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B80" w:rsidRDefault="00E20B80">
      <w:pPr>
        <w:pStyle w:val="a3"/>
        <w:rPr>
          <w:sz w:val="32"/>
        </w:rPr>
      </w:pPr>
    </w:p>
    <w:p w:rsidR="00E20B80" w:rsidRDefault="00E20B80">
      <w:pPr>
        <w:pStyle w:val="a3"/>
        <w:rPr>
          <w:sz w:val="32"/>
        </w:rPr>
      </w:pPr>
    </w:p>
    <w:p w:rsidR="00E20B80" w:rsidRDefault="00E20B80">
      <w:pPr>
        <w:pStyle w:val="a3"/>
        <w:rPr>
          <w:sz w:val="32"/>
        </w:rPr>
      </w:pPr>
    </w:p>
    <w:p w:rsidR="00E20B80" w:rsidRDefault="00E20B80">
      <w:pPr>
        <w:pStyle w:val="a3"/>
        <w:rPr>
          <w:sz w:val="32"/>
        </w:rPr>
      </w:pPr>
    </w:p>
    <w:p w:rsidR="00E20B80" w:rsidRDefault="00E20B80">
      <w:pPr>
        <w:pStyle w:val="a3"/>
        <w:rPr>
          <w:sz w:val="32"/>
        </w:rPr>
      </w:pPr>
    </w:p>
    <w:p w:rsidR="00E20B80" w:rsidRDefault="00E20B80">
      <w:pPr>
        <w:pStyle w:val="a3"/>
        <w:spacing w:before="327"/>
        <w:rPr>
          <w:sz w:val="32"/>
        </w:rPr>
      </w:pPr>
    </w:p>
    <w:p w:rsidR="006C06A4" w:rsidRDefault="006C06A4" w:rsidP="006C06A4">
      <w:pPr>
        <w:pStyle w:val="4"/>
        <w:spacing w:before="1"/>
        <w:rPr>
          <w:color w:val="2E5395"/>
        </w:rPr>
      </w:pPr>
    </w:p>
    <w:p w:rsidR="006C06A4" w:rsidRDefault="006C06A4" w:rsidP="006C06A4">
      <w:pPr>
        <w:pStyle w:val="4"/>
        <w:spacing w:before="1"/>
        <w:rPr>
          <w:color w:val="2E5395"/>
        </w:rPr>
      </w:pPr>
    </w:p>
    <w:p w:rsidR="006C06A4" w:rsidRDefault="006C06A4" w:rsidP="006C06A4">
      <w:pPr>
        <w:pStyle w:val="4"/>
        <w:spacing w:before="1"/>
        <w:rPr>
          <w:color w:val="2E5395"/>
        </w:rPr>
      </w:pPr>
    </w:p>
    <w:p w:rsidR="006C06A4" w:rsidRDefault="006C06A4" w:rsidP="006C06A4">
      <w:pPr>
        <w:pStyle w:val="4"/>
        <w:spacing w:before="1"/>
        <w:rPr>
          <w:color w:val="2E5395"/>
        </w:rPr>
      </w:pPr>
    </w:p>
    <w:p w:rsidR="006C06A4" w:rsidRDefault="006C06A4" w:rsidP="006C06A4">
      <w:pPr>
        <w:pStyle w:val="4"/>
        <w:spacing w:before="1"/>
        <w:rPr>
          <w:color w:val="2E5395"/>
        </w:rPr>
      </w:pPr>
    </w:p>
    <w:p w:rsidR="006C06A4" w:rsidRDefault="006C06A4" w:rsidP="006C06A4">
      <w:pPr>
        <w:pStyle w:val="4"/>
        <w:spacing w:before="1"/>
        <w:rPr>
          <w:color w:val="2E5395"/>
        </w:rPr>
      </w:pPr>
    </w:p>
    <w:p w:rsidR="006C06A4" w:rsidRDefault="006C06A4" w:rsidP="006C06A4">
      <w:pPr>
        <w:pStyle w:val="4"/>
        <w:spacing w:before="1"/>
        <w:rPr>
          <w:color w:val="2E5395"/>
        </w:rPr>
      </w:pPr>
    </w:p>
    <w:p w:rsidR="006C06A4" w:rsidRDefault="006C06A4" w:rsidP="006C06A4">
      <w:pPr>
        <w:pStyle w:val="4"/>
        <w:spacing w:before="1"/>
        <w:rPr>
          <w:color w:val="2E5395"/>
        </w:rPr>
      </w:pPr>
    </w:p>
    <w:p w:rsidR="00E20B80" w:rsidRPr="006C06A4" w:rsidRDefault="00C72748" w:rsidP="006C06A4">
      <w:pPr>
        <w:pStyle w:val="4"/>
        <w:spacing w:before="1"/>
        <w:rPr>
          <w:b w:val="0"/>
          <w:sz w:val="72"/>
        </w:rPr>
      </w:pPr>
      <w:r w:rsidRPr="006C06A4">
        <w:rPr>
          <w:color w:val="2E5395"/>
          <w:sz w:val="72"/>
        </w:rPr>
        <w:t>Сборник</w:t>
      </w:r>
      <w:r w:rsidRPr="006C06A4">
        <w:rPr>
          <w:color w:val="2E5395"/>
          <w:spacing w:val="-6"/>
          <w:sz w:val="72"/>
        </w:rPr>
        <w:t xml:space="preserve"> </w:t>
      </w:r>
      <w:r w:rsidRPr="006C06A4">
        <w:rPr>
          <w:color w:val="2E5395"/>
          <w:sz w:val="72"/>
        </w:rPr>
        <w:t>методических</w:t>
      </w:r>
      <w:r w:rsidRPr="006C06A4">
        <w:rPr>
          <w:color w:val="2E5395"/>
          <w:spacing w:val="-8"/>
          <w:sz w:val="72"/>
        </w:rPr>
        <w:t xml:space="preserve"> </w:t>
      </w:r>
      <w:r w:rsidRPr="006C06A4">
        <w:rPr>
          <w:color w:val="2E5395"/>
          <w:sz w:val="72"/>
        </w:rPr>
        <w:t>разработок</w:t>
      </w:r>
      <w:r w:rsidRPr="006C06A4">
        <w:rPr>
          <w:color w:val="2E5395"/>
          <w:spacing w:val="-5"/>
          <w:sz w:val="72"/>
        </w:rPr>
        <w:t xml:space="preserve"> </w:t>
      </w:r>
      <w:r w:rsidRPr="006C06A4">
        <w:rPr>
          <w:color w:val="2E5395"/>
          <w:sz w:val="72"/>
        </w:rPr>
        <w:t>по</w:t>
      </w:r>
      <w:r w:rsidRPr="006C06A4">
        <w:rPr>
          <w:color w:val="2E5395"/>
          <w:spacing w:val="-8"/>
          <w:sz w:val="72"/>
        </w:rPr>
        <w:t xml:space="preserve"> </w:t>
      </w:r>
      <w:r w:rsidRPr="006C06A4">
        <w:rPr>
          <w:color w:val="2E5395"/>
          <w:sz w:val="72"/>
        </w:rPr>
        <w:t>профориентационной</w:t>
      </w:r>
      <w:r w:rsidRPr="006C06A4">
        <w:rPr>
          <w:color w:val="2E5395"/>
          <w:spacing w:val="-5"/>
          <w:sz w:val="72"/>
        </w:rPr>
        <w:t xml:space="preserve"> </w:t>
      </w:r>
      <w:r w:rsidRPr="006C06A4">
        <w:rPr>
          <w:color w:val="2E5395"/>
          <w:sz w:val="72"/>
        </w:rPr>
        <w:t>работе</w:t>
      </w:r>
      <w:r w:rsidRPr="006C06A4">
        <w:rPr>
          <w:color w:val="2E5395"/>
          <w:spacing w:val="-9"/>
          <w:sz w:val="72"/>
        </w:rPr>
        <w:t xml:space="preserve"> </w:t>
      </w:r>
      <w:r w:rsidRPr="006C06A4">
        <w:rPr>
          <w:color w:val="2E5395"/>
          <w:sz w:val="72"/>
        </w:rPr>
        <w:t xml:space="preserve">с обучающимися </w:t>
      </w:r>
    </w:p>
    <w:p w:rsidR="00E20B80" w:rsidRPr="006C06A4" w:rsidRDefault="00E20B80">
      <w:pPr>
        <w:pStyle w:val="a3"/>
        <w:rPr>
          <w:b/>
          <w:sz w:val="72"/>
        </w:rPr>
      </w:pPr>
    </w:p>
    <w:p w:rsidR="00E20B80" w:rsidRDefault="00E20B80">
      <w:pPr>
        <w:pStyle w:val="a3"/>
        <w:rPr>
          <w:b/>
          <w:sz w:val="32"/>
        </w:rPr>
      </w:pPr>
    </w:p>
    <w:p w:rsidR="00E20B80" w:rsidRDefault="00E20B80">
      <w:pPr>
        <w:pStyle w:val="a3"/>
        <w:rPr>
          <w:b/>
          <w:sz w:val="32"/>
        </w:rPr>
      </w:pPr>
    </w:p>
    <w:p w:rsidR="00E20B80" w:rsidRDefault="00E20B80">
      <w:pPr>
        <w:pStyle w:val="a3"/>
        <w:rPr>
          <w:b/>
          <w:sz w:val="32"/>
        </w:rPr>
      </w:pPr>
    </w:p>
    <w:p w:rsidR="00E20B80" w:rsidRDefault="00E20B80">
      <w:pPr>
        <w:pStyle w:val="a3"/>
        <w:rPr>
          <w:b/>
          <w:sz w:val="32"/>
        </w:rPr>
      </w:pPr>
    </w:p>
    <w:p w:rsidR="00E20B80" w:rsidRDefault="00E20B80">
      <w:pPr>
        <w:pStyle w:val="a3"/>
        <w:rPr>
          <w:b/>
          <w:sz w:val="32"/>
        </w:rPr>
      </w:pPr>
    </w:p>
    <w:p w:rsidR="00E20B80" w:rsidRDefault="00E20B80">
      <w:pPr>
        <w:pStyle w:val="a3"/>
        <w:rPr>
          <w:b/>
          <w:sz w:val="32"/>
        </w:rPr>
      </w:pPr>
    </w:p>
    <w:p w:rsidR="00E20B80" w:rsidRDefault="00E20B80" w:rsidP="006C06A4">
      <w:pPr>
        <w:rPr>
          <w:sz w:val="28"/>
        </w:rPr>
        <w:sectPr w:rsidR="00E20B80">
          <w:type w:val="continuous"/>
          <w:pgSz w:w="11900" w:h="17410"/>
          <w:pgMar w:top="980" w:right="850" w:bottom="280" w:left="850" w:header="720" w:footer="720" w:gutter="0"/>
          <w:cols w:space="720"/>
        </w:sectPr>
      </w:pPr>
    </w:p>
    <w:p w:rsidR="00E20B80" w:rsidRDefault="00E20B80">
      <w:pPr>
        <w:pStyle w:val="a3"/>
        <w:rPr>
          <w:sz w:val="40"/>
        </w:rPr>
      </w:pPr>
    </w:p>
    <w:p w:rsidR="00E20B80" w:rsidRDefault="00E20B80">
      <w:pPr>
        <w:pStyle w:val="a3"/>
        <w:rPr>
          <w:sz w:val="40"/>
        </w:rPr>
      </w:pPr>
    </w:p>
    <w:p w:rsidR="00E20B80" w:rsidRDefault="00E20B80">
      <w:pPr>
        <w:pStyle w:val="a3"/>
        <w:rPr>
          <w:sz w:val="40"/>
        </w:rPr>
      </w:pPr>
    </w:p>
    <w:p w:rsidR="00E20B80" w:rsidRDefault="00E20B80">
      <w:pPr>
        <w:pStyle w:val="a3"/>
        <w:rPr>
          <w:sz w:val="40"/>
        </w:rPr>
      </w:pPr>
    </w:p>
    <w:p w:rsidR="00E20B80" w:rsidRDefault="00E20B80">
      <w:pPr>
        <w:pStyle w:val="a3"/>
        <w:rPr>
          <w:sz w:val="40"/>
        </w:rPr>
      </w:pPr>
    </w:p>
    <w:p w:rsidR="00E20B80" w:rsidRDefault="00E20B80">
      <w:pPr>
        <w:pStyle w:val="a3"/>
        <w:rPr>
          <w:sz w:val="40"/>
        </w:rPr>
      </w:pPr>
    </w:p>
    <w:p w:rsidR="00E20B80" w:rsidRDefault="00E20B80">
      <w:pPr>
        <w:pStyle w:val="a3"/>
        <w:rPr>
          <w:sz w:val="40"/>
        </w:rPr>
      </w:pPr>
    </w:p>
    <w:p w:rsidR="00E20B80" w:rsidRDefault="00E20B80">
      <w:pPr>
        <w:pStyle w:val="a3"/>
        <w:rPr>
          <w:sz w:val="40"/>
        </w:rPr>
      </w:pPr>
    </w:p>
    <w:p w:rsidR="00E20B80" w:rsidRDefault="00E20B80">
      <w:pPr>
        <w:pStyle w:val="a3"/>
        <w:spacing w:before="246"/>
        <w:rPr>
          <w:sz w:val="40"/>
        </w:rPr>
      </w:pPr>
    </w:p>
    <w:p w:rsidR="00E20B80" w:rsidRDefault="00C72748">
      <w:pPr>
        <w:pStyle w:val="2"/>
        <w:ind w:left="2606" w:hanging="2117"/>
      </w:pPr>
      <w:r>
        <w:rPr>
          <w:color w:val="2E5395"/>
        </w:rPr>
        <w:t>Методические</w:t>
      </w:r>
      <w:r>
        <w:rPr>
          <w:color w:val="2E5395"/>
          <w:spacing w:val="-9"/>
        </w:rPr>
        <w:t xml:space="preserve"> </w:t>
      </w:r>
      <w:r>
        <w:rPr>
          <w:color w:val="2E5395"/>
        </w:rPr>
        <w:t>разработки</w:t>
      </w:r>
      <w:r>
        <w:rPr>
          <w:color w:val="2E5395"/>
          <w:spacing w:val="-9"/>
        </w:rPr>
        <w:t xml:space="preserve"> </w:t>
      </w:r>
      <w:r>
        <w:rPr>
          <w:color w:val="2E5395"/>
        </w:rPr>
        <w:t>по</w:t>
      </w:r>
      <w:r>
        <w:rPr>
          <w:color w:val="2E5395"/>
          <w:spacing w:val="-9"/>
        </w:rPr>
        <w:t xml:space="preserve"> </w:t>
      </w:r>
      <w:r>
        <w:rPr>
          <w:color w:val="2E5395"/>
        </w:rPr>
        <w:t>профориентации</w:t>
      </w:r>
      <w:r>
        <w:rPr>
          <w:color w:val="2E5395"/>
          <w:spacing w:val="-9"/>
        </w:rPr>
        <w:t xml:space="preserve"> </w:t>
      </w:r>
      <w:r>
        <w:rPr>
          <w:color w:val="2E5395"/>
        </w:rPr>
        <w:t>для обучающихся 1-4-х классов</w:t>
      </w:r>
    </w:p>
    <w:p w:rsidR="00E20B80" w:rsidRDefault="00E20B80">
      <w:pPr>
        <w:pStyle w:val="2"/>
        <w:sectPr w:rsidR="00E20B80">
          <w:pgSz w:w="11900" w:h="17410"/>
          <w:pgMar w:top="2000" w:right="850" w:bottom="280" w:left="850" w:header="720" w:footer="720" w:gutter="0"/>
          <w:cols w:space="720"/>
        </w:sectPr>
      </w:pPr>
    </w:p>
    <w:p w:rsidR="006C06A4" w:rsidRDefault="006C06A4" w:rsidP="006C06A4">
      <w:pPr>
        <w:spacing w:line="322" w:lineRule="exact"/>
        <w:ind w:right="435"/>
        <w:rPr>
          <w:b/>
          <w:spacing w:val="-2"/>
          <w:sz w:val="44"/>
        </w:rPr>
      </w:pPr>
    </w:p>
    <w:p w:rsidR="00E20B80" w:rsidRPr="006C06A4" w:rsidRDefault="00C72748" w:rsidP="006C06A4">
      <w:pPr>
        <w:spacing w:line="322" w:lineRule="exact"/>
        <w:ind w:right="435"/>
        <w:rPr>
          <w:b/>
          <w:sz w:val="36"/>
        </w:rPr>
      </w:pPr>
      <w:r w:rsidRPr="006C06A4">
        <w:rPr>
          <w:b/>
          <w:spacing w:val="-2"/>
          <w:sz w:val="36"/>
        </w:rPr>
        <w:t>Квест-</w:t>
      </w:r>
      <w:r w:rsidRPr="006C06A4">
        <w:rPr>
          <w:b/>
          <w:spacing w:val="-4"/>
          <w:sz w:val="36"/>
        </w:rPr>
        <w:t>игра</w:t>
      </w:r>
      <w:r w:rsidR="006C06A4" w:rsidRPr="006C06A4">
        <w:rPr>
          <w:b/>
          <w:sz w:val="36"/>
        </w:rPr>
        <w:t xml:space="preserve"> </w:t>
      </w:r>
      <w:r w:rsidRPr="006C06A4">
        <w:rPr>
          <w:b/>
          <w:sz w:val="36"/>
        </w:rPr>
        <w:t>«Путешествие</w:t>
      </w:r>
      <w:r w:rsidRPr="006C06A4">
        <w:rPr>
          <w:b/>
          <w:spacing w:val="-11"/>
          <w:sz w:val="36"/>
        </w:rPr>
        <w:t xml:space="preserve"> </w:t>
      </w:r>
      <w:r w:rsidRPr="006C06A4">
        <w:rPr>
          <w:b/>
          <w:sz w:val="36"/>
        </w:rPr>
        <w:t>в</w:t>
      </w:r>
      <w:r w:rsidRPr="006C06A4">
        <w:rPr>
          <w:b/>
          <w:spacing w:val="-12"/>
          <w:sz w:val="36"/>
        </w:rPr>
        <w:t xml:space="preserve"> </w:t>
      </w:r>
      <w:r w:rsidRPr="006C06A4">
        <w:rPr>
          <w:b/>
          <w:sz w:val="36"/>
        </w:rPr>
        <w:t>Город</w:t>
      </w:r>
      <w:r w:rsidRPr="006C06A4">
        <w:rPr>
          <w:b/>
          <w:spacing w:val="-12"/>
          <w:sz w:val="36"/>
        </w:rPr>
        <w:t xml:space="preserve"> </w:t>
      </w:r>
      <w:r w:rsidRPr="006C06A4">
        <w:rPr>
          <w:b/>
          <w:sz w:val="36"/>
        </w:rPr>
        <w:t>мастеров» для 1-4 классов</w:t>
      </w:r>
    </w:p>
    <w:p w:rsidR="00E20B80" w:rsidRDefault="00C72748" w:rsidP="002C112F">
      <w:pPr>
        <w:pStyle w:val="a4"/>
        <w:numPr>
          <w:ilvl w:val="0"/>
          <w:numId w:val="144"/>
        </w:numPr>
        <w:tabs>
          <w:tab w:val="left" w:pos="709"/>
        </w:tabs>
        <w:spacing w:before="67"/>
        <w:ind w:left="709"/>
        <w:rPr>
          <w:sz w:val="28"/>
        </w:rPr>
      </w:pPr>
      <w:r>
        <w:rPr>
          <w:b/>
          <w:sz w:val="28"/>
        </w:rPr>
        <w:t>Цель</w:t>
      </w:r>
      <w:r>
        <w:rPr>
          <w:sz w:val="28"/>
        </w:rPr>
        <w:t>:</w:t>
      </w:r>
      <w:r>
        <w:rPr>
          <w:spacing w:val="-8"/>
          <w:sz w:val="28"/>
        </w:rPr>
        <w:t xml:space="preserve"> </w:t>
      </w:r>
      <w:r>
        <w:rPr>
          <w:sz w:val="28"/>
        </w:rPr>
        <w:t>формирование</w:t>
      </w:r>
      <w:r>
        <w:rPr>
          <w:spacing w:val="-6"/>
          <w:sz w:val="28"/>
        </w:rPr>
        <w:t xml:space="preserve"> </w:t>
      </w:r>
      <w:r>
        <w:rPr>
          <w:sz w:val="28"/>
        </w:rPr>
        <w:t>и</w:t>
      </w:r>
      <w:r>
        <w:rPr>
          <w:spacing w:val="-6"/>
          <w:sz w:val="28"/>
        </w:rPr>
        <w:t xml:space="preserve"> </w:t>
      </w:r>
      <w:r>
        <w:rPr>
          <w:sz w:val="28"/>
        </w:rPr>
        <w:t>закрепление</w:t>
      </w:r>
      <w:r>
        <w:rPr>
          <w:spacing w:val="-6"/>
          <w:sz w:val="28"/>
        </w:rPr>
        <w:t xml:space="preserve"> </w:t>
      </w:r>
      <w:r>
        <w:rPr>
          <w:sz w:val="28"/>
        </w:rPr>
        <w:t>первичных</w:t>
      </w:r>
      <w:r>
        <w:rPr>
          <w:spacing w:val="-5"/>
          <w:sz w:val="28"/>
        </w:rPr>
        <w:t xml:space="preserve"> </w:t>
      </w:r>
      <w:r>
        <w:rPr>
          <w:sz w:val="28"/>
        </w:rPr>
        <w:t>знаний</w:t>
      </w:r>
      <w:r>
        <w:rPr>
          <w:spacing w:val="-6"/>
          <w:sz w:val="28"/>
        </w:rPr>
        <w:t xml:space="preserve"> </w:t>
      </w:r>
      <w:r>
        <w:rPr>
          <w:sz w:val="28"/>
        </w:rPr>
        <w:t>о</w:t>
      </w:r>
      <w:r>
        <w:rPr>
          <w:spacing w:val="-3"/>
          <w:sz w:val="28"/>
        </w:rPr>
        <w:t xml:space="preserve"> </w:t>
      </w:r>
      <w:r>
        <w:rPr>
          <w:spacing w:val="-2"/>
          <w:sz w:val="28"/>
        </w:rPr>
        <w:t>профессиях</w:t>
      </w:r>
    </w:p>
    <w:p w:rsidR="00E20B80" w:rsidRDefault="00C72748">
      <w:pPr>
        <w:spacing w:before="7" w:line="320" w:lineRule="exact"/>
        <w:ind w:left="710"/>
        <w:rPr>
          <w:b/>
          <w:sz w:val="28"/>
        </w:rPr>
      </w:pPr>
      <w:r>
        <w:rPr>
          <w:b/>
          <w:spacing w:val="-2"/>
          <w:sz w:val="28"/>
        </w:rPr>
        <w:t>Задачи:</w:t>
      </w:r>
    </w:p>
    <w:p w:rsidR="00E20B80" w:rsidRDefault="00C72748" w:rsidP="002C112F">
      <w:pPr>
        <w:pStyle w:val="a4"/>
        <w:numPr>
          <w:ilvl w:val="0"/>
          <w:numId w:val="144"/>
        </w:numPr>
        <w:tabs>
          <w:tab w:val="left" w:pos="709"/>
        </w:tabs>
        <w:spacing w:line="319" w:lineRule="exact"/>
        <w:ind w:left="709"/>
        <w:rPr>
          <w:sz w:val="28"/>
        </w:rPr>
      </w:pPr>
      <w:r>
        <w:rPr>
          <w:sz w:val="28"/>
        </w:rPr>
        <w:t>познакомить</w:t>
      </w:r>
      <w:r>
        <w:rPr>
          <w:spacing w:val="-8"/>
          <w:sz w:val="28"/>
        </w:rPr>
        <w:t xml:space="preserve"> </w:t>
      </w:r>
      <w:r>
        <w:rPr>
          <w:sz w:val="28"/>
        </w:rPr>
        <w:t>школьников</w:t>
      </w:r>
      <w:r>
        <w:rPr>
          <w:spacing w:val="-7"/>
          <w:sz w:val="28"/>
        </w:rPr>
        <w:t xml:space="preserve"> </w:t>
      </w:r>
      <w:r>
        <w:rPr>
          <w:sz w:val="28"/>
        </w:rPr>
        <w:t>с</w:t>
      </w:r>
      <w:r>
        <w:rPr>
          <w:spacing w:val="-6"/>
          <w:sz w:val="28"/>
        </w:rPr>
        <w:t xml:space="preserve"> </w:t>
      </w:r>
      <w:r>
        <w:rPr>
          <w:spacing w:val="-2"/>
          <w:sz w:val="28"/>
        </w:rPr>
        <w:t>профессиями;</w:t>
      </w:r>
    </w:p>
    <w:p w:rsidR="00E20B80" w:rsidRDefault="00C72748" w:rsidP="002C112F">
      <w:pPr>
        <w:pStyle w:val="a4"/>
        <w:numPr>
          <w:ilvl w:val="0"/>
          <w:numId w:val="144"/>
        </w:numPr>
        <w:tabs>
          <w:tab w:val="left" w:pos="709"/>
        </w:tabs>
        <w:spacing w:line="322" w:lineRule="exact"/>
        <w:ind w:left="709"/>
        <w:rPr>
          <w:b/>
          <w:sz w:val="28"/>
        </w:rPr>
      </w:pPr>
      <w:r>
        <w:rPr>
          <w:sz w:val="28"/>
        </w:rPr>
        <w:t>развивать</w:t>
      </w:r>
      <w:r>
        <w:rPr>
          <w:spacing w:val="-13"/>
          <w:sz w:val="28"/>
        </w:rPr>
        <w:t xml:space="preserve"> </w:t>
      </w:r>
      <w:r>
        <w:rPr>
          <w:sz w:val="28"/>
        </w:rPr>
        <w:t>познавательный</w:t>
      </w:r>
      <w:r>
        <w:rPr>
          <w:spacing w:val="-9"/>
          <w:sz w:val="28"/>
        </w:rPr>
        <w:t xml:space="preserve"> </w:t>
      </w:r>
      <w:r>
        <w:rPr>
          <w:sz w:val="28"/>
        </w:rPr>
        <w:t>интерес</w:t>
      </w:r>
      <w:r>
        <w:rPr>
          <w:spacing w:val="-7"/>
          <w:sz w:val="28"/>
        </w:rPr>
        <w:t xml:space="preserve"> </w:t>
      </w:r>
      <w:r>
        <w:rPr>
          <w:sz w:val="28"/>
        </w:rPr>
        <w:t>и</w:t>
      </w:r>
      <w:r>
        <w:rPr>
          <w:spacing w:val="-6"/>
          <w:sz w:val="28"/>
        </w:rPr>
        <w:t xml:space="preserve"> </w:t>
      </w:r>
      <w:r>
        <w:rPr>
          <w:sz w:val="28"/>
        </w:rPr>
        <w:t>творческую</w:t>
      </w:r>
      <w:r>
        <w:rPr>
          <w:spacing w:val="-7"/>
          <w:sz w:val="28"/>
        </w:rPr>
        <w:t xml:space="preserve"> </w:t>
      </w:r>
      <w:r>
        <w:rPr>
          <w:sz w:val="28"/>
        </w:rPr>
        <w:t>деятельность</w:t>
      </w:r>
      <w:r>
        <w:rPr>
          <w:spacing w:val="-7"/>
          <w:sz w:val="28"/>
        </w:rPr>
        <w:t xml:space="preserve"> </w:t>
      </w:r>
      <w:r>
        <w:rPr>
          <w:spacing w:val="-2"/>
          <w:sz w:val="28"/>
        </w:rPr>
        <w:t>детей</w:t>
      </w:r>
      <w:r>
        <w:rPr>
          <w:b/>
          <w:spacing w:val="-2"/>
          <w:sz w:val="28"/>
        </w:rPr>
        <w:t>;</w:t>
      </w:r>
    </w:p>
    <w:p w:rsidR="00E20B80" w:rsidRDefault="00C72748" w:rsidP="002C112F">
      <w:pPr>
        <w:pStyle w:val="a4"/>
        <w:numPr>
          <w:ilvl w:val="0"/>
          <w:numId w:val="144"/>
        </w:numPr>
        <w:tabs>
          <w:tab w:val="left" w:pos="709"/>
          <w:tab w:val="left" w:pos="721"/>
        </w:tabs>
        <w:ind w:left="721" w:right="1033" w:hanging="360"/>
        <w:rPr>
          <w:sz w:val="28"/>
        </w:rPr>
      </w:pPr>
      <w:r>
        <w:rPr>
          <w:sz w:val="28"/>
        </w:rPr>
        <w:t>воспитывать</w:t>
      </w:r>
      <w:r>
        <w:rPr>
          <w:spacing w:val="-6"/>
          <w:sz w:val="28"/>
        </w:rPr>
        <w:t xml:space="preserve"> </w:t>
      </w:r>
      <w:r>
        <w:rPr>
          <w:sz w:val="28"/>
        </w:rPr>
        <w:t>уважительное</w:t>
      </w:r>
      <w:r>
        <w:rPr>
          <w:spacing w:val="-7"/>
          <w:sz w:val="28"/>
        </w:rPr>
        <w:t xml:space="preserve"> </w:t>
      </w:r>
      <w:r>
        <w:rPr>
          <w:sz w:val="28"/>
        </w:rPr>
        <w:t>и</w:t>
      </w:r>
      <w:r>
        <w:rPr>
          <w:spacing w:val="-4"/>
          <w:sz w:val="28"/>
        </w:rPr>
        <w:t xml:space="preserve"> </w:t>
      </w:r>
      <w:r>
        <w:rPr>
          <w:sz w:val="28"/>
        </w:rPr>
        <w:t>доброе</w:t>
      </w:r>
      <w:r>
        <w:rPr>
          <w:spacing w:val="-1"/>
          <w:sz w:val="28"/>
        </w:rPr>
        <w:t xml:space="preserve"> </w:t>
      </w:r>
      <w:r>
        <w:rPr>
          <w:sz w:val="28"/>
        </w:rPr>
        <w:t>отношение</w:t>
      </w:r>
      <w:r>
        <w:rPr>
          <w:spacing w:val="-7"/>
          <w:sz w:val="28"/>
        </w:rPr>
        <w:t xml:space="preserve"> </w:t>
      </w:r>
      <w:r>
        <w:rPr>
          <w:sz w:val="28"/>
        </w:rPr>
        <w:t>к</w:t>
      </w:r>
      <w:r>
        <w:rPr>
          <w:spacing w:val="-4"/>
          <w:sz w:val="28"/>
        </w:rPr>
        <w:t xml:space="preserve"> </w:t>
      </w:r>
      <w:r>
        <w:rPr>
          <w:sz w:val="28"/>
        </w:rPr>
        <w:t>людям</w:t>
      </w:r>
      <w:r>
        <w:rPr>
          <w:spacing w:val="-7"/>
          <w:sz w:val="28"/>
        </w:rPr>
        <w:t xml:space="preserve"> </w:t>
      </w:r>
      <w:r>
        <w:rPr>
          <w:sz w:val="28"/>
        </w:rPr>
        <w:t xml:space="preserve">разных </w:t>
      </w:r>
      <w:r>
        <w:rPr>
          <w:spacing w:val="-2"/>
          <w:sz w:val="28"/>
        </w:rPr>
        <w:t>профессий;</w:t>
      </w:r>
    </w:p>
    <w:p w:rsidR="00E20B80" w:rsidRDefault="00C72748" w:rsidP="002C112F">
      <w:pPr>
        <w:pStyle w:val="a4"/>
        <w:numPr>
          <w:ilvl w:val="0"/>
          <w:numId w:val="144"/>
        </w:numPr>
        <w:tabs>
          <w:tab w:val="left" w:pos="709"/>
          <w:tab w:val="left" w:pos="2642"/>
        </w:tabs>
        <w:spacing w:line="321" w:lineRule="exact"/>
        <w:ind w:left="709"/>
        <w:rPr>
          <w:sz w:val="28"/>
        </w:rPr>
      </w:pPr>
      <w:r>
        <w:rPr>
          <w:spacing w:val="-2"/>
          <w:sz w:val="28"/>
        </w:rPr>
        <w:t>воспитывать</w:t>
      </w:r>
      <w:r>
        <w:rPr>
          <w:sz w:val="28"/>
        </w:rPr>
        <w:tab/>
        <w:t>коммуникативные</w:t>
      </w:r>
      <w:r>
        <w:rPr>
          <w:spacing w:val="-10"/>
          <w:sz w:val="28"/>
        </w:rPr>
        <w:t xml:space="preserve"> </w:t>
      </w:r>
      <w:r>
        <w:rPr>
          <w:sz w:val="28"/>
        </w:rPr>
        <w:t>умения:</w:t>
      </w:r>
      <w:r>
        <w:rPr>
          <w:spacing w:val="-9"/>
          <w:sz w:val="28"/>
        </w:rPr>
        <w:t xml:space="preserve"> </w:t>
      </w:r>
      <w:r>
        <w:rPr>
          <w:sz w:val="28"/>
        </w:rPr>
        <w:t>слушать</w:t>
      </w:r>
      <w:r>
        <w:rPr>
          <w:spacing w:val="-8"/>
          <w:sz w:val="28"/>
        </w:rPr>
        <w:t xml:space="preserve"> </w:t>
      </w:r>
      <w:r>
        <w:rPr>
          <w:sz w:val="28"/>
        </w:rPr>
        <w:t>и</w:t>
      </w:r>
      <w:r>
        <w:rPr>
          <w:spacing w:val="-7"/>
          <w:sz w:val="28"/>
        </w:rPr>
        <w:t xml:space="preserve"> </w:t>
      </w:r>
      <w:r>
        <w:rPr>
          <w:spacing w:val="-2"/>
          <w:sz w:val="28"/>
        </w:rPr>
        <w:t>слышать.</w:t>
      </w:r>
    </w:p>
    <w:p w:rsidR="00E20B80" w:rsidRDefault="00C72748">
      <w:pPr>
        <w:spacing w:before="2"/>
        <w:ind w:left="2" w:right="138" w:firstLine="707"/>
        <w:jc w:val="both"/>
        <w:rPr>
          <w:sz w:val="28"/>
        </w:rPr>
      </w:pPr>
      <w:r>
        <w:rPr>
          <w:b/>
          <w:sz w:val="28"/>
        </w:rPr>
        <w:t xml:space="preserve">Предполагаемый результат: </w:t>
      </w:r>
      <w:r>
        <w:rPr>
          <w:sz w:val="28"/>
        </w:rPr>
        <w:t>после квест-игры дети знают о профессиях,</w:t>
      </w:r>
      <w:r>
        <w:rPr>
          <w:spacing w:val="-5"/>
          <w:sz w:val="28"/>
        </w:rPr>
        <w:t xml:space="preserve"> </w:t>
      </w:r>
      <w:r>
        <w:rPr>
          <w:sz w:val="28"/>
        </w:rPr>
        <w:t>об</w:t>
      </w:r>
      <w:r>
        <w:rPr>
          <w:spacing w:val="-2"/>
          <w:sz w:val="28"/>
        </w:rPr>
        <w:t xml:space="preserve"> </w:t>
      </w:r>
      <w:r>
        <w:rPr>
          <w:sz w:val="28"/>
        </w:rPr>
        <w:t>их</w:t>
      </w:r>
      <w:r>
        <w:rPr>
          <w:spacing w:val="-3"/>
          <w:sz w:val="28"/>
        </w:rPr>
        <w:t xml:space="preserve"> </w:t>
      </w:r>
      <w:r>
        <w:rPr>
          <w:sz w:val="28"/>
        </w:rPr>
        <w:t>важности</w:t>
      </w:r>
      <w:r>
        <w:rPr>
          <w:spacing w:val="-2"/>
          <w:sz w:val="28"/>
        </w:rPr>
        <w:t xml:space="preserve"> </w:t>
      </w:r>
      <w:r>
        <w:rPr>
          <w:sz w:val="28"/>
        </w:rPr>
        <w:t>и</w:t>
      </w:r>
      <w:r>
        <w:rPr>
          <w:spacing w:val="-3"/>
          <w:sz w:val="28"/>
        </w:rPr>
        <w:t xml:space="preserve"> </w:t>
      </w:r>
      <w:r>
        <w:rPr>
          <w:sz w:val="28"/>
        </w:rPr>
        <w:t>нужности;</w:t>
      </w:r>
      <w:r>
        <w:rPr>
          <w:spacing w:val="-2"/>
          <w:sz w:val="28"/>
        </w:rPr>
        <w:t xml:space="preserve"> </w:t>
      </w:r>
      <w:r>
        <w:rPr>
          <w:sz w:val="28"/>
        </w:rPr>
        <w:t>называют</w:t>
      </w:r>
      <w:r>
        <w:rPr>
          <w:spacing w:val="-2"/>
          <w:sz w:val="28"/>
        </w:rPr>
        <w:t xml:space="preserve"> </w:t>
      </w:r>
      <w:r>
        <w:rPr>
          <w:sz w:val="28"/>
        </w:rPr>
        <w:t>инструмент</w:t>
      </w:r>
      <w:r>
        <w:rPr>
          <w:spacing w:val="-4"/>
          <w:sz w:val="28"/>
        </w:rPr>
        <w:t xml:space="preserve"> </w:t>
      </w:r>
      <w:r>
        <w:rPr>
          <w:sz w:val="28"/>
        </w:rPr>
        <w:t>необходимый для той или иной профессии; сформировался интерес к некоторым профессиям; научились оценивать плоды труда любого работника.</w:t>
      </w:r>
    </w:p>
    <w:p w:rsidR="00E20B80" w:rsidRDefault="00C72748">
      <w:pPr>
        <w:spacing w:before="3" w:line="319" w:lineRule="exact"/>
        <w:ind w:left="710"/>
        <w:jc w:val="both"/>
        <w:rPr>
          <w:b/>
          <w:sz w:val="28"/>
        </w:rPr>
      </w:pPr>
      <w:r>
        <w:rPr>
          <w:b/>
          <w:sz w:val="28"/>
        </w:rPr>
        <w:t>Словарная</w:t>
      </w:r>
      <w:r>
        <w:rPr>
          <w:b/>
          <w:spacing w:val="-10"/>
          <w:sz w:val="28"/>
        </w:rPr>
        <w:t xml:space="preserve"> </w:t>
      </w:r>
      <w:r>
        <w:rPr>
          <w:b/>
          <w:spacing w:val="-2"/>
          <w:sz w:val="28"/>
        </w:rPr>
        <w:t>работа:</w:t>
      </w:r>
    </w:p>
    <w:p w:rsidR="00E20B80" w:rsidRDefault="00C72748">
      <w:pPr>
        <w:spacing w:line="319" w:lineRule="exact"/>
        <w:ind w:left="710"/>
        <w:jc w:val="both"/>
        <w:rPr>
          <w:sz w:val="28"/>
        </w:rPr>
      </w:pPr>
      <w:r>
        <w:rPr>
          <w:b/>
          <w:sz w:val="28"/>
        </w:rPr>
        <w:t>активизация</w:t>
      </w:r>
      <w:r>
        <w:rPr>
          <w:b/>
          <w:spacing w:val="-9"/>
          <w:sz w:val="28"/>
        </w:rPr>
        <w:t xml:space="preserve"> </w:t>
      </w:r>
      <w:r>
        <w:rPr>
          <w:b/>
          <w:sz w:val="28"/>
        </w:rPr>
        <w:t>словаря:</w:t>
      </w:r>
      <w:r>
        <w:rPr>
          <w:b/>
          <w:spacing w:val="-5"/>
          <w:sz w:val="28"/>
        </w:rPr>
        <w:t xml:space="preserve"> </w:t>
      </w:r>
      <w:r>
        <w:rPr>
          <w:sz w:val="28"/>
        </w:rPr>
        <w:t>мужские</w:t>
      </w:r>
      <w:r>
        <w:rPr>
          <w:spacing w:val="-5"/>
          <w:sz w:val="28"/>
        </w:rPr>
        <w:t xml:space="preserve"> </w:t>
      </w:r>
      <w:r>
        <w:rPr>
          <w:sz w:val="28"/>
        </w:rPr>
        <w:t>и</w:t>
      </w:r>
      <w:r>
        <w:rPr>
          <w:spacing w:val="-4"/>
          <w:sz w:val="28"/>
        </w:rPr>
        <w:t xml:space="preserve"> </w:t>
      </w:r>
      <w:r>
        <w:rPr>
          <w:sz w:val="28"/>
        </w:rPr>
        <w:t>женские</w:t>
      </w:r>
      <w:r>
        <w:rPr>
          <w:spacing w:val="-4"/>
          <w:sz w:val="28"/>
        </w:rPr>
        <w:t xml:space="preserve"> </w:t>
      </w:r>
      <w:r>
        <w:rPr>
          <w:spacing w:val="-2"/>
          <w:sz w:val="28"/>
        </w:rPr>
        <w:t>профессии</w:t>
      </w:r>
    </w:p>
    <w:p w:rsidR="00E20B80" w:rsidRDefault="00C72748">
      <w:pPr>
        <w:spacing w:before="3"/>
        <w:ind w:left="2" w:right="141" w:firstLine="707"/>
        <w:jc w:val="both"/>
        <w:rPr>
          <w:sz w:val="28"/>
        </w:rPr>
      </w:pPr>
      <w:r>
        <w:rPr>
          <w:b/>
          <w:sz w:val="28"/>
        </w:rPr>
        <w:t xml:space="preserve">Предварительная работа: </w:t>
      </w:r>
      <w:r>
        <w:rPr>
          <w:sz w:val="28"/>
        </w:rPr>
        <w:t>беседы по профессиям, рассматривание иллюстраций, чтение художественной литературы (про труд взрослых), разучивание физкультминуток, составление и загадывание загадок о профессиях, разучивание игр «Показуха», «Опиши, я угадаю», «Что кому необходимо» и т.д.</w:t>
      </w:r>
    </w:p>
    <w:p w:rsidR="00E20B80" w:rsidRDefault="00C72748">
      <w:pPr>
        <w:ind w:left="2" w:right="140" w:firstLine="707"/>
        <w:jc w:val="both"/>
        <w:rPr>
          <w:sz w:val="28"/>
        </w:rPr>
      </w:pPr>
      <w:r>
        <w:rPr>
          <w:b/>
          <w:sz w:val="28"/>
        </w:rPr>
        <w:t xml:space="preserve">Материалы и оборудование: </w:t>
      </w:r>
      <w:r>
        <w:rPr>
          <w:sz w:val="28"/>
        </w:rPr>
        <w:t>буквы, иллюстрации профессий, мелкие иллюстрации</w:t>
      </w:r>
      <w:r>
        <w:rPr>
          <w:spacing w:val="23"/>
          <w:sz w:val="28"/>
        </w:rPr>
        <w:t xml:space="preserve"> </w:t>
      </w:r>
      <w:r>
        <w:rPr>
          <w:sz w:val="28"/>
        </w:rPr>
        <w:t>для</w:t>
      </w:r>
      <w:r>
        <w:rPr>
          <w:spacing w:val="26"/>
          <w:sz w:val="28"/>
        </w:rPr>
        <w:t xml:space="preserve"> </w:t>
      </w:r>
      <w:r>
        <w:rPr>
          <w:sz w:val="28"/>
        </w:rPr>
        <w:t>составления</w:t>
      </w:r>
      <w:r>
        <w:rPr>
          <w:spacing w:val="26"/>
          <w:sz w:val="28"/>
        </w:rPr>
        <w:t xml:space="preserve"> </w:t>
      </w:r>
      <w:r>
        <w:rPr>
          <w:sz w:val="28"/>
        </w:rPr>
        <w:t>газеты-рекламы</w:t>
      </w:r>
      <w:r>
        <w:rPr>
          <w:spacing w:val="25"/>
          <w:sz w:val="28"/>
        </w:rPr>
        <w:t xml:space="preserve"> </w:t>
      </w:r>
      <w:r>
        <w:rPr>
          <w:sz w:val="28"/>
        </w:rPr>
        <w:t>по</w:t>
      </w:r>
      <w:r>
        <w:rPr>
          <w:spacing w:val="26"/>
          <w:sz w:val="28"/>
        </w:rPr>
        <w:t xml:space="preserve"> </w:t>
      </w:r>
      <w:r>
        <w:rPr>
          <w:sz w:val="28"/>
        </w:rPr>
        <w:t>профессиям</w:t>
      </w:r>
      <w:r>
        <w:rPr>
          <w:spacing w:val="25"/>
          <w:sz w:val="28"/>
        </w:rPr>
        <w:t xml:space="preserve"> </w:t>
      </w:r>
      <w:r>
        <w:rPr>
          <w:spacing w:val="-2"/>
          <w:sz w:val="28"/>
        </w:rPr>
        <w:t>«Пожарный»,</w:t>
      </w:r>
    </w:p>
    <w:p w:rsidR="00E20B80" w:rsidRDefault="00C72748">
      <w:pPr>
        <w:ind w:left="2" w:right="137"/>
        <w:jc w:val="both"/>
        <w:rPr>
          <w:sz w:val="28"/>
        </w:rPr>
      </w:pPr>
      <w:r>
        <w:rPr>
          <w:sz w:val="28"/>
        </w:rPr>
        <w:t>«Портниха», молотки, гвозди, шурупы, отвертки, ножи, дощечки, фрукты, фартуки, два мешочка, коробки с орудиями труда для профессии (врач, продавец, повар), ваниль, солидол.</w:t>
      </w:r>
    </w:p>
    <w:p w:rsidR="00E20B80" w:rsidRDefault="00C72748">
      <w:pPr>
        <w:spacing w:before="3" w:line="319" w:lineRule="exact"/>
        <w:ind w:left="4425"/>
        <w:jc w:val="both"/>
        <w:rPr>
          <w:b/>
          <w:sz w:val="28"/>
        </w:rPr>
      </w:pPr>
      <w:r>
        <w:rPr>
          <w:b/>
          <w:sz w:val="28"/>
        </w:rPr>
        <w:t>Ход</w:t>
      </w:r>
      <w:r>
        <w:rPr>
          <w:b/>
          <w:spacing w:val="-3"/>
          <w:sz w:val="28"/>
        </w:rPr>
        <w:t xml:space="preserve"> </w:t>
      </w:r>
      <w:r>
        <w:rPr>
          <w:b/>
          <w:spacing w:val="-4"/>
          <w:sz w:val="28"/>
        </w:rPr>
        <w:t>игры</w:t>
      </w:r>
    </w:p>
    <w:p w:rsidR="00E20B80" w:rsidRDefault="00C72748">
      <w:pPr>
        <w:ind w:left="2" w:right="141" w:firstLine="707"/>
        <w:jc w:val="both"/>
        <w:rPr>
          <w:sz w:val="28"/>
        </w:rPr>
      </w:pPr>
      <w:r>
        <w:rPr>
          <w:b/>
          <w:sz w:val="28"/>
        </w:rPr>
        <w:t xml:space="preserve">Учитель: </w:t>
      </w:r>
      <w:r>
        <w:rPr>
          <w:sz w:val="28"/>
        </w:rPr>
        <w:t>Добрый день, ребята. Сегодня утром я обнаружила письмо, адресованное нашему классу.</w:t>
      </w:r>
    </w:p>
    <w:p w:rsidR="00E20B80" w:rsidRDefault="00C72748">
      <w:pPr>
        <w:spacing w:line="322" w:lineRule="exact"/>
        <w:ind w:left="710"/>
        <w:jc w:val="both"/>
        <w:rPr>
          <w:sz w:val="28"/>
        </w:rPr>
      </w:pPr>
      <w:r>
        <w:rPr>
          <w:sz w:val="28"/>
        </w:rPr>
        <w:t>Давайте</w:t>
      </w:r>
      <w:r>
        <w:rPr>
          <w:spacing w:val="-8"/>
          <w:sz w:val="28"/>
        </w:rPr>
        <w:t xml:space="preserve"> </w:t>
      </w:r>
      <w:r>
        <w:rPr>
          <w:sz w:val="28"/>
        </w:rPr>
        <w:t>прочитаем</w:t>
      </w:r>
      <w:r>
        <w:rPr>
          <w:spacing w:val="-9"/>
          <w:sz w:val="28"/>
        </w:rPr>
        <w:t xml:space="preserve"> </w:t>
      </w:r>
      <w:r>
        <w:rPr>
          <w:spacing w:val="-4"/>
          <w:sz w:val="28"/>
        </w:rPr>
        <w:t>его.</w:t>
      </w:r>
    </w:p>
    <w:p w:rsidR="00E20B80" w:rsidRDefault="00C72748">
      <w:pPr>
        <w:ind w:left="2" w:right="141" w:firstLine="707"/>
        <w:jc w:val="both"/>
        <w:rPr>
          <w:i/>
          <w:sz w:val="28"/>
        </w:rPr>
      </w:pPr>
      <w:r>
        <w:rPr>
          <w:i/>
          <w:sz w:val="28"/>
        </w:rPr>
        <w:t>«Здравствуйте ребята, я мастер из Города мастеров. В городе Лангепас живут люди разных профессий, которые не знают, что такое лень. Они с удовольствием трудятся, помогают друг другу.</w:t>
      </w:r>
    </w:p>
    <w:p w:rsidR="00E20B80" w:rsidRDefault="00C72748">
      <w:pPr>
        <w:spacing w:line="321" w:lineRule="exact"/>
        <w:ind w:left="710"/>
        <w:jc w:val="both"/>
        <w:rPr>
          <w:i/>
          <w:sz w:val="28"/>
        </w:rPr>
      </w:pPr>
      <w:r>
        <w:rPr>
          <w:i/>
          <w:sz w:val="28"/>
        </w:rPr>
        <w:t>Сейчас</w:t>
      </w:r>
      <w:r>
        <w:rPr>
          <w:i/>
          <w:spacing w:val="67"/>
          <w:w w:val="150"/>
          <w:sz w:val="28"/>
        </w:rPr>
        <w:t xml:space="preserve"> </w:t>
      </w:r>
      <w:r>
        <w:rPr>
          <w:i/>
          <w:sz w:val="28"/>
        </w:rPr>
        <w:t>я</w:t>
      </w:r>
      <w:r>
        <w:rPr>
          <w:i/>
          <w:spacing w:val="67"/>
          <w:w w:val="150"/>
          <w:sz w:val="28"/>
        </w:rPr>
        <w:t xml:space="preserve"> </w:t>
      </w:r>
      <w:r>
        <w:rPr>
          <w:i/>
          <w:sz w:val="28"/>
        </w:rPr>
        <w:t>хочу</w:t>
      </w:r>
      <w:r>
        <w:rPr>
          <w:i/>
          <w:spacing w:val="66"/>
          <w:w w:val="150"/>
          <w:sz w:val="28"/>
        </w:rPr>
        <w:t xml:space="preserve"> </w:t>
      </w:r>
      <w:r>
        <w:rPr>
          <w:i/>
          <w:sz w:val="28"/>
        </w:rPr>
        <w:t>вам</w:t>
      </w:r>
      <w:r>
        <w:rPr>
          <w:i/>
          <w:spacing w:val="66"/>
          <w:w w:val="150"/>
          <w:sz w:val="28"/>
        </w:rPr>
        <w:t xml:space="preserve"> </w:t>
      </w:r>
      <w:r>
        <w:rPr>
          <w:i/>
          <w:sz w:val="28"/>
        </w:rPr>
        <w:t>показать</w:t>
      </w:r>
      <w:r>
        <w:rPr>
          <w:i/>
          <w:spacing w:val="67"/>
          <w:w w:val="150"/>
          <w:sz w:val="28"/>
        </w:rPr>
        <w:t xml:space="preserve"> </w:t>
      </w:r>
      <w:r>
        <w:rPr>
          <w:i/>
          <w:sz w:val="28"/>
        </w:rPr>
        <w:t>отрывок</w:t>
      </w:r>
      <w:r>
        <w:rPr>
          <w:i/>
          <w:spacing w:val="66"/>
          <w:w w:val="150"/>
          <w:sz w:val="28"/>
        </w:rPr>
        <w:t xml:space="preserve"> </w:t>
      </w:r>
      <w:r>
        <w:rPr>
          <w:i/>
          <w:sz w:val="28"/>
        </w:rPr>
        <w:t>из</w:t>
      </w:r>
      <w:r>
        <w:rPr>
          <w:i/>
          <w:spacing w:val="73"/>
          <w:w w:val="150"/>
          <w:sz w:val="28"/>
        </w:rPr>
        <w:t xml:space="preserve"> </w:t>
      </w:r>
      <w:r>
        <w:rPr>
          <w:i/>
          <w:sz w:val="28"/>
        </w:rPr>
        <w:t>фильм</w:t>
      </w:r>
      <w:r>
        <w:rPr>
          <w:i/>
          <w:spacing w:val="64"/>
          <w:w w:val="150"/>
          <w:sz w:val="28"/>
        </w:rPr>
        <w:t xml:space="preserve"> </w:t>
      </w:r>
      <w:r>
        <w:rPr>
          <w:i/>
          <w:sz w:val="28"/>
        </w:rPr>
        <w:t>о</w:t>
      </w:r>
      <w:r>
        <w:rPr>
          <w:i/>
          <w:spacing w:val="68"/>
          <w:w w:val="150"/>
          <w:sz w:val="28"/>
        </w:rPr>
        <w:t xml:space="preserve"> </w:t>
      </w:r>
      <w:r>
        <w:rPr>
          <w:i/>
          <w:sz w:val="28"/>
        </w:rPr>
        <w:t>нашем</w:t>
      </w:r>
      <w:r>
        <w:rPr>
          <w:i/>
          <w:spacing w:val="67"/>
          <w:w w:val="150"/>
          <w:sz w:val="28"/>
        </w:rPr>
        <w:t xml:space="preserve"> </w:t>
      </w:r>
      <w:r>
        <w:rPr>
          <w:i/>
          <w:spacing w:val="-2"/>
          <w:sz w:val="28"/>
        </w:rPr>
        <w:t>городе</w:t>
      </w:r>
    </w:p>
    <w:p w:rsidR="00E20B80" w:rsidRDefault="00C72748">
      <w:pPr>
        <w:spacing w:line="322" w:lineRule="exact"/>
        <w:ind w:left="2"/>
        <w:rPr>
          <w:i/>
          <w:sz w:val="28"/>
        </w:rPr>
      </w:pPr>
      <w:hyperlink r:id="rId7">
        <w:r>
          <w:rPr>
            <w:i/>
            <w:color w:val="0000FF"/>
            <w:spacing w:val="-2"/>
            <w:sz w:val="28"/>
            <w:u w:val="single" w:color="0000FF"/>
          </w:rPr>
          <w:t>https://yandex.ru/video/preview/1632875584769952681</w:t>
        </w:r>
      </w:hyperlink>
    </w:p>
    <w:p w:rsidR="00E20B80" w:rsidRDefault="00C72748">
      <w:pPr>
        <w:spacing w:line="242" w:lineRule="auto"/>
        <w:ind w:left="2" w:right="139" w:firstLine="707"/>
        <w:jc w:val="both"/>
        <w:rPr>
          <w:i/>
          <w:sz w:val="28"/>
        </w:rPr>
      </w:pPr>
      <w:r>
        <w:rPr>
          <w:i/>
          <w:sz w:val="28"/>
        </w:rPr>
        <w:t>Да, именно из первых букв городов, в которых компания начинала свою деятельность, было составлено название компании ЛУКОЙЛ.</w:t>
      </w:r>
    </w:p>
    <w:p w:rsidR="00E20B80" w:rsidRDefault="00C72748">
      <w:pPr>
        <w:ind w:left="2" w:right="136" w:firstLine="707"/>
        <w:jc w:val="both"/>
        <w:rPr>
          <w:i/>
          <w:sz w:val="28"/>
        </w:rPr>
      </w:pPr>
      <w:r>
        <w:rPr>
          <w:i/>
          <w:sz w:val="28"/>
        </w:rPr>
        <w:t>Лангепас расположен в Западной Сибири, в 12 километрах от реки Оби. Население — 45 063 чел. Основан в 1980 году в связи со строительством Локосовского ГПЗ и посёлка Лангепас для нефтяников и обслуживающего персонала.</w:t>
      </w:r>
    </w:p>
    <w:p w:rsidR="00E20B80" w:rsidRDefault="00C72748">
      <w:pPr>
        <w:ind w:left="2" w:right="138" w:firstLine="707"/>
        <w:jc w:val="both"/>
        <w:rPr>
          <w:i/>
          <w:sz w:val="28"/>
        </w:rPr>
      </w:pPr>
      <w:r>
        <w:rPr>
          <w:i/>
          <w:sz w:val="28"/>
        </w:rPr>
        <w:t>В 1985 году, по решению Тюменского областного Совета народных депутатов, Лангепасу был присвоен статус города окружного подчинения. Градооброзующим предприятием было НГДУ "Урьевнефть", которое приватизировали и продали – это прародитель нынешнего</w:t>
      </w:r>
      <w:r>
        <w:rPr>
          <w:i/>
          <w:spacing w:val="40"/>
          <w:sz w:val="28"/>
        </w:rPr>
        <w:t xml:space="preserve"> </w:t>
      </w:r>
      <w:r>
        <w:rPr>
          <w:i/>
          <w:sz w:val="28"/>
        </w:rPr>
        <w:t>градообразующего предприятия «Лангепаснефтегаз». Это самобытный, комфортный</w:t>
      </w:r>
      <w:r>
        <w:rPr>
          <w:i/>
          <w:spacing w:val="25"/>
          <w:sz w:val="28"/>
        </w:rPr>
        <w:t xml:space="preserve"> </w:t>
      </w:r>
      <w:r>
        <w:rPr>
          <w:i/>
          <w:sz w:val="28"/>
        </w:rPr>
        <w:t>для</w:t>
      </w:r>
      <w:r>
        <w:rPr>
          <w:i/>
          <w:spacing w:val="26"/>
          <w:sz w:val="28"/>
        </w:rPr>
        <w:t xml:space="preserve"> </w:t>
      </w:r>
      <w:r>
        <w:rPr>
          <w:i/>
          <w:sz w:val="28"/>
        </w:rPr>
        <w:t>проживания</w:t>
      </w:r>
      <w:r>
        <w:rPr>
          <w:i/>
          <w:spacing w:val="27"/>
          <w:sz w:val="28"/>
        </w:rPr>
        <w:t xml:space="preserve"> </w:t>
      </w:r>
      <w:r>
        <w:rPr>
          <w:i/>
          <w:sz w:val="28"/>
        </w:rPr>
        <w:t>город,</w:t>
      </w:r>
      <w:r>
        <w:rPr>
          <w:i/>
          <w:spacing w:val="25"/>
          <w:sz w:val="28"/>
        </w:rPr>
        <w:t xml:space="preserve"> </w:t>
      </w:r>
      <w:r>
        <w:rPr>
          <w:i/>
          <w:sz w:val="28"/>
        </w:rPr>
        <w:t>население</w:t>
      </w:r>
      <w:r>
        <w:rPr>
          <w:i/>
          <w:spacing w:val="25"/>
          <w:sz w:val="28"/>
        </w:rPr>
        <w:t xml:space="preserve"> </w:t>
      </w:r>
      <w:r>
        <w:rPr>
          <w:i/>
          <w:sz w:val="28"/>
        </w:rPr>
        <w:t>которого</w:t>
      </w:r>
      <w:r>
        <w:rPr>
          <w:i/>
          <w:spacing w:val="26"/>
          <w:sz w:val="28"/>
        </w:rPr>
        <w:t xml:space="preserve"> </w:t>
      </w:r>
      <w:r>
        <w:rPr>
          <w:i/>
          <w:sz w:val="28"/>
        </w:rPr>
        <w:t>составляет</w:t>
      </w:r>
      <w:r>
        <w:rPr>
          <w:i/>
          <w:spacing w:val="26"/>
          <w:sz w:val="28"/>
        </w:rPr>
        <w:t xml:space="preserve"> </w:t>
      </w:r>
      <w:r>
        <w:rPr>
          <w:i/>
          <w:spacing w:val="-2"/>
          <w:sz w:val="28"/>
        </w:rPr>
        <w:t>более</w:t>
      </w:r>
    </w:p>
    <w:p w:rsidR="00E20B80" w:rsidRDefault="00C72748">
      <w:pPr>
        <w:ind w:left="2"/>
        <w:jc w:val="both"/>
        <w:rPr>
          <w:i/>
          <w:sz w:val="28"/>
        </w:rPr>
      </w:pPr>
      <w:r>
        <w:rPr>
          <w:i/>
          <w:sz w:val="28"/>
        </w:rPr>
        <w:lastRenderedPageBreak/>
        <w:t>43</w:t>
      </w:r>
      <w:r>
        <w:rPr>
          <w:i/>
          <w:spacing w:val="29"/>
          <w:sz w:val="28"/>
        </w:rPr>
        <w:t xml:space="preserve">  </w:t>
      </w:r>
      <w:r>
        <w:rPr>
          <w:i/>
          <w:sz w:val="28"/>
        </w:rPr>
        <w:t>тысяч</w:t>
      </w:r>
      <w:r>
        <w:rPr>
          <w:i/>
          <w:spacing w:val="31"/>
          <w:sz w:val="28"/>
        </w:rPr>
        <w:t xml:space="preserve">  </w:t>
      </w:r>
      <w:r>
        <w:rPr>
          <w:i/>
          <w:sz w:val="28"/>
        </w:rPr>
        <w:t>человек.</w:t>
      </w:r>
      <w:r>
        <w:rPr>
          <w:i/>
          <w:spacing w:val="29"/>
          <w:sz w:val="28"/>
        </w:rPr>
        <w:t xml:space="preserve">  </w:t>
      </w:r>
      <w:r>
        <w:rPr>
          <w:i/>
          <w:sz w:val="28"/>
        </w:rPr>
        <w:t>Согласно</w:t>
      </w:r>
      <w:r>
        <w:rPr>
          <w:i/>
          <w:spacing w:val="29"/>
          <w:sz w:val="28"/>
        </w:rPr>
        <w:t xml:space="preserve">  </w:t>
      </w:r>
      <w:r>
        <w:rPr>
          <w:i/>
          <w:sz w:val="28"/>
        </w:rPr>
        <w:t>генеральному</w:t>
      </w:r>
      <w:r>
        <w:rPr>
          <w:i/>
          <w:spacing w:val="29"/>
          <w:sz w:val="28"/>
        </w:rPr>
        <w:t xml:space="preserve">  </w:t>
      </w:r>
      <w:r>
        <w:rPr>
          <w:i/>
          <w:sz w:val="28"/>
        </w:rPr>
        <w:t>плану</w:t>
      </w:r>
      <w:r>
        <w:rPr>
          <w:i/>
          <w:spacing w:val="29"/>
          <w:sz w:val="28"/>
        </w:rPr>
        <w:t xml:space="preserve">  </w:t>
      </w:r>
      <w:r>
        <w:rPr>
          <w:i/>
          <w:sz w:val="28"/>
        </w:rPr>
        <w:t>застройки</w:t>
      </w:r>
      <w:r>
        <w:rPr>
          <w:i/>
          <w:spacing w:val="31"/>
          <w:sz w:val="28"/>
        </w:rPr>
        <w:t xml:space="preserve">  </w:t>
      </w:r>
      <w:r>
        <w:rPr>
          <w:i/>
          <w:spacing w:val="-2"/>
          <w:sz w:val="28"/>
        </w:rPr>
        <w:t>Лангепаса</w:t>
      </w:r>
    </w:p>
    <w:p w:rsidR="00E20B80" w:rsidRDefault="00E20B80">
      <w:pPr>
        <w:jc w:val="both"/>
        <w:rPr>
          <w:i/>
          <w:sz w:val="28"/>
        </w:rPr>
        <w:sectPr w:rsidR="00E20B80">
          <w:pgSz w:w="11910" w:h="16840"/>
          <w:pgMar w:top="1040" w:right="708" w:bottom="280" w:left="1700" w:header="720" w:footer="720" w:gutter="0"/>
          <w:cols w:space="720"/>
        </w:sectPr>
      </w:pPr>
    </w:p>
    <w:p w:rsidR="00E20B80" w:rsidRDefault="00C72748">
      <w:pPr>
        <w:spacing w:before="67"/>
        <w:ind w:left="2" w:right="139"/>
        <w:jc w:val="both"/>
        <w:rPr>
          <w:i/>
          <w:sz w:val="28"/>
        </w:rPr>
      </w:pPr>
      <w:r>
        <w:rPr>
          <w:i/>
          <w:sz w:val="28"/>
        </w:rPr>
        <w:lastRenderedPageBreak/>
        <w:t>промышленная и жилая зоны города размещены с учётом перспективного роста и сохранения природно-экологических особенностей. Сегодня город состоит из 10 микрорайонов и Южного квартала.</w:t>
      </w:r>
    </w:p>
    <w:p w:rsidR="00E20B80" w:rsidRDefault="00C72748">
      <w:pPr>
        <w:spacing w:before="2"/>
        <w:ind w:left="2" w:right="138" w:firstLine="707"/>
        <w:jc w:val="both"/>
        <w:rPr>
          <w:i/>
          <w:sz w:val="28"/>
        </w:rPr>
      </w:pPr>
      <w:r>
        <w:rPr>
          <w:i/>
          <w:sz w:val="28"/>
        </w:rPr>
        <w:t>В городе проживают трудолюбивые люди разных профессий, настоящие мастера своего дела, и сегодня мы с вами познакомимся с профессиями, которые есть в нашем городе.</w:t>
      </w:r>
    </w:p>
    <w:p w:rsidR="00E20B80" w:rsidRDefault="00C72748">
      <w:pPr>
        <w:ind w:left="2" w:right="134" w:firstLine="707"/>
        <w:jc w:val="both"/>
        <w:rPr>
          <w:i/>
          <w:sz w:val="28"/>
        </w:rPr>
      </w:pPr>
      <w:r>
        <w:rPr>
          <w:i/>
          <w:sz w:val="28"/>
        </w:rPr>
        <w:t>Но, к сожалению, это не так просто сделать: злая волшебница Лень решила заколдовать наш город. Она хочет, чтобы все люди в нашем городе стали</w:t>
      </w:r>
      <w:r>
        <w:rPr>
          <w:i/>
          <w:spacing w:val="-2"/>
          <w:sz w:val="28"/>
        </w:rPr>
        <w:t xml:space="preserve"> </w:t>
      </w:r>
      <w:r>
        <w:rPr>
          <w:i/>
          <w:sz w:val="28"/>
        </w:rPr>
        <w:t>такими</w:t>
      </w:r>
      <w:r>
        <w:rPr>
          <w:i/>
          <w:spacing w:val="-2"/>
          <w:sz w:val="28"/>
        </w:rPr>
        <w:t xml:space="preserve"> </w:t>
      </w:r>
      <w:r>
        <w:rPr>
          <w:i/>
          <w:sz w:val="28"/>
        </w:rPr>
        <w:t>же</w:t>
      </w:r>
      <w:r>
        <w:rPr>
          <w:i/>
          <w:spacing w:val="-2"/>
          <w:sz w:val="28"/>
        </w:rPr>
        <w:t xml:space="preserve"> </w:t>
      </w:r>
      <w:r>
        <w:rPr>
          <w:i/>
          <w:sz w:val="28"/>
        </w:rPr>
        <w:t>ленивыми,</w:t>
      </w:r>
      <w:r>
        <w:rPr>
          <w:i/>
          <w:spacing w:val="-3"/>
          <w:sz w:val="28"/>
        </w:rPr>
        <w:t xml:space="preserve"> </w:t>
      </w:r>
      <w:r>
        <w:rPr>
          <w:i/>
          <w:sz w:val="28"/>
        </w:rPr>
        <w:t>как</w:t>
      </w:r>
      <w:r>
        <w:rPr>
          <w:i/>
          <w:spacing w:val="-3"/>
          <w:sz w:val="28"/>
        </w:rPr>
        <w:t xml:space="preserve"> </w:t>
      </w:r>
      <w:r>
        <w:rPr>
          <w:i/>
          <w:sz w:val="28"/>
        </w:rPr>
        <w:t>она</w:t>
      </w:r>
      <w:r>
        <w:rPr>
          <w:i/>
          <w:spacing w:val="-2"/>
          <w:sz w:val="28"/>
        </w:rPr>
        <w:t xml:space="preserve"> </w:t>
      </w:r>
      <w:r>
        <w:rPr>
          <w:i/>
          <w:sz w:val="28"/>
        </w:rPr>
        <w:t>сама.</w:t>
      </w:r>
      <w:r>
        <w:rPr>
          <w:i/>
          <w:spacing w:val="-3"/>
          <w:sz w:val="28"/>
        </w:rPr>
        <w:t xml:space="preserve"> </w:t>
      </w:r>
      <w:r>
        <w:rPr>
          <w:i/>
          <w:sz w:val="28"/>
        </w:rPr>
        <w:t>Она</w:t>
      </w:r>
      <w:r>
        <w:rPr>
          <w:i/>
          <w:spacing w:val="-3"/>
          <w:sz w:val="28"/>
        </w:rPr>
        <w:t xml:space="preserve"> </w:t>
      </w:r>
      <w:r>
        <w:rPr>
          <w:i/>
          <w:sz w:val="28"/>
        </w:rPr>
        <w:t>приготовила волшебное</w:t>
      </w:r>
      <w:r>
        <w:rPr>
          <w:i/>
          <w:spacing w:val="-3"/>
          <w:sz w:val="28"/>
        </w:rPr>
        <w:t xml:space="preserve"> </w:t>
      </w:r>
      <w:r>
        <w:rPr>
          <w:i/>
          <w:sz w:val="28"/>
        </w:rPr>
        <w:t>зелье и вылила его в наши реки и озера. Чтобы остановить ее колдовство, надо произнести волшебные слова, но я их забыл. Ребята, помогите мне, пожалуйста! Чтобы найти эти волшебные слова, вы должны отправиться в путешествие в Город мастеров, где вам предстоит справиться с разными заданиями, чтобы получить волшебные слова. Постарайтесь правильно выполнять эти задания и тогда вы сможете найти заклинание, которое снимет заклятие с жителей моего города. А в помощь вам я даю карту маршрута, по которому вы должны следовать».</w:t>
      </w:r>
    </w:p>
    <w:p w:rsidR="00E20B80" w:rsidRDefault="00C72748">
      <w:pPr>
        <w:spacing w:line="322" w:lineRule="exact"/>
        <w:ind w:left="710"/>
        <w:jc w:val="both"/>
        <w:rPr>
          <w:sz w:val="28"/>
        </w:rPr>
      </w:pPr>
      <w:r>
        <w:rPr>
          <w:b/>
          <w:sz w:val="28"/>
        </w:rPr>
        <w:t>Учитель</w:t>
      </w:r>
      <w:r>
        <w:rPr>
          <w:sz w:val="28"/>
        </w:rPr>
        <w:t>:</w:t>
      </w:r>
      <w:r>
        <w:rPr>
          <w:spacing w:val="-5"/>
          <w:sz w:val="28"/>
        </w:rPr>
        <w:t xml:space="preserve"> </w:t>
      </w:r>
      <w:r>
        <w:rPr>
          <w:sz w:val="28"/>
        </w:rPr>
        <w:t>Ну</w:t>
      </w:r>
      <w:r>
        <w:rPr>
          <w:spacing w:val="-7"/>
          <w:sz w:val="28"/>
        </w:rPr>
        <w:t xml:space="preserve"> </w:t>
      </w:r>
      <w:r>
        <w:rPr>
          <w:sz w:val="28"/>
        </w:rPr>
        <w:t>что,</w:t>
      </w:r>
      <w:r>
        <w:rPr>
          <w:spacing w:val="-4"/>
          <w:sz w:val="28"/>
        </w:rPr>
        <w:t xml:space="preserve"> </w:t>
      </w:r>
      <w:r>
        <w:rPr>
          <w:sz w:val="28"/>
        </w:rPr>
        <w:t>ребята,</w:t>
      </w:r>
      <w:r>
        <w:rPr>
          <w:spacing w:val="-6"/>
          <w:sz w:val="28"/>
        </w:rPr>
        <w:t xml:space="preserve"> </w:t>
      </w:r>
      <w:r>
        <w:rPr>
          <w:sz w:val="28"/>
        </w:rPr>
        <w:t>поможем</w:t>
      </w:r>
      <w:r>
        <w:rPr>
          <w:spacing w:val="-4"/>
          <w:sz w:val="28"/>
        </w:rPr>
        <w:t xml:space="preserve"> </w:t>
      </w:r>
      <w:r>
        <w:rPr>
          <w:sz w:val="28"/>
        </w:rPr>
        <w:t>жителям</w:t>
      </w:r>
      <w:r>
        <w:rPr>
          <w:spacing w:val="-4"/>
          <w:sz w:val="28"/>
        </w:rPr>
        <w:t xml:space="preserve"> </w:t>
      </w:r>
      <w:r>
        <w:rPr>
          <w:sz w:val="28"/>
        </w:rPr>
        <w:t>Города</w:t>
      </w:r>
      <w:r>
        <w:rPr>
          <w:spacing w:val="-4"/>
          <w:sz w:val="28"/>
        </w:rPr>
        <w:t xml:space="preserve"> </w:t>
      </w:r>
      <w:r>
        <w:rPr>
          <w:sz w:val="28"/>
        </w:rPr>
        <w:t>мастеров?</w:t>
      </w:r>
      <w:r>
        <w:rPr>
          <w:spacing w:val="-1"/>
          <w:sz w:val="28"/>
        </w:rPr>
        <w:t xml:space="preserve"> </w:t>
      </w:r>
      <w:r>
        <w:rPr>
          <w:spacing w:val="-4"/>
          <w:sz w:val="28"/>
        </w:rPr>
        <w:t>(Да)</w:t>
      </w:r>
    </w:p>
    <w:p w:rsidR="00E20B80" w:rsidRDefault="00C72748">
      <w:pPr>
        <w:ind w:left="2" w:right="142" w:firstLine="707"/>
        <w:jc w:val="both"/>
        <w:rPr>
          <w:sz w:val="28"/>
        </w:rPr>
      </w:pPr>
      <w:r>
        <w:rPr>
          <w:sz w:val="28"/>
        </w:rPr>
        <w:t>Но прежде чем отправиться в путешествие, скажите, как вы думаете, что обозначает слово «мастер». Думайте. Принимаю ответы по очереди.</w:t>
      </w:r>
    </w:p>
    <w:p w:rsidR="00E20B80" w:rsidRDefault="00C72748">
      <w:pPr>
        <w:spacing w:before="1" w:line="322" w:lineRule="exact"/>
        <w:ind w:left="710"/>
        <w:jc w:val="both"/>
        <w:rPr>
          <w:sz w:val="28"/>
        </w:rPr>
      </w:pPr>
      <w:r>
        <w:rPr>
          <w:sz w:val="28"/>
        </w:rPr>
        <w:t>И</w:t>
      </w:r>
      <w:r>
        <w:rPr>
          <w:spacing w:val="-4"/>
          <w:sz w:val="28"/>
        </w:rPr>
        <w:t xml:space="preserve"> </w:t>
      </w:r>
      <w:r>
        <w:rPr>
          <w:sz w:val="28"/>
        </w:rPr>
        <w:t xml:space="preserve">так мастер </w:t>
      </w:r>
      <w:r>
        <w:rPr>
          <w:spacing w:val="-4"/>
          <w:sz w:val="28"/>
        </w:rPr>
        <w:t>это…</w:t>
      </w:r>
    </w:p>
    <w:p w:rsidR="00E20B80" w:rsidRDefault="00C72748">
      <w:pPr>
        <w:ind w:left="2" w:right="139" w:firstLine="707"/>
        <w:jc w:val="both"/>
        <w:rPr>
          <w:sz w:val="28"/>
        </w:rPr>
      </w:pPr>
      <w:r>
        <w:rPr>
          <w:i/>
          <w:sz w:val="28"/>
        </w:rPr>
        <w:t>Предполагаемые ответы детей</w:t>
      </w:r>
      <w:r>
        <w:rPr>
          <w:sz w:val="28"/>
        </w:rPr>
        <w:t>: (человек, который мастерит; опытный человек; хорошо работает; знает свое дело; делает изделие очень красивым)</w:t>
      </w:r>
    </w:p>
    <w:p w:rsidR="00E20B80" w:rsidRDefault="00C72748">
      <w:pPr>
        <w:ind w:left="2" w:right="141" w:firstLine="707"/>
        <w:jc w:val="both"/>
        <w:rPr>
          <w:sz w:val="28"/>
        </w:rPr>
      </w:pPr>
      <w:r>
        <w:rPr>
          <w:sz w:val="28"/>
        </w:rPr>
        <w:t>Ну, что же вы правильно все назвали. Тогда отправляемся. На нашей карте</w:t>
      </w:r>
      <w:r>
        <w:rPr>
          <w:spacing w:val="-3"/>
          <w:sz w:val="28"/>
        </w:rPr>
        <w:t xml:space="preserve"> </w:t>
      </w:r>
      <w:r>
        <w:rPr>
          <w:sz w:val="28"/>
        </w:rPr>
        <w:t>нарисованы</w:t>
      </w:r>
      <w:r>
        <w:rPr>
          <w:spacing w:val="-3"/>
          <w:sz w:val="28"/>
        </w:rPr>
        <w:t xml:space="preserve"> </w:t>
      </w:r>
      <w:r>
        <w:rPr>
          <w:sz w:val="28"/>
        </w:rPr>
        <w:t>остановки.</w:t>
      </w:r>
      <w:r>
        <w:rPr>
          <w:spacing w:val="-2"/>
          <w:sz w:val="28"/>
        </w:rPr>
        <w:t xml:space="preserve"> </w:t>
      </w:r>
      <w:r>
        <w:rPr>
          <w:sz w:val="28"/>
        </w:rPr>
        <w:t>Как</w:t>
      </w:r>
      <w:r>
        <w:rPr>
          <w:spacing w:val="-1"/>
          <w:sz w:val="28"/>
        </w:rPr>
        <w:t xml:space="preserve"> </w:t>
      </w:r>
      <w:r>
        <w:rPr>
          <w:sz w:val="28"/>
        </w:rPr>
        <w:t>думаете,</w:t>
      </w:r>
      <w:r>
        <w:rPr>
          <w:spacing w:val="-2"/>
          <w:sz w:val="28"/>
        </w:rPr>
        <w:t xml:space="preserve"> </w:t>
      </w:r>
      <w:r>
        <w:rPr>
          <w:sz w:val="28"/>
        </w:rPr>
        <w:t>куда</w:t>
      </w:r>
      <w:r>
        <w:rPr>
          <w:spacing w:val="-2"/>
          <w:sz w:val="28"/>
        </w:rPr>
        <w:t xml:space="preserve"> </w:t>
      </w:r>
      <w:r>
        <w:rPr>
          <w:sz w:val="28"/>
        </w:rPr>
        <w:t>же</w:t>
      </w:r>
      <w:r>
        <w:rPr>
          <w:spacing w:val="-1"/>
          <w:sz w:val="28"/>
        </w:rPr>
        <w:t xml:space="preserve"> </w:t>
      </w:r>
      <w:r>
        <w:rPr>
          <w:sz w:val="28"/>
        </w:rPr>
        <w:t>нам</w:t>
      </w:r>
      <w:r>
        <w:rPr>
          <w:spacing w:val="-3"/>
          <w:sz w:val="28"/>
        </w:rPr>
        <w:t xml:space="preserve"> </w:t>
      </w:r>
      <w:r>
        <w:rPr>
          <w:sz w:val="28"/>
        </w:rPr>
        <w:t>отправиться</w:t>
      </w:r>
      <w:r>
        <w:rPr>
          <w:spacing w:val="-1"/>
          <w:sz w:val="28"/>
        </w:rPr>
        <w:t xml:space="preserve"> </w:t>
      </w:r>
      <w:r>
        <w:rPr>
          <w:sz w:val="28"/>
        </w:rPr>
        <w:t>в</w:t>
      </w:r>
      <w:r>
        <w:rPr>
          <w:spacing w:val="-2"/>
          <w:sz w:val="28"/>
        </w:rPr>
        <w:t xml:space="preserve"> </w:t>
      </w:r>
      <w:r>
        <w:rPr>
          <w:sz w:val="28"/>
        </w:rPr>
        <w:t xml:space="preserve">первую </w:t>
      </w:r>
      <w:r>
        <w:rPr>
          <w:spacing w:val="-2"/>
          <w:sz w:val="28"/>
        </w:rPr>
        <w:t>очередь.</w:t>
      </w:r>
    </w:p>
    <w:p w:rsidR="00E20B80" w:rsidRDefault="00C72748">
      <w:pPr>
        <w:spacing w:before="1"/>
        <w:ind w:left="710"/>
        <w:jc w:val="both"/>
        <w:rPr>
          <w:i/>
          <w:sz w:val="28"/>
        </w:rPr>
      </w:pPr>
      <w:r>
        <w:rPr>
          <w:i/>
          <w:sz w:val="28"/>
        </w:rPr>
        <w:t>Дети</w:t>
      </w:r>
      <w:r>
        <w:rPr>
          <w:i/>
          <w:spacing w:val="-5"/>
          <w:sz w:val="28"/>
        </w:rPr>
        <w:t xml:space="preserve"> </w:t>
      </w:r>
      <w:r>
        <w:rPr>
          <w:i/>
          <w:sz w:val="28"/>
        </w:rPr>
        <w:t>называют</w:t>
      </w:r>
      <w:r>
        <w:rPr>
          <w:i/>
          <w:spacing w:val="-5"/>
          <w:sz w:val="28"/>
        </w:rPr>
        <w:t xml:space="preserve"> </w:t>
      </w:r>
      <w:r>
        <w:rPr>
          <w:i/>
          <w:sz w:val="28"/>
        </w:rPr>
        <w:t>номер</w:t>
      </w:r>
      <w:r>
        <w:rPr>
          <w:i/>
          <w:spacing w:val="-6"/>
          <w:sz w:val="28"/>
        </w:rPr>
        <w:t xml:space="preserve"> </w:t>
      </w:r>
      <w:r>
        <w:rPr>
          <w:i/>
          <w:spacing w:val="-2"/>
          <w:sz w:val="28"/>
        </w:rPr>
        <w:t>остановки</w:t>
      </w:r>
    </w:p>
    <w:p w:rsidR="00E20B80" w:rsidRDefault="00C72748">
      <w:pPr>
        <w:spacing w:before="5" w:line="319" w:lineRule="exact"/>
        <w:ind w:left="710"/>
        <w:jc w:val="both"/>
        <w:rPr>
          <w:b/>
          <w:sz w:val="28"/>
        </w:rPr>
      </w:pPr>
      <w:r>
        <w:rPr>
          <w:b/>
          <w:sz w:val="28"/>
        </w:rPr>
        <w:t>Остановка</w:t>
      </w:r>
      <w:r>
        <w:rPr>
          <w:b/>
          <w:spacing w:val="-6"/>
          <w:sz w:val="28"/>
        </w:rPr>
        <w:t xml:space="preserve"> </w:t>
      </w:r>
      <w:r>
        <w:rPr>
          <w:b/>
          <w:sz w:val="28"/>
        </w:rPr>
        <w:t>№</w:t>
      </w:r>
      <w:r>
        <w:rPr>
          <w:b/>
          <w:spacing w:val="-7"/>
          <w:sz w:val="28"/>
        </w:rPr>
        <w:t xml:space="preserve"> </w:t>
      </w:r>
      <w:r>
        <w:rPr>
          <w:b/>
          <w:sz w:val="28"/>
        </w:rPr>
        <w:t>1</w:t>
      </w:r>
      <w:r>
        <w:rPr>
          <w:b/>
          <w:spacing w:val="-3"/>
          <w:sz w:val="28"/>
        </w:rPr>
        <w:t xml:space="preserve"> </w:t>
      </w:r>
      <w:r>
        <w:rPr>
          <w:b/>
          <w:sz w:val="28"/>
        </w:rPr>
        <w:t>«Назови</w:t>
      </w:r>
      <w:r>
        <w:rPr>
          <w:b/>
          <w:spacing w:val="-6"/>
          <w:sz w:val="28"/>
        </w:rPr>
        <w:t xml:space="preserve"> </w:t>
      </w:r>
      <w:r>
        <w:rPr>
          <w:b/>
          <w:sz w:val="28"/>
        </w:rPr>
        <w:t>профессии,</w:t>
      </w:r>
      <w:r>
        <w:rPr>
          <w:b/>
          <w:spacing w:val="-6"/>
          <w:sz w:val="28"/>
        </w:rPr>
        <w:t xml:space="preserve"> </w:t>
      </w:r>
      <w:r>
        <w:rPr>
          <w:b/>
          <w:sz w:val="28"/>
        </w:rPr>
        <w:t>связанные</w:t>
      </w:r>
      <w:r>
        <w:rPr>
          <w:b/>
          <w:spacing w:val="-4"/>
          <w:sz w:val="28"/>
        </w:rPr>
        <w:t xml:space="preserve"> </w:t>
      </w:r>
      <w:r>
        <w:rPr>
          <w:b/>
          <w:sz w:val="28"/>
        </w:rPr>
        <w:t>с</w:t>
      </w:r>
      <w:r>
        <w:rPr>
          <w:b/>
          <w:spacing w:val="-5"/>
          <w:sz w:val="28"/>
        </w:rPr>
        <w:t xml:space="preserve"> </w:t>
      </w:r>
      <w:r>
        <w:rPr>
          <w:b/>
          <w:sz w:val="28"/>
        </w:rPr>
        <w:t>добычей</w:t>
      </w:r>
      <w:r>
        <w:rPr>
          <w:b/>
          <w:spacing w:val="-5"/>
          <w:sz w:val="28"/>
        </w:rPr>
        <w:t xml:space="preserve"> </w:t>
      </w:r>
      <w:r>
        <w:rPr>
          <w:b/>
          <w:spacing w:val="-2"/>
          <w:sz w:val="28"/>
        </w:rPr>
        <w:t>нефти»</w:t>
      </w:r>
    </w:p>
    <w:p w:rsidR="00E20B80" w:rsidRDefault="00C72748">
      <w:pPr>
        <w:spacing w:line="319" w:lineRule="exact"/>
        <w:ind w:left="710"/>
        <w:jc w:val="both"/>
        <w:rPr>
          <w:i/>
          <w:sz w:val="28"/>
        </w:rPr>
      </w:pPr>
      <w:r>
        <w:rPr>
          <w:i/>
          <w:sz w:val="28"/>
        </w:rPr>
        <w:t>Учитель</w:t>
      </w:r>
      <w:r>
        <w:rPr>
          <w:i/>
          <w:spacing w:val="-10"/>
          <w:sz w:val="28"/>
        </w:rPr>
        <w:t xml:space="preserve"> </w:t>
      </w:r>
      <w:r>
        <w:rPr>
          <w:i/>
          <w:sz w:val="28"/>
        </w:rPr>
        <w:t>предлагает</w:t>
      </w:r>
      <w:r>
        <w:rPr>
          <w:i/>
          <w:spacing w:val="-8"/>
          <w:sz w:val="28"/>
        </w:rPr>
        <w:t xml:space="preserve"> </w:t>
      </w:r>
      <w:r>
        <w:rPr>
          <w:i/>
          <w:sz w:val="28"/>
        </w:rPr>
        <w:t>детям</w:t>
      </w:r>
      <w:r>
        <w:rPr>
          <w:i/>
          <w:spacing w:val="-5"/>
          <w:sz w:val="28"/>
        </w:rPr>
        <w:t xml:space="preserve"> </w:t>
      </w:r>
      <w:r>
        <w:rPr>
          <w:i/>
          <w:sz w:val="28"/>
        </w:rPr>
        <w:t>назвать</w:t>
      </w:r>
      <w:r>
        <w:rPr>
          <w:i/>
          <w:spacing w:val="-7"/>
          <w:sz w:val="28"/>
        </w:rPr>
        <w:t xml:space="preserve"> </w:t>
      </w:r>
      <w:r>
        <w:rPr>
          <w:i/>
          <w:spacing w:val="-2"/>
          <w:sz w:val="28"/>
        </w:rPr>
        <w:t>профессии</w:t>
      </w:r>
    </w:p>
    <w:p w:rsidR="00E20B80" w:rsidRDefault="00C72748" w:rsidP="002C112F">
      <w:pPr>
        <w:pStyle w:val="a4"/>
        <w:numPr>
          <w:ilvl w:val="1"/>
          <w:numId w:val="144"/>
        </w:numPr>
        <w:tabs>
          <w:tab w:val="left" w:pos="1417"/>
        </w:tabs>
        <w:spacing w:before="3"/>
        <w:ind w:left="1417" w:hanging="347"/>
        <w:rPr>
          <w:b/>
          <w:sz w:val="28"/>
        </w:rPr>
      </w:pPr>
      <w:r>
        <w:rPr>
          <w:b/>
          <w:spacing w:val="-2"/>
          <w:sz w:val="28"/>
        </w:rPr>
        <w:t>инженер;</w:t>
      </w:r>
    </w:p>
    <w:p w:rsidR="00E20B80" w:rsidRDefault="00C72748" w:rsidP="002C112F">
      <w:pPr>
        <w:pStyle w:val="a4"/>
        <w:numPr>
          <w:ilvl w:val="1"/>
          <w:numId w:val="144"/>
        </w:numPr>
        <w:tabs>
          <w:tab w:val="left" w:pos="1417"/>
        </w:tabs>
        <w:spacing w:line="342" w:lineRule="exact"/>
        <w:ind w:left="1417" w:hanging="347"/>
        <w:rPr>
          <w:b/>
          <w:sz w:val="28"/>
        </w:rPr>
      </w:pPr>
      <w:r>
        <w:rPr>
          <w:b/>
          <w:spacing w:val="-2"/>
          <w:sz w:val="28"/>
        </w:rPr>
        <w:t>геолог-нефтяник;</w:t>
      </w:r>
    </w:p>
    <w:p w:rsidR="00E20B80" w:rsidRDefault="00C72748" w:rsidP="002C112F">
      <w:pPr>
        <w:pStyle w:val="a4"/>
        <w:numPr>
          <w:ilvl w:val="1"/>
          <w:numId w:val="144"/>
        </w:numPr>
        <w:tabs>
          <w:tab w:val="left" w:pos="1417"/>
        </w:tabs>
        <w:spacing w:line="342" w:lineRule="exact"/>
        <w:ind w:left="1417" w:hanging="347"/>
        <w:rPr>
          <w:b/>
          <w:sz w:val="28"/>
        </w:rPr>
      </w:pPr>
      <w:r>
        <w:rPr>
          <w:b/>
          <w:spacing w:val="-2"/>
          <w:sz w:val="28"/>
        </w:rPr>
        <w:t>техник;</w:t>
      </w:r>
    </w:p>
    <w:p w:rsidR="00E20B80" w:rsidRDefault="00C72748" w:rsidP="002C112F">
      <w:pPr>
        <w:pStyle w:val="a4"/>
        <w:numPr>
          <w:ilvl w:val="1"/>
          <w:numId w:val="144"/>
        </w:numPr>
        <w:tabs>
          <w:tab w:val="left" w:pos="1417"/>
        </w:tabs>
        <w:spacing w:line="342" w:lineRule="exact"/>
        <w:ind w:left="1417" w:hanging="347"/>
        <w:rPr>
          <w:b/>
          <w:sz w:val="28"/>
        </w:rPr>
      </w:pPr>
      <w:r>
        <w:rPr>
          <w:b/>
          <w:spacing w:val="-2"/>
          <w:sz w:val="28"/>
        </w:rPr>
        <w:t>геологоразведчик;</w:t>
      </w:r>
    </w:p>
    <w:p w:rsidR="00E20B80" w:rsidRDefault="00C72748" w:rsidP="002C112F">
      <w:pPr>
        <w:pStyle w:val="a4"/>
        <w:numPr>
          <w:ilvl w:val="1"/>
          <w:numId w:val="144"/>
        </w:numPr>
        <w:tabs>
          <w:tab w:val="left" w:pos="1417"/>
        </w:tabs>
        <w:spacing w:line="342" w:lineRule="exact"/>
        <w:ind w:left="1417" w:hanging="347"/>
        <w:rPr>
          <w:b/>
          <w:sz w:val="28"/>
        </w:rPr>
      </w:pPr>
      <w:r>
        <w:rPr>
          <w:b/>
          <w:spacing w:val="-2"/>
          <w:sz w:val="28"/>
        </w:rPr>
        <w:t>землеустроитель;</w:t>
      </w:r>
    </w:p>
    <w:p w:rsidR="00E20B80" w:rsidRDefault="00C72748" w:rsidP="002C112F">
      <w:pPr>
        <w:pStyle w:val="a4"/>
        <w:numPr>
          <w:ilvl w:val="1"/>
          <w:numId w:val="144"/>
        </w:numPr>
        <w:tabs>
          <w:tab w:val="left" w:pos="1417"/>
        </w:tabs>
        <w:spacing w:before="1" w:line="342" w:lineRule="exact"/>
        <w:ind w:left="1417" w:hanging="347"/>
        <w:rPr>
          <w:b/>
          <w:sz w:val="28"/>
        </w:rPr>
      </w:pPr>
      <w:r>
        <w:rPr>
          <w:b/>
          <w:spacing w:val="-2"/>
          <w:sz w:val="28"/>
        </w:rPr>
        <w:t>мастер;</w:t>
      </w:r>
    </w:p>
    <w:p w:rsidR="00E20B80" w:rsidRDefault="00C72748" w:rsidP="002C112F">
      <w:pPr>
        <w:pStyle w:val="a4"/>
        <w:numPr>
          <w:ilvl w:val="1"/>
          <w:numId w:val="144"/>
        </w:numPr>
        <w:tabs>
          <w:tab w:val="left" w:pos="1417"/>
        </w:tabs>
        <w:spacing w:line="342" w:lineRule="exact"/>
        <w:ind w:left="1417" w:hanging="347"/>
        <w:rPr>
          <w:b/>
          <w:sz w:val="28"/>
        </w:rPr>
      </w:pPr>
      <w:r>
        <w:rPr>
          <w:b/>
          <w:spacing w:val="-2"/>
          <w:sz w:val="28"/>
        </w:rPr>
        <w:t>бурильщик;</w:t>
      </w:r>
    </w:p>
    <w:p w:rsidR="00E20B80" w:rsidRDefault="00C72748" w:rsidP="002C112F">
      <w:pPr>
        <w:pStyle w:val="a4"/>
        <w:numPr>
          <w:ilvl w:val="1"/>
          <w:numId w:val="144"/>
        </w:numPr>
        <w:tabs>
          <w:tab w:val="left" w:pos="1417"/>
        </w:tabs>
        <w:spacing w:line="342" w:lineRule="exact"/>
        <w:ind w:left="1417" w:hanging="347"/>
        <w:rPr>
          <w:b/>
          <w:sz w:val="28"/>
        </w:rPr>
      </w:pPr>
      <w:r>
        <w:rPr>
          <w:b/>
          <w:sz w:val="28"/>
        </w:rPr>
        <w:t>лаборант</w:t>
      </w:r>
      <w:r>
        <w:rPr>
          <w:b/>
          <w:spacing w:val="-7"/>
          <w:sz w:val="28"/>
        </w:rPr>
        <w:t xml:space="preserve"> </w:t>
      </w:r>
      <w:r>
        <w:rPr>
          <w:b/>
          <w:spacing w:val="-2"/>
          <w:sz w:val="28"/>
        </w:rPr>
        <w:t>сооружений;</w:t>
      </w:r>
    </w:p>
    <w:p w:rsidR="00E20B80" w:rsidRDefault="00C72748" w:rsidP="002C112F">
      <w:pPr>
        <w:pStyle w:val="a4"/>
        <w:numPr>
          <w:ilvl w:val="1"/>
          <w:numId w:val="144"/>
        </w:numPr>
        <w:tabs>
          <w:tab w:val="left" w:pos="1417"/>
        </w:tabs>
        <w:spacing w:line="340" w:lineRule="exact"/>
        <w:ind w:left="1417" w:hanging="347"/>
        <w:rPr>
          <w:b/>
          <w:sz w:val="28"/>
        </w:rPr>
      </w:pPr>
      <w:r>
        <w:rPr>
          <w:b/>
          <w:spacing w:val="-2"/>
          <w:sz w:val="28"/>
        </w:rPr>
        <w:t>экоаналитик.</w:t>
      </w:r>
    </w:p>
    <w:p w:rsidR="00E20B80" w:rsidRDefault="00C72748">
      <w:pPr>
        <w:ind w:left="2" w:firstLine="707"/>
        <w:rPr>
          <w:sz w:val="28"/>
        </w:rPr>
      </w:pPr>
      <w:r>
        <w:rPr>
          <w:sz w:val="28"/>
        </w:rPr>
        <w:t>Молодцы!</w:t>
      </w:r>
      <w:r>
        <w:rPr>
          <w:spacing w:val="80"/>
          <w:sz w:val="28"/>
        </w:rPr>
        <w:t xml:space="preserve"> </w:t>
      </w:r>
      <w:r>
        <w:rPr>
          <w:sz w:val="28"/>
        </w:rPr>
        <w:t>Много</w:t>
      </w:r>
      <w:r>
        <w:rPr>
          <w:spacing w:val="80"/>
          <w:sz w:val="28"/>
        </w:rPr>
        <w:t xml:space="preserve"> </w:t>
      </w:r>
      <w:r>
        <w:rPr>
          <w:sz w:val="28"/>
        </w:rPr>
        <w:t>профессий</w:t>
      </w:r>
      <w:r>
        <w:rPr>
          <w:spacing w:val="80"/>
          <w:sz w:val="28"/>
        </w:rPr>
        <w:t xml:space="preserve"> </w:t>
      </w:r>
      <w:r>
        <w:rPr>
          <w:sz w:val="28"/>
        </w:rPr>
        <w:t>знаете.</w:t>
      </w:r>
      <w:r>
        <w:rPr>
          <w:spacing w:val="80"/>
          <w:sz w:val="28"/>
        </w:rPr>
        <w:t xml:space="preserve"> </w:t>
      </w:r>
      <w:r>
        <w:rPr>
          <w:sz w:val="28"/>
        </w:rPr>
        <w:t>За</w:t>
      </w:r>
      <w:r>
        <w:rPr>
          <w:spacing w:val="80"/>
          <w:sz w:val="28"/>
        </w:rPr>
        <w:t xml:space="preserve"> </w:t>
      </w:r>
      <w:r>
        <w:rPr>
          <w:sz w:val="28"/>
        </w:rPr>
        <w:t>выполненное</w:t>
      </w:r>
      <w:r>
        <w:rPr>
          <w:spacing w:val="80"/>
          <w:sz w:val="28"/>
        </w:rPr>
        <w:t xml:space="preserve"> </w:t>
      </w:r>
      <w:r>
        <w:rPr>
          <w:sz w:val="28"/>
        </w:rPr>
        <w:t>задание</w:t>
      </w:r>
      <w:r>
        <w:rPr>
          <w:spacing w:val="80"/>
          <w:sz w:val="28"/>
        </w:rPr>
        <w:t xml:space="preserve"> </w:t>
      </w:r>
      <w:r>
        <w:rPr>
          <w:sz w:val="28"/>
        </w:rPr>
        <w:t>мы</w:t>
      </w:r>
      <w:r>
        <w:rPr>
          <w:spacing w:val="80"/>
          <w:sz w:val="28"/>
        </w:rPr>
        <w:t xml:space="preserve"> </w:t>
      </w:r>
      <w:r>
        <w:rPr>
          <w:sz w:val="28"/>
        </w:rPr>
        <w:t>получаем первое слово. Идем дальше.</w:t>
      </w:r>
    </w:p>
    <w:p w:rsidR="00E20B80" w:rsidRDefault="00C72748">
      <w:pPr>
        <w:spacing w:before="3" w:line="319" w:lineRule="exact"/>
        <w:ind w:left="710"/>
        <w:rPr>
          <w:b/>
          <w:sz w:val="28"/>
        </w:rPr>
      </w:pPr>
      <w:r>
        <w:rPr>
          <w:b/>
          <w:sz w:val="28"/>
        </w:rPr>
        <w:t>Остановка</w:t>
      </w:r>
      <w:r>
        <w:rPr>
          <w:b/>
          <w:spacing w:val="-3"/>
          <w:sz w:val="28"/>
        </w:rPr>
        <w:t xml:space="preserve"> </w:t>
      </w:r>
      <w:r>
        <w:rPr>
          <w:b/>
          <w:sz w:val="28"/>
        </w:rPr>
        <w:t>№</w:t>
      </w:r>
      <w:r>
        <w:rPr>
          <w:b/>
          <w:spacing w:val="-6"/>
          <w:sz w:val="28"/>
        </w:rPr>
        <w:t xml:space="preserve"> </w:t>
      </w:r>
      <w:r>
        <w:rPr>
          <w:b/>
          <w:sz w:val="28"/>
        </w:rPr>
        <w:t>2</w:t>
      </w:r>
      <w:r>
        <w:rPr>
          <w:b/>
          <w:spacing w:val="-2"/>
          <w:sz w:val="28"/>
        </w:rPr>
        <w:t xml:space="preserve"> </w:t>
      </w:r>
      <w:r>
        <w:rPr>
          <w:b/>
          <w:sz w:val="28"/>
        </w:rPr>
        <w:t>«Назови</w:t>
      </w:r>
      <w:r>
        <w:rPr>
          <w:b/>
          <w:spacing w:val="-5"/>
          <w:sz w:val="28"/>
        </w:rPr>
        <w:t xml:space="preserve"> </w:t>
      </w:r>
      <w:r>
        <w:rPr>
          <w:b/>
          <w:spacing w:val="-2"/>
          <w:sz w:val="28"/>
        </w:rPr>
        <w:t>действия»</w:t>
      </w:r>
    </w:p>
    <w:p w:rsidR="00E20B80" w:rsidRDefault="00C72748">
      <w:pPr>
        <w:ind w:left="2" w:firstLine="707"/>
        <w:rPr>
          <w:sz w:val="28"/>
        </w:rPr>
      </w:pPr>
      <w:r>
        <w:rPr>
          <w:b/>
          <w:sz w:val="28"/>
        </w:rPr>
        <w:t>Учитель:</w:t>
      </w:r>
      <w:r>
        <w:rPr>
          <w:b/>
          <w:spacing w:val="40"/>
          <w:sz w:val="28"/>
        </w:rPr>
        <w:t xml:space="preserve"> </w:t>
      </w:r>
      <w:r>
        <w:rPr>
          <w:sz w:val="28"/>
        </w:rPr>
        <w:t>Вы</w:t>
      </w:r>
      <w:r>
        <w:rPr>
          <w:spacing w:val="40"/>
          <w:sz w:val="28"/>
        </w:rPr>
        <w:t xml:space="preserve"> </w:t>
      </w:r>
      <w:r>
        <w:rPr>
          <w:sz w:val="28"/>
        </w:rPr>
        <w:t>много</w:t>
      </w:r>
      <w:r>
        <w:rPr>
          <w:spacing w:val="40"/>
          <w:sz w:val="28"/>
        </w:rPr>
        <w:t xml:space="preserve"> </w:t>
      </w:r>
      <w:r>
        <w:rPr>
          <w:sz w:val="28"/>
        </w:rPr>
        <w:t>назвали</w:t>
      </w:r>
      <w:r>
        <w:rPr>
          <w:spacing w:val="40"/>
          <w:sz w:val="28"/>
        </w:rPr>
        <w:t xml:space="preserve"> </w:t>
      </w:r>
      <w:r>
        <w:rPr>
          <w:sz w:val="28"/>
        </w:rPr>
        <w:t>профессий.</w:t>
      </w:r>
      <w:r>
        <w:rPr>
          <w:spacing w:val="40"/>
          <w:sz w:val="28"/>
        </w:rPr>
        <w:t xml:space="preserve"> </w:t>
      </w:r>
      <w:r>
        <w:rPr>
          <w:sz w:val="28"/>
        </w:rPr>
        <w:t>Профессия</w:t>
      </w:r>
      <w:r>
        <w:rPr>
          <w:spacing w:val="40"/>
          <w:sz w:val="28"/>
        </w:rPr>
        <w:t xml:space="preserve"> </w:t>
      </w:r>
      <w:r>
        <w:rPr>
          <w:sz w:val="28"/>
        </w:rPr>
        <w:t>–</w:t>
      </w:r>
      <w:r>
        <w:rPr>
          <w:spacing w:val="40"/>
          <w:sz w:val="28"/>
        </w:rPr>
        <w:t xml:space="preserve"> </w:t>
      </w:r>
      <w:r>
        <w:rPr>
          <w:sz w:val="28"/>
        </w:rPr>
        <w:t>это</w:t>
      </w:r>
      <w:r>
        <w:rPr>
          <w:spacing w:val="40"/>
          <w:sz w:val="28"/>
        </w:rPr>
        <w:t xml:space="preserve"> </w:t>
      </w:r>
      <w:r>
        <w:rPr>
          <w:sz w:val="28"/>
        </w:rPr>
        <w:t>работа.</w:t>
      </w:r>
      <w:r>
        <w:rPr>
          <w:spacing w:val="40"/>
          <w:sz w:val="28"/>
        </w:rPr>
        <w:t xml:space="preserve"> </w:t>
      </w:r>
      <w:r>
        <w:rPr>
          <w:sz w:val="28"/>
        </w:rPr>
        <w:t>А работа – это труд, это действия людей.</w:t>
      </w:r>
    </w:p>
    <w:p w:rsidR="00E20B80" w:rsidRDefault="00E20B80">
      <w:pPr>
        <w:rPr>
          <w:sz w:val="28"/>
        </w:rPr>
        <w:sectPr w:rsidR="00E20B80">
          <w:pgSz w:w="11910" w:h="16840"/>
          <w:pgMar w:top="1040" w:right="708" w:bottom="280" w:left="1700" w:header="720" w:footer="720" w:gutter="0"/>
          <w:cols w:space="720"/>
        </w:sectPr>
      </w:pPr>
    </w:p>
    <w:p w:rsidR="00E20B80" w:rsidRDefault="00C72748">
      <w:pPr>
        <w:tabs>
          <w:tab w:val="left" w:pos="1782"/>
          <w:tab w:val="left" w:pos="3016"/>
          <w:tab w:val="left" w:pos="3424"/>
          <w:tab w:val="left" w:pos="4957"/>
          <w:tab w:val="left" w:pos="6777"/>
          <w:tab w:val="left" w:pos="8435"/>
        </w:tabs>
        <w:spacing w:before="67" w:line="242" w:lineRule="auto"/>
        <w:ind w:left="2" w:right="137" w:firstLine="707"/>
        <w:rPr>
          <w:sz w:val="28"/>
        </w:rPr>
      </w:pPr>
      <w:r>
        <w:rPr>
          <w:spacing w:val="-2"/>
          <w:sz w:val="28"/>
        </w:rPr>
        <w:lastRenderedPageBreak/>
        <w:t>Сейчас</w:t>
      </w:r>
      <w:r>
        <w:rPr>
          <w:sz w:val="28"/>
        </w:rPr>
        <w:tab/>
      </w:r>
      <w:r>
        <w:rPr>
          <w:spacing w:val="-2"/>
          <w:sz w:val="28"/>
        </w:rPr>
        <w:t>задание!</w:t>
      </w:r>
      <w:r>
        <w:rPr>
          <w:sz w:val="28"/>
        </w:rPr>
        <w:tab/>
      </w:r>
      <w:r>
        <w:rPr>
          <w:spacing w:val="-10"/>
          <w:sz w:val="28"/>
        </w:rPr>
        <w:t>Я</w:t>
      </w:r>
      <w:r>
        <w:rPr>
          <w:sz w:val="28"/>
        </w:rPr>
        <w:tab/>
      </w:r>
      <w:r>
        <w:rPr>
          <w:spacing w:val="-2"/>
          <w:sz w:val="28"/>
        </w:rPr>
        <w:t>показываю</w:t>
      </w:r>
      <w:r>
        <w:rPr>
          <w:sz w:val="28"/>
        </w:rPr>
        <w:tab/>
      </w:r>
      <w:r>
        <w:rPr>
          <w:spacing w:val="-2"/>
          <w:sz w:val="28"/>
        </w:rPr>
        <w:t>иллюстрации</w:t>
      </w:r>
      <w:r>
        <w:rPr>
          <w:sz w:val="28"/>
        </w:rPr>
        <w:tab/>
      </w:r>
      <w:r>
        <w:rPr>
          <w:spacing w:val="-2"/>
          <w:sz w:val="28"/>
        </w:rPr>
        <w:t>(</w:t>
      </w:r>
      <w:r>
        <w:rPr>
          <w:i/>
          <w:spacing w:val="-2"/>
          <w:sz w:val="28"/>
        </w:rPr>
        <w:t>ветеринар,</w:t>
      </w:r>
      <w:r>
        <w:rPr>
          <w:i/>
          <w:sz w:val="28"/>
        </w:rPr>
        <w:tab/>
      </w:r>
      <w:r>
        <w:rPr>
          <w:i/>
          <w:spacing w:val="-2"/>
          <w:sz w:val="28"/>
        </w:rPr>
        <w:t xml:space="preserve">летчик, </w:t>
      </w:r>
      <w:r>
        <w:rPr>
          <w:i/>
          <w:sz w:val="28"/>
        </w:rPr>
        <w:t>продавец</w:t>
      </w:r>
      <w:r>
        <w:rPr>
          <w:sz w:val="28"/>
        </w:rPr>
        <w:t xml:space="preserve">, </w:t>
      </w:r>
      <w:r>
        <w:rPr>
          <w:i/>
          <w:sz w:val="28"/>
        </w:rPr>
        <w:t>врач</w:t>
      </w:r>
      <w:r>
        <w:rPr>
          <w:sz w:val="28"/>
        </w:rPr>
        <w:t>), а вы называете, что делает человек этой профессии.</w:t>
      </w:r>
    </w:p>
    <w:p w:rsidR="00E20B80" w:rsidRDefault="00C72748">
      <w:pPr>
        <w:spacing w:line="318" w:lineRule="exact"/>
        <w:ind w:left="710"/>
        <w:rPr>
          <w:i/>
          <w:sz w:val="28"/>
        </w:rPr>
      </w:pPr>
      <w:r>
        <w:rPr>
          <w:i/>
          <w:spacing w:val="-2"/>
          <w:sz w:val="28"/>
        </w:rPr>
        <w:t>Иллюстрации:</w:t>
      </w:r>
    </w:p>
    <w:p w:rsidR="00E20B80" w:rsidRDefault="00C72748">
      <w:pPr>
        <w:spacing w:before="5"/>
        <w:ind w:left="710" w:right="6971"/>
        <w:rPr>
          <w:b/>
          <w:sz w:val="28"/>
        </w:rPr>
      </w:pPr>
      <w:r>
        <w:rPr>
          <w:b/>
          <w:spacing w:val="-2"/>
          <w:sz w:val="28"/>
        </w:rPr>
        <w:t xml:space="preserve">Ветеринар Летчик Продавец </w:t>
      </w:r>
      <w:r>
        <w:rPr>
          <w:b/>
          <w:spacing w:val="-4"/>
          <w:sz w:val="28"/>
        </w:rPr>
        <w:t>Врач</w:t>
      </w:r>
    </w:p>
    <w:p w:rsidR="00E20B80" w:rsidRDefault="00C72748">
      <w:pPr>
        <w:spacing w:line="318" w:lineRule="exact"/>
        <w:ind w:left="710"/>
        <w:rPr>
          <w:sz w:val="28"/>
        </w:rPr>
      </w:pPr>
      <w:r>
        <w:rPr>
          <w:b/>
          <w:sz w:val="28"/>
        </w:rPr>
        <w:t>Учитель</w:t>
      </w:r>
      <w:r>
        <w:rPr>
          <w:sz w:val="28"/>
        </w:rPr>
        <w:t>:</w:t>
      </w:r>
      <w:r>
        <w:rPr>
          <w:spacing w:val="21"/>
          <w:sz w:val="28"/>
        </w:rPr>
        <w:t xml:space="preserve"> </w:t>
      </w:r>
      <w:r>
        <w:rPr>
          <w:sz w:val="28"/>
        </w:rPr>
        <w:t>Мы</w:t>
      </w:r>
      <w:r>
        <w:rPr>
          <w:spacing w:val="20"/>
          <w:sz w:val="28"/>
        </w:rPr>
        <w:t xml:space="preserve"> </w:t>
      </w:r>
      <w:r>
        <w:rPr>
          <w:sz w:val="28"/>
        </w:rPr>
        <w:t>назвали</w:t>
      </w:r>
      <w:r>
        <w:rPr>
          <w:spacing w:val="26"/>
          <w:sz w:val="28"/>
        </w:rPr>
        <w:t xml:space="preserve"> </w:t>
      </w:r>
      <w:r>
        <w:rPr>
          <w:sz w:val="28"/>
        </w:rPr>
        <w:t>профессии,</w:t>
      </w:r>
      <w:r>
        <w:rPr>
          <w:spacing w:val="22"/>
          <w:sz w:val="28"/>
        </w:rPr>
        <w:t xml:space="preserve"> </w:t>
      </w:r>
      <w:r>
        <w:rPr>
          <w:sz w:val="28"/>
        </w:rPr>
        <w:t>а</w:t>
      </w:r>
      <w:r>
        <w:rPr>
          <w:spacing w:val="22"/>
          <w:sz w:val="28"/>
        </w:rPr>
        <w:t xml:space="preserve"> </w:t>
      </w:r>
      <w:r>
        <w:rPr>
          <w:sz w:val="28"/>
        </w:rPr>
        <w:t>теперь</w:t>
      </w:r>
      <w:r>
        <w:rPr>
          <w:spacing w:val="21"/>
          <w:sz w:val="28"/>
        </w:rPr>
        <w:t xml:space="preserve"> </w:t>
      </w:r>
      <w:r>
        <w:rPr>
          <w:sz w:val="28"/>
        </w:rPr>
        <w:t>покажем</w:t>
      </w:r>
      <w:r>
        <w:rPr>
          <w:spacing w:val="23"/>
          <w:sz w:val="28"/>
        </w:rPr>
        <w:t xml:space="preserve"> </w:t>
      </w:r>
      <w:r>
        <w:rPr>
          <w:sz w:val="28"/>
        </w:rPr>
        <w:t>их.</w:t>
      </w:r>
      <w:r>
        <w:rPr>
          <w:spacing w:val="22"/>
          <w:sz w:val="28"/>
        </w:rPr>
        <w:t xml:space="preserve"> </w:t>
      </w:r>
      <w:r>
        <w:rPr>
          <w:sz w:val="28"/>
        </w:rPr>
        <w:t>Станьте</w:t>
      </w:r>
      <w:r>
        <w:rPr>
          <w:spacing w:val="22"/>
          <w:sz w:val="28"/>
        </w:rPr>
        <w:t xml:space="preserve"> </w:t>
      </w:r>
      <w:r>
        <w:rPr>
          <w:sz w:val="28"/>
        </w:rPr>
        <w:t>все</w:t>
      </w:r>
      <w:r>
        <w:rPr>
          <w:spacing w:val="23"/>
          <w:sz w:val="28"/>
        </w:rPr>
        <w:t xml:space="preserve"> </w:t>
      </w:r>
      <w:r>
        <w:rPr>
          <w:spacing w:val="-10"/>
          <w:sz w:val="28"/>
        </w:rPr>
        <w:t>в</w:t>
      </w:r>
    </w:p>
    <w:p w:rsidR="00E20B80" w:rsidRDefault="00E20B80">
      <w:pPr>
        <w:spacing w:line="318" w:lineRule="exact"/>
        <w:rPr>
          <w:sz w:val="28"/>
        </w:rPr>
        <w:sectPr w:rsidR="00E20B80">
          <w:pgSz w:w="11910" w:h="16840"/>
          <w:pgMar w:top="1040" w:right="708" w:bottom="280" w:left="1700" w:header="720" w:footer="720" w:gutter="0"/>
          <w:cols w:space="720"/>
        </w:sectPr>
      </w:pPr>
    </w:p>
    <w:p w:rsidR="00E20B80" w:rsidRDefault="00C72748">
      <w:pPr>
        <w:spacing w:line="321" w:lineRule="exact"/>
        <w:ind w:left="2"/>
        <w:rPr>
          <w:sz w:val="28"/>
        </w:rPr>
      </w:pPr>
      <w:r>
        <w:rPr>
          <w:spacing w:val="-4"/>
          <w:sz w:val="28"/>
        </w:rPr>
        <w:lastRenderedPageBreak/>
        <w:t>круг.</w:t>
      </w:r>
    </w:p>
    <w:p w:rsidR="00E20B80" w:rsidRDefault="00C72748">
      <w:pPr>
        <w:spacing w:before="3"/>
        <w:rPr>
          <w:sz w:val="28"/>
        </w:rPr>
      </w:pPr>
      <w:r>
        <w:br w:type="column"/>
      </w:r>
    </w:p>
    <w:p w:rsidR="00E20B80" w:rsidRDefault="00C72748">
      <w:pPr>
        <w:pStyle w:val="7"/>
        <w:spacing w:before="1"/>
        <w:rPr>
          <w:i w:val="0"/>
        </w:rPr>
      </w:pPr>
      <w:r>
        <w:t>Поиграем</w:t>
      </w:r>
      <w:r>
        <w:rPr>
          <w:spacing w:val="-4"/>
        </w:rPr>
        <w:t xml:space="preserve"> </w:t>
      </w:r>
      <w:r>
        <w:t>в</w:t>
      </w:r>
      <w:r>
        <w:rPr>
          <w:spacing w:val="-5"/>
        </w:rPr>
        <w:t xml:space="preserve"> </w:t>
      </w:r>
      <w:r>
        <w:t>игру</w:t>
      </w:r>
      <w:r>
        <w:rPr>
          <w:spacing w:val="-4"/>
        </w:rPr>
        <w:t xml:space="preserve"> </w:t>
      </w:r>
      <w:r>
        <w:rPr>
          <w:spacing w:val="-2"/>
        </w:rPr>
        <w:t>«Показуха</w:t>
      </w:r>
      <w:r>
        <w:rPr>
          <w:i w:val="0"/>
          <w:spacing w:val="-2"/>
        </w:rPr>
        <w:t>»</w:t>
      </w:r>
    </w:p>
    <w:p w:rsidR="00E20B80" w:rsidRDefault="00C72748">
      <w:pPr>
        <w:spacing w:line="319" w:lineRule="exact"/>
        <w:ind w:left="71"/>
        <w:rPr>
          <w:i/>
          <w:sz w:val="28"/>
        </w:rPr>
      </w:pPr>
      <w:r>
        <w:rPr>
          <w:b/>
          <w:i/>
          <w:sz w:val="28"/>
        </w:rPr>
        <w:t>(</w:t>
      </w:r>
      <w:r>
        <w:rPr>
          <w:i/>
          <w:sz w:val="28"/>
        </w:rPr>
        <w:t>2-3</w:t>
      </w:r>
      <w:r>
        <w:rPr>
          <w:i/>
          <w:spacing w:val="19"/>
          <w:sz w:val="28"/>
        </w:rPr>
        <w:t xml:space="preserve"> </w:t>
      </w:r>
      <w:r>
        <w:rPr>
          <w:i/>
          <w:sz w:val="28"/>
        </w:rPr>
        <w:t>ребенка</w:t>
      </w:r>
      <w:r>
        <w:rPr>
          <w:i/>
          <w:spacing w:val="22"/>
          <w:sz w:val="28"/>
        </w:rPr>
        <w:t xml:space="preserve"> </w:t>
      </w:r>
      <w:r>
        <w:rPr>
          <w:i/>
          <w:sz w:val="28"/>
        </w:rPr>
        <w:t>выбирают</w:t>
      </w:r>
      <w:r>
        <w:rPr>
          <w:i/>
          <w:spacing w:val="20"/>
          <w:sz w:val="28"/>
        </w:rPr>
        <w:t xml:space="preserve"> </w:t>
      </w:r>
      <w:r>
        <w:rPr>
          <w:i/>
          <w:sz w:val="28"/>
        </w:rPr>
        <w:t>карточку-профессию,</w:t>
      </w:r>
      <w:r>
        <w:rPr>
          <w:i/>
          <w:spacing w:val="19"/>
          <w:sz w:val="28"/>
        </w:rPr>
        <w:t xml:space="preserve"> </w:t>
      </w:r>
      <w:r>
        <w:rPr>
          <w:i/>
          <w:sz w:val="28"/>
        </w:rPr>
        <w:t>показывают</w:t>
      </w:r>
      <w:r>
        <w:rPr>
          <w:i/>
          <w:spacing w:val="20"/>
          <w:sz w:val="28"/>
        </w:rPr>
        <w:t xml:space="preserve"> </w:t>
      </w:r>
      <w:r>
        <w:rPr>
          <w:i/>
          <w:spacing w:val="-2"/>
          <w:sz w:val="28"/>
        </w:rPr>
        <w:t>движение,</w:t>
      </w:r>
    </w:p>
    <w:p w:rsidR="00E20B80" w:rsidRDefault="00E20B80">
      <w:pPr>
        <w:spacing w:line="319" w:lineRule="exact"/>
        <w:rPr>
          <w:i/>
          <w:sz w:val="28"/>
        </w:rPr>
        <w:sectPr w:rsidR="00E20B80">
          <w:type w:val="continuous"/>
          <w:pgSz w:w="11910" w:h="16840"/>
          <w:pgMar w:top="980" w:right="708" w:bottom="280" w:left="1700" w:header="720" w:footer="720" w:gutter="0"/>
          <w:cols w:num="2" w:space="720" w:equalWidth="0">
            <w:col w:w="603" w:space="105"/>
            <w:col w:w="8794"/>
          </w:cols>
        </w:sectPr>
      </w:pPr>
    </w:p>
    <w:p w:rsidR="00E20B80" w:rsidRDefault="00C72748">
      <w:pPr>
        <w:spacing w:line="321" w:lineRule="exact"/>
        <w:ind w:left="2"/>
        <w:rPr>
          <w:i/>
          <w:sz w:val="28"/>
        </w:rPr>
      </w:pPr>
      <w:r>
        <w:rPr>
          <w:i/>
          <w:sz w:val="28"/>
        </w:rPr>
        <w:lastRenderedPageBreak/>
        <w:t>а</w:t>
      </w:r>
      <w:r>
        <w:rPr>
          <w:i/>
          <w:spacing w:val="-5"/>
          <w:sz w:val="28"/>
        </w:rPr>
        <w:t xml:space="preserve"> </w:t>
      </w:r>
      <w:r>
        <w:rPr>
          <w:i/>
          <w:sz w:val="28"/>
        </w:rPr>
        <w:t>остальные</w:t>
      </w:r>
      <w:r>
        <w:rPr>
          <w:i/>
          <w:spacing w:val="-6"/>
          <w:sz w:val="28"/>
        </w:rPr>
        <w:t xml:space="preserve"> </w:t>
      </w:r>
      <w:r>
        <w:rPr>
          <w:i/>
          <w:sz w:val="28"/>
        </w:rPr>
        <w:t>угадывают</w:t>
      </w:r>
      <w:r>
        <w:rPr>
          <w:i/>
          <w:spacing w:val="-6"/>
          <w:sz w:val="28"/>
        </w:rPr>
        <w:t xml:space="preserve"> </w:t>
      </w:r>
      <w:r>
        <w:rPr>
          <w:i/>
          <w:sz w:val="28"/>
        </w:rPr>
        <w:t>и</w:t>
      </w:r>
      <w:r>
        <w:rPr>
          <w:i/>
          <w:spacing w:val="-5"/>
          <w:sz w:val="28"/>
        </w:rPr>
        <w:t xml:space="preserve"> </w:t>
      </w:r>
      <w:r>
        <w:rPr>
          <w:i/>
          <w:spacing w:val="-2"/>
          <w:sz w:val="28"/>
        </w:rPr>
        <w:t>называют)</w:t>
      </w:r>
    </w:p>
    <w:p w:rsidR="00E20B80" w:rsidRDefault="00C72748">
      <w:pPr>
        <w:ind w:left="710"/>
        <w:rPr>
          <w:i/>
          <w:sz w:val="28"/>
        </w:rPr>
      </w:pPr>
      <w:r>
        <w:rPr>
          <w:i/>
          <w:sz w:val="28"/>
        </w:rPr>
        <w:t>(Песенка</w:t>
      </w:r>
      <w:r>
        <w:rPr>
          <w:i/>
          <w:spacing w:val="-4"/>
          <w:sz w:val="28"/>
        </w:rPr>
        <w:t xml:space="preserve"> </w:t>
      </w:r>
      <w:r>
        <w:rPr>
          <w:i/>
          <w:sz w:val="28"/>
        </w:rPr>
        <w:t>«Если</w:t>
      </w:r>
      <w:r>
        <w:rPr>
          <w:i/>
          <w:spacing w:val="-4"/>
          <w:sz w:val="28"/>
        </w:rPr>
        <w:t xml:space="preserve"> </w:t>
      </w:r>
      <w:r>
        <w:rPr>
          <w:i/>
          <w:sz w:val="28"/>
        </w:rPr>
        <w:t>нравится</w:t>
      </w:r>
      <w:r>
        <w:rPr>
          <w:i/>
          <w:spacing w:val="-6"/>
          <w:sz w:val="28"/>
        </w:rPr>
        <w:t xml:space="preserve"> </w:t>
      </w:r>
      <w:r>
        <w:rPr>
          <w:i/>
          <w:sz w:val="28"/>
        </w:rPr>
        <w:t>тебе,</w:t>
      </w:r>
      <w:r>
        <w:rPr>
          <w:i/>
          <w:spacing w:val="-5"/>
          <w:sz w:val="28"/>
        </w:rPr>
        <w:t xml:space="preserve"> </w:t>
      </w:r>
      <w:r>
        <w:rPr>
          <w:i/>
          <w:sz w:val="28"/>
        </w:rPr>
        <w:t>то</w:t>
      </w:r>
      <w:r>
        <w:rPr>
          <w:i/>
          <w:spacing w:val="-4"/>
          <w:sz w:val="28"/>
        </w:rPr>
        <w:t xml:space="preserve"> </w:t>
      </w:r>
      <w:r>
        <w:rPr>
          <w:i/>
          <w:sz w:val="28"/>
        </w:rPr>
        <w:t>делай</w:t>
      </w:r>
      <w:r>
        <w:rPr>
          <w:i/>
          <w:spacing w:val="-3"/>
          <w:sz w:val="28"/>
        </w:rPr>
        <w:t xml:space="preserve"> </w:t>
      </w:r>
      <w:r>
        <w:rPr>
          <w:i/>
          <w:spacing w:val="-2"/>
          <w:sz w:val="28"/>
        </w:rPr>
        <w:t>так»)</w:t>
      </w:r>
    </w:p>
    <w:p w:rsidR="00E20B80" w:rsidRDefault="00C72748">
      <w:pPr>
        <w:spacing w:before="2"/>
        <w:ind w:left="710"/>
        <w:rPr>
          <w:sz w:val="28"/>
        </w:rPr>
      </w:pPr>
      <w:r>
        <w:rPr>
          <w:sz w:val="28"/>
        </w:rPr>
        <w:t>Молодцы!</w:t>
      </w:r>
      <w:r>
        <w:rPr>
          <w:spacing w:val="-5"/>
          <w:sz w:val="28"/>
        </w:rPr>
        <w:t xml:space="preserve"> </w:t>
      </w:r>
      <w:r>
        <w:rPr>
          <w:sz w:val="28"/>
        </w:rPr>
        <w:t>И</w:t>
      </w:r>
      <w:r>
        <w:rPr>
          <w:spacing w:val="-5"/>
          <w:sz w:val="28"/>
        </w:rPr>
        <w:t xml:space="preserve"> </w:t>
      </w:r>
      <w:r>
        <w:rPr>
          <w:sz w:val="28"/>
        </w:rPr>
        <w:t>с</w:t>
      </w:r>
      <w:r>
        <w:rPr>
          <w:spacing w:val="-4"/>
          <w:sz w:val="28"/>
        </w:rPr>
        <w:t xml:space="preserve"> </w:t>
      </w:r>
      <w:r>
        <w:rPr>
          <w:sz w:val="28"/>
        </w:rPr>
        <w:t>этим</w:t>
      </w:r>
      <w:r>
        <w:rPr>
          <w:spacing w:val="-6"/>
          <w:sz w:val="28"/>
        </w:rPr>
        <w:t xml:space="preserve"> </w:t>
      </w:r>
      <w:r>
        <w:rPr>
          <w:sz w:val="28"/>
        </w:rPr>
        <w:t>заданием</w:t>
      </w:r>
      <w:r>
        <w:rPr>
          <w:spacing w:val="-6"/>
          <w:sz w:val="28"/>
        </w:rPr>
        <w:t xml:space="preserve"> </w:t>
      </w:r>
      <w:r>
        <w:rPr>
          <w:sz w:val="28"/>
        </w:rPr>
        <w:t>справились.</w:t>
      </w:r>
      <w:r>
        <w:rPr>
          <w:spacing w:val="-4"/>
          <w:sz w:val="28"/>
        </w:rPr>
        <w:t xml:space="preserve"> </w:t>
      </w:r>
      <w:r>
        <w:rPr>
          <w:sz w:val="28"/>
        </w:rPr>
        <w:t>Получаем</w:t>
      </w:r>
      <w:r>
        <w:rPr>
          <w:spacing w:val="-3"/>
          <w:sz w:val="28"/>
        </w:rPr>
        <w:t xml:space="preserve"> </w:t>
      </w:r>
      <w:r>
        <w:rPr>
          <w:sz w:val="28"/>
        </w:rPr>
        <w:t>еще</w:t>
      </w:r>
      <w:r>
        <w:rPr>
          <w:spacing w:val="-3"/>
          <w:sz w:val="28"/>
        </w:rPr>
        <w:t xml:space="preserve"> </w:t>
      </w:r>
      <w:r>
        <w:rPr>
          <w:sz w:val="28"/>
        </w:rPr>
        <w:t>одно</w:t>
      </w:r>
      <w:r>
        <w:rPr>
          <w:spacing w:val="-1"/>
          <w:sz w:val="28"/>
        </w:rPr>
        <w:t xml:space="preserve"> </w:t>
      </w:r>
      <w:r>
        <w:rPr>
          <w:spacing w:val="-2"/>
          <w:sz w:val="28"/>
        </w:rPr>
        <w:t>слово.</w:t>
      </w:r>
    </w:p>
    <w:p w:rsidR="00E20B80" w:rsidRDefault="00C72748">
      <w:pPr>
        <w:spacing w:before="10" w:line="235" w:lineRule="auto"/>
        <w:ind w:left="710" w:right="2368"/>
        <w:rPr>
          <w:sz w:val="24"/>
        </w:rPr>
      </w:pPr>
      <w:r>
        <w:rPr>
          <w:b/>
          <w:sz w:val="28"/>
        </w:rPr>
        <w:t>Остановка</w:t>
      </w:r>
      <w:r>
        <w:rPr>
          <w:b/>
          <w:spacing w:val="-7"/>
          <w:sz w:val="28"/>
        </w:rPr>
        <w:t xml:space="preserve"> </w:t>
      </w:r>
      <w:r>
        <w:rPr>
          <w:b/>
          <w:sz w:val="28"/>
        </w:rPr>
        <w:t>№</w:t>
      </w:r>
      <w:r>
        <w:rPr>
          <w:b/>
          <w:spacing w:val="-11"/>
          <w:sz w:val="28"/>
        </w:rPr>
        <w:t xml:space="preserve"> </w:t>
      </w:r>
      <w:r>
        <w:rPr>
          <w:b/>
          <w:sz w:val="28"/>
        </w:rPr>
        <w:t>3</w:t>
      </w:r>
      <w:r>
        <w:rPr>
          <w:b/>
          <w:spacing w:val="-7"/>
          <w:sz w:val="28"/>
        </w:rPr>
        <w:t xml:space="preserve"> </w:t>
      </w:r>
      <w:r>
        <w:rPr>
          <w:b/>
          <w:sz w:val="28"/>
        </w:rPr>
        <w:t>«Удивительные</w:t>
      </w:r>
      <w:r>
        <w:rPr>
          <w:b/>
          <w:spacing w:val="-8"/>
          <w:sz w:val="28"/>
        </w:rPr>
        <w:t xml:space="preserve"> </w:t>
      </w:r>
      <w:r>
        <w:rPr>
          <w:b/>
          <w:sz w:val="28"/>
        </w:rPr>
        <w:t>коробки» Учитель</w:t>
      </w:r>
      <w:r>
        <w:rPr>
          <w:sz w:val="28"/>
        </w:rPr>
        <w:t>: Что это?</w:t>
      </w:r>
      <w:r>
        <w:rPr>
          <w:spacing w:val="40"/>
          <w:sz w:val="28"/>
        </w:rPr>
        <w:t xml:space="preserve"> </w:t>
      </w:r>
      <w:r>
        <w:rPr>
          <w:sz w:val="24"/>
        </w:rPr>
        <w:t>(</w:t>
      </w:r>
      <w:r>
        <w:rPr>
          <w:i/>
          <w:sz w:val="28"/>
        </w:rPr>
        <w:t>ответы детей</w:t>
      </w:r>
      <w:r>
        <w:rPr>
          <w:sz w:val="24"/>
        </w:rPr>
        <w:t>)</w:t>
      </w:r>
    </w:p>
    <w:p w:rsidR="00E20B80" w:rsidRDefault="00C72748">
      <w:pPr>
        <w:spacing w:before="2"/>
        <w:ind w:left="2" w:right="139" w:firstLine="707"/>
        <w:rPr>
          <w:sz w:val="28"/>
        </w:rPr>
      </w:pPr>
      <w:r>
        <w:rPr>
          <w:b/>
          <w:sz w:val="28"/>
        </w:rPr>
        <w:t>Учитель:</w:t>
      </w:r>
      <w:r>
        <w:rPr>
          <w:b/>
          <w:spacing w:val="40"/>
          <w:sz w:val="28"/>
        </w:rPr>
        <w:t xml:space="preserve"> </w:t>
      </w:r>
      <w:r>
        <w:rPr>
          <w:sz w:val="28"/>
        </w:rPr>
        <w:t>Мне</w:t>
      </w:r>
      <w:r>
        <w:rPr>
          <w:spacing w:val="40"/>
          <w:sz w:val="28"/>
        </w:rPr>
        <w:t xml:space="preserve"> </w:t>
      </w:r>
      <w:r>
        <w:rPr>
          <w:sz w:val="28"/>
        </w:rPr>
        <w:t>очень</w:t>
      </w:r>
      <w:r>
        <w:rPr>
          <w:spacing w:val="40"/>
          <w:sz w:val="28"/>
        </w:rPr>
        <w:t xml:space="preserve"> </w:t>
      </w:r>
      <w:r>
        <w:rPr>
          <w:sz w:val="28"/>
        </w:rPr>
        <w:t>интересно,</w:t>
      </w:r>
      <w:r>
        <w:rPr>
          <w:spacing w:val="39"/>
          <w:sz w:val="28"/>
        </w:rPr>
        <w:t xml:space="preserve"> </w:t>
      </w:r>
      <w:r>
        <w:rPr>
          <w:sz w:val="28"/>
        </w:rPr>
        <w:t>что</w:t>
      </w:r>
      <w:r>
        <w:rPr>
          <w:spacing w:val="40"/>
          <w:sz w:val="28"/>
        </w:rPr>
        <w:t xml:space="preserve"> </w:t>
      </w:r>
      <w:r>
        <w:rPr>
          <w:sz w:val="28"/>
        </w:rPr>
        <w:t>же</w:t>
      </w:r>
      <w:r>
        <w:rPr>
          <w:spacing w:val="40"/>
          <w:sz w:val="28"/>
        </w:rPr>
        <w:t xml:space="preserve"> </w:t>
      </w:r>
      <w:r>
        <w:rPr>
          <w:sz w:val="28"/>
        </w:rPr>
        <w:t>может</w:t>
      </w:r>
      <w:r>
        <w:rPr>
          <w:spacing w:val="40"/>
          <w:sz w:val="28"/>
        </w:rPr>
        <w:t xml:space="preserve"> </w:t>
      </w:r>
      <w:r>
        <w:rPr>
          <w:sz w:val="28"/>
        </w:rPr>
        <w:t>находиться</w:t>
      </w:r>
      <w:r>
        <w:rPr>
          <w:spacing w:val="40"/>
          <w:sz w:val="28"/>
        </w:rPr>
        <w:t xml:space="preserve"> </w:t>
      </w:r>
      <w:r>
        <w:rPr>
          <w:sz w:val="28"/>
        </w:rPr>
        <w:t>в</w:t>
      </w:r>
      <w:r>
        <w:rPr>
          <w:spacing w:val="40"/>
          <w:sz w:val="28"/>
        </w:rPr>
        <w:t xml:space="preserve"> </w:t>
      </w:r>
      <w:r>
        <w:rPr>
          <w:sz w:val="28"/>
        </w:rPr>
        <w:t>них?!</w:t>
      </w:r>
      <w:r>
        <w:rPr>
          <w:spacing w:val="40"/>
          <w:sz w:val="28"/>
        </w:rPr>
        <w:t xml:space="preserve"> </w:t>
      </w:r>
      <w:r>
        <w:rPr>
          <w:sz w:val="28"/>
        </w:rPr>
        <w:t>А вам интересно? Давайте мы их откроем. От кого они?</w:t>
      </w:r>
    </w:p>
    <w:p w:rsidR="00E20B80" w:rsidRDefault="00C72748">
      <w:pPr>
        <w:spacing w:line="321" w:lineRule="exact"/>
        <w:ind w:left="710"/>
        <w:rPr>
          <w:i/>
          <w:sz w:val="28"/>
        </w:rPr>
      </w:pPr>
      <w:r>
        <w:rPr>
          <w:i/>
          <w:sz w:val="28"/>
        </w:rPr>
        <w:t>Учитель</w:t>
      </w:r>
      <w:r>
        <w:rPr>
          <w:i/>
          <w:spacing w:val="-6"/>
          <w:sz w:val="28"/>
        </w:rPr>
        <w:t xml:space="preserve"> </w:t>
      </w:r>
      <w:r>
        <w:rPr>
          <w:i/>
          <w:sz w:val="28"/>
        </w:rPr>
        <w:t>читает</w:t>
      </w:r>
      <w:r>
        <w:rPr>
          <w:i/>
          <w:spacing w:val="-6"/>
          <w:sz w:val="28"/>
        </w:rPr>
        <w:t xml:space="preserve"> </w:t>
      </w:r>
      <w:r>
        <w:rPr>
          <w:i/>
          <w:sz w:val="28"/>
        </w:rPr>
        <w:t>имена</w:t>
      </w:r>
      <w:r>
        <w:rPr>
          <w:i/>
          <w:spacing w:val="-4"/>
          <w:sz w:val="28"/>
        </w:rPr>
        <w:t xml:space="preserve"> </w:t>
      </w:r>
      <w:r>
        <w:rPr>
          <w:i/>
          <w:spacing w:val="-2"/>
          <w:sz w:val="28"/>
        </w:rPr>
        <w:t>родителей</w:t>
      </w:r>
    </w:p>
    <w:p w:rsidR="00E20B80" w:rsidRDefault="00C72748">
      <w:pPr>
        <w:ind w:left="710"/>
        <w:rPr>
          <w:sz w:val="28"/>
        </w:rPr>
      </w:pPr>
      <w:r>
        <w:rPr>
          <w:sz w:val="28"/>
        </w:rPr>
        <w:t>-</w:t>
      </w:r>
      <w:r>
        <w:rPr>
          <w:spacing w:val="-3"/>
          <w:sz w:val="28"/>
        </w:rPr>
        <w:t xml:space="preserve"> </w:t>
      </w:r>
      <w:r>
        <w:rPr>
          <w:sz w:val="28"/>
        </w:rPr>
        <w:t>это</w:t>
      </w:r>
      <w:r>
        <w:rPr>
          <w:spacing w:val="-2"/>
          <w:sz w:val="28"/>
        </w:rPr>
        <w:t xml:space="preserve"> </w:t>
      </w:r>
      <w:r>
        <w:rPr>
          <w:sz w:val="28"/>
        </w:rPr>
        <w:t>от</w:t>
      </w:r>
      <w:r>
        <w:rPr>
          <w:spacing w:val="-6"/>
          <w:sz w:val="28"/>
        </w:rPr>
        <w:t xml:space="preserve"> </w:t>
      </w:r>
      <w:r>
        <w:rPr>
          <w:sz w:val="28"/>
        </w:rPr>
        <w:t>родителей</w:t>
      </w:r>
      <w:r>
        <w:rPr>
          <w:spacing w:val="63"/>
          <w:sz w:val="28"/>
        </w:rPr>
        <w:t xml:space="preserve"> </w:t>
      </w:r>
      <w:r>
        <w:rPr>
          <w:sz w:val="28"/>
        </w:rPr>
        <w:t>Влады,</w:t>
      </w:r>
      <w:r>
        <w:rPr>
          <w:spacing w:val="65"/>
          <w:sz w:val="28"/>
        </w:rPr>
        <w:t xml:space="preserve"> </w:t>
      </w:r>
      <w:r>
        <w:rPr>
          <w:sz w:val="28"/>
        </w:rPr>
        <w:t>а</w:t>
      </w:r>
      <w:r>
        <w:rPr>
          <w:spacing w:val="-3"/>
          <w:sz w:val="28"/>
        </w:rPr>
        <w:t xml:space="preserve"> </w:t>
      </w:r>
      <w:r>
        <w:rPr>
          <w:sz w:val="28"/>
        </w:rPr>
        <w:t>это</w:t>
      </w:r>
      <w:r>
        <w:rPr>
          <w:spacing w:val="-1"/>
          <w:sz w:val="28"/>
        </w:rPr>
        <w:t xml:space="preserve"> </w:t>
      </w:r>
      <w:r>
        <w:rPr>
          <w:sz w:val="28"/>
        </w:rPr>
        <w:t>от</w:t>
      </w:r>
      <w:r>
        <w:rPr>
          <w:spacing w:val="-1"/>
          <w:sz w:val="28"/>
        </w:rPr>
        <w:t xml:space="preserve"> </w:t>
      </w:r>
      <w:r>
        <w:rPr>
          <w:sz w:val="28"/>
        </w:rPr>
        <w:t>мамы</w:t>
      </w:r>
      <w:r>
        <w:rPr>
          <w:spacing w:val="65"/>
          <w:sz w:val="28"/>
        </w:rPr>
        <w:t xml:space="preserve"> </w:t>
      </w:r>
      <w:r>
        <w:rPr>
          <w:sz w:val="28"/>
        </w:rPr>
        <w:t>нашей</w:t>
      </w:r>
      <w:r>
        <w:rPr>
          <w:spacing w:val="-2"/>
          <w:sz w:val="28"/>
        </w:rPr>
        <w:t xml:space="preserve"> </w:t>
      </w:r>
      <w:r>
        <w:rPr>
          <w:sz w:val="28"/>
        </w:rPr>
        <w:t>Танюшки,</w:t>
      </w:r>
      <w:r>
        <w:rPr>
          <w:spacing w:val="63"/>
          <w:sz w:val="28"/>
        </w:rPr>
        <w:t xml:space="preserve"> </w:t>
      </w:r>
      <w:r>
        <w:rPr>
          <w:spacing w:val="-10"/>
          <w:sz w:val="28"/>
        </w:rPr>
        <w:t>…</w:t>
      </w:r>
    </w:p>
    <w:p w:rsidR="00E20B80" w:rsidRDefault="00C72748">
      <w:pPr>
        <w:spacing w:before="2" w:line="322" w:lineRule="exact"/>
        <w:ind w:left="710"/>
        <w:rPr>
          <w:sz w:val="28"/>
        </w:rPr>
      </w:pPr>
      <w:r>
        <w:rPr>
          <w:i/>
          <w:sz w:val="28"/>
        </w:rPr>
        <w:t>Задание:</w:t>
      </w:r>
      <w:r>
        <w:rPr>
          <w:i/>
          <w:spacing w:val="-5"/>
          <w:sz w:val="28"/>
        </w:rPr>
        <w:t xml:space="preserve"> </w:t>
      </w:r>
      <w:r>
        <w:rPr>
          <w:sz w:val="28"/>
        </w:rPr>
        <w:t>показать</w:t>
      </w:r>
      <w:r>
        <w:rPr>
          <w:spacing w:val="-8"/>
          <w:sz w:val="28"/>
        </w:rPr>
        <w:t xml:space="preserve"> </w:t>
      </w:r>
      <w:r>
        <w:rPr>
          <w:sz w:val="28"/>
        </w:rPr>
        <w:t>и</w:t>
      </w:r>
      <w:r>
        <w:rPr>
          <w:spacing w:val="-3"/>
          <w:sz w:val="28"/>
        </w:rPr>
        <w:t xml:space="preserve"> </w:t>
      </w:r>
      <w:r>
        <w:rPr>
          <w:sz w:val="28"/>
        </w:rPr>
        <w:t>рассказать</w:t>
      </w:r>
      <w:r>
        <w:rPr>
          <w:spacing w:val="-4"/>
          <w:sz w:val="28"/>
        </w:rPr>
        <w:t xml:space="preserve"> </w:t>
      </w:r>
      <w:r>
        <w:rPr>
          <w:sz w:val="28"/>
        </w:rPr>
        <w:t>о</w:t>
      </w:r>
      <w:r>
        <w:rPr>
          <w:spacing w:val="-3"/>
          <w:sz w:val="28"/>
        </w:rPr>
        <w:t xml:space="preserve"> </w:t>
      </w:r>
      <w:r>
        <w:rPr>
          <w:sz w:val="28"/>
        </w:rPr>
        <w:t>том,</w:t>
      </w:r>
      <w:r>
        <w:rPr>
          <w:spacing w:val="-5"/>
          <w:sz w:val="28"/>
        </w:rPr>
        <w:t xml:space="preserve"> </w:t>
      </w:r>
      <w:r>
        <w:rPr>
          <w:sz w:val="28"/>
        </w:rPr>
        <w:t>что</w:t>
      </w:r>
      <w:r>
        <w:rPr>
          <w:spacing w:val="-2"/>
          <w:sz w:val="28"/>
        </w:rPr>
        <w:t xml:space="preserve"> </w:t>
      </w:r>
      <w:r>
        <w:rPr>
          <w:sz w:val="28"/>
        </w:rPr>
        <w:t>лежит</w:t>
      </w:r>
      <w:r>
        <w:rPr>
          <w:spacing w:val="-4"/>
          <w:sz w:val="28"/>
        </w:rPr>
        <w:t xml:space="preserve"> </w:t>
      </w:r>
      <w:r>
        <w:rPr>
          <w:sz w:val="28"/>
        </w:rPr>
        <w:t>в</w:t>
      </w:r>
      <w:r>
        <w:rPr>
          <w:spacing w:val="-3"/>
          <w:sz w:val="28"/>
        </w:rPr>
        <w:t xml:space="preserve"> </w:t>
      </w:r>
      <w:r>
        <w:rPr>
          <w:spacing w:val="-2"/>
          <w:sz w:val="28"/>
        </w:rPr>
        <w:t>коробках.</w:t>
      </w:r>
    </w:p>
    <w:p w:rsidR="00E20B80" w:rsidRDefault="00C72748">
      <w:pPr>
        <w:tabs>
          <w:tab w:val="left" w:pos="2235"/>
          <w:tab w:val="left" w:pos="3134"/>
          <w:tab w:val="left" w:pos="3979"/>
          <w:tab w:val="left" w:pos="4351"/>
          <w:tab w:val="left" w:pos="5384"/>
          <w:tab w:val="left" w:pos="6444"/>
          <w:tab w:val="left" w:pos="7912"/>
        </w:tabs>
        <w:spacing w:line="322" w:lineRule="exact"/>
        <w:ind w:left="710"/>
        <w:rPr>
          <w:sz w:val="28"/>
        </w:rPr>
      </w:pPr>
      <w:r>
        <w:rPr>
          <w:i/>
          <w:spacing w:val="-2"/>
          <w:sz w:val="28"/>
        </w:rPr>
        <w:t>Например</w:t>
      </w:r>
      <w:r>
        <w:rPr>
          <w:spacing w:val="-2"/>
          <w:sz w:val="28"/>
        </w:rPr>
        <w:t>:</w:t>
      </w:r>
      <w:r>
        <w:rPr>
          <w:sz w:val="28"/>
        </w:rPr>
        <w:tab/>
      </w:r>
      <w:r>
        <w:rPr>
          <w:spacing w:val="-4"/>
          <w:sz w:val="28"/>
        </w:rPr>
        <w:t>Моей</w:t>
      </w:r>
      <w:r>
        <w:rPr>
          <w:sz w:val="28"/>
        </w:rPr>
        <w:tab/>
      </w:r>
      <w:r>
        <w:rPr>
          <w:spacing w:val="-4"/>
          <w:sz w:val="28"/>
        </w:rPr>
        <w:t>маме</w:t>
      </w:r>
      <w:r>
        <w:rPr>
          <w:sz w:val="28"/>
        </w:rPr>
        <w:tab/>
      </w:r>
      <w:r>
        <w:rPr>
          <w:spacing w:val="-10"/>
          <w:sz w:val="28"/>
        </w:rPr>
        <w:t>в</w:t>
      </w:r>
      <w:r>
        <w:rPr>
          <w:sz w:val="28"/>
        </w:rPr>
        <w:tab/>
      </w:r>
      <w:r>
        <w:rPr>
          <w:spacing w:val="-2"/>
          <w:sz w:val="28"/>
        </w:rPr>
        <w:t>работе</w:t>
      </w:r>
      <w:r>
        <w:rPr>
          <w:sz w:val="28"/>
        </w:rPr>
        <w:tab/>
      </w:r>
      <w:r>
        <w:rPr>
          <w:spacing w:val="-2"/>
          <w:sz w:val="28"/>
        </w:rPr>
        <w:t>нужны</w:t>
      </w:r>
      <w:r>
        <w:rPr>
          <w:sz w:val="28"/>
        </w:rPr>
        <w:tab/>
      </w:r>
      <w:r>
        <w:rPr>
          <w:spacing w:val="-2"/>
          <w:sz w:val="28"/>
        </w:rPr>
        <w:t>(</w:t>
      </w:r>
      <w:r>
        <w:rPr>
          <w:i/>
          <w:spacing w:val="-2"/>
          <w:sz w:val="28"/>
        </w:rPr>
        <w:t>показать</w:t>
      </w:r>
      <w:r>
        <w:rPr>
          <w:i/>
          <w:sz w:val="28"/>
        </w:rPr>
        <w:tab/>
      </w:r>
      <w:r>
        <w:rPr>
          <w:i/>
          <w:spacing w:val="-2"/>
          <w:sz w:val="28"/>
        </w:rPr>
        <w:t>атрибуты</w:t>
      </w:r>
      <w:r>
        <w:rPr>
          <w:spacing w:val="-2"/>
          <w:sz w:val="28"/>
        </w:rPr>
        <w:t>).</w:t>
      </w:r>
    </w:p>
    <w:p w:rsidR="00E20B80" w:rsidRDefault="00C72748">
      <w:pPr>
        <w:spacing w:line="322" w:lineRule="exact"/>
        <w:ind w:left="2"/>
        <w:rPr>
          <w:sz w:val="28"/>
        </w:rPr>
      </w:pPr>
      <w:r>
        <w:rPr>
          <w:sz w:val="28"/>
        </w:rPr>
        <w:t>Догадайтесь,</w:t>
      </w:r>
      <w:r>
        <w:rPr>
          <w:spacing w:val="-8"/>
          <w:sz w:val="28"/>
        </w:rPr>
        <w:t xml:space="preserve"> </w:t>
      </w:r>
      <w:r>
        <w:rPr>
          <w:sz w:val="28"/>
        </w:rPr>
        <w:t>кем</w:t>
      </w:r>
      <w:r>
        <w:rPr>
          <w:spacing w:val="-7"/>
          <w:sz w:val="28"/>
        </w:rPr>
        <w:t xml:space="preserve"> </w:t>
      </w:r>
      <w:r>
        <w:rPr>
          <w:sz w:val="28"/>
        </w:rPr>
        <w:t>работает</w:t>
      </w:r>
      <w:r>
        <w:rPr>
          <w:spacing w:val="-4"/>
          <w:sz w:val="28"/>
        </w:rPr>
        <w:t xml:space="preserve"> </w:t>
      </w:r>
      <w:r>
        <w:rPr>
          <w:sz w:val="28"/>
        </w:rPr>
        <w:t>моя</w:t>
      </w:r>
      <w:r>
        <w:rPr>
          <w:spacing w:val="-4"/>
          <w:sz w:val="28"/>
        </w:rPr>
        <w:t xml:space="preserve"> </w:t>
      </w:r>
      <w:r>
        <w:rPr>
          <w:spacing w:val="-2"/>
          <w:sz w:val="28"/>
        </w:rPr>
        <w:t>мама?</w:t>
      </w:r>
    </w:p>
    <w:p w:rsidR="00E20B80" w:rsidRDefault="00C72748">
      <w:pPr>
        <w:tabs>
          <w:tab w:val="left" w:pos="1184"/>
          <w:tab w:val="left" w:pos="2575"/>
          <w:tab w:val="left" w:pos="3729"/>
          <w:tab w:val="left" w:pos="5311"/>
          <w:tab w:val="left" w:pos="7919"/>
        </w:tabs>
        <w:ind w:left="2" w:right="138" w:firstLine="707"/>
        <w:rPr>
          <w:i/>
          <w:sz w:val="28"/>
        </w:rPr>
      </w:pPr>
      <w:r>
        <w:rPr>
          <w:i/>
          <w:spacing w:val="-10"/>
          <w:sz w:val="28"/>
        </w:rPr>
        <w:t>В</w:t>
      </w:r>
      <w:r>
        <w:rPr>
          <w:i/>
          <w:sz w:val="28"/>
        </w:rPr>
        <w:tab/>
      </w:r>
      <w:r>
        <w:rPr>
          <w:i/>
          <w:spacing w:val="-2"/>
          <w:sz w:val="28"/>
        </w:rPr>
        <w:t>коробках</w:t>
      </w:r>
      <w:r>
        <w:rPr>
          <w:i/>
          <w:sz w:val="28"/>
        </w:rPr>
        <w:tab/>
      </w:r>
      <w:r>
        <w:rPr>
          <w:i/>
          <w:spacing w:val="-4"/>
          <w:sz w:val="28"/>
        </w:rPr>
        <w:t>лежат</w:t>
      </w:r>
      <w:r>
        <w:rPr>
          <w:i/>
          <w:sz w:val="28"/>
        </w:rPr>
        <w:tab/>
      </w:r>
      <w:r>
        <w:rPr>
          <w:i/>
          <w:spacing w:val="-2"/>
          <w:sz w:val="28"/>
        </w:rPr>
        <w:t>атрибуты</w:t>
      </w:r>
      <w:r>
        <w:rPr>
          <w:i/>
          <w:sz w:val="28"/>
        </w:rPr>
        <w:tab/>
      </w:r>
      <w:r>
        <w:rPr>
          <w:i/>
          <w:spacing w:val="-2"/>
          <w:sz w:val="28"/>
        </w:rPr>
        <w:t>соответствующие</w:t>
      </w:r>
      <w:r>
        <w:rPr>
          <w:i/>
          <w:sz w:val="28"/>
        </w:rPr>
        <w:tab/>
      </w:r>
      <w:r>
        <w:rPr>
          <w:i/>
          <w:spacing w:val="-2"/>
          <w:sz w:val="28"/>
        </w:rPr>
        <w:t>профессиям родителей</w:t>
      </w:r>
    </w:p>
    <w:p w:rsidR="00E20B80" w:rsidRDefault="00C72748">
      <w:pPr>
        <w:spacing w:line="322" w:lineRule="exact"/>
        <w:ind w:left="710"/>
        <w:rPr>
          <w:sz w:val="28"/>
        </w:rPr>
      </w:pPr>
      <w:r>
        <w:rPr>
          <w:sz w:val="28"/>
        </w:rPr>
        <w:t>(</w:t>
      </w:r>
      <w:r>
        <w:rPr>
          <w:i/>
          <w:sz w:val="28"/>
        </w:rPr>
        <w:t>профессии</w:t>
      </w:r>
      <w:r>
        <w:rPr>
          <w:i/>
          <w:spacing w:val="-5"/>
          <w:sz w:val="28"/>
        </w:rPr>
        <w:t xml:space="preserve"> </w:t>
      </w:r>
      <w:r>
        <w:rPr>
          <w:i/>
          <w:sz w:val="28"/>
        </w:rPr>
        <w:t>–</w:t>
      </w:r>
      <w:r>
        <w:rPr>
          <w:i/>
          <w:spacing w:val="-5"/>
          <w:sz w:val="28"/>
        </w:rPr>
        <w:t xml:space="preserve"> </w:t>
      </w:r>
      <w:r>
        <w:rPr>
          <w:i/>
          <w:sz w:val="28"/>
        </w:rPr>
        <w:t>врач,</w:t>
      </w:r>
      <w:r>
        <w:rPr>
          <w:i/>
          <w:spacing w:val="-5"/>
          <w:sz w:val="28"/>
        </w:rPr>
        <w:t xml:space="preserve"> </w:t>
      </w:r>
      <w:r>
        <w:rPr>
          <w:i/>
          <w:sz w:val="28"/>
        </w:rPr>
        <w:t>продавец,</w:t>
      </w:r>
      <w:r>
        <w:rPr>
          <w:i/>
          <w:spacing w:val="-4"/>
          <w:sz w:val="28"/>
        </w:rPr>
        <w:t xml:space="preserve"> </w:t>
      </w:r>
      <w:r>
        <w:rPr>
          <w:i/>
          <w:spacing w:val="-2"/>
          <w:sz w:val="28"/>
        </w:rPr>
        <w:t>повар</w:t>
      </w:r>
      <w:r>
        <w:rPr>
          <w:spacing w:val="-2"/>
          <w:sz w:val="28"/>
        </w:rPr>
        <w:t>).</w:t>
      </w:r>
    </w:p>
    <w:p w:rsidR="00E20B80" w:rsidRDefault="00C72748">
      <w:pPr>
        <w:spacing w:before="2"/>
        <w:ind w:left="710" w:right="390"/>
        <w:rPr>
          <w:sz w:val="28"/>
        </w:rPr>
      </w:pPr>
      <w:r>
        <w:rPr>
          <w:b/>
          <w:sz w:val="28"/>
        </w:rPr>
        <w:t>Учитель</w:t>
      </w:r>
      <w:r>
        <w:rPr>
          <w:sz w:val="28"/>
        </w:rPr>
        <w:t>:</w:t>
      </w:r>
      <w:r>
        <w:rPr>
          <w:spacing w:val="-5"/>
          <w:sz w:val="28"/>
        </w:rPr>
        <w:t xml:space="preserve"> </w:t>
      </w:r>
      <w:r>
        <w:rPr>
          <w:sz w:val="28"/>
        </w:rPr>
        <w:t>Выполнили</w:t>
      </w:r>
      <w:r>
        <w:rPr>
          <w:spacing w:val="-6"/>
          <w:sz w:val="28"/>
        </w:rPr>
        <w:t xml:space="preserve"> </w:t>
      </w:r>
      <w:r>
        <w:rPr>
          <w:sz w:val="28"/>
        </w:rPr>
        <w:t>задание.</w:t>
      </w:r>
      <w:r>
        <w:rPr>
          <w:spacing w:val="-7"/>
          <w:sz w:val="28"/>
        </w:rPr>
        <w:t xml:space="preserve"> </w:t>
      </w:r>
      <w:r>
        <w:rPr>
          <w:sz w:val="28"/>
        </w:rPr>
        <w:t>Молодцы!</w:t>
      </w:r>
      <w:r>
        <w:rPr>
          <w:spacing w:val="-6"/>
          <w:sz w:val="28"/>
        </w:rPr>
        <w:t xml:space="preserve"> </w:t>
      </w:r>
      <w:r>
        <w:rPr>
          <w:sz w:val="28"/>
        </w:rPr>
        <w:t>Получаем</w:t>
      </w:r>
      <w:r>
        <w:rPr>
          <w:spacing w:val="-6"/>
          <w:sz w:val="28"/>
        </w:rPr>
        <w:t xml:space="preserve"> </w:t>
      </w:r>
      <w:r>
        <w:rPr>
          <w:sz w:val="28"/>
        </w:rPr>
        <w:t>еще</w:t>
      </w:r>
      <w:r>
        <w:rPr>
          <w:spacing w:val="-6"/>
          <w:sz w:val="28"/>
        </w:rPr>
        <w:t xml:space="preserve"> </w:t>
      </w:r>
      <w:r>
        <w:rPr>
          <w:sz w:val="28"/>
        </w:rPr>
        <w:t>слово. Теперь переходим к следующему заданию.</w:t>
      </w:r>
    </w:p>
    <w:p w:rsidR="00E20B80" w:rsidRDefault="00C72748">
      <w:pPr>
        <w:spacing w:before="4" w:line="319" w:lineRule="exact"/>
        <w:ind w:left="710"/>
        <w:rPr>
          <w:b/>
          <w:sz w:val="28"/>
        </w:rPr>
      </w:pPr>
      <w:r>
        <w:rPr>
          <w:b/>
          <w:sz w:val="28"/>
        </w:rPr>
        <w:t>Остановка</w:t>
      </w:r>
      <w:r>
        <w:rPr>
          <w:b/>
          <w:spacing w:val="-4"/>
          <w:sz w:val="28"/>
        </w:rPr>
        <w:t xml:space="preserve"> </w:t>
      </w:r>
      <w:r>
        <w:rPr>
          <w:b/>
          <w:sz w:val="28"/>
        </w:rPr>
        <w:t>№</w:t>
      </w:r>
      <w:r>
        <w:rPr>
          <w:b/>
          <w:spacing w:val="-6"/>
          <w:sz w:val="28"/>
        </w:rPr>
        <w:t xml:space="preserve"> </w:t>
      </w:r>
      <w:r>
        <w:rPr>
          <w:b/>
          <w:sz w:val="28"/>
        </w:rPr>
        <w:t>4</w:t>
      </w:r>
      <w:r>
        <w:rPr>
          <w:b/>
          <w:spacing w:val="-3"/>
          <w:sz w:val="28"/>
        </w:rPr>
        <w:t xml:space="preserve"> </w:t>
      </w:r>
      <w:r>
        <w:rPr>
          <w:b/>
          <w:sz w:val="28"/>
        </w:rPr>
        <w:t>«Реклама</w:t>
      </w:r>
      <w:r>
        <w:rPr>
          <w:b/>
          <w:spacing w:val="-3"/>
          <w:sz w:val="28"/>
        </w:rPr>
        <w:t xml:space="preserve"> </w:t>
      </w:r>
      <w:r>
        <w:rPr>
          <w:b/>
          <w:spacing w:val="-2"/>
          <w:sz w:val="28"/>
        </w:rPr>
        <w:t>профессии»</w:t>
      </w:r>
    </w:p>
    <w:p w:rsidR="00E20B80" w:rsidRDefault="00C72748">
      <w:pPr>
        <w:ind w:left="2" w:right="133" w:firstLine="707"/>
        <w:jc w:val="both"/>
        <w:rPr>
          <w:sz w:val="28"/>
        </w:rPr>
      </w:pPr>
      <w:r>
        <w:rPr>
          <w:b/>
          <w:sz w:val="28"/>
        </w:rPr>
        <w:t>Учитель</w:t>
      </w:r>
      <w:r>
        <w:rPr>
          <w:sz w:val="28"/>
        </w:rPr>
        <w:t>:</w:t>
      </w:r>
      <w:r>
        <w:rPr>
          <w:spacing w:val="-2"/>
          <w:sz w:val="28"/>
        </w:rPr>
        <w:t xml:space="preserve"> </w:t>
      </w:r>
      <w:r>
        <w:rPr>
          <w:sz w:val="28"/>
        </w:rPr>
        <w:t>Ребята,</w:t>
      </w:r>
      <w:r>
        <w:rPr>
          <w:spacing w:val="-4"/>
          <w:sz w:val="28"/>
        </w:rPr>
        <w:t xml:space="preserve"> </w:t>
      </w:r>
      <w:r>
        <w:rPr>
          <w:sz w:val="28"/>
        </w:rPr>
        <w:t>вы</w:t>
      </w:r>
      <w:r>
        <w:rPr>
          <w:spacing w:val="-3"/>
          <w:sz w:val="28"/>
        </w:rPr>
        <w:t xml:space="preserve"> </w:t>
      </w:r>
      <w:r>
        <w:rPr>
          <w:sz w:val="28"/>
        </w:rPr>
        <w:t>называли</w:t>
      </w:r>
      <w:r>
        <w:rPr>
          <w:spacing w:val="-3"/>
          <w:sz w:val="28"/>
        </w:rPr>
        <w:t xml:space="preserve"> </w:t>
      </w:r>
      <w:r>
        <w:rPr>
          <w:sz w:val="28"/>
        </w:rPr>
        <w:t>и</w:t>
      </w:r>
      <w:r>
        <w:rPr>
          <w:spacing w:val="-3"/>
          <w:sz w:val="28"/>
        </w:rPr>
        <w:t xml:space="preserve"> </w:t>
      </w:r>
      <w:r>
        <w:rPr>
          <w:sz w:val="28"/>
        </w:rPr>
        <w:t>показывали</w:t>
      </w:r>
      <w:r>
        <w:rPr>
          <w:spacing w:val="-3"/>
          <w:sz w:val="28"/>
        </w:rPr>
        <w:t xml:space="preserve"> </w:t>
      </w:r>
      <w:r>
        <w:rPr>
          <w:sz w:val="28"/>
        </w:rPr>
        <w:t>много</w:t>
      </w:r>
      <w:r>
        <w:rPr>
          <w:spacing w:val="-2"/>
          <w:sz w:val="28"/>
        </w:rPr>
        <w:t xml:space="preserve"> </w:t>
      </w:r>
      <w:r>
        <w:rPr>
          <w:sz w:val="28"/>
        </w:rPr>
        <w:t>профессий,</w:t>
      </w:r>
      <w:r>
        <w:rPr>
          <w:spacing w:val="-4"/>
          <w:sz w:val="28"/>
        </w:rPr>
        <w:t xml:space="preserve"> </w:t>
      </w:r>
      <w:r>
        <w:rPr>
          <w:sz w:val="28"/>
        </w:rPr>
        <w:t>а</w:t>
      </w:r>
      <w:r>
        <w:rPr>
          <w:spacing w:val="-3"/>
          <w:sz w:val="28"/>
        </w:rPr>
        <w:t xml:space="preserve"> </w:t>
      </w:r>
      <w:r>
        <w:rPr>
          <w:sz w:val="28"/>
        </w:rPr>
        <w:t>сейчас нужно составить рекламу профессии. Мальчики будут составлять рекламу мужской</w:t>
      </w:r>
      <w:r>
        <w:rPr>
          <w:spacing w:val="-1"/>
          <w:sz w:val="28"/>
        </w:rPr>
        <w:t xml:space="preserve"> </w:t>
      </w:r>
      <w:r>
        <w:rPr>
          <w:sz w:val="28"/>
        </w:rPr>
        <w:t>профессии</w:t>
      </w:r>
      <w:r>
        <w:rPr>
          <w:spacing w:val="-1"/>
          <w:sz w:val="28"/>
        </w:rPr>
        <w:t xml:space="preserve"> </w:t>
      </w:r>
      <w:r>
        <w:rPr>
          <w:sz w:val="28"/>
        </w:rPr>
        <w:t>– пожарный,</w:t>
      </w:r>
      <w:r>
        <w:rPr>
          <w:spacing w:val="-2"/>
          <w:sz w:val="28"/>
        </w:rPr>
        <w:t xml:space="preserve"> </w:t>
      </w:r>
      <w:r>
        <w:rPr>
          <w:sz w:val="28"/>
        </w:rPr>
        <w:t>а</w:t>
      </w:r>
      <w:r>
        <w:rPr>
          <w:spacing w:val="-2"/>
          <w:sz w:val="28"/>
        </w:rPr>
        <w:t xml:space="preserve"> </w:t>
      </w:r>
      <w:r>
        <w:rPr>
          <w:sz w:val="28"/>
        </w:rPr>
        <w:t>девочки</w:t>
      </w:r>
      <w:r>
        <w:rPr>
          <w:spacing w:val="-1"/>
          <w:sz w:val="28"/>
        </w:rPr>
        <w:t xml:space="preserve"> </w:t>
      </w:r>
      <w:r>
        <w:rPr>
          <w:sz w:val="28"/>
        </w:rPr>
        <w:t>женской</w:t>
      </w:r>
      <w:r>
        <w:rPr>
          <w:spacing w:val="-1"/>
          <w:sz w:val="28"/>
        </w:rPr>
        <w:t xml:space="preserve"> </w:t>
      </w:r>
      <w:r>
        <w:rPr>
          <w:sz w:val="28"/>
        </w:rPr>
        <w:t>профессии – портниха,</w:t>
      </w:r>
      <w:r>
        <w:rPr>
          <w:spacing w:val="-2"/>
          <w:sz w:val="28"/>
        </w:rPr>
        <w:t xml:space="preserve"> </w:t>
      </w:r>
      <w:r>
        <w:rPr>
          <w:sz w:val="28"/>
        </w:rPr>
        <w:t>а потом рассказать о ней.</w:t>
      </w:r>
    </w:p>
    <w:p w:rsidR="00E20B80" w:rsidRDefault="00C72748">
      <w:pPr>
        <w:ind w:left="2" w:right="143" w:firstLine="707"/>
        <w:jc w:val="both"/>
        <w:rPr>
          <w:i/>
          <w:sz w:val="28"/>
        </w:rPr>
      </w:pPr>
      <w:r>
        <w:rPr>
          <w:i/>
          <w:sz w:val="28"/>
        </w:rPr>
        <w:t>Учитель</w:t>
      </w:r>
      <w:r>
        <w:rPr>
          <w:i/>
          <w:spacing w:val="-5"/>
          <w:sz w:val="28"/>
        </w:rPr>
        <w:t xml:space="preserve"> </w:t>
      </w:r>
      <w:r>
        <w:rPr>
          <w:i/>
          <w:sz w:val="28"/>
        </w:rPr>
        <w:t>предлагает</w:t>
      </w:r>
      <w:r>
        <w:rPr>
          <w:i/>
          <w:spacing w:val="-5"/>
          <w:sz w:val="28"/>
        </w:rPr>
        <w:t xml:space="preserve"> </w:t>
      </w:r>
      <w:r>
        <w:rPr>
          <w:i/>
          <w:sz w:val="28"/>
        </w:rPr>
        <w:t>детям</w:t>
      </w:r>
      <w:r>
        <w:rPr>
          <w:i/>
          <w:spacing w:val="-4"/>
          <w:sz w:val="28"/>
        </w:rPr>
        <w:t xml:space="preserve"> </w:t>
      </w:r>
      <w:r>
        <w:rPr>
          <w:i/>
          <w:sz w:val="28"/>
        </w:rPr>
        <w:t>лист</w:t>
      </w:r>
      <w:r>
        <w:rPr>
          <w:i/>
          <w:spacing w:val="-5"/>
          <w:sz w:val="28"/>
        </w:rPr>
        <w:t xml:space="preserve"> </w:t>
      </w:r>
      <w:r>
        <w:rPr>
          <w:i/>
          <w:sz w:val="28"/>
        </w:rPr>
        <w:t>ватмана</w:t>
      </w:r>
      <w:r>
        <w:rPr>
          <w:i/>
          <w:spacing w:val="-7"/>
          <w:sz w:val="28"/>
        </w:rPr>
        <w:t xml:space="preserve"> </w:t>
      </w:r>
      <w:r>
        <w:rPr>
          <w:i/>
          <w:sz w:val="28"/>
        </w:rPr>
        <w:t>и</w:t>
      </w:r>
      <w:r>
        <w:rPr>
          <w:i/>
          <w:spacing w:val="-3"/>
          <w:sz w:val="28"/>
        </w:rPr>
        <w:t xml:space="preserve"> </w:t>
      </w:r>
      <w:r>
        <w:rPr>
          <w:i/>
          <w:sz w:val="28"/>
        </w:rPr>
        <w:t>набор</w:t>
      </w:r>
      <w:r>
        <w:rPr>
          <w:i/>
          <w:spacing w:val="-3"/>
          <w:sz w:val="28"/>
        </w:rPr>
        <w:t xml:space="preserve"> </w:t>
      </w:r>
      <w:r>
        <w:rPr>
          <w:i/>
          <w:sz w:val="28"/>
        </w:rPr>
        <w:t>иллюстраций.</w:t>
      </w:r>
      <w:r>
        <w:rPr>
          <w:i/>
          <w:spacing w:val="-5"/>
          <w:sz w:val="28"/>
        </w:rPr>
        <w:t xml:space="preserve"> </w:t>
      </w:r>
      <w:r>
        <w:rPr>
          <w:i/>
          <w:sz w:val="28"/>
        </w:rPr>
        <w:t>Дети, изготовив рекламу, рассказывают о ней.</w:t>
      </w:r>
    </w:p>
    <w:p w:rsidR="00E20B80" w:rsidRDefault="00C72748">
      <w:pPr>
        <w:spacing w:line="321" w:lineRule="exact"/>
        <w:ind w:left="710"/>
        <w:jc w:val="both"/>
        <w:rPr>
          <w:sz w:val="28"/>
        </w:rPr>
      </w:pPr>
      <w:r>
        <w:rPr>
          <w:i/>
          <w:sz w:val="28"/>
        </w:rPr>
        <w:t>Примерный</w:t>
      </w:r>
      <w:r>
        <w:rPr>
          <w:i/>
          <w:spacing w:val="-10"/>
          <w:sz w:val="28"/>
        </w:rPr>
        <w:t xml:space="preserve"> </w:t>
      </w:r>
      <w:r>
        <w:rPr>
          <w:i/>
          <w:sz w:val="28"/>
        </w:rPr>
        <w:t>образец</w:t>
      </w:r>
      <w:r>
        <w:rPr>
          <w:i/>
          <w:spacing w:val="-7"/>
          <w:sz w:val="28"/>
        </w:rPr>
        <w:t xml:space="preserve"> </w:t>
      </w:r>
      <w:r>
        <w:rPr>
          <w:i/>
          <w:spacing w:val="-2"/>
          <w:sz w:val="28"/>
        </w:rPr>
        <w:t>рассказа</w:t>
      </w:r>
      <w:r>
        <w:rPr>
          <w:spacing w:val="-2"/>
          <w:sz w:val="28"/>
        </w:rPr>
        <w:t>:</w:t>
      </w:r>
    </w:p>
    <w:p w:rsidR="00E20B80" w:rsidRDefault="00C72748">
      <w:pPr>
        <w:ind w:left="710"/>
        <w:jc w:val="both"/>
        <w:rPr>
          <w:sz w:val="28"/>
        </w:rPr>
      </w:pPr>
      <w:r>
        <w:rPr>
          <w:sz w:val="28"/>
        </w:rPr>
        <w:t>Я</w:t>
      </w:r>
      <w:r>
        <w:rPr>
          <w:spacing w:val="27"/>
          <w:sz w:val="28"/>
        </w:rPr>
        <w:t xml:space="preserve"> </w:t>
      </w:r>
      <w:r>
        <w:rPr>
          <w:sz w:val="28"/>
        </w:rPr>
        <w:t>хочу</w:t>
      </w:r>
      <w:r>
        <w:rPr>
          <w:spacing w:val="25"/>
          <w:sz w:val="28"/>
        </w:rPr>
        <w:t xml:space="preserve"> </w:t>
      </w:r>
      <w:r>
        <w:rPr>
          <w:sz w:val="28"/>
        </w:rPr>
        <w:t>быть</w:t>
      </w:r>
      <w:r>
        <w:rPr>
          <w:spacing w:val="27"/>
          <w:sz w:val="28"/>
        </w:rPr>
        <w:t xml:space="preserve"> </w:t>
      </w:r>
      <w:r>
        <w:rPr>
          <w:sz w:val="28"/>
        </w:rPr>
        <w:t>пожарным,</w:t>
      </w:r>
      <w:r>
        <w:rPr>
          <w:spacing w:val="29"/>
          <w:sz w:val="28"/>
        </w:rPr>
        <w:t xml:space="preserve"> </w:t>
      </w:r>
      <w:r>
        <w:rPr>
          <w:sz w:val="28"/>
        </w:rPr>
        <w:t>потому</w:t>
      </w:r>
      <w:r>
        <w:rPr>
          <w:spacing w:val="24"/>
          <w:sz w:val="28"/>
        </w:rPr>
        <w:t xml:space="preserve"> </w:t>
      </w:r>
      <w:r>
        <w:rPr>
          <w:sz w:val="28"/>
        </w:rPr>
        <w:t>что</w:t>
      </w:r>
      <w:r>
        <w:rPr>
          <w:spacing w:val="25"/>
          <w:sz w:val="28"/>
        </w:rPr>
        <w:t xml:space="preserve"> </w:t>
      </w:r>
      <w:r>
        <w:rPr>
          <w:sz w:val="28"/>
        </w:rPr>
        <w:t>он</w:t>
      </w:r>
      <w:r>
        <w:rPr>
          <w:spacing w:val="27"/>
          <w:sz w:val="28"/>
        </w:rPr>
        <w:t xml:space="preserve"> </w:t>
      </w:r>
      <w:r>
        <w:rPr>
          <w:sz w:val="28"/>
        </w:rPr>
        <w:t>спасает</w:t>
      </w:r>
      <w:r>
        <w:rPr>
          <w:spacing w:val="28"/>
          <w:sz w:val="28"/>
        </w:rPr>
        <w:t xml:space="preserve"> </w:t>
      </w:r>
      <w:r>
        <w:rPr>
          <w:sz w:val="28"/>
        </w:rPr>
        <w:t>людей,</w:t>
      </w:r>
      <w:r>
        <w:rPr>
          <w:spacing w:val="27"/>
          <w:sz w:val="28"/>
        </w:rPr>
        <w:t xml:space="preserve"> </w:t>
      </w:r>
      <w:r>
        <w:rPr>
          <w:sz w:val="28"/>
        </w:rPr>
        <w:t>их</w:t>
      </w:r>
      <w:r>
        <w:rPr>
          <w:spacing w:val="26"/>
          <w:sz w:val="28"/>
        </w:rPr>
        <w:t xml:space="preserve"> </w:t>
      </w:r>
      <w:r>
        <w:rPr>
          <w:spacing w:val="-2"/>
          <w:sz w:val="28"/>
        </w:rPr>
        <w:t>имущество.</w:t>
      </w:r>
    </w:p>
    <w:p w:rsidR="00E20B80" w:rsidRDefault="00C72748">
      <w:pPr>
        <w:spacing w:line="322" w:lineRule="exact"/>
        <w:ind w:left="2"/>
        <w:jc w:val="both"/>
        <w:rPr>
          <w:sz w:val="28"/>
        </w:rPr>
      </w:pPr>
      <w:r>
        <w:rPr>
          <w:sz w:val="28"/>
        </w:rPr>
        <w:t>Пожарный</w:t>
      </w:r>
      <w:r>
        <w:rPr>
          <w:spacing w:val="-10"/>
          <w:sz w:val="28"/>
        </w:rPr>
        <w:t xml:space="preserve"> </w:t>
      </w:r>
      <w:r>
        <w:rPr>
          <w:sz w:val="28"/>
        </w:rPr>
        <w:t>очень</w:t>
      </w:r>
      <w:r>
        <w:rPr>
          <w:spacing w:val="-5"/>
          <w:sz w:val="28"/>
        </w:rPr>
        <w:t xml:space="preserve"> </w:t>
      </w:r>
      <w:r>
        <w:rPr>
          <w:sz w:val="28"/>
        </w:rPr>
        <w:t>смелый</w:t>
      </w:r>
      <w:r>
        <w:rPr>
          <w:spacing w:val="-7"/>
          <w:sz w:val="28"/>
        </w:rPr>
        <w:t xml:space="preserve"> </w:t>
      </w:r>
      <w:r>
        <w:rPr>
          <w:sz w:val="28"/>
        </w:rPr>
        <w:t>и</w:t>
      </w:r>
      <w:r>
        <w:rPr>
          <w:spacing w:val="-4"/>
          <w:sz w:val="28"/>
        </w:rPr>
        <w:t xml:space="preserve"> </w:t>
      </w:r>
      <w:r>
        <w:rPr>
          <w:sz w:val="28"/>
        </w:rPr>
        <w:t>выносливый.</w:t>
      </w:r>
      <w:r>
        <w:rPr>
          <w:spacing w:val="-8"/>
          <w:sz w:val="28"/>
        </w:rPr>
        <w:t xml:space="preserve"> </w:t>
      </w:r>
      <w:r>
        <w:rPr>
          <w:sz w:val="28"/>
        </w:rPr>
        <w:t>Это</w:t>
      </w:r>
      <w:r>
        <w:rPr>
          <w:spacing w:val="-4"/>
          <w:sz w:val="28"/>
        </w:rPr>
        <w:t xml:space="preserve"> </w:t>
      </w:r>
      <w:r>
        <w:rPr>
          <w:sz w:val="28"/>
        </w:rPr>
        <w:t>очень</w:t>
      </w:r>
      <w:r>
        <w:rPr>
          <w:spacing w:val="-5"/>
          <w:sz w:val="28"/>
        </w:rPr>
        <w:t xml:space="preserve"> </w:t>
      </w:r>
      <w:r>
        <w:rPr>
          <w:sz w:val="28"/>
        </w:rPr>
        <w:t>важная</w:t>
      </w:r>
      <w:r>
        <w:rPr>
          <w:spacing w:val="-7"/>
          <w:sz w:val="28"/>
        </w:rPr>
        <w:t xml:space="preserve"> </w:t>
      </w:r>
      <w:r>
        <w:rPr>
          <w:spacing w:val="-2"/>
          <w:sz w:val="28"/>
        </w:rPr>
        <w:t>профессия.</w:t>
      </w:r>
    </w:p>
    <w:p w:rsidR="00E20B80" w:rsidRDefault="00C72748">
      <w:pPr>
        <w:spacing w:line="242" w:lineRule="auto"/>
        <w:ind w:left="2" w:right="141" w:firstLine="707"/>
        <w:jc w:val="both"/>
        <w:rPr>
          <w:sz w:val="28"/>
        </w:rPr>
      </w:pPr>
      <w:r>
        <w:rPr>
          <w:sz w:val="28"/>
        </w:rPr>
        <w:t>Я хочу быть портнихой, потому что она шьет красивую и модную одежду. Умеет старые вещи превращать в новые и модные.</w:t>
      </w:r>
    </w:p>
    <w:p w:rsidR="00E20B80" w:rsidRDefault="00C72748">
      <w:pPr>
        <w:ind w:left="2" w:right="138" w:firstLine="707"/>
        <w:jc w:val="both"/>
        <w:rPr>
          <w:sz w:val="28"/>
        </w:rPr>
      </w:pPr>
      <w:r>
        <w:rPr>
          <w:b/>
          <w:sz w:val="28"/>
        </w:rPr>
        <w:t xml:space="preserve">Учитель: </w:t>
      </w:r>
      <w:r>
        <w:rPr>
          <w:sz w:val="28"/>
        </w:rPr>
        <w:t>Молодцы! Справились и с этим заданием. За выполненное задание получаем еще одно слово. Мы продолжаем свое путешествие</w:t>
      </w:r>
      <w:r>
        <w:rPr>
          <w:spacing w:val="40"/>
          <w:sz w:val="28"/>
        </w:rPr>
        <w:t xml:space="preserve"> </w:t>
      </w:r>
      <w:r>
        <w:rPr>
          <w:spacing w:val="-2"/>
          <w:sz w:val="28"/>
        </w:rPr>
        <w:t>дальше.</w:t>
      </w:r>
    </w:p>
    <w:p w:rsidR="00E20B80" w:rsidRDefault="00E20B80">
      <w:pPr>
        <w:jc w:val="both"/>
        <w:rPr>
          <w:sz w:val="28"/>
        </w:rPr>
        <w:sectPr w:rsidR="00E20B80">
          <w:type w:val="continuous"/>
          <w:pgSz w:w="11910" w:h="16840"/>
          <w:pgMar w:top="980" w:right="708" w:bottom="280" w:left="1700" w:header="720" w:footer="720" w:gutter="0"/>
          <w:cols w:space="720"/>
        </w:sectPr>
      </w:pPr>
    </w:p>
    <w:p w:rsidR="00E20B80" w:rsidRDefault="00C72748">
      <w:pPr>
        <w:spacing w:before="72" w:line="321" w:lineRule="exact"/>
        <w:ind w:left="710"/>
        <w:rPr>
          <w:b/>
          <w:sz w:val="28"/>
        </w:rPr>
      </w:pPr>
      <w:r>
        <w:rPr>
          <w:b/>
          <w:sz w:val="28"/>
        </w:rPr>
        <w:lastRenderedPageBreak/>
        <w:t>Остановка</w:t>
      </w:r>
      <w:r>
        <w:rPr>
          <w:b/>
          <w:spacing w:val="-4"/>
          <w:sz w:val="28"/>
        </w:rPr>
        <w:t xml:space="preserve"> </w:t>
      </w:r>
      <w:r>
        <w:rPr>
          <w:b/>
          <w:sz w:val="28"/>
        </w:rPr>
        <w:t>№</w:t>
      </w:r>
      <w:r>
        <w:rPr>
          <w:b/>
          <w:spacing w:val="-8"/>
          <w:sz w:val="28"/>
        </w:rPr>
        <w:t xml:space="preserve"> </w:t>
      </w:r>
      <w:r>
        <w:rPr>
          <w:b/>
          <w:sz w:val="28"/>
        </w:rPr>
        <w:t>5</w:t>
      </w:r>
      <w:r>
        <w:rPr>
          <w:b/>
          <w:spacing w:val="-3"/>
          <w:sz w:val="28"/>
        </w:rPr>
        <w:t xml:space="preserve"> </w:t>
      </w:r>
      <w:r>
        <w:rPr>
          <w:b/>
          <w:sz w:val="28"/>
        </w:rPr>
        <w:t>«Чем</w:t>
      </w:r>
      <w:r>
        <w:rPr>
          <w:b/>
          <w:spacing w:val="-5"/>
          <w:sz w:val="28"/>
        </w:rPr>
        <w:t xml:space="preserve"> </w:t>
      </w:r>
      <w:r>
        <w:rPr>
          <w:b/>
          <w:sz w:val="28"/>
        </w:rPr>
        <w:t>пахнут</w:t>
      </w:r>
      <w:r>
        <w:rPr>
          <w:b/>
          <w:spacing w:val="-3"/>
          <w:sz w:val="28"/>
        </w:rPr>
        <w:t xml:space="preserve"> </w:t>
      </w:r>
      <w:r>
        <w:rPr>
          <w:b/>
          <w:spacing w:val="-2"/>
          <w:sz w:val="28"/>
        </w:rPr>
        <w:t>ремесла»</w:t>
      </w:r>
    </w:p>
    <w:p w:rsidR="00E20B80" w:rsidRDefault="00C72748">
      <w:pPr>
        <w:tabs>
          <w:tab w:val="left" w:pos="2010"/>
          <w:tab w:val="left" w:pos="3212"/>
          <w:tab w:val="left" w:pos="5334"/>
          <w:tab w:val="left" w:pos="6454"/>
          <w:tab w:val="left" w:pos="7586"/>
          <w:tab w:val="left" w:pos="8482"/>
        </w:tabs>
        <w:ind w:left="2" w:right="141" w:firstLine="707"/>
        <w:rPr>
          <w:i/>
          <w:sz w:val="28"/>
        </w:rPr>
      </w:pPr>
      <w:r>
        <w:rPr>
          <w:i/>
          <w:spacing w:val="-2"/>
          <w:sz w:val="28"/>
        </w:rPr>
        <w:t>Учитель</w:t>
      </w:r>
      <w:r>
        <w:rPr>
          <w:i/>
          <w:sz w:val="28"/>
        </w:rPr>
        <w:tab/>
      </w:r>
      <w:r>
        <w:rPr>
          <w:i/>
          <w:spacing w:val="-2"/>
          <w:sz w:val="28"/>
        </w:rPr>
        <w:t>читает</w:t>
      </w:r>
      <w:r>
        <w:rPr>
          <w:i/>
          <w:sz w:val="28"/>
        </w:rPr>
        <w:tab/>
      </w:r>
      <w:r>
        <w:rPr>
          <w:i/>
          <w:spacing w:val="-2"/>
          <w:sz w:val="28"/>
        </w:rPr>
        <w:t>стихотворение</w:t>
      </w:r>
      <w:r>
        <w:rPr>
          <w:i/>
          <w:sz w:val="28"/>
        </w:rPr>
        <w:tab/>
      </w:r>
      <w:r>
        <w:rPr>
          <w:i/>
          <w:spacing w:val="-2"/>
          <w:sz w:val="28"/>
        </w:rPr>
        <w:t>Джани</w:t>
      </w:r>
      <w:r>
        <w:rPr>
          <w:i/>
          <w:sz w:val="28"/>
        </w:rPr>
        <w:tab/>
      </w:r>
      <w:r>
        <w:rPr>
          <w:i/>
          <w:spacing w:val="-2"/>
          <w:sz w:val="28"/>
        </w:rPr>
        <w:t>Родари</w:t>
      </w:r>
      <w:r>
        <w:rPr>
          <w:i/>
          <w:sz w:val="28"/>
        </w:rPr>
        <w:tab/>
      </w:r>
      <w:r>
        <w:rPr>
          <w:i/>
          <w:spacing w:val="-4"/>
          <w:sz w:val="28"/>
        </w:rPr>
        <w:t>«Чем</w:t>
      </w:r>
      <w:r>
        <w:rPr>
          <w:i/>
          <w:sz w:val="28"/>
        </w:rPr>
        <w:tab/>
      </w:r>
      <w:r>
        <w:rPr>
          <w:i/>
          <w:spacing w:val="-2"/>
          <w:sz w:val="28"/>
        </w:rPr>
        <w:t>пахнут ремесла?»</w:t>
      </w:r>
    </w:p>
    <w:p w:rsidR="00E20B80" w:rsidRDefault="00C72748">
      <w:pPr>
        <w:spacing w:line="321" w:lineRule="exact"/>
        <w:ind w:left="710"/>
        <w:rPr>
          <w:sz w:val="28"/>
        </w:rPr>
      </w:pPr>
      <w:r>
        <w:rPr>
          <w:i/>
          <w:sz w:val="28"/>
        </w:rPr>
        <w:t>Задание:</w:t>
      </w:r>
      <w:r>
        <w:rPr>
          <w:i/>
          <w:spacing w:val="-7"/>
          <w:sz w:val="28"/>
        </w:rPr>
        <w:t xml:space="preserve"> </w:t>
      </w:r>
      <w:r>
        <w:rPr>
          <w:sz w:val="28"/>
        </w:rPr>
        <w:t>есть</w:t>
      </w:r>
      <w:r>
        <w:rPr>
          <w:spacing w:val="-4"/>
          <w:sz w:val="28"/>
        </w:rPr>
        <w:t xml:space="preserve"> </w:t>
      </w:r>
      <w:r>
        <w:rPr>
          <w:sz w:val="28"/>
        </w:rPr>
        <w:t>2</w:t>
      </w:r>
      <w:r>
        <w:rPr>
          <w:spacing w:val="-5"/>
          <w:sz w:val="28"/>
        </w:rPr>
        <w:t xml:space="preserve"> </w:t>
      </w:r>
      <w:r>
        <w:rPr>
          <w:sz w:val="28"/>
        </w:rPr>
        <w:t>мешочка,</w:t>
      </w:r>
      <w:r>
        <w:rPr>
          <w:spacing w:val="-5"/>
          <w:sz w:val="28"/>
        </w:rPr>
        <w:t xml:space="preserve"> </w:t>
      </w:r>
      <w:r>
        <w:rPr>
          <w:sz w:val="28"/>
        </w:rPr>
        <w:t>понюхайте,</w:t>
      </w:r>
      <w:r>
        <w:rPr>
          <w:spacing w:val="-5"/>
          <w:sz w:val="28"/>
        </w:rPr>
        <w:t xml:space="preserve"> </w:t>
      </w:r>
      <w:r>
        <w:rPr>
          <w:sz w:val="28"/>
        </w:rPr>
        <w:t>чем</w:t>
      </w:r>
      <w:r>
        <w:rPr>
          <w:spacing w:val="-4"/>
          <w:sz w:val="28"/>
        </w:rPr>
        <w:t xml:space="preserve"> </w:t>
      </w:r>
      <w:r>
        <w:rPr>
          <w:sz w:val="28"/>
        </w:rPr>
        <w:t>они</w:t>
      </w:r>
      <w:r>
        <w:rPr>
          <w:spacing w:val="-4"/>
          <w:sz w:val="28"/>
        </w:rPr>
        <w:t xml:space="preserve"> </w:t>
      </w:r>
      <w:r>
        <w:rPr>
          <w:spacing w:val="-2"/>
          <w:sz w:val="28"/>
        </w:rPr>
        <w:t>пахнут.</w:t>
      </w:r>
    </w:p>
    <w:p w:rsidR="00E20B80" w:rsidRDefault="00C72748">
      <w:pPr>
        <w:ind w:left="779"/>
        <w:rPr>
          <w:i/>
          <w:sz w:val="28"/>
        </w:rPr>
      </w:pPr>
      <w:r>
        <w:rPr>
          <w:i/>
          <w:sz w:val="28"/>
        </w:rPr>
        <w:t>Дети</w:t>
      </w:r>
      <w:r>
        <w:rPr>
          <w:i/>
          <w:spacing w:val="-2"/>
          <w:sz w:val="28"/>
        </w:rPr>
        <w:t xml:space="preserve"> </w:t>
      </w:r>
      <w:r>
        <w:rPr>
          <w:i/>
          <w:sz w:val="28"/>
        </w:rPr>
        <w:t>нюхают</w:t>
      </w:r>
      <w:r>
        <w:rPr>
          <w:i/>
          <w:spacing w:val="-3"/>
          <w:sz w:val="28"/>
        </w:rPr>
        <w:t xml:space="preserve"> </w:t>
      </w:r>
      <w:r>
        <w:rPr>
          <w:i/>
          <w:sz w:val="28"/>
        </w:rPr>
        <w:t>–</w:t>
      </w:r>
      <w:r>
        <w:rPr>
          <w:i/>
          <w:spacing w:val="-3"/>
          <w:sz w:val="28"/>
        </w:rPr>
        <w:t xml:space="preserve"> </w:t>
      </w:r>
      <w:r>
        <w:rPr>
          <w:i/>
          <w:sz w:val="28"/>
        </w:rPr>
        <w:t>ваниль</w:t>
      </w:r>
      <w:r>
        <w:rPr>
          <w:i/>
          <w:spacing w:val="-4"/>
          <w:sz w:val="28"/>
        </w:rPr>
        <w:t xml:space="preserve"> </w:t>
      </w:r>
      <w:r>
        <w:rPr>
          <w:i/>
          <w:sz w:val="28"/>
        </w:rPr>
        <w:t>и</w:t>
      </w:r>
      <w:r>
        <w:rPr>
          <w:i/>
          <w:spacing w:val="-1"/>
          <w:sz w:val="28"/>
        </w:rPr>
        <w:t xml:space="preserve"> </w:t>
      </w:r>
      <w:r>
        <w:rPr>
          <w:i/>
          <w:spacing w:val="-2"/>
          <w:sz w:val="28"/>
        </w:rPr>
        <w:t>солидол.</w:t>
      </w:r>
    </w:p>
    <w:p w:rsidR="00E20B80" w:rsidRDefault="00C72748">
      <w:pPr>
        <w:spacing w:before="3" w:line="319" w:lineRule="exact"/>
        <w:ind w:left="710"/>
        <w:rPr>
          <w:b/>
          <w:sz w:val="28"/>
        </w:rPr>
      </w:pPr>
      <w:r>
        <w:rPr>
          <w:b/>
          <w:spacing w:val="-2"/>
          <w:sz w:val="28"/>
        </w:rPr>
        <w:t>Учитель:</w:t>
      </w:r>
    </w:p>
    <w:p w:rsidR="00E20B80" w:rsidRDefault="00C72748" w:rsidP="002C112F">
      <w:pPr>
        <w:pStyle w:val="a4"/>
        <w:numPr>
          <w:ilvl w:val="0"/>
          <w:numId w:val="143"/>
        </w:numPr>
        <w:tabs>
          <w:tab w:val="left" w:pos="926"/>
        </w:tabs>
        <w:ind w:right="134" w:firstLine="707"/>
        <w:jc w:val="both"/>
        <w:rPr>
          <w:sz w:val="28"/>
        </w:rPr>
      </w:pPr>
      <w:r>
        <w:rPr>
          <w:b/>
          <w:sz w:val="28"/>
        </w:rPr>
        <w:t xml:space="preserve">мешочек </w:t>
      </w:r>
      <w:r>
        <w:rPr>
          <w:sz w:val="28"/>
        </w:rPr>
        <w:t>– вкусно пахнет? А где в школе</w:t>
      </w:r>
      <w:r>
        <w:rPr>
          <w:spacing w:val="40"/>
          <w:sz w:val="28"/>
        </w:rPr>
        <w:t xml:space="preserve"> </w:t>
      </w:r>
      <w:r>
        <w:rPr>
          <w:sz w:val="28"/>
        </w:rPr>
        <w:t>вкусно пахнет?</w:t>
      </w:r>
      <w:r>
        <w:rPr>
          <w:spacing w:val="40"/>
          <w:sz w:val="28"/>
        </w:rPr>
        <w:t xml:space="preserve"> </w:t>
      </w:r>
      <w:r>
        <w:rPr>
          <w:sz w:val="28"/>
        </w:rPr>
        <w:t>(</w:t>
      </w:r>
      <w:r>
        <w:rPr>
          <w:i/>
          <w:sz w:val="28"/>
        </w:rPr>
        <w:t>на кухне</w:t>
      </w:r>
      <w:r>
        <w:rPr>
          <w:sz w:val="28"/>
        </w:rPr>
        <w:t>). И вас сегодня на этой остановке встречает шеф-повар школы Татьяна Николаевна, которая расскажет вам о своей профессии…</w:t>
      </w:r>
    </w:p>
    <w:p w:rsidR="00E20B80" w:rsidRDefault="00C72748" w:rsidP="002C112F">
      <w:pPr>
        <w:pStyle w:val="a4"/>
        <w:numPr>
          <w:ilvl w:val="0"/>
          <w:numId w:val="143"/>
        </w:numPr>
        <w:tabs>
          <w:tab w:val="left" w:pos="1212"/>
        </w:tabs>
        <w:ind w:right="134" w:firstLine="707"/>
        <w:jc w:val="both"/>
        <w:rPr>
          <w:sz w:val="28"/>
        </w:rPr>
      </w:pPr>
      <w:r>
        <w:rPr>
          <w:b/>
          <w:sz w:val="28"/>
        </w:rPr>
        <w:t xml:space="preserve">мешочек </w:t>
      </w:r>
      <w:r>
        <w:rPr>
          <w:sz w:val="28"/>
        </w:rPr>
        <w:t>– чем пахнет? (</w:t>
      </w:r>
      <w:r>
        <w:rPr>
          <w:i/>
          <w:sz w:val="28"/>
        </w:rPr>
        <w:t>маслом, гвоздями, железом, инструментами</w:t>
      </w:r>
      <w:r>
        <w:rPr>
          <w:sz w:val="28"/>
        </w:rPr>
        <w:t>). А кто всю мужскую работу выполняет у вас дома? (</w:t>
      </w:r>
      <w:r>
        <w:rPr>
          <w:i/>
          <w:sz w:val="28"/>
        </w:rPr>
        <w:t>папа, дедушка</w:t>
      </w:r>
      <w:r>
        <w:rPr>
          <w:sz w:val="28"/>
        </w:rPr>
        <w:t>). На этой остановке вас ожидает… (</w:t>
      </w:r>
      <w:r>
        <w:rPr>
          <w:i/>
          <w:sz w:val="28"/>
        </w:rPr>
        <w:t>папа или дедушка ребенка</w:t>
      </w:r>
      <w:r>
        <w:rPr>
          <w:sz w:val="28"/>
        </w:rPr>
        <w:t>…)</w:t>
      </w:r>
    </w:p>
    <w:p w:rsidR="00E20B80" w:rsidRDefault="00C72748">
      <w:pPr>
        <w:ind w:left="2" w:right="137" w:firstLine="707"/>
        <w:jc w:val="both"/>
        <w:rPr>
          <w:sz w:val="28"/>
        </w:rPr>
      </w:pPr>
      <w:r>
        <w:rPr>
          <w:b/>
          <w:sz w:val="28"/>
        </w:rPr>
        <w:t>Учитель</w:t>
      </w:r>
      <w:r>
        <w:rPr>
          <w:sz w:val="28"/>
        </w:rPr>
        <w:t xml:space="preserve">: Так как мы с вами путешествуем по Городу мастеров и выполняем разные задание, то и здесь нужно задание выполнить, побыть </w:t>
      </w:r>
      <w:r>
        <w:rPr>
          <w:spacing w:val="-2"/>
          <w:sz w:val="28"/>
        </w:rPr>
        <w:t>мастерами.</w:t>
      </w:r>
    </w:p>
    <w:p w:rsidR="00E20B80" w:rsidRDefault="00C72748">
      <w:pPr>
        <w:ind w:left="2" w:right="142" w:firstLine="707"/>
        <w:jc w:val="both"/>
        <w:rPr>
          <w:sz w:val="28"/>
        </w:rPr>
      </w:pPr>
      <w:r>
        <w:rPr>
          <w:sz w:val="28"/>
        </w:rPr>
        <w:t>Девочки будут готовить фруктовый салат, а мальчики мастерить кормушку для птиц.</w:t>
      </w:r>
    </w:p>
    <w:p w:rsidR="00E20B80" w:rsidRDefault="00C72748">
      <w:pPr>
        <w:ind w:left="2" w:right="136" w:firstLine="707"/>
        <w:jc w:val="both"/>
        <w:rPr>
          <w:i/>
          <w:sz w:val="28"/>
        </w:rPr>
      </w:pPr>
      <w:r>
        <w:rPr>
          <w:i/>
          <w:sz w:val="28"/>
        </w:rPr>
        <w:t>Девочки моют руки, надевают фартуки, рассматривают набор фруктов, приборы, обговаривают правила работы с ножом, доской – готовят салат.</w:t>
      </w:r>
    </w:p>
    <w:p w:rsidR="00E20B80" w:rsidRDefault="00C72748">
      <w:pPr>
        <w:ind w:left="2" w:right="138" w:firstLine="707"/>
        <w:jc w:val="both"/>
        <w:rPr>
          <w:i/>
          <w:sz w:val="28"/>
        </w:rPr>
      </w:pPr>
      <w:r>
        <w:rPr>
          <w:i/>
          <w:sz w:val="28"/>
        </w:rPr>
        <w:t>Мальчики с папой (дедушкой) надевают фартуки, обговаривают, как правильно обращаться с инструментами (молоток, отвертка, гвозди, шурупы, доски и т.д.)</w:t>
      </w:r>
      <w:r>
        <w:rPr>
          <w:i/>
          <w:spacing w:val="40"/>
          <w:sz w:val="28"/>
        </w:rPr>
        <w:t xml:space="preserve"> </w:t>
      </w:r>
      <w:r>
        <w:rPr>
          <w:i/>
          <w:sz w:val="28"/>
        </w:rPr>
        <w:t>и приступают к изготовлению кормушки.</w:t>
      </w:r>
    </w:p>
    <w:p w:rsidR="00E20B80" w:rsidRDefault="00C72748">
      <w:pPr>
        <w:spacing w:line="321" w:lineRule="exact"/>
        <w:ind w:left="710"/>
        <w:jc w:val="both"/>
        <w:rPr>
          <w:sz w:val="28"/>
        </w:rPr>
      </w:pPr>
      <w:r>
        <w:rPr>
          <w:sz w:val="28"/>
        </w:rPr>
        <w:t>В</w:t>
      </w:r>
      <w:r>
        <w:rPr>
          <w:spacing w:val="-5"/>
          <w:sz w:val="28"/>
        </w:rPr>
        <w:t xml:space="preserve"> </w:t>
      </w:r>
      <w:r>
        <w:rPr>
          <w:sz w:val="28"/>
        </w:rPr>
        <w:t>конце</w:t>
      </w:r>
      <w:r>
        <w:rPr>
          <w:spacing w:val="-8"/>
          <w:sz w:val="28"/>
        </w:rPr>
        <w:t xml:space="preserve"> </w:t>
      </w:r>
      <w:r>
        <w:rPr>
          <w:sz w:val="28"/>
        </w:rPr>
        <w:t>работы</w:t>
      </w:r>
      <w:r>
        <w:rPr>
          <w:spacing w:val="-5"/>
          <w:sz w:val="28"/>
        </w:rPr>
        <w:t xml:space="preserve"> </w:t>
      </w:r>
      <w:r>
        <w:rPr>
          <w:sz w:val="28"/>
        </w:rPr>
        <w:t>получают</w:t>
      </w:r>
      <w:r>
        <w:rPr>
          <w:spacing w:val="-7"/>
          <w:sz w:val="28"/>
        </w:rPr>
        <w:t xml:space="preserve"> </w:t>
      </w:r>
      <w:r>
        <w:rPr>
          <w:sz w:val="28"/>
        </w:rPr>
        <w:t>последнее</w:t>
      </w:r>
      <w:r>
        <w:rPr>
          <w:spacing w:val="-4"/>
          <w:sz w:val="28"/>
        </w:rPr>
        <w:t xml:space="preserve"> </w:t>
      </w:r>
      <w:r>
        <w:rPr>
          <w:spacing w:val="-2"/>
          <w:sz w:val="28"/>
        </w:rPr>
        <w:t>слово.</w:t>
      </w:r>
    </w:p>
    <w:p w:rsidR="00E20B80" w:rsidRDefault="00C72748">
      <w:pPr>
        <w:ind w:left="2" w:right="145" w:firstLine="707"/>
        <w:jc w:val="both"/>
        <w:rPr>
          <w:sz w:val="28"/>
        </w:rPr>
      </w:pPr>
      <w:r>
        <w:rPr>
          <w:b/>
          <w:sz w:val="28"/>
        </w:rPr>
        <w:t xml:space="preserve">Учитель: </w:t>
      </w:r>
      <w:r>
        <w:rPr>
          <w:sz w:val="28"/>
        </w:rPr>
        <w:t>Вот мы и прошли все станции и справились со всеми заданиями. Давайте попробуем поставить слова в правильном порядке.</w:t>
      </w:r>
    </w:p>
    <w:p w:rsidR="00E20B80" w:rsidRDefault="00C72748">
      <w:pPr>
        <w:pStyle w:val="7"/>
        <w:spacing w:before="9" w:line="318" w:lineRule="exact"/>
        <w:ind w:left="710"/>
        <w:jc w:val="both"/>
      </w:pPr>
      <w:r>
        <w:t>Игра</w:t>
      </w:r>
      <w:r>
        <w:rPr>
          <w:spacing w:val="-3"/>
        </w:rPr>
        <w:t xml:space="preserve"> </w:t>
      </w:r>
      <w:r>
        <w:t>«Живые</w:t>
      </w:r>
      <w:r>
        <w:rPr>
          <w:spacing w:val="-4"/>
        </w:rPr>
        <w:t xml:space="preserve"> </w:t>
      </w:r>
      <w:r>
        <w:t>цифры»</w:t>
      </w:r>
      <w:r>
        <w:rPr>
          <w:spacing w:val="-2"/>
        </w:rPr>
        <w:t xml:space="preserve"> </w:t>
      </w:r>
      <w:r>
        <w:t>(от</w:t>
      </w:r>
      <w:r>
        <w:rPr>
          <w:spacing w:val="-2"/>
        </w:rPr>
        <w:t xml:space="preserve"> </w:t>
      </w:r>
      <w:r>
        <w:t>1</w:t>
      </w:r>
      <w:r>
        <w:rPr>
          <w:spacing w:val="-2"/>
        </w:rPr>
        <w:t xml:space="preserve"> </w:t>
      </w:r>
      <w:r>
        <w:t>до</w:t>
      </w:r>
      <w:r>
        <w:rPr>
          <w:spacing w:val="-2"/>
        </w:rPr>
        <w:t xml:space="preserve"> </w:t>
      </w:r>
      <w:r>
        <w:rPr>
          <w:spacing w:val="-5"/>
        </w:rPr>
        <w:t>5).</w:t>
      </w:r>
    </w:p>
    <w:p w:rsidR="00E20B80" w:rsidRDefault="00C72748">
      <w:pPr>
        <w:spacing w:line="318" w:lineRule="exact"/>
        <w:ind w:left="779"/>
        <w:jc w:val="both"/>
        <w:rPr>
          <w:sz w:val="28"/>
        </w:rPr>
      </w:pPr>
      <w:r>
        <w:rPr>
          <w:sz w:val="28"/>
        </w:rPr>
        <w:t>Переверните</w:t>
      </w:r>
      <w:r>
        <w:rPr>
          <w:spacing w:val="-7"/>
          <w:sz w:val="28"/>
        </w:rPr>
        <w:t xml:space="preserve"> </w:t>
      </w:r>
      <w:r>
        <w:rPr>
          <w:sz w:val="28"/>
        </w:rPr>
        <w:t>цифры,</w:t>
      </w:r>
      <w:r>
        <w:rPr>
          <w:spacing w:val="-5"/>
          <w:sz w:val="28"/>
        </w:rPr>
        <w:t xml:space="preserve"> </w:t>
      </w:r>
      <w:r>
        <w:rPr>
          <w:sz w:val="28"/>
        </w:rPr>
        <w:t>у</w:t>
      </w:r>
      <w:r>
        <w:rPr>
          <w:spacing w:val="-7"/>
          <w:sz w:val="28"/>
        </w:rPr>
        <w:t xml:space="preserve"> </w:t>
      </w:r>
      <w:r>
        <w:rPr>
          <w:sz w:val="28"/>
        </w:rPr>
        <w:t>нас</w:t>
      </w:r>
      <w:r>
        <w:rPr>
          <w:spacing w:val="-4"/>
          <w:sz w:val="28"/>
        </w:rPr>
        <w:t xml:space="preserve"> </w:t>
      </w:r>
      <w:r>
        <w:rPr>
          <w:sz w:val="28"/>
        </w:rPr>
        <w:t>получилась</w:t>
      </w:r>
      <w:r>
        <w:rPr>
          <w:spacing w:val="-5"/>
          <w:sz w:val="28"/>
        </w:rPr>
        <w:t xml:space="preserve"> </w:t>
      </w:r>
      <w:r>
        <w:rPr>
          <w:spacing w:val="-2"/>
          <w:sz w:val="28"/>
        </w:rPr>
        <w:t>пословица.</w:t>
      </w:r>
    </w:p>
    <w:p w:rsidR="00E20B80" w:rsidRDefault="00C72748">
      <w:pPr>
        <w:ind w:left="2" w:right="136" w:firstLine="707"/>
        <w:jc w:val="both"/>
        <w:rPr>
          <w:sz w:val="28"/>
        </w:rPr>
      </w:pPr>
      <w:r>
        <w:rPr>
          <w:sz w:val="28"/>
        </w:rPr>
        <w:t>Ребята,</w:t>
      </w:r>
      <w:r>
        <w:rPr>
          <w:spacing w:val="-1"/>
          <w:sz w:val="28"/>
        </w:rPr>
        <w:t xml:space="preserve"> </w:t>
      </w:r>
      <w:r>
        <w:rPr>
          <w:sz w:val="28"/>
        </w:rPr>
        <w:t>если</w:t>
      </w:r>
      <w:r>
        <w:rPr>
          <w:spacing w:val="-1"/>
          <w:sz w:val="28"/>
        </w:rPr>
        <w:t xml:space="preserve"> </w:t>
      </w:r>
      <w:r>
        <w:rPr>
          <w:sz w:val="28"/>
        </w:rPr>
        <w:t>мы хором</w:t>
      </w:r>
      <w:r>
        <w:rPr>
          <w:spacing w:val="-1"/>
          <w:sz w:val="28"/>
        </w:rPr>
        <w:t xml:space="preserve"> </w:t>
      </w:r>
      <w:r>
        <w:rPr>
          <w:sz w:val="28"/>
        </w:rPr>
        <w:t>проговорим</w:t>
      </w:r>
      <w:r>
        <w:rPr>
          <w:spacing w:val="-1"/>
          <w:sz w:val="28"/>
        </w:rPr>
        <w:t xml:space="preserve"> </w:t>
      </w:r>
      <w:r>
        <w:rPr>
          <w:sz w:val="28"/>
        </w:rPr>
        <w:t>эти</w:t>
      </w:r>
      <w:r>
        <w:rPr>
          <w:spacing w:val="-2"/>
          <w:sz w:val="28"/>
        </w:rPr>
        <w:t xml:space="preserve"> </w:t>
      </w:r>
      <w:r>
        <w:rPr>
          <w:sz w:val="28"/>
        </w:rPr>
        <w:t>волшебные</w:t>
      </w:r>
      <w:r>
        <w:rPr>
          <w:spacing w:val="-1"/>
          <w:sz w:val="28"/>
        </w:rPr>
        <w:t xml:space="preserve"> </w:t>
      </w:r>
      <w:r>
        <w:rPr>
          <w:sz w:val="28"/>
        </w:rPr>
        <w:t>слова,</w:t>
      </w:r>
      <w:r>
        <w:rPr>
          <w:spacing w:val="-1"/>
          <w:sz w:val="28"/>
        </w:rPr>
        <w:t xml:space="preserve"> </w:t>
      </w:r>
      <w:r>
        <w:rPr>
          <w:sz w:val="28"/>
        </w:rPr>
        <w:t>заклятие злой волшебницы исчезнет.</w:t>
      </w:r>
    </w:p>
    <w:p w:rsidR="00E20B80" w:rsidRDefault="00C72748">
      <w:pPr>
        <w:spacing w:line="321" w:lineRule="exact"/>
        <w:ind w:left="710"/>
        <w:jc w:val="both"/>
        <w:rPr>
          <w:b/>
          <w:i/>
          <w:sz w:val="28"/>
        </w:rPr>
      </w:pPr>
      <w:r>
        <w:rPr>
          <w:i/>
          <w:sz w:val="28"/>
        </w:rPr>
        <w:t>Дети</w:t>
      </w:r>
      <w:r>
        <w:rPr>
          <w:i/>
          <w:spacing w:val="-6"/>
          <w:sz w:val="28"/>
        </w:rPr>
        <w:t xml:space="preserve"> </w:t>
      </w:r>
      <w:r>
        <w:rPr>
          <w:i/>
          <w:sz w:val="28"/>
        </w:rPr>
        <w:t>повторяют</w:t>
      </w:r>
      <w:r>
        <w:rPr>
          <w:i/>
          <w:spacing w:val="-6"/>
          <w:sz w:val="28"/>
        </w:rPr>
        <w:t xml:space="preserve"> </w:t>
      </w:r>
      <w:r>
        <w:rPr>
          <w:i/>
          <w:sz w:val="28"/>
        </w:rPr>
        <w:t>слова</w:t>
      </w:r>
      <w:r>
        <w:rPr>
          <w:i/>
          <w:spacing w:val="-2"/>
          <w:sz w:val="28"/>
        </w:rPr>
        <w:t xml:space="preserve"> </w:t>
      </w:r>
      <w:r>
        <w:rPr>
          <w:b/>
          <w:i/>
          <w:sz w:val="28"/>
        </w:rPr>
        <w:t>«Труд</w:t>
      </w:r>
      <w:r>
        <w:rPr>
          <w:b/>
          <w:i/>
          <w:spacing w:val="-5"/>
          <w:sz w:val="28"/>
        </w:rPr>
        <w:t xml:space="preserve"> </w:t>
      </w:r>
      <w:r>
        <w:rPr>
          <w:b/>
          <w:i/>
          <w:sz w:val="28"/>
        </w:rPr>
        <w:t>человека</w:t>
      </w:r>
      <w:r>
        <w:rPr>
          <w:b/>
          <w:i/>
          <w:spacing w:val="-7"/>
          <w:sz w:val="28"/>
        </w:rPr>
        <w:t xml:space="preserve"> </w:t>
      </w:r>
      <w:r>
        <w:rPr>
          <w:b/>
          <w:i/>
          <w:sz w:val="28"/>
        </w:rPr>
        <w:t>кормит,</w:t>
      </w:r>
      <w:r>
        <w:rPr>
          <w:b/>
          <w:i/>
          <w:spacing w:val="-6"/>
          <w:sz w:val="28"/>
        </w:rPr>
        <w:t xml:space="preserve"> </w:t>
      </w:r>
      <w:r>
        <w:rPr>
          <w:b/>
          <w:i/>
          <w:sz w:val="28"/>
        </w:rPr>
        <w:t>лень</w:t>
      </w:r>
      <w:r>
        <w:rPr>
          <w:b/>
          <w:i/>
          <w:spacing w:val="-5"/>
          <w:sz w:val="28"/>
        </w:rPr>
        <w:t xml:space="preserve"> </w:t>
      </w:r>
      <w:r>
        <w:rPr>
          <w:b/>
          <w:i/>
          <w:spacing w:val="-2"/>
          <w:sz w:val="28"/>
        </w:rPr>
        <w:t>портит».</w:t>
      </w:r>
    </w:p>
    <w:p w:rsidR="00E20B80" w:rsidRDefault="00C72748" w:rsidP="006C06A4">
      <w:pPr>
        <w:ind w:left="2" w:right="137" w:firstLine="707"/>
        <w:jc w:val="both"/>
        <w:rPr>
          <w:sz w:val="28"/>
        </w:rPr>
        <w:sectPr w:rsidR="00E20B80">
          <w:pgSz w:w="11910" w:h="16840"/>
          <w:pgMar w:top="1040" w:right="708" w:bottom="280" w:left="1700" w:header="720" w:footer="720" w:gutter="0"/>
          <w:cols w:space="720"/>
        </w:sectPr>
      </w:pPr>
      <w:r>
        <w:rPr>
          <w:b/>
          <w:sz w:val="28"/>
        </w:rPr>
        <w:t>Учитель:</w:t>
      </w:r>
      <w:r>
        <w:rPr>
          <w:b/>
          <w:spacing w:val="-3"/>
          <w:sz w:val="28"/>
        </w:rPr>
        <w:t xml:space="preserve"> </w:t>
      </w:r>
      <w:r>
        <w:rPr>
          <w:sz w:val="28"/>
        </w:rPr>
        <w:t>Ребята, мы спасли жителей Города мастеров, они, как и прежде будут трудиться, и принос</w:t>
      </w:r>
      <w:r w:rsidR="006C06A4">
        <w:rPr>
          <w:sz w:val="28"/>
        </w:rPr>
        <w:t>ить друг другу пользу и радость.</w:t>
      </w:r>
    </w:p>
    <w:p w:rsidR="00E20B80" w:rsidRDefault="00E20B80">
      <w:pPr>
        <w:pStyle w:val="a3"/>
        <w:spacing w:before="273"/>
        <w:rPr>
          <w:b/>
          <w:sz w:val="28"/>
        </w:rPr>
      </w:pPr>
    </w:p>
    <w:p w:rsidR="00E20B80" w:rsidRPr="006C06A4" w:rsidRDefault="00C72748">
      <w:pPr>
        <w:pStyle w:val="7"/>
        <w:spacing w:before="0" w:line="240" w:lineRule="auto"/>
        <w:ind w:left="0" w:right="4"/>
        <w:jc w:val="center"/>
        <w:rPr>
          <w:sz w:val="72"/>
        </w:rPr>
      </w:pPr>
      <w:r w:rsidRPr="006C06A4">
        <w:rPr>
          <w:sz w:val="72"/>
        </w:rPr>
        <w:t>Технологическая</w:t>
      </w:r>
      <w:r w:rsidRPr="006C06A4">
        <w:rPr>
          <w:spacing w:val="-11"/>
          <w:sz w:val="72"/>
        </w:rPr>
        <w:t xml:space="preserve"> </w:t>
      </w:r>
      <w:r w:rsidRPr="006C06A4">
        <w:rPr>
          <w:sz w:val="72"/>
        </w:rPr>
        <w:t>карта</w:t>
      </w:r>
      <w:r w:rsidRPr="006C06A4">
        <w:rPr>
          <w:spacing w:val="-11"/>
          <w:sz w:val="72"/>
        </w:rPr>
        <w:t xml:space="preserve"> </w:t>
      </w:r>
      <w:r w:rsidRPr="006C06A4">
        <w:rPr>
          <w:sz w:val="72"/>
        </w:rPr>
        <w:t>занятия</w:t>
      </w:r>
      <w:r w:rsidRPr="006C06A4">
        <w:rPr>
          <w:spacing w:val="-10"/>
          <w:sz w:val="72"/>
        </w:rPr>
        <w:t xml:space="preserve"> </w:t>
      </w:r>
      <w:r w:rsidRPr="006C06A4">
        <w:rPr>
          <w:sz w:val="72"/>
        </w:rPr>
        <w:t>внеурочной</w:t>
      </w:r>
      <w:r w:rsidRPr="006C06A4">
        <w:rPr>
          <w:spacing w:val="-9"/>
          <w:sz w:val="72"/>
        </w:rPr>
        <w:t xml:space="preserve"> </w:t>
      </w:r>
      <w:r w:rsidRPr="006C06A4">
        <w:rPr>
          <w:sz w:val="72"/>
        </w:rPr>
        <w:t>деятельности</w:t>
      </w:r>
      <w:r w:rsidRPr="006C06A4">
        <w:rPr>
          <w:spacing w:val="-11"/>
          <w:sz w:val="72"/>
        </w:rPr>
        <w:t xml:space="preserve"> </w:t>
      </w:r>
      <w:r w:rsidRPr="006C06A4">
        <w:rPr>
          <w:sz w:val="72"/>
        </w:rPr>
        <w:t>социального</w:t>
      </w:r>
      <w:r w:rsidRPr="006C06A4">
        <w:rPr>
          <w:spacing w:val="-8"/>
          <w:sz w:val="72"/>
        </w:rPr>
        <w:t xml:space="preserve"> </w:t>
      </w:r>
      <w:r w:rsidRPr="006C06A4">
        <w:rPr>
          <w:spacing w:val="-2"/>
          <w:sz w:val="72"/>
        </w:rPr>
        <w:t>направления</w:t>
      </w:r>
    </w:p>
    <w:p w:rsidR="00E20B80" w:rsidRDefault="00E20B80">
      <w:pPr>
        <w:spacing w:line="360" w:lineRule="auto"/>
        <w:jc w:val="right"/>
        <w:rPr>
          <w:sz w:val="28"/>
        </w:rPr>
        <w:sectPr w:rsidR="00E20B80">
          <w:pgSz w:w="16840" w:h="11910" w:orient="landscape"/>
          <w:pgMar w:top="1340" w:right="992"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8"/>
        <w:gridCol w:w="7460"/>
      </w:tblGrid>
      <w:tr w:rsidR="00E20B80">
        <w:trPr>
          <w:trHeight w:val="415"/>
        </w:trPr>
        <w:tc>
          <w:tcPr>
            <w:tcW w:w="7328" w:type="dxa"/>
          </w:tcPr>
          <w:p w:rsidR="00E20B80" w:rsidRDefault="00C72748">
            <w:pPr>
              <w:pStyle w:val="TableParagraph"/>
              <w:spacing w:line="273" w:lineRule="exact"/>
              <w:ind w:left="107"/>
              <w:rPr>
                <w:i/>
                <w:sz w:val="24"/>
              </w:rPr>
            </w:pPr>
            <w:r>
              <w:rPr>
                <w:i/>
                <w:sz w:val="24"/>
              </w:rPr>
              <w:lastRenderedPageBreak/>
              <w:t>Тема</w:t>
            </w:r>
            <w:r>
              <w:rPr>
                <w:i/>
                <w:spacing w:val="-1"/>
                <w:sz w:val="24"/>
              </w:rPr>
              <w:t xml:space="preserve"> </w:t>
            </w:r>
            <w:r>
              <w:rPr>
                <w:i/>
                <w:spacing w:val="-2"/>
                <w:sz w:val="24"/>
              </w:rPr>
              <w:t>занятия:</w:t>
            </w:r>
          </w:p>
        </w:tc>
        <w:tc>
          <w:tcPr>
            <w:tcW w:w="7460" w:type="dxa"/>
          </w:tcPr>
          <w:p w:rsidR="00E20B80" w:rsidRDefault="00C72748">
            <w:pPr>
              <w:pStyle w:val="TableParagraph"/>
              <w:spacing w:line="273" w:lineRule="exact"/>
              <w:ind w:left="108"/>
              <w:rPr>
                <w:sz w:val="24"/>
              </w:rPr>
            </w:pPr>
            <w:r>
              <w:rPr>
                <w:sz w:val="24"/>
              </w:rPr>
              <w:t>«В</w:t>
            </w:r>
            <w:r>
              <w:rPr>
                <w:spacing w:val="-2"/>
                <w:sz w:val="24"/>
              </w:rPr>
              <w:t xml:space="preserve"> </w:t>
            </w:r>
            <w:r>
              <w:rPr>
                <w:sz w:val="24"/>
              </w:rPr>
              <w:t>мире</w:t>
            </w:r>
            <w:r>
              <w:rPr>
                <w:spacing w:val="-3"/>
                <w:sz w:val="24"/>
              </w:rPr>
              <w:t xml:space="preserve"> </w:t>
            </w:r>
            <w:r>
              <w:rPr>
                <w:spacing w:val="-2"/>
                <w:sz w:val="24"/>
              </w:rPr>
              <w:t>профессий»</w:t>
            </w:r>
          </w:p>
        </w:tc>
      </w:tr>
      <w:tr w:rsidR="00E20B80">
        <w:trPr>
          <w:trHeight w:val="414"/>
        </w:trPr>
        <w:tc>
          <w:tcPr>
            <w:tcW w:w="7328" w:type="dxa"/>
          </w:tcPr>
          <w:p w:rsidR="00E20B80" w:rsidRDefault="00C72748">
            <w:pPr>
              <w:pStyle w:val="TableParagraph"/>
              <w:spacing w:line="270" w:lineRule="exact"/>
              <w:ind w:left="107"/>
              <w:rPr>
                <w:i/>
                <w:sz w:val="24"/>
              </w:rPr>
            </w:pPr>
            <w:r>
              <w:rPr>
                <w:i/>
                <w:sz w:val="24"/>
              </w:rPr>
              <w:t>Возрастная</w:t>
            </w:r>
            <w:r>
              <w:rPr>
                <w:i/>
                <w:spacing w:val="-2"/>
                <w:sz w:val="24"/>
              </w:rPr>
              <w:t xml:space="preserve"> группа:</w:t>
            </w:r>
          </w:p>
        </w:tc>
        <w:tc>
          <w:tcPr>
            <w:tcW w:w="7460" w:type="dxa"/>
          </w:tcPr>
          <w:p w:rsidR="00E20B80" w:rsidRDefault="00C72748">
            <w:pPr>
              <w:pStyle w:val="TableParagraph"/>
              <w:spacing w:line="270" w:lineRule="exact"/>
              <w:ind w:left="108"/>
              <w:rPr>
                <w:sz w:val="24"/>
              </w:rPr>
            </w:pPr>
            <w:r>
              <w:rPr>
                <w:sz w:val="24"/>
              </w:rPr>
              <w:t xml:space="preserve">4 </w:t>
            </w:r>
            <w:r>
              <w:rPr>
                <w:spacing w:val="-2"/>
                <w:sz w:val="24"/>
              </w:rPr>
              <w:t>класс</w:t>
            </w:r>
          </w:p>
        </w:tc>
      </w:tr>
      <w:tr w:rsidR="00E20B80">
        <w:trPr>
          <w:trHeight w:val="412"/>
        </w:trPr>
        <w:tc>
          <w:tcPr>
            <w:tcW w:w="7328" w:type="dxa"/>
          </w:tcPr>
          <w:p w:rsidR="00E20B80" w:rsidRDefault="00C72748">
            <w:pPr>
              <w:pStyle w:val="TableParagraph"/>
              <w:spacing w:line="270" w:lineRule="exact"/>
              <w:ind w:left="107"/>
              <w:rPr>
                <w:i/>
                <w:sz w:val="24"/>
              </w:rPr>
            </w:pPr>
            <w:r>
              <w:rPr>
                <w:i/>
                <w:sz w:val="24"/>
              </w:rPr>
              <w:t>Цель</w:t>
            </w:r>
            <w:r>
              <w:rPr>
                <w:i/>
                <w:spacing w:val="-2"/>
                <w:sz w:val="24"/>
              </w:rPr>
              <w:t xml:space="preserve"> занятия:</w:t>
            </w:r>
          </w:p>
        </w:tc>
        <w:tc>
          <w:tcPr>
            <w:tcW w:w="7460" w:type="dxa"/>
          </w:tcPr>
          <w:p w:rsidR="00E20B80" w:rsidRDefault="00C72748">
            <w:pPr>
              <w:pStyle w:val="TableParagraph"/>
              <w:spacing w:line="270" w:lineRule="exact"/>
              <w:ind w:left="108"/>
              <w:rPr>
                <w:sz w:val="24"/>
              </w:rPr>
            </w:pPr>
            <w:r>
              <w:rPr>
                <w:sz w:val="24"/>
              </w:rPr>
              <w:t>развитие</w:t>
            </w:r>
            <w:r>
              <w:rPr>
                <w:spacing w:val="-7"/>
                <w:sz w:val="24"/>
              </w:rPr>
              <w:t xml:space="preserve"> </w:t>
            </w:r>
            <w:r>
              <w:rPr>
                <w:sz w:val="24"/>
              </w:rPr>
              <w:t>познавательного</w:t>
            </w:r>
            <w:r>
              <w:rPr>
                <w:spacing w:val="-3"/>
                <w:sz w:val="24"/>
              </w:rPr>
              <w:t xml:space="preserve"> </w:t>
            </w:r>
            <w:r>
              <w:rPr>
                <w:sz w:val="24"/>
              </w:rPr>
              <w:t>интереса</w:t>
            </w:r>
            <w:r>
              <w:rPr>
                <w:spacing w:val="-4"/>
                <w:sz w:val="24"/>
              </w:rPr>
              <w:t xml:space="preserve"> </w:t>
            </w:r>
            <w:r>
              <w:rPr>
                <w:sz w:val="24"/>
              </w:rPr>
              <w:t>к</w:t>
            </w:r>
            <w:r>
              <w:rPr>
                <w:spacing w:val="-3"/>
                <w:sz w:val="24"/>
              </w:rPr>
              <w:t xml:space="preserve"> </w:t>
            </w:r>
            <w:r>
              <w:rPr>
                <w:sz w:val="24"/>
              </w:rPr>
              <w:t>миру</w:t>
            </w:r>
            <w:r>
              <w:rPr>
                <w:spacing w:val="-8"/>
                <w:sz w:val="24"/>
              </w:rPr>
              <w:t xml:space="preserve"> </w:t>
            </w:r>
            <w:r>
              <w:rPr>
                <w:spacing w:val="-2"/>
                <w:sz w:val="24"/>
              </w:rPr>
              <w:t>профессий.</w:t>
            </w:r>
          </w:p>
        </w:tc>
      </w:tr>
      <w:tr w:rsidR="00E20B80">
        <w:trPr>
          <w:trHeight w:val="414"/>
        </w:trPr>
        <w:tc>
          <w:tcPr>
            <w:tcW w:w="7328" w:type="dxa"/>
          </w:tcPr>
          <w:p w:rsidR="00E20B80" w:rsidRDefault="00C72748">
            <w:pPr>
              <w:pStyle w:val="TableParagraph"/>
              <w:spacing w:line="273" w:lineRule="exact"/>
              <w:ind w:left="107"/>
              <w:rPr>
                <w:i/>
                <w:sz w:val="24"/>
              </w:rPr>
            </w:pPr>
            <w:r>
              <w:rPr>
                <w:i/>
                <w:spacing w:val="-2"/>
                <w:sz w:val="24"/>
              </w:rPr>
              <w:t>Задачи:</w:t>
            </w:r>
          </w:p>
        </w:tc>
        <w:tc>
          <w:tcPr>
            <w:tcW w:w="7460" w:type="dxa"/>
          </w:tcPr>
          <w:p w:rsidR="00E20B80" w:rsidRDefault="00C72748">
            <w:pPr>
              <w:pStyle w:val="TableParagraph"/>
              <w:spacing w:line="273" w:lineRule="exact"/>
              <w:ind w:left="108"/>
              <w:rPr>
                <w:i/>
                <w:sz w:val="24"/>
              </w:rPr>
            </w:pPr>
            <w:r>
              <w:rPr>
                <w:i/>
                <w:sz w:val="24"/>
              </w:rPr>
              <w:t>Планируемые</w:t>
            </w:r>
            <w:r>
              <w:rPr>
                <w:i/>
                <w:spacing w:val="-6"/>
                <w:sz w:val="24"/>
              </w:rPr>
              <w:t xml:space="preserve"> </w:t>
            </w:r>
            <w:r>
              <w:rPr>
                <w:i/>
                <w:spacing w:val="-2"/>
                <w:sz w:val="24"/>
              </w:rPr>
              <w:t>результаты:</w:t>
            </w:r>
          </w:p>
        </w:tc>
      </w:tr>
      <w:tr w:rsidR="00E20B80">
        <w:trPr>
          <w:trHeight w:val="7609"/>
        </w:trPr>
        <w:tc>
          <w:tcPr>
            <w:tcW w:w="7328" w:type="dxa"/>
          </w:tcPr>
          <w:p w:rsidR="00E20B80" w:rsidRDefault="00C72748">
            <w:pPr>
              <w:pStyle w:val="TableParagraph"/>
              <w:spacing w:line="275" w:lineRule="exact"/>
              <w:ind w:left="107"/>
              <w:rPr>
                <w:b/>
                <w:sz w:val="24"/>
              </w:rPr>
            </w:pPr>
            <w:r>
              <w:rPr>
                <w:b/>
                <w:sz w:val="24"/>
              </w:rPr>
              <w:t>Образовательные</w:t>
            </w:r>
            <w:r>
              <w:rPr>
                <w:b/>
                <w:spacing w:val="-10"/>
                <w:sz w:val="24"/>
              </w:rPr>
              <w:t xml:space="preserve"> </w:t>
            </w:r>
            <w:r>
              <w:rPr>
                <w:b/>
                <w:spacing w:val="-2"/>
                <w:sz w:val="24"/>
              </w:rPr>
              <w:t>задачи:</w:t>
            </w:r>
          </w:p>
          <w:p w:rsidR="00E20B80" w:rsidRDefault="00C72748" w:rsidP="002C112F">
            <w:pPr>
              <w:pStyle w:val="TableParagraph"/>
              <w:numPr>
                <w:ilvl w:val="0"/>
                <w:numId w:val="142"/>
              </w:numPr>
              <w:tabs>
                <w:tab w:val="left" w:pos="389"/>
              </w:tabs>
              <w:spacing w:before="134"/>
              <w:ind w:left="389" w:hanging="282"/>
              <w:rPr>
                <w:sz w:val="24"/>
              </w:rPr>
            </w:pPr>
            <w:r>
              <w:rPr>
                <w:sz w:val="24"/>
              </w:rPr>
              <w:t>расширить</w:t>
            </w:r>
            <w:r>
              <w:rPr>
                <w:spacing w:val="-6"/>
                <w:sz w:val="24"/>
              </w:rPr>
              <w:t xml:space="preserve"> </w:t>
            </w:r>
            <w:r>
              <w:rPr>
                <w:sz w:val="24"/>
              </w:rPr>
              <w:t>представления</w:t>
            </w:r>
            <w:r>
              <w:rPr>
                <w:spacing w:val="-4"/>
                <w:sz w:val="24"/>
              </w:rPr>
              <w:t xml:space="preserve"> </w:t>
            </w:r>
            <w:r>
              <w:rPr>
                <w:sz w:val="24"/>
              </w:rPr>
              <w:t>обучающихся</w:t>
            </w:r>
            <w:r>
              <w:rPr>
                <w:spacing w:val="-2"/>
                <w:sz w:val="24"/>
              </w:rPr>
              <w:t xml:space="preserve"> </w:t>
            </w:r>
            <w:r>
              <w:rPr>
                <w:sz w:val="24"/>
              </w:rPr>
              <w:t>о</w:t>
            </w:r>
            <w:r>
              <w:rPr>
                <w:spacing w:val="-4"/>
                <w:sz w:val="24"/>
              </w:rPr>
              <w:t xml:space="preserve"> </w:t>
            </w:r>
            <w:r>
              <w:rPr>
                <w:spacing w:val="-2"/>
                <w:sz w:val="24"/>
              </w:rPr>
              <w:t>профессиях;</w:t>
            </w:r>
          </w:p>
          <w:p w:rsidR="00E20B80" w:rsidRDefault="00C72748" w:rsidP="002C112F">
            <w:pPr>
              <w:pStyle w:val="TableParagraph"/>
              <w:numPr>
                <w:ilvl w:val="0"/>
                <w:numId w:val="142"/>
              </w:numPr>
              <w:tabs>
                <w:tab w:val="left" w:pos="389"/>
              </w:tabs>
              <w:spacing w:before="138"/>
              <w:ind w:left="389" w:hanging="282"/>
              <w:rPr>
                <w:sz w:val="24"/>
              </w:rPr>
            </w:pPr>
            <w:r>
              <w:rPr>
                <w:sz w:val="24"/>
              </w:rPr>
              <w:t>учить</w:t>
            </w:r>
            <w:r>
              <w:rPr>
                <w:spacing w:val="-3"/>
                <w:sz w:val="24"/>
              </w:rPr>
              <w:t xml:space="preserve"> </w:t>
            </w:r>
            <w:r>
              <w:rPr>
                <w:sz w:val="24"/>
              </w:rPr>
              <w:t>ориентироваться</w:t>
            </w:r>
            <w:r>
              <w:rPr>
                <w:spacing w:val="-6"/>
                <w:sz w:val="24"/>
              </w:rPr>
              <w:t xml:space="preserve"> </w:t>
            </w:r>
            <w:r>
              <w:rPr>
                <w:sz w:val="24"/>
              </w:rPr>
              <w:t>в</w:t>
            </w:r>
            <w:r>
              <w:rPr>
                <w:spacing w:val="-4"/>
                <w:sz w:val="24"/>
              </w:rPr>
              <w:t xml:space="preserve"> </w:t>
            </w:r>
            <w:r>
              <w:rPr>
                <w:sz w:val="24"/>
              </w:rPr>
              <w:t>мире</w:t>
            </w:r>
            <w:r>
              <w:rPr>
                <w:spacing w:val="-4"/>
                <w:sz w:val="24"/>
              </w:rPr>
              <w:t xml:space="preserve"> </w:t>
            </w:r>
            <w:r>
              <w:rPr>
                <w:spacing w:val="-2"/>
                <w:sz w:val="24"/>
              </w:rPr>
              <w:t>профессий;</w:t>
            </w:r>
          </w:p>
          <w:p w:rsidR="00E20B80" w:rsidRDefault="00C72748" w:rsidP="002C112F">
            <w:pPr>
              <w:pStyle w:val="TableParagraph"/>
              <w:numPr>
                <w:ilvl w:val="0"/>
                <w:numId w:val="142"/>
              </w:numPr>
              <w:tabs>
                <w:tab w:val="left" w:pos="389"/>
              </w:tabs>
              <w:spacing w:before="139"/>
              <w:ind w:left="389" w:hanging="282"/>
              <w:rPr>
                <w:sz w:val="24"/>
              </w:rPr>
            </w:pPr>
            <w:r>
              <w:rPr>
                <w:sz w:val="24"/>
              </w:rPr>
              <w:t>учить</w:t>
            </w:r>
            <w:r>
              <w:rPr>
                <w:spacing w:val="-6"/>
                <w:sz w:val="24"/>
              </w:rPr>
              <w:t xml:space="preserve"> </w:t>
            </w:r>
            <w:r>
              <w:rPr>
                <w:sz w:val="24"/>
              </w:rPr>
              <w:t>видеть</w:t>
            </w:r>
            <w:r>
              <w:rPr>
                <w:spacing w:val="-3"/>
                <w:sz w:val="24"/>
              </w:rPr>
              <w:t xml:space="preserve"> </w:t>
            </w:r>
            <w:r>
              <w:rPr>
                <w:sz w:val="24"/>
              </w:rPr>
              <w:t>необходимость</w:t>
            </w:r>
            <w:r>
              <w:rPr>
                <w:spacing w:val="-3"/>
                <w:sz w:val="24"/>
              </w:rPr>
              <w:t xml:space="preserve"> </w:t>
            </w:r>
            <w:r>
              <w:rPr>
                <w:sz w:val="24"/>
              </w:rPr>
              <w:t>в</w:t>
            </w:r>
            <w:r>
              <w:rPr>
                <w:spacing w:val="-5"/>
                <w:sz w:val="24"/>
              </w:rPr>
              <w:t xml:space="preserve"> </w:t>
            </w:r>
            <w:r>
              <w:rPr>
                <w:sz w:val="24"/>
              </w:rPr>
              <w:t>определении</w:t>
            </w:r>
            <w:r>
              <w:rPr>
                <w:spacing w:val="-3"/>
                <w:sz w:val="24"/>
              </w:rPr>
              <w:t xml:space="preserve"> </w:t>
            </w:r>
            <w:r>
              <w:rPr>
                <w:spacing w:val="-2"/>
                <w:sz w:val="24"/>
              </w:rPr>
              <w:t>профессии.</w:t>
            </w:r>
          </w:p>
          <w:p w:rsidR="00E20B80" w:rsidRDefault="00C72748">
            <w:pPr>
              <w:pStyle w:val="TableParagraph"/>
              <w:spacing w:before="141"/>
              <w:ind w:left="107"/>
              <w:rPr>
                <w:b/>
                <w:sz w:val="24"/>
              </w:rPr>
            </w:pPr>
            <w:r>
              <w:rPr>
                <w:b/>
                <w:sz w:val="24"/>
              </w:rPr>
              <w:t>Воспитательные</w:t>
            </w:r>
            <w:r>
              <w:rPr>
                <w:b/>
                <w:spacing w:val="-7"/>
                <w:sz w:val="24"/>
              </w:rPr>
              <w:t xml:space="preserve"> </w:t>
            </w:r>
            <w:r>
              <w:rPr>
                <w:b/>
                <w:spacing w:val="-2"/>
                <w:sz w:val="24"/>
              </w:rPr>
              <w:t>задачи:</w:t>
            </w:r>
          </w:p>
          <w:p w:rsidR="00E20B80" w:rsidRDefault="00C72748" w:rsidP="002C112F">
            <w:pPr>
              <w:pStyle w:val="TableParagraph"/>
              <w:numPr>
                <w:ilvl w:val="0"/>
                <w:numId w:val="142"/>
              </w:numPr>
              <w:tabs>
                <w:tab w:val="left" w:pos="388"/>
                <w:tab w:val="left" w:pos="390"/>
              </w:tabs>
              <w:spacing w:before="135" w:line="360" w:lineRule="auto"/>
              <w:ind w:left="390" w:right="103"/>
              <w:rPr>
                <w:sz w:val="24"/>
              </w:rPr>
            </w:pPr>
            <w:r>
              <w:rPr>
                <w:sz w:val="24"/>
              </w:rPr>
              <w:t>способствовать</w:t>
            </w:r>
            <w:r>
              <w:rPr>
                <w:spacing w:val="80"/>
                <w:sz w:val="24"/>
              </w:rPr>
              <w:t xml:space="preserve"> </w:t>
            </w:r>
            <w:r>
              <w:rPr>
                <w:sz w:val="24"/>
              </w:rPr>
              <w:t>сплочению</w:t>
            </w:r>
            <w:r>
              <w:rPr>
                <w:spacing w:val="80"/>
                <w:sz w:val="24"/>
              </w:rPr>
              <w:t xml:space="preserve"> </w:t>
            </w:r>
            <w:r>
              <w:rPr>
                <w:sz w:val="24"/>
              </w:rPr>
              <w:t>коллектива,</w:t>
            </w:r>
            <w:r>
              <w:rPr>
                <w:spacing w:val="80"/>
                <w:sz w:val="24"/>
              </w:rPr>
              <w:t xml:space="preserve"> </w:t>
            </w:r>
            <w:r>
              <w:rPr>
                <w:sz w:val="24"/>
              </w:rPr>
              <w:t>помочь</w:t>
            </w:r>
            <w:r>
              <w:rPr>
                <w:spacing w:val="80"/>
                <w:sz w:val="24"/>
              </w:rPr>
              <w:t xml:space="preserve"> </w:t>
            </w:r>
            <w:r>
              <w:rPr>
                <w:sz w:val="24"/>
              </w:rPr>
              <w:t>обучающимся осознать ценность совместной деятельности;</w:t>
            </w:r>
          </w:p>
          <w:p w:rsidR="00E20B80" w:rsidRDefault="00C72748" w:rsidP="002C112F">
            <w:pPr>
              <w:pStyle w:val="TableParagraph"/>
              <w:numPr>
                <w:ilvl w:val="0"/>
                <w:numId w:val="142"/>
              </w:numPr>
              <w:tabs>
                <w:tab w:val="left" w:pos="389"/>
              </w:tabs>
              <w:ind w:left="389" w:hanging="282"/>
              <w:rPr>
                <w:sz w:val="24"/>
              </w:rPr>
            </w:pPr>
            <w:r>
              <w:rPr>
                <w:sz w:val="24"/>
              </w:rPr>
              <w:t>воспитывать</w:t>
            </w:r>
            <w:r>
              <w:rPr>
                <w:spacing w:val="-3"/>
                <w:sz w:val="24"/>
              </w:rPr>
              <w:t xml:space="preserve"> </w:t>
            </w:r>
            <w:r>
              <w:rPr>
                <w:sz w:val="24"/>
              </w:rPr>
              <w:t>уважение</w:t>
            </w:r>
            <w:r>
              <w:rPr>
                <w:spacing w:val="-4"/>
                <w:sz w:val="24"/>
              </w:rPr>
              <w:t xml:space="preserve"> </w:t>
            </w:r>
            <w:r>
              <w:rPr>
                <w:sz w:val="24"/>
              </w:rPr>
              <w:t>к</w:t>
            </w:r>
            <w:r>
              <w:rPr>
                <w:spacing w:val="-3"/>
                <w:sz w:val="24"/>
              </w:rPr>
              <w:t xml:space="preserve"> </w:t>
            </w:r>
            <w:r>
              <w:rPr>
                <w:sz w:val="24"/>
              </w:rPr>
              <w:t>труду,</w:t>
            </w:r>
            <w:r>
              <w:rPr>
                <w:spacing w:val="-3"/>
                <w:sz w:val="24"/>
              </w:rPr>
              <w:t xml:space="preserve"> </w:t>
            </w:r>
            <w:r>
              <w:rPr>
                <w:sz w:val="24"/>
              </w:rPr>
              <w:t>к</w:t>
            </w:r>
            <w:r>
              <w:rPr>
                <w:spacing w:val="-2"/>
                <w:sz w:val="24"/>
              </w:rPr>
              <w:t xml:space="preserve"> </w:t>
            </w:r>
            <w:r>
              <w:rPr>
                <w:sz w:val="24"/>
              </w:rPr>
              <w:t>людям</w:t>
            </w:r>
            <w:r>
              <w:rPr>
                <w:spacing w:val="-3"/>
                <w:sz w:val="24"/>
              </w:rPr>
              <w:t xml:space="preserve"> </w:t>
            </w:r>
            <w:r>
              <w:rPr>
                <w:sz w:val="24"/>
              </w:rPr>
              <w:t>любой</w:t>
            </w:r>
            <w:r>
              <w:rPr>
                <w:spacing w:val="-2"/>
                <w:sz w:val="24"/>
              </w:rPr>
              <w:t xml:space="preserve"> профессии.</w:t>
            </w:r>
          </w:p>
          <w:p w:rsidR="00E20B80" w:rsidRDefault="00C72748">
            <w:pPr>
              <w:pStyle w:val="TableParagraph"/>
              <w:spacing w:before="142"/>
              <w:ind w:left="107"/>
              <w:jc w:val="both"/>
              <w:rPr>
                <w:b/>
                <w:sz w:val="24"/>
              </w:rPr>
            </w:pPr>
            <w:r>
              <w:rPr>
                <w:b/>
                <w:sz w:val="24"/>
              </w:rPr>
              <w:t>Развивающие</w:t>
            </w:r>
            <w:r>
              <w:rPr>
                <w:b/>
                <w:spacing w:val="-9"/>
                <w:sz w:val="24"/>
              </w:rPr>
              <w:t xml:space="preserve"> </w:t>
            </w:r>
            <w:r>
              <w:rPr>
                <w:b/>
                <w:spacing w:val="-2"/>
                <w:sz w:val="24"/>
              </w:rPr>
              <w:t>задачи:</w:t>
            </w:r>
          </w:p>
          <w:p w:rsidR="00E20B80" w:rsidRDefault="00C72748" w:rsidP="002C112F">
            <w:pPr>
              <w:pStyle w:val="TableParagraph"/>
              <w:numPr>
                <w:ilvl w:val="0"/>
                <w:numId w:val="142"/>
              </w:numPr>
              <w:tabs>
                <w:tab w:val="left" w:pos="388"/>
                <w:tab w:val="left" w:pos="390"/>
              </w:tabs>
              <w:spacing w:before="134" w:line="360" w:lineRule="auto"/>
              <w:ind w:left="390" w:right="97"/>
              <w:jc w:val="both"/>
              <w:rPr>
                <w:sz w:val="24"/>
              </w:rPr>
            </w:pPr>
            <w:r>
              <w:rPr>
                <w:sz w:val="24"/>
              </w:rPr>
              <w:t>содействовать формированию и развитию учебно- информационных умений и навыков младших школьников, а также умению работать в группах;</w:t>
            </w:r>
          </w:p>
          <w:p w:rsidR="00E20B80" w:rsidRDefault="00C72748" w:rsidP="002C112F">
            <w:pPr>
              <w:pStyle w:val="TableParagraph"/>
              <w:numPr>
                <w:ilvl w:val="0"/>
                <w:numId w:val="142"/>
              </w:numPr>
              <w:tabs>
                <w:tab w:val="left" w:pos="388"/>
                <w:tab w:val="left" w:pos="390"/>
              </w:tabs>
              <w:spacing w:line="360" w:lineRule="auto"/>
              <w:ind w:left="390" w:right="102"/>
              <w:jc w:val="both"/>
              <w:rPr>
                <w:sz w:val="24"/>
              </w:rPr>
            </w:pPr>
            <w:r>
              <w:rPr>
                <w:sz w:val="24"/>
              </w:rPr>
              <w:t xml:space="preserve">содействовать развитию коммуникативной культуры </w:t>
            </w:r>
            <w:r>
              <w:rPr>
                <w:spacing w:val="-2"/>
                <w:sz w:val="24"/>
              </w:rPr>
              <w:t>обучающихся;</w:t>
            </w:r>
          </w:p>
          <w:p w:rsidR="00E20B80" w:rsidRDefault="00C72748" w:rsidP="002C112F">
            <w:pPr>
              <w:pStyle w:val="TableParagraph"/>
              <w:numPr>
                <w:ilvl w:val="0"/>
                <w:numId w:val="142"/>
              </w:numPr>
              <w:tabs>
                <w:tab w:val="left" w:pos="388"/>
                <w:tab w:val="left" w:pos="390"/>
              </w:tabs>
              <w:spacing w:line="360" w:lineRule="auto"/>
              <w:ind w:left="390" w:right="100"/>
              <w:jc w:val="both"/>
              <w:rPr>
                <w:sz w:val="24"/>
              </w:rPr>
            </w:pPr>
            <w:r>
              <w:rPr>
                <w:sz w:val="24"/>
              </w:rPr>
              <w:t xml:space="preserve">содействовать развитию кругозора, мышления, внимания, </w:t>
            </w:r>
            <w:r>
              <w:rPr>
                <w:spacing w:val="-2"/>
                <w:sz w:val="24"/>
              </w:rPr>
              <w:t>наблюдательности;</w:t>
            </w:r>
          </w:p>
          <w:p w:rsidR="00E20B80" w:rsidRDefault="00C72748" w:rsidP="002C112F">
            <w:pPr>
              <w:pStyle w:val="TableParagraph"/>
              <w:numPr>
                <w:ilvl w:val="0"/>
                <w:numId w:val="142"/>
              </w:numPr>
              <w:tabs>
                <w:tab w:val="left" w:pos="388"/>
                <w:tab w:val="left" w:pos="390"/>
              </w:tabs>
              <w:spacing w:line="360" w:lineRule="auto"/>
              <w:ind w:left="390" w:right="102"/>
              <w:jc w:val="both"/>
              <w:rPr>
                <w:sz w:val="24"/>
              </w:rPr>
            </w:pPr>
            <w:r>
              <w:rPr>
                <w:sz w:val="24"/>
              </w:rPr>
              <w:t xml:space="preserve">формировать осознанно4сть, ответственность за выбор будущей </w:t>
            </w:r>
            <w:r>
              <w:rPr>
                <w:spacing w:val="-2"/>
                <w:sz w:val="24"/>
              </w:rPr>
              <w:t>профессии;</w:t>
            </w:r>
          </w:p>
        </w:tc>
        <w:tc>
          <w:tcPr>
            <w:tcW w:w="7460" w:type="dxa"/>
          </w:tcPr>
          <w:p w:rsidR="00E20B80" w:rsidRDefault="00C72748">
            <w:pPr>
              <w:pStyle w:val="TableParagraph"/>
              <w:spacing w:line="275" w:lineRule="exact"/>
              <w:ind w:left="108"/>
              <w:jc w:val="both"/>
              <w:rPr>
                <w:b/>
                <w:sz w:val="24"/>
              </w:rPr>
            </w:pPr>
            <w:r>
              <w:rPr>
                <w:b/>
                <w:sz w:val="24"/>
              </w:rPr>
              <w:t>Личностные</w:t>
            </w:r>
            <w:r>
              <w:rPr>
                <w:b/>
                <w:spacing w:val="-7"/>
                <w:sz w:val="24"/>
              </w:rPr>
              <w:t xml:space="preserve"> </w:t>
            </w:r>
            <w:r>
              <w:rPr>
                <w:b/>
                <w:spacing w:val="-4"/>
                <w:sz w:val="24"/>
              </w:rPr>
              <w:t>УУД:</w:t>
            </w:r>
          </w:p>
          <w:p w:rsidR="00E20B80" w:rsidRDefault="00C72748" w:rsidP="002C112F">
            <w:pPr>
              <w:pStyle w:val="TableParagraph"/>
              <w:numPr>
                <w:ilvl w:val="0"/>
                <w:numId w:val="141"/>
              </w:numPr>
              <w:tabs>
                <w:tab w:val="left" w:pos="369"/>
              </w:tabs>
              <w:spacing w:before="134"/>
              <w:ind w:hanging="261"/>
              <w:jc w:val="both"/>
              <w:rPr>
                <w:sz w:val="24"/>
              </w:rPr>
            </w:pPr>
            <w:r>
              <w:rPr>
                <w:sz w:val="24"/>
              </w:rPr>
              <w:t>проявлять</w:t>
            </w:r>
            <w:r>
              <w:rPr>
                <w:spacing w:val="-10"/>
                <w:sz w:val="24"/>
              </w:rPr>
              <w:t xml:space="preserve"> </w:t>
            </w:r>
            <w:r>
              <w:rPr>
                <w:sz w:val="24"/>
              </w:rPr>
              <w:t>учебно-познавательный</w:t>
            </w:r>
            <w:r>
              <w:rPr>
                <w:spacing w:val="-11"/>
                <w:sz w:val="24"/>
              </w:rPr>
              <w:t xml:space="preserve"> </w:t>
            </w:r>
            <w:r>
              <w:rPr>
                <w:spacing w:val="-2"/>
                <w:sz w:val="24"/>
              </w:rPr>
              <w:t>интерес;</w:t>
            </w:r>
          </w:p>
          <w:p w:rsidR="00E20B80" w:rsidRDefault="00C72748" w:rsidP="002C112F">
            <w:pPr>
              <w:pStyle w:val="TableParagraph"/>
              <w:numPr>
                <w:ilvl w:val="0"/>
                <w:numId w:val="141"/>
              </w:numPr>
              <w:tabs>
                <w:tab w:val="left" w:pos="369"/>
              </w:tabs>
              <w:spacing w:before="136" w:line="357" w:lineRule="auto"/>
              <w:ind w:right="96"/>
              <w:jc w:val="both"/>
              <w:rPr>
                <w:sz w:val="24"/>
              </w:rPr>
            </w:pPr>
            <w:r>
              <w:rPr>
                <w:sz w:val="24"/>
              </w:rPr>
              <w:t>проявлять навыки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20B80" w:rsidRDefault="00C72748">
            <w:pPr>
              <w:pStyle w:val="TableParagraph"/>
              <w:spacing w:before="5"/>
              <w:ind w:left="108"/>
              <w:jc w:val="both"/>
              <w:rPr>
                <w:b/>
                <w:sz w:val="24"/>
              </w:rPr>
            </w:pPr>
            <w:r>
              <w:rPr>
                <w:b/>
                <w:sz w:val="24"/>
              </w:rPr>
              <w:t>Регулятивные</w:t>
            </w:r>
            <w:r>
              <w:rPr>
                <w:b/>
                <w:spacing w:val="-8"/>
                <w:sz w:val="24"/>
              </w:rPr>
              <w:t xml:space="preserve"> </w:t>
            </w:r>
            <w:r>
              <w:rPr>
                <w:b/>
                <w:spacing w:val="-4"/>
                <w:sz w:val="24"/>
              </w:rPr>
              <w:t>УУД:</w:t>
            </w:r>
          </w:p>
          <w:p w:rsidR="00E20B80" w:rsidRDefault="00C72748" w:rsidP="002C112F">
            <w:pPr>
              <w:pStyle w:val="TableParagraph"/>
              <w:numPr>
                <w:ilvl w:val="0"/>
                <w:numId w:val="141"/>
              </w:numPr>
              <w:tabs>
                <w:tab w:val="left" w:pos="369"/>
              </w:tabs>
              <w:spacing w:before="134"/>
              <w:ind w:hanging="261"/>
              <w:rPr>
                <w:sz w:val="24"/>
              </w:rPr>
            </w:pPr>
            <w:r>
              <w:rPr>
                <w:sz w:val="24"/>
              </w:rPr>
              <w:t>принимать</w:t>
            </w:r>
            <w:r>
              <w:rPr>
                <w:spacing w:val="-4"/>
                <w:sz w:val="24"/>
              </w:rPr>
              <w:t xml:space="preserve"> </w:t>
            </w:r>
            <w:r>
              <w:rPr>
                <w:sz w:val="24"/>
              </w:rPr>
              <w:t>и</w:t>
            </w:r>
            <w:r>
              <w:rPr>
                <w:spacing w:val="-4"/>
                <w:sz w:val="24"/>
              </w:rPr>
              <w:t xml:space="preserve"> </w:t>
            </w:r>
            <w:r>
              <w:rPr>
                <w:sz w:val="24"/>
              </w:rPr>
              <w:t>сохранять</w:t>
            </w:r>
            <w:r>
              <w:rPr>
                <w:spacing w:val="-6"/>
                <w:sz w:val="24"/>
              </w:rPr>
              <w:t xml:space="preserve"> </w:t>
            </w:r>
            <w:r>
              <w:rPr>
                <w:sz w:val="24"/>
              </w:rPr>
              <w:t>учебную</w:t>
            </w:r>
            <w:r>
              <w:rPr>
                <w:spacing w:val="-4"/>
                <w:sz w:val="24"/>
              </w:rPr>
              <w:t xml:space="preserve"> </w:t>
            </w:r>
            <w:r>
              <w:rPr>
                <w:spacing w:val="-2"/>
                <w:sz w:val="24"/>
              </w:rPr>
              <w:t>задачу;</w:t>
            </w:r>
          </w:p>
          <w:p w:rsidR="00E20B80" w:rsidRDefault="00C72748" w:rsidP="002C112F">
            <w:pPr>
              <w:pStyle w:val="TableParagraph"/>
              <w:numPr>
                <w:ilvl w:val="0"/>
                <w:numId w:val="141"/>
              </w:numPr>
              <w:tabs>
                <w:tab w:val="left" w:pos="369"/>
              </w:tabs>
              <w:spacing w:before="135" w:line="352" w:lineRule="auto"/>
              <w:ind w:right="102"/>
              <w:rPr>
                <w:sz w:val="24"/>
              </w:rPr>
            </w:pPr>
            <w:r>
              <w:rPr>
                <w:sz w:val="24"/>
              </w:rPr>
              <w:t>планировать свои действия в соответствии с поставленной задачей и условиями ее реализации;</w:t>
            </w:r>
          </w:p>
          <w:p w:rsidR="00E20B80" w:rsidRDefault="00C72748" w:rsidP="002C112F">
            <w:pPr>
              <w:pStyle w:val="TableParagraph"/>
              <w:numPr>
                <w:ilvl w:val="0"/>
                <w:numId w:val="141"/>
              </w:numPr>
              <w:tabs>
                <w:tab w:val="left" w:pos="369"/>
              </w:tabs>
              <w:spacing w:before="7"/>
              <w:ind w:hanging="261"/>
              <w:rPr>
                <w:sz w:val="24"/>
              </w:rPr>
            </w:pPr>
            <w:r>
              <w:rPr>
                <w:sz w:val="24"/>
              </w:rPr>
              <w:t>уметь</w:t>
            </w:r>
            <w:r>
              <w:rPr>
                <w:spacing w:val="-3"/>
                <w:sz w:val="24"/>
              </w:rPr>
              <w:t xml:space="preserve"> </w:t>
            </w:r>
            <w:r>
              <w:rPr>
                <w:sz w:val="24"/>
              </w:rPr>
              <w:t>точно</w:t>
            </w:r>
            <w:r>
              <w:rPr>
                <w:spacing w:val="-4"/>
                <w:sz w:val="24"/>
              </w:rPr>
              <w:t xml:space="preserve"> </w:t>
            </w:r>
            <w:r>
              <w:rPr>
                <w:sz w:val="24"/>
              </w:rPr>
              <w:t>выражать</w:t>
            </w:r>
            <w:r>
              <w:rPr>
                <w:spacing w:val="-3"/>
                <w:sz w:val="24"/>
              </w:rPr>
              <w:t xml:space="preserve"> </w:t>
            </w:r>
            <w:r>
              <w:rPr>
                <w:sz w:val="24"/>
              </w:rPr>
              <w:t>свои</w:t>
            </w:r>
            <w:r>
              <w:rPr>
                <w:spacing w:val="-3"/>
                <w:sz w:val="24"/>
              </w:rPr>
              <w:t xml:space="preserve"> </w:t>
            </w:r>
            <w:r>
              <w:rPr>
                <w:spacing w:val="-2"/>
                <w:sz w:val="24"/>
              </w:rPr>
              <w:t>мысли.</w:t>
            </w:r>
          </w:p>
          <w:p w:rsidR="00E20B80" w:rsidRDefault="00C72748">
            <w:pPr>
              <w:pStyle w:val="TableParagraph"/>
              <w:spacing w:before="144"/>
              <w:ind w:left="108"/>
              <w:rPr>
                <w:b/>
                <w:sz w:val="24"/>
              </w:rPr>
            </w:pPr>
            <w:r>
              <w:rPr>
                <w:b/>
                <w:sz w:val="24"/>
              </w:rPr>
              <w:t>Познавательные</w:t>
            </w:r>
            <w:r>
              <w:rPr>
                <w:b/>
                <w:spacing w:val="-12"/>
                <w:sz w:val="24"/>
              </w:rPr>
              <w:t xml:space="preserve"> </w:t>
            </w:r>
            <w:r>
              <w:rPr>
                <w:b/>
                <w:spacing w:val="-4"/>
                <w:sz w:val="24"/>
              </w:rPr>
              <w:t>УУД:</w:t>
            </w:r>
          </w:p>
          <w:p w:rsidR="00E20B80" w:rsidRDefault="00C72748" w:rsidP="002C112F">
            <w:pPr>
              <w:pStyle w:val="TableParagraph"/>
              <w:numPr>
                <w:ilvl w:val="0"/>
                <w:numId w:val="141"/>
              </w:numPr>
              <w:tabs>
                <w:tab w:val="left" w:pos="369"/>
              </w:tabs>
              <w:spacing w:before="134"/>
              <w:ind w:hanging="261"/>
              <w:rPr>
                <w:sz w:val="24"/>
              </w:rPr>
            </w:pPr>
            <w:r>
              <w:rPr>
                <w:sz w:val="24"/>
              </w:rPr>
              <w:t>строить</w:t>
            </w:r>
            <w:r>
              <w:rPr>
                <w:spacing w:val="-3"/>
                <w:sz w:val="24"/>
              </w:rPr>
              <w:t xml:space="preserve"> </w:t>
            </w:r>
            <w:r>
              <w:rPr>
                <w:sz w:val="24"/>
              </w:rPr>
              <w:t>сообщения</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pacing w:val="-2"/>
                <w:sz w:val="24"/>
              </w:rPr>
              <w:t>форме;</w:t>
            </w:r>
          </w:p>
          <w:p w:rsidR="00E20B80" w:rsidRDefault="00C72748" w:rsidP="002C112F">
            <w:pPr>
              <w:pStyle w:val="TableParagraph"/>
              <w:numPr>
                <w:ilvl w:val="0"/>
                <w:numId w:val="141"/>
              </w:numPr>
              <w:tabs>
                <w:tab w:val="left" w:pos="369"/>
              </w:tabs>
              <w:spacing w:before="135"/>
              <w:ind w:hanging="261"/>
              <w:rPr>
                <w:sz w:val="24"/>
              </w:rPr>
            </w:pPr>
            <w:r>
              <w:rPr>
                <w:sz w:val="24"/>
              </w:rPr>
              <w:t>уметь</w:t>
            </w:r>
            <w:r>
              <w:rPr>
                <w:spacing w:val="-5"/>
                <w:sz w:val="24"/>
              </w:rPr>
              <w:t xml:space="preserve"> </w:t>
            </w:r>
            <w:r>
              <w:rPr>
                <w:sz w:val="24"/>
              </w:rPr>
              <w:t>извлекать</w:t>
            </w:r>
            <w:r>
              <w:rPr>
                <w:spacing w:val="-4"/>
                <w:sz w:val="24"/>
              </w:rPr>
              <w:t xml:space="preserve"> </w:t>
            </w:r>
            <w:r>
              <w:rPr>
                <w:sz w:val="24"/>
              </w:rPr>
              <w:t>информацию</w:t>
            </w:r>
            <w:r>
              <w:rPr>
                <w:spacing w:val="-5"/>
                <w:sz w:val="24"/>
              </w:rPr>
              <w:t xml:space="preserve"> </w:t>
            </w:r>
            <w:r>
              <w:rPr>
                <w:sz w:val="24"/>
              </w:rPr>
              <w:t>из</w:t>
            </w:r>
            <w:r>
              <w:rPr>
                <w:spacing w:val="-5"/>
                <w:sz w:val="24"/>
              </w:rPr>
              <w:t xml:space="preserve"> </w:t>
            </w:r>
            <w:r>
              <w:rPr>
                <w:sz w:val="24"/>
              </w:rPr>
              <w:t>иллюстрации,</w:t>
            </w:r>
            <w:r>
              <w:rPr>
                <w:spacing w:val="-5"/>
                <w:sz w:val="24"/>
              </w:rPr>
              <w:t xml:space="preserve"> </w:t>
            </w:r>
            <w:r>
              <w:rPr>
                <w:spacing w:val="-2"/>
                <w:sz w:val="24"/>
              </w:rPr>
              <w:t>текста;</w:t>
            </w:r>
          </w:p>
          <w:p w:rsidR="00E20B80" w:rsidRDefault="00C72748" w:rsidP="002C112F">
            <w:pPr>
              <w:pStyle w:val="TableParagraph"/>
              <w:numPr>
                <w:ilvl w:val="0"/>
                <w:numId w:val="141"/>
              </w:numPr>
              <w:tabs>
                <w:tab w:val="left" w:pos="369"/>
              </w:tabs>
              <w:spacing w:before="138"/>
              <w:ind w:hanging="261"/>
              <w:rPr>
                <w:sz w:val="24"/>
              </w:rPr>
            </w:pPr>
            <w:r>
              <w:rPr>
                <w:sz w:val="24"/>
              </w:rPr>
              <w:t>уметь</w:t>
            </w:r>
            <w:r>
              <w:rPr>
                <w:spacing w:val="-2"/>
                <w:sz w:val="24"/>
              </w:rPr>
              <w:t xml:space="preserve"> </w:t>
            </w:r>
            <w:r>
              <w:rPr>
                <w:sz w:val="24"/>
              </w:rPr>
              <w:t>на</w:t>
            </w:r>
            <w:r>
              <w:rPr>
                <w:spacing w:val="-4"/>
                <w:sz w:val="24"/>
              </w:rPr>
              <w:t xml:space="preserve"> </w:t>
            </w:r>
            <w:r>
              <w:rPr>
                <w:sz w:val="24"/>
              </w:rPr>
              <w:t>основе</w:t>
            </w:r>
            <w:r>
              <w:rPr>
                <w:spacing w:val="-3"/>
                <w:sz w:val="24"/>
              </w:rPr>
              <w:t xml:space="preserve"> </w:t>
            </w:r>
            <w:r>
              <w:rPr>
                <w:sz w:val="24"/>
              </w:rPr>
              <w:t>анализа</w:t>
            </w:r>
            <w:r>
              <w:rPr>
                <w:spacing w:val="-4"/>
                <w:sz w:val="24"/>
              </w:rPr>
              <w:t xml:space="preserve"> </w:t>
            </w:r>
            <w:r>
              <w:rPr>
                <w:sz w:val="24"/>
              </w:rPr>
              <w:t>объектов</w:t>
            </w:r>
            <w:r>
              <w:rPr>
                <w:spacing w:val="-4"/>
                <w:sz w:val="24"/>
              </w:rPr>
              <w:t xml:space="preserve"> </w:t>
            </w:r>
            <w:r>
              <w:rPr>
                <w:sz w:val="24"/>
              </w:rPr>
              <w:t>делать</w:t>
            </w:r>
            <w:r>
              <w:rPr>
                <w:spacing w:val="-1"/>
                <w:sz w:val="24"/>
              </w:rPr>
              <w:t xml:space="preserve"> </w:t>
            </w:r>
            <w:r>
              <w:rPr>
                <w:spacing w:val="-2"/>
                <w:sz w:val="24"/>
              </w:rPr>
              <w:t>выводы.</w:t>
            </w:r>
          </w:p>
          <w:p w:rsidR="00E20B80" w:rsidRDefault="00C72748">
            <w:pPr>
              <w:pStyle w:val="TableParagraph"/>
              <w:spacing w:before="142"/>
              <w:ind w:left="108"/>
              <w:rPr>
                <w:b/>
                <w:sz w:val="24"/>
              </w:rPr>
            </w:pPr>
            <w:r>
              <w:rPr>
                <w:b/>
                <w:sz w:val="24"/>
              </w:rPr>
              <w:t>Коммуникативные</w:t>
            </w:r>
            <w:r>
              <w:rPr>
                <w:b/>
                <w:spacing w:val="-9"/>
                <w:sz w:val="24"/>
              </w:rPr>
              <w:t xml:space="preserve"> </w:t>
            </w:r>
            <w:r>
              <w:rPr>
                <w:b/>
                <w:spacing w:val="-4"/>
                <w:sz w:val="24"/>
              </w:rPr>
              <w:t>УУД:</w:t>
            </w:r>
          </w:p>
          <w:p w:rsidR="00E20B80" w:rsidRDefault="00C72748" w:rsidP="002C112F">
            <w:pPr>
              <w:pStyle w:val="TableParagraph"/>
              <w:numPr>
                <w:ilvl w:val="0"/>
                <w:numId w:val="141"/>
              </w:numPr>
              <w:tabs>
                <w:tab w:val="left" w:pos="369"/>
              </w:tabs>
              <w:spacing w:before="134"/>
              <w:rPr>
                <w:sz w:val="24"/>
              </w:rPr>
            </w:pPr>
            <w:r>
              <w:rPr>
                <w:sz w:val="24"/>
              </w:rPr>
              <w:t>допускать</w:t>
            </w:r>
            <w:r>
              <w:rPr>
                <w:spacing w:val="38"/>
                <w:sz w:val="24"/>
              </w:rPr>
              <w:t xml:space="preserve"> </w:t>
            </w:r>
            <w:r>
              <w:rPr>
                <w:sz w:val="24"/>
              </w:rPr>
              <w:t>возможность</w:t>
            </w:r>
            <w:r>
              <w:rPr>
                <w:spacing w:val="40"/>
                <w:sz w:val="24"/>
              </w:rPr>
              <w:t xml:space="preserve"> </w:t>
            </w:r>
            <w:r>
              <w:rPr>
                <w:sz w:val="24"/>
              </w:rPr>
              <w:t>существования</w:t>
            </w:r>
            <w:r>
              <w:rPr>
                <w:spacing w:val="41"/>
                <w:sz w:val="24"/>
              </w:rPr>
              <w:t xml:space="preserve"> </w:t>
            </w:r>
            <w:r>
              <w:rPr>
                <w:sz w:val="24"/>
              </w:rPr>
              <w:t>у</w:t>
            </w:r>
            <w:r>
              <w:rPr>
                <w:spacing w:val="35"/>
                <w:sz w:val="24"/>
              </w:rPr>
              <w:t xml:space="preserve"> </w:t>
            </w:r>
            <w:r>
              <w:rPr>
                <w:sz w:val="24"/>
              </w:rPr>
              <w:t>людей</w:t>
            </w:r>
            <w:r>
              <w:rPr>
                <w:spacing w:val="39"/>
                <w:sz w:val="24"/>
              </w:rPr>
              <w:t xml:space="preserve"> </w:t>
            </w:r>
            <w:r>
              <w:rPr>
                <w:sz w:val="24"/>
              </w:rPr>
              <w:t>различных</w:t>
            </w:r>
            <w:r>
              <w:rPr>
                <w:spacing w:val="42"/>
                <w:sz w:val="24"/>
              </w:rPr>
              <w:t xml:space="preserve"> </w:t>
            </w:r>
            <w:r>
              <w:rPr>
                <w:spacing w:val="-2"/>
                <w:sz w:val="24"/>
              </w:rPr>
              <w:t>точек</w:t>
            </w:r>
          </w:p>
          <w:p w:rsidR="00E20B80" w:rsidRDefault="00C72748">
            <w:pPr>
              <w:pStyle w:val="TableParagraph"/>
              <w:spacing w:before="4" w:line="410" w:lineRule="atLeast"/>
              <w:ind w:left="369"/>
              <w:rPr>
                <w:sz w:val="24"/>
              </w:rPr>
            </w:pPr>
            <w:r>
              <w:rPr>
                <w:sz w:val="24"/>
              </w:rPr>
              <w:t>зрения,</w:t>
            </w:r>
            <w:r>
              <w:rPr>
                <w:spacing w:val="80"/>
                <w:w w:val="150"/>
                <w:sz w:val="24"/>
              </w:rPr>
              <w:t xml:space="preserve"> </w:t>
            </w:r>
            <w:r>
              <w:rPr>
                <w:sz w:val="24"/>
              </w:rPr>
              <w:t>в</w:t>
            </w:r>
            <w:r>
              <w:rPr>
                <w:spacing w:val="80"/>
                <w:sz w:val="24"/>
              </w:rPr>
              <w:t xml:space="preserve"> </w:t>
            </w:r>
            <w:r>
              <w:rPr>
                <w:sz w:val="24"/>
              </w:rPr>
              <w:t>том</w:t>
            </w:r>
            <w:r>
              <w:rPr>
                <w:spacing w:val="80"/>
                <w:w w:val="150"/>
                <w:sz w:val="24"/>
              </w:rPr>
              <w:t xml:space="preserve"> </w:t>
            </w:r>
            <w:r>
              <w:rPr>
                <w:sz w:val="24"/>
              </w:rPr>
              <w:t>числе</w:t>
            </w:r>
            <w:r>
              <w:rPr>
                <w:spacing w:val="80"/>
                <w:sz w:val="24"/>
              </w:rPr>
              <w:t xml:space="preserve"> </w:t>
            </w:r>
            <w:r>
              <w:rPr>
                <w:sz w:val="24"/>
              </w:rPr>
              <w:t>не</w:t>
            </w:r>
            <w:r>
              <w:rPr>
                <w:spacing w:val="80"/>
                <w:sz w:val="24"/>
              </w:rPr>
              <w:t xml:space="preserve"> </w:t>
            </w:r>
            <w:r>
              <w:rPr>
                <w:sz w:val="24"/>
              </w:rPr>
              <w:t>совпадающих</w:t>
            </w:r>
            <w:r>
              <w:rPr>
                <w:spacing w:val="80"/>
                <w:w w:val="150"/>
                <w:sz w:val="24"/>
              </w:rPr>
              <w:t xml:space="preserve"> </w:t>
            </w:r>
            <w:r>
              <w:rPr>
                <w:sz w:val="24"/>
              </w:rPr>
              <w:t>с</w:t>
            </w:r>
            <w:r>
              <w:rPr>
                <w:spacing w:val="80"/>
                <w:sz w:val="24"/>
              </w:rPr>
              <w:t xml:space="preserve"> </w:t>
            </w:r>
            <w:r>
              <w:rPr>
                <w:sz w:val="24"/>
              </w:rPr>
              <w:t>его</w:t>
            </w:r>
            <w:r>
              <w:rPr>
                <w:spacing w:val="80"/>
                <w:w w:val="150"/>
                <w:sz w:val="24"/>
              </w:rPr>
              <w:t xml:space="preserve"> </w:t>
            </w:r>
            <w:r>
              <w:rPr>
                <w:sz w:val="24"/>
              </w:rPr>
              <w:t>собственной,</w:t>
            </w:r>
            <w:r>
              <w:rPr>
                <w:spacing w:val="80"/>
                <w:w w:val="150"/>
                <w:sz w:val="24"/>
              </w:rPr>
              <w:t xml:space="preserve"> </w:t>
            </w:r>
            <w:r>
              <w:rPr>
                <w:sz w:val="24"/>
              </w:rPr>
              <w:t>и ориентироваться на позицию партнера в общении взаимодействия;</w:t>
            </w:r>
          </w:p>
        </w:tc>
      </w:tr>
    </w:tbl>
    <w:p w:rsidR="00E20B80" w:rsidRDefault="00E20B80">
      <w:pPr>
        <w:pStyle w:val="TableParagraph"/>
        <w:spacing w:line="410" w:lineRule="atLeast"/>
        <w:rPr>
          <w:sz w:val="24"/>
        </w:rPr>
        <w:sectPr w:rsidR="00E20B80">
          <w:footerReference w:type="default" r:id="rId8"/>
          <w:pgSz w:w="16840" w:h="11910" w:orient="landscape"/>
          <w:pgMar w:top="1100" w:right="992" w:bottom="1140" w:left="992" w:header="0" w:footer="954" w:gutter="0"/>
          <w:pgNumType w:start="1"/>
          <w:cols w:space="720"/>
        </w:sectPr>
      </w:pPr>
    </w:p>
    <w:p w:rsidR="00E20B80" w:rsidRDefault="00E20B80">
      <w:pPr>
        <w:pStyle w:val="a3"/>
        <w:spacing w:before="3"/>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1407"/>
        <w:gridCol w:w="1839"/>
        <w:gridCol w:w="3272"/>
        <w:gridCol w:w="1337"/>
        <w:gridCol w:w="1982"/>
        <w:gridCol w:w="1973"/>
        <w:gridCol w:w="2167"/>
      </w:tblGrid>
      <w:tr w:rsidR="00E20B80">
        <w:trPr>
          <w:trHeight w:val="1552"/>
        </w:trPr>
        <w:tc>
          <w:tcPr>
            <w:tcW w:w="7330" w:type="dxa"/>
            <w:gridSpan w:val="4"/>
          </w:tcPr>
          <w:p w:rsidR="00E20B80" w:rsidRDefault="00C72748" w:rsidP="002C112F">
            <w:pPr>
              <w:pStyle w:val="TableParagraph"/>
              <w:numPr>
                <w:ilvl w:val="0"/>
                <w:numId w:val="140"/>
              </w:numPr>
              <w:tabs>
                <w:tab w:val="left" w:pos="388"/>
                <w:tab w:val="left" w:pos="390"/>
              </w:tabs>
              <w:spacing w:line="360" w:lineRule="auto"/>
              <w:ind w:left="390" w:right="106"/>
              <w:rPr>
                <w:sz w:val="24"/>
              </w:rPr>
            </w:pPr>
            <w:r>
              <w:rPr>
                <w:sz w:val="24"/>
              </w:rPr>
              <w:t>формировать</w:t>
            </w:r>
            <w:r>
              <w:rPr>
                <w:spacing w:val="80"/>
                <w:sz w:val="24"/>
              </w:rPr>
              <w:t xml:space="preserve"> </w:t>
            </w:r>
            <w:r>
              <w:rPr>
                <w:sz w:val="24"/>
              </w:rPr>
              <w:t>познавательный</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людям</w:t>
            </w:r>
            <w:r>
              <w:rPr>
                <w:spacing w:val="80"/>
                <w:sz w:val="24"/>
              </w:rPr>
              <w:t xml:space="preserve"> </w:t>
            </w:r>
            <w:r>
              <w:rPr>
                <w:sz w:val="24"/>
              </w:rPr>
              <w:t>труда</w:t>
            </w:r>
            <w:r>
              <w:rPr>
                <w:spacing w:val="80"/>
                <w:sz w:val="24"/>
              </w:rPr>
              <w:t xml:space="preserve"> </w:t>
            </w:r>
            <w:r>
              <w:rPr>
                <w:sz w:val="24"/>
              </w:rPr>
              <w:t>и</w:t>
            </w:r>
            <w:r>
              <w:rPr>
                <w:spacing w:val="80"/>
                <w:sz w:val="24"/>
              </w:rPr>
              <w:t xml:space="preserve"> </w:t>
            </w:r>
            <w:r>
              <w:rPr>
                <w:sz w:val="24"/>
              </w:rPr>
              <w:t>их</w:t>
            </w:r>
            <w:r>
              <w:rPr>
                <w:spacing w:val="40"/>
                <w:sz w:val="24"/>
              </w:rPr>
              <w:t xml:space="preserve"> </w:t>
            </w:r>
            <w:r>
              <w:rPr>
                <w:spacing w:val="-2"/>
                <w:sz w:val="24"/>
              </w:rPr>
              <w:t>профессиям.</w:t>
            </w:r>
          </w:p>
        </w:tc>
        <w:tc>
          <w:tcPr>
            <w:tcW w:w="7459" w:type="dxa"/>
            <w:gridSpan w:val="4"/>
          </w:tcPr>
          <w:p w:rsidR="00E20B80" w:rsidRDefault="00C72748" w:rsidP="002C112F">
            <w:pPr>
              <w:pStyle w:val="TableParagraph"/>
              <w:numPr>
                <w:ilvl w:val="0"/>
                <w:numId w:val="139"/>
              </w:numPr>
              <w:tabs>
                <w:tab w:val="left" w:pos="367"/>
              </w:tabs>
              <w:spacing w:before="272" w:line="350" w:lineRule="auto"/>
              <w:ind w:right="101"/>
              <w:rPr>
                <w:sz w:val="24"/>
              </w:rPr>
            </w:pPr>
            <w:r>
              <w:rPr>
                <w:sz w:val="24"/>
              </w:rPr>
              <w:t>договариваться</w:t>
            </w:r>
            <w:r>
              <w:rPr>
                <w:spacing w:val="40"/>
                <w:sz w:val="24"/>
              </w:rPr>
              <w:t xml:space="preserve"> </w:t>
            </w:r>
            <w:r>
              <w:rPr>
                <w:sz w:val="24"/>
              </w:rPr>
              <w:t>и</w:t>
            </w:r>
            <w:r>
              <w:rPr>
                <w:spacing w:val="40"/>
                <w:sz w:val="24"/>
              </w:rPr>
              <w:t xml:space="preserve"> </w:t>
            </w:r>
            <w:r>
              <w:rPr>
                <w:sz w:val="24"/>
              </w:rPr>
              <w:t>приходить</w:t>
            </w:r>
            <w:r>
              <w:rPr>
                <w:spacing w:val="40"/>
                <w:sz w:val="24"/>
              </w:rPr>
              <w:t xml:space="preserve"> </w:t>
            </w:r>
            <w:r>
              <w:rPr>
                <w:sz w:val="24"/>
              </w:rPr>
              <w:t>к</w:t>
            </w:r>
            <w:r>
              <w:rPr>
                <w:spacing w:val="40"/>
                <w:sz w:val="24"/>
              </w:rPr>
              <w:t xml:space="preserve"> </w:t>
            </w:r>
            <w:r>
              <w:rPr>
                <w:sz w:val="24"/>
              </w:rPr>
              <w:t>общему</w:t>
            </w:r>
            <w:r>
              <w:rPr>
                <w:spacing w:val="40"/>
                <w:sz w:val="24"/>
              </w:rPr>
              <w:t xml:space="preserve"> </w:t>
            </w:r>
            <w:r>
              <w:rPr>
                <w:sz w:val="24"/>
              </w:rPr>
              <w:t>решению</w:t>
            </w:r>
            <w:r>
              <w:rPr>
                <w:spacing w:val="40"/>
                <w:sz w:val="24"/>
              </w:rPr>
              <w:t xml:space="preserve"> </w:t>
            </w:r>
            <w:r>
              <w:rPr>
                <w:sz w:val="24"/>
              </w:rPr>
              <w:t>в</w:t>
            </w:r>
            <w:r>
              <w:rPr>
                <w:spacing w:val="40"/>
                <w:sz w:val="24"/>
              </w:rPr>
              <w:t xml:space="preserve"> </w:t>
            </w:r>
            <w:r>
              <w:rPr>
                <w:sz w:val="24"/>
              </w:rPr>
              <w:t>совместной</w:t>
            </w:r>
            <w:r>
              <w:rPr>
                <w:spacing w:val="80"/>
                <w:sz w:val="24"/>
              </w:rPr>
              <w:t xml:space="preserve"> </w:t>
            </w:r>
            <w:r>
              <w:rPr>
                <w:sz w:val="24"/>
              </w:rPr>
              <w:t>деятельности, в том числе в ситуации столкновения интересов;</w:t>
            </w:r>
          </w:p>
          <w:p w:rsidR="00E20B80" w:rsidRDefault="00C72748" w:rsidP="002C112F">
            <w:pPr>
              <w:pStyle w:val="TableParagraph"/>
              <w:numPr>
                <w:ilvl w:val="0"/>
                <w:numId w:val="139"/>
              </w:numPr>
              <w:tabs>
                <w:tab w:val="left" w:pos="367"/>
              </w:tabs>
              <w:spacing w:before="13"/>
              <w:ind w:hanging="261"/>
              <w:rPr>
                <w:sz w:val="24"/>
              </w:rPr>
            </w:pPr>
            <w:r>
              <w:rPr>
                <w:sz w:val="24"/>
              </w:rPr>
              <w:t>уметь</w:t>
            </w:r>
            <w:r>
              <w:rPr>
                <w:spacing w:val="-4"/>
                <w:sz w:val="24"/>
              </w:rPr>
              <w:t xml:space="preserve"> </w:t>
            </w:r>
            <w:r>
              <w:rPr>
                <w:sz w:val="24"/>
              </w:rPr>
              <w:t>слушать</w:t>
            </w:r>
            <w:r>
              <w:rPr>
                <w:spacing w:val="-3"/>
                <w:sz w:val="24"/>
              </w:rPr>
              <w:t xml:space="preserve"> </w:t>
            </w:r>
            <w:r>
              <w:rPr>
                <w:sz w:val="24"/>
              </w:rPr>
              <w:t>и</w:t>
            </w:r>
            <w:r>
              <w:rPr>
                <w:spacing w:val="-4"/>
                <w:sz w:val="24"/>
              </w:rPr>
              <w:t xml:space="preserve"> </w:t>
            </w:r>
            <w:r>
              <w:rPr>
                <w:sz w:val="24"/>
              </w:rPr>
              <w:t>понимать</w:t>
            </w:r>
            <w:r>
              <w:rPr>
                <w:spacing w:val="-3"/>
                <w:sz w:val="24"/>
              </w:rPr>
              <w:t xml:space="preserve"> </w:t>
            </w:r>
            <w:r>
              <w:rPr>
                <w:spacing w:val="-2"/>
                <w:sz w:val="24"/>
              </w:rPr>
              <w:t>товарищей.</w:t>
            </w:r>
          </w:p>
        </w:tc>
      </w:tr>
      <w:tr w:rsidR="00E20B80">
        <w:trPr>
          <w:trHeight w:val="1658"/>
        </w:trPr>
        <w:tc>
          <w:tcPr>
            <w:tcW w:w="7330" w:type="dxa"/>
            <w:gridSpan w:val="4"/>
          </w:tcPr>
          <w:p w:rsidR="00E20B80" w:rsidRDefault="00C72748">
            <w:pPr>
              <w:pStyle w:val="TableParagraph"/>
              <w:spacing w:line="273" w:lineRule="exact"/>
              <w:ind w:left="107"/>
              <w:rPr>
                <w:i/>
                <w:sz w:val="24"/>
              </w:rPr>
            </w:pPr>
            <w:r>
              <w:rPr>
                <w:i/>
                <w:sz w:val="24"/>
              </w:rPr>
              <w:t>Материалы</w:t>
            </w:r>
            <w:r>
              <w:rPr>
                <w:i/>
                <w:spacing w:val="-2"/>
                <w:sz w:val="24"/>
              </w:rPr>
              <w:t xml:space="preserve"> </w:t>
            </w:r>
            <w:r>
              <w:rPr>
                <w:i/>
                <w:sz w:val="24"/>
              </w:rPr>
              <w:t>и</w:t>
            </w:r>
            <w:r>
              <w:rPr>
                <w:i/>
                <w:spacing w:val="-1"/>
                <w:sz w:val="24"/>
              </w:rPr>
              <w:t xml:space="preserve"> </w:t>
            </w:r>
            <w:r>
              <w:rPr>
                <w:i/>
                <w:spacing w:val="-2"/>
                <w:sz w:val="24"/>
              </w:rPr>
              <w:t>оборудование:</w:t>
            </w:r>
          </w:p>
        </w:tc>
        <w:tc>
          <w:tcPr>
            <w:tcW w:w="7459" w:type="dxa"/>
            <w:gridSpan w:val="4"/>
          </w:tcPr>
          <w:p w:rsidR="00E20B80" w:rsidRDefault="00C72748">
            <w:pPr>
              <w:pStyle w:val="TableParagraph"/>
              <w:spacing w:line="360" w:lineRule="auto"/>
              <w:ind w:left="106" w:right="96"/>
              <w:jc w:val="both"/>
              <w:rPr>
                <w:sz w:val="24"/>
              </w:rPr>
            </w:pPr>
            <w:r>
              <w:rPr>
                <w:sz w:val="24"/>
              </w:rPr>
              <w:t>мультимедийный проектор и презентация к занятию в программе Power Point, демонстрационный материал – картинки «Профессии», толковый</w:t>
            </w:r>
            <w:r>
              <w:rPr>
                <w:spacing w:val="45"/>
                <w:sz w:val="24"/>
              </w:rPr>
              <w:t xml:space="preserve"> </w:t>
            </w:r>
            <w:r>
              <w:rPr>
                <w:sz w:val="24"/>
              </w:rPr>
              <w:t>словарь</w:t>
            </w:r>
            <w:r>
              <w:rPr>
                <w:spacing w:val="45"/>
                <w:sz w:val="24"/>
              </w:rPr>
              <w:t xml:space="preserve"> </w:t>
            </w:r>
            <w:r>
              <w:rPr>
                <w:sz w:val="24"/>
              </w:rPr>
              <w:t>Ожегова,</w:t>
            </w:r>
            <w:r>
              <w:rPr>
                <w:spacing w:val="44"/>
                <w:sz w:val="24"/>
              </w:rPr>
              <w:t xml:space="preserve"> </w:t>
            </w:r>
            <w:r>
              <w:rPr>
                <w:sz w:val="24"/>
              </w:rPr>
              <w:t>конверты</w:t>
            </w:r>
            <w:r>
              <w:rPr>
                <w:spacing w:val="46"/>
                <w:sz w:val="24"/>
              </w:rPr>
              <w:t xml:space="preserve"> </w:t>
            </w:r>
            <w:r>
              <w:rPr>
                <w:sz w:val="24"/>
              </w:rPr>
              <w:t>с</w:t>
            </w:r>
            <w:r>
              <w:rPr>
                <w:spacing w:val="43"/>
                <w:sz w:val="24"/>
              </w:rPr>
              <w:t xml:space="preserve"> </w:t>
            </w:r>
            <w:r>
              <w:rPr>
                <w:sz w:val="24"/>
              </w:rPr>
              <w:t>карточками,</w:t>
            </w:r>
            <w:r>
              <w:rPr>
                <w:spacing w:val="44"/>
                <w:sz w:val="24"/>
              </w:rPr>
              <w:t xml:space="preserve"> </w:t>
            </w:r>
            <w:r>
              <w:rPr>
                <w:sz w:val="24"/>
              </w:rPr>
              <w:t>буклеты</w:t>
            </w:r>
            <w:r>
              <w:rPr>
                <w:spacing w:val="50"/>
                <w:sz w:val="24"/>
              </w:rPr>
              <w:t xml:space="preserve"> </w:t>
            </w:r>
            <w:r>
              <w:rPr>
                <w:spacing w:val="-4"/>
                <w:sz w:val="24"/>
              </w:rPr>
              <w:t>«Мир</w:t>
            </w:r>
          </w:p>
          <w:p w:rsidR="00E20B80" w:rsidRDefault="00C72748">
            <w:pPr>
              <w:pStyle w:val="TableParagraph"/>
              <w:spacing w:line="275" w:lineRule="exact"/>
              <w:ind w:left="106"/>
              <w:jc w:val="both"/>
              <w:rPr>
                <w:sz w:val="24"/>
              </w:rPr>
            </w:pPr>
            <w:r>
              <w:rPr>
                <w:sz w:val="24"/>
              </w:rPr>
              <w:t>профессий»,</w:t>
            </w:r>
            <w:r>
              <w:rPr>
                <w:spacing w:val="-5"/>
                <w:sz w:val="24"/>
              </w:rPr>
              <w:t xml:space="preserve"> </w:t>
            </w:r>
            <w:r>
              <w:rPr>
                <w:sz w:val="24"/>
              </w:rPr>
              <w:t>маркеры,</w:t>
            </w:r>
            <w:r>
              <w:rPr>
                <w:spacing w:val="-3"/>
                <w:sz w:val="24"/>
              </w:rPr>
              <w:t xml:space="preserve"> </w:t>
            </w:r>
            <w:r>
              <w:rPr>
                <w:sz w:val="24"/>
              </w:rPr>
              <w:t>клей-</w:t>
            </w:r>
            <w:r>
              <w:rPr>
                <w:spacing w:val="-2"/>
                <w:sz w:val="24"/>
              </w:rPr>
              <w:t>карандаш.</w:t>
            </w:r>
          </w:p>
        </w:tc>
      </w:tr>
      <w:tr w:rsidR="00E20B80">
        <w:trPr>
          <w:trHeight w:val="2068"/>
        </w:trPr>
        <w:tc>
          <w:tcPr>
            <w:tcW w:w="812" w:type="dxa"/>
            <w:textDirection w:val="btLr"/>
          </w:tcPr>
          <w:p w:rsidR="00E20B80" w:rsidRDefault="00C72748">
            <w:pPr>
              <w:pStyle w:val="TableParagraph"/>
              <w:spacing w:before="109"/>
              <w:ind w:left="112"/>
              <w:rPr>
                <w:b/>
                <w:sz w:val="24"/>
              </w:rPr>
            </w:pPr>
            <w:r>
              <w:rPr>
                <w:b/>
                <w:sz w:val="24"/>
              </w:rPr>
              <w:t>Этап/</w:t>
            </w:r>
            <w:r>
              <w:rPr>
                <w:b/>
                <w:spacing w:val="57"/>
                <w:sz w:val="24"/>
              </w:rPr>
              <w:t xml:space="preserve"> </w:t>
            </w:r>
            <w:r>
              <w:rPr>
                <w:b/>
                <w:spacing w:val="-2"/>
                <w:sz w:val="24"/>
              </w:rPr>
              <w:t>время</w:t>
            </w:r>
          </w:p>
        </w:tc>
        <w:tc>
          <w:tcPr>
            <w:tcW w:w="1407" w:type="dxa"/>
          </w:tcPr>
          <w:p w:rsidR="00E20B80" w:rsidRDefault="00C72748">
            <w:pPr>
              <w:pStyle w:val="TableParagraph"/>
              <w:spacing w:line="360" w:lineRule="auto"/>
              <w:ind w:left="109" w:right="520"/>
              <w:jc w:val="both"/>
              <w:rPr>
                <w:b/>
                <w:sz w:val="24"/>
              </w:rPr>
            </w:pPr>
            <w:r>
              <w:rPr>
                <w:b/>
                <w:sz w:val="24"/>
              </w:rPr>
              <w:t>Цели</w:t>
            </w:r>
            <w:r>
              <w:rPr>
                <w:b/>
                <w:spacing w:val="-15"/>
                <w:sz w:val="24"/>
              </w:rPr>
              <w:t xml:space="preserve"> </w:t>
            </w:r>
            <w:r>
              <w:rPr>
                <w:b/>
                <w:sz w:val="24"/>
              </w:rPr>
              <w:t xml:space="preserve">и </w:t>
            </w:r>
            <w:r>
              <w:rPr>
                <w:b/>
                <w:spacing w:val="-2"/>
                <w:sz w:val="24"/>
              </w:rPr>
              <w:t xml:space="preserve">задачи </w:t>
            </w:r>
            <w:r>
              <w:rPr>
                <w:b/>
                <w:spacing w:val="-4"/>
                <w:sz w:val="24"/>
              </w:rPr>
              <w:t>этапа</w:t>
            </w:r>
          </w:p>
        </w:tc>
        <w:tc>
          <w:tcPr>
            <w:tcW w:w="1839" w:type="dxa"/>
          </w:tcPr>
          <w:p w:rsidR="00E20B80" w:rsidRDefault="00C72748">
            <w:pPr>
              <w:pStyle w:val="TableParagraph"/>
              <w:spacing w:line="360" w:lineRule="auto"/>
              <w:ind w:left="106" w:right="206"/>
              <w:rPr>
                <w:b/>
                <w:sz w:val="24"/>
              </w:rPr>
            </w:pPr>
            <w:r>
              <w:rPr>
                <w:b/>
                <w:sz w:val="24"/>
              </w:rPr>
              <w:t>Обучающие</w:t>
            </w:r>
            <w:r>
              <w:rPr>
                <w:b/>
                <w:spacing w:val="-15"/>
                <w:sz w:val="24"/>
              </w:rPr>
              <w:t xml:space="preserve"> </w:t>
            </w:r>
            <w:r>
              <w:rPr>
                <w:b/>
                <w:sz w:val="24"/>
              </w:rPr>
              <w:t xml:space="preserve">и </w:t>
            </w:r>
            <w:r>
              <w:rPr>
                <w:b/>
                <w:spacing w:val="-2"/>
                <w:sz w:val="24"/>
              </w:rPr>
              <w:t xml:space="preserve">развивающие компоненты, </w:t>
            </w:r>
            <w:r>
              <w:rPr>
                <w:b/>
                <w:sz w:val="24"/>
              </w:rPr>
              <w:t>задания и</w:t>
            </w:r>
          </w:p>
          <w:p w:rsidR="00E20B80" w:rsidRDefault="00C72748">
            <w:pPr>
              <w:pStyle w:val="TableParagraph"/>
              <w:ind w:left="106"/>
              <w:rPr>
                <w:b/>
                <w:sz w:val="24"/>
              </w:rPr>
            </w:pPr>
            <w:r>
              <w:rPr>
                <w:b/>
                <w:spacing w:val="-2"/>
                <w:sz w:val="24"/>
              </w:rPr>
              <w:t>упражнения</w:t>
            </w:r>
          </w:p>
        </w:tc>
        <w:tc>
          <w:tcPr>
            <w:tcW w:w="4609" w:type="dxa"/>
            <w:gridSpan w:val="2"/>
          </w:tcPr>
          <w:p w:rsidR="00E20B80" w:rsidRDefault="00C72748">
            <w:pPr>
              <w:pStyle w:val="TableParagraph"/>
              <w:spacing w:line="275" w:lineRule="exact"/>
              <w:ind w:left="1052"/>
              <w:rPr>
                <w:b/>
                <w:sz w:val="24"/>
              </w:rPr>
            </w:pPr>
            <w:r>
              <w:rPr>
                <w:b/>
                <w:sz w:val="24"/>
              </w:rPr>
              <w:t>Деятельность</w:t>
            </w:r>
            <w:r>
              <w:rPr>
                <w:b/>
                <w:spacing w:val="-8"/>
                <w:sz w:val="24"/>
              </w:rPr>
              <w:t xml:space="preserve"> </w:t>
            </w:r>
            <w:r>
              <w:rPr>
                <w:b/>
                <w:spacing w:val="-2"/>
                <w:sz w:val="24"/>
              </w:rPr>
              <w:t>педагога</w:t>
            </w:r>
          </w:p>
        </w:tc>
        <w:tc>
          <w:tcPr>
            <w:tcW w:w="1982" w:type="dxa"/>
          </w:tcPr>
          <w:p w:rsidR="00E20B80" w:rsidRDefault="00C72748">
            <w:pPr>
              <w:pStyle w:val="TableParagraph"/>
              <w:spacing w:line="360" w:lineRule="auto"/>
              <w:ind w:left="242" w:right="230" w:hanging="3"/>
              <w:rPr>
                <w:b/>
                <w:sz w:val="24"/>
              </w:rPr>
            </w:pPr>
            <w:r>
              <w:rPr>
                <w:b/>
                <w:spacing w:val="-2"/>
                <w:sz w:val="24"/>
              </w:rPr>
              <w:t>Деятельность обучающихся</w:t>
            </w:r>
          </w:p>
        </w:tc>
        <w:tc>
          <w:tcPr>
            <w:tcW w:w="1973" w:type="dxa"/>
          </w:tcPr>
          <w:p w:rsidR="00E20B80" w:rsidRDefault="00C72748">
            <w:pPr>
              <w:pStyle w:val="TableParagraph"/>
              <w:spacing w:line="360" w:lineRule="auto"/>
              <w:ind w:left="291" w:right="279" w:firstLine="2"/>
              <w:jc w:val="center"/>
              <w:rPr>
                <w:b/>
                <w:sz w:val="24"/>
              </w:rPr>
            </w:pPr>
            <w:r>
              <w:rPr>
                <w:b/>
                <w:spacing w:val="-4"/>
                <w:sz w:val="24"/>
              </w:rPr>
              <w:t xml:space="preserve">Формы </w:t>
            </w:r>
            <w:r>
              <w:rPr>
                <w:b/>
                <w:spacing w:val="-2"/>
                <w:sz w:val="24"/>
              </w:rPr>
              <w:t>организации</w:t>
            </w:r>
          </w:p>
          <w:p w:rsidR="00E20B80" w:rsidRDefault="00C72748">
            <w:pPr>
              <w:pStyle w:val="TableParagraph"/>
              <w:spacing w:line="360" w:lineRule="auto"/>
              <w:ind w:left="15"/>
              <w:jc w:val="center"/>
              <w:rPr>
                <w:b/>
                <w:sz w:val="24"/>
              </w:rPr>
            </w:pPr>
            <w:r>
              <w:rPr>
                <w:b/>
                <w:spacing w:val="-2"/>
                <w:sz w:val="24"/>
              </w:rPr>
              <w:t>взаимодействия детей</w:t>
            </w:r>
          </w:p>
        </w:tc>
        <w:tc>
          <w:tcPr>
            <w:tcW w:w="2167" w:type="dxa"/>
          </w:tcPr>
          <w:p w:rsidR="00E20B80" w:rsidRDefault="00C72748">
            <w:pPr>
              <w:pStyle w:val="TableParagraph"/>
              <w:spacing w:line="360" w:lineRule="auto"/>
              <w:ind w:left="824" w:right="280" w:hanging="531"/>
              <w:rPr>
                <w:b/>
                <w:sz w:val="24"/>
              </w:rPr>
            </w:pPr>
            <w:r>
              <w:rPr>
                <w:b/>
                <w:spacing w:val="-2"/>
                <w:sz w:val="24"/>
              </w:rPr>
              <w:t xml:space="preserve">Формируемые </w:t>
            </w:r>
            <w:r>
              <w:rPr>
                <w:b/>
                <w:spacing w:val="-4"/>
                <w:sz w:val="24"/>
              </w:rPr>
              <w:t>УУД</w:t>
            </w:r>
          </w:p>
        </w:tc>
      </w:tr>
      <w:tr w:rsidR="00E20B80">
        <w:trPr>
          <w:trHeight w:val="4140"/>
        </w:trPr>
        <w:tc>
          <w:tcPr>
            <w:tcW w:w="812" w:type="dxa"/>
            <w:textDirection w:val="btLr"/>
          </w:tcPr>
          <w:p w:rsidR="00E20B80" w:rsidRDefault="00C72748">
            <w:pPr>
              <w:pStyle w:val="TableParagraph"/>
              <w:spacing w:before="109"/>
              <w:ind w:left="112"/>
              <w:rPr>
                <w:b/>
                <w:sz w:val="24"/>
              </w:rPr>
            </w:pPr>
            <w:r>
              <w:rPr>
                <w:b/>
                <w:sz w:val="24"/>
              </w:rPr>
              <w:t>МОТИВАЦИОННЫЙ</w:t>
            </w:r>
            <w:r>
              <w:rPr>
                <w:b/>
                <w:spacing w:val="-2"/>
                <w:sz w:val="24"/>
              </w:rPr>
              <w:t xml:space="preserve"> </w:t>
            </w:r>
            <w:r>
              <w:rPr>
                <w:b/>
                <w:sz w:val="24"/>
              </w:rPr>
              <w:t xml:space="preserve">– 2 </w:t>
            </w:r>
            <w:r>
              <w:rPr>
                <w:b/>
                <w:spacing w:val="-4"/>
                <w:sz w:val="24"/>
              </w:rPr>
              <w:t>мин.</w:t>
            </w:r>
          </w:p>
        </w:tc>
        <w:tc>
          <w:tcPr>
            <w:tcW w:w="1407" w:type="dxa"/>
            <w:textDirection w:val="btLr"/>
          </w:tcPr>
          <w:p w:rsidR="00E20B80" w:rsidRDefault="00C72748">
            <w:pPr>
              <w:pStyle w:val="TableParagraph"/>
              <w:spacing w:before="111" w:line="369" w:lineRule="auto"/>
              <w:ind w:left="112"/>
              <w:rPr>
                <w:sz w:val="24"/>
              </w:rPr>
            </w:pPr>
            <w:r>
              <w:rPr>
                <w:sz w:val="24"/>
              </w:rPr>
              <w:t>Мотивировать</w:t>
            </w:r>
            <w:r>
              <w:rPr>
                <w:spacing w:val="-15"/>
                <w:sz w:val="24"/>
              </w:rPr>
              <w:t xml:space="preserve"> </w:t>
            </w:r>
            <w:r>
              <w:rPr>
                <w:sz w:val="24"/>
              </w:rPr>
              <w:t>обучающихся</w:t>
            </w:r>
            <w:r>
              <w:rPr>
                <w:spacing w:val="-15"/>
                <w:sz w:val="24"/>
              </w:rPr>
              <w:t xml:space="preserve"> </w:t>
            </w:r>
            <w:r>
              <w:rPr>
                <w:sz w:val="24"/>
              </w:rPr>
              <w:t xml:space="preserve">к </w:t>
            </w:r>
            <w:r>
              <w:rPr>
                <w:spacing w:val="-2"/>
                <w:sz w:val="24"/>
              </w:rPr>
              <w:t>деятельности.</w:t>
            </w:r>
          </w:p>
        </w:tc>
        <w:tc>
          <w:tcPr>
            <w:tcW w:w="1839" w:type="dxa"/>
          </w:tcPr>
          <w:p w:rsidR="00E20B80" w:rsidRDefault="00E20B80">
            <w:pPr>
              <w:pStyle w:val="TableParagraph"/>
              <w:rPr>
                <w:sz w:val="24"/>
              </w:rPr>
            </w:pPr>
          </w:p>
        </w:tc>
        <w:tc>
          <w:tcPr>
            <w:tcW w:w="4609" w:type="dxa"/>
            <w:gridSpan w:val="2"/>
          </w:tcPr>
          <w:p w:rsidR="00E20B80" w:rsidRDefault="00C72748">
            <w:pPr>
              <w:pStyle w:val="TableParagraph"/>
              <w:tabs>
                <w:tab w:val="left" w:pos="617"/>
                <w:tab w:val="left" w:pos="1324"/>
                <w:tab w:val="left" w:pos="1619"/>
                <w:tab w:val="left" w:pos="1707"/>
                <w:tab w:val="left" w:pos="2117"/>
                <w:tab w:val="left" w:pos="2436"/>
                <w:tab w:val="left" w:pos="2900"/>
                <w:tab w:val="left" w:pos="3178"/>
                <w:tab w:val="left" w:pos="3284"/>
                <w:tab w:val="left" w:pos="3494"/>
                <w:tab w:val="left" w:pos="3691"/>
                <w:tab w:val="left" w:pos="3722"/>
                <w:tab w:val="left" w:pos="4365"/>
              </w:tabs>
              <w:spacing w:line="360" w:lineRule="auto"/>
              <w:ind w:left="106" w:right="99"/>
              <w:rPr>
                <w:sz w:val="24"/>
              </w:rPr>
            </w:pPr>
            <w:r>
              <w:rPr>
                <w:i/>
                <w:spacing w:val="-2"/>
                <w:sz w:val="24"/>
              </w:rPr>
              <w:t>Создаёт</w:t>
            </w:r>
            <w:r>
              <w:rPr>
                <w:i/>
                <w:sz w:val="24"/>
              </w:rPr>
              <w:tab/>
            </w:r>
            <w:r>
              <w:rPr>
                <w:i/>
                <w:spacing w:val="-2"/>
                <w:sz w:val="24"/>
              </w:rPr>
              <w:t>позитивный</w:t>
            </w:r>
            <w:r>
              <w:rPr>
                <w:i/>
                <w:sz w:val="24"/>
              </w:rPr>
              <w:tab/>
            </w:r>
            <w:r>
              <w:rPr>
                <w:i/>
                <w:spacing w:val="-2"/>
                <w:sz w:val="24"/>
              </w:rPr>
              <w:t xml:space="preserve">эмоциональный </w:t>
            </w:r>
            <w:r>
              <w:rPr>
                <w:i/>
                <w:sz w:val="24"/>
              </w:rPr>
              <w:t xml:space="preserve">настрой; создаёт проблемную ситуацию. </w:t>
            </w:r>
            <w:r>
              <w:rPr>
                <w:spacing w:val="-10"/>
                <w:sz w:val="24"/>
              </w:rPr>
              <w:t>–</w:t>
            </w:r>
            <w:r>
              <w:rPr>
                <w:sz w:val="24"/>
              </w:rPr>
              <w:tab/>
            </w:r>
            <w:r>
              <w:rPr>
                <w:spacing w:val="-2"/>
                <w:sz w:val="24"/>
              </w:rPr>
              <w:t>Здравствуйте,</w:t>
            </w:r>
            <w:r>
              <w:rPr>
                <w:sz w:val="24"/>
              </w:rPr>
              <w:tab/>
            </w:r>
            <w:r>
              <w:rPr>
                <w:sz w:val="24"/>
              </w:rPr>
              <w:tab/>
            </w:r>
            <w:r>
              <w:rPr>
                <w:spacing w:val="-2"/>
                <w:sz w:val="24"/>
              </w:rPr>
              <w:t>учителя,</w:t>
            </w:r>
            <w:r>
              <w:rPr>
                <w:sz w:val="24"/>
              </w:rPr>
              <w:tab/>
            </w:r>
            <w:r>
              <w:rPr>
                <w:sz w:val="24"/>
              </w:rPr>
              <w:tab/>
            </w:r>
            <w:r>
              <w:rPr>
                <w:spacing w:val="-54"/>
                <w:sz w:val="24"/>
              </w:rPr>
              <w:t xml:space="preserve"> </w:t>
            </w:r>
            <w:r>
              <w:rPr>
                <w:spacing w:val="-2"/>
                <w:sz w:val="24"/>
              </w:rPr>
              <w:t>учёные, полицейские</w:t>
            </w:r>
            <w:r>
              <w:rPr>
                <w:sz w:val="24"/>
              </w:rPr>
              <w:tab/>
            </w:r>
            <w:r>
              <w:rPr>
                <w:sz w:val="24"/>
              </w:rPr>
              <w:tab/>
            </w:r>
            <w:r>
              <w:rPr>
                <w:spacing w:val="-10"/>
                <w:sz w:val="24"/>
              </w:rPr>
              <w:t>и</w:t>
            </w:r>
            <w:r>
              <w:rPr>
                <w:sz w:val="24"/>
              </w:rPr>
              <w:tab/>
            </w:r>
            <w:r>
              <w:rPr>
                <w:spacing w:val="-2"/>
                <w:sz w:val="24"/>
              </w:rPr>
              <w:t>пожарные,</w:t>
            </w:r>
            <w:r>
              <w:rPr>
                <w:sz w:val="24"/>
              </w:rPr>
              <w:tab/>
            </w:r>
            <w:r>
              <w:rPr>
                <w:sz w:val="24"/>
              </w:rPr>
              <w:tab/>
            </w:r>
            <w:r>
              <w:rPr>
                <w:spacing w:val="-4"/>
                <w:sz w:val="24"/>
              </w:rPr>
              <w:t>врачи</w:t>
            </w:r>
            <w:r>
              <w:rPr>
                <w:sz w:val="24"/>
              </w:rPr>
              <w:tab/>
            </w:r>
            <w:r>
              <w:rPr>
                <w:spacing w:val="-10"/>
                <w:sz w:val="24"/>
              </w:rPr>
              <w:t xml:space="preserve">и </w:t>
            </w:r>
            <w:r>
              <w:rPr>
                <w:spacing w:val="-2"/>
                <w:sz w:val="24"/>
              </w:rPr>
              <w:t>ветеринары,</w:t>
            </w:r>
            <w:r>
              <w:rPr>
                <w:sz w:val="24"/>
              </w:rPr>
              <w:tab/>
            </w:r>
            <w:r>
              <w:rPr>
                <w:spacing w:val="-42"/>
                <w:sz w:val="24"/>
              </w:rPr>
              <w:t xml:space="preserve"> </w:t>
            </w:r>
            <w:r>
              <w:rPr>
                <w:sz w:val="24"/>
              </w:rPr>
              <w:t>парикмахеры</w:t>
            </w:r>
            <w:r>
              <w:rPr>
                <w:sz w:val="24"/>
              </w:rPr>
              <w:tab/>
            </w:r>
            <w:r>
              <w:rPr>
                <w:sz w:val="24"/>
              </w:rPr>
              <w:tab/>
            </w:r>
            <w:r>
              <w:rPr>
                <w:spacing w:val="-10"/>
                <w:sz w:val="24"/>
              </w:rPr>
              <w:t>и</w:t>
            </w:r>
            <w:r>
              <w:rPr>
                <w:sz w:val="24"/>
              </w:rPr>
              <w:tab/>
            </w:r>
            <w:r>
              <w:rPr>
                <w:sz w:val="24"/>
              </w:rPr>
              <w:tab/>
            </w:r>
            <w:r>
              <w:rPr>
                <w:spacing w:val="-2"/>
                <w:sz w:val="24"/>
              </w:rPr>
              <w:t>мастера маникюра,</w:t>
            </w:r>
            <w:r>
              <w:rPr>
                <w:sz w:val="24"/>
              </w:rPr>
              <w:tab/>
            </w:r>
            <w:r>
              <w:rPr>
                <w:sz w:val="24"/>
              </w:rPr>
              <w:tab/>
            </w:r>
            <w:r>
              <w:rPr>
                <w:spacing w:val="-2"/>
                <w:sz w:val="24"/>
              </w:rPr>
              <w:t>музыканты</w:t>
            </w:r>
            <w:r>
              <w:rPr>
                <w:sz w:val="24"/>
              </w:rPr>
              <w:tab/>
            </w:r>
            <w:r>
              <w:rPr>
                <w:sz w:val="24"/>
              </w:rPr>
              <w:tab/>
            </w:r>
            <w:r>
              <w:rPr>
                <w:spacing w:val="-10"/>
                <w:sz w:val="24"/>
              </w:rPr>
              <w:t>и</w:t>
            </w:r>
            <w:r>
              <w:rPr>
                <w:sz w:val="24"/>
              </w:rPr>
              <w:tab/>
            </w:r>
            <w:r>
              <w:rPr>
                <w:sz w:val="24"/>
              </w:rPr>
              <w:tab/>
            </w:r>
            <w:r>
              <w:rPr>
                <w:sz w:val="24"/>
              </w:rPr>
              <w:tab/>
            </w:r>
            <w:r>
              <w:rPr>
                <w:spacing w:val="-2"/>
                <w:sz w:val="24"/>
              </w:rPr>
              <w:t xml:space="preserve">актёры, </w:t>
            </w:r>
            <w:r>
              <w:rPr>
                <w:sz w:val="24"/>
              </w:rPr>
              <w:t>водители, строители и лётчики.</w:t>
            </w:r>
          </w:p>
          <w:p w:rsidR="00E20B80" w:rsidRDefault="00C72748" w:rsidP="002C112F">
            <w:pPr>
              <w:pStyle w:val="TableParagraph"/>
              <w:numPr>
                <w:ilvl w:val="0"/>
                <w:numId w:val="138"/>
              </w:numPr>
              <w:tabs>
                <w:tab w:val="left" w:pos="685"/>
                <w:tab w:val="left" w:pos="1927"/>
                <w:tab w:val="left" w:pos="2539"/>
                <w:tab w:val="left" w:pos="4125"/>
              </w:tabs>
              <w:spacing w:line="360" w:lineRule="auto"/>
              <w:ind w:right="101" w:firstLine="0"/>
              <w:rPr>
                <w:sz w:val="24"/>
              </w:rPr>
            </w:pPr>
            <w:r>
              <w:rPr>
                <w:spacing w:val="-2"/>
                <w:sz w:val="24"/>
              </w:rPr>
              <w:t>Ребята,</w:t>
            </w:r>
            <w:r>
              <w:rPr>
                <w:sz w:val="24"/>
              </w:rPr>
              <w:tab/>
            </w:r>
            <w:r>
              <w:rPr>
                <w:spacing w:val="-10"/>
                <w:sz w:val="24"/>
              </w:rPr>
              <w:t>я</w:t>
            </w:r>
            <w:r>
              <w:rPr>
                <w:sz w:val="24"/>
              </w:rPr>
              <w:tab/>
            </w:r>
            <w:r>
              <w:rPr>
                <w:spacing w:val="-2"/>
                <w:sz w:val="24"/>
              </w:rPr>
              <w:t>предлагаю</w:t>
            </w:r>
            <w:r>
              <w:rPr>
                <w:sz w:val="24"/>
              </w:rPr>
              <w:tab/>
            </w:r>
            <w:r>
              <w:rPr>
                <w:spacing w:val="-4"/>
                <w:sz w:val="24"/>
              </w:rPr>
              <w:t xml:space="preserve">вам </w:t>
            </w:r>
            <w:r>
              <w:rPr>
                <w:sz w:val="24"/>
              </w:rPr>
              <w:t>поприветствовать друг друга.</w:t>
            </w:r>
          </w:p>
          <w:p w:rsidR="00E20B80" w:rsidRDefault="00C72748" w:rsidP="002C112F">
            <w:pPr>
              <w:pStyle w:val="TableParagraph"/>
              <w:numPr>
                <w:ilvl w:val="0"/>
                <w:numId w:val="138"/>
              </w:numPr>
              <w:tabs>
                <w:tab w:val="left" w:pos="244"/>
              </w:tabs>
              <w:ind w:left="244" w:hanging="138"/>
              <w:rPr>
                <w:sz w:val="24"/>
              </w:rPr>
            </w:pPr>
            <w:r>
              <w:rPr>
                <w:sz w:val="24"/>
              </w:rPr>
              <w:t>Товарищи</w:t>
            </w:r>
            <w:r>
              <w:rPr>
                <w:spacing w:val="-3"/>
                <w:sz w:val="24"/>
              </w:rPr>
              <w:t xml:space="preserve"> </w:t>
            </w:r>
            <w:r>
              <w:rPr>
                <w:sz w:val="24"/>
              </w:rPr>
              <w:t>по</w:t>
            </w:r>
            <w:r>
              <w:rPr>
                <w:spacing w:val="-3"/>
                <w:sz w:val="24"/>
              </w:rPr>
              <w:t xml:space="preserve"> </w:t>
            </w:r>
            <w:r>
              <w:rPr>
                <w:sz w:val="24"/>
              </w:rPr>
              <w:t>плечу</w:t>
            </w:r>
            <w:r>
              <w:rPr>
                <w:spacing w:val="-3"/>
                <w:sz w:val="24"/>
              </w:rPr>
              <w:t xml:space="preserve"> </w:t>
            </w:r>
            <w:r>
              <w:rPr>
                <w:sz w:val="24"/>
              </w:rPr>
              <w:t>улыбнитесь</w:t>
            </w:r>
            <w:r>
              <w:rPr>
                <w:spacing w:val="-2"/>
                <w:sz w:val="24"/>
              </w:rPr>
              <w:t xml:space="preserve"> </w:t>
            </w:r>
            <w:r>
              <w:rPr>
                <w:spacing w:val="-4"/>
                <w:sz w:val="24"/>
              </w:rPr>
              <w:t>друг</w:t>
            </w:r>
          </w:p>
        </w:tc>
        <w:tc>
          <w:tcPr>
            <w:tcW w:w="1982" w:type="dxa"/>
          </w:tcPr>
          <w:p w:rsidR="00E20B80" w:rsidRDefault="00C72748">
            <w:pPr>
              <w:pStyle w:val="TableParagraph"/>
              <w:spacing w:line="360" w:lineRule="auto"/>
              <w:ind w:left="106"/>
              <w:rPr>
                <w:i/>
                <w:sz w:val="24"/>
              </w:rPr>
            </w:pPr>
            <w:r>
              <w:rPr>
                <w:i/>
                <w:spacing w:val="-2"/>
                <w:sz w:val="24"/>
              </w:rPr>
              <w:t xml:space="preserve">Настраиваются </w:t>
            </w:r>
            <w:r>
              <w:rPr>
                <w:i/>
                <w:sz w:val="24"/>
              </w:rPr>
              <w:t>на занятие.</w:t>
            </w:r>
          </w:p>
          <w:p w:rsidR="00E20B80" w:rsidRDefault="00E20B80">
            <w:pPr>
              <w:pStyle w:val="TableParagraph"/>
              <w:spacing w:before="133"/>
              <w:rPr>
                <w:sz w:val="24"/>
              </w:rPr>
            </w:pPr>
          </w:p>
          <w:p w:rsidR="00E20B80" w:rsidRDefault="00C72748">
            <w:pPr>
              <w:pStyle w:val="TableParagraph"/>
              <w:spacing w:line="360" w:lineRule="auto"/>
              <w:ind w:left="106"/>
              <w:rPr>
                <w:sz w:val="24"/>
              </w:rPr>
            </w:pPr>
            <w:r>
              <w:rPr>
                <w:spacing w:val="-2"/>
                <w:sz w:val="24"/>
              </w:rPr>
              <w:t>-Приветствуют учителя.</w:t>
            </w:r>
          </w:p>
        </w:tc>
        <w:tc>
          <w:tcPr>
            <w:tcW w:w="1973" w:type="dxa"/>
          </w:tcPr>
          <w:p w:rsidR="00E20B80" w:rsidRDefault="00C72748">
            <w:pPr>
              <w:pStyle w:val="TableParagraph"/>
              <w:spacing w:line="360" w:lineRule="auto"/>
              <w:ind w:left="108"/>
              <w:rPr>
                <w:sz w:val="24"/>
              </w:rPr>
            </w:pPr>
            <w:r>
              <w:rPr>
                <w:spacing w:val="-2"/>
                <w:sz w:val="24"/>
              </w:rPr>
              <w:t>Фронтальная работа.</w:t>
            </w:r>
          </w:p>
        </w:tc>
        <w:tc>
          <w:tcPr>
            <w:tcW w:w="2167" w:type="dxa"/>
          </w:tcPr>
          <w:p w:rsidR="00E20B80" w:rsidRDefault="00C72748">
            <w:pPr>
              <w:pStyle w:val="TableParagraph"/>
              <w:spacing w:line="360" w:lineRule="auto"/>
              <w:ind w:left="109" w:right="642"/>
              <w:jc w:val="both"/>
              <w:rPr>
                <w:sz w:val="24"/>
              </w:rPr>
            </w:pPr>
            <w:r>
              <w:rPr>
                <w:i/>
                <w:color w:val="000000"/>
                <w:spacing w:val="-2"/>
                <w:sz w:val="24"/>
                <w:u w:val="single"/>
                <w:shd w:val="clear" w:color="auto" w:fill="F9F9F9"/>
              </w:rPr>
              <w:t>Личностные:</w:t>
            </w:r>
            <w:r>
              <w:rPr>
                <w:i/>
                <w:color w:val="000000"/>
                <w:spacing w:val="-2"/>
                <w:sz w:val="24"/>
              </w:rPr>
              <w:t xml:space="preserve"> </w:t>
            </w:r>
            <w:r>
              <w:rPr>
                <w:color w:val="000000"/>
                <w:spacing w:val="-2"/>
                <w:sz w:val="24"/>
                <w:shd w:val="clear" w:color="auto" w:fill="F9F9F9"/>
              </w:rPr>
              <w:t>Мобилизация</w:t>
            </w:r>
            <w:r>
              <w:rPr>
                <w:color w:val="000000"/>
                <w:spacing w:val="-2"/>
                <w:sz w:val="24"/>
              </w:rPr>
              <w:t xml:space="preserve"> </w:t>
            </w:r>
            <w:r>
              <w:rPr>
                <w:color w:val="000000"/>
                <w:spacing w:val="-2"/>
                <w:sz w:val="24"/>
                <w:shd w:val="clear" w:color="auto" w:fill="F9F9F9"/>
              </w:rPr>
              <w:t>внимания.</w:t>
            </w:r>
          </w:p>
          <w:p w:rsidR="00E20B80" w:rsidRDefault="00C72748">
            <w:pPr>
              <w:pStyle w:val="TableParagraph"/>
              <w:tabs>
                <w:tab w:val="left" w:pos="1942"/>
              </w:tabs>
              <w:spacing w:line="360" w:lineRule="auto"/>
              <w:ind w:left="109" w:right="95"/>
              <w:rPr>
                <w:sz w:val="24"/>
              </w:rPr>
            </w:pPr>
            <w:r>
              <w:rPr>
                <w:color w:val="000000"/>
                <w:spacing w:val="-2"/>
                <w:sz w:val="24"/>
                <w:shd w:val="clear" w:color="auto" w:fill="F9F9F9"/>
              </w:rPr>
              <w:t>Уважение</w:t>
            </w:r>
            <w:r>
              <w:rPr>
                <w:color w:val="000000"/>
                <w:sz w:val="24"/>
                <w:shd w:val="clear" w:color="auto" w:fill="F9F9F9"/>
              </w:rPr>
              <w:tab/>
            </w:r>
            <w:r>
              <w:rPr>
                <w:color w:val="000000"/>
                <w:spacing w:val="-10"/>
                <w:sz w:val="24"/>
                <w:shd w:val="clear" w:color="auto" w:fill="F9F9F9"/>
              </w:rPr>
              <w:t>к</w:t>
            </w:r>
            <w:r>
              <w:rPr>
                <w:color w:val="000000"/>
                <w:spacing w:val="-10"/>
                <w:sz w:val="24"/>
              </w:rPr>
              <w:t xml:space="preserve"> </w:t>
            </w:r>
            <w:r>
              <w:rPr>
                <w:color w:val="000000"/>
                <w:spacing w:val="-2"/>
                <w:sz w:val="24"/>
                <w:shd w:val="clear" w:color="auto" w:fill="F9F9F9"/>
              </w:rPr>
              <w:t>окружающим.</w:t>
            </w:r>
          </w:p>
          <w:p w:rsidR="00E20B80" w:rsidRDefault="00C72748">
            <w:pPr>
              <w:pStyle w:val="TableParagraph"/>
              <w:spacing w:line="360" w:lineRule="auto"/>
              <w:ind w:left="109" w:right="95"/>
              <w:rPr>
                <w:sz w:val="24"/>
              </w:rPr>
            </w:pPr>
            <w:r>
              <w:rPr>
                <w:i/>
                <w:color w:val="000000"/>
                <w:spacing w:val="-2"/>
                <w:sz w:val="24"/>
                <w:u w:val="single"/>
                <w:shd w:val="clear" w:color="auto" w:fill="F9F9F9"/>
              </w:rPr>
              <w:t>Коммуникативные</w:t>
            </w:r>
            <w:r>
              <w:rPr>
                <w:i/>
                <w:color w:val="000000"/>
                <w:spacing w:val="-2"/>
                <w:sz w:val="24"/>
              </w:rPr>
              <w:t xml:space="preserve"> </w:t>
            </w:r>
            <w:r>
              <w:rPr>
                <w:color w:val="000000"/>
                <w:sz w:val="24"/>
                <w:shd w:val="clear" w:color="auto" w:fill="F9F9F9"/>
              </w:rPr>
              <w:t>Слушают</w:t>
            </w:r>
            <w:r>
              <w:rPr>
                <w:color w:val="000000"/>
                <w:spacing w:val="10"/>
                <w:sz w:val="24"/>
                <w:shd w:val="clear" w:color="auto" w:fill="F9F9F9"/>
              </w:rPr>
              <w:t xml:space="preserve"> </w:t>
            </w:r>
            <w:r>
              <w:rPr>
                <w:color w:val="000000"/>
                <w:sz w:val="24"/>
                <w:shd w:val="clear" w:color="auto" w:fill="F9F9F9"/>
              </w:rPr>
              <w:t>учителя.</w:t>
            </w:r>
            <w:r>
              <w:rPr>
                <w:color w:val="000000"/>
                <w:sz w:val="24"/>
              </w:rPr>
              <w:t xml:space="preserve"> </w:t>
            </w:r>
            <w:r>
              <w:rPr>
                <w:color w:val="000000"/>
                <w:sz w:val="24"/>
                <w:shd w:val="clear" w:color="auto" w:fill="F9F9F9"/>
              </w:rPr>
              <w:t>Строят понятные</w:t>
            </w:r>
            <w:r>
              <w:rPr>
                <w:color w:val="000000"/>
                <w:sz w:val="24"/>
              </w:rPr>
              <w:t xml:space="preserve"> для собеседника</w:t>
            </w:r>
          </w:p>
        </w:tc>
      </w:tr>
    </w:tbl>
    <w:p w:rsidR="00E20B80" w:rsidRDefault="00E20B80">
      <w:pPr>
        <w:pStyle w:val="TableParagraph"/>
        <w:spacing w:line="360" w:lineRule="auto"/>
        <w:rPr>
          <w:sz w:val="24"/>
        </w:rPr>
        <w:sectPr w:rsidR="00E20B80">
          <w:pgSz w:w="16840" w:h="11910" w:orient="landscape"/>
          <w:pgMar w:top="1100" w:right="992" w:bottom="1200" w:left="992" w:header="0" w:footer="954" w:gutter="0"/>
          <w:cols w:space="720"/>
        </w:sectPr>
      </w:pPr>
    </w:p>
    <w:p w:rsidR="00E20B80" w:rsidRDefault="00E20B80">
      <w:pPr>
        <w:pStyle w:val="a3"/>
        <w:rPr>
          <w:sz w:val="20"/>
        </w:rPr>
      </w:pPr>
    </w:p>
    <w:p w:rsidR="00E20B80" w:rsidRDefault="00E20B80">
      <w:pPr>
        <w:pStyle w:val="a3"/>
        <w:spacing w:before="154" w:after="1"/>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276"/>
        <w:gridCol w:w="1842"/>
        <w:gridCol w:w="4819"/>
        <w:gridCol w:w="1984"/>
        <w:gridCol w:w="1985"/>
        <w:gridCol w:w="1984"/>
      </w:tblGrid>
      <w:tr w:rsidR="00E20B80">
        <w:trPr>
          <w:trHeight w:val="2421"/>
        </w:trPr>
        <w:tc>
          <w:tcPr>
            <w:tcW w:w="708" w:type="dxa"/>
          </w:tcPr>
          <w:p w:rsidR="00E20B80" w:rsidRDefault="00E20B80">
            <w:pPr>
              <w:pStyle w:val="TableParagraph"/>
              <w:rPr>
                <w:sz w:val="24"/>
              </w:rPr>
            </w:pPr>
          </w:p>
        </w:tc>
        <w:tc>
          <w:tcPr>
            <w:tcW w:w="1276" w:type="dxa"/>
            <w:textDirection w:val="btLr"/>
          </w:tcPr>
          <w:p w:rsidR="00E20B80" w:rsidRDefault="00C72748">
            <w:pPr>
              <w:pStyle w:val="TableParagraph"/>
              <w:spacing w:before="112" w:line="369" w:lineRule="auto"/>
              <w:ind w:left="112"/>
              <w:rPr>
                <w:sz w:val="24"/>
              </w:rPr>
            </w:pPr>
            <w:r>
              <w:rPr>
                <w:sz w:val="24"/>
              </w:rPr>
              <w:t>Создать</w:t>
            </w:r>
            <w:r>
              <w:rPr>
                <w:spacing w:val="-15"/>
                <w:sz w:val="24"/>
              </w:rPr>
              <w:t xml:space="preserve"> </w:t>
            </w:r>
            <w:r>
              <w:rPr>
                <w:sz w:val="24"/>
              </w:rPr>
              <w:t>положитель- ную</w:t>
            </w:r>
            <w:r>
              <w:rPr>
                <w:spacing w:val="62"/>
                <w:sz w:val="24"/>
              </w:rPr>
              <w:t xml:space="preserve"> </w:t>
            </w:r>
            <w:r>
              <w:rPr>
                <w:spacing w:val="-2"/>
                <w:sz w:val="24"/>
              </w:rPr>
              <w:t>эмоциональную</w:t>
            </w:r>
          </w:p>
          <w:p w:rsidR="00E20B80" w:rsidRDefault="00C72748">
            <w:pPr>
              <w:pStyle w:val="TableParagraph"/>
              <w:spacing w:line="276" w:lineRule="exact"/>
              <w:ind w:left="112"/>
              <w:rPr>
                <w:sz w:val="24"/>
              </w:rPr>
            </w:pPr>
            <w:r>
              <w:rPr>
                <w:spacing w:val="-2"/>
                <w:sz w:val="24"/>
              </w:rPr>
              <w:t>обстановку.</w:t>
            </w:r>
          </w:p>
        </w:tc>
        <w:tc>
          <w:tcPr>
            <w:tcW w:w="1842" w:type="dxa"/>
          </w:tcPr>
          <w:p w:rsidR="00E20B80" w:rsidRDefault="00C72748">
            <w:pPr>
              <w:pStyle w:val="TableParagraph"/>
              <w:spacing w:line="273" w:lineRule="exact"/>
              <w:ind w:left="111"/>
              <w:rPr>
                <w:sz w:val="24"/>
              </w:rPr>
            </w:pPr>
            <w:r>
              <w:rPr>
                <w:sz w:val="24"/>
              </w:rPr>
              <w:t xml:space="preserve">– </w:t>
            </w:r>
            <w:r>
              <w:rPr>
                <w:spacing w:val="-2"/>
                <w:sz w:val="24"/>
              </w:rPr>
              <w:t>Беседа.</w:t>
            </w:r>
          </w:p>
        </w:tc>
        <w:tc>
          <w:tcPr>
            <w:tcW w:w="4819" w:type="dxa"/>
          </w:tcPr>
          <w:p w:rsidR="00E20B80" w:rsidRDefault="00C72748">
            <w:pPr>
              <w:pStyle w:val="TableParagraph"/>
              <w:spacing w:line="360" w:lineRule="auto"/>
              <w:ind w:left="110" w:right="94"/>
              <w:rPr>
                <w:sz w:val="24"/>
              </w:rPr>
            </w:pPr>
            <w:r>
              <w:rPr>
                <w:sz w:val="24"/>
              </w:rPr>
              <w:t>другу,</w:t>
            </w:r>
            <w:r>
              <w:rPr>
                <w:spacing w:val="80"/>
                <w:sz w:val="24"/>
              </w:rPr>
              <w:t xml:space="preserve"> </w:t>
            </w:r>
            <w:r>
              <w:rPr>
                <w:sz w:val="24"/>
              </w:rPr>
              <w:t>товарищи</w:t>
            </w:r>
            <w:r>
              <w:rPr>
                <w:spacing w:val="80"/>
                <w:sz w:val="24"/>
              </w:rPr>
              <w:t xml:space="preserve"> </w:t>
            </w:r>
            <w:r>
              <w:rPr>
                <w:sz w:val="24"/>
              </w:rPr>
              <w:t>по</w:t>
            </w:r>
            <w:r>
              <w:rPr>
                <w:spacing w:val="80"/>
                <w:sz w:val="24"/>
              </w:rPr>
              <w:t xml:space="preserve"> </w:t>
            </w:r>
            <w:r>
              <w:rPr>
                <w:sz w:val="24"/>
              </w:rPr>
              <w:t>лицу</w:t>
            </w:r>
            <w:r>
              <w:rPr>
                <w:spacing w:val="80"/>
                <w:sz w:val="24"/>
              </w:rPr>
              <w:t xml:space="preserve"> </w:t>
            </w:r>
            <w:r>
              <w:rPr>
                <w:sz w:val="24"/>
              </w:rPr>
              <w:t>пожмите</w:t>
            </w:r>
            <w:r>
              <w:rPr>
                <w:spacing w:val="80"/>
                <w:sz w:val="24"/>
              </w:rPr>
              <w:t xml:space="preserve"> </w:t>
            </w:r>
            <w:r>
              <w:rPr>
                <w:sz w:val="24"/>
              </w:rPr>
              <w:t>друг другу руку.</w:t>
            </w:r>
          </w:p>
          <w:p w:rsidR="00E20B80" w:rsidRDefault="00C72748">
            <w:pPr>
              <w:pStyle w:val="TableParagraph"/>
              <w:spacing w:line="360" w:lineRule="auto"/>
              <w:ind w:left="110" w:right="94"/>
              <w:rPr>
                <w:sz w:val="24"/>
              </w:rPr>
            </w:pPr>
            <w:r>
              <w:rPr>
                <w:sz w:val="24"/>
              </w:rPr>
              <w:t>-Как</w:t>
            </w:r>
            <w:r>
              <w:rPr>
                <w:spacing w:val="32"/>
                <w:sz w:val="24"/>
              </w:rPr>
              <w:t xml:space="preserve"> </w:t>
            </w:r>
            <w:r>
              <w:rPr>
                <w:sz w:val="24"/>
              </w:rPr>
              <w:t>вы</w:t>
            </w:r>
            <w:r>
              <w:rPr>
                <w:spacing w:val="31"/>
                <w:sz w:val="24"/>
              </w:rPr>
              <w:t xml:space="preserve"> </w:t>
            </w:r>
            <w:r>
              <w:rPr>
                <w:sz w:val="24"/>
              </w:rPr>
              <w:t>думаете,</w:t>
            </w:r>
            <w:r>
              <w:rPr>
                <w:spacing w:val="34"/>
                <w:sz w:val="24"/>
              </w:rPr>
              <w:t xml:space="preserve"> </w:t>
            </w:r>
            <w:r>
              <w:rPr>
                <w:sz w:val="24"/>
              </w:rPr>
              <w:t>почему</w:t>
            </w:r>
            <w:r>
              <w:rPr>
                <w:spacing w:val="27"/>
                <w:sz w:val="24"/>
              </w:rPr>
              <w:t xml:space="preserve"> </w:t>
            </w:r>
            <w:r>
              <w:rPr>
                <w:sz w:val="24"/>
              </w:rPr>
              <w:t>сегодня</w:t>
            </w:r>
            <w:r>
              <w:rPr>
                <w:spacing w:val="32"/>
                <w:sz w:val="24"/>
              </w:rPr>
              <w:t xml:space="preserve"> </w:t>
            </w:r>
            <w:r>
              <w:rPr>
                <w:sz w:val="24"/>
              </w:rPr>
              <w:t>я</w:t>
            </w:r>
            <w:r>
              <w:rPr>
                <w:spacing w:val="32"/>
                <w:sz w:val="24"/>
              </w:rPr>
              <w:t xml:space="preserve"> </w:t>
            </w:r>
            <w:r>
              <w:rPr>
                <w:sz w:val="24"/>
              </w:rPr>
              <w:t>вас</w:t>
            </w:r>
            <w:r>
              <w:rPr>
                <w:spacing w:val="31"/>
                <w:sz w:val="24"/>
              </w:rPr>
              <w:t xml:space="preserve"> </w:t>
            </w:r>
            <w:r>
              <w:rPr>
                <w:sz w:val="24"/>
              </w:rPr>
              <w:t xml:space="preserve">так </w:t>
            </w:r>
            <w:r>
              <w:rPr>
                <w:spacing w:val="-2"/>
                <w:sz w:val="24"/>
              </w:rPr>
              <w:t>приветствую?</w:t>
            </w:r>
          </w:p>
        </w:tc>
        <w:tc>
          <w:tcPr>
            <w:tcW w:w="1984" w:type="dxa"/>
          </w:tcPr>
          <w:p w:rsidR="00E20B80" w:rsidRDefault="00C72748">
            <w:pPr>
              <w:pStyle w:val="TableParagraph"/>
              <w:spacing w:line="360" w:lineRule="auto"/>
              <w:ind w:left="111"/>
              <w:rPr>
                <w:sz w:val="24"/>
              </w:rPr>
            </w:pPr>
            <w:r>
              <w:rPr>
                <w:spacing w:val="-2"/>
                <w:sz w:val="24"/>
              </w:rPr>
              <w:t xml:space="preserve">-Приветствуют </w:t>
            </w:r>
            <w:r>
              <w:rPr>
                <w:sz w:val="24"/>
              </w:rPr>
              <w:t>друг друга</w:t>
            </w:r>
          </w:p>
          <w:p w:rsidR="00E20B80" w:rsidRDefault="00C72748">
            <w:pPr>
              <w:pStyle w:val="TableParagraph"/>
              <w:tabs>
                <w:tab w:val="left" w:pos="468"/>
              </w:tabs>
              <w:spacing w:line="360" w:lineRule="auto"/>
              <w:ind w:left="111" w:right="93"/>
              <w:rPr>
                <w:sz w:val="24"/>
              </w:rPr>
            </w:pPr>
            <w:r>
              <w:rPr>
                <w:spacing w:val="-10"/>
                <w:sz w:val="24"/>
              </w:rPr>
              <w:t>–</w:t>
            </w:r>
            <w:r>
              <w:rPr>
                <w:sz w:val="24"/>
              </w:rPr>
              <w:tab/>
            </w:r>
            <w:r>
              <w:rPr>
                <w:spacing w:val="-2"/>
                <w:sz w:val="24"/>
              </w:rPr>
              <w:t xml:space="preserve">Высказывают </w:t>
            </w:r>
            <w:r>
              <w:rPr>
                <w:sz w:val="24"/>
              </w:rPr>
              <w:t>свои мнения.</w:t>
            </w:r>
          </w:p>
        </w:tc>
        <w:tc>
          <w:tcPr>
            <w:tcW w:w="1985" w:type="dxa"/>
          </w:tcPr>
          <w:p w:rsidR="00E20B80" w:rsidRDefault="00C72748">
            <w:pPr>
              <w:pStyle w:val="TableParagraph"/>
              <w:spacing w:line="360" w:lineRule="auto"/>
              <w:ind w:left="112"/>
              <w:rPr>
                <w:sz w:val="24"/>
              </w:rPr>
            </w:pPr>
            <w:r>
              <w:rPr>
                <w:spacing w:val="-2"/>
                <w:sz w:val="24"/>
              </w:rPr>
              <w:t>Фронтальная работа.</w:t>
            </w:r>
          </w:p>
        </w:tc>
        <w:tc>
          <w:tcPr>
            <w:tcW w:w="1984" w:type="dxa"/>
          </w:tcPr>
          <w:p w:rsidR="00E20B80" w:rsidRDefault="00C72748">
            <w:pPr>
              <w:pStyle w:val="TableParagraph"/>
              <w:spacing w:line="273" w:lineRule="exact"/>
              <w:ind w:left="112"/>
              <w:rPr>
                <w:sz w:val="24"/>
              </w:rPr>
            </w:pPr>
            <w:r>
              <w:rPr>
                <w:color w:val="000000"/>
                <w:spacing w:val="-2"/>
                <w:sz w:val="24"/>
                <w:shd w:val="clear" w:color="auto" w:fill="F9F9F9"/>
              </w:rPr>
              <w:t>высказывания.</w:t>
            </w:r>
          </w:p>
        </w:tc>
      </w:tr>
      <w:tr w:rsidR="00E20B80">
        <w:trPr>
          <w:trHeight w:val="6209"/>
        </w:trPr>
        <w:tc>
          <w:tcPr>
            <w:tcW w:w="708" w:type="dxa"/>
            <w:textDirection w:val="btLr"/>
          </w:tcPr>
          <w:p w:rsidR="00E20B80" w:rsidRDefault="00C72748">
            <w:pPr>
              <w:pStyle w:val="TableParagraph"/>
              <w:spacing w:before="109"/>
              <w:ind w:left="1422"/>
              <w:rPr>
                <w:b/>
                <w:sz w:val="24"/>
              </w:rPr>
            </w:pPr>
            <w:r>
              <w:rPr>
                <w:b/>
                <w:sz w:val="24"/>
              </w:rPr>
              <w:t>ОРИЕНТИРУЮЩИЙ</w:t>
            </w:r>
            <w:r>
              <w:rPr>
                <w:b/>
                <w:spacing w:val="-1"/>
                <w:sz w:val="24"/>
              </w:rPr>
              <w:t xml:space="preserve"> </w:t>
            </w:r>
            <w:r>
              <w:rPr>
                <w:b/>
                <w:sz w:val="24"/>
              </w:rPr>
              <w:t>–</w:t>
            </w:r>
            <w:r>
              <w:rPr>
                <w:b/>
                <w:spacing w:val="-1"/>
                <w:sz w:val="24"/>
              </w:rPr>
              <w:t xml:space="preserve"> </w:t>
            </w:r>
            <w:r>
              <w:rPr>
                <w:b/>
                <w:sz w:val="24"/>
              </w:rPr>
              <w:t>6</w:t>
            </w:r>
            <w:r>
              <w:rPr>
                <w:b/>
                <w:spacing w:val="-1"/>
                <w:sz w:val="24"/>
              </w:rPr>
              <w:t xml:space="preserve"> </w:t>
            </w:r>
            <w:r>
              <w:rPr>
                <w:b/>
                <w:spacing w:val="-4"/>
                <w:sz w:val="24"/>
              </w:rPr>
              <w:t>мин.</w:t>
            </w:r>
          </w:p>
        </w:tc>
        <w:tc>
          <w:tcPr>
            <w:tcW w:w="1276" w:type="dxa"/>
            <w:textDirection w:val="btLr"/>
          </w:tcPr>
          <w:p w:rsidR="00E20B80" w:rsidRDefault="00C72748">
            <w:pPr>
              <w:pStyle w:val="TableParagraph"/>
              <w:spacing w:before="112" w:line="369" w:lineRule="auto"/>
              <w:ind w:left="112"/>
              <w:rPr>
                <w:sz w:val="24"/>
              </w:rPr>
            </w:pPr>
            <w:r>
              <w:rPr>
                <w:sz w:val="24"/>
              </w:rPr>
              <w:t>Актуализировать</w:t>
            </w:r>
            <w:r>
              <w:rPr>
                <w:spacing w:val="-8"/>
                <w:sz w:val="24"/>
              </w:rPr>
              <w:t xml:space="preserve"> </w:t>
            </w:r>
            <w:r>
              <w:rPr>
                <w:sz w:val="24"/>
              </w:rPr>
              <w:t>уже</w:t>
            </w:r>
            <w:r>
              <w:rPr>
                <w:spacing w:val="-10"/>
                <w:sz w:val="24"/>
              </w:rPr>
              <w:t xml:space="preserve"> </w:t>
            </w:r>
            <w:r>
              <w:rPr>
                <w:sz w:val="24"/>
              </w:rPr>
              <w:t>имеющиеся</w:t>
            </w:r>
            <w:r>
              <w:rPr>
                <w:spacing w:val="-8"/>
                <w:sz w:val="24"/>
              </w:rPr>
              <w:t xml:space="preserve"> </w:t>
            </w:r>
            <w:r>
              <w:rPr>
                <w:sz w:val="24"/>
              </w:rPr>
              <w:t>знания</w:t>
            </w:r>
            <w:r>
              <w:rPr>
                <w:spacing w:val="-6"/>
                <w:sz w:val="24"/>
              </w:rPr>
              <w:t xml:space="preserve"> </w:t>
            </w:r>
            <w:r>
              <w:rPr>
                <w:sz w:val="24"/>
              </w:rPr>
              <w:t>о</w:t>
            </w:r>
            <w:r>
              <w:rPr>
                <w:spacing w:val="-8"/>
                <w:sz w:val="24"/>
              </w:rPr>
              <w:t xml:space="preserve"> </w:t>
            </w:r>
            <w:r>
              <w:rPr>
                <w:sz w:val="24"/>
              </w:rPr>
              <w:t>профессиях. Формировать положительное отношение к себе,</w:t>
            </w:r>
          </w:p>
          <w:p w:rsidR="00E20B80" w:rsidRDefault="00C72748">
            <w:pPr>
              <w:pStyle w:val="TableParagraph"/>
              <w:spacing w:line="276" w:lineRule="exact"/>
              <w:ind w:left="112"/>
              <w:rPr>
                <w:sz w:val="24"/>
              </w:rPr>
            </w:pPr>
            <w:r>
              <w:rPr>
                <w:sz w:val="24"/>
              </w:rPr>
              <w:t>уверенность</w:t>
            </w:r>
            <w:r>
              <w:rPr>
                <w:spacing w:val="-3"/>
                <w:sz w:val="24"/>
              </w:rPr>
              <w:t xml:space="preserve"> </w:t>
            </w:r>
            <w:r>
              <w:rPr>
                <w:sz w:val="24"/>
              </w:rPr>
              <w:t>в</w:t>
            </w:r>
            <w:r>
              <w:rPr>
                <w:spacing w:val="-3"/>
                <w:sz w:val="24"/>
              </w:rPr>
              <w:t xml:space="preserve"> </w:t>
            </w:r>
            <w:r>
              <w:rPr>
                <w:sz w:val="24"/>
              </w:rPr>
              <w:t>своих</w:t>
            </w:r>
            <w:r>
              <w:rPr>
                <w:spacing w:val="-3"/>
                <w:sz w:val="24"/>
              </w:rPr>
              <w:t xml:space="preserve"> </w:t>
            </w:r>
            <w:r>
              <w:rPr>
                <w:spacing w:val="-2"/>
                <w:sz w:val="24"/>
              </w:rPr>
              <w:t>способностях.</w:t>
            </w:r>
          </w:p>
        </w:tc>
        <w:tc>
          <w:tcPr>
            <w:tcW w:w="1842"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270"/>
              <w:rPr>
                <w:sz w:val="24"/>
              </w:rPr>
            </w:pPr>
          </w:p>
          <w:p w:rsidR="00E20B80" w:rsidRDefault="00C72748">
            <w:pPr>
              <w:pStyle w:val="TableParagraph"/>
              <w:ind w:left="111"/>
              <w:rPr>
                <w:sz w:val="24"/>
              </w:rPr>
            </w:pPr>
            <w:r>
              <w:rPr>
                <w:sz w:val="24"/>
              </w:rPr>
              <w:t xml:space="preserve">– </w:t>
            </w:r>
            <w:r>
              <w:rPr>
                <w:spacing w:val="-2"/>
                <w:sz w:val="24"/>
              </w:rPr>
              <w:t>Беседа.</w:t>
            </w:r>
          </w:p>
        </w:tc>
        <w:tc>
          <w:tcPr>
            <w:tcW w:w="4819" w:type="dxa"/>
          </w:tcPr>
          <w:p w:rsidR="00E20B80" w:rsidRDefault="00C72748">
            <w:pPr>
              <w:pStyle w:val="TableParagraph"/>
              <w:tabs>
                <w:tab w:val="left" w:pos="1581"/>
                <w:tab w:val="left" w:pos="2651"/>
                <w:tab w:val="left" w:pos="3734"/>
                <w:tab w:val="left" w:pos="4608"/>
              </w:tabs>
              <w:spacing w:line="360" w:lineRule="auto"/>
              <w:ind w:left="110" w:right="94"/>
              <w:rPr>
                <w:i/>
                <w:sz w:val="24"/>
              </w:rPr>
            </w:pPr>
            <w:r>
              <w:rPr>
                <w:i/>
                <w:spacing w:val="-2"/>
                <w:sz w:val="24"/>
              </w:rPr>
              <w:t>Организует</w:t>
            </w:r>
            <w:r>
              <w:rPr>
                <w:i/>
                <w:sz w:val="24"/>
              </w:rPr>
              <w:tab/>
            </w:r>
            <w:r>
              <w:rPr>
                <w:i/>
                <w:spacing w:val="-2"/>
                <w:sz w:val="24"/>
              </w:rPr>
              <w:t>работу,</w:t>
            </w:r>
            <w:r>
              <w:rPr>
                <w:i/>
                <w:sz w:val="24"/>
              </w:rPr>
              <w:tab/>
            </w:r>
            <w:r>
              <w:rPr>
                <w:i/>
                <w:spacing w:val="-2"/>
                <w:sz w:val="24"/>
              </w:rPr>
              <w:t>включая</w:t>
            </w:r>
            <w:r>
              <w:rPr>
                <w:i/>
                <w:sz w:val="24"/>
              </w:rPr>
              <w:tab/>
            </w:r>
            <w:r>
              <w:rPr>
                <w:i/>
                <w:spacing w:val="-4"/>
                <w:sz w:val="24"/>
              </w:rPr>
              <w:t>детей</w:t>
            </w:r>
            <w:r>
              <w:rPr>
                <w:i/>
                <w:sz w:val="24"/>
              </w:rPr>
              <w:tab/>
            </w:r>
            <w:r>
              <w:rPr>
                <w:i/>
                <w:spacing w:val="-10"/>
                <w:sz w:val="24"/>
              </w:rPr>
              <w:t xml:space="preserve">в </w:t>
            </w:r>
            <w:r>
              <w:rPr>
                <w:i/>
                <w:sz w:val="24"/>
              </w:rPr>
              <w:t>коллективное обсуждение проблем.</w:t>
            </w: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131"/>
              <w:rPr>
                <w:sz w:val="24"/>
              </w:rPr>
            </w:pPr>
          </w:p>
          <w:p w:rsidR="00E20B80" w:rsidRDefault="00C72748" w:rsidP="002C112F">
            <w:pPr>
              <w:pStyle w:val="TableParagraph"/>
              <w:numPr>
                <w:ilvl w:val="0"/>
                <w:numId w:val="137"/>
              </w:numPr>
              <w:tabs>
                <w:tab w:val="left" w:pos="441"/>
                <w:tab w:val="left" w:pos="1892"/>
                <w:tab w:val="left" w:pos="3273"/>
                <w:tab w:val="left" w:pos="3964"/>
              </w:tabs>
              <w:spacing w:line="360" w:lineRule="auto"/>
              <w:ind w:right="98" w:firstLine="0"/>
              <w:rPr>
                <w:sz w:val="24"/>
              </w:rPr>
            </w:pPr>
            <w:r>
              <w:rPr>
                <w:spacing w:val="-2"/>
                <w:sz w:val="24"/>
              </w:rPr>
              <w:t>Попробуйте</w:t>
            </w:r>
            <w:r>
              <w:rPr>
                <w:sz w:val="24"/>
              </w:rPr>
              <w:tab/>
            </w:r>
            <w:r>
              <w:rPr>
                <w:spacing w:val="-2"/>
                <w:sz w:val="24"/>
              </w:rPr>
              <w:t>определить</w:t>
            </w:r>
            <w:r>
              <w:rPr>
                <w:sz w:val="24"/>
              </w:rPr>
              <w:tab/>
            </w:r>
            <w:r>
              <w:rPr>
                <w:spacing w:val="-4"/>
                <w:sz w:val="24"/>
              </w:rPr>
              <w:t>тему</w:t>
            </w:r>
            <w:r>
              <w:rPr>
                <w:sz w:val="24"/>
              </w:rPr>
              <w:tab/>
            </w:r>
            <w:r>
              <w:rPr>
                <w:spacing w:val="-2"/>
                <w:sz w:val="24"/>
              </w:rPr>
              <w:t>нашего занятия?</w:t>
            </w:r>
          </w:p>
          <w:p w:rsidR="00E20B80" w:rsidRDefault="00C72748" w:rsidP="002C112F">
            <w:pPr>
              <w:pStyle w:val="TableParagraph"/>
              <w:numPr>
                <w:ilvl w:val="0"/>
                <w:numId w:val="137"/>
              </w:numPr>
              <w:tabs>
                <w:tab w:val="left" w:pos="316"/>
              </w:tabs>
              <w:spacing w:line="360" w:lineRule="auto"/>
              <w:ind w:right="98" w:firstLine="0"/>
              <w:rPr>
                <w:sz w:val="24"/>
              </w:rPr>
            </w:pPr>
            <w:r>
              <w:rPr>
                <w:sz w:val="24"/>
              </w:rPr>
              <w:t xml:space="preserve">Правильно, тема нашего занятия «В мире </w:t>
            </w:r>
            <w:r>
              <w:rPr>
                <w:spacing w:val="-2"/>
                <w:sz w:val="24"/>
              </w:rPr>
              <w:t>профессий»</w:t>
            </w:r>
          </w:p>
          <w:p w:rsidR="00E20B80" w:rsidRDefault="00C72748" w:rsidP="002C112F">
            <w:pPr>
              <w:pStyle w:val="TableParagraph"/>
              <w:numPr>
                <w:ilvl w:val="0"/>
                <w:numId w:val="137"/>
              </w:numPr>
              <w:tabs>
                <w:tab w:val="left" w:pos="292"/>
              </w:tabs>
              <w:spacing w:line="360" w:lineRule="auto"/>
              <w:ind w:right="95" w:firstLine="0"/>
              <w:rPr>
                <w:sz w:val="24"/>
              </w:rPr>
            </w:pPr>
            <w:r>
              <w:rPr>
                <w:sz w:val="24"/>
              </w:rPr>
              <w:t>В</w:t>
            </w:r>
            <w:r>
              <w:rPr>
                <w:spacing w:val="-3"/>
                <w:sz w:val="24"/>
              </w:rPr>
              <w:t xml:space="preserve"> </w:t>
            </w:r>
            <w:r>
              <w:rPr>
                <w:sz w:val="24"/>
              </w:rPr>
              <w:t>детстве</w:t>
            </w:r>
            <w:r>
              <w:rPr>
                <w:spacing w:val="-3"/>
                <w:sz w:val="24"/>
              </w:rPr>
              <w:t xml:space="preserve"> </w:t>
            </w:r>
            <w:r>
              <w:rPr>
                <w:sz w:val="24"/>
              </w:rPr>
              <w:t>я</w:t>
            </w:r>
            <w:r>
              <w:rPr>
                <w:spacing w:val="-2"/>
                <w:sz w:val="24"/>
              </w:rPr>
              <w:t xml:space="preserve"> </w:t>
            </w:r>
            <w:r>
              <w:rPr>
                <w:sz w:val="24"/>
              </w:rPr>
              <w:t>мечтала</w:t>
            </w:r>
            <w:r>
              <w:rPr>
                <w:spacing w:val="-1"/>
                <w:sz w:val="24"/>
              </w:rPr>
              <w:t xml:space="preserve"> </w:t>
            </w:r>
            <w:r>
              <w:rPr>
                <w:sz w:val="24"/>
              </w:rPr>
              <w:t>стать</w:t>
            </w:r>
            <w:r>
              <w:rPr>
                <w:spacing w:val="-1"/>
                <w:sz w:val="24"/>
              </w:rPr>
              <w:t xml:space="preserve"> </w:t>
            </w:r>
            <w:r>
              <w:rPr>
                <w:sz w:val="24"/>
              </w:rPr>
              <w:t>учителем.</w:t>
            </w:r>
            <w:r>
              <w:rPr>
                <w:spacing w:val="-2"/>
                <w:sz w:val="24"/>
              </w:rPr>
              <w:t xml:space="preserve"> </w:t>
            </w:r>
            <w:r>
              <w:rPr>
                <w:sz w:val="24"/>
              </w:rPr>
              <w:t>И</w:t>
            </w:r>
            <w:r>
              <w:rPr>
                <w:spacing w:val="-3"/>
                <w:sz w:val="24"/>
              </w:rPr>
              <w:t xml:space="preserve"> </w:t>
            </w:r>
            <w:r>
              <w:rPr>
                <w:sz w:val="24"/>
              </w:rPr>
              <w:t>вот, я стою перед вами. Моя мечта сбылась.</w:t>
            </w:r>
          </w:p>
          <w:p w:rsidR="00E20B80" w:rsidRDefault="00C72748">
            <w:pPr>
              <w:pStyle w:val="TableParagraph"/>
              <w:spacing w:before="1"/>
              <w:ind w:left="110"/>
              <w:rPr>
                <w:sz w:val="24"/>
              </w:rPr>
            </w:pPr>
            <w:r>
              <w:rPr>
                <w:sz w:val="24"/>
              </w:rPr>
              <w:t>–А</w:t>
            </w:r>
            <w:r>
              <w:rPr>
                <w:spacing w:val="-2"/>
                <w:sz w:val="24"/>
              </w:rPr>
              <w:t xml:space="preserve"> </w:t>
            </w:r>
            <w:r>
              <w:rPr>
                <w:sz w:val="24"/>
              </w:rPr>
              <w:t>кем</w:t>
            </w:r>
            <w:r>
              <w:rPr>
                <w:spacing w:val="-3"/>
                <w:sz w:val="24"/>
              </w:rPr>
              <w:t xml:space="preserve"> </w:t>
            </w:r>
            <w:r>
              <w:rPr>
                <w:sz w:val="24"/>
              </w:rPr>
              <w:t>мечтаете,</w:t>
            </w:r>
            <w:r>
              <w:rPr>
                <w:spacing w:val="-1"/>
                <w:sz w:val="24"/>
              </w:rPr>
              <w:t xml:space="preserve"> </w:t>
            </w:r>
            <w:r>
              <w:rPr>
                <w:sz w:val="24"/>
              </w:rPr>
              <w:t>стать вы,</w:t>
            </w:r>
            <w:r>
              <w:rPr>
                <w:spacing w:val="-1"/>
                <w:sz w:val="24"/>
              </w:rPr>
              <w:t xml:space="preserve"> </w:t>
            </w:r>
            <w:r>
              <w:rPr>
                <w:sz w:val="24"/>
              </w:rPr>
              <w:t>когда</w:t>
            </w:r>
            <w:r>
              <w:rPr>
                <w:spacing w:val="-2"/>
                <w:sz w:val="24"/>
              </w:rPr>
              <w:t xml:space="preserve"> вырастите?</w:t>
            </w:r>
          </w:p>
          <w:p w:rsidR="00E20B80" w:rsidRDefault="00C72748">
            <w:pPr>
              <w:pStyle w:val="TableParagraph"/>
              <w:spacing w:before="139" w:line="360" w:lineRule="auto"/>
              <w:ind w:left="110" w:right="94"/>
              <w:rPr>
                <w:sz w:val="24"/>
              </w:rPr>
            </w:pPr>
            <w:r>
              <w:rPr>
                <w:sz w:val="24"/>
              </w:rPr>
              <w:t>-</w:t>
            </w:r>
            <w:r>
              <w:rPr>
                <w:spacing w:val="40"/>
                <w:sz w:val="24"/>
              </w:rPr>
              <w:t xml:space="preserve"> </w:t>
            </w:r>
            <w:r>
              <w:rPr>
                <w:sz w:val="24"/>
              </w:rPr>
              <w:t>Пройдут</w:t>
            </w:r>
            <w:r>
              <w:rPr>
                <w:spacing w:val="40"/>
                <w:sz w:val="24"/>
              </w:rPr>
              <w:t xml:space="preserve"> </w:t>
            </w:r>
            <w:r>
              <w:rPr>
                <w:sz w:val="24"/>
              </w:rPr>
              <w:t>школьные</w:t>
            </w:r>
            <w:r>
              <w:rPr>
                <w:spacing w:val="40"/>
                <w:sz w:val="24"/>
              </w:rPr>
              <w:t xml:space="preserve"> </w:t>
            </w:r>
            <w:r>
              <w:rPr>
                <w:sz w:val="24"/>
              </w:rPr>
              <w:t>годы,</w:t>
            </w:r>
            <w:r>
              <w:rPr>
                <w:spacing w:val="40"/>
                <w:sz w:val="24"/>
              </w:rPr>
              <w:t xml:space="preserve"> </w:t>
            </w:r>
            <w:r>
              <w:rPr>
                <w:sz w:val="24"/>
              </w:rPr>
              <w:t>и</w:t>
            </w:r>
            <w:r>
              <w:rPr>
                <w:spacing w:val="40"/>
                <w:sz w:val="24"/>
              </w:rPr>
              <w:t xml:space="preserve"> </w:t>
            </w:r>
            <w:r>
              <w:rPr>
                <w:sz w:val="24"/>
              </w:rPr>
              <w:t>именно</w:t>
            </w:r>
            <w:r>
              <w:rPr>
                <w:spacing w:val="40"/>
                <w:sz w:val="24"/>
              </w:rPr>
              <w:t xml:space="preserve"> </w:t>
            </w:r>
            <w:r>
              <w:rPr>
                <w:sz w:val="24"/>
              </w:rPr>
              <w:t>вы</w:t>
            </w:r>
            <w:r>
              <w:rPr>
                <w:spacing w:val="40"/>
                <w:sz w:val="24"/>
              </w:rPr>
              <w:t xml:space="preserve"> </w:t>
            </w:r>
            <w:r>
              <w:rPr>
                <w:sz w:val="24"/>
              </w:rPr>
              <w:t>построите уютные дома, сошьёте красивую</w:t>
            </w:r>
          </w:p>
          <w:p w:rsidR="00E20B80" w:rsidRDefault="00C72748">
            <w:pPr>
              <w:pStyle w:val="TableParagraph"/>
              <w:ind w:left="110"/>
              <w:rPr>
                <w:sz w:val="24"/>
              </w:rPr>
            </w:pPr>
            <w:r>
              <w:rPr>
                <w:sz w:val="24"/>
              </w:rPr>
              <w:t>и</w:t>
            </w:r>
            <w:r>
              <w:rPr>
                <w:spacing w:val="-2"/>
                <w:sz w:val="24"/>
              </w:rPr>
              <w:t xml:space="preserve"> </w:t>
            </w:r>
            <w:r>
              <w:rPr>
                <w:sz w:val="24"/>
              </w:rPr>
              <w:t>удобную</w:t>
            </w:r>
            <w:r>
              <w:rPr>
                <w:spacing w:val="-4"/>
                <w:sz w:val="24"/>
              </w:rPr>
              <w:t xml:space="preserve"> </w:t>
            </w:r>
            <w:r>
              <w:rPr>
                <w:sz w:val="24"/>
              </w:rPr>
              <w:t>одежду,</w:t>
            </w:r>
            <w:r>
              <w:rPr>
                <w:spacing w:val="-4"/>
                <w:sz w:val="24"/>
              </w:rPr>
              <w:t xml:space="preserve"> </w:t>
            </w:r>
            <w:r>
              <w:rPr>
                <w:sz w:val="24"/>
              </w:rPr>
              <w:t>испечёте</w:t>
            </w:r>
            <w:r>
              <w:rPr>
                <w:spacing w:val="-3"/>
                <w:sz w:val="24"/>
              </w:rPr>
              <w:t xml:space="preserve"> </w:t>
            </w:r>
            <w:r>
              <w:rPr>
                <w:sz w:val="24"/>
              </w:rPr>
              <w:t>самый</w:t>
            </w:r>
            <w:r>
              <w:rPr>
                <w:spacing w:val="-3"/>
                <w:sz w:val="24"/>
              </w:rPr>
              <w:t xml:space="preserve"> </w:t>
            </w:r>
            <w:r>
              <w:rPr>
                <w:spacing w:val="-2"/>
                <w:sz w:val="24"/>
              </w:rPr>
              <w:t>вкусный</w:t>
            </w:r>
          </w:p>
        </w:tc>
        <w:tc>
          <w:tcPr>
            <w:tcW w:w="1984" w:type="dxa"/>
          </w:tcPr>
          <w:p w:rsidR="00E20B80" w:rsidRDefault="00C72748">
            <w:pPr>
              <w:pStyle w:val="TableParagraph"/>
              <w:tabs>
                <w:tab w:val="left" w:pos="804"/>
              </w:tabs>
              <w:spacing w:line="360" w:lineRule="auto"/>
              <w:ind w:left="111" w:right="93"/>
              <w:rPr>
                <w:i/>
                <w:sz w:val="24"/>
              </w:rPr>
            </w:pPr>
            <w:r>
              <w:rPr>
                <w:i/>
                <w:spacing w:val="-2"/>
                <w:sz w:val="24"/>
              </w:rPr>
              <w:t xml:space="preserve">Высказывают </w:t>
            </w:r>
            <w:r>
              <w:rPr>
                <w:i/>
                <w:spacing w:val="-4"/>
                <w:sz w:val="24"/>
              </w:rPr>
              <w:t>свои</w:t>
            </w:r>
            <w:r>
              <w:rPr>
                <w:i/>
                <w:sz w:val="24"/>
              </w:rPr>
              <w:tab/>
            </w:r>
            <w:r>
              <w:rPr>
                <w:i/>
                <w:spacing w:val="-2"/>
                <w:sz w:val="24"/>
              </w:rPr>
              <w:t xml:space="preserve">суждения, </w:t>
            </w:r>
            <w:r>
              <w:rPr>
                <w:i/>
                <w:sz w:val="24"/>
              </w:rPr>
              <w:t>если</w:t>
            </w:r>
            <w:r>
              <w:rPr>
                <w:i/>
                <w:spacing w:val="24"/>
                <w:sz w:val="24"/>
              </w:rPr>
              <w:t xml:space="preserve"> </w:t>
            </w:r>
            <w:r>
              <w:rPr>
                <w:i/>
                <w:sz w:val="24"/>
              </w:rPr>
              <w:t xml:space="preserve">необходимо </w:t>
            </w:r>
            <w:r>
              <w:rPr>
                <w:i/>
                <w:spacing w:val="-2"/>
                <w:sz w:val="24"/>
              </w:rPr>
              <w:t>обсуждают мнения</w:t>
            </w:r>
          </w:p>
          <w:p w:rsidR="00E20B80" w:rsidRDefault="00C72748">
            <w:pPr>
              <w:pStyle w:val="TableParagraph"/>
              <w:tabs>
                <w:tab w:val="left" w:pos="1396"/>
              </w:tabs>
              <w:spacing w:line="360" w:lineRule="auto"/>
              <w:ind w:left="111" w:right="90"/>
              <w:rPr>
                <w:sz w:val="24"/>
              </w:rPr>
            </w:pPr>
            <w:r>
              <w:rPr>
                <w:i/>
                <w:spacing w:val="-2"/>
                <w:sz w:val="24"/>
              </w:rPr>
              <w:t xml:space="preserve">одноклассников. </w:t>
            </w:r>
            <w:r>
              <w:rPr>
                <w:sz w:val="24"/>
              </w:rPr>
              <w:t>–</w:t>
            </w:r>
            <w:r>
              <w:rPr>
                <w:spacing w:val="40"/>
                <w:sz w:val="24"/>
              </w:rPr>
              <w:t xml:space="preserve"> </w:t>
            </w:r>
            <w:r>
              <w:rPr>
                <w:sz w:val="24"/>
              </w:rPr>
              <w:t>Определяют</w:t>
            </w:r>
            <w:r>
              <w:rPr>
                <w:spacing w:val="40"/>
                <w:sz w:val="24"/>
              </w:rPr>
              <w:t xml:space="preserve"> </w:t>
            </w:r>
            <w:r>
              <w:rPr>
                <w:sz w:val="24"/>
              </w:rPr>
              <w:t xml:space="preserve">и </w:t>
            </w:r>
            <w:r>
              <w:rPr>
                <w:spacing w:val="-2"/>
                <w:sz w:val="24"/>
              </w:rPr>
              <w:t>называют</w:t>
            </w:r>
            <w:r>
              <w:rPr>
                <w:sz w:val="24"/>
              </w:rPr>
              <w:tab/>
            </w:r>
            <w:r>
              <w:rPr>
                <w:spacing w:val="-4"/>
                <w:sz w:val="24"/>
              </w:rPr>
              <w:t xml:space="preserve">тему </w:t>
            </w:r>
            <w:r>
              <w:rPr>
                <w:spacing w:val="-2"/>
                <w:sz w:val="24"/>
              </w:rPr>
              <w:t>занятия.</w:t>
            </w:r>
          </w:p>
          <w:p w:rsidR="00E20B80" w:rsidRDefault="00E20B80">
            <w:pPr>
              <w:pStyle w:val="TableParagraph"/>
              <w:rPr>
                <w:sz w:val="24"/>
              </w:rPr>
            </w:pPr>
          </w:p>
          <w:p w:rsidR="00E20B80" w:rsidRDefault="00E20B80">
            <w:pPr>
              <w:pStyle w:val="TableParagraph"/>
              <w:spacing w:before="270"/>
              <w:rPr>
                <w:sz w:val="24"/>
              </w:rPr>
            </w:pPr>
          </w:p>
          <w:p w:rsidR="00E20B80" w:rsidRDefault="00C72748">
            <w:pPr>
              <w:pStyle w:val="TableParagraph"/>
              <w:ind w:left="111"/>
              <w:rPr>
                <w:sz w:val="24"/>
              </w:rPr>
            </w:pPr>
            <w:r>
              <w:rPr>
                <w:spacing w:val="-2"/>
                <w:sz w:val="24"/>
              </w:rPr>
              <w:t>Высказываются.</w:t>
            </w:r>
          </w:p>
        </w:tc>
        <w:tc>
          <w:tcPr>
            <w:tcW w:w="1985" w:type="dxa"/>
          </w:tcPr>
          <w:p w:rsidR="00E20B80" w:rsidRDefault="00C72748">
            <w:pPr>
              <w:pStyle w:val="TableParagraph"/>
              <w:spacing w:line="360" w:lineRule="auto"/>
              <w:ind w:left="112"/>
              <w:rPr>
                <w:sz w:val="24"/>
              </w:rPr>
            </w:pPr>
            <w:r>
              <w:rPr>
                <w:spacing w:val="-2"/>
                <w:sz w:val="24"/>
              </w:rPr>
              <w:t>Фронтальная работа.</w:t>
            </w:r>
          </w:p>
        </w:tc>
        <w:tc>
          <w:tcPr>
            <w:tcW w:w="1984" w:type="dxa"/>
          </w:tcPr>
          <w:p w:rsidR="00E20B80" w:rsidRDefault="00C72748">
            <w:pPr>
              <w:pStyle w:val="TableParagraph"/>
              <w:tabs>
                <w:tab w:val="left" w:pos="1093"/>
              </w:tabs>
              <w:spacing w:line="360" w:lineRule="auto"/>
              <w:ind w:left="112" w:right="91"/>
              <w:rPr>
                <w:sz w:val="24"/>
              </w:rPr>
            </w:pPr>
            <w:r>
              <w:rPr>
                <w:i/>
                <w:spacing w:val="-2"/>
                <w:sz w:val="24"/>
                <w:u w:val="single"/>
              </w:rPr>
              <w:t>Регулятивные:</w:t>
            </w:r>
            <w:r>
              <w:rPr>
                <w:i/>
                <w:spacing w:val="-2"/>
                <w:sz w:val="24"/>
              </w:rPr>
              <w:t xml:space="preserve"> </w:t>
            </w:r>
            <w:r>
              <w:rPr>
                <w:spacing w:val="-2"/>
                <w:sz w:val="24"/>
              </w:rPr>
              <w:t xml:space="preserve">самостоятельно формулируют </w:t>
            </w:r>
            <w:r>
              <w:rPr>
                <w:spacing w:val="-4"/>
                <w:sz w:val="24"/>
              </w:rPr>
              <w:t>тему</w:t>
            </w:r>
            <w:r>
              <w:rPr>
                <w:sz w:val="24"/>
              </w:rPr>
              <w:tab/>
            </w:r>
            <w:r>
              <w:rPr>
                <w:spacing w:val="-2"/>
                <w:sz w:val="24"/>
              </w:rPr>
              <w:t xml:space="preserve">занятия </w:t>
            </w:r>
            <w:r>
              <w:rPr>
                <w:spacing w:val="-4"/>
                <w:sz w:val="24"/>
              </w:rPr>
              <w:t xml:space="preserve">после </w:t>
            </w:r>
            <w:r>
              <w:rPr>
                <w:spacing w:val="-2"/>
                <w:sz w:val="24"/>
              </w:rPr>
              <w:t xml:space="preserve">предварительног </w:t>
            </w:r>
            <w:r>
              <w:rPr>
                <w:sz w:val="24"/>
              </w:rPr>
              <w:t>о обсуждения.</w:t>
            </w:r>
          </w:p>
          <w:p w:rsidR="00E20B80" w:rsidRDefault="00C72748">
            <w:pPr>
              <w:pStyle w:val="TableParagraph"/>
              <w:tabs>
                <w:tab w:val="left" w:pos="1669"/>
              </w:tabs>
              <w:spacing w:line="360" w:lineRule="auto"/>
              <w:ind w:left="112" w:right="90"/>
              <w:rPr>
                <w:sz w:val="24"/>
              </w:rPr>
            </w:pPr>
            <w:r>
              <w:rPr>
                <w:i/>
                <w:spacing w:val="-2"/>
                <w:sz w:val="24"/>
                <w:u w:val="single"/>
              </w:rPr>
              <w:t>Познавательные</w:t>
            </w:r>
            <w:r>
              <w:rPr>
                <w:i/>
                <w:spacing w:val="-2"/>
                <w:sz w:val="24"/>
              </w:rPr>
              <w:t xml:space="preserve"> </w:t>
            </w:r>
            <w:r>
              <w:rPr>
                <w:spacing w:val="-2"/>
                <w:sz w:val="24"/>
              </w:rPr>
              <w:t>умение</w:t>
            </w:r>
            <w:r>
              <w:rPr>
                <w:spacing w:val="80"/>
                <w:sz w:val="24"/>
              </w:rPr>
              <w:t xml:space="preserve"> </w:t>
            </w:r>
            <w:r>
              <w:rPr>
                <w:spacing w:val="-2"/>
                <w:sz w:val="24"/>
              </w:rPr>
              <w:t>извлекать нужную информацию, находить</w:t>
            </w:r>
            <w:r>
              <w:rPr>
                <w:sz w:val="24"/>
              </w:rPr>
              <w:tab/>
            </w:r>
            <w:r>
              <w:rPr>
                <w:spacing w:val="-6"/>
                <w:sz w:val="24"/>
              </w:rPr>
              <w:t xml:space="preserve">её </w:t>
            </w:r>
            <w:r>
              <w:rPr>
                <w:spacing w:val="-2"/>
                <w:sz w:val="24"/>
              </w:rPr>
              <w:t>самостоятельно</w:t>
            </w:r>
          </w:p>
          <w:p w:rsidR="00E20B80" w:rsidRDefault="00C72748">
            <w:pPr>
              <w:pStyle w:val="TableParagraph"/>
              <w:ind w:left="112"/>
              <w:rPr>
                <w:sz w:val="24"/>
              </w:rPr>
            </w:pPr>
            <w:r>
              <w:rPr>
                <w:sz w:val="24"/>
              </w:rPr>
              <w:t>в</w:t>
            </w:r>
            <w:r>
              <w:rPr>
                <w:spacing w:val="-1"/>
                <w:sz w:val="24"/>
              </w:rPr>
              <w:t xml:space="preserve"> </w:t>
            </w:r>
            <w:r>
              <w:rPr>
                <w:spacing w:val="-2"/>
                <w:sz w:val="24"/>
              </w:rPr>
              <w:t>словарях.</w:t>
            </w:r>
          </w:p>
        </w:tc>
      </w:tr>
    </w:tbl>
    <w:p w:rsidR="00E20B80" w:rsidRDefault="00E20B80">
      <w:pPr>
        <w:pStyle w:val="TableParagraph"/>
        <w:rPr>
          <w:sz w:val="24"/>
        </w:rPr>
        <w:sectPr w:rsidR="00E20B80">
          <w:pgSz w:w="16840" w:h="11910" w:orient="landscape"/>
          <w:pgMar w:top="1340" w:right="992" w:bottom="1200" w:left="992" w:header="0" w:footer="954" w:gutter="0"/>
          <w:cols w:space="720"/>
        </w:sectPr>
      </w:pPr>
    </w:p>
    <w:p w:rsidR="00E20B80" w:rsidRDefault="00E20B80">
      <w:pPr>
        <w:pStyle w:val="a3"/>
        <w:spacing w:before="3"/>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276"/>
        <w:gridCol w:w="1842"/>
        <w:gridCol w:w="4819"/>
        <w:gridCol w:w="1984"/>
        <w:gridCol w:w="1985"/>
        <w:gridCol w:w="1984"/>
      </w:tblGrid>
      <w:tr w:rsidR="00E20B80">
        <w:trPr>
          <w:trHeight w:val="9524"/>
        </w:trPr>
        <w:tc>
          <w:tcPr>
            <w:tcW w:w="708" w:type="dxa"/>
          </w:tcPr>
          <w:p w:rsidR="00E20B80" w:rsidRDefault="00E20B80">
            <w:pPr>
              <w:pStyle w:val="TableParagraph"/>
              <w:rPr>
                <w:sz w:val="24"/>
              </w:rPr>
            </w:pPr>
          </w:p>
        </w:tc>
        <w:tc>
          <w:tcPr>
            <w:tcW w:w="1276" w:type="dxa"/>
          </w:tcPr>
          <w:p w:rsidR="00E20B80" w:rsidRDefault="00E20B80">
            <w:pPr>
              <w:pStyle w:val="TableParagraph"/>
              <w:rPr>
                <w:sz w:val="24"/>
              </w:rPr>
            </w:pPr>
          </w:p>
        </w:tc>
        <w:tc>
          <w:tcPr>
            <w:tcW w:w="1842"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273"/>
              <w:rPr>
                <w:sz w:val="24"/>
              </w:rPr>
            </w:pPr>
          </w:p>
          <w:p w:rsidR="00E20B80" w:rsidRDefault="00C72748">
            <w:pPr>
              <w:pStyle w:val="TableParagraph"/>
              <w:spacing w:line="360" w:lineRule="auto"/>
              <w:ind w:left="111" w:right="709"/>
              <w:rPr>
                <w:sz w:val="24"/>
              </w:rPr>
            </w:pPr>
            <w:r>
              <w:rPr>
                <w:sz w:val="24"/>
              </w:rPr>
              <w:t xml:space="preserve">Работа с </w:t>
            </w:r>
            <w:r>
              <w:rPr>
                <w:spacing w:val="-2"/>
                <w:sz w:val="24"/>
              </w:rPr>
              <w:t>толковым словарём.</w:t>
            </w: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136"/>
              <w:rPr>
                <w:sz w:val="24"/>
              </w:rPr>
            </w:pPr>
          </w:p>
          <w:p w:rsidR="00E20B80" w:rsidRDefault="00C72748">
            <w:pPr>
              <w:pStyle w:val="TableParagraph"/>
              <w:spacing w:before="1"/>
              <w:ind w:left="111"/>
              <w:rPr>
                <w:i/>
                <w:sz w:val="24"/>
              </w:rPr>
            </w:pPr>
            <w:r>
              <w:rPr>
                <w:i/>
                <w:sz w:val="24"/>
                <w:u w:val="single"/>
              </w:rPr>
              <w:t xml:space="preserve">Приложение </w:t>
            </w:r>
            <w:r>
              <w:rPr>
                <w:i/>
                <w:spacing w:val="-10"/>
                <w:sz w:val="24"/>
                <w:u w:val="single"/>
              </w:rPr>
              <w:t>1</w:t>
            </w:r>
          </w:p>
          <w:p w:rsidR="00E20B80" w:rsidRDefault="00C72748">
            <w:pPr>
              <w:pStyle w:val="TableParagraph"/>
              <w:spacing w:before="139" w:line="360" w:lineRule="auto"/>
              <w:ind w:left="111" w:right="248"/>
              <w:rPr>
                <w:sz w:val="24"/>
              </w:rPr>
            </w:pPr>
            <w:r>
              <w:rPr>
                <w:sz w:val="24"/>
              </w:rPr>
              <w:t>«Буклет</w:t>
            </w:r>
            <w:r>
              <w:rPr>
                <w:spacing w:val="-15"/>
                <w:sz w:val="24"/>
              </w:rPr>
              <w:t xml:space="preserve"> </w:t>
            </w:r>
            <w:r>
              <w:rPr>
                <w:sz w:val="24"/>
              </w:rPr>
              <w:t xml:space="preserve">«Мир </w:t>
            </w:r>
            <w:r>
              <w:rPr>
                <w:spacing w:val="-2"/>
                <w:sz w:val="24"/>
              </w:rPr>
              <w:t>профессий»</w:t>
            </w: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137"/>
              <w:rPr>
                <w:sz w:val="24"/>
              </w:rPr>
            </w:pPr>
          </w:p>
          <w:p w:rsidR="00E20B80" w:rsidRDefault="00C72748">
            <w:pPr>
              <w:pStyle w:val="TableParagraph"/>
              <w:ind w:left="111"/>
              <w:rPr>
                <w:i/>
                <w:sz w:val="24"/>
              </w:rPr>
            </w:pPr>
            <w:r>
              <w:rPr>
                <w:i/>
                <w:sz w:val="24"/>
                <w:u w:val="single"/>
              </w:rPr>
              <w:t xml:space="preserve">Приложение </w:t>
            </w:r>
            <w:r>
              <w:rPr>
                <w:i/>
                <w:spacing w:val="-10"/>
                <w:sz w:val="24"/>
                <w:u w:val="single"/>
              </w:rPr>
              <w:t>2</w:t>
            </w:r>
          </w:p>
          <w:p w:rsidR="00E20B80" w:rsidRDefault="00C72748">
            <w:pPr>
              <w:pStyle w:val="TableParagraph"/>
              <w:spacing w:before="140"/>
              <w:ind w:left="111"/>
              <w:rPr>
                <w:sz w:val="24"/>
              </w:rPr>
            </w:pPr>
            <w:r>
              <w:rPr>
                <w:spacing w:val="-2"/>
                <w:sz w:val="24"/>
              </w:rPr>
              <w:t>Притча.</w:t>
            </w:r>
          </w:p>
        </w:tc>
        <w:tc>
          <w:tcPr>
            <w:tcW w:w="4819" w:type="dxa"/>
          </w:tcPr>
          <w:p w:rsidR="00E20B80" w:rsidRDefault="00C72748">
            <w:pPr>
              <w:pStyle w:val="TableParagraph"/>
              <w:spacing w:line="360" w:lineRule="auto"/>
              <w:ind w:left="110" w:right="99"/>
              <w:jc w:val="both"/>
              <w:rPr>
                <w:sz w:val="24"/>
              </w:rPr>
            </w:pPr>
            <w:r>
              <w:rPr>
                <w:sz w:val="24"/>
              </w:rPr>
              <w:t>торт, первыми полетите на далёкую неизвестную планету.</w:t>
            </w:r>
          </w:p>
          <w:p w:rsidR="00E20B80" w:rsidRDefault="00C72748" w:rsidP="002C112F">
            <w:pPr>
              <w:pStyle w:val="TableParagraph"/>
              <w:numPr>
                <w:ilvl w:val="0"/>
                <w:numId w:val="136"/>
              </w:numPr>
              <w:tabs>
                <w:tab w:val="left" w:pos="290"/>
              </w:tabs>
              <w:ind w:left="290"/>
              <w:jc w:val="both"/>
              <w:rPr>
                <w:sz w:val="24"/>
              </w:rPr>
            </w:pPr>
            <w:r>
              <w:rPr>
                <w:sz w:val="24"/>
              </w:rPr>
              <w:t>Вы</w:t>
            </w:r>
            <w:r>
              <w:rPr>
                <w:spacing w:val="-2"/>
                <w:sz w:val="24"/>
              </w:rPr>
              <w:t xml:space="preserve"> </w:t>
            </w:r>
            <w:r>
              <w:rPr>
                <w:sz w:val="24"/>
              </w:rPr>
              <w:t>со</w:t>
            </w:r>
            <w:r>
              <w:rPr>
                <w:spacing w:val="-1"/>
                <w:sz w:val="24"/>
              </w:rPr>
              <w:t xml:space="preserve"> </w:t>
            </w:r>
            <w:r>
              <w:rPr>
                <w:sz w:val="24"/>
              </w:rPr>
              <w:t>мной</w:t>
            </w:r>
            <w:r>
              <w:rPr>
                <w:spacing w:val="-1"/>
                <w:sz w:val="24"/>
              </w:rPr>
              <w:t xml:space="preserve"> </w:t>
            </w:r>
            <w:r>
              <w:rPr>
                <w:spacing w:val="-2"/>
                <w:sz w:val="24"/>
              </w:rPr>
              <w:t>согласны?</w:t>
            </w:r>
          </w:p>
          <w:p w:rsidR="00E20B80" w:rsidRDefault="00C72748" w:rsidP="002C112F">
            <w:pPr>
              <w:pStyle w:val="TableParagraph"/>
              <w:numPr>
                <w:ilvl w:val="0"/>
                <w:numId w:val="136"/>
              </w:numPr>
              <w:tabs>
                <w:tab w:val="left" w:pos="290"/>
              </w:tabs>
              <w:spacing w:before="134"/>
              <w:ind w:left="290"/>
              <w:jc w:val="both"/>
              <w:rPr>
                <w:sz w:val="24"/>
              </w:rPr>
            </w:pPr>
            <w:r>
              <w:rPr>
                <w:sz w:val="24"/>
              </w:rPr>
              <w:t>Что же</w:t>
            </w:r>
            <w:r>
              <w:rPr>
                <w:spacing w:val="-1"/>
                <w:sz w:val="24"/>
              </w:rPr>
              <w:t xml:space="preserve"> </w:t>
            </w:r>
            <w:r>
              <w:rPr>
                <w:sz w:val="24"/>
              </w:rPr>
              <w:t xml:space="preserve">такое </w:t>
            </w:r>
            <w:r>
              <w:rPr>
                <w:spacing w:val="-2"/>
                <w:sz w:val="24"/>
              </w:rPr>
              <w:t>профессия?</w:t>
            </w:r>
          </w:p>
          <w:p w:rsidR="00E20B80" w:rsidRDefault="00C72748" w:rsidP="002C112F">
            <w:pPr>
              <w:pStyle w:val="TableParagraph"/>
              <w:numPr>
                <w:ilvl w:val="0"/>
                <w:numId w:val="136"/>
              </w:numPr>
              <w:tabs>
                <w:tab w:val="left" w:pos="378"/>
              </w:tabs>
              <w:spacing w:before="139" w:line="360" w:lineRule="auto"/>
              <w:ind w:right="97" w:firstLine="60"/>
              <w:jc w:val="both"/>
              <w:rPr>
                <w:sz w:val="24"/>
              </w:rPr>
            </w:pPr>
            <w:r>
              <w:rPr>
                <w:sz w:val="24"/>
              </w:rPr>
              <w:t xml:space="preserve">Где можно узнать точное значение этого </w:t>
            </w:r>
            <w:r>
              <w:rPr>
                <w:spacing w:val="-2"/>
                <w:sz w:val="24"/>
              </w:rPr>
              <w:t>слова?</w:t>
            </w:r>
          </w:p>
          <w:p w:rsidR="00E20B80" w:rsidRDefault="00C72748" w:rsidP="002C112F">
            <w:pPr>
              <w:pStyle w:val="TableParagraph"/>
              <w:numPr>
                <w:ilvl w:val="0"/>
                <w:numId w:val="136"/>
              </w:numPr>
              <w:tabs>
                <w:tab w:val="left" w:pos="551"/>
              </w:tabs>
              <w:spacing w:line="360" w:lineRule="auto"/>
              <w:ind w:right="91" w:firstLine="0"/>
              <w:jc w:val="both"/>
              <w:rPr>
                <w:sz w:val="24"/>
              </w:rPr>
            </w:pPr>
            <w:r>
              <w:rPr>
                <w:sz w:val="24"/>
              </w:rPr>
              <w:t>Обратимся за помощью к толковому словарю С.И. Ожегова.</w:t>
            </w:r>
          </w:p>
          <w:p w:rsidR="00E20B80" w:rsidRDefault="00C72748" w:rsidP="002C112F">
            <w:pPr>
              <w:pStyle w:val="TableParagraph"/>
              <w:numPr>
                <w:ilvl w:val="0"/>
                <w:numId w:val="136"/>
              </w:numPr>
              <w:tabs>
                <w:tab w:val="left" w:pos="342"/>
              </w:tabs>
              <w:spacing w:line="360" w:lineRule="auto"/>
              <w:ind w:right="93" w:firstLine="0"/>
              <w:jc w:val="both"/>
              <w:rPr>
                <w:sz w:val="24"/>
              </w:rPr>
            </w:pPr>
            <w:r>
              <w:rPr>
                <w:sz w:val="24"/>
              </w:rPr>
              <w:t>У вас на столе лежит словарь, откройте его, найдите слово «Профессия» и прочитайте его толкование.</w:t>
            </w:r>
          </w:p>
          <w:p w:rsidR="00E20B80" w:rsidRDefault="00C72748" w:rsidP="002C112F">
            <w:pPr>
              <w:pStyle w:val="TableParagraph"/>
              <w:numPr>
                <w:ilvl w:val="0"/>
                <w:numId w:val="136"/>
              </w:numPr>
              <w:tabs>
                <w:tab w:val="left" w:pos="290"/>
              </w:tabs>
              <w:spacing w:line="275" w:lineRule="exact"/>
              <w:ind w:left="290"/>
              <w:jc w:val="both"/>
              <w:rPr>
                <w:sz w:val="24"/>
              </w:rPr>
            </w:pPr>
            <w:r>
              <w:rPr>
                <w:sz w:val="24"/>
              </w:rPr>
              <w:t>Какие</w:t>
            </w:r>
            <w:r>
              <w:rPr>
                <w:spacing w:val="-3"/>
                <w:sz w:val="24"/>
              </w:rPr>
              <w:t xml:space="preserve"> </w:t>
            </w:r>
            <w:r>
              <w:rPr>
                <w:sz w:val="24"/>
              </w:rPr>
              <w:t>профессии</w:t>
            </w:r>
            <w:r>
              <w:rPr>
                <w:spacing w:val="-1"/>
                <w:sz w:val="24"/>
              </w:rPr>
              <w:t xml:space="preserve"> </w:t>
            </w:r>
            <w:r>
              <w:rPr>
                <w:sz w:val="24"/>
              </w:rPr>
              <w:t>вы</w:t>
            </w:r>
            <w:r>
              <w:rPr>
                <w:spacing w:val="-2"/>
                <w:sz w:val="24"/>
              </w:rPr>
              <w:t xml:space="preserve"> знаете?</w:t>
            </w:r>
          </w:p>
          <w:p w:rsidR="00E20B80" w:rsidRDefault="00C72748" w:rsidP="002C112F">
            <w:pPr>
              <w:pStyle w:val="TableParagraph"/>
              <w:numPr>
                <w:ilvl w:val="0"/>
                <w:numId w:val="136"/>
              </w:numPr>
              <w:tabs>
                <w:tab w:val="left" w:pos="470"/>
              </w:tabs>
              <w:spacing w:before="138" w:line="360" w:lineRule="auto"/>
              <w:ind w:right="94" w:firstLine="0"/>
              <w:jc w:val="both"/>
              <w:rPr>
                <w:sz w:val="24"/>
              </w:rPr>
            </w:pPr>
            <w:r>
              <w:rPr>
                <w:sz w:val="24"/>
              </w:rPr>
              <w:t xml:space="preserve">Откройте буклет «Мир профессий», найдите профессии, которые мы с вами не </w:t>
            </w:r>
            <w:r>
              <w:rPr>
                <w:spacing w:val="-2"/>
                <w:sz w:val="24"/>
              </w:rPr>
              <w:t>назвали.</w:t>
            </w:r>
          </w:p>
          <w:p w:rsidR="00E20B80" w:rsidRDefault="00C72748" w:rsidP="002C112F">
            <w:pPr>
              <w:pStyle w:val="TableParagraph"/>
              <w:numPr>
                <w:ilvl w:val="0"/>
                <w:numId w:val="136"/>
              </w:numPr>
              <w:tabs>
                <w:tab w:val="left" w:pos="390"/>
              </w:tabs>
              <w:spacing w:before="1" w:line="360" w:lineRule="auto"/>
              <w:ind w:right="98" w:firstLine="0"/>
              <w:jc w:val="both"/>
              <w:rPr>
                <w:sz w:val="24"/>
              </w:rPr>
            </w:pPr>
            <w:r>
              <w:rPr>
                <w:sz w:val="24"/>
              </w:rPr>
              <w:t>Очень интересные профессии. Хочется выбрать их все, но нужно выбрать всего одну на всю жизнь.</w:t>
            </w:r>
          </w:p>
          <w:p w:rsidR="00E20B80" w:rsidRDefault="00C72748" w:rsidP="002C112F">
            <w:pPr>
              <w:pStyle w:val="TableParagraph"/>
              <w:numPr>
                <w:ilvl w:val="0"/>
                <w:numId w:val="136"/>
              </w:numPr>
              <w:tabs>
                <w:tab w:val="left" w:pos="318"/>
              </w:tabs>
              <w:spacing w:line="360" w:lineRule="auto"/>
              <w:ind w:right="94" w:firstLine="0"/>
              <w:jc w:val="both"/>
              <w:rPr>
                <w:sz w:val="24"/>
              </w:rPr>
            </w:pPr>
            <w:r>
              <w:rPr>
                <w:sz w:val="24"/>
              </w:rPr>
              <w:t>Я бы хотела вам сегодня рассказать одну историю о выборе профессии.</w:t>
            </w:r>
          </w:p>
          <w:p w:rsidR="00E20B80" w:rsidRDefault="00C72748" w:rsidP="002C112F">
            <w:pPr>
              <w:pStyle w:val="TableParagraph"/>
              <w:numPr>
                <w:ilvl w:val="0"/>
                <w:numId w:val="136"/>
              </w:numPr>
              <w:tabs>
                <w:tab w:val="left" w:pos="335"/>
              </w:tabs>
              <w:spacing w:line="360" w:lineRule="auto"/>
              <w:ind w:right="98" w:firstLine="0"/>
              <w:jc w:val="both"/>
              <w:rPr>
                <w:sz w:val="24"/>
              </w:rPr>
            </w:pPr>
            <w:r>
              <w:rPr>
                <w:sz w:val="24"/>
              </w:rPr>
              <w:t>Занимаясь одной работой, все трои дали различные ответы на заданный вопрос.</w:t>
            </w:r>
          </w:p>
          <w:p w:rsidR="00E20B80" w:rsidRDefault="00C72748" w:rsidP="002C112F">
            <w:pPr>
              <w:pStyle w:val="TableParagraph"/>
              <w:numPr>
                <w:ilvl w:val="0"/>
                <w:numId w:val="136"/>
              </w:numPr>
              <w:tabs>
                <w:tab w:val="left" w:pos="410"/>
              </w:tabs>
              <w:ind w:left="410" w:hanging="240"/>
              <w:jc w:val="both"/>
              <w:rPr>
                <w:sz w:val="24"/>
              </w:rPr>
            </w:pPr>
            <w:r>
              <w:rPr>
                <w:sz w:val="24"/>
              </w:rPr>
              <w:t>Как</w:t>
            </w:r>
            <w:r>
              <w:rPr>
                <w:spacing w:val="-2"/>
                <w:sz w:val="24"/>
              </w:rPr>
              <w:t xml:space="preserve"> </w:t>
            </w:r>
            <w:r>
              <w:rPr>
                <w:sz w:val="24"/>
              </w:rPr>
              <w:t>вы</w:t>
            </w:r>
            <w:r>
              <w:rPr>
                <w:spacing w:val="-3"/>
                <w:sz w:val="24"/>
              </w:rPr>
              <w:t xml:space="preserve"> </w:t>
            </w:r>
            <w:r>
              <w:rPr>
                <w:sz w:val="24"/>
              </w:rPr>
              <w:t>думаете,</w:t>
            </w:r>
            <w:r>
              <w:rPr>
                <w:spacing w:val="-1"/>
                <w:sz w:val="24"/>
              </w:rPr>
              <w:t xml:space="preserve"> </w:t>
            </w:r>
            <w:r>
              <w:rPr>
                <w:spacing w:val="-2"/>
                <w:sz w:val="24"/>
              </w:rPr>
              <w:t>почему?</w:t>
            </w:r>
          </w:p>
        </w:tc>
        <w:tc>
          <w:tcPr>
            <w:tcW w:w="1984"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133"/>
              <w:rPr>
                <w:sz w:val="24"/>
              </w:rPr>
            </w:pPr>
          </w:p>
          <w:p w:rsidR="00E20B80" w:rsidRDefault="00C72748" w:rsidP="002C112F">
            <w:pPr>
              <w:pStyle w:val="TableParagraph"/>
              <w:numPr>
                <w:ilvl w:val="0"/>
                <w:numId w:val="135"/>
              </w:numPr>
              <w:tabs>
                <w:tab w:val="left" w:pos="468"/>
              </w:tabs>
              <w:spacing w:before="1" w:line="360" w:lineRule="auto"/>
              <w:ind w:right="92" w:firstLine="0"/>
              <w:rPr>
                <w:sz w:val="24"/>
              </w:rPr>
            </w:pPr>
            <w:r>
              <w:rPr>
                <w:spacing w:val="-2"/>
                <w:sz w:val="24"/>
              </w:rPr>
              <w:t xml:space="preserve">Высказывают </w:t>
            </w:r>
            <w:r>
              <w:rPr>
                <w:spacing w:val="-4"/>
                <w:sz w:val="24"/>
              </w:rPr>
              <w:t xml:space="preserve">свои </w:t>
            </w:r>
            <w:r>
              <w:rPr>
                <w:spacing w:val="-2"/>
                <w:sz w:val="24"/>
              </w:rPr>
              <w:t>предположения.</w:t>
            </w:r>
          </w:p>
          <w:p w:rsidR="00E20B80" w:rsidRDefault="00C72748" w:rsidP="002C112F">
            <w:pPr>
              <w:pStyle w:val="TableParagraph"/>
              <w:numPr>
                <w:ilvl w:val="0"/>
                <w:numId w:val="135"/>
              </w:numPr>
              <w:tabs>
                <w:tab w:val="left" w:pos="461"/>
                <w:tab w:val="left" w:pos="1757"/>
              </w:tabs>
              <w:spacing w:before="1" w:line="360" w:lineRule="auto"/>
              <w:ind w:right="92" w:firstLine="0"/>
              <w:rPr>
                <w:sz w:val="24"/>
              </w:rPr>
            </w:pPr>
            <w:r>
              <w:rPr>
                <w:sz w:val="24"/>
              </w:rPr>
              <w:t>Словарь</w:t>
            </w:r>
            <w:r>
              <w:rPr>
                <w:spacing w:val="18"/>
                <w:sz w:val="24"/>
              </w:rPr>
              <w:t xml:space="preserve"> </w:t>
            </w:r>
            <w:r>
              <w:rPr>
                <w:sz w:val="24"/>
              </w:rPr>
              <w:t xml:space="preserve">С.И. </w:t>
            </w:r>
            <w:r>
              <w:rPr>
                <w:spacing w:val="-2"/>
                <w:sz w:val="24"/>
              </w:rPr>
              <w:t>Ожегова Профессия</w:t>
            </w:r>
            <w:r>
              <w:rPr>
                <w:sz w:val="24"/>
              </w:rPr>
              <w:tab/>
            </w:r>
            <w:r>
              <w:rPr>
                <w:spacing w:val="-10"/>
                <w:sz w:val="24"/>
              </w:rPr>
              <w:t>–</w:t>
            </w:r>
          </w:p>
          <w:p w:rsidR="00E20B80" w:rsidRDefault="00C72748">
            <w:pPr>
              <w:pStyle w:val="TableParagraph"/>
              <w:tabs>
                <w:tab w:val="left" w:pos="1519"/>
              </w:tabs>
              <w:spacing w:line="360" w:lineRule="auto"/>
              <w:ind w:left="111" w:right="90"/>
              <w:rPr>
                <w:sz w:val="24"/>
              </w:rPr>
            </w:pPr>
            <w:r>
              <w:rPr>
                <w:spacing w:val="-2"/>
                <w:sz w:val="24"/>
              </w:rPr>
              <w:t>основной</w:t>
            </w:r>
            <w:r>
              <w:rPr>
                <w:sz w:val="24"/>
              </w:rPr>
              <w:tab/>
            </w:r>
            <w:r>
              <w:rPr>
                <w:spacing w:val="-4"/>
                <w:sz w:val="24"/>
              </w:rPr>
              <w:t xml:space="preserve">род </w:t>
            </w:r>
            <w:r>
              <w:rPr>
                <w:spacing w:val="-2"/>
                <w:sz w:val="24"/>
              </w:rPr>
              <w:t>занятий, трудовой деятельности.</w:t>
            </w:r>
          </w:p>
          <w:p w:rsidR="00E20B80" w:rsidRDefault="00E20B80">
            <w:pPr>
              <w:pStyle w:val="TableParagraph"/>
              <w:spacing w:before="137"/>
              <w:rPr>
                <w:sz w:val="24"/>
              </w:rPr>
            </w:pPr>
          </w:p>
          <w:p w:rsidR="00E20B80" w:rsidRDefault="00C72748" w:rsidP="002C112F">
            <w:pPr>
              <w:pStyle w:val="TableParagraph"/>
              <w:numPr>
                <w:ilvl w:val="0"/>
                <w:numId w:val="135"/>
              </w:numPr>
              <w:tabs>
                <w:tab w:val="left" w:pos="291"/>
              </w:tabs>
              <w:spacing w:line="360" w:lineRule="auto"/>
              <w:ind w:right="536" w:firstLine="0"/>
              <w:rPr>
                <w:sz w:val="24"/>
              </w:rPr>
            </w:pPr>
            <w:r>
              <w:rPr>
                <w:sz w:val="24"/>
              </w:rPr>
              <w:t>Работают</w:t>
            </w:r>
            <w:r>
              <w:rPr>
                <w:spacing w:val="-15"/>
                <w:sz w:val="24"/>
              </w:rPr>
              <w:t xml:space="preserve"> </w:t>
            </w:r>
            <w:r>
              <w:rPr>
                <w:sz w:val="24"/>
              </w:rPr>
              <w:t xml:space="preserve">с </w:t>
            </w:r>
            <w:r>
              <w:rPr>
                <w:spacing w:val="-2"/>
                <w:sz w:val="24"/>
              </w:rPr>
              <w:t>буклетом, называют профессии.</w:t>
            </w:r>
          </w:p>
          <w:p w:rsidR="00E20B80" w:rsidRDefault="00C72748" w:rsidP="002C112F">
            <w:pPr>
              <w:pStyle w:val="TableParagraph"/>
              <w:numPr>
                <w:ilvl w:val="0"/>
                <w:numId w:val="135"/>
              </w:numPr>
              <w:tabs>
                <w:tab w:val="left" w:pos="905"/>
              </w:tabs>
              <w:spacing w:line="360" w:lineRule="auto"/>
              <w:ind w:right="93" w:firstLine="0"/>
              <w:rPr>
                <w:i/>
                <w:sz w:val="24"/>
              </w:rPr>
            </w:pPr>
            <w:r>
              <w:rPr>
                <w:spacing w:val="-2"/>
                <w:sz w:val="24"/>
              </w:rPr>
              <w:t>Слушают притчу.</w:t>
            </w: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C72748" w:rsidP="002C112F">
            <w:pPr>
              <w:pStyle w:val="TableParagraph"/>
              <w:numPr>
                <w:ilvl w:val="0"/>
                <w:numId w:val="135"/>
              </w:numPr>
              <w:tabs>
                <w:tab w:val="left" w:pos="291"/>
              </w:tabs>
              <w:spacing w:before="1"/>
              <w:ind w:left="291" w:hanging="180"/>
              <w:rPr>
                <w:i/>
                <w:sz w:val="24"/>
              </w:rPr>
            </w:pPr>
            <w:r>
              <w:rPr>
                <w:spacing w:val="-2"/>
                <w:sz w:val="24"/>
              </w:rPr>
              <w:t>Отвечают</w:t>
            </w:r>
          </w:p>
        </w:tc>
        <w:tc>
          <w:tcPr>
            <w:tcW w:w="1985" w:type="dxa"/>
          </w:tcPr>
          <w:p w:rsidR="00E20B80" w:rsidRDefault="00E20B80">
            <w:pPr>
              <w:pStyle w:val="TableParagraph"/>
              <w:rPr>
                <w:sz w:val="24"/>
              </w:rPr>
            </w:pPr>
          </w:p>
        </w:tc>
        <w:tc>
          <w:tcPr>
            <w:tcW w:w="1984" w:type="dxa"/>
          </w:tcPr>
          <w:p w:rsidR="00E20B80" w:rsidRDefault="00C72748">
            <w:pPr>
              <w:pStyle w:val="TableParagraph"/>
              <w:tabs>
                <w:tab w:val="left" w:pos="1213"/>
                <w:tab w:val="left" w:pos="1419"/>
              </w:tabs>
              <w:spacing w:line="360" w:lineRule="auto"/>
              <w:ind w:left="112" w:right="92"/>
              <w:rPr>
                <w:sz w:val="24"/>
              </w:rPr>
            </w:pPr>
            <w:r>
              <w:rPr>
                <w:i/>
                <w:spacing w:val="-2"/>
                <w:sz w:val="24"/>
                <w:u w:val="single"/>
              </w:rPr>
              <w:t>Коммуникативн</w:t>
            </w:r>
            <w:r>
              <w:rPr>
                <w:i/>
                <w:spacing w:val="-2"/>
                <w:sz w:val="24"/>
              </w:rPr>
              <w:t xml:space="preserve"> </w:t>
            </w:r>
            <w:r>
              <w:rPr>
                <w:i/>
                <w:spacing w:val="-4"/>
                <w:sz w:val="24"/>
                <w:u w:val="single"/>
              </w:rPr>
              <w:t>ые:</w:t>
            </w:r>
            <w:r>
              <w:rPr>
                <w:i/>
                <w:spacing w:val="80"/>
                <w:sz w:val="24"/>
              </w:rPr>
              <w:t xml:space="preserve"> </w:t>
            </w:r>
            <w:r>
              <w:rPr>
                <w:spacing w:val="-2"/>
                <w:sz w:val="24"/>
              </w:rPr>
              <w:t>высказывают собственное мнение;</w:t>
            </w:r>
            <w:r>
              <w:rPr>
                <w:spacing w:val="40"/>
                <w:sz w:val="24"/>
              </w:rPr>
              <w:t xml:space="preserve"> </w:t>
            </w:r>
            <w:r>
              <w:rPr>
                <w:spacing w:val="-2"/>
                <w:sz w:val="24"/>
              </w:rPr>
              <w:t>слушают</w:t>
            </w:r>
            <w:r>
              <w:rPr>
                <w:sz w:val="24"/>
              </w:rPr>
              <w:tab/>
            </w:r>
            <w:r>
              <w:rPr>
                <w:sz w:val="24"/>
              </w:rPr>
              <w:tab/>
            </w:r>
            <w:r>
              <w:rPr>
                <w:spacing w:val="-4"/>
                <w:sz w:val="24"/>
              </w:rPr>
              <w:t xml:space="preserve">друг </w:t>
            </w:r>
            <w:r>
              <w:rPr>
                <w:spacing w:val="-2"/>
                <w:sz w:val="24"/>
              </w:rPr>
              <w:t>друга,</w:t>
            </w:r>
            <w:r>
              <w:rPr>
                <w:sz w:val="24"/>
              </w:rPr>
              <w:tab/>
            </w:r>
            <w:r>
              <w:rPr>
                <w:spacing w:val="-2"/>
                <w:sz w:val="24"/>
              </w:rPr>
              <w:t>строят понятные речевые высказывания.</w:t>
            </w:r>
          </w:p>
        </w:tc>
      </w:tr>
    </w:tbl>
    <w:p w:rsidR="00E20B80" w:rsidRDefault="00E20B80">
      <w:pPr>
        <w:pStyle w:val="TableParagraph"/>
        <w:spacing w:line="360" w:lineRule="auto"/>
        <w:rPr>
          <w:sz w:val="24"/>
        </w:rPr>
        <w:sectPr w:rsidR="00E20B80">
          <w:pgSz w:w="16840" w:h="11910" w:orient="landscape"/>
          <w:pgMar w:top="1100" w:right="992" w:bottom="1140" w:left="992" w:header="0" w:footer="954" w:gutter="0"/>
          <w:cols w:space="720"/>
        </w:sectPr>
      </w:pPr>
    </w:p>
    <w:p w:rsidR="00E20B80" w:rsidRDefault="00E20B80">
      <w:pPr>
        <w:pStyle w:val="a3"/>
        <w:spacing w:before="3"/>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276"/>
        <w:gridCol w:w="1842"/>
        <w:gridCol w:w="4819"/>
        <w:gridCol w:w="1984"/>
        <w:gridCol w:w="1985"/>
        <w:gridCol w:w="1984"/>
      </w:tblGrid>
      <w:tr w:rsidR="00E20B80">
        <w:trPr>
          <w:trHeight w:val="4279"/>
        </w:trPr>
        <w:tc>
          <w:tcPr>
            <w:tcW w:w="708" w:type="dxa"/>
          </w:tcPr>
          <w:p w:rsidR="00E20B80" w:rsidRDefault="00E20B80">
            <w:pPr>
              <w:pStyle w:val="TableParagraph"/>
              <w:rPr>
                <w:sz w:val="24"/>
              </w:rPr>
            </w:pPr>
          </w:p>
        </w:tc>
        <w:tc>
          <w:tcPr>
            <w:tcW w:w="1276" w:type="dxa"/>
          </w:tcPr>
          <w:p w:rsidR="00E20B80" w:rsidRDefault="00E20B80">
            <w:pPr>
              <w:pStyle w:val="TableParagraph"/>
              <w:rPr>
                <w:sz w:val="24"/>
              </w:rPr>
            </w:pPr>
          </w:p>
        </w:tc>
        <w:tc>
          <w:tcPr>
            <w:tcW w:w="1842" w:type="dxa"/>
          </w:tcPr>
          <w:p w:rsidR="00E20B80" w:rsidRDefault="00E20B80">
            <w:pPr>
              <w:pStyle w:val="TableParagraph"/>
              <w:rPr>
                <w:sz w:val="24"/>
              </w:rPr>
            </w:pPr>
          </w:p>
        </w:tc>
        <w:tc>
          <w:tcPr>
            <w:tcW w:w="4819" w:type="dxa"/>
          </w:tcPr>
          <w:p w:rsidR="00E20B80" w:rsidRDefault="00C72748" w:rsidP="002C112F">
            <w:pPr>
              <w:pStyle w:val="TableParagraph"/>
              <w:numPr>
                <w:ilvl w:val="0"/>
                <w:numId w:val="134"/>
              </w:numPr>
              <w:tabs>
                <w:tab w:val="left" w:pos="698"/>
              </w:tabs>
              <w:spacing w:line="360" w:lineRule="auto"/>
              <w:ind w:right="95" w:firstLine="60"/>
              <w:jc w:val="both"/>
              <w:rPr>
                <w:sz w:val="24"/>
              </w:rPr>
            </w:pPr>
            <w:r>
              <w:rPr>
                <w:sz w:val="24"/>
              </w:rPr>
              <w:t>В ответах каждого прозвучало их собственное отношение к одной и той же работе: строительству собора.</w:t>
            </w:r>
          </w:p>
          <w:p w:rsidR="00E20B80" w:rsidRDefault="00C72748" w:rsidP="002C112F">
            <w:pPr>
              <w:pStyle w:val="TableParagraph"/>
              <w:numPr>
                <w:ilvl w:val="0"/>
                <w:numId w:val="134"/>
              </w:numPr>
              <w:tabs>
                <w:tab w:val="left" w:pos="366"/>
              </w:tabs>
              <w:spacing w:line="360" w:lineRule="auto"/>
              <w:ind w:right="96" w:firstLine="0"/>
              <w:jc w:val="both"/>
              <w:rPr>
                <w:sz w:val="24"/>
              </w:rPr>
            </w:pPr>
            <w:r>
              <w:rPr>
                <w:sz w:val="24"/>
              </w:rPr>
              <w:t>Как вы думаете, кто из троих рабочих выбрал себе профессию по душе?</w:t>
            </w:r>
          </w:p>
          <w:p w:rsidR="00E20B80" w:rsidRDefault="00C72748" w:rsidP="002C112F">
            <w:pPr>
              <w:pStyle w:val="TableParagraph"/>
              <w:numPr>
                <w:ilvl w:val="0"/>
                <w:numId w:val="134"/>
              </w:numPr>
              <w:tabs>
                <w:tab w:val="left" w:pos="357"/>
              </w:tabs>
              <w:spacing w:line="360" w:lineRule="auto"/>
              <w:ind w:right="93" w:firstLine="0"/>
              <w:jc w:val="both"/>
              <w:rPr>
                <w:sz w:val="24"/>
              </w:rPr>
            </w:pPr>
            <w:r>
              <w:rPr>
                <w:sz w:val="24"/>
              </w:rPr>
              <w:t xml:space="preserve">Труд приносит радость и успех, только тогда, когда он по душе. Выбрать себе профессию по душе – дело не простое, сначала надо познакомиться с различными </w:t>
            </w:r>
            <w:r>
              <w:rPr>
                <w:spacing w:val="-2"/>
                <w:sz w:val="24"/>
              </w:rPr>
              <w:t>профессиями.</w:t>
            </w:r>
          </w:p>
        </w:tc>
        <w:tc>
          <w:tcPr>
            <w:tcW w:w="1984"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273"/>
              <w:rPr>
                <w:sz w:val="24"/>
              </w:rPr>
            </w:pPr>
          </w:p>
          <w:p w:rsidR="00E20B80" w:rsidRDefault="00C72748">
            <w:pPr>
              <w:pStyle w:val="TableParagraph"/>
              <w:tabs>
                <w:tab w:val="left" w:pos="468"/>
              </w:tabs>
              <w:spacing w:line="360" w:lineRule="auto"/>
              <w:ind w:left="111" w:right="93"/>
              <w:rPr>
                <w:sz w:val="24"/>
              </w:rPr>
            </w:pPr>
            <w:r>
              <w:rPr>
                <w:i/>
                <w:spacing w:val="-10"/>
                <w:sz w:val="24"/>
              </w:rPr>
              <w:t>–</w:t>
            </w:r>
            <w:r>
              <w:rPr>
                <w:i/>
                <w:sz w:val="24"/>
              </w:rPr>
              <w:tab/>
            </w:r>
            <w:r>
              <w:rPr>
                <w:spacing w:val="-2"/>
                <w:sz w:val="24"/>
              </w:rPr>
              <w:t xml:space="preserve">Высказывают </w:t>
            </w:r>
            <w:r>
              <w:rPr>
                <w:sz w:val="24"/>
              </w:rPr>
              <w:t>своё мнение.</w:t>
            </w:r>
          </w:p>
        </w:tc>
        <w:tc>
          <w:tcPr>
            <w:tcW w:w="1985" w:type="dxa"/>
          </w:tcPr>
          <w:p w:rsidR="00E20B80" w:rsidRDefault="00E20B80">
            <w:pPr>
              <w:pStyle w:val="TableParagraph"/>
              <w:rPr>
                <w:sz w:val="24"/>
              </w:rPr>
            </w:pPr>
          </w:p>
        </w:tc>
        <w:tc>
          <w:tcPr>
            <w:tcW w:w="1984" w:type="dxa"/>
          </w:tcPr>
          <w:p w:rsidR="00E20B80" w:rsidRDefault="00E20B80">
            <w:pPr>
              <w:pStyle w:val="TableParagraph"/>
              <w:rPr>
                <w:sz w:val="24"/>
              </w:rPr>
            </w:pPr>
          </w:p>
        </w:tc>
      </w:tr>
      <w:tr w:rsidR="00E20B80">
        <w:trPr>
          <w:trHeight w:val="4968"/>
        </w:trPr>
        <w:tc>
          <w:tcPr>
            <w:tcW w:w="708" w:type="dxa"/>
            <w:textDirection w:val="btLr"/>
          </w:tcPr>
          <w:p w:rsidR="00E20B80" w:rsidRDefault="00C72748">
            <w:pPr>
              <w:pStyle w:val="TableParagraph"/>
              <w:spacing w:before="109"/>
              <w:ind w:left="112"/>
              <w:rPr>
                <w:b/>
                <w:sz w:val="24"/>
              </w:rPr>
            </w:pPr>
            <w:r>
              <w:rPr>
                <w:b/>
                <w:sz w:val="24"/>
              </w:rPr>
              <w:t>ДЕЯТЕЛЬНОСТНЫЙ</w:t>
            </w:r>
            <w:r>
              <w:rPr>
                <w:b/>
                <w:spacing w:val="-2"/>
                <w:sz w:val="24"/>
              </w:rPr>
              <w:t xml:space="preserve"> </w:t>
            </w:r>
            <w:r>
              <w:rPr>
                <w:b/>
                <w:sz w:val="24"/>
              </w:rPr>
              <w:t>–</w:t>
            </w:r>
            <w:r>
              <w:rPr>
                <w:b/>
                <w:spacing w:val="-2"/>
                <w:sz w:val="24"/>
              </w:rPr>
              <w:t xml:space="preserve"> </w:t>
            </w:r>
            <w:r>
              <w:rPr>
                <w:b/>
                <w:sz w:val="24"/>
              </w:rPr>
              <w:t>20</w:t>
            </w:r>
            <w:r>
              <w:rPr>
                <w:b/>
                <w:spacing w:val="-1"/>
                <w:sz w:val="24"/>
              </w:rPr>
              <w:t xml:space="preserve"> </w:t>
            </w:r>
            <w:r>
              <w:rPr>
                <w:b/>
                <w:spacing w:val="-4"/>
                <w:sz w:val="24"/>
              </w:rPr>
              <w:t>мин.</w:t>
            </w:r>
          </w:p>
        </w:tc>
        <w:tc>
          <w:tcPr>
            <w:tcW w:w="1276" w:type="dxa"/>
            <w:textDirection w:val="btLr"/>
          </w:tcPr>
          <w:p w:rsidR="00E20B80" w:rsidRDefault="00C72748">
            <w:pPr>
              <w:pStyle w:val="TableParagraph"/>
              <w:spacing w:before="112" w:line="369" w:lineRule="auto"/>
              <w:ind w:left="112" w:right="237"/>
              <w:rPr>
                <w:sz w:val="24"/>
              </w:rPr>
            </w:pPr>
            <w:r>
              <w:rPr>
                <w:sz w:val="24"/>
              </w:rPr>
              <w:t>Расширить</w:t>
            </w:r>
            <w:r>
              <w:rPr>
                <w:spacing w:val="-7"/>
                <w:sz w:val="24"/>
              </w:rPr>
              <w:t xml:space="preserve"> </w:t>
            </w:r>
            <w:r>
              <w:rPr>
                <w:sz w:val="24"/>
              </w:rPr>
              <w:t>круг</w:t>
            </w:r>
            <w:r>
              <w:rPr>
                <w:spacing w:val="-6"/>
                <w:sz w:val="24"/>
              </w:rPr>
              <w:t xml:space="preserve"> </w:t>
            </w:r>
            <w:r>
              <w:rPr>
                <w:sz w:val="24"/>
              </w:rPr>
              <w:t>знаний</w:t>
            </w:r>
            <w:r>
              <w:rPr>
                <w:spacing w:val="-7"/>
                <w:sz w:val="24"/>
              </w:rPr>
              <w:t xml:space="preserve"> </w:t>
            </w:r>
            <w:r>
              <w:rPr>
                <w:sz w:val="24"/>
              </w:rPr>
              <w:t>обучающихся</w:t>
            </w:r>
            <w:r>
              <w:rPr>
                <w:spacing w:val="80"/>
                <w:sz w:val="24"/>
              </w:rPr>
              <w:t xml:space="preserve"> </w:t>
            </w:r>
            <w:r>
              <w:rPr>
                <w:sz w:val="24"/>
              </w:rPr>
              <w:t>о мире профессионального труда.</w:t>
            </w:r>
          </w:p>
        </w:tc>
        <w:tc>
          <w:tcPr>
            <w:tcW w:w="1842"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131"/>
              <w:rPr>
                <w:sz w:val="24"/>
              </w:rPr>
            </w:pPr>
          </w:p>
          <w:p w:rsidR="00E20B80" w:rsidRDefault="00C72748">
            <w:pPr>
              <w:pStyle w:val="TableParagraph"/>
              <w:ind w:left="111"/>
              <w:rPr>
                <w:i/>
                <w:sz w:val="24"/>
              </w:rPr>
            </w:pPr>
            <w:r>
              <w:rPr>
                <w:i/>
                <w:sz w:val="24"/>
                <w:u w:val="single"/>
              </w:rPr>
              <w:t xml:space="preserve">Приложение </w:t>
            </w:r>
            <w:r>
              <w:rPr>
                <w:i/>
                <w:spacing w:val="-10"/>
                <w:sz w:val="24"/>
                <w:u w:val="single"/>
              </w:rPr>
              <w:t>3</w:t>
            </w:r>
          </w:p>
          <w:p w:rsidR="00E20B80" w:rsidRDefault="00C72748">
            <w:pPr>
              <w:pStyle w:val="TableParagraph"/>
              <w:spacing w:before="139" w:line="360" w:lineRule="auto"/>
              <w:ind w:left="111" w:right="729"/>
              <w:rPr>
                <w:sz w:val="24"/>
              </w:rPr>
            </w:pPr>
            <w:r>
              <w:rPr>
                <w:spacing w:val="-2"/>
                <w:sz w:val="24"/>
              </w:rPr>
              <w:t xml:space="preserve">«Правила </w:t>
            </w:r>
            <w:r>
              <w:rPr>
                <w:sz w:val="24"/>
              </w:rPr>
              <w:t xml:space="preserve">работы в </w:t>
            </w:r>
            <w:r>
              <w:rPr>
                <w:spacing w:val="-2"/>
                <w:sz w:val="24"/>
              </w:rPr>
              <w:t>группе»</w:t>
            </w:r>
          </w:p>
        </w:tc>
        <w:tc>
          <w:tcPr>
            <w:tcW w:w="4819" w:type="dxa"/>
          </w:tcPr>
          <w:p w:rsidR="00E20B80" w:rsidRDefault="00C72748">
            <w:pPr>
              <w:pStyle w:val="TableParagraph"/>
              <w:spacing w:line="270" w:lineRule="exact"/>
              <w:ind w:left="110"/>
              <w:rPr>
                <w:i/>
                <w:sz w:val="24"/>
              </w:rPr>
            </w:pPr>
            <w:r>
              <w:rPr>
                <w:i/>
                <w:sz w:val="24"/>
              </w:rPr>
              <w:t>Организует</w:t>
            </w:r>
            <w:r>
              <w:rPr>
                <w:i/>
                <w:spacing w:val="-3"/>
                <w:sz w:val="24"/>
              </w:rPr>
              <w:t xml:space="preserve"> </w:t>
            </w:r>
            <w:r>
              <w:rPr>
                <w:i/>
                <w:sz w:val="24"/>
              </w:rPr>
              <w:t>практическую</w:t>
            </w:r>
            <w:r>
              <w:rPr>
                <w:i/>
                <w:spacing w:val="-3"/>
                <w:sz w:val="24"/>
              </w:rPr>
              <w:t xml:space="preserve"> </w:t>
            </w:r>
            <w:r>
              <w:rPr>
                <w:i/>
                <w:spacing w:val="-2"/>
                <w:sz w:val="24"/>
              </w:rPr>
              <w:t>работу.</w:t>
            </w:r>
          </w:p>
          <w:p w:rsidR="00E20B80" w:rsidRDefault="00C72748" w:rsidP="002C112F">
            <w:pPr>
              <w:pStyle w:val="TableParagraph"/>
              <w:numPr>
                <w:ilvl w:val="0"/>
                <w:numId w:val="133"/>
              </w:numPr>
              <w:tabs>
                <w:tab w:val="left" w:pos="350"/>
              </w:tabs>
              <w:spacing w:before="137"/>
              <w:ind w:left="350"/>
              <w:rPr>
                <w:sz w:val="24"/>
              </w:rPr>
            </w:pPr>
            <w:r>
              <w:rPr>
                <w:sz w:val="24"/>
              </w:rPr>
              <w:t>Я</w:t>
            </w:r>
            <w:r>
              <w:rPr>
                <w:spacing w:val="-2"/>
                <w:sz w:val="24"/>
              </w:rPr>
              <w:t xml:space="preserve"> </w:t>
            </w:r>
            <w:r>
              <w:rPr>
                <w:sz w:val="24"/>
              </w:rPr>
              <w:t>предлагаю</w:t>
            </w:r>
            <w:r>
              <w:rPr>
                <w:spacing w:val="-2"/>
                <w:sz w:val="24"/>
              </w:rPr>
              <w:t xml:space="preserve"> </w:t>
            </w:r>
            <w:r>
              <w:rPr>
                <w:sz w:val="24"/>
              </w:rPr>
              <w:t>вам</w:t>
            </w:r>
            <w:r>
              <w:rPr>
                <w:spacing w:val="-2"/>
                <w:sz w:val="24"/>
              </w:rPr>
              <w:t xml:space="preserve"> </w:t>
            </w:r>
            <w:r>
              <w:rPr>
                <w:sz w:val="24"/>
              </w:rPr>
              <w:t>поработать</w:t>
            </w:r>
            <w:r>
              <w:rPr>
                <w:spacing w:val="-1"/>
                <w:sz w:val="24"/>
              </w:rPr>
              <w:t xml:space="preserve"> </w:t>
            </w:r>
            <w:r>
              <w:rPr>
                <w:sz w:val="24"/>
              </w:rPr>
              <w:t>в</w:t>
            </w:r>
            <w:r>
              <w:rPr>
                <w:spacing w:val="-2"/>
                <w:sz w:val="24"/>
              </w:rPr>
              <w:t xml:space="preserve"> группах.</w:t>
            </w:r>
          </w:p>
          <w:p w:rsidR="00E20B80" w:rsidRDefault="00C72748" w:rsidP="002C112F">
            <w:pPr>
              <w:pStyle w:val="TableParagraph"/>
              <w:numPr>
                <w:ilvl w:val="0"/>
                <w:numId w:val="133"/>
              </w:numPr>
              <w:tabs>
                <w:tab w:val="left" w:pos="350"/>
              </w:tabs>
              <w:spacing w:before="139"/>
              <w:ind w:left="350" w:hanging="180"/>
              <w:rPr>
                <w:sz w:val="24"/>
              </w:rPr>
            </w:pPr>
            <w:r>
              <w:rPr>
                <w:sz w:val="24"/>
              </w:rPr>
              <w:t>Вы</w:t>
            </w:r>
            <w:r>
              <w:rPr>
                <w:spacing w:val="-2"/>
                <w:sz w:val="24"/>
              </w:rPr>
              <w:t xml:space="preserve"> согласны?</w:t>
            </w:r>
          </w:p>
          <w:p w:rsidR="00E20B80" w:rsidRDefault="00C72748" w:rsidP="002C112F">
            <w:pPr>
              <w:pStyle w:val="TableParagraph"/>
              <w:numPr>
                <w:ilvl w:val="0"/>
                <w:numId w:val="133"/>
              </w:numPr>
              <w:tabs>
                <w:tab w:val="left" w:pos="290"/>
              </w:tabs>
              <w:spacing w:before="137" w:line="360" w:lineRule="auto"/>
              <w:ind w:right="747" w:firstLine="0"/>
              <w:rPr>
                <w:sz w:val="24"/>
              </w:rPr>
            </w:pPr>
            <w:r>
              <w:rPr>
                <w:sz w:val="24"/>
              </w:rPr>
              <w:t>Давайте</w:t>
            </w:r>
            <w:r>
              <w:rPr>
                <w:spacing w:val="-10"/>
                <w:sz w:val="24"/>
              </w:rPr>
              <w:t xml:space="preserve"> </w:t>
            </w:r>
            <w:r>
              <w:rPr>
                <w:sz w:val="24"/>
              </w:rPr>
              <w:t>вспомним</w:t>
            </w:r>
            <w:r>
              <w:rPr>
                <w:spacing w:val="-10"/>
                <w:sz w:val="24"/>
              </w:rPr>
              <w:t xml:space="preserve"> </w:t>
            </w:r>
            <w:r>
              <w:rPr>
                <w:sz w:val="24"/>
              </w:rPr>
              <w:t>правила</w:t>
            </w:r>
            <w:r>
              <w:rPr>
                <w:spacing w:val="-11"/>
                <w:sz w:val="24"/>
              </w:rPr>
              <w:t xml:space="preserve"> </w:t>
            </w:r>
            <w:r>
              <w:rPr>
                <w:sz w:val="24"/>
              </w:rPr>
              <w:t>работы</w:t>
            </w:r>
            <w:r>
              <w:rPr>
                <w:spacing w:val="-10"/>
                <w:sz w:val="24"/>
              </w:rPr>
              <w:t xml:space="preserve"> </w:t>
            </w:r>
            <w:r>
              <w:rPr>
                <w:sz w:val="24"/>
              </w:rPr>
              <w:t xml:space="preserve">в </w:t>
            </w:r>
            <w:r>
              <w:rPr>
                <w:spacing w:val="-2"/>
                <w:sz w:val="24"/>
              </w:rPr>
              <w:t>группе.</w:t>
            </w:r>
          </w:p>
          <w:p w:rsidR="00E20B80" w:rsidRDefault="00C72748" w:rsidP="002C112F">
            <w:pPr>
              <w:pStyle w:val="TableParagraph"/>
              <w:numPr>
                <w:ilvl w:val="0"/>
                <w:numId w:val="133"/>
              </w:numPr>
              <w:tabs>
                <w:tab w:val="left" w:pos="290"/>
              </w:tabs>
              <w:spacing w:line="360" w:lineRule="auto"/>
              <w:ind w:right="760" w:firstLine="0"/>
              <w:rPr>
                <w:sz w:val="24"/>
              </w:rPr>
            </w:pPr>
            <w:r>
              <w:rPr>
                <w:sz w:val="24"/>
              </w:rPr>
              <w:t>Перед</w:t>
            </w:r>
            <w:r>
              <w:rPr>
                <w:spacing w:val="-6"/>
                <w:sz w:val="24"/>
              </w:rPr>
              <w:t xml:space="preserve"> </w:t>
            </w:r>
            <w:r>
              <w:rPr>
                <w:sz w:val="24"/>
              </w:rPr>
              <w:t>вами</w:t>
            </w:r>
            <w:r>
              <w:rPr>
                <w:spacing w:val="-6"/>
                <w:sz w:val="24"/>
              </w:rPr>
              <w:t xml:space="preserve"> </w:t>
            </w:r>
            <w:r>
              <w:rPr>
                <w:sz w:val="24"/>
              </w:rPr>
              <w:t>лежат</w:t>
            </w:r>
            <w:r>
              <w:rPr>
                <w:spacing w:val="-6"/>
                <w:sz w:val="24"/>
              </w:rPr>
              <w:t xml:space="preserve"> </w:t>
            </w:r>
            <w:r>
              <w:rPr>
                <w:sz w:val="24"/>
              </w:rPr>
              <w:t>жёлтые</w:t>
            </w:r>
            <w:r>
              <w:rPr>
                <w:spacing w:val="-8"/>
                <w:sz w:val="24"/>
              </w:rPr>
              <w:t xml:space="preserve"> </w:t>
            </w:r>
            <w:r>
              <w:rPr>
                <w:sz w:val="24"/>
              </w:rPr>
              <w:t>листочки, переверните</w:t>
            </w:r>
            <w:r>
              <w:rPr>
                <w:spacing w:val="-10"/>
                <w:sz w:val="24"/>
              </w:rPr>
              <w:t xml:space="preserve"> </w:t>
            </w:r>
            <w:r>
              <w:rPr>
                <w:sz w:val="24"/>
              </w:rPr>
              <w:t>их</w:t>
            </w:r>
            <w:r>
              <w:rPr>
                <w:spacing w:val="-11"/>
                <w:sz w:val="24"/>
              </w:rPr>
              <w:t xml:space="preserve"> </w:t>
            </w:r>
            <w:r>
              <w:rPr>
                <w:sz w:val="24"/>
              </w:rPr>
              <w:t>и</w:t>
            </w:r>
            <w:r>
              <w:rPr>
                <w:spacing w:val="-10"/>
                <w:sz w:val="24"/>
              </w:rPr>
              <w:t xml:space="preserve"> </w:t>
            </w:r>
            <w:r>
              <w:rPr>
                <w:sz w:val="24"/>
              </w:rPr>
              <w:t>прочитайте</w:t>
            </w:r>
            <w:r>
              <w:rPr>
                <w:spacing w:val="-10"/>
                <w:sz w:val="24"/>
              </w:rPr>
              <w:t xml:space="preserve"> </w:t>
            </w:r>
            <w:r>
              <w:rPr>
                <w:sz w:val="24"/>
              </w:rPr>
              <w:t>правила.</w:t>
            </w:r>
          </w:p>
          <w:p w:rsidR="00E20B80" w:rsidRDefault="00E20B80">
            <w:pPr>
              <w:pStyle w:val="TableParagraph"/>
              <w:spacing w:before="140"/>
              <w:rPr>
                <w:sz w:val="24"/>
              </w:rPr>
            </w:pPr>
          </w:p>
          <w:p w:rsidR="00E20B80" w:rsidRDefault="00C72748" w:rsidP="002C112F">
            <w:pPr>
              <w:pStyle w:val="TableParagraph"/>
              <w:numPr>
                <w:ilvl w:val="0"/>
                <w:numId w:val="133"/>
              </w:numPr>
              <w:tabs>
                <w:tab w:val="left" w:pos="290"/>
              </w:tabs>
              <w:ind w:left="290" w:hanging="180"/>
              <w:rPr>
                <w:sz w:val="24"/>
              </w:rPr>
            </w:pPr>
            <w:r>
              <w:rPr>
                <w:sz w:val="24"/>
              </w:rPr>
              <w:t>Выберите</w:t>
            </w:r>
            <w:r>
              <w:rPr>
                <w:spacing w:val="-3"/>
                <w:sz w:val="24"/>
              </w:rPr>
              <w:t xml:space="preserve"> </w:t>
            </w:r>
            <w:r>
              <w:rPr>
                <w:sz w:val="24"/>
              </w:rPr>
              <w:t>ответственного</w:t>
            </w:r>
            <w:r>
              <w:rPr>
                <w:spacing w:val="-3"/>
                <w:sz w:val="24"/>
              </w:rPr>
              <w:t xml:space="preserve"> </w:t>
            </w:r>
            <w:r>
              <w:rPr>
                <w:sz w:val="24"/>
              </w:rPr>
              <w:t>в</w:t>
            </w:r>
            <w:r>
              <w:rPr>
                <w:spacing w:val="-3"/>
                <w:sz w:val="24"/>
              </w:rPr>
              <w:t xml:space="preserve"> </w:t>
            </w:r>
            <w:r>
              <w:rPr>
                <w:spacing w:val="-2"/>
                <w:sz w:val="24"/>
              </w:rPr>
              <w:t>группе.</w:t>
            </w:r>
          </w:p>
          <w:p w:rsidR="00E20B80" w:rsidRDefault="00C72748" w:rsidP="002C112F">
            <w:pPr>
              <w:pStyle w:val="TableParagraph"/>
              <w:numPr>
                <w:ilvl w:val="0"/>
                <w:numId w:val="133"/>
              </w:numPr>
              <w:tabs>
                <w:tab w:val="left" w:pos="549"/>
                <w:tab w:val="left" w:pos="2257"/>
                <w:tab w:val="left" w:pos="3432"/>
              </w:tabs>
              <w:spacing w:before="137"/>
              <w:ind w:left="549" w:hanging="439"/>
              <w:rPr>
                <w:sz w:val="24"/>
              </w:rPr>
            </w:pPr>
            <w:r>
              <w:rPr>
                <w:spacing w:val="-2"/>
                <w:sz w:val="24"/>
              </w:rPr>
              <w:t>Прослушайте</w:t>
            </w:r>
            <w:r>
              <w:rPr>
                <w:sz w:val="24"/>
              </w:rPr>
              <w:tab/>
            </w:r>
            <w:r>
              <w:rPr>
                <w:spacing w:val="-2"/>
                <w:sz w:val="24"/>
              </w:rPr>
              <w:t>задание.</w:t>
            </w:r>
            <w:r>
              <w:rPr>
                <w:sz w:val="24"/>
              </w:rPr>
              <w:tab/>
            </w:r>
            <w:r>
              <w:rPr>
                <w:spacing w:val="-2"/>
                <w:sz w:val="24"/>
              </w:rPr>
              <w:t>Необходимо</w:t>
            </w:r>
          </w:p>
          <w:p w:rsidR="00E20B80" w:rsidRDefault="00C72748">
            <w:pPr>
              <w:pStyle w:val="TableParagraph"/>
              <w:spacing w:before="5" w:line="410" w:lineRule="atLeast"/>
              <w:ind w:left="110" w:right="94"/>
              <w:rPr>
                <w:sz w:val="24"/>
              </w:rPr>
            </w:pPr>
            <w:r>
              <w:rPr>
                <w:sz w:val="24"/>
              </w:rPr>
              <w:t>выбрать</w:t>
            </w:r>
            <w:r>
              <w:rPr>
                <w:spacing w:val="30"/>
                <w:sz w:val="24"/>
              </w:rPr>
              <w:t xml:space="preserve"> </w:t>
            </w:r>
            <w:r>
              <w:rPr>
                <w:sz w:val="24"/>
              </w:rPr>
              <w:t>одну профессию,</w:t>
            </w:r>
            <w:r>
              <w:rPr>
                <w:spacing w:val="31"/>
                <w:sz w:val="24"/>
              </w:rPr>
              <w:t xml:space="preserve"> </w:t>
            </w:r>
            <w:r>
              <w:rPr>
                <w:sz w:val="24"/>
              </w:rPr>
              <w:t>исследовать</w:t>
            </w:r>
            <w:r>
              <w:rPr>
                <w:spacing w:val="30"/>
                <w:sz w:val="24"/>
              </w:rPr>
              <w:t xml:space="preserve"> </w:t>
            </w:r>
            <w:r>
              <w:rPr>
                <w:sz w:val="24"/>
              </w:rPr>
              <w:t>её</w:t>
            </w:r>
            <w:r>
              <w:rPr>
                <w:spacing w:val="27"/>
                <w:sz w:val="24"/>
              </w:rPr>
              <w:t xml:space="preserve"> </w:t>
            </w:r>
            <w:r>
              <w:rPr>
                <w:sz w:val="24"/>
              </w:rPr>
              <w:t>и выпустить постер.</w:t>
            </w:r>
          </w:p>
        </w:tc>
        <w:tc>
          <w:tcPr>
            <w:tcW w:w="1984" w:type="dxa"/>
          </w:tcPr>
          <w:p w:rsidR="00E20B80" w:rsidRDefault="00C72748">
            <w:pPr>
              <w:pStyle w:val="TableParagraph"/>
              <w:spacing w:line="360" w:lineRule="auto"/>
              <w:ind w:left="111"/>
              <w:rPr>
                <w:i/>
                <w:sz w:val="24"/>
              </w:rPr>
            </w:pPr>
            <w:r>
              <w:rPr>
                <w:i/>
                <w:spacing w:val="-2"/>
                <w:sz w:val="24"/>
              </w:rPr>
              <w:t xml:space="preserve">Проявляют </w:t>
            </w:r>
            <w:r>
              <w:rPr>
                <w:i/>
                <w:sz w:val="24"/>
              </w:rPr>
              <w:t xml:space="preserve">активность и </w:t>
            </w:r>
            <w:r>
              <w:rPr>
                <w:i/>
                <w:spacing w:val="-2"/>
                <w:sz w:val="24"/>
              </w:rPr>
              <w:t xml:space="preserve">заинтересованно </w:t>
            </w:r>
            <w:r>
              <w:rPr>
                <w:i/>
                <w:spacing w:val="-4"/>
                <w:sz w:val="24"/>
              </w:rPr>
              <w:t>сть.</w:t>
            </w:r>
          </w:p>
          <w:p w:rsidR="00E20B80" w:rsidRDefault="00C72748">
            <w:pPr>
              <w:pStyle w:val="TableParagraph"/>
              <w:tabs>
                <w:tab w:val="left" w:pos="600"/>
                <w:tab w:val="left" w:pos="1145"/>
                <w:tab w:val="left" w:pos="1752"/>
              </w:tabs>
              <w:spacing w:line="360" w:lineRule="auto"/>
              <w:ind w:left="111" w:right="91"/>
              <w:rPr>
                <w:sz w:val="24"/>
              </w:rPr>
            </w:pPr>
            <w:r>
              <w:rPr>
                <w:spacing w:val="-10"/>
                <w:sz w:val="24"/>
              </w:rPr>
              <w:t>–</w:t>
            </w:r>
            <w:r>
              <w:rPr>
                <w:sz w:val="24"/>
              </w:rPr>
              <w:tab/>
            </w:r>
            <w:r>
              <w:rPr>
                <w:spacing w:val="-2"/>
                <w:sz w:val="24"/>
              </w:rPr>
              <w:t>Читают</w:t>
            </w:r>
            <w:r>
              <w:rPr>
                <w:sz w:val="24"/>
              </w:rPr>
              <w:tab/>
            </w:r>
            <w:r>
              <w:rPr>
                <w:spacing w:val="-10"/>
                <w:sz w:val="24"/>
              </w:rPr>
              <w:t xml:space="preserve">и </w:t>
            </w:r>
            <w:r>
              <w:rPr>
                <w:spacing w:val="-2"/>
                <w:sz w:val="24"/>
              </w:rPr>
              <w:t>объясняют правила</w:t>
            </w:r>
            <w:r>
              <w:rPr>
                <w:sz w:val="24"/>
              </w:rPr>
              <w:tab/>
            </w:r>
            <w:r>
              <w:rPr>
                <w:spacing w:val="-2"/>
                <w:sz w:val="24"/>
              </w:rPr>
              <w:t xml:space="preserve">работы </w:t>
            </w:r>
            <w:r>
              <w:rPr>
                <w:sz w:val="24"/>
              </w:rPr>
              <w:t>в группе.</w:t>
            </w:r>
          </w:p>
          <w:p w:rsidR="00E20B80" w:rsidRDefault="00C72748" w:rsidP="002C112F">
            <w:pPr>
              <w:pStyle w:val="TableParagraph"/>
              <w:numPr>
                <w:ilvl w:val="0"/>
                <w:numId w:val="132"/>
              </w:numPr>
              <w:tabs>
                <w:tab w:val="left" w:pos="249"/>
              </w:tabs>
              <w:ind w:left="249" w:hanging="138"/>
              <w:rPr>
                <w:sz w:val="24"/>
              </w:rPr>
            </w:pPr>
            <w:r>
              <w:rPr>
                <w:spacing w:val="-2"/>
                <w:sz w:val="24"/>
              </w:rPr>
              <w:t>Выбирают.</w:t>
            </w:r>
          </w:p>
          <w:p w:rsidR="00E20B80" w:rsidRDefault="00E20B80">
            <w:pPr>
              <w:pStyle w:val="TableParagraph"/>
              <w:spacing w:before="271"/>
              <w:rPr>
                <w:sz w:val="24"/>
              </w:rPr>
            </w:pPr>
          </w:p>
          <w:p w:rsidR="00E20B80" w:rsidRDefault="00C72748" w:rsidP="002C112F">
            <w:pPr>
              <w:pStyle w:val="TableParagraph"/>
              <w:numPr>
                <w:ilvl w:val="0"/>
                <w:numId w:val="132"/>
              </w:numPr>
              <w:tabs>
                <w:tab w:val="left" w:pos="249"/>
              </w:tabs>
              <w:ind w:left="249" w:hanging="138"/>
              <w:rPr>
                <w:sz w:val="24"/>
              </w:rPr>
            </w:pPr>
            <w:r>
              <w:rPr>
                <w:spacing w:val="-2"/>
                <w:sz w:val="24"/>
              </w:rPr>
              <w:t>Слушают.</w:t>
            </w:r>
          </w:p>
        </w:tc>
        <w:tc>
          <w:tcPr>
            <w:tcW w:w="1985" w:type="dxa"/>
          </w:tcPr>
          <w:p w:rsidR="00E20B80" w:rsidRDefault="00C72748">
            <w:pPr>
              <w:pStyle w:val="TableParagraph"/>
              <w:spacing w:line="360" w:lineRule="auto"/>
              <w:ind w:left="112" w:right="977"/>
              <w:rPr>
                <w:sz w:val="24"/>
              </w:rPr>
            </w:pPr>
            <w:r>
              <w:rPr>
                <w:sz w:val="24"/>
              </w:rPr>
              <w:t>Работа</w:t>
            </w:r>
            <w:r>
              <w:rPr>
                <w:spacing w:val="-15"/>
                <w:sz w:val="24"/>
              </w:rPr>
              <w:t xml:space="preserve"> </w:t>
            </w:r>
            <w:r>
              <w:rPr>
                <w:sz w:val="24"/>
              </w:rPr>
              <w:t xml:space="preserve">в </w:t>
            </w:r>
            <w:r>
              <w:rPr>
                <w:spacing w:val="-2"/>
                <w:sz w:val="24"/>
              </w:rPr>
              <w:t>группах.</w:t>
            </w:r>
          </w:p>
        </w:tc>
        <w:tc>
          <w:tcPr>
            <w:tcW w:w="1984" w:type="dxa"/>
          </w:tcPr>
          <w:p w:rsidR="00E20B80" w:rsidRDefault="00C72748">
            <w:pPr>
              <w:pStyle w:val="TableParagraph"/>
              <w:spacing w:line="360" w:lineRule="auto"/>
              <w:ind w:left="112"/>
              <w:rPr>
                <w:sz w:val="24"/>
              </w:rPr>
            </w:pPr>
            <w:r>
              <w:rPr>
                <w:i/>
                <w:spacing w:val="-2"/>
                <w:sz w:val="24"/>
                <w:u w:val="single"/>
              </w:rPr>
              <w:t>Познавательные</w:t>
            </w:r>
            <w:r>
              <w:rPr>
                <w:i/>
                <w:spacing w:val="-2"/>
                <w:sz w:val="24"/>
              </w:rPr>
              <w:t xml:space="preserve"> </w:t>
            </w:r>
            <w:r>
              <w:rPr>
                <w:spacing w:val="-2"/>
                <w:sz w:val="24"/>
              </w:rPr>
              <w:t>извлекают необходимую информацию</w:t>
            </w:r>
          </w:p>
          <w:p w:rsidR="00E20B80" w:rsidRDefault="00C72748">
            <w:pPr>
              <w:pStyle w:val="TableParagraph"/>
              <w:tabs>
                <w:tab w:val="left" w:pos="1753"/>
              </w:tabs>
              <w:spacing w:line="360" w:lineRule="auto"/>
              <w:ind w:left="112" w:right="89"/>
              <w:rPr>
                <w:sz w:val="24"/>
              </w:rPr>
            </w:pPr>
            <w:r>
              <w:rPr>
                <w:sz w:val="24"/>
              </w:rPr>
              <w:t xml:space="preserve">из буклета «Мир </w:t>
            </w:r>
            <w:r>
              <w:rPr>
                <w:spacing w:val="-2"/>
                <w:sz w:val="24"/>
              </w:rPr>
              <w:t>профессий»; дополняют</w:t>
            </w:r>
            <w:r>
              <w:rPr>
                <w:sz w:val="24"/>
              </w:rPr>
              <w:tab/>
            </w:r>
            <w:r>
              <w:rPr>
                <w:spacing w:val="-10"/>
                <w:sz w:val="24"/>
              </w:rPr>
              <w:t xml:space="preserve">и </w:t>
            </w:r>
            <w:r>
              <w:rPr>
                <w:spacing w:val="-2"/>
                <w:sz w:val="24"/>
              </w:rPr>
              <w:t>расширяют имеющиеся знания</w:t>
            </w:r>
            <w:r>
              <w:rPr>
                <w:sz w:val="24"/>
              </w:rPr>
              <w:tab/>
            </w:r>
            <w:r>
              <w:rPr>
                <w:spacing w:val="-60"/>
                <w:sz w:val="24"/>
              </w:rPr>
              <w:t xml:space="preserve"> </w:t>
            </w:r>
            <w:r>
              <w:rPr>
                <w:spacing w:val="-11"/>
                <w:sz w:val="24"/>
              </w:rPr>
              <w:t>и</w:t>
            </w:r>
          </w:p>
          <w:p w:rsidR="00E20B80" w:rsidRDefault="00C72748">
            <w:pPr>
              <w:pStyle w:val="TableParagraph"/>
              <w:ind w:left="112"/>
              <w:rPr>
                <w:sz w:val="24"/>
              </w:rPr>
            </w:pPr>
            <w:r>
              <w:rPr>
                <w:sz w:val="24"/>
              </w:rPr>
              <w:t>представления</w:t>
            </w:r>
            <w:r>
              <w:rPr>
                <w:spacing w:val="80"/>
                <w:sz w:val="24"/>
              </w:rPr>
              <w:t xml:space="preserve"> </w:t>
            </w:r>
            <w:r>
              <w:rPr>
                <w:spacing w:val="-10"/>
                <w:sz w:val="24"/>
              </w:rPr>
              <w:t>о</w:t>
            </w:r>
          </w:p>
          <w:p w:rsidR="00E20B80" w:rsidRDefault="00C72748">
            <w:pPr>
              <w:pStyle w:val="TableParagraph"/>
              <w:spacing w:before="132"/>
              <w:ind w:left="112"/>
              <w:rPr>
                <w:sz w:val="24"/>
              </w:rPr>
            </w:pPr>
            <w:r>
              <w:rPr>
                <w:spacing w:val="-2"/>
                <w:sz w:val="24"/>
              </w:rPr>
              <w:t>профессиях.</w:t>
            </w:r>
          </w:p>
        </w:tc>
      </w:tr>
    </w:tbl>
    <w:p w:rsidR="00E20B80" w:rsidRDefault="00E20B80">
      <w:pPr>
        <w:pStyle w:val="TableParagraph"/>
        <w:rPr>
          <w:sz w:val="24"/>
        </w:rPr>
        <w:sectPr w:rsidR="00E20B80">
          <w:pgSz w:w="16840" w:h="11910" w:orient="landscape"/>
          <w:pgMar w:top="1100" w:right="992" w:bottom="1200" w:left="992" w:header="0" w:footer="954" w:gutter="0"/>
          <w:cols w:space="720"/>
        </w:sectPr>
      </w:pPr>
    </w:p>
    <w:p w:rsidR="00E20B80" w:rsidRDefault="00E20B80">
      <w:pPr>
        <w:pStyle w:val="a3"/>
        <w:spacing w:before="3"/>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276"/>
        <w:gridCol w:w="1842"/>
        <w:gridCol w:w="4819"/>
        <w:gridCol w:w="1984"/>
        <w:gridCol w:w="1985"/>
        <w:gridCol w:w="1984"/>
      </w:tblGrid>
      <w:tr w:rsidR="00E20B80">
        <w:trPr>
          <w:trHeight w:val="4142"/>
        </w:trPr>
        <w:tc>
          <w:tcPr>
            <w:tcW w:w="708" w:type="dxa"/>
          </w:tcPr>
          <w:p w:rsidR="00E20B80" w:rsidRDefault="00E20B80">
            <w:pPr>
              <w:pStyle w:val="TableParagraph"/>
              <w:rPr>
                <w:sz w:val="24"/>
              </w:rPr>
            </w:pPr>
          </w:p>
        </w:tc>
        <w:tc>
          <w:tcPr>
            <w:tcW w:w="1276" w:type="dxa"/>
          </w:tcPr>
          <w:p w:rsidR="00E20B80" w:rsidRDefault="00E20B80">
            <w:pPr>
              <w:pStyle w:val="TableParagraph"/>
              <w:rPr>
                <w:sz w:val="24"/>
              </w:rPr>
            </w:pPr>
          </w:p>
        </w:tc>
        <w:tc>
          <w:tcPr>
            <w:tcW w:w="1842" w:type="dxa"/>
          </w:tcPr>
          <w:p w:rsidR="00E20B80" w:rsidRDefault="00C72748">
            <w:pPr>
              <w:pStyle w:val="TableParagraph"/>
              <w:spacing w:line="360" w:lineRule="auto"/>
              <w:ind w:left="111"/>
              <w:rPr>
                <w:sz w:val="24"/>
              </w:rPr>
            </w:pPr>
            <w:r>
              <w:rPr>
                <w:sz w:val="24"/>
              </w:rPr>
              <w:t xml:space="preserve">Работа со </w:t>
            </w:r>
            <w:r>
              <w:rPr>
                <w:spacing w:val="-2"/>
                <w:sz w:val="24"/>
              </w:rPr>
              <w:t>словарём иностранных слов.</w:t>
            </w:r>
          </w:p>
          <w:p w:rsidR="00E20B80" w:rsidRDefault="00C72748">
            <w:pPr>
              <w:pStyle w:val="TableParagraph"/>
              <w:ind w:left="111"/>
              <w:rPr>
                <w:i/>
                <w:sz w:val="24"/>
              </w:rPr>
            </w:pPr>
            <w:r>
              <w:rPr>
                <w:i/>
                <w:sz w:val="24"/>
                <w:u w:val="single"/>
              </w:rPr>
              <w:t xml:space="preserve">Приложение </w:t>
            </w:r>
            <w:r>
              <w:rPr>
                <w:i/>
                <w:spacing w:val="-10"/>
                <w:sz w:val="24"/>
                <w:u w:val="single"/>
              </w:rPr>
              <w:t>4</w:t>
            </w:r>
          </w:p>
          <w:p w:rsidR="00E20B80" w:rsidRDefault="00C72748">
            <w:pPr>
              <w:pStyle w:val="TableParagraph"/>
              <w:spacing w:before="134" w:line="360" w:lineRule="auto"/>
              <w:ind w:left="111"/>
              <w:rPr>
                <w:sz w:val="24"/>
              </w:rPr>
            </w:pPr>
            <w:r>
              <w:rPr>
                <w:sz w:val="24"/>
              </w:rPr>
              <w:t xml:space="preserve">«Картинки с </w:t>
            </w:r>
            <w:r>
              <w:rPr>
                <w:spacing w:val="-2"/>
                <w:sz w:val="24"/>
              </w:rPr>
              <w:t>изображением профессий»</w:t>
            </w:r>
          </w:p>
          <w:p w:rsidR="00E20B80" w:rsidRDefault="00C72748">
            <w:pPr>
              <w:pStyle w:val="TableParagraph"/>
              <w:spacing w:before="2"/>
              <w:ind w:left="111"/>
              <w:rPr>
                <w:i/>
                <w:sz w:val="24"/>
              </w:rPr>
            </w:pPr>
            <w:r>
              <w:rPr>
                <w:i/>
                <w:sz w:val="24"/>
                <w:u w:val="single"/>
              </w:rPr>
              <w:t xml:space="preserve">Приложение </w:t>
            </w:r>
            <w:r>
              <w:rPr>
                <w:i/>
                <w:spacing w:val="-10"/>
                <w:sz w:val="24"/>
                <w:u w:val="single"/>
              </w:rPr>
              <w:t>5</w:t>
            </w:r>
          </w:p>
          <w:p w:rsidR="00E20B80" w:rsidRDefault="00C72748">
            <w:pPr>
              <w:pStyle w:val="TableParagraph"/>
              <w:spacing w:before="136"/>
              <w:ind w:left="111"/>
              <w:rPr>
                <w:sz w:val="24"/>
              </w:rPr>
            </w:pPr>
            <w:r>
              <w:rPr>
                <w:sz w:val="24"/>
              </w:rPr>
              <w:t>«План</w:t>
            </w:r>
            <w:r>
              <w:rPr>
                <w:spacing w:val="-3"/>
                <w:sz w:val="24"/>
              </w:rPr>
              <w:t xml:space="preserve"> </w:t>
            </w:r>
            <w:r>
              <w:rPr>
                <w:spacing w:val="-2"/>
                <w:sz w:val="24"/>
              </w:rPr>
              <w:t>работы»</w:t>
            </w:r>
          </w:p>
        </w:tc>
        <w:tc>
          <w:tcPr>
            <w:tcW w:w="4819" w:type="dxa"/>
          </w:tcPr>
          <w:p w:rsidR="00E20B80" w:rsidRDefault="00C72748" w:rsidP="002C112F">
            <w:pPr>
              <w:pStyle w:val="TableParagraph"/>
              <w:numPr>
                <w:ilvl w:val="0"/>
                <w:numId w:val="131"/>
              </w:numPr>
              <w:tabs>
                <w:tab w:val="left" w:pos="350"/>
              </w:tabs>
              <w:spacing w:line="273" w:lineRule="exact"/>
              <w:ind w:left="350"/>
              <w:rPr>
                <w:sz w:val="24"/>
              </w:rPr>
            </w:pPr>
            <w:r>
              <w:rPr>
                <w:sz w:val="24"/>
              </w:rPr>
              <w:t>Ребята,</w:t>
            </w:r>
            <w:r>
              <w:rPr>
                <w:spacing w:val="-1"/>
                <w:sz w:val="24"/>
              </w:rPr>
              <w:t xml:space="preserve"> </w:t>
            </w:r>
            <w:r>
              <w:rPr>
                <w:sz w:val="24"/>
              </w:rPr>
              <w:t>а</w:t>
            </w:r>
            <w:r>
              <w:rPr>
                <w:spacing w:val="-2"/>
                <w:sz w:val="24"/>
              </w:rPr>
              <w:t xml:space="preserve"> </w:t>
            </w:r>
            <w:r>
              <w:rPr>
                <w:sz w:val="24"/>
              </w:rPr>
              <w:t>что</w:t>
            </w:r>
            <w:r>
              <w:rPr>
                <w:spacing w:val="-1"/>
                <w:sz w:val="24"/>
              </w:rPr>
              <w:t xml:space="preserve"> </w:t>
            </w:r>
            <w:r>
              <w:rPr>
                <w:sz w:val="24"/>
              </w:rPr>
              <w:t>такое</w:t>
            </w:r>
            <w:r>
              <w:rPr>
                <w:spacing w:val="-1"/>
                <w:sz w:val="24"/>
              </w:rPr>
              <w:t xml:space="preserve"> </w:t>
            </w:r>
            <w:r>
              <w:rPr>
                <w:spacing w:val="-2"/>
                <w:sz w:val="24"/>
              </w:rPr>
              <w:t>постер?</w:t>
            </w:r>
          </w:p>
          <w:p w:rsidR="00E20B80" w:rsidRDefault="00C72748" w:rsidP="002C112F">
            <w:pPr>
              <w:pStyle w:val="TableParagraph"/>
              <w:numPr>
                <w:ilvl w:val="0"/>
                <w:numId w:val="131"/>
              </w:numPr>
              <w:tabs>
                <w:tab w:val="left" w:pos="290"/>
              </w:tabs>
              <w:spacing w:before="137" w:line="360" w:lineRule="auto"/>
              <w:ind w:right="563" w:firstLine="0"/>
              <w:rPr>
                <w:sz w:val="24"/>
              </w:rPr>
            </w:pPr>
            <w:r>
              <w:rPr>
                <w:sz w:val="24"/>
              </w:rPr>
              <w:t>Откройте</w:t>
            </w:r>
            <w:r>
              <w:rPr>
                <w:spacing w:val="-9"/>
                <w:sz w:val="24"/>
              </w:rPr>
              <w:t xml:space="preserve"> </w:t>
            </w:r>
            <w:r>
              <w:rPr>
                <w:sz w:val="24"/>
              </w:rPr>
              <w:t>словарь</w:t>
            </w:r>
            <w:r>
              <w:rPr>
                <w:spacing w:val="-9"/>
                <w:sz w:val="24"/>
              </w:rPr>
              <w:t xml:space="preserve"> </w:t>
            </w:r>
            <w:r>
              <w:rPr>
                <w:sz w:val="24"/>
              </w:rPr>
              <w:t>иностранных</w:t>
            </w:r>
            <w:r>
              <w:rPr>
                <w:spacing w:val="-8"/>
                <w:sz w:val="24"/>
              </w:rPr>
              <w:t xml:space="preserve"> </w:t>
            </w:r>
            <w:r>
              <w:rPr>
                <w:sz w:val="24"/>
              </w:rPr>
              <w:t>слов</w:t>
            </w:r>
            <w:r>
              <w:rPr>
                <w:spacing w:val="-10"/>
                <w:sz w:val="24"/>
              </w:rPr>
              <w:t xml:space="preserve"> </w:t>
            </w:r>
            <w:r>
              <w:rPr>
                <w:sz w:val="24"/>
              </w:rPr>
              <w:t xml:space="preserve">и </w:t>
            </w:r>
            <w:r>
              <w:rPr>
                <w:spacing w:val="-2"/>
                <w:sz w:val="24"/>
              </w:rPr>
              <w:t>прочитайте.</w:t>
            </w:r>
          </w:p>
          <w:p w:rsidR="00E20B80" w:rsidRDefault="00C72748" w:rsidP="002C112F">
            <w:pPr>
              <w:pStyle w:val="TableParagraph"/>
              <w:numPr>
                <w:ilvl w:val="0"/>
                <w:numId w:val="131"/>
              </w:numPr>
              <w:tabs>
                <w:tab w:val="left" w:pos="290"/>
              </w:tabs>
              <w:spacing w:line="360" w:lineRule="auto"/>
              <w:ind w:right="242" w:firstLine="0"/>
              <w:rPr>
                <w:sz w:val="24"/>
              </w:rPr>
            </w:pPr>
            <w:r>
              <w:rPr>
                <w:sz w:val="24"/>
              </w:rPr>
              <w:t>Перед вами на доске картинки с изображениями</w:t>
            </w:r>
            <w:r>
              <w:rPr>
                <w:spacing w:val="-13"/>
                <w:sz w:val="24"/>
              </w:rPr>
              <w:t xml:space="preserve"> </w:t>
            </w:r>
            <w:r>
              <w:rPr>
                <w:sz w:val="24"/>
              </w:rPr>
              <w:t>профессий.</w:t>
            </w:r>
            <w:r>
              <w:rPr>
                <w:spacing w:val="-12"/>
                <w:sz w:val="24"/>
              </w:rPr>
              <w:t xml:space="preserve"> </w:t>
            </w:r>
            <w:r>
              <w:rPr>
                <w:sz w:val="24"/>
              </w:rPr>
              <w:t>Выберите</w:t>
            </w:r>
            <w:r>
              <w:rPr>
                <w:spacing w:val="-12"/>
                <w:sz w:val="24"/>
              </w:rPr>
              <w:t xml:space="preserve"> </w:t>
            </w:r>
            <w:r>
              <w:rPr>
                <w:sz w:val="24"/>
              </w:rPr>
              <w:t>одну профессию для изучения.</w:t>
            </w:r>
          </w:p>
          <w:p w:rsidR="00E20B80" w:rsidRDefault="00C72748">
            <w:pPr>
              <w:pStyle w:val="TableParagraph"/>
              <w:spacing w:before="1" w:line="360" w:lineRule="auto"/>
              <w:ind w:left="110" w:right="94"/>
              <w:rPr>
                <w:sz w:val="24"/>
              </w:rPr>
            </w:pPr>
            <w:r>
              <w:rPr>
                <w:sz w:val="24"/>
              </w:rPr>
              <w:t>Ответственные групп подойдите к доске, снимите</w:t>
            </w:r>
            <w:r>
              <w:rPr>
                <w:spacing w:val="-9"/>
                <w:sz w:val="24"/>
              </w:rPr>
              <w:t xml:space="preserve"> </w:t>
            </w:r>
            <w:r>
              <w:rPr>
                <w:sz w:val="24"/>
              </w:rPr>
              <w:t>рисунок</w:t>
            </w:r>
            <w:r>
              <w:rPr>
                <w:spacing w:val="-9"/>
                <w:sz w:val="24"/>
              </w:rPr>
              <w:t xml:space="preserve"> </w:t>
            </w:r>
            <w:r>
              <w:rPr>
                <w:sz w:val="24"/>
              </w:rPr>
              <w:t>с</w:t>
            </w:r>
            <w:r>
              <w:rPr>
                <w:spacing w:val="-10"/>
                <w:sz w:val="24"/>
              </w:rPr>
              <w:t xml:space="preserve"> </w:t>
            </w:r>
            <w:r>
              <w:rPr>
                <w:sz w:val="24"/>
              </w:rPr>
              <w:t>выбранной</w:t>
            </w:r>
            <w:r>
              <w:rPr>
                <w:spacing w:val="-11"/>
                <w:sz w:val="24"/>
              </w:rPr>
              <w:t xml:space="preserve"> </w:t>
            </w:r>
            <w:r>
              <w:rPr>
                <w:sz w:val="24"/>
              </w:rPr>
              <w:t>профессией, получите план работы в группе.</w:t>
            </w:r>
          </w:p>
        </w:tc>
        <w:tc>
          <w:tcPr>
            <w:tcW w:w="1984" w:type="dxa"/>
          </w:tcPr>
          <w:p w:rsidR="00E20B80" w:rsidRDefault="00E20B80">
            <w:pPr>
              <w:pStyle w:val="TableParagraph"/>
              <w:spacing w:before="133"/>
              <w:rPr>
                <w:sz w:val="24"/>
              </w:rPr>
            </w:pPr>
          </w:p>
          <w:p w:rsidR="00E20B80" w:rsidRDefault="00C72748" w:rsidP="002C112F">
            <w:pPr>
              <w:pStyle w:val="TableParagraph"/>
              <w:numPr>
                <w:ilvl w:val="0"/>
                <w:numId w:val="130"/>
              </w:numPr>
              <w:tabs>
                <w:tab w:val="left" w:pos="291"/>
              </w:tabs>
              <w:spacing w:line="360" w:lineRule="auto"/>
              <w:ind w:right="529" w:firstLine="0"/>
              <w:rPr>
                <w:sz w:val="24"/>
              </w:rPr>
            </w:pPr>
            <w:r>
              <w:rPr>
                <w:color w:val="1F2023"/>
                <w:sz w:val="24"/>
              </w:rPr>
              <w:t>Работают</w:t>
            </w:r>
            <w:r>
              <w:rPr>
                <w:color w:val="1F2023"/>
                <w:spacing w:val="-15"/>
                <w:sz w:val="24"/>
              </w:rPr>
              <w:t xml:space="preserve"> </w:t>
            </w:r>
            <w:r>
              <w:rPr>
                <w:color w:val="1F2023"/>
                <w:sz w:val="24"/>
              </w:rPr>
              <w:t xml:space="preserve">в </w:t>
            </w:r>
            <w:r>
              <w:rPr>
                <w:color w:val="1F2023"/>
                <w:spacing w:val="-2"/>
                <w:sz w:val="24"/>
              </w:rPr>
              <w:t>группах.</w:t>
            </w:r>
          </w:p>
          <w:p w:rsidR="00E20B80" w:rsidRDefault="00C72748" w:rsidP="002C112F">
            <w:pPr>
              <w:pStyle w:val="TableParagraph"/>
              <w:numPr>
                <w:ilvl w:val="0"/>
                <w:numId w:val="130"/>
              </w:numPr>
              <w:tabs>
                <w:tab w:val="left" w:pos="291"/>
              </w:tabs>
              <w:spacing w:before="1" w:line="360" w:lineRule="auto"/>
              <w:ind w:right="438" w:firstLine="0"/>
              <w:rPr>
                <w:sz w:val="24"/>
              </w:rPr>
            </w:pPr>
            <w:r>
              <w:rPr>
                <w:color w:val="1F2023"/>
                <w:spacing w:val="-2"/>
                <w:sz w:val="24"/>
              </w:rPr>
              <w:t xml:space="preserve">Выступают, представляют </w:t>
            </w:r>
            <w:r>
              <w:rPr>
                <w:color w:val="1F2023"/>
                <w:sz w:val="24"/>
              </w:rPr>
              <w:t xml:space="preserve">постер о </w:t>
            </w:r>
            <w:r>
              <w:rPr>
                <w:color w:val="1F2023"/>
                <w:spacing w:val="-2"/>
                <w:sz w:val="24"/>
              </w:rPr>
              <w:t>выбранной профессии.</w:t>
            </w:r>
          </w:p>
        </w:tc>
        <w:tc>
          <w:tcPr>
            <w:tcW w:w="1985" w:type="dxa"/>
          </w:tcPr>
          <w:p w:rsidR="00E20B80" w:rsidRDefault="00C72748">
            <w:pPr>
              <w:pStyle w:val="TableParagraph"/>
              <w:spacing w:line="360" w:lineRule="auto"/>
              <w:ind w:left="112" w:right="977"/>
              <w:rPr>
                <w:sz w:val="24"/>
              </w:rPr>
            </w:pPr>
            <w:r>
              <w:rPr>
                <w:sz w:val="24"/>
              </w:rPr>
              <w:t>Работа</w:t>
            </w:r>
            <w:r>
              <w:rPr>
                <w:spacing w:val="-15"/>
                <w:sz w:val="24"/>
              </w:rPr>
              <w:t xml:space="preserve"> </w:t>
            </w:r>
            <w:r>
              <w:rPr>
                <w:sz w:val="24"/>
              </w:rPr>
              <w:t xml:space="preserve">в </w:t>
            </w:r>
            <w:r>
              <w:rPr>
                <w:spacing w:val="-2"/>
                <w:sz w:val="24"/>
              </w:rPr>
              <w:t>группах.</w:t>
            </w:r>
          </w:p>
        </w:tc>
        <w:tc>
          <w:tcPr>
            <w:tcW w:w="1984" w:type="dxa"/>
            <w:vMerge w:val="restart"/>
          </w:tcPr>
          <w:p w:rsidR="00E20B80" w:rsidRDefault="00C72748">
            <w:pPr>
              <w:pStyle w:val="TableParagraph"/>
              <w:spacing w:line="360" w:lineRule="auto"/>
              <w:ind w:left="112" w:right="180"/>
              <w:rPr>
                <w:sz w:val="24"/>
              </w:rPr>
            </w:pPr>
            <w:r>
              <w:rPr>
                <w:i/>
                <w:spacing w:val="-2"/>
                <w:sz w:val="24"/>
                <w:u w:val="single"/>
              </w:rPr>
              <w:t>Регулятивные:</w:t>
            </w:r>
            <w:r>
              <w:rPr>
                <w:i/>
                <w:spacing w:val="-2"/>
                <w:sz w:val="24"/>
              </w:rPr>
              <w:t xml:space="preserve"> </w:t>
            </w:r>
            <w:r>
              <w:rPr>
                <w:spacing w:val="-2"/>
                <w:sz w:val="24"/>
              </w:rPr>
              <w:t xml:space="preserve">учитывают установленные правила, контролируют </w:t>
            </w:r>
            <w:r>
              <w:rPr>
                <w:sz w:val="24"/>
              </w:rPr>
              <w:t xml:space="preserve">свои действия; </w:t>
            </w:r>
            <w:r>
              <w:rPr>
                <w:spacing w:val="-2"/>
                <w:sz w:val="24"/>
              </w:rPr>
              <w:t xml:space="preserve">адекватно воспринимают </w:t>
            </w:r>
            <w:r>
              <w:rPr>
                <w:sz w:val="24"/>
              </w:rPr>
              <w:t>замечания и советы</w:t>
            </w:r>
            <w:r>
              <w:rPr>
                <w:spacing w:val="-2"/>
                <w:sz w:val="24"/>
              </w:rPr>
              <w:t xml:space="preserve"> </w:t>
            </w:r>
            <w:r>
              <w:rPr>
                <w:sz w:val="24"/>
              </w:rPr>
              <w:t xml:space="preserve">учителя. </w:t>
            </w:r>
            <w:r>
              <w:rPr>
                <w:i/>
                <w:spacing w:val="-2"/>
                <w:sz w:val="24"/>
                <w:u w:val="single"/>
              </w:rPr>
              <w:t>Коммуникативн</w:t>
            </w:r>
            <w:r>
              <w:rPr>
                <w:i/>
                <w:spacing w:val="-2"/>
                <w:sz w:val="24"/>
              </w:rPr>
              <w:t xml:space="preserve"> </w:t>
            </w:r>
            <w:r>
              <w:rPr>
                <w:i/>
                <w:spacing w:val="-4"/>
                <w:sz w:val="24"/>
                <w:u w:val="single"/>
              </w:rPr>
              <w:t>ые:</w:t>
            </w:r>
            <w:r>
              <w:rPr>
                <w:i/>
                <w:spacing w:val="-4"/>
                <w:sz w:val="24"/>
              </w:rPr>
              <w:t xml:space="preserve"> </w:t>
            </w:r>
            <w:r>
              <w:rPr>
                <w:spacing w:val="-2"/>
                <w:sz w:val="24"/>
              </w:rPr>
              <w:t xml:space="preserve">аргументируют </w:t>
            </w:r>
            <w:r>
              <w:rPr>
                <w:sz w:val="24"/>
              </w:rPr>
              <w:t>свою</w:t>
            </w:r>
            <w:r>
              <w:rPr>
                <w:spacing w:val="-15"/>
                <w:sz w:val="24"/>
              </w:rPr>
              <w:t xml:space="preserve"> </w:t>
            </w:r>
            <w:r>
              <w:rPr>
                <w:sz w:val="24"/>
              </w:rPr>
              <w:t>позицию</w:t>
            </w:r>
            <w:r>
              <w:rPr>
                <w:spacing w:val="-15"/>
                <w:sz w:val="24"/>
              </w:rPr>
              <w:t xml:space="preserve"> </w:t>
            </w:r>
            <w:r>
              <w:rPr>
                <w:sz w:val="24"/>
              </w:rPr>
              <w:t xml:space="preserve">и </w:t>
            </w:r>
            <w:r>
              <w:rPr>
                <w:spacing w:val="-2"/>
                <w:sz w:val="24"/>
              </w:rPr>
              <w:t xml:space="preserve">координируют </w:t>
            </w:r>
            <w:r>
              <w:rPr>
                <w:sz w:val="24"/>
              </w:rPr>
              <w:t xml:space="preserve">её с позициями </w:t>
            </w:r>
            <w:r>
              <w:rPr>
                <w:spacing w:val="-2"/>
                <w:sz w:val="24"/>
              </w:rPr>
              <w:t>партнёров.</w:t>
            </w:r>
          </w:p>
          <w:p w:rsidR="00E20B80" w:rsidRDefault="00C72748">
            <w:pPr>
              <w:pStyle w:val="TableParagraph"/>
              <w:spacing w:line="360" w:lineRule="auto"/>
              <w:ind w:left="112" w:right="180"/>
              <w:rPr>
                <w:sz w:val="24"/>
              </w:rPr>
            </w:pPr>
            <w:r>
              <w:rPr>
                <w:i/>
                <w:sz w:val="24"/>
                <w:u w:val="single"/>
              </w:rPr>
              <w:t>Личностные:</w:t>
            </w:r>
            <w:r>
              <w:rPr>
                <w:i/>
                <w:spacing w:val="-15"/>
                <w:sz w:val="24"/>
                <w:u w:val="single"/>
              </w:rPr>
              <w:t xml:space="preserve"> </w:t>
            </w:r>
            <w:r>
              <w:rPr>
                <w:i/>
                <w:spacing w:val="-15"/>
                <w:sz w:val="24"/>
              </w:rPr>
              <w:t xml:space="preserve"> </w:t>
            </w:r>
            <w:r>
              <w:rPr>
                <w:spacing w:val="-2"/>
                <w:sz w:val="24"/>
              </w:rPr>
              <w:t>осознают успешность своей</w:t>
            </w:r>
          </w:p>
          <w:p w:rsidR="00E20B80" w:rsidRDefault="00C72748">
            <w:pPr>
              <w:pStyle w:val="TableParagraph"/>
              <w:ind w:left="112"/>
              <w:rPr>
                <w:sz w:val="24"/>
              </w:rPr>
            </w:pPr>
            <w:r>
              <w:rPr>
                <w:spacing w:val="-2"/>
                <w:sz w:val="24"/>
              </w:rPr>
              <w:t>деятельности.</w:t>
            </w:r>
          </w:p>
        </w:tc>
      </w:tr>
      <w:tr w:rsidR="00E20B80">
        <w:trPr>
          <w:trHeight w:val="4958"/>
        </w:trPr>
        <w:tc>
          <w:tcPr>
            <w:tcW w:w="708" w:type="dxa"/>
            <w:textDirection w:val="btLr"/>
          </w:tcPr>
          <w:p w:rsidR="00E20B80" w:rsidRDefault="00C72748">
            <w:pPr>
              <w:pStyle w:val="TableParagraph"/>
              <w:spacing w:before="109"/>
              <w:ind w:left="942"/>
              <w:rPr>
                <w:b/>
                <w:sz w:val="24"/>
              </w:rPr>
            </w:pPr>
            <w:r>
              <w:rPr>
                <w:b/>
                <w:sz w:val="24"/>
              </w:rPr>
              <w:t>РЕФЛЕКСИВНЫЙ</w:t>
            </w:r>
            <w:r>
              <w:rPr>
                <w:b/>
                <w:spacing w:val="-1"/>
                <w:sz w:val="24"/>
              </w:rPr>
              <w:t xml:space="preserve"> </w:t>
            </w:r>
            <w:r>
              <w:rPr>
                <w:b/>
                <w:sz w:val="24"/>
              </w:rPr>
              <w:t>–</w:t>
            </w:r>
            <w:r>
              <w:rPr>
                <w:b/>
                <w:spacing w:val="-4"/>
                <w:sz w:val="24"/>
              </w:rPr>
              <w:t xml:space="preserve"> </w:t>
            </w:r>
            <w:r>
              <w:rPr>
                <w:b/>
                <w:sz w:val="24"/>
              </w:rPr>
              <w:t>2</w:t>
            </w:r>
            <w:r>
              <w:rPr>
                <w:b/>
                <w:spacing w:val="-1"/>
                <w:sz w:val="24"/>
              </w:rPr>
              <w:t xml:space="preserve"> </w:t>
            </w:r>
            <w:r>
              <w:rPr>
                <w:b/>
                <w:spacing w:val="-4"/>
                <w:sz w:val="24"/>
              </w:rPr>
              <w:t>мин.</w:t>
            </w:r>
          </w:p>
        </w:tc>
        <w:tc>
          <w:tcPr>
            <w:tcW w:w="1276" w:type="dxa"/>
            <w:textDirection w:val="btLr"/>
          </w:tcPr>
          <w:p w:rsidR="00E20B80" w:rsidRDefault="00C72748">
            <w:pPr>
              <w:pStyle w:val="TableParagraph"/>
              <w:spacing w:before="112" w:line="369" w:lineRule="auto"/>
              <w:ind w:left="115"/>
              <w:rPr>
                <w:sz w:val="24"/>
              </w:rPr>
            </w:pPr>
            <w:r>
              <w:rPr>
                <w:sz w:val="24"/>
              </w:rPr>
              <w:t>Создать</w:t>
            </w:r>
            <w:r>
              <w:rPr>
                <w:spacing w:val="-15"/>
                <w:sz w:val="24"/>
              </w:rPr>
              <w:t xml:space="preserve"> </w:t>
            </w:r>
            <w:r>
              <w:rPr>
                <w:sz w:val="24"/>
              </w:rPr>
              <w:t>условия,</w:t>
            </w:r>
            <w:r>
              <w:rPr>
                <w:spacing w:val="-15"/>
                <w:sz w:val="24"/>
              </w:rPr>
              <w:t xml:space="preserve"> </w:t>
            </w:r>
            <w:r>
              <w:rPr>
                <w:sz w:val="24"/>
              </w:rPr>
              <w:t>активизирующие рефлексивный анализ.</w:t>
            </w:r>
          </w:p>
        </w:tc>
        <w:tc>
          <w:tcPr>
            <w:tcW w:w="1842"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271"/>
              <w:rPr>
                <w:sz w:val="24"/>
              </w:rPr>
            </w:pPr>
          </w:p>
          <w:p w:rsidR="00E20B80" w:rsidRDefault="00C72748">
            <w:pPr>
              <w:pStyle w:val="TableParagraph"/>
              <w:ind w:left="279"/>
              <w:rPr>
                <w:sz w:val="24"/>
              </w:rPr>
            </w:pPr>
            <w:r>
              <w:rPr>
                <w:spacing w:val="-2"/>
                <w:sz w:val="24"/>
              </w:rPr>
              <w:t>Упражнение</w:t>
            </w:r>
          </w:p>
          <w:p w:rsidR="00E20B80" w:rsidRDefault="00C72748">
            <w:pPr>
              <w:pStyle w:val="TableParagraph"/>
              <w:spacing w:before="137" w:line="360" w:lineRule="auto"/>
              <w:ind w:left="637" w:right="292" w:hanging="329"/>
              <w:rPr>
                <w:sz w:val="24"/>
              </w:rPr>
            </w:pPr>
            <w:r>
              <w:rPr>
                <w:spacing w:val="-2"/>
                <w:sz w:val="24"/>
              </w:rPr>
              <w:t>«Ресурсный круг»</w:t>
            </w:r>
          </w:p>
        </w:tc>
        <w:tc>
          <w:tcPr>
            <w:tcW w:w="4819" w:type="dxa"/>
          </w:tcPr>
          <w:p w:rsidR="00E20B80" w:rsidRDefault="00C72748">
            <w:pPr>
              <w:pStyle w:val="TableParagraph"/>
              <w:spacing w:line="270" w:lineRule="exact"/>
              <w:ind w:left="110"/>
              <w:rPr>
                <w:i/>
                <w:sz w:val="24"/>
              </w:rPr>
            </w:pPr>
            <w:r>
              <w:rPr>
                <w:i/>
                <w:sz w:val="24"/>
              </w:rPr>
              <w:t>Организует</w:t>
            </w:r>
            <w:r>
              <w:rPr>
                <w:i/>
                <w:spacing w:val="-3"/>
                <w:sz w:val="24"/>
              </w:rPr>
              <w:t xml:space="preserve"> </w:t>
            </w:r>
            <w:r>
              <w:rPr>
                <w:i/>
                <w:spacing w:val="-2"/>
                <w:sz w:val="24"/>
              </w:rPr>
              <w:t>рефлексию.</w:t>
            </w:r>
          </w:p>
          <w:p w:rsidR="00E20B80" w:rsidRDefault="00C72748" w:rsidP="002C112F">
            <w:pPr>
              <w:pStyle w:val="TableParagraph"/>
              <w:numPr>
                <w:ilvl w:val="0"/>
                <w:numId w:val="129"/>
              </w:numPr>
              <w:tabs>
                <w:tab w:val="left" w:pos="350"/>
              </w:tabs>
              <w:spacing w:before="137" w:line="360" w:lineRule="auto"/>
              <w:ind w:right="141" w:firstLine="60"/>
              <w:rPr>
                <w:sz w:val="24"/>
              </w:rPr>
            </w:pPr>
            <w:r>
              <w:rPr>
                <w:sz w:val="24"/>
              </w:rPr>
              <w:t>Сегодня</w:t>
            </w:r>
            <w:r>
              <w:rPr>
                <w:spacing w:val="-8"/>
                <w:sz w:val="24"/>
              </w:rPr>
              <w:t xml:space="preserve"> </w:t>
            </w:r>
            <w:r>
              <w:rPr>
                <w:sz w:val="24"/>
              </w:rPr>
              <w:t>мы</w:t>
            </w:r>
            <w:r>
              <w:rPr>
                <w:spacing w:val="-8"/>
                <w:sz w:val="24"/>
              </w:rPr>
              <w:t xml:space="preserve"> </w:t>
            </w:r>
            <w:r>
              <w:rPr>
                <w:sz w:val="24"/>
              </w:rPr>
              <w:t>с</w:t>
            </w:r>
            <w:r>
              <w:rPr>
                <w:spacing w:val="-10"/>
                <w:sz w:val="24"/>
              </w:rPr>
              <w:t xml:space="preserve"> </w:t>
            </w:r>
            <w:r>
              <w:rPr>
                <w:sz w:val="24"/>
              </w:rPr>
              <w:t>вами</w:t>
            </w:r>
            <w:r>
              <w:rPr>
                <w:spacing w:val="-8"/>
                <w:sz w:val="24"/>
              </w:rPr>
              <w:t xml:space="preserve"> </w:t>
            </w:r>
            <w:r>
              <w:rPr>
                <w:sz w:val="24"/>
              </w:rPr>
              <w:t>смогли</w:t>
            </w:r>
            <w:r>
              <w:rPr>
                <w:spacing w:val="-7"/>
                <w:sz w:val="24"/>
              </w:rPr>
              <w:t xml:space="preserve"> </w:t>
            </w:r>
            <w:r>
              <w:rPr>
                <w:sz w:val="24"/>
              </w:rPr>
              <w:t>познакомиться только с четырьмя профессиями. Это так мало, ведь в мире тысячи разных профессий. Но вы не расстраивайтесь, у</w:t>
            </w:r>
            <w:r>
              <w:rPr>
                <w:spacing w:val="-3"/>
                <w:sz w:val="24"/>
              </w:rPr>
              <w:t xml:space="preserve"> </w:t>
            </w:r>
            <w:r>
              <w:rPr>
                <w:sz w:val="24"/>
              </w:rPr>
              <w:t>вас ещё есть время узнать больше о разных профессиях. Я желаю вам выбрать профессию по душе.</w:t>
            </w:r>
          </w:p>
          <w:p w:rsidR="00E20B80" w:rsidRDefault="00C72748" w:rsidP="002C112F">
            <w:pPr>
              <w:pStyle w:val="TableParagraph"/>
              <w:numPr>
                <w:ilvl w:val="0"/>
                <w:numId w:val="129"/>
              </w:numPr>
              <w:tabs>
                <w:tab w:val="left" w:pos="290"/>
              </w:tabs>
              <w:spacing w:before="2" w:line="360" w:lineRule="auto"/>
              <w:ind w:right="141" w:firstLine="0"/>
              <w:rPr>
                <w:sz w:val="24"/>
              </w:rPr>
            </w:pPr>
            <w:r>
              <w:rPr>
                <w:sz w:val="24"/>
              </w:rPr>
              <w:t>Ребята, я предлагаю вам</w:t>
            </w:r>
            <w:r>
              <w:rPr>
                <w:spacing w:val="40"/>
                <w:sz w:val="24"/>
              </w:rPr>
              <w:t xml:space="preserve"> </w:t>
            </w:r>
            <w:r>
              <w:rPr>
                <w:sz w:val="24"/>
              </w:rPr>
              <w:t>встать в круг и положив свою руку на мою, назвать самую на</w:t>
            </w:r>
            <w:r>
              <w:rPr>
                <w:spacing w:val="-11"/>
                <w:sz w:val="24"/>
              </w:rPr>
              <w:t xml:space="preserve"> </w:t>
            </w:r>
            <w:r>
              <w:rPr>
                <w:sz w:val="24"/>
              </w:rPr>
              <w:t>ваш</w:t>
            </w:r>
            <w:r>
              <w:rPr>
                <w:spacing w:val="-10"/>
                <w:sz w:val="24"/>
              </w:rPr>
              <w:t xml:space="preserve"> </w:t>
            </w:r>
            <w:r>
              <w:rPr>
                <w:sz w:val="24"/>
              </w:rPr>
              <w:t>взгляд</w:t>
            </w:r>
            <w:r>
              <w:rPr>
                <w:spacing w:val="-10"/>
                <w:sz w:val="24"/>
              </w:rPr>
              <w:t xml:space="preserve"> </w:t>
            </w:r>
            <w:r>
              <w:rPr>
                <w:sz w:val="24"/>
              </w:rPr>
              <w:t>привлекательную</w:t>
            </w:r>
            <w:r>
              <w:rPr>
                <w:spacing w:val="-10"/>
                <w:sz w:val="24"/>
              </w:rPr>
              <w:t xml:space="preserve"> </w:t>
            </w:r>
            <w:r>
              <w:rPr>
                <w:sz w:val="24"/>
              </w:rPr>
              <w:t>профессию.</w:t>
            </w:r>
          </w:p>
        </w:tc>
        <w:tc>
          <w:tcPr>
            <w:tcW w:w="1984"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271"/>
              <w:rPr>
                <w:sz w:val="24"/>
              </w:rPr>
            </w:pPr>
          </w:p>
          <w:p w:rsidR="00E20B80" w:rsidRDefault="00C72748">
            <w:pPr>
              <w:pStyle w:val="TableParagraph"/>
              <w:spacing w:line="360" w:lineRule="auto"/>
              <w:ind w:left="111" w:right="96"/>
              <w:rPr>
                <w:sz w:val="24"/>
              </w:rPr>
            </w:pPr>
            <w:r>
              <w:rPr>
                <w:sz w:val="24"/>
              </w:rPr>
              <w:t>- Принимают участие в ресурсном</w:t>
            </w:r>
            <w:r>
              <w:rPr>
                <w:spacing w:val="-15"/>
                <w:sz w:val="24"/>
              </w:rPr>
              <w:t xml:space="preserve"> </w:t>
            </w:r>
            <w:r>
              <w:rPr>
                <w:sz w:val="24"/>
              </w:rPr>
              <w:t>круге.</w:t>
            </w:r>
          </w:p>
        </w:tc>
        <w:tc>
          <w:tcPr>
            <w:tcW w:w="1985" w:type="dxa"/>
          </w:tcPr>
          <w:p w:rsidR="00E20B80" w:rsidRDefault="00E20B80">
            <w:pPr>
              <w:pStyle w:val="TableParagraph"/>
              <w:rPr>
                <w:sz w:val="24"/>
              </w:rPr>
            </w:pPr>
          </w:p>
        </w:tc>
        <w:tc>
          <w:tcPr>
            <w:tcW w:w="1984" w:type="dxa"/>
            <w:vMerge/>
            <w:tcBorders>
              <w:top w:val="nil"/>
            </w:tcBorders>
          </w:tcPr>
          <w:p w:rsidR="00E20B80" w:rsidRDefault="00E20B80">
            <w:pPr>
              <w:rPr>
                <w:sz w:val="2"/>
                <w:szCs w:val="2"/>
              </w:rPr>
            </w:pPr>
          </w:p>
        </w:tc>
      </w:tr>
    </w:tbl>
    <w:p w:rsidR="00E20B80" w:rsidRDefault="00E20B80">
      <w:pPr>
        <w:rPr>
          <w:sz w:val="2"/>
          <w:szCs w:val="2"/>
        </w:rPr>
        <w:sectPr w:rsidR="00E20B80">
          <w:pgSz w:w="16840" w:h="11910" w:orient="landscape"/>
          <w:pgMar w:top="1100" w:right="992" w:bottom="1200" w:left="992" w:header="0" w:footer="954" w:gutter="0"/>
          <w:cols w:space="720"/>
        </w:sectPr>
      </w:pPr>
    </w:p>
    <w:p w:rsidR="00E20B80" w:rsidRDefault="00E20B80">
      <w:pPr>
        <w:pStyle w:val="a3"/>
        <w:spacing w:before="4"/>
        <w:rPr>
          <w:sz w:val="17"/>
        </w:rPr>
      </w:pPr>
    </w:p>
    <w:p w:rsidR="00E20B80" w:rsidRDefault="00E20B80">
      <w:pPr>
        <w:pStyle w:val="a3"/>
        <w:rPr>
          <w:sz w:val="17"/>
        </w:rPr>
        <w:sectPr w:rsidR="00E20B80">
          <w:pgSz w:w="16840" w:h="11910" w:orient="landscape"/>
          <w:pgMar w:top="1340" w:right="992" w:bottom="1200" w:left="992" w:header="0" w:footer="954" w:gutter="0"/>
          <w:cols w:space="720"/>
        </w:sectPr>
      </w:pPr>
    </w:p>
    <w:p w:rsidR="00E20B80" w:rsidRDefault="00C72748">
      <w:pPr>
        <w:spacing w:before="71" w:line="275" w:lineRule="exact"/>
        <w:ind w:right="130"/>
        <w:jc w:val="right"/>
        <w:rPr>
          <w:b/>
          <w:i/>
          <w:sz w:val="24"/>
        </w:rPr>
      </w:pPr>
      <w:r>
        <w:rPr>
          <w:b/>
          <w:i/>
          <w:color w:val="1D1B1B"/>
          <w:sz w:val="24"/>
          <w:shd w:val="clear" w:color="auto" w:fill="F1F1F1"/>
        </w:rPr>
        <w:lastRenderedPageBreak/>
        <w:t>Приложение</w:t>
      </w:r>
      <w:r>
        <w:rPr>
          <w:b/>
          <w:i/>
          <w:color w:val="1D1B1B"/>
          <w:spacing w:val="-5"/>
          <w:sz w:val="24"/>
          <w:shd w:val="clear" w:color="auto" w:fill="F1F1F1"/>
        </w:rPr>
        <w:t xml:space="preserve"> </w:t>
      </w:r>
      <w:r>
        <w:rPr>
          <w:b/>
          <w:i/>
          <w:color w:val="1D1B1B"/>
          <w:spacing w:val="-10"/>
          <w:sz w:val="24"/>
          <w:shd w:val="clear" w:color="auto" w:fill="F1F1F1"/>
        </w:rPr>
        <w:t>1</w:t>
      </w: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C72748">
      <w:pPr>
        <w:pStyle w:val="a3"/>
        <w:spacing w:before="28"/>
        <w:rPr>
          <w:sz w:val="20"/>
        </w:rPr>
      </w:pPr>
      <w:r>
        <w:rPr>
          <w:noProof/>
          <w:sz w:val="20"/>
          <w:lang w:eastAsia="ru-RU"/>
        </w:rPr>
        <w:drawing>
          <wp:anchor distT="0" distB="0" distL="0" distR="0" simplePos="0" relativeHeight="487587840" behindDoc="1" locked="0" layoutInCell="1" allowOverlap="1">
            <wp:simplePos x="0" y="0"/>
            <wp:positionH relativeFrom="page">
              <wp:posOffset>450215</wp:posOffset>
            </wp:positionH>
            <wp:positionV relativeFrom="paragraph">
              <wp:posOffset>179069</wp:posOffset>
            </wp:positionV>
            <wp:extent cx="6659894" cy="374904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659894" cy="3749040"/>
                    </a:xfrm>
                    <a:prstGeom prst="rect">
                      <a:avLst/>
                    </a:prstGeom>
                  </pic:spPr>
                </pic:pic>
              </a:graphicData>
            </a:graphic>
          </wp:anchor>
        </w:drawing>
      </w: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spacing w:before="187"/>
        <w:rPr>
          <w:sz w:val="28"/>
        </w:rPr>
      </w:pPr>
    </w:p>
    <w:p w:rsidR="00E20B80" w:rsidRDefault="00E20B80">
      <w:pPr>
        <w:jc w:val="center"/>
        <w:rPr>
          <w:sz w:val="28"/>
        </w:rPr>
        <w:sectPr w:rsidR="00E20B80">
          <w:footerReference w:type="default" r:id="rId10"/>
          <w:pgSz w:w="11910" w:h="16840"/>
          <w:pgMar w:top="1040" w:right="566" w:bottom="1180" w:left="708" w:header="0" w:footer="998" w:gutter="0"/>
          <w:pgNumType w:start="1"/>
          <w:cols w:space="720"/>
        </w:sectPr>
      </w:pPr>
    </w:p>
    <w:p w:rsidR="00E20B80" w:rsidRDefault="00C72748">
      <w:pPr>
        <w:spacing w:before="74"/>
        <w:ind w:left="573" w:right="715"/>
        <w:jc w:val="center"/>
        <w:rPr>
          <w:b/>
          <w:sz w:val="28"/>
        </w:rPr>
      </w:pPr>
      <w:r>
        <w:rPr>
          <w:b/>
          <w:color w:val="000000"/>
          <w:spacing w:val="-2"/>
          <w:sz w:val="28"/>
          <w:shd w:val="clear" w:color="auto" w:fill="F1F1F1"/>
        </w:rPr>
        <w:lastRenderedPageBreak/>
        <w:t>СОДЕРЖАНИЕ</w:t>
      </w:r>
    </w:p>
    <w:p w:rsidR="00E20B80" w:rsidRDefault="00C72748" w:rsidP="002C112F">
      <w:pPr>
        <w:pStyle w:val="a4"/>
        <w:numPr>
          <w:ilvl w:val="0"/>
          <w:numId w:val="128"/>
        </w:numPr>
        <w:tabs>
          <w:tab w:val="left" w:pos="721"/>
          <w:tab w:val="right" w:leader="dot" w:pos="10476"/>
        </w:tabs>
        <w:spacing w:before="648" w:line="322" w:lineRule="exact"/>
        <w:ind w:left="721" w:hanging="359"/>
        <w:rPr>
          <w:b/>
          <w:sz w:val="28"/>
        </w:rPr>
      </w:pPr>
      <w:r>
        <w:rPr>
          <w:b/>
          <w:color w:val="000000"/>
          <w:spacing w:val="-2"/>
          <w:sz w:val="28"/>
          <w:shd w:val="clear" w:color="auto" w:fill="F1F1F1"/>
        </w:rPr>
        <w:t>Балерина…</w:t>
      </w:r>
      <w:r>
        <w:rPr>
          <w:color w:val="000000"/>
          <w:sz w:val="28"/>
        </w:rPr>
        <w:tab/>
      </w:r>
      <w:r>
        <w:rPr>
          <w:b/>
          <w:color w:val="000000"/>
          <w:spacing w:val="-10"/>
          <w:sz w:val="28"/>
          <w:shd w:val="clear" w:color="auto" w:fill="F1F1F1"/>
        </w:rPr>
        <w:t>3</w:t>
      </w:r>
    </w:p>
    <w:p w:rsidR="00E20B80" w:rsidRDefault="00C72748" w:rsidP="002C112F">
      <w:pPr>
        <w:pStyle w:val="a4"/>
        <w:numPr>
          <w:ilvl w:val="0"/>
          <w:numId w:val="128"/>
        </w:numPr>
        <w:tabs>
          <w:tab w:val="left" w:pos="721"/>
          <w:tab w:val="right" w:leader="dot" w:pos="10456"/>
        </w:tabs>
        <w:spacing w:line="322" w:lineRule="exact"/>
        <w:ind w:left="721" w:hanging="359"/>
        <w:rPr>
          <w:b/>
          <w:sz w:val="28"/>
        </w:rPr>
      </w:pPr>
      <w:r>
        <w:rPr>
          <w:b/>
          <w:color w:val="000000"/>
          <w:spacing w:val="-2"/>
          <w:sz w:val="28"/>
          <w:shd w:val="clear" w:color="auto" w:fill="F1F1F1"/>
        </w:rPr>
        <w:t>Воспитатель</w:t>
      </w:r>
      <w:r>
        <w:rPr>
          <w:color w:val="000000"/>
          <w:sz w:val="28"/>
        </w:rPr>
        <w:tab/>
      </w:r>
      <w:r>
        <w:rPr>
          <w:b/>
          <w:color w:val="000000"/>
          <w:spacing w:val="-10"/>
          <w:sz w:val="28"/>
          <w:shd w:val="clear" w:color="auto" w:fill="F1F1F1"/>
        </w:rPr>
        <w:t>4</w:t>
      </w:r>
    </w:p>
    <w:p w:rsidR="00E20B80" w:rsidRDefault="00C72748" w:rsidP="002C112F">
      <w:pPr>
        <w:pStyle w:val="a4"/>
        <w:numPr>
          <w:ilvl w:val="0"/>
          <w:numId w:val="128"/>
        </w:numPr>
        <w:tabs>
          <w:tab w:val="left" w:pos="721"/>
          <w:tab w:val="right" w:leader="dot" w:pos="10453"/>
        </w:tabs>
        <w:spacing w:line="322" w:lineRule="exact"/>
        <w:ind w:left="721" w:hanging="359"/>
        <w:rPr>
          <w:b/>
          <w:sz w:val="28"/>
        </w:rPr>
      </w:pPr>
      <w:r>
        <w:rPr>
          <w:b/>
          <w:color w:val="000000"/>
          <w:spacing w:val="-2"/>
          <w:sz w:val="28"/>
          <w:shd w:val="clear" w:color="auto" w:fill="F1F1F1"/>
        </w:rPr>
        <w:t>Врач-хирург</w:t>
      </w:r>
      <w:r>
        <w:rPr>
          <w:color w:val="000000"/>
          <w:sz w:val="28"/>
        </w:rPr>
        <w:tab/>
      </w:r>
      <w:r>
        <w:rPr>
          <w:b/>
          <w:color w:val="000000"/>
          <w:spacing w:val="-10"/>
          <w:sz w:val="28"/>
          <w:shd w:val="clear" w:color="auto" w:fill="F1F1F1"/>
        </w:rPr>
        <w:t>5</w:t>
      </w:r>
    </w:p>
    <w:p w:rsidR="00E20B80" w:rsidRDefault="00C72748" w:rsidP="002C112F">
      <w:pPr>
        <w:pStyle w:val="a4"/>
        <w:numPr>
          <w:ilvl w:val="0"/>
          <w:numId w:val="128"/>
        </w:numPr>
        <w:tabs>
          <w:tab w:val="left" w:pos="721"/>
          <w:tab w:val="right" w:leader="dot" w:pos="10472"/>
        </w:tabs>
        <w:spacing w:line="322" w:lineRule="exact"/>
        <w:ind w:left="721" w:hanging="359"/>
        <w:rPr>
          <w:b/>
          <w:sz w:val="28"/>
        </w:rPr>
      </w:pPr>
      <w:r>
        <w:rPr>
          <w:b/>
          <w:color w:val="000000"/>
          <w:spacing w:val="-2"/>
          <w:sz w:val="28"/>
          <w:shd w:val="clear" w:color="auto" w:fill="F1F1F1"/>
        </w:rPr>
        <w:t>Геолог</w:t>
      </w:r>
      <w:r>
        <w:rPr>
          <w:color w:val="000000"/>
          <w:sz w:val="28"/>
        </w:rPr>
        <w:tab/>
      </w:r>
      <w:r>
        <w:rPr>
          <w:b/>
          <w:color w:val="000000"/>
          <w:spacing w:val="-10"/>
          <w:sz w:val="28"/>
          <w:shd w:val="clear" w:color="auto" w:fill="F1F1F1"/>
        </w:rPr>
        <w:t>6</w:t>
      </w:r>
    </w:p>
    <w:p w:rsidR="00E20B80" w:rsidRDefault="00C72748" w:rsidP="002C112F">
      <w:pPr>
        <w:pStyle w:val="a4"/>
        <w:numPr>
          <w:ilvl w:val="0"/>
          <w:numId w:val="128"/>
        </w:numPr>
        <w:tabs>
          <w:tab w:val="left" w:pos="721"/>
          <w:tab w:val="right" w:leader="dot" w:pos="10424"/>
        </w:tabs>
        <w:ind w:left="721" w:hanging="359"/>
        <w:rPr>
          <w:b/>
          <w:sz w:val="28"/>
        </w:rPr>
      </w:pPr>
      <w:r>
        <w:rPr>
          <w:b/>
          <w:color w:val="000000"/>
          <w:spacing w:val="-2"/>
          <w:sz w:val="28"/>
          <w:shd w:val="clear" w:color="auto" w:fill="F1F1F1"/>
        </w:rPr>
        <w:t>Парикмахер</w:t>
      </w:r>
      <w:r>
        <w:rPr>
          <w:color w:val="000000"/>
          <w:sz w:val="28"/>
        </w:rPr>
        <w:tab/>
      </w:r>
      <w:r>
        <w:rPr>
          <w:b/>
          <w:color w:val="000000"/>
          <w:spacing w:val="-10"/>
          <w:sz w:val="28"/>
          <w:shd w:val="clear" w:color="auto" w:fill="F1F1F1"/>
        </w:rPr>
        <w:t>7</w:t>
      </w:r>
    </w:p>
    <w:p w:rsidR="00E20B80" w:rsidRDefault="00C72748" w:rsidP="002C112F">
      <w:pPr>
        <w:pStyle w:val="a4"/>
        <w:numPr>
          <w:ilvl w:val="0"/>
          <w:numId w:val="128"/>
        </w:numPr>
        <w:tabs>
          <w:tab w:val="left" w:pos="721"/>
          <w:tab w:val="right" w:leader="dot" w:pos="10419"/>
        </w:tabs>
        <w:spacing w:line="322" w:lineRule="exact"/>
        <w:ind w:left="721" w:hanging="359"/>
        <w:rPr>
          <w:b/>
          <w:sz w:val="28"/>
        </w:rPr>
      </w:pPr>
      <w:r>
        <w:rPr>
          <w:b/>
          <w:color w:val="000000"/>
          <w:spacing w:val="-2"/>
          <w:sz w:val="28"/>
          <w:shd w:val="clear" w:color="auto" w:fill="F1F1F1"/>
        </w:rPr>
        <w:t>Пилот</w:t>
      </w:r>
      <w:r>
        <w:rPr>
          <w:color w:val="000000"/>
          <w:sz w:val="28"/>
        </w:rPr>
        <w:tab/>
      </w:r>
      <w:r>
        <w:rPr>
          <w:b/>
          <w:color w:val="000000"/>
          <w:spacing w:val="-10"/>
          <w:sz w:val="28"/>
          <w:shd w:val="clear" w:color="auto" w:fill="F1F1F1"/>
        </w:rPr>
        <w:t>8</w:t>
      </w:r>
    </w:p>
    <w:p w:rsidR="00E20B80" w:rsidRDefault="00C72748" w:rsidP="002C112F">
      <w:pPr>
        <w:pStyle w:val="a4"/>
        <w:numPr>
          <w:ilvl w:val="0"/>
          <w:numId w:val="128"/>
        </w:numPr>
        <w:tabs>
          <w:tab w:val="left" w:pos="721"/>
          <w:tab w:val="right" w:leader="dot" w:pos="10481"/>
        </w:tabs>
        <w:spacing w:line="322" w:lineRule="exact"/>
        <w:ind w:left="721" w:hanging="359"/>
        <w:rPr>
          <w:b/>
          <w:sz w:val="28"/>
        </w:rPr>
      </w:pPr>
      <w:r>
        <w:rPr>
          <w:b/>
          <w:color w:val="000000"/>
          <w:spacing w:val="-2"/>
          <w:sz w:val="28"/>
          <w:shd w:val="clear" w:color="auto" w:fill="F1F1F1"/>
        </w:rPr>
        <w:t>Повар</w:t>
      </w:r>
      <w:r>
        <w:rPr>
          <w:color w:val="000000"/>
          <w:sz w:val="28"/>
        </w:rPr>
        <w:tab/>
      </w:r>
      <w:r>
        <w:rPr>
          <w:b/>
          <w:color w:val="000000"/>
          <w:spacing w:val="-10"/>
          <w:sz w:val="28"/>
          <w:shd w:val="clear" w:color="auto" w:fill="F1F1F1"/>
        </w:rPr>
        <w:t>9</w:t>
      </w:r>
    </w:p>
    <w:p w:rsidR="00E20B80" w:rsidRDefault="00C72748" w:rsidP="002C112F">
      <w:pPr>
        <w:pStyle w:val="a4"/>
        <w:numPr>
          <w:ilvl w:val="0"/>
          <w:numId w:val="128"/>
        </w:numPr>
        <w:tabs>
          <w:tab w:val="left" w:pos="721"/>
          <w:tab w:val="right" w:leader="dot" w:pos="10434"/>
        </w:tabs>
        <w:spacing w:line="322" w:lineRule="exact"/>
        <w:ind w:left="721" w:hanging="359"/>
        <w:rPr>
          <w:b/>
          <w:sz w:val="28"/>
        </w:rPr>
      </w:pPr>
      <w:r>
        <w:rPr>
          <w:b/>
          <w:color w:val="000000"/>
          <w:spacing w:val="-2"/>
          <w:sz w:val="28"/>
          <w:shd w:val="clear" w:color="auto" w:fill="F1F1F1"/>
        </w:rPr>
        <w:t>Программист</w:t>
      </w:r>
      <w:r>
        <w:rPr>
          <w:color w:val="000000"/>
          <w:sz w:val="28"/>
        </w:rPr>
        <w:tab/>
      </w:r>
      <w:r>
        <w:rPr>
          <w:b/>
          <w:color w:val="000000"/>
          <w:spacing w:val="-5"/>
          <w:sz w:val="28"/>
          <w:shd w:val="clear" w:color="auto" w:fill="F1F1F1"/>
        </w:rPr>
        <w:t>10</w:t>
      </w:r>
    </w:p>
    <w:p w:rsidR="00E20B80" w:rsidRDefault="00C72748" w:rsidP="002C112F">
      <w:pPr>
        <w:pStyle w:val="a4"/>
        <w:numPr>
          <w:ilvl w:val="0"/>
          <w:numId w:val="128"/>
        </w:numPr>
        <w:tabs>
          <w:tab w:val="left" w:pos="721"/>
          <w:tab w:val="right" w:leader="dot" w:pos="10442"/>
        </w:tabs>
        <w:spacing w:line="322" w:lineRule="exact"/>
        <w:ind w:left="721" w:hanging="359"/>
        <w:rPr>
          <w:b/>
          <w:sz w:val="28"/>
        </w:rPr>
      </w:pPr>
      <w:r>
        <w:rPr>
          <w:b/>
          <w:color w:val="000000"/>
          <w:spacing w:val="-2"/>
          <w:sz w:val="28"/>
          <w:shd w:val="clear" w:color="auto" w:fill="F1F1F1"/>
        </w:rPr>
        <w:t>Режиссёр</w:t>
      </w:r>
      <w:r>
        <w:rPr>
          <w:color w:val="000000"/>
          <w:sz w:val="28"/>
        </w:rPr>
        <w:tab/>
      </w:r>
      <w:r>
        <w:rPr>
          <w:b/>
          <w:color w:val="000000"/>
          <w:spacing w:val="-5"/>
          <w:sz w:val="28"/>
          <w:shd w:val="clear" w:color="auto" w:fill="F1F1F1"/>
        </w:rPr>
        <w:t>11</w:t>
      </w:r>
    </w:p>
    <w:p w:rsidR="00E20B80" w:rsidRDefault="00C72748" w:rsidP="002C112F">
      <w:pPr>
        <w:pStyle w:val="a4"/>
        <w:numPr>
          <w:ilvl w:val="0"/>
          <w:numId w:val="128"/>
        </w:numPr>
        <w:tabs>
          <w:tab w:val="left" w:pos="722"/>
          <w:tab w:val="right" w:leader="dot" w:pos="10447"/>
        </w:tabs>
        <w:rPr>
          <w:b/>
          <w:sz w:val="28"/>
        </w:rPr>
      </w:pPr>
      <w:r>
        <w:rPr>
          <w:b/>
          <w:color w:val="000000"/>
          <w:spacing w:val="-2"/>
          <w:sz w:val="28"/>
          <w:shd w:val="clear" w:color="auto" w:fill="F1F1F1"/>
        </w:rPr>
        <w:t>Скульптор</w:t>
      </w:r>
      <w:r>
        <w:rPr>
          <w:color w:val="000000"/>
          <w:sz w:val="28"/>
        </w:rPr>
        <w:tab/>
      </w:r>
      <w:r>
        <w:rPr>
          <w:b/>
          <w:color w:val="000000"/>
          <w:spacing w:val="-5"/>
          <w:sz w:val="28"/>
          <w:shd w:val="clear" w:color="auto" w:fill="F1F1F1"/>
        </w:rPr>
        <w:t>12</w:t>
      </w:r>
    </w:p>
    <w:p w:rsidR="00E20B80" w:rsidRDefault="00C72748" w:rsidP="002C112F">
      <w:pPr>
        <w:pStyle w:val="a4"/>
        <w:numPr>
          <w:ilvl w:val="0"/>
          <w:numId w:val="128"/>
        </w:numPr>
        <w:tabs>
          <w:tab w:val="left" w:pos="722"/>
          <w:tab w:val="right" w:leader="dot" w:pos="10480"/>
        </w:tabs>
        <w:spacing w:line="322" w:lineRule="exact"/>
        <w:rPr>
          <w:b/>
          <w:sz w:val="28"/>
        </w:rPr>
      </w:pPr>
      <w:r>
        <w:rPr>
          <w:b/>
          <w:color w:val="000000"/>
          <w:spacing w:val="-2"/>
          <w:sz w:val="28"/>
          <w:shd w:val="clear" w:color="auto" w:fill="F1F1F1"/>
        </w:rPr>
        <w:t>Строитель</w:t>
      </w:r>
      <w:r>
        <w:rPr>
          <w:color w:val="000000"/>
          <w:sz w:val="28"/>
        </w:rPr>
        <w:tab/>
      </w:r>
      <w:r>
        <w:rPr>
          <w:b/>
          <w:color w:val="000000"/>
          <w:spacing w:val="-5"/>
          <w:sz w:val="28"/>
          <w:shd w:val="clear" w:color="auto" w:fill="F1F1F1"/>
        </w:rPr>
        <w:t>13</w:t>
      </w:r>
    </w:p>
    <w:p w:rsidR="00E20B80" w:rsidRDefault="00C72748" w:rsidP="002C112F">
      <w:pPr>
        <w:pStyle w:val="a4"/>
        <w:numPr>
          <w:ilvl w:val="0"/>
          <w:numId w:val="128"/>
        </w:numPr>
        <w:tabs>
          <w:tab w:val="left" w:pos="722"/>
          <w:tab w:val="right" w:leader="dot" w:pos="10442"/>
        </w:tabs>
        <w:spacing w:line="322" w:lineRule="exact"/>
        <w:rPr>
          <w:b/>
          <w:sz w:val="28"/>
        </w:rPr>
      </w:pPr>
      <w:r>
        <w:rPr>
          <w:b/>
          <w:color w:val="000000"/>
          <w:spacing w:val="-2"/>
          <w:sz w:val="28"/>
          <w:shd w:val="clear" w:color="auto" w:fill="F1F1F1"/>
        </w:rPr>
        <w:t>Тренер</w:t>
      </w:r>
      <w:r>
        <w:rPr>
          <w:color w:val="000000"/>
          <w:sz w:val="28"/>
        </w:rPr>
        <w:tab/>
      </w:r>
      <w:r>
        <w:rPr>
          <w:b/>
          <w:color w:val="000000"/>
          <w:spacing w:val="-5"/>
          <w:sz w:val="28"/>
          <w:shd w:val="clear" w:color="auto" w:fill="F1F1F1"/>
        </w:rPr>
        <w:t>14</w:t>
      </w:r>
    </w:p>
    <w:p w:rsidR="00E20B80" w:rsidRDefault="00C72748" w:rsidP="002C112F">
      <w:pPr>
        <w:pStyle w:val="a4"/>
        <w:numPr>
          <w:ilvl w:val="0"/>
          <w:numId w:val="128"/>
        </w:numPr>
        <w:tabs>
          <w:tab w:val="left" w:pos="722"/>
          <w:tab w:val="right" w:leader="dot" w:pos="10418"/>
        </w:tabs>
        <w:rPr>
          <w:b/>
          <w:sz w:val="28"/>
        </w:rPr>
      </w:pPr>
      <w:r>
        <w:rPr>
          <w:b/>
          <w:color w:val="000000"/>
          <w:spacing w:val="-2"/>
          <w:sz w:val="28"/>
          <w:shd w:val="clear" w:color="auto" w:fill="F1F1F1"/>
        </w:rPr>
        <w:t>Учитель</w:t>
      </w:r>
      <w:r>
        <w:rPr>
          <w:color w:val="000000"/>
          <w:sz w:val="28"/>
        </w:rPr>
        <w:tab/>
      </w:r>
      <w:r>
        <w:rPr>
          <w:b/>
          <w:color w:val="000000"/>
          <w:spacing w:val="-5"/>
          <w:sz w:val="28"/>
          <w:shd w:val="clear" w:color="auto" w:fill="F1F1F1"/>
        </w:rPr>
        <w:t>15</w:t>
      </w:r>
    </w:p>
    <w:p w:rsidR="00E20B80" w:rsidRDefault="00C72748" w:rsidP="002C112F">
      <w:pPr>
        <w:pStyle w:val="a4"/>
        <w:numPr>
          <w:ilvl w:val="0"/>
          <w:numId w:val="128"/>
        </w:numPr>
        <w:tabs>
          <w:tab w:val="left" w:pos="722"/>
          <w:tab w:val="right" w:leader="dot" w:pos="10414"/>
        </w:tabs>
        <w:spacing w:before="4" w:line="322" w:lineRule="exact"/>
        <w:rPr>
          <w:b/>
          <w:sz w:val="28"/>
        </w:rPr>
      </w:pPr>
      <w:r>
        <w:rPr>
          <w:b/>
          <w:color w:val="000000"/>
          <w:spacing w:val="-2"/>
          <w:sz w:val="28"/>
          <w:shd w:val="clear" w:color="auto" w:fill="F1F1F1"/>
        </w:rPr>
        <w:t>Фармацевт</w:t>
      </w:r>
      <w:r>
        <w:rPr>
          <w:color w:val="000000"/>
          <w:sz w:val="28"/>
        </w:rPr>
        <w:tab/>
      </w:r>
      <w:r>
        <w:rPr>
          <w:b/>
          <w:color w:val="000000"/>
          <w:spacing w:val="-5"/>
          <w:sz w:val="28"/>
          <w:shd w:val="clear" w:color="auto" w:fill="F1F1F1"/>
        </w:rPr>
        <w:t>16</w:t>
      </w:r>
    </w:p>
    <w:p w:rsidR="00E20B80" w:rsidRDefault="00C72748" w:rsidP="002C112F">
      <w:pPr>
        <w:pStyle w:val="a4"/>
        <w:numPr>
          <w:ilvl w:val="0"/>
          <w:numId w:val="128"/>
        </w:numPr>
        <w:tabs>
          <w:tab w:val="left" w:pos="722"/>
          <w:tab w:val="right" w:leader="dot" w:pos="10398"/>
        </w:tabs>
        <w:spacing w:line="322" w:lineRule="exact"/>
        <w:rPr>
          <w:b/>
          <w:sz w:val="28"/>
        </w:rPr>
      </w:pPr>
      <w:r>
        <w:rPr>
          <w:b/>
          <w:color w:val="000000"/>
          <w:spacing w:val="-2"/>
          <w:sz w:val="28"/>
          <w:shd w:val="clear" w:color="auto" w:fill="F1F1F1"/>
        </w:rPr>
        <w:t>Фотокорреспондент</w:t>
      </w:r>
      <w:r>
        <w:rPr>
          <w:color w:val="000000"/>
          <w:sz w:val="28"/>
        </w:rPr>
        <w:tab/>
      </w:r>
      <w:r>
        <w:rPr>
          <w:b/>
          <w:color w:val="000000"/>
          <w:spacing w:val="-5"/>
          <w:sz w:val="28"/>
          <w:shd w:val="clear" w:color="auto" w:fill="F1F1F1"/>
        </w:rPr>
        <w:t>17</w:t>
      </w:r>
    </w:p>
    <w:p w:rsidR="00E20B80" w:rsidRDefault="00C72748" w:rsidP="002C112F">
      <w:pPr>
        <w:pStyle w:val="a4"/>
        <w:numPr>
          <w:ilvl w:val="0"/>
          <w:numId w:val="128"/>
        </w:numPr>
        <w:tabs>
          <w:tab w:val="left" w:pos="722"/>
          <w:tab w:val="right" w:leader="dot" w:pos="10428"/>
        </w:tabs>
        <w:rPr>
          <w:b/>
          <w:sz w:val="28"/>
        </w:rPr>
      </w:pPr>
      <w:r>
        <w:rPr>
          <w:b/>
          <w:color w:val="000000"/>
          <w:spacing w:val="-2"/>
          <w:sz w:val="28"/>
          <w:shd w:val="clear" w:color="auto" w:fill="F1F1F1"/>
        </w:rPr>
        <w:t>Художник</w:t>
      </w:r>
      <w:r>
        <w:rPr>
          <w:color w:val="000000"/>
          <w:sz w:val="28"/>
        </w:rPr>
        <w:tab/>
      </w:r>
      <w:r>
        <w:rPr>
          <w:b/>
          <w:color w:val="000000"/>
          <w:spacing w:val="-5"/>
          <w:sz w:val="28"/>
          <w:shd w:val="clear" w:color="auto" w:fill="F1F1F1"/>
        </w:rPr>
        <w:t>18</w:t>
      </w:r>
    </w:p>
    <w:p w:rsidR="00E20B80" w:rsidRDefault="00C72748" w:rsidP="002C112F">
      <w:pPr>
        <w:pStyle w:val="a4"/>
        <w:numPr>
          <w:ilvl w:val="0"/>
          <w:numId w:val="128"/>
        </w:numPr>
        <w:tabs>
          <w:tab w:val="left" w:pos="722"/>
          <w:tab w:val="right" w:leader="dot" w:pos="10451"/>
        </w:tabs>
        <w:spacing w:line="322" w:lineRule="exact"/>
        <w:rPr>
          <w:b/>
          <w:sz w:val="28"/>
        </w:rPr>
      </w:pPr>
      <w:r>
        <w:rPr>
          <w:b/>
          <w:color w:val="000000"/>
          <w:sz w:val="28"/>
          <w:shd w:val="clear" w:color="auto" w:fill="F1F1F1"/>
        </w:rPr>
        <w:t>Художник</w:t>
      </w:r>
      <w:r>
        <w:rPr>
          <w:b/>
          <w:color w:val="000000"/>
          <w:spacing w:val="-8"/>
          <w:sz w:val="28"/>
          <w:shd w:val="clear" w:color="auto" w:fill="F1F1F1"/>
        </w:rPr>
        <w:t xml:space="preserve"> </w:t>
      </w:r>
      <w:r>
        <w:rPr>
          <w:b/>
          <w:color w:val="000000"/>
          <w:sz w:val="28"/>
          <w:shd w:val="clear" w:color="auto" w:fill="F1F1F1"/>
        </w:rPr>
        <w:t>по</w:t>
      </w:r>
      <w:r>
        <w:rPr>
          <w:b/>
          <w:color w:val="000000"/>
          <w:spacing w:val="-9"/>
          <w:sz w:val="28"/>
          <w:shd w:val="clear" w:color="auto" w:fill="F1F1F1"/>
        </w:rPr>
        <w:t xml:space="preserve"> </w:t>
      </w:r>
      <w:r>
        <w:rPr>
          <w:b/>
          <w:color w:val="000000"/>
          <w:spacing w:val="-2"/>
          <w:sz w:val="28"/>
          <w:shd w:val="clear" w:color="auto" w:fill="F1F1F1"/>
        </w:rPr>
        <w:t>рекламе</w:t>
      </w:r>
      <w:r>
        <w:rPr>
          <w:color w:val="000000"/>
          <w:sz w:val="28"/>
        </w:rPr>
        <w:tab/>
      </w:r>
      <w:r>
        <w:rPr>
          <w:b/>
          <w:color w:val="000000"/>
          <w:spacing w:val="-5"/>
          <w:sz w:val="28"/>
          <w:shd w:val="clear" w:color="auto" w:fill="F1F1F1"/>
        </w:rPr>
        <w:t>19</w:t>
      </w:r>
    </w:p>
    <w:p w:rsidR="00E20B80" w:rsidRDefault="00C72748" w:rsidP="002C112F">
      <w:pPr>
        <w:pStyle w:val="a4"/>
        <w:numPr>
          <w:ilvl w:val="0"/>
          <w:numId w:val="128"/>
        </w:numPr>
        <w:tabs>
          <w:tab w:val="left" w:pos="722"/>
          <w:tab w:val="right" w:leader="dot" w:pos="10467"/>
        </w:tabs>
        <w:rPr>
          <w:b/>
          <w:sz w:val="28"/>
        </w:rPr>
      </w:pPr>
      <w:r>
        <w:rPr>
          <w:b/>
          <w:color w:val="000000"/>
          <w:spacing w:val="-2"/>
          <w:sz w:val="28"/>
          <w:shd w:val="clear" w:color="auto" w:fill="F1F1F1"/>
        </w:rPr>
        <w:t>Экскурсовод</w:t>
      </w:r>
      <w:r>
        <w:rPr>
          <w:color w:val="000000"/>
          <w:sz w:val="28"/>
        </w:rPr>
        <w:tab/>
      </w:r>
      <w:r>
        <w:rPr>
          <w:b/>
          <w:color w:val="000000"/>
          <w:spacing w:val="-5"/>
          <w:sz w:val="28"/>
          <w:shd w:val="clear" w:color="auto" w:fill="F1F1F1"/>
        </w:rPr>
        <w:t>20</w:t>
      </w:r>
    </w:p>
    <w:p w:rsidR="00E20B80" w:rsidRDefault="00E20B80">
      <w:pPr>
        <w:pStyle w:val="a4"/>
        <w:rPr>
          <w:b/>
          <w:sz w:val="28"/>
        </w:rPr>
        <w:sectPr w:rsidR="00E20B80">
          <w:pgSz w:w="11910" w:h="16840"/>
          <w:pgMar w:top="1360" w:right="566" w:bottom="1180" w:left="708" w:header="0" w:footer="998" w:gutter="0"/>
          <w:cols w:space="720"/>
        </w:sectPr>
      </w:pPr>
    </w:p>
    <w:p w:rsidR="00E20B80" w:rsidRDefault="00C72748">
      <w:pPr>
        <w:pStyle w:val="6"/>
        <w:spacing w:line="322" w:lineRule="exact"/>
        <w:ind w:right="715"/>
        <w:rPr>
          <w:u w:val="none"/>
        </w:rPr>
      </w:pPr>
      <w:r>
        <w:rPr>
          <w:color w:val="000000"/>
          <w:spacing w:val="-2"/>
          <w:shd w:val="clear" w:color="auto" w:fill="F1F1F1"/>
        </w:rPr>
        <w:lastRenderedPageBreak/>
        <w:t>БАЛЕРИНА</w:t>
      </w:r>
    </w:p>
    <w:p w:rsidR="00E20B80" w:rsidRDefault="00C72748">
      <w:pPr>
        <w:pStyle w:val="7"/>
        <w:spacing w:before="0" w:line="240" w:lineRule="auto"/>
      </w:pPr>
      <w:r>
        <w:rPr>
          <w:color w:val="000000"/>
          <w:shd w:val="clear" w:color="auto" w:fill="F1F1F1"/>
        </w:rPr>
        <w:t>Содержание</w:t>
      </w:r>
      <w:r>
        <w:rPr>
          <w:color w:val="000000"/>
          <w:spacing w:val="-17"/>
          <w:shd w:val="clear" w:color="auto" w:fill="F1F1F1"/>
        </w:rPr>
        <w:t xml:space="preserve"> </w:t>
      </w:r>
      <w:r>
        <w:rPr>
          <w:color w:val="000000"/>
          <w:spacing w:val="-2"/>
          <w:shd w:val="clear" w:color="auto" w:fill="F1F1F1"/>
        </w:rPr>
        <w:t>труда</w:t>
      </w:r>
    </w:p>
    <w:p w:rsidR="00E20B80" w:rsidRDefault="00C72748">
      <w:pPr>
        <w:ind w:left="2" w:right="140" w:firstLine="710"/>
        <w:jc w:val="both"/>
        <w:rPr>
          <w:sz w:val="28"/>
        </w:rPr>
      </w:pPr>
      <w:r>
        <w:rPr>
          <w:color w:val="000000"/>
          <w:sz w:val="28"/>
          <w:shd w:val="clear" w:color="auto" w:fill="F1F1F1"/>
        </w:rPr>
        <w:t>Балерина – профессиональная танцовщица, исполняющая классические танцы.</w:t>
      </w:r>
      <w:r>
        <w:rPr>
          <w:color w:val="000000"/>
          <w:sz w:val="28"/>
        </w:rPr>
        <w:t xml:space="preserve"> </w:t>
      </w:r>
      <w:r>
        <w:rPr>
          <w:color w:val="000000"/>
          <w:sz w:val="28"/>
          <w:shd w:val="clear" w:color="auto" w:fill="F1F1F1"/>
        </w:rPr>
        <w:t>Заниматься танцами балерины начинают в возрасте 4-6 лет, для работы используют</w:t>
      </w:r>
      <w:r>
        <w:rPr>
          <w:color w:val="000000"/>
          <w:sz w:val="28"/>
        </w:rPr>
        <w:t xml:space="preserve"> </w:t>
      </w:r>
      <w:r>
        <w:rPr>
          <w:color w:val="000000"/>
          <w:sz w:val="28"/>
          <w:shd w:val="clear" w:color="auto" w:fill="F1F1F1"/>
        </w:rPr>
        <w:t>пальцевую технику. Балетным танцем необходимо начинать заниматься в раннем</w:t>
      </w:r>
      <w:r>
        <w:rPr>
          <w:color w:val="000000"/>
          <w:sz w:val="28"/>
        </w:rPr>
        <w:t xml:space="preserve"> </w:t>
      </w:r>
      <w:r>
        <w:rPr>
          <w:color w:val="000000"/>
          <w:sz w:val="28"/>
          <w:shd w:val="clear" w:color="auto" w:fill="F1F1F1"/>
        </w:rPr>
        <w:t>детстве, ведь в этом возрасте тело ребёнка очень пластичное. Будущие танцовщицы</w:t>
      </w:r>
      <w:r>
        <w:rPr>
          <w:color w:val="000000"/>
          <w:sz w:val="28"/>
        </w:rPr>
        <w:t xml:space="preserve"> </w:t>
      </w:r>
      <w:r>
        <w:rPr>
          <w:color w:val="000000"/>
          <w:sz w:val="28"/>
          <w:shd w:val="clear" w:color="auto" w:fill="F1F1F1"/>
        </w:rPr>
        <w:t>должны отличаться небольшим ростом и малым весом, гибкостью, узкими</w:t>
      </w:r>
      <w:r>
        <w:rPr>
          <w:color w:val="000000"/>
          <w:sz w:val="28"/>
        </w:rPr>
        <w:t xml:space="preserve"> </w:t>
      </w:r>
      <w:r>
        <w:rPr>
          <w:color w:val="000000"/>
          <w:spacing w:val="-2"/>
          <w:sz w:val="28"/>
          <w:shd w:val="clear" w:color="auto" w:fill="F1F1F1"/>
        </w:rPr>
        <w:t>щиколотками.</w:t>
      </w:r>
    </w:p>
    <w:p w:rsidR="00E20B80" w:rsidRDefault="00C72748">
      <w:pPr>
        <w:pStyle w:val="7"/>
        <w:spacing w:before="3"/>
        <w:jc w:val="both"/>
      </w:pPr>
      <w:r>
        <w:rPr>
          <w:color w:val="000000"/>
          <w:shd w:val="clear" w:color="auto" w:fill="F1F1F1"/>
        </w:rPr>
        <w:t>Должна</w:t>
      </w:r>
      <w:r>
        <w:rPr>
          <w:color w:val="000000"/>
          <w:spacing w:val="-13"/>
          <w:shd w:val="clear" w:color="auto" w:fill="F1F1F1"/>
        </w:rPr>
        <w:t xml:space="preserve"> </w:t>
      </w:r>
      <w:r>
        <w:rPr>
          <w:color w:val="000000"/>
          <w:spacing w:val="-4"/>
          <w:shd w:val="clear" w:color="auto" w:fill="F1F1F1"/>
        </w:rPr>
        <w:t>знать</w:t>
      </w:r>
    </w:p>
    <w:p w:rsidR="00E20B80" w:rsidRDefault="00C72748">
      <w:pPr>
        <w:ind w:left="2" w:right="142" w:firstLine="710"/>
        <w:jc w:val="both"/>
        <w:rPr>
          <w:sz w:val="28"/>
        </w:rPr>
      </w:pPr>
      <w:r>
        <w:rPr>
          <w:color w:val="000000"/>
          <w:sz w:val="28"/>
          <w:shd w:val="clear" w:color="auto" w:fill="F1F1F1"/>
        </w:rPr>
        <w:t>Балет – это тяжёлая и изнурительная работа. Лёгкие и хрупкие танцовщицы</w:t>
      </w:r>
      <w:r>
        <w:rPr>
          <w:color w:val="000000"/>
          <w:sz w:val="28"/>
        </w:rPr>
        <w:t xml:space="preserve"> </w:t>
      </w:r>
      <w:r>
        <w:rPr>
          <w:color w:val="000000"/>
          <w:sz w:val="28"/>
          <w:shd w:val="clear" w:color="auto" w:fill="F1F1F1"/>
        </w:rPr>
        <w:t>вынуждены отказывать себе буквально во всём. Девушки постоянно сидят на строгой</w:t>
      </w:r>
      <w:r>
        <w:rPr>
          <w:color w:val="000000"/>
          <w:sz w:val="28"/>
        </w:rPr>
        <w:t xml:space="preserve"> </w:t>
      </w:r>
      <w:r>
        <w:rPr>
          <w:color w:val="000000"/>
          <w:sz w:val="28"/>
          <w:shd w:val="clear" w:color="auto" w:fill="F1F1F1"/>
        </w:rPr>
        <w:t>диете, ведь вес взрослой балерины, рост которой составляет 163 см, не должен</w:t>
      </w:r>
      <w:r>
        <w:rPr>
          <w:color w:val="000000"/>
          <w:sz w:val="28"/>
        </w:rPr>
        <w:t xml:space="preserve"> </w:t>
      </w:r>
      <w:r>
        <w:rPr>
          <w:color w:val="000000"/>
          <w:sz w:val="28"/>
          <w:shd w:val="clear" w:color="auto" w:fill="F1F1F1"/>
        </w:rPr>
        <w:t>превышать 44 кг. Если вес выходит за рамки, то девушку могут не допустить к</w:t>
      </w:r>
      <w:r>
        <w:rPr>
          <w:color w:val="000000"/>
          <w:sz w:val="28"/>
        </w:rPr>
        <w:t xml:space="preserve"> </w:t>
      </w:r>
      <w:r>
        <w:rPr>
          <w:color w:val="000000"/>
          <w:sz w:val="28"/>
          <w:shd w:val="clear" w:color="auto" w:fill="F1F1F1"/>
        </w:rPr>
        <w:t>выступлению или отчислить из хореографического училища.</w:t>
      </w:r>
    </w:p>
    <w:p w:rsidR="00E20B80" w:rsidRDefault="00C72748">
      <w:pPr>
        <w:pStyle w:val="7"/>
        <w:spacing w:before="1"/>
      </w:pPr>
      <w:r>
        <w:rPr>
          <w:color w:val="000000"/>
          <w:shd w:val="clear" w:color="auto" w:fill="F1F1F1"/>
        </w:rPr>
        <w:t>Профессионально</w:t>
      </w:r>
      <w:r>
        <w:rPr>
          <w:color w:val="000000"/>
          <w:spacing w:val="-15"/>
          <w:shd w:val="clear" w:color="auto" w:fill="F1F1F1"/>
        </w:rPr>
        <w:t xml:space="preserve"> </w:t>
      </w:r>
      <w:r>
        <w:rPr>
          <w:color w:val="000000"/>
          <w:shd w:val="clear" w:color="auto" w:fill="F1F1F1"/>
        </w:rPr>
        <w:t>важные</w:t>
      </w:r>
      <w:r>
        <w:rPr>
          <w:color w:val="000000"/>
          <w:spacing w:val="-14"/>
          <w:shd w:val="clear" w:color="auto" w:fill="F1F1F1"/>
        </w:rPr>
        <w:t xml:space="preserve"> </w:t>
      </w:r>
      <w:r>
        <w:rPr>
          <w:color w:val="000000"/>
          <w:spacing w:val="-2"/>
          <w:shd w:val="clear" w:color="auto" w:fill="F1F1F1"/>
        </w:rPr>
        <w:t>качества:</w:t>
      </w:r>
    </w:p>
    <w:p w:rsidR="00E20B80" w:rsidRDefault="00C72748" w:rsidP="002C112F">
      <w:pPr>
        <w:pStyle w:val="a4"/>
        <w:numPr>
          <w:ilvl w:val="0"/>
          <w:numId w:val="127"/>
        </w:numPr>
        <w:tabs>
          <w:tab w:val="left" w:pos="164"/>
        </w:tabs>
        <w:spacing w:line="319" w:lineRule="exact"/>
        <w:ind w:left="164" w:hanging="162"/>
        <w:rPr>
          <w:sz w:val="28"/>
        </w:rPr>
      </w:pPr>
      <w:r>
        <w:rPr>
          <w:color w:val="000000"/>
          <w:sz w:val="28"/>
          <w:shd w:val="clear" w:color="auto" w:fill="F1F1F1"/>
        </w:rPr>
        <w:t>трудолюбие</w:t>
      </w:r>
      <w:r>
        <w:rPr>
          <w:color w:val="000000"/>
          <w:spacing w:val="-10"/>
          <w:sz w:val="28"/>
          <w:shd w:val="clear" w:color="auto" w:fill="F1F1F1"/>
        </w:rPr>
        <w:t xml:space="preserve"> </w:t>
      </w:r>
      <w:r>
        <w:rPr>
          <w:color w:val="000000"/>
          <w:sz w:val="28"/>
          <w:shd w:val="clear" w:color="auto" w:fill="F1F1F1"/>
        </w:rPr>
        <w:t>и</w:t>
      </w:r>
      <w:r>
        <w:rPr>
          <w:color w:val="000000"/>
          <w:spacing w:val="-3"/>
          <w:sz w:val="28"/>
          <w:shd w:val="clear" w:color="auto" w:fill="F1F1F1"/>
        </w:rPr>
        <w:t xml:space="preserve"> </w:t>
      </w:r>
      <w:r>
        <w:rPr>
          <w:color w:val="000000"/>
          <w:spacing w:val="-2"/>
          <w:sz w:val="28"/>
          <w:shd w:val="clear" w:color="auto" w:fill="F1F1F1"/>
        </w:rPr>
        <w:t>упорство;</w:t>
      </w:r>
    </w:p>
    <w:p w:rsidR="00E20B80" w:rsidRDefault="00C72748" w:rsidP="002C112F">
      <w:pPr>
        <w:pStyle w:val="a4"/>
        <w:numPr>
          <w:ilvl w:val="0"/>
          <w:numId w:val="127"/>
        </w:numPr>
        <w:tabs>
          <w:tab w:val="left" w:pos="164"/>
        </w:tabs>
        <w:spacing w:before="4" w:line="322" w:lineRule="exact"/>
        <w:ind w:left="164" w:hanging="162"/>
        <w:rPr>
          <w:sz w:val="28"/>
        </w:rPr>
      </w:pPr>
      <w:r>
        <w:rPr>
          <w:color w:val="000000"/>
          <w:spacing w:val="-2"/>
          <w:sz w:val="28"/>
          <w:shd w:val="clear" w:color="auto" w:fill="F1F1F1"/>
        </w:rPr>
        <w:t>выносливость;</w:t>
      </w:r>
    </w:p>
    <w:p w:rsidR="00E20B80" w:rsidRDefault="00C72748" w:rsidP="002C112F">
      <w:pPr>
        <w:pStyle w:val="a4"/>
        <w:numPr>
          <w:ilvl w:val="0"/>
          <w:numId w:val="127"/>
        </w:numPr>
        <w:tabs>
          <w:tab w:val="left" w:pos="164"/>
        </w:tabs>
        <w:spacing w:line="322" w:lineRule="exact"/>
        <w:ind w:left="164" w:hanging="162"/>
        <w:rPr>
          <w:sz w:val="28"/>
        </w:rPr>
      </w:pPr>
      <w:r>
        <w:rPr>
          <w:color w:val="000000"/>
          <w:sz w:val="28"/>
          <w:shd w:val="clear" w:color="auto" w:fill="F1F1F1"/>
        </w:rPr>
        <w:t>целеустремлённость</w:t>
      </w:r>
      <w:r>
        <w:rPr>
          <w:color w:val="000000"/>
          <w:spacing w:val="-12"/>
          <w:sz w:val="28"/>
          <w:shd w:val="clear" w:color="auto" w:fill="F1F1F1"/>
        </w:rPr>
        <w:t xml:space="preserve"> </w:t>
      </w:r>
      <w:r>
        <w:rPr>
          <w:color w:val="000000"/>
          <w:sz w:val="28"/>
          <w:shd w:val="clear" w:color="auto" w:fill="F1F1F1"/>
        </w:rPr>
        <w:t>и</w:t>
      </w:r>
      <w:r>
        <w:rPr>
          <w:color w:val="000000"/>
          <w:spacing w:val="-10"/>
          <w:sz w:val="28"/>
          <w:shd w:val="clear" w:color="auto" w:fill="F1F1F1"/>
        </w:rPr>
        <w:t xml:space="preserve"> </w:t>
      </w:r>
      <w:r>
        <w:rPr>
          <w:color w:val="000000"/>
          <w:spacing w:val="-2"/>
          <w:sz w:val="28"/>
          <w:shd w:val="clear" w:color="auto" w:fill="F1F1F1"/>
        </w:rPr>
        <w:t>дисциплинированность;</w:t>
      </w:r>
    </w:p>
    <w:p w:rsidR="00E20B80" w:rsidRDefault="00C72748" w:rsidP="002C112F">
      <w:pPr>
        <w:pStyle w:val="a4"/>
        <w:numPr>
          <w:ilvl w:val="0"/>
          <w:numId w:val="127"/>
        </w:numPr>
        <w:tabs>
          <w:tab w:val="left" w:pos="164"/>
        </w:tabs>
        <w:ind w:left="164" w:hanging="162"/>
        <w:rPr>
          <w:sz w:val="28"/>
        </w:rPr>
      </w:pPr>
      <w:r>
        <w:rPr>
          <w:color w:val="000000"/>
          <w:sz w:val="28"/>
          <w:shd w:val="clear" w:color="auto" w:fill="F1F1F1"/>
        </w:rPr>
        <w:t>артистичность</w:t>
      </w:r>
      <w:r>
        <w:rPr>
          <w:color w:val="000000"/>
          <w:spacing w:val="-10"/>
          <w:sz w:val="28"/>
          <w:shd w:val="clear" w:color="auto" w:fill="F1F1F1"/>
        </w:rPr>
        <w:t xml:space="preserve"> </w:t>
      </w:r>
      <w:r>
        <w:rPr>
          <w:color w:val="000000"/>
          <w:sz w:val="28"/>
          <w:shd w:val="clear" w:color="auto" w:fill="F1F1F1"/>
        </w:rPr>
        <w:t>и</w:t>
      </w:r>
      <w:r>
        <w:rPr>
          <w:color w:val="000000"/>
          <w:spacing w:val="-3"/>
          <w:sz w:val="28"/>
          <w:shd w:val="clear" w:color="auto" w:fill="F1F1F1"/>
        </w:rPr>
        <w:t xml:space="preserve"> </w:t>
      </w:r>
      <w:r>
        <w:rPr>
          <w:color w:val="000000"/>
          <w:spacing w:val="-2"/>
          <w:sz w:val="28"/>
          <w:shd w:val="clear" w:color="auto" w:fill="F1F1F1"/>
        </w:rPr>
        <w:t>харизма;</w:t>
      </w:r>
    </w:p>
    <w:p w:rsidR="00E20B80" w:rsidRDefault="00C72748" w:rsidP="002C112F">
      <w:pPr>
        <w:pStyle w:val="a4"/>
        <w:numPr>
          <w:ilvl w:val="0"/>
          <w:numId w:val="127"/>
        </w:numPr>
        <w:tabs>
          <w:tab w:val="left" w:pos="164"/>
        </w:tabs>
        <w:ind w:left="164" w:hanging="162"/>
        <w:rPr>
          <w:sz w:val="28"/>
        </w:rPr>
      </w:pPr>
      <w:r>
        <w:rPr>
          <w:color w:val="000000"/>
          <w:sz w:val="28"/>
          <w:shd w:val="clear" w:color="auto" w:fill="F1F1F1"/>
        </w:rPr>
        <w:t>послушание</w:t>
      </w:r>
      <w:r>
        <w:rPr>
          <w:color w:val="000000"/>
          <w:spacing w:val="-7"/>
          <w:sz w:val="28"/>
          <w:shd w:val="clear" w:color="auto" w:fill="F1F1F1"/>
        </w:rPr>
        <w:t xml:space="preserve"> </w:t>
      </w:r>
      <w:r>
        <w:rPr>
          <w:color w:val="000000"/>
          <w:sz w:val="28"/>
          <w:shd w:val="clear" w:color="auto" w:fill="F1F1F1"/>
        </w:rPr>
        <w:t>и</w:t>
      </w:r>
      <w:r>
        <w:rPr>
          <w:color w:val="000000"/>
          <w:spacing w:val="-8"/>
          <w:sz w:val="28"/>
          <w:shd w:val="clear" w:color="auto" w:fill="F1F1F1"/>
        </w:rPr>
        <w:t xml:space="preserve"> </w:t>
      </w:r>
      <w:r>
        <w:rPr>
          <w:color w:val="000000"/>
          <w:spacing w:val="-2"/>
          <w:sz w:val="28"/>
          <w:shd w:val="clear" w:color="auto" w:fill="F1F1F1"/>
        </w:rPr>
        <w:t>лидерство.</w:t>
      </w:r>
    </w:p>
    <w:p w:rsidR="00E20B80" w:rsidRDefault="00C72748">
      <w:pPr>
        <w:pStyle w:val="7"/>
        <w:spacing w:before="5"/>
      </w:pPr>
      <w:r>
        <w:rPr>
          <w:color w:val="000000"/>
          <w:spacing w:val="-2"/>
          <w:shd w:val="clear" w:color="auto" w:fill="F1F1F1"/>
        </w:rPr>
        <w:t>Квалификационные</w:t>
      </w:r>
      <w:r>
        <w:rPr>
          <w:color w:val="000000"/>
          <w:spacing w:val="6"/>
          <w:shd w:val="clear" w:color="auto" w:fill="F1F1F1"/>
        </w:rPr>
        <w:t xml:space="preserve"> </w:t>
      </w:r>
      <w:r>
        <w:rPr>
          <w:color w:val="000000"/>
          <w:spacing w:val="-2"/>
          <w:shd w:val="clear" w:color="auto" w:fill="F1F1F1"/>
        </w:rPr>
        <w:t>требования</w:t>
      </w:r>
    </w:p>
    <w:p w:rsidR="00E20B80" w:rsidRDefault="00C72748">
      <w:pPr>
        <w:ind w:left="2" w:right="139" w:firstLine="710"/>
        <w:jc w:val="both"/>
        <w:rPr>
          <w:sz w:val="28"/>
        </w:rPr>
      </w:pPr>
      <w:r>
        <w:rPr>
          <w:color w:val="000000"/>
          <w:sz w:val="28"/>
          <w:shd w:val="clear" w:color="auto" w:fill="F1F1F1"/>
        </w:rPr>
        <w:t>На подготовительные занятия ребят принимают с 4 лет, в 9-11 лет они могут</w:t>
      </w:r>
      <w:r>
        <w:rPr>
          <w:color w:val="000000"/>
          <w:sz w:val="28"/>
        </w:rPr>
        <w:t xml:space="preserve"> </w:t>
      </w:r>
      <w:r>
        <w:rPr>
          <w:color w:val="000000"/>
          <w:sz w:val="28"/>
          <w:shd w:val="clear" w:color="auto" w:fill="F1F1F1"/>
        </w:rPr>
        <w:t>поступить в профессиональное балетное училище, в котором необходимо учиться 8</w:t>
      </w:r>
      <w:r>
        <w:rPr>
          <w:color w:val="000000"/>
          <w:sz w:val="28"/>
        </w:rPr>
        <w:t xml:space="preserve"> </w:t>
      </w:r>
      <w:r>
        <w:rPr>
          <w:color w:val="000000"/>
          <w:spacing w:val="-4"/>
          <w:sz w:val="28"/>
          <w:shd w:val="clear" w:color="auto" w:fill="F1F1F1"/>
        </w:rPr>
        <w:t>лет.</w:t>
      </w:r>
    </w:p>
    <w:p w:rsidR="00E20B80" w:rsidRDefault="00C72748">
      <w:pPr>
        <w:pStyle w:val="7"/>
        <w:spacing w:before="1"/>
      </w:pPr>
      <w:r>
        <w:rPr>
          <w:color w:val="000000"/>
          <w:spacing w:val="-2"/>
          <w:shd w:val="clear" w:color="auto" w:fill="F1F1F1"/>
        </w:rPr>
        <w:t>Медицинские</w:t>
      </w:r>
      <w:r>
        <w:rPr>
          <w:color w:val="000000"/>
          <w:spacing w:val="2"/>
          <w:shd w:val="clear" w:color="auto" w:fill="F1F1F1"/>
        </w:rPr>
        <w:t xml:space="preserve"> </w:t>
      </w:r>
      <w:r>
        <w:rPr>
          <w:color w:val="000000"/>
          <w:spacing w:val="-2"/>
          <w:shd w:val="clear" w:color="auto" w:fill="F1F1F1"/>
        </w:rPr>
        <w:t>противопоказания</w:t>
      </w:r>
    </w:p>
    <w:p w:rsidR="00E20B80" w:rsidRDefault="00C72748" w:rsidP="002C112F">
      <w:pPr>
        <w:pStyle w:val="a4"/>
        <w:numPr>
          <w:ilvl w:val="0"/>
          <w:numId w:val="126"/>
        </w:numPr>
        <w:tabs>
          <w:tab w:val="left" w:pos="438"/>
        </w:tabs>
        <w:spacing w:line="319" w:lineRule="exact"/>
        <w:ind w:left="438" w:hanging="359"/>
        <w:rPr>
          <w:sz w:val="28"/>
        </w:rPr>
      </w:pPr>
      <w:r>
        <w:rPr>
          <w:color w:val="000000"/>
          <w:sz w:val="28"/>
          <w:shd w:val="clear" w:color="auto" w:fill="F1F1F1"/>
        </w:rPr>
        <w:t>Высокое</w:t>
      </w:r>
      <w:r>
        <w:rPr>
          <w:color w:val="000000"/>
          <w:spacing w:val="-12"/>
          <w:sz w:val="28"/>
          <w:shd w:val="clear" w:color="auto" w:fill="F1F1F1"/>
        </w:rPr>
        <w:t xml:space="preserve"> </w:t>
      </w:r>
      <w:r>
        <w:rPr>
          <w:color w:val="000000"/>
          <w:sz w:val="28"/>
          <w:shd w:val="clear" w:color="auto" w:fill="F1F1F1"/>
        </w:rPr>
        <w:t>артериальное</w:t>
      </w:r>
      <w:r>
        <w:rPr>
          <w:color w:val="000000"/>
          <w:spacing w:val="-9"/>
          <w:sz w:val="28"/>
          <w:shd w:val="clear" w:color="auto" w:fill="F1F1F1"/>
        </w:rPr>
        <w:t xml:space="preserve"> </w:t>
      </w:r>
      <w:r>
        <w:rPr>
          <w:color w:val="000000"/>
          <w:spacing w:val="-2"/>
          <w:sz w:val="28"/>
          <w:shd w:val="clear" w:color="auto" w:fill="F1F1F1"/>
        </w:rPr>
        <w:t>давление.</w:t>
      </w:r>
    </w:p>
    <w:p w:rsidR="00E20B80" w:rsidRDefault="00C72748" w:rsidP="002C112F">
      <w:pPr>
        <w:pStyle w:val="a4"/>
        <w:numPr>
          <w:ilvl w:val="0"/>
          <w:numId w:val="126"/>
        </w:numPr>
        <w:tabs>
          <w:tab w:val="left" w:pos="438"/>
        </w:tabs>
        <w:spacing w:line="322" w:lineRule="exact"/>
        <w:ind w:left="438" w:hanging="359"/>
        <w:rPr>
          <w:sz w:val="28"/>
        </w:rPr>
      </w:pPr>
      <w:r>
        <w:rPr>
          <w:color w:val="000000"/>
          <w:sz w:val="28"/>
          <w:shd w:val="clear" w:color="auto" w:fill="F1F1F1"/>
        </w:rPr>
        <w:t>Артроз,</w:t>
      </w:r>
      <w:r>
        <w:rPr>
          <w:color w:val="000000"/>
          <w:spacing w:val="-7"/>
          <w:sz w:val="28"/>
          <w:shd w:val="clear" w:color="auto" w:fill="F1F1F1"/>
        </w:rPr>
        <w:t xml:space="preserve"> </w:t>
      </w:r>
      <w:r>
        <w:rPr>
          <w:color w:val="000000"/>
          <w:sz w:val="28"/>
          <w:shd w:val="clear" w:color="auto" w:fill="F1F1F1"/>
        </w:rPr>
        <w:t>артрит,</w:t>
      </w:r>
      <w:r>
        <w:rPr>
          <w:color w:val="000000"/>
          <w:spacing w:val="-7"/>
          <w:sz w:val="28"/>
          <w:shd w:val="clear" w:color="auto" w:fill="F1F1F1"/>
        </w:rPr>
        <w:t xml:space="preserve"> </w:t>
      </w:r>
      <w:r>
        <w:rPr>
          <w:color w:val="000000"/>
          <w:spacing w:val="-2"/>
          <w:sz w:val="28"/>
          <w:shd w:val="clear" w:color="auto" w:fill="F1F1F1"/>
        </w:rPr>
        <w:t>плоскостопие.</w:t>
      </w:r>
    </w:p>
    <w:p w:rsidR="00E20B80" w:rsidRDefault="00C72748" w:rsidP="002C112F">
      <w:pPr>
        <w:pStyle w:val="a4"/>
        <w:numPr>
          <w:ilvl w:val="0"/>
          <w:numId w:val="126"/>
        </w:numPr>
        <w:tabs>
          <w:tab w:val="left" w:pos="438"/>
        </w:tabs>
        <w:ind w:left="438" w:hanging="359"/>
        <w:rPr>
          <w:sz w:val="28"/>
        </w:rPr>
      </w:pPr>
      <w:r>
        <w:rPr>
          <w:color w:val="000000"/>
          <w:sz w:val="28"/>
          <w:shd w:val="clear" w:color="auto" w:fill="F1F1F1"/>
        </w:rPr>
        <w:t>Переломы</w:t>
      </w:r>
      <w:r>
        <w:rPr>
          <w:color w:val="000000"/>
          <w:spacing w:val="-8"/>
          <w:sz w:val="28"/>
          <w:shd w:val="clear" w:color="auto" w:fill="F1F1F1"/>
        </w:rPr>
        <w:t xml:space="preserve"> </w:t>
      </w:r>
      <w:r>
        <w:rPr>
          <w:color w:val="000000"/>
          <w:sz w:val="28"/>
          <w:shd w:val="clear" w:color="auto" w:fill="F1F1F1"/>
        </w:rPr>
        <w:t>и</w:t>
      </w:r>
      <w:r>
        <w:rPr>
          <w:color w:val="000000"/>
          <w:spacing w:val="-7"/>
          <w:sz w:val="28"/>
          <w:shd w:val="clear" w:color="auto" w:fill="F1F1F1"/>
        </w:rPr>
        <w:t xml:space="preserve"> </w:t>
      </w:r>
      <w:r>
        <w:rPr>
          <w:color w:val="000000"/>
          <w:sz w:val="28"/>
          <w:shd w:val="clear" w:color="auto" w:fill="F1F1F1"/>
        </w:rPr>
        <w:t>разрывы</w:t>
      </w:r>
      <w:r>
        <w:rPr>
          <w:color w:val="000000"/>
          <w:spacing w:val="-8"/>
          <w:sz w:val="28"/>
          <w:shd w:val="clear" w:color="auto" w:fill="F1F1F1"/>
        </w:rPr>
        <w:t xml:space="preserve"> </w:t>
      </w:r>
      <w:r>
        <w:rPr>
          <w:color w:val="000000"/>
          <w:spacing w:val="-2"/>
          <w:sz w:val="28"/>
          <w:shd w:val="clear" w:color="auto" w:fill="F1F1F1"/>
        </w:rPr>
        <w:t>связок.</w:t>
      </w:r>
    </w:p>
    <w:p w:rsidR="00E20B80" w:rsidRDefault="00C72748" w:rsidP="002C112F">
      <w:pPr>
        <w:pStyle w:val="a4"/>
        <w:numPr>
          <w:ilvl w:val="0"/>
          <w:numId w:val="126"/>
        </w:numPr>
        <w:tabs>
          <w:tab w:val="left" w:pos="438"/>
        </w:tabs>
        <w:spacing w:before="4"/>
        <w:ind w:left="438" w:hanging="359"/>
        <w:rPr>
          <w:sz w:val="28"/>
        </w:rPr>
      </w:pPr>
      <w:r>
        <w:rPr>
          <w:color w:val="000000"/>
          <w:sz w:val="28"/>
          <w:shd w:val="clear" w:color="auto" w:fill="F1F1F1"/>
        </w:rPr>
        <w:t>Лишний</w:t>
      </w:r>
      <w:r>
        <w:rPr>
          <w:color w:val="000000"/>
          <w:spacing w:val="-6"/>
          <w:sz w:val="28"/>
          <w:shd w:val="clear" w:color="auto" w:fill="F1F1F1"/>
        </w:rPr>
        <w:t xml:space="preserve"> </w:t>
      </w:r>
      <w:r>
        <w:rPr>
          <w:color w:val="000000"/>
          <w:sz w:val="28"/>
          <w:shd w:val="clear" w:color="auto" w:fill="F1F1F1"/>
        </w:rPr>
        <w:t>вес</w:t>
      </w:r>
      <w:r>
        <w:rPr>
          <w:color w:val="000000"/>
          <w:spacing w:val="-5"/>
          <w:sz w:val="28"/>
          <w:shd w:val="clear" w:color="auto" w:fill="F1F1F1"/>
        </w:rPr>
        <w:t xml:space="preserve"> </w:t>
      </w:r>
      <w:r>
        <w:rPr>
          <w:color w:val="000000"/>
          <w:sz w:val="28"/>
          <w:shd w:val="clear" w:color="auto" w:fill="F1F1F1"/>
        </w:rPr>
        <w:t>и</w:t>
      </w:r>
      <w:r>
        <w:rPr>
          <w:color w:val="000000"/>
          <w:spacing w:val="-6"/>
          <w:sz w:val="28"/>
          <w:shd w:val="clear" w:color="auto" w:fill="F1F1F1"/>
        </w:rPr>
        <w:t xml:space="preserve"> </w:t>
      </w:r>
      <w:r>
        <w:rPr>
          <w:color w:val="000000"/>
          <w:spacing w:val="-2"/>
          <w:sz w:val="28"/>
          <w:shd w:val="clear" w:color="auto" w:fill="F1F1F1"/>
        </w:rPr>
        <w:t>ожирение.</w:t>
      </w:r>
    </w:p>
    <w:p w:rsidR="00E20B80" w:rsidRDefault="00C72748">
      <w:pPr>
        <w:pStyle w:val="7"/>
        <w:spacing w:before="5"/>
        <w:ind w:left="79"/>
        <w:jc w:val="both"/>
      </w:pPr>
      <w:r>
        <w:rPr>
          <w:color w:val="000000"/>
          <w:shd w:val="clear" w:color="auto" w:fill="F1F1F1"/>
        </w:rPr>
        <w:t>Описание</w:t>
      </w:r>
      <w:r>
        <w:rPr>
          <w:color w:val="000000"/>
          <w:spacing w:val="-15"/>
          <w:shd w:val="clear" w:color="auto" w:fill="F1F1F1"/>
        </w:rPr>
        <w:t xml:space="preserve"> </w:t>
      </w:r>
      <w:r>
        <w:rPr>
          <w:color w:val="000000"/>
          <w:spacing w:val="-2"/>
          <w:shd w:val="clear" w:color="auto" w:fill="F1F1F1"/>
        </w:rPr>
        <w:t>профессии</w:t>
      </w:r>
    </w:p>
    <w:p w:rsidR="00E20B80" w:rsidRDefault="00C72748">
      <w:pPr>
        <w:ind w:left="2" w:right="138"/>
        <w:jc w:val="both"/>
        <w:rPr>
          <w:sz w:val="28"/>
        </w:rPr>
      </w:pPr>
      <w:r>
        <w:rPr>
          <w:sz w:val="28"/>
        </w:rPr>
        <w:t>Балерины, окончившие профильные балетные школы, сразу начинают выступать, работая артистками кордебалета или солистками. Балетная труппа гастролирует по родной стране и часто ездит за границу, в коллективе царит строгая иерархия. Танцовщицы постоянно тренируются, работают с балетмейстером, изучают сценарий постановки и музыку к ней, чтобы понять характер своего персонажа. Каждый член труппы получает балетную партию, сложность и важность которой зависит от профессионализма артиста балета, природных данных, артистизма.</w:t>
      </w:r>
    </w:p>
    <w:p w:rsidR="00E20B80" w:rsidRDefault="00C72748">
      <w:pPr>
        <w:ind w:left="2" w:right="141"/>
        <w:jc w:val="both"/>
        <w:rPr>
          <w:sz w:val="28"/>
        </w:rPr>
      </w:pPr>
      <w:r>
        <w:rPr>
          <w:b/>
          <w:i/>
          <w:color w:val="111111"/>
          <w:sz w:val="28"/>
        </w:rPr>
        <w:t xml:space="preserve">Плюсы профессии: </w:t>
      </w:r>
      <w:r>
        <w:rPr>
          <w:color w:val="111111"/>
          <w:sz w:val="28"/>
        </w:rPr>
        <w:t>возможность выступать на лучших сценах мира; идеальная фигура; отличная осанка; отсутствие вредных</w:t>
      </w:r>
      <w:r>
        <w:rPr>
          <w:color w:val="111111"/>
          <w:spacing w:val="-5"/>
          <w:sz w:val="28"/>
        </w:rPr>
        <w:t xml:space="preserve"> </w:t>
      </w:r>
      <w:r>
        <w:rPr>
          <w:color w:val="111111"/>
          <w:sz w:val="28"/>
        </w:rPr>
        <w:t>привычек; крепкий иммунитет; развитие хорошего вкуса; сила духа; повышенная выносливость; большие гонорары; возможность стать педагогом после завершения карьеры.</w:t>
      </w:r>
    </w:p>
    <w:p w:rsidR="00E20B80" w:rsidRDefault="00C72748">
      <w:pPr>
        <w:ind w:left="2" w:right="141"/>
        <w:jc w:val="both"/>
        <w:rPr>
          <w:sz w:val="28"/>
        </w:rPr>
      </w:pPr>
      <w:bookmarkStart w:id="0" w:name="Минусы:_ограничения_в_питании;_строгий_р"/>
      <w:bookmarkEnd w:id="0"/>
      <w:r>
        <w:rPr>
          <w:b/>
          <w:i/>
          <w:color w:val="111111"/>
          <w:sz w:val="28"/>
        </w:rPr>
        <w:t>Минусы</w:t>
      </w:r>
      <w:r>
        <w:rPr>
          <w:i/>
          <w:color w:val="111111"/>
          <w:sz w:val="28"/>
        </w:rPr>
        <w:t>:</w:t>
      </w:r>
      <w:r>
        <w:rPr>
          <w:i/>
          <w:color w:val="111111"/>
          <w:spacing w:val="80"/>
          <w:sz w:val="28"/>
        </w:rPr>
        <w:t xml:space="preserve"> </w:t>
      </w:r>
      <w:r>
        <w:rPr>
          <w:color w:val="111111"/>
          <w:sz w:val="28"/>
        </w:rPr>
        <w:t>ограничения</w:t>
      </w:r>
      <w:r>
        <w:rPr>
          <w:color w:val="111111"/>
          <w:spacing w:val="80"/>
          <w:sz w:val="28"/>
        </w:rPr>
        <w:t xml:space="preserve"> </w:t>
      </w:r>
      <w:r>
        <w:rPr>
          <w:color w:val="111111"/>
          <w:sz w:val="28"/>
        </w:rPr>
        <w:t>в</w:t>
      </w:r>
      <w:r>
        <w:rPr>
          <w:color w:val="111111"/>
          <w:spacing w:val="-1"/>
          <w:sz w:val="28"/>
        </w:rPr>
        <w:t xml:space="preserve"> </w:t>
      </w:r>
      <w:r>
        <w:rPr>
          <w:color w:val="111111"/>
          <w:sz w:val="28"/>
        </w:rPr>
        <w:t>питании;</w:t>
      </w:r>
      <w:r>
        <w:rPr>
          <w:color w:val="111111"/>
          <w:spacing w:val="80"/>
          <w:sz w:val="28"/>
        </w:rPr>
        <w:t xml:space="preserve"> </w:t>
      </w:r>
      <w:r>
        <w:rPr>
          <w:color w:val="111111"/>
          <w:sz w:val="28"/>
        </w:rPr>
        <w:t>строгий</w:t>
      </w:r>
      <w:r>
        <w:rPr>
          <w:color w:val="111111"/>
          <w:spacing w:val="80"/>
          <w:sz w:val="28"/>
        </w:rPr>
        <w:t xml:space="preserve"> </w:t>
      </w:r>
      <w:r>
        <w:rPr>
          <w:color w:val="111111"/>
          <w:sz w:val="28"/>
        </w:rPr>
        <w:t>распорядок</w:t>
      </w:r>
      <w:r>
        <w:rPr>
          <w:color w:val="111111"/>
          <w:spacing w:val="80"/>
          <w:sz w:val="28"/>
        </w:rPr>
        <w:t xml:space="preserve"> </w:t>
      </w:r>
      <w:r>
        <w:rPr>
          <w:color w:val="111111"/>
          <w:sz w:val="28"/>
        </w:rPr>
        <w:t>дня;</w:t>
      </w:r>
      <w:r>
        <w:rPr>
          <w:color w:val="111111"/>
          <w:spacing w:val="80"/>
          <w:sz w:val="28"/>
        </w:rPr>
        <w:t xml:space="preserve"> </w:t>
      </w:r>
      <w:r>
        <w:rPr>
          <w:color w:val="111111"/>
          <w:sz w:val="28"/>
        </w:rPr>
        <w:t>высокая</w:t>
      </w:r>
      <w:r>
        <w:rPr>
          <w:color w:val="111111"/>
          <w:spacing w:val="80"/>
          <w:sz w:val="28"/>
        </w:rPr>
        <w:t xml:space="preserve"> </w:t>
      </w:r>
      <w:r>
        <w:rPr>
          <w:color w:val="111111"/>
          <w:sz w:val="28"/>
        </w:rPr>
        <w:t>конкуренция</w:t>
      </w:r>
      <w:r>
        <w:rPr>
          <w:color w:val="111111"/>
          <w:spacing w:val="80"/>
          <w:sz w:val="28"/>
        </w:rPr>
        <w:t xml:space="preserve"> </w:t>
      </w:r>
      <w:r>
        <w:rPr>
          <w:color w:val="111111"/>
          <w:sz w:val="28"/>
        </w:rPr>
        <w:t>и зависть со стороны других балерин; развитие профессиональных заболеваний.</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ind w:right="713"/>
        <w:rPr>
          <w:u w:val="none"/>
        </w:rPr>
      </w:pPr>
      <w:r>
        <w:rPr>
          <w:spacing w:val="-2"/>
        </w:rPr>
        <w:lastRenderedPageBreak/>
        <w:t>ВОСПИТАТЕЛЬ</w:t>
      </w:r>
    </w:p>
    <w:p w:rsidR="00E20B80" w:rsidRDefault="00C72748">
      <w:pPr>
        <w:pStyle w:val="7"/>
        <w:spacing w:before="321" w:line="240" w:lineRule="auto"/>
      </w:pPr>
      <w:r>
        <w:t>Содержание</w:t>
      </w:r>
      <w:r>
        <w:rPr>
          <w:spacing w:val="-17"/>
        </w:rPr>
        <w:t xml:space="preserve"> </w:t>
      </w:r>
      <w:r>
        <w:rPr>
          <w:spacing w:val="-2"/>
        </w:rPr>
        <w:t>труда</w:t>
      </w:r>
    </w:p>
    <w:p w:rsidR="00E20B80" w:rsidRDefault="00C72748">
      <w:pPr>
        <w:tabs>
          <w:tab w:val="left" w:pos="1974"/>
          <w:tab w:val="left" w:pos="2309"/>
          <w:tab w:val="left" w:pos="3359"/>
          <w:tab w:val="left" w:pos="5148"/>
          <w:tab w:val="left" w:pos="6447"/>
          <w:tab w:val="left" w:pos="8538"/>
          <w:tab w:val="left" w:pos="9479"/>
          <w:tab w:val="left" w:pos="10351"/>
        </w:tabs>
        <w:ind w:left="2" w:right="144" w:firstLine="710"/>
        <w:rPr>
          <w:sz w:val="28"/>
        </w:rPr>
      </w:pPr>
      <w:r>
        <w:rPr>
          <w:spacing w:val="-2"/>
          <w:sz w:val="28"/>
        </w:rPr>
        <w:t>Работает</w:t>
      </w:r>
      <w:r>
        <w:rPr>
          <w:sz w:val="28"/>
        </w:rPr>
        <w:tab/>
      </w:r>
      <w:r>
        <w:rPr>
          <w:spacing w:val="-10"/>
          <w:sz w:val="28"/>
        </w:rPr>
        <w:t>с</w:t>
      </w:r>
      <w:r>
        <w:rPr>
          <w:sz w:val="28"/>
        </w:rPr>
        <w:tab/>
      </w:r>
      <w:r>
        <w:rPr>
          <w:spacing w:val="-2"/>
          <w:sz w:val="28"/>
        </w:rPr>
        <w:t>детьми</w:t>
      </w:r>
      <w:r>
        <w:rPr>
          <w:sz w:val="28"/>
        </w:rPr>
        <w:tab/>
      </w:r>
      <w:r>
        <w:rPr>
          <w:spacing w:val="-2"/>
          <w:sz w:val="28"/>
        </w:rPr>
        <w:t>дошкольного</w:t>
      </w:r>
      <w:r>
        <w:rPr>
          <w:sz w:val="28"/>
        </w:rPr>
        <w:tab/>
      </w:r>
      <w:r>
        <w:rPr>
          <w:spacing w:val="-2"/>
          <w:sz w:val="28"/>
        </w:rPr>
        <w:t>возраста,</w:t>
      </w:r>
      <w:r>
        <w:rPr>
          <w:sz w:val="28"/>
        </w:rPr>
        <w:tab/>
      </w:r>
      <w:r>
        <w:rPr>
          <w:spacing w:val="-2"/>
          <w:sz w:val="28"/>
        </w:rPr>
        <w:t>организовывает</w:t>
      </w:r>
      <w:r>
        <w:rPr>
          <w:sz w:val="28"/>
        </w:rPr>
        <w:tab/>
      </w:r>
      <w:r>
        <w:rPr>
          <w:spacing w:val="-2"/>
          <w:sz w:val="28"/>
        </w:rPr>
        <w:t>жизнь</w:t>
      </w:r>
      <w:r>
        <w:rPr>
          <w:sz w:val="28"/>
        </w:rPr>
        <w:tab/>
      </w:r>
      <w:r>
        <w:rPr>
          <w:spacing w:val="-2"/>
          <w:sz w:val="28"/>
        </w:rPr>
        <w:t>детей</w:t>
      </w:r>
      <w:r>
        <w:rPr>
          <w:sz w:val="28"/>
        </w:rPr>
        <w:tab/>
      </w:r>
      <w:r>
        <w:rPr>
          <w:spacing w:val="-12"/>
          <w:sz w:val="28"/>
        </w:rPr>
        <w:t xml:space="preserve">в </w:t>
      </w:r>
      <w:r>
        <w:rPr>
          <w:sz w:val="28"/>
        </w:rPr>
        <w:t>условиях дошкольного учреждения, выполняет с ними все режимные мероприятия.</w:t>
      </w:r>
    </w:p>
    <w:p w:rsidR="00E20B80" w:rsidRDefault="00C72748">
      <w:pPr>
        <w:pStyle w:val="7"/>
      </w:pPr>
      <w:r>
        <w:t>Должен</w:t>
      </w:r>
      <w:r>
        <w:rPr>
          <w:spacing w:val="-13"/>
        </w:rPr>
        <w:t xml:space="preserve"> </w:t>
      </w:r>
      <w:r>
        <w:rPr>
          <w:spacing w:val="-4"/>
        </w:rPr>
        <w:t>знать</w:t>
      </w:r>
    </w:p>
    <w:p w:rsidR="00E20B80" w:rsidRDefault="00C72748" w:rsidP="002C112F">
      <w:pPr>
        <w:pStyle w:val="a4"/>
        <w:numPr>
          <w:ilvl w:val="0"/>
          <w:numId w:val="125"/>
        </w:numPr>
        <w:tabs>
          <w:tab w:val="left" w:pos="284"/>
        </w:tabs>
        <w:spacing w:line="319" w:lineRule="exact"/>
        <w:ind w:left="284" w:hanging="282"/>
        <w:rPr>
          <w:sz w:val="28"/>
        </w:rPr>
      </w:pPr>
      <w:r>
        <w:rPr>
          <w:sz w:val="28"/>
        </w:rPr>
        <w:t>Конвенцию</w:t>
      </w:r>
      <w:r>
        <w:rPr>
          <w:spacing w:val="-10"/>
          <w:sz w:val="28"/>
        </w:rPr>
        <w:t xml:space="preserve"> </w:t>
      </w:r>
      <w:r>
        <w:rPr>
          <w:sz w:val="28"/>
        </w:rPr>
        <w:t>о</w:t>
      </w:r>
      <w:r>
        <w:rPr>
          <w:spacing w:val="-8"/>
          <w:sz w:val="28"/>
        </w:rPr>
        <w:t xml:space="preserve"> </w:t>
      </w:r>
      <w:r>
        <w:rPr>
          <w:sz w:val="28"/>
        </w:rPr>
        <w:t>правах</w:t>
      </w:r>
      <w:r>
        <w:rPr>
          <w:spacing w:val="-12"/>
          <w:sz w:val="28"/>
        </w:rPr>
        <w:t xml:space="preserve"> </w:t>
      </w:r>
      <w:r>
        <w:rPr>
          <w:spacing w:val="-2"/>
          <w:sz w:val="28"/>
        </w:rPr>
        <w:t>ребенка.</w:t>
      </w:r>
    </w:p>
    <w:p w:rsidR="00E20B80" w:rsidRDefault="00C72748" w:rsidP="002C112F">
      <w:pPr>
        <w:pStyle w:val="a4"/>
        <w:numPr>
          <w:ilvl w:val="0"/>
          <w:numId w:val="125"/>
        </w:numPr>
        <w:tabs>
          <w:tab w:val="left" w:pos="284"/>
        </w:tabs>
        <w:ind w:left="284" w:hanging="282"/>
        <w:rPr>
          <w:sz w:val="28"/>
        </w:rPr>
      </w:pPr>
      <w:r>
        <w:rPr>
          <w:sz w:val="28"/>
        </w:rPr>
        <w:t>Основные</w:t>
      </w:r>
      <w:r>
        <w:rPr>
          <w:spacing w:val="-18"/>
          <w:sz w:val="28"/>
        </w:rPr>
        <w:t xml:space="preserve"> </w:t>
      </w:r>
      <w:r>
        <w:rPr>
          <w:sz w:val="28"/>
        </w:rPr>
        <w:t>государственные</w:t>
      </w:r>
      <w:r>
        <w:rPr>
          <w:spacing w:val="-17"/>
          <w:sz w:val="28"/>
        </w:rPr>
        <w:t xml:space="preserve"> </w:t>
      </w:r>
      <w:r>
        <w:rPr>
          <w:spacing w:val="-2"/>
          <w:sz w:val="28"/>
        </w:rPr>
        <w:t>законы.</w:t>
      </w:r>
    </w:p>
    <w:p w:rsidR="00E20B80" w:rsidRDefault="00C72748" w:rsidP="002C112F">
      <w:pPr>
        <w:pStyle w:val="a4"/>
        <w:numPr>
          <w:ilvl w:val="0"/>
          <w:numId w:val="125"/>
        </w:numPr>
        <w:tabs>
          <w:tab w:val="left" w:pos="375"/>
        </w:tabs>
        <w:ind w:left="2" w:right="150" w:firstLine="0"/>
        <w:rPr>
          <w:sz w:val="28"/>
        </w:rPr>
      </w:pPr>
      <w:r>
        <w:rPr>
          <w:sz w:val="28"/>
        </w:rPr>
        <w:t>Устав</w:t>
      </w:r>
      <w:r>
        <w:rPr>
          <w:spacing w:val="40"/>
          <w:sz w:val="28"/>
        </w:rPr>
        <w:t xml:space="preserve"> </w:t>
      </w:r>
      <w:r>
        <w:rPr>
          <w:sz w:val="28"/>
        </w:rPr>
        <w:t>учреждения,</w:t>
      </w:r>
      <w:r>
        <w:rPr>
          <w:spacing w:val="40"/>
          <w:sz w:val="28"/>
        </w:rPr>
        <w:t xml:space="preserve"> </w:t>
      </w:r>
      <w:r>
        <w:rPr>
          <w:sz w:val="28"/>
        </w:rPr>
        <w:t>правила</w:t>
      </w:r>
      <w:r>
        <w:rPr>
          <w:spacing w:val="40"/>
          <w:sz w:val="28"/>
        </w:rPr>
        <w:t xml:space="preserve"> </w:t>
      </w:r>
      <w:r>
        <w:rPr>
          <w:sz w:val="28"/>
        </w:rPr>
        <w:t>внутреннего</w:t>
      </w:r>
      <w:r>
        <w:rPr>
          <w:spacing w:val="40"/>
          <w:sz w:val="28"/>
        </w:rPr>
        <w:t xml:space="preserve"> </w:t>
      </w:r>
      <w:r>
        <w:rPr>
          <w:sz w:val="28"/>
        </w:rPr>
        <w:t>трудового</w:t>
      </w:r>
      <w:r>
        <w:rPr>
          <w:spacing w:val="40"/>
          <w:sz w:val="28"/>
        </w:rPr>
        <w:t xml:space="preserve"> </w:t>
      </w:r>
      <w:r>
        <w:rPr>
          <w:sz w:val="28"/>
        </w:rPr>
        <w:t>распорядка,</w:t>
      </w:r>
      <w:r>
        <w:rPr>
          <w:spacing w:val="40"/>
          <w:sz w:val="28"/>
        </w:rPr>
        <w:t xml:space="preserve"> </w:t>
      </w:r>
      <w:r>
        <w:rPr>
          <w:sz w:val="28"/>
        </w:rPr>
        <w:t>инструкции</w:t>
      </w:r>
      <w:r>
        <w:rPr>
          <w:spacing w:val="40"/>
          <w:sz w:val="28"/>
        </w:rPr>
        <w:t xml:space="preserve"> </w:t>
      </w:r>
      <w:r>
        <w:rPr>
          <w:sz w:val="28"/>
        </w:rPr>
        <w:t>по</w:t>
      </w:r>
      <w:r>
        <w:rPr>
          <w:spacing w:val="80"/>
          <w:w w:val="150"/>
          <w:sz w:val="28"/>
        </w:rPr>
        <w:t xml:space="preserve"> </w:t>
      </w:r>
      <w:r>
        <w:rPr>
          <w:sz w:val="28"/>
        </w:rPr>
        <w:t>охране жизни и здоровья детей, санитарно-гигиенические нормы.</w:t>
      </w:r>
    </w:p>
    <w:p w:rsidR="00E20B80" w:rsidRDefault="00C72748" w:rsidP="002C112F">
      <w:pPr>
        <w:pStyle w:val="a4"/>
        <w:numPr>
          <w:ilvl w:val="0"/>
          <w:numId w:val="125"/>
        </w:numPr>
        <w:tabs>
          <w:tab w:val="left" w:pos="284"/>
        </w:tabs>
        <w:spacing w:line="321" w:lineRule="exact"/>
        <w:ind w:left="284" w:hanging="282"/>
        <w:rPr>
          <w:sz w:val="28"/>
        </w:rPr>
      </w:pPr>
      <w:r>
        <w:rPr>
          <w:sz w:val="28"/>
        </w:rPr>
        <w:t>Педагогику,</w:t>
      </w:r>
      <w:r>
        <w:rPr>
          <w:spacing w:val="-10"/>
          <w:sz w:val="28"/>
        </w:rPr>
        <w:t xml:space="preserve"> </w:t>
      </w:r>
      <w:r>
        <w:rPr>
          <w:sz w:val="28"/>
        </w:rPr>
        <w:t>психологию,</w:t>
      </w:r>
      <w:r>
        <w:rPr>
          <w:spacing w:val="-9"/>
          <w:sz w:val="28"/>
        </w:rPr>
        <w:t xml:space="preserve"> </w:t>
      </w:r>
      <w:r>
        <w:rPr>
          <w:sz w:val="28"/>
        </w:rPr>
        <w:t>возрастную</w:t>
      </w:r>
      <w:r>
        <w:rPr>
          <w:spacing w:val="-13"/>
          <w:sz w:val="28"/>
        </w:rPr>
        <w:t xml:space="preserve"> </w:t>
      </w:r>
      <w:r>
        <w:rPr>
          <w:sz w:val="28"/>
        </w:rPr>
        <w:t>физиологию</w:t>
      </w:r>
      <w:r>
        <w:rPr>
          <w:spacing w:val="-13"/>
          <w:sz w:val="28"/>
        </w:rPr>
        <w:t xml:space="preserve"> </w:t>
      </w:r>
      <w:r>
        <w:rPr>
          <w:sz w:val="28"/>
        </w:rPr>
        <w:t>и</w:t>
      </w:r>
      <w:r>
        <w:rPr>
          <w:spacing w:val="-12"/>
          <w:sz w:val="28"/>
        </w:rPr>
        <w:t xml:space="preserve"> </w:t>
      </w:r>
      <w:r>
        <w:rPr>
          <w:spacing w:val="-2"/>
          <w:sz w:val="28"/>
        </w:rPr>
        <w:t>гигиену.</w:t>
      </w:r>
    </w:p>
    <w:p w:rsidR="00E20B80" w:rsidRDefault="00C72748" w:rsidP="002C112F">
      <w:pPr>
        <w:pStyle w:val="a4"/>
        <w:numPr>
          <w:ilvl w:val="0"/>
          <w:numId w:val="125"/>
        </w:numPr>
        <w:tabs>
          <w:tab w:val="left" w:pos="284"/>
        </w:tabs>
        <w:spacing w:line="322" w:lineRule="exact"/>
        <w:ind w:left="284" w:hanging="282"/>
        <w:rPr>
          <w:sz w:val="28"/>
        </w:rPr>
      </w:pPr>
      <w:r>
        <w:rPr>
          <w:sz w:val="28"/>
        </w:rPr>
        <w:t>Основы</w:t>
      </w:r>
      <w:r>
        <w:rPr>
          <w:spacing w:val="-16"/>
          <w:sz w:val="28"/>
        </w:rPr>
        <w:t xml:space="preserve"> </w:t>
      </w:r>
      <w:r>
        <w:rPr>
          <w:sz w:val="28"/>
        </w:rPr>
        <w:t>доврачебной</w:t>
      </w:r>
      <w:r>
        <w:rPr>
          <w:spacing w:val="-16"/>
          <w:sz w:val="28"/>
        </w:rPr>
        <w:t xml:space="preserve"> </w:t>
      </w:r>
      <w:r>
        <w:rPr>
          <w:sz w:val="28"/>
        </w:rPr>
        <w:t>медицинской</w:t>
      </w:r>
      <w:r>
        <w:rPr>
          <w:spacing w:val="-15"/>
          <w:sz w:val="28"/>
        </w:rPr>
        <w:t xml:space="preserve"> </w:t>
      </w:r>
      <w:r>
        <w:rPr>
          <w:spacing w:val="-2"/>
          <w:sz w:val="28"/>
        </w:rPr>
        <w:t>помощи.</w:t>
      </w:r>
    </w:p>
    <w:p w:rsidR="00E20B80" w:rsidRDefault="00C72748" w:rsidP="002C112F">
      <w:pPr>
        <w:pStyle w:val="a4"/>
        <w:numPr>
          <w:ilvl w:val="0"/>
          <w:numId w:val="125"/>
        </w:numPr>
        <w:tabs>
          <w:tab w:val="left" w:pos="284"/>
        </w:tabs>
        <w:ind w:left="284" w:hanging="282"/>
        <w:rPr>
          <w:sz w:val="28"/>
        </w:rPr>
      </w:pPr>
      <w:r>
        <w:rPr>
          <w:sz w:val="28"/>
        </w:rPr>
        <w:t>Теорию</w:t>
      </w:r>
      <w:r>
        <w:rPr>
          <w:spacing w:val="-10"/>
          <w:sz w:val="28"/>
        </w:rPr>
        <w:t xml:space="preserve"> </w:t>
      </w:r>
      <w:r>
        <w:rPr>
          <w:sz w:val="28"/>
        </w:rPr>
        <w:t>и</w:t>
      </w:r>
      <w:r>
        <w:rPr>
          <w:spacing w:val="-9"/>
          <w:sz w:val="28"/>
        </w:rPr>
        <w:t xml:space="preserve"> </w:t>
      </w:r>
      <w:r>
        <w:rPr>
          <w:sz w:val="28"/>
        </w:rPr>
        <w:t>методику</w:t>
      </w:r>
      <w:r>
        <w:rPr>
          <w:spacing w:val="-13"/>
          <w:sz w:val="28"/>
        </w:rPr>
        <w:t xml:space="preserve"> </w:t>
      </w:r>
      <w:r>
        <w:rPr>
          <w:sz w:val="28"/>
        </w:rPr>
        <w:t>воспитательной</w:t>
      </w:r>
      <w:r>
        <w:rPr>
          <w:spacing w:val="-9"/>
          <w:sz w:val="28"/>
        </w:rPr>
        <w:t xml:space="preserve"> </w:t>
      </w:r>
      <w:r>
        <w:rPr>
          <w:spacing w:val="-2"/>
          <w:sz w:val="28"/>
        </w:rPr>
        <w:t>работы.</w:t>
      </w:r>
    </w:p>
    <w:p w:rsidR="00E20B80" w:rsidRDefault="00C72748" w:rsidP="002C112F">
      <w:pPr>
        <w:pStyle w:val="a4"/>
        <w:numPr>
          <w:ilvl w:val="0"/>
          <w:numId w:val="125"/>
        </w:numPr>
        <w:tabs>
          <w:tab w:val="left" w:pos="298"/>
        </w:tabs>
        <w:spacing w:line="322" w:lineRule="exact"/>
        <w:ind w:left="298" w:hanging="296"/>
        <w:rPr>
          <w:sz w:val="28"/>
        </w:rPr>
      </w:pPr>
      <w:r>
        <w:rPr>
          <w:sz w:val="28"/>
        </w:rPr>
        <w:t>Правила</w:t>
      </w:r>
      <w:r>
        <w:rPr>
          <w:spacing w:val="6"/>
          <w:sz w:val="28"/>
        </w:rPr>
        <w:t xml:space="preserve"> </w:t>
      </w:r>
      <w:r>
        <w:rPr>
          <w:sz w:val="28"/>
        </w:rPr>
        <w:t>и</w:t>
      </w:r>
      <w:r>
        <w:rPr>
          <w:spacing w:val="4"/>
          <w:sz w:val="28"/>
        </w:rPr>
        <w:t xml:space="preserve"> </w:t>
      </w:r>
      <w:r>
        <w:rPr>
          <w:sz w:val="28"/>
        </w:rPr>
        <w:t>нормы</w:t>
      </w:r>
      <w:r>
        <w:rPr>
          <w:spacing w:val="6"/>
          <w:sz w:val="28"/>
        </w:rPr>
        <w:t xml:space="preserve"> </w:t>
      </w:r>
      <w:r>
        <w:rPr>
          <w:sz w:val="28"/>
        </w:rPr>
        <w:t>охраны</w:t>
      </w:r>
      <w:r>
        <w:rPr>
          <w:spacing w:val="5"/>
          <w:sz w:val="28"/>
        </w:rPr>
        <w:t xml:space="preserve"> </w:t>
      </w:r>
      <w:r>
        <w:rPr>
          <w:sz w:val="28"/>
        </w:rPr>
        <w:t>труда,</w:t>
      </w:r>
      <w:r>
        <w:rPr>
          <w:spacing w:val="8"/>
          <w:sz w:val="28"/>
        </w:rPr>
        <w:t xml:space="preserve"> </w:t>
      </w:r>
      <w:r>
        <w:rPr>
          <w:sz w:val="28"/>
        </w:rPr>
        <w:t>техники</w:t>
      </w:r>
      <w:r>
        <w:rPr>
          <w:spacing w:val="4"/>
          <w:sz w:val="28"/>
        </w:rPr>
        <w:t xml:space="preserve"> </w:t>
      </w:r>
      <w:r>
        <w:rPr>
          <w:sz w:val="28"/>
        </w:rPr>
        <w:t>безопасности</w:t>
      </w:r>
      <w:r>
        <w:rPr>
          <w:spacing w:val="5"/>
          <w:sz w:val="28"/>
        </w:rPr>
        <w:t xml:space="preserve"> </w:t>
      </w:r>
      <w:r>
        <w:rPr>
          <w:sz w:val="28"/>
        </w:rPr>
        <w:t>и</w:t>
      </w:r>
      <w:r>
        <w:rPr>
          <w:spacing w:val="4"/>
          <w:sz w:val="28"/>
        </w:rPr>
        <w:t xml:space="preserve"> </w:t>
      </w:r>
      <w:r>
        <w:rPr>
          <w:sz w:val="28"/>
        </w:rPr>
        <w:t>противопожарной</w:t>
      </w:r>
      <w:r>
        <w:rPr>
          <w:spacing w:val="5"/>
          <w:sz w:val="28"/>
        </w:rPr>
        <w:t xml:space="preserve"> </w:t>
      </w:r>
      <w:r>
        <w:rPr>
          <w:spacing w:val="-2"/>
          <w:sz w:val="28"/>
        </w:rPr>
        <w:t>защиты.</w:t>
      </w:r>
    </w:p>
    <w:p w:rsidR="00E20B80" w:rsidRDefault="00C72748" w:rsidP="002C112F">
      <w:pPr>
        <w:pStyle w:val="a4"/>
        <w:numPr>
          <w:ilvl w:val="0"/>
          <w:numId w:val="125"/>
        </w:numPr>
        <w:tabs>
          <w:tab w:val="left" w:pos="355"/>
        </w:tabs>
        <w:ind w:left="2" w:right="149" w:firstLine="0"/>
        <w:rPr>
          <w:sz w:val="28"/>
        </w:rPr>
      </w:pPr>
      <w:r>
        <w:rPr>
          <w:sz w:val="28"/>
        </w:rPr>
        <w:t>Порядок</w:t>
      </w:r>
      <w:r>
        <w:rPr>
          <w:spacing w:val="40"/>
          <w:sz w:val="28"/>
        </w:rPr>
        <w:t xml:space="preserve"> </w:t>
      </w:r>
      <w:r>
        <w:rPr>
          <w:sz w:val="28"/>
        </w:rPr>
        <w:t>действий</w:t>
      </w:r>
      <w:r>
        <w:rPr>
          <w:spacing w:val="40"/>
          <w:sz w:val="28"/>
        </w:rPr>
        <w:t xml:space="preserve"> </w:t>
      </w:r>
      <w:r>
        <w:rPr>
          <w:sz w:val="28"/>
        </w:rPr>
        <w:t>в</w:t>
      </w:r>
      <w:r>
        <w:rPr>
          <w:spacing w:val="40"/>
          <w:sz w:val="28"/>
        </w:rPr>
        <w:t xml:space="preserve"> </w:t>
      </w:r>
      <w:r>
        <w:rPr>
          <w:sz w:val="28"/>
        </w:rPr>
        <w:t>экстремальных</w:t>
      </w:r>
      <w:r>
        <w:rPr>
          <w:spacing w:val="40"/>
          <w:sz w:val="28"/>
        </w:rPr>
        <w:t xml:space="preserve"> </w:t>
      </w:r>
      <w:r>
        <w:rPr>
          <w:sz w:val="28"/>
        </w:rPr>
        <w:t>ситуациях,</w:t>
      </w:r>
      <w:r>
        <w:rPr>
          <w:spacing w:val="40"/>
          <w:sz w:val="28"/>
        </w:rPr>
        <w:t xml:space="preserve"> </w:t>
      </w:r>
      <w:r>
        <w:rPr>
          <w:sz w:val="28"/>
        </w:rPr>
        <w:t>угрожающих</w:t>
      </w:r>
      <w:r>
        <w:rPr>
          <w:spacing w:val="40"/>
          <w:sz w:val="28"/>
        </w:rPr>
        <w:t xml:space="preserve"> </w:t>
      </w:r>
      <w:r>
        <w:rPr>
          <w:sz w:val="28"/>
        </w:rPr>
        <w:t>жизни</w:t>
      </w:r>
      <w:r>
        <w:rPr>
          <w:spacing w:val="40"/>
          <w:sz w:val="28"/>
        </w:rPr>
        <w:t xml:space="preserve"> </w:t>
      </w:r>
      <w:r>
        <w:rPr>
          <w:sz w:val="28"/>
        </w:rPr>
        <w:t>и</w:t>
      </w:r>
      <w:r>
        <w:rPr>
          <w:spacing w:val="40"/>
          <w:sz w:val="28"/>
        </w:rPr>
        <w:t xml:space="preserve"> </w:t>
      </w:r>
      <w:r>
        <w:rPr>
          <w:sz w:val="28"/>
        </w:rPr>
        <w:t>здоровью детей. 9. Основы трудового законодательства.</w:t>
      </w:r>
    </w:p>
    <w:p w:rsidR="00E20B80" w:rsidRDefault="00C72748">
      <w:pPr>
        <w:pStyle w:val="7"/>
        <w:spacing w:before="9"/>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25"/>
        </w:numPr>
        <w:tabs>
          <w:tab w:val="left" w:pos="164"/>
        </w:tabs>
        <w:spacing w:line="319" w:lineRule="exact"/>
        <w:ind w:left="164" w:hanging="162"/>
        <w:rPr>
          <w:sz w:val="28"/>
        </w:rPr>
      </w:pPr>
      <w:r>
        <w:rPr>
          <w:sz w:val="28"/>
        </w:rPr>
        <w:t>наблюдательность</w:t>
      </w:r>
      <w:r>
        <w:rPr>
          <w:spacing w:val="-13"/>
          <w:sz w:val="28"/>
        </w:rPr>
        <w:t xml:space="preserve"> </w:t>
      </w:r>
      <w:r>
        <w:rPr>
          <w:sz w:val="28"/>
        </w:rPr>
        <w:t>и</w:t>
      </w:r>
      <w:r>
        <w:rPr>
          <w:spacing w:val="-9"/>
          <w:sz w:val="28"/>
        </w:rPr>
        <w:t xml:space="preserve"> </w:t>
      </w:r>
      <w:r>
        <w:rPr>
          <w:spacing w:val="-2"/>
          <w:sz w:val="28"/>
        </w:rPr>
        <w:t>отзывчивость;</w:t>
      </w:r>
    </w:p>
    <w:p w:rsidR="00E20B80" w:rsidRDefault="00C72748" w:rsidP="002C112F">
      <w:pPr>
        <w:pStyle w:val="a4"/>
        <w:numPr>
          <w:ilvl w:val="1"/>
          <w:numId w:val="125"/>
        </w:numPr>
        <w:tabs>
          <w:tab w:val="left" w:pos="164"/>
        </w:tabs>
        <w:ind w:left="164" w:hanging="162"/>
        <w:jc w:val="both"/>
        <w:rPr>
          <w:sz w:val="28"/>
        </w:rPr>
      </w:pPr>
      <w:r>
        <w:rPr>
          <w:sz w:val="28"/>
        </w:rPr>
        <w:t>внимательность,</w:t>
      </w:r>
      <w:r>
        <w:rPr>
          <w:spacing w:val="-11"/>
          <w:sz w:val="28"/>
        </w:rPr>
        <w:t xml:space="preserve"> </w:t>
      </w:r>
      <w:r>
        <w:rPr>
          <w:sz w:val="28"/>
        </w:rPr>
        <w:t>терпеливость</w:t>
      </w:r>
      <w:r>
        <w:rPr>
          <w:spacing w:val="-15"/>
          <w:sz w:val="28"/>
        </w:rPr>
        <w:t xml:space="preserve"> </w:t>
      </w:r>
      <w:r>
        <w:rPr>
          <w:sz w:val="28"/>
        </w:rPr>
        <w:t>и</w:t>
      </w:r>
      <w:r>
        <w:rPr>
          <w:spacing w:val="-9"/>
          <w:sz w:val="28"/>
        </w:rPr>
        <w:t xml:space="preserve"> </w:t>
      </w:r>
      <w:r>
        <w:rPr>
          <w:sz w:val="28"/>
        </w:rPr>
        <w:t>коммуникативные</w:t>
      </w:r>
      <w:r>
        <w:rPr>
          <w:spacing w:val="-13"/>
          <w:sz w:val="28"/>
        </w:rPr>
        <w:t xml:space="preserve"> </w:t>
      </w:r>
      <w:r>
        <w:rPr>
          <w:spacing w:val="-2"/>
          <w:sz w:val="28"/>
        </w:rPr>
        <w:t>способности.</w:t>
      </w:r>
    </w:p>
    <w:p w:rsidR="00E20B80" w:rsidRDefault="00C72748">
      <w:pPr>
        <w:ind w:left="2" w:right="143"/>
        <w:jc w:val="both"/>
        <w:rPr>
          <w:sz w:val="28"/>
        </w:rPr>
      </w:pPr>
      <w:r>
        <w:rPr>
          <w:b/>
          <w:i/>
          <w:sz w:val="28"/>
        </w:rPr>
        <w:t xml:space="preserve">Квалификационные требования </w:t>
      </w:r>
      <w:r>
        <w:rPr>
          <w:sz w:val="28"/>
        </w:rPr>
        <w:t xml:space="preserve">- высшее, среднее педагогическое образование. </w:t>
      </w:r>
      <w:r>
        <w:rPr>
          <w:b/>
          <w:i/>
          <w:sz w:val="28"/>
        </w:rPr>
        <w:t>Медицинские противопоказания</w:t>
      </w:r>
      <w:r>
        <w:rPr>
          <w:sz w:val="28"/>
        </w:rPr>
        <w:t>: инфекционные заболевания; нарушение функций опорно-двигательного аппарата; нервные и психические заболевания.</w:t>
      </w:r>
    </w:p>
    <w:p w:rsidR="00E20B80" w:rsidRDefault="00C72748">
      <w:pPr>
        <w:pStyle w:val="7"/>
        <w:spacing w:before="3"/>
        <w:jc w:val="both"/>
      </w:pPr>
      <w:r>
        <w:t>Описание</w:t>
      </w:r>
      <w:r>
        <w:rPr>
          <w:spacing w:val="-15"/>
        </w:rPr>
        <w:t xml:space="preserve"> </w:t>
      </w:r>
      <w:r>
        <w:rPr>
          <w:spacing w:val="-2"/>
        </w:rPr>
        <w:t>профессии</w:t>
      </w:r>
    </w:p>
    <w:p w:rsidR="00E20B80" w:rsidRDefault="00C72748">
      <w:pPr>
        <w:ind w:left="2" w:right="133" w:firstLine="710"/>
        <w:jc w:val="both"/>
        <w:rPr>
          <w:sz w:val="28"/>
        </w:rPr>
      </w:pPr>
      <w:r>
        <w:rPr>
          <w:sz w:val="28"/>
        </w:rPr>
        <w:t>Воспитатель детского сада заботится о детях от 2 до 7 лет. Малышей делят на группы, в которых собирается в среднем от 15 до 25 детей одного возраста. Работа воспитателя очень ответственна, так как он отвечает не только за здоровье, но и жизнь каждого ребенка на время его пребывания в дошкольном учреждении. Педагог формирует не только личность, но и будущего гражданина государства. Не зря профессия воспитателя является одной из самых сложных на сегодняшний день. Ведь характер, принципы, привычки и жизненные взгляды человека закладываются именно в детстве. Порой очень трудно справиться с одним ребенком, а когда их больше двадцати, то одному взрослому это и вовсе не под силу. Именно поэтому в группе всегда</w:t>
      </w:r>
      <w:r>
        <w:rPr>
          <w:spacing w:val="-2"/>
          <w:sz w:val="28"/>
        </w:rPr>
        <w:t xml:space="preserve"> </w:t>
      </w:r>
      <w:r>
        <w:rPr>
          <w:sz w:val="28"/>
        </w:rPr>
        <w:t>есть</w:t>
      </w:r>
      <w:r>
        <w:rPr>
          <w:spacing w:val="-5"/>
          <w:sz w:val="28"/>
        </w:rPr>
        <w:t xml:space="preserve"> </w:t>
      </w:r>
      <w:r>
        <w:rPr>
          <w:sz w:val="28"/>
        </w:rPr>
        <w:t>два</w:t>
      </w:r>
      <w:r>
        <w:rPr>
          <w:spacing w:val="-2"/>
          <w:sz w:val="28"/>
        </w:rPr>
        <w:t xml:space="preserve"> </w:t>
      </w:r>
      <w:r>
        <w:rPr>
          <w:sz w:val="28"/>
        </w:rPr>
        <w:t>человека, которые</w:t>
      </w:r>
      <w:r>
        <w:rPr>
          <w:spacing w:val="-2"/>
          <w:sz w:val="28"/>
        </w:rPr>
        <w:t xml:space="preserve"> </w:t>
      </w:r>
      <w:r>
        <w:rPr>
          <w:sz w:val="28"/>
        </w:rPr>
        <w:t>осуществляют</w:t>
      </w:r>
      <w:r>
        <w:rPr>
          <w:spacing w:val="-4"/>
          <w:sz w:val="28"/>
        </w:rPr>
        <w:t xml:space="preserve"> </w:t>
      </w:r>
      <w:r>
        <w:rPr>
          <w:sz w:val="28"/>
        </w:rPr>
        <w:t>надзор</w:t>
      </w:r>
      <w:r>
        <w:rPr>
          <w:spacing w:val="-2"/>
          <w:sz w:val="28"/>
        </w:rPr>
        <w:t xml:space="preserve"> </w:t>
      </w:r>
      <w:r>
        <w:rPr>
          <w:sz w:val="28"/>
        </w:rPr>
        <w:t>за</w:t>
      </w:r>
      <w:r>
        <w:rPr>
          <w:spacing w:val="-1"/>
          <w:sz w:val="28"/>
        </w:rPr>
        <w:t xml:space="preserve"> </w:t>
      </w:r>
      <w:r>
        <w:rPr>
          <w:sz w:val="28"/>
        </w:rPr>
        <w:t>воспитанниками:</w:t>
      </w:r>
      <w:r>
        <w:rPr>
          <w:spacing w:val="-7"/>
          <w:sz w:val="28"/>
        </w:rPr>
        <w:t xml:space="preserve"> </w:t>
      </w:r>
      <w:r>
        <w:rPr>
          <w:sz w:val="28"/>
        </w:rPr>
        <w:t>старший</w:t>
      </w:r>
      <w:r>
        <w:rPr>
          <w:spacing w:val="-3"/>
          <w:sz w:val="28"/>
        </w:rPr>
        <w:t xml:space="preserve"> </w:t>
      </w:r>
      <w:r>
        <w:rPr>
          <w:sz w:val="28"/>
        </w:rPr>
        <w:t>и младший воспитатели. Младший воспитатель помогает старшему следить за правильным и здоровым питанием детей и организацией их сна. День воспитателя очень насыщенный, и справиться в одиночку никому не под силу. Именно поэтому воспитатели работают посменно. Чаще всего они сменяют друг друга в полдень. В некоторых садах оба воспитателя находятся вместе в группе с 12 до 14 часов. Воспитатель детского сада обязан много и усердно трудиться и совершенствоваться, повышать уровень знаний и расти интеллектуально. Главное в профессии воспитателя – это всем сердцем любить малышей, ведь чужих детей не бывает. Именно поэтому этот род деятельности является скорее призванием.</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spacing w:line="322" w:lineRule="exact"/>
        <w:rPr>
          <w:u w:val="none"/>
        </w:rPr>
      </w:pPr>
      <w:r>
        <w:rPr>
          <w:spacing w:val="-2"/>
        </w:rPr>
        <w:lastRenderedPageBreak/>
        <w:t>ВРАЧ-ХИРУРГ</w:t>
      </w:r>
    </w:p>
    <w:p w:rsidR="00E20B80" w:rsidRDefault="00C72748">
      <w:pPr>
        <w:pStyle w:val="7"/>
        <w:spacing w:before="0" w:line="240" w:lineRule="auto"/>
      </w:pPr>
      <w:r>
        <w:t>Содержание</w:t>
      </w:r>
      <w:r>
        <w:rPr>
          <w:spacing w:val="-17"/>
        </w:rPr>
        <w:t xml:space="preserve"> </w:t>
      </w:r>
      <w:r>
        <w:rPr>
          <w:spacing w:val="-2"/>
        </w:rPr>
        <w:t>труда</w:t>
      </w:r>
    </w:p>
    <w:p w:rsidR="00E20B80" w:rsidRDefault="00C72748">
      <w:pPr>
        <w:spacing w:line="244" w:lineRule="auto"/>
        <w:ind w:left="2" w:firstLine="710"/>
        <w:rPr>
          <w:sz w:val="28"/>
        </w:rPr>
      </w:pPr>
      <w:r>
        <w:rPr>
          <w:sz w:val="28"/>
        </w:rPr>
        <w:t>Оказывает</w:t>
      </w:r>
      <w:r>
        <w:rPr>
          <w:spacing w:val="40"/>
          <w:sz w:val="28"/>
        </w:rPr>
        <w:t xml:space="preserve"> </w:t>
      </w:r>
      <w:r>
        <w:rPr>
          <w:sz w:val="28"/>
        </w:rPr>
        <w:t>необходимую</w:t>
      </w:r>
      <w:r>
        <w:rPr>
          <w:spacing w:val="40"/>
          <w:sz w:val="28"/>
        </w:rPr>
        <w:t xml:space="preserve"> </w:t>
      </w:r>
      <w:r>
        <w:rPr>
          <w:sz w:val="28"/>
        </w:rPr>
        <w:t>хирургическую</w:t>
      </w:r>
      <w:r>
        <w:rPr>
          <w:spacing w:val="40"/>
          <w:sz w:val="28"/>
        </w:rPr>
        <w:t xml:space="preserve"> </w:t>
      </w:r>
      <w:r>
        <w:rPr>
          <w:sz w:val="28"/>
        </w:rPr>
        <w:t>помощь</w:t>
      </w:r>
      <w:r>
        <w:rPr>
          <w:spacing w:val="40"/>
          <w:sz w:val="28"/>
        </w:rPr>
        <w:t xml:space="preserve"> </w:t>
      </w:r>
      <w:r>
        <w:rPr>
          <w:sz w:val="28"/>
        </w:rPr>
        <w:t>при</w:t>
      </w:r>
      <w:r>
        <w:rPr>
          <w:spacing w:val="40"/>
          <w:sz w:val="28"/>
        </w:rPr>
        <w:t xml:space="preserve"> </w:t>
      </w:r>
      <w:r>
        <w:rPr>
          <w:sz w:val="28"/>
        </w:rPr>
        <w:t>различных</w:t>
      </w:r>
      <w:r>
        <w:rPr>
          <w:spacing w:val="40"/>
          <w:sz w:val="28"/>
        </w:rPr>
        <w:t xml:space="preserve"> </w:t>
      </w:r>
      <w:r>
        <w:rPr>
          <w:sz w:val="28"/>
        </w:rPr>
        <w:t>заболеваниях организма в условиях стационара и поликлиники.</w:t>
      </w:r>
    </w:p>
    <w:p w:rsidR="00E20B80" w:rsidRDefault="00C72748">
      <w:pPr>
        <w:pStyle w:val="7"/>
        <w:spacing w:before="0" w:line="316" w:lineRule="exact"/>
      </w:pPr>
      <w:r>
        <w:t>Должен</w:t>
      </w:r>
      <w:r>
        <w:rPr>
          <w:spacing w:val="-13"/>
        </w:rPr>
        <w:t xml:space="preserve"> </w:t>
      </w:r>
      <w:r>
        <w:rPr>
          <w:spacing w:val="-4"/>
        </w:rPr>
        <w:t>знать</w:t>
      </w:r>
    </w:p>
    <w:p w:rsidR="00E20B80" w:rsidRDefault="00C72748" w:rsidP="002C112F">
      <w:pPr>
        <w:pStyle w:val="a4"/>
        <w:numPr>
          <w:ilvl w:val="0"/>
          <w:numId w:val="124"/>
        </w:numPr>
        <w:tabs>
          <w:tab w:val="left" w:pos="284"/>
        </w:tabs>
        <w:spacing w:line="319" w:lineRule="exact"/>
        <w:ind w:left="284" w:hanging="282"/>
        <w:rPr>
          <w:sz w:val="28"/>
        </w:rPr>
      </w:pPr>
      <w:r>
        <w:rPr>
          <w:sz w:val="28"/>
        </w:rPr>
        <w:t>Общетеоретические</w:t>
      </w:r>
      <w:r>
        <w:rPr>
          <w:spacing w:val="-12"/>
          <w:sz w:val="28"/>
        </w:rPr>
        <w:t xml:space="preserve"> </w:t>
      </w:r>
      <w:r>
        <w:rPr>
          <w:sz w:val="28"/>
        </w:rPr>
        <w:t>основы</w:t>
      </w:r>
      <w:r>
        <w:rPr>
          <w:spacing w:val="-11"/>
          <w:sz w:val="28"/>
        </w:rPr>
        <w:t xml:space="preserve"> </w:t>
      </w:r>
      <w:r>
        <w:rPr>
          <w:sz w:val="28"/>
        </w:rPr>
        <w:t>естественных</w:t>
      </w:r>
      <w:r>
        <w:rPr>
          <w:spacing w:val="-15"/>
          <w:sz w:val="28"/>
        </w:rPr>
        <w:t xml:space="preserve"> </w:t>
      </w:r>
      <w:r>
        <w:rPr>
          <w:sz w:val="28"/>
        </w:rPr>
        <w:t>и</w:t>
      </w:r>
      <w:r>
        <w:rPr>
          <w:spacing w:val="-12"/>
          <w:sz w:val="28"/>
        </w:rPr>
        <w:t xml:space="preserve"> </w:t>
      </w:r>
      <w:r>
        <w:rPr>
          <w:sz w:val="28"/>
        </w:rPr>
        <w:t>клинических</w:t>
      </w:r>
      <w:r>
        <w:rPr>
          <w:spacing w:val="-15"/>
          <w:sz w:val="28"/>
        </w:rPr>
        <w:t xml:space="preserve"> </w:t>
      </w:r>
      <w:r>
        <w:rPr>
          <w:spacing w:val="-2"/>
          <w:sz w:val="28"/>
        </w:rPr>
        <w:t>дисциплин.</w:t>
      </w:r>
    </w:p>
    <w:p w:rsidR="00E20B80" w:rsidRDefault="00C72748" w:rsidP="002C112F">
      <w:pPr>
        <w:pStyle w:val="a4"/>
        <w:numPr>
          <w:ilvl w:val="0"/>
          <w:numId w:val="124"/>
        </w:numPr>
        <w:tabs>
          <w:tab w:val="left" w:pos="284"/>
        </w:tabs>
        <w:spacing w:line="322" w:lineRule="exact"/>
        <w:ind w:left="284" w:hanging="282"/>
        <w:rPr>
          <w:sz w:val="28"/>
        </w:rPr>
      </w:pPr>
      <w:r>
        <w:rPr>
          <w:sz w:val="28"/>
        </w:rPr>
        <w:t>Методы</w:t>
      </w:r>
      <w:r>
        <w:rPr>
          <w:spacing w:val="-10"/>
          <w:sz w:val="28"/>
        </w:rPr>
        <w:t xml:space="preserve"> </w:t>
      </w:r>
      <w:r>
        <w:rPr>
          <w:sz w:val="28"/>
        </w:rPr>
        <w:t>и</w:t>
      </w:r>
      <w:r>
        <w:rPr>
          <w:spacing w:val="-9"/>
          <w:sz w:val="28"/>
        </w:rPr>
        <w:t xml:space="preserve"> </w:t>
      </w:r>
      <w:r>
        <w:rPr>
          <w:sz w:val="28"/>
        </w:rPr>
        <w:t>приемы</w:t>
      </w:r>
      <w:r>
        <w:rPr>
          <w:spacing w:val="-10"/>
          <w:sz w:val="28"/>
        </w:rPr>
        <w:t xml:space="preserve"> </w:t>
      </w:r>
      <w:r>
        <w:rPr>
          <w:sz w:val="28"/>
        </w:rPr>
        <w:t>оперативного</w:t>
      </w:r>
      <w:r>
        <w:rPr>
          <w:spacing w:val="-9"/>
          <w:sz w:val="28"/>
        </w:rPr>
        <w:t xml:space="preserve"> </w:t>
      </w:r>
      <w:r>
        <w:rPr>
          <w:spacing w:val="-2"/>
          <w:sz w:val="28"/>
        </w:rPr>
        <w:t>вмешательства.</w:t>
      </w:r>
    </w:p>
    <w:p w:rsidR="00E20B80" w:rsidRDefault="00C72748" w:rsidP="002C112F">
      <w:pPr>
        <w:pStyle w:val="a4"/>
        <w:numPr>
          <w:ilvl w:val="0"/>
          <w:numId w:val="124"/>
        </w:numPr>
        <w:tabs>
          <w:tab w:val="left" w:pos="284"/>
        </w:tabs>
        <w:ind w:left="284" w:hanging="282"/>
        <w:rPr>
          <w:sz w:val="28"/>
        </w:rPr>
      </w:pPr>
      <w:r>
        <w:rPr>
          <w:sz w:val="28"/>
        </w:rPr>
        <w:t>Нормальную</w:t>
      </w:r>
      <w:r>
        <w:rPr>
          <w:spacing w:val="-12"/>
          <w:sz w:val="28"/>
        </w:rPr>
        <w:t xml:space="preserve"> </w:t>
      </w:r>
      <w:r>
        <w:rPr>
          <w:sz w:val="28"/>
        </w:rPr>
        <w:t>и</w:t>
      </w:r>
      <w:r>
        <w:rPr>
          <w:spacing w:val="-11"/>
          <w:sz w:val="28"/>
        </w:rPr>
        <w:t xml:space="preserve"> </w:t>
      </w:r>
      <w:r>
        <w:rPr>
          <w:sz w:val="28"/>
        </w:rPr>
        <w:t>патологическую</w:t>
      </w:r>
      <w:r>
        <w:rPr>
          <w:spacing w:val="-12"/>
          <w:sz w:val="28"/>
        </w:rPr>
        <w:t xml:space="preserve"> </w:t>
      </w:r>
      <w:r>
        <w:rPr>
          <w:sz w:val="28"/>
        </w:rPr>
        <w:t>анатомию</w:t>
      </w:r>
      <w:r>
        <w:rPr>
          <w:spacing w:val="-12"/>
          <w:sz w:val="28"/>
        </w:rPr>
        <w:t xml:space="preserve"> </w:t>
      </w:r>
      <w:r>
        <w:rPr>
          <w:sz w:val="28"/>
        </w:rPr>
        <w:t>и</w:t>
      </w:r>
      <w:r>
        <w:rPr>
          <w:spacing w:val="-11"/>
          <w:sz w:val="28"/>
        </w:rPr>
        <w:t xml:space="preserve"> </w:t>
      </w:r>
      <w:r>
        <w:rPr>
          <w:sz w:val="28"/>
        </w:rPr>
        <w:t>физиологию</w:t>
      </w:r>
      <w:r>
        <w:rPr>
          <w:spacing w:val="-11"/>
          <w:sz w:val="28"/>
        </w:rPr>
        <w:t xml:space="preserve"> </w:t>
      </w:r>
      <w:r>
        <w:rPr>
          <w:spacing w:val="-2"/>
          <w:sz w:val="28"/>
        </w:rPr>
        <w:t>человека.</w:t>
      </w:r>
    </w:p>
    <w:p w:rsidR="00E20B80" w:rsidRDefault="00C72748" w:rsidP="002C112F">
      <w:pPr>
        <w:pStyle w:val="a4"/>
        <w:numPr>
          <w:ilvl w:val="0"/>
          <w:numId w:val="124"/>
        </w:numPr>
        <w:tabs>
          <w:tab w:val="left" w:pos="284"/>
        </w:tabs>
        <w:spacing w:line="322" w:lineRule="exact"/>
        <w:ind w:left="284" w:hanging="282"/>
        <w:rPr>
          <w:sz w:val="28"/>
        </w:rPr>
      </w:pPr>
      <w:r>
        <w:rPr>
          <w:sz w:val="28"/>
        </w:rPr>
        <w:t>Терапию,</w:t>
      </w:r>
      <w:r>
        <w:rPr>
          <w:spacing w:val="-9"/>
          <w:sz w:val="28"/>
        </w:rPr>
        <w:t xml:space="preserve"> </w:t>
      </w:r>
      <w:r>
        <w:rPr>
          <w:sz w:val="28"/>
        </w:rPr>
        <w:t>фармакологию,</w:t>
      </w:r>
      <w:r>
        <w:rPr>
          <w:spacing w:val="-8"/>
          <w:sz w:val="28"/>
        </w:rPr>
        <w:t xml:space="preserve"> </w:t>
      </w:r>
      <w:r>
        <w:rPr>
          <w:sz w:val="28"/>
        </w:rPr>
        <w:t>асептику</w:t>
      </w:r>
      <w:r>
        <w:rPr>
          <w:spacing w:val="-14"/>
          <w:sz w:val="28"/>
        </w:rPr>
        <w:t xml:space="preserve"> </w:t>
      </w:r>
      <w:r>
        <w:rPr>
          <w:sz w:val="28"/>
        </w:rPr>
        <w:t>и</w:t>
      </w:r>
      <w:r>
        <w:rPr>
          <w:spacing w:val="-10"/>
          <w:sz w:val="28"/>
        </w:rPr>
        <w:t xml:space="preserve"> </w:t>
      </w:r>
      <w:r>
        <w:rPr>
          <w:sz w:val="28"/>
        </w:rPr>
        <w:t>антисептику,</w:t>
      </w:r>
      <w:r>
        <w:rPr>
          <w:spacing w:val="-9"/>
          <w:sz w:val="28"/>
        </w:rPr>
        <w:t xml:space="preserve"> </w:t>
      </w:r>
      <w:r>
        <w:rPr>
          <w:sz w:val="28"/>
        </w:rPr>
        <w:t>виды</w:t>
      </w:r>
      <w:r>
        <w:rPr>
          <w:spacing w:val="-10"/>
          <w:sz w:val="28"/>
        </w:rPr>
        <w:t xml:space="preserve"> </w:t>
      </w:r>
      <w:r>
        <w:rPr>
          <w:spacing w:val="-2"/>
          <w:sz w:val="28"/>
        </w:rPr>
        <w:t>анестезии.</w:t>
      </w:r>
    </w:p>
    <w:p w:rsidR="00E20B80" w:rsidRDefault="00C72748" w:rsidP="002C112F">
      <w:pPr>
        <w:pStyle w:val="a4"/>
        <w:numPr>
          <w:ilvl w:val="0"/>
          <w:numId w:val="124"/>
        </w:numPr>
        <w:tabs>
          <w:tab w:val="left" w:pos="284"/>
        </w:tabs>
        <w:spacing w:line="322" w:lineRule="exact"/>
        <w:ind w:left="284" w:hanging="282"/>
        <w:rPr>
          <w:sz w:val="28"/>
        </w:rPr>
      </w:pPr>
      <w:r>
        <w:rPr>
          <w:sz w:val="28"/>
        </w:rPr>
        <w:t>Виды</w:t>
      </w:r>
      <w:r>
        <w:rPr>
          <w:spacing w:val="-10"/>
          <w:sz w:val="28"/>
        </w:rPr>
        <w:t xml:space="preserve"> </w:t>
      </w:r>
      <w:r>
        <w:rPr>
          <w:sz w:val="28"/>
        </w:rPr>
        <w:t>хирургического</w:t>
      </w:r>
      <w:r>
        <w:rPr>
          <w:spacing w:val="-9"/>
          <w:sz w:val="28"/>
        </w:rPr>
        <w:t xml:space="preserve"> </w:t>
      </w:r>
      <w:r>
        <w:rPr>
          <w:sz w:val="28"/>
        </w:rPr>
        <w:t>инструментария</w:t>
      </w:r>
      <w:r>
        <w:rPr>
          <w:spacing w:val="-7"/>
          <w:sz w:val="28"/>
        </w:rPr>
        <w:t xml:space="preserve"> </w:t>
      </w:r>
      <w:r>
        <w:rPr>
          <w:sz w:val="28"/>
        </w:rPr>
        <w:t>и</w:t>
      </w:r>
      <w:r>
        <w:rPr>
          <w:spacing w:val="-10"/>
          <w:sz w:val="28"/>
        </w:rPr>
        <w:t xml:space="preserve"> </w:t>
      </w:r>
      <w:r>
        <w:rPr>
          <w:sz w:val="28"/>
        </w:rPr>
        <w:t>его</w:t>
      </w:r>
      <w:r>
        <w:rPr>
          <w:spacing w:val="-9"/>
          <w:sz w:val="28"/>
        </w:rPr>
        <w:t xml:space="preserve"> </w:t>
      </w:r>
      <w:r>
        <w:rPr>
          <w:spacing w:val="-2"/>
          <w:sz w:val="28"/>
        </w:rPr>
        <w:t>применение.</w:t>
      </w:r>
    </w:p>
    <w:p w:rsidR="00E20B80" w:rsidRDefault="00C72748" w:rsidP="002C112F">
      <w:pPr>
        <w:pStyle w:val="a4"/>
        <w:numPr>
          <w:ilvl w:val="0"/>
          <w:numId w:val="124"/>
        </w:numPr>
        <w:tabs>
          <w:tab w:val="left" w:pos="389"/>
        </w:tabs>
        <w:ind w:left="2" w:right="146" w:firstLine="0"/>
        <w:rPr>
          <w:sz w:val="28"/>
        </w:rPr>
      </w:pPr>
      <w:r>
        <w:rPr>
          <w:sz w:val="28"/>
        </w:rPr>
        <w:t>Нормативные</w:t>
      </w:r>
      <w:r>
        <w:rPr>
          <w:spacing w:val="80"/>
          <w:sz w:val="28"/>
        </w:rPr>
        <w:t xml:space="preserve"> </w:t>
      </w:r>
      <w:r>
        <w:rPr>
          <w:sz w:val="28"/>
        </w:rPr>
        <w:t>правовые</w:t>
      </w:r>
      <w:r>
        <w:rPr>
          <w:spacing w:val="80"/>
          <w:sz w:val="28"/>
        </w:rPr>
        <w:t xml:space="preserve"> </w:t>
      </w:r>
      <w:r>
        <w:rPr>
          <w:sz w:val="28"/>
        </w:rPr>
        <w:t>акты</w:t>
      </w:r>
      <w:r>
        <w:rPr>
          <w:spacing w:val="80"/>
          <w:sz w:val="28"/>
        </w:rPr>
        <w:t xml:space="preserve"> </w:t>
      </w:r>
      <w:r>
        <w:rPr>
          <w:sz w:val="28"/>
        </w:rPr>
        <w:t>и</w:t>
      </w:r>
      <w:r>
        <w:rPr>
          <w:spacing w:val="80"/>
          <w:sz w:val="28"/>
        </w:rPr>
        <w:t xml:space="preserve"> </w:t>
      </w:r>
      <w:r>
        <w:rPr>
          <w:sz w:val="28"/>
        </w:rPr>
        <w:t>другие</w:t>
      </w:r>
      <w:r>
        <w:rPr>
          <w:spacing w:val="80"/>
          <w:sz w:val="28"/>
        </w:rPr>
        <w:t xml:space="preserve"> </w:t>
      </w:r>
      <w:r>
        <w:rPr>
          <w:sz w:val="28"/>
        </w:rPr>
        <w:t>руководящие</w:t>
      </w:r>
      <w:r>
        <w:rPr>
          <w:spacing w:val="80"/>
          <w:sz w:val="28"/>
        </w:rPr>
        <w:t xml:space="preserve"> </w:t>
      </w:r>
      <w:r>
        <w:rPr>
          <w:sz w:val="28"/>
        </w:rPr>
        <w:t>материалы</w:t>
      </w:r>
      <w:r>
        <w:rPr>
          <w:spacing w:val="80"/>
          <w:sz w:val="28"/>
        </w:rPr>
        <w:t xml:space="preserve"> </w:t>
      </w:r>
      <w:r>
        <w:rPr>
          <w:sz w:val="28"/>
        </w:rPr>
        <w:t>вышестоящих органов по вопросам здравоохранения.</w:t>
      </w:r>
    </w:p>
    <w:p w:rsidR="00E20B80" w:rsidRDefault="00C72748" w:rsidP="002C112F">
      <w:pPr>
        <w:pStyle w:val="a4"/>
        <w:numPr>
          <w:ilvl w:val="0"/>
          <w:numId w:val="124"/>
        </w:numPr>
        <w:tabs>
          <w:tab w:val="left" w:pos="284"/>
        </w:tabs>
        <w:spacing w:line="321" w:lineRule="exact"/>
        <w:ind w:left="284" w:hanging="282"/>
        <w:rPr>
          <w:sz w:val="28"/>
        </w:rPr>
      </w:pPr>
      <w:r>
        <w:rPr>
          <w:sz w:val="28"/>
        </w:rPr>
        <w:t>Основы</w:t>
      </w:r>
      <w:r>
        <w:rPr>
          <w:spacing w:val="-14"/>
          <w:sz w:val="28"/>
        </w:rPr>
        <w:t xml:space="preserve"> </w:t>
      </w:r>
      <w:r>
        <w:rPr>
          <w:sz w:val="28"/>
        </w:rPr>
        <w:t>трудового</w:t>
      </w:r>
      <w:r>
        <w:rPr>
          <w:spacing w:val="-14"/>
          <w:sz w:val="28"/>
        </w:rPr>
        <w:t xml:space="preserve"> </w:t>
      </w:r>
      <w:r>
        <w:rPr>
          <w:spacing w:val="-2"/>
          <w:sz w:val="28"/>
        </w:rPr>
        <w:t>законодательства.</w:t>
      </w:r>
    </w:p>
    <w:p w:rsidR="00E20B80" w:rsidRDefault="00C72748" w:rsidP="002C112F">
      <w:pPr>
        <w:pStyle w:val="a4"/>
        <w:numPr>
          <w:ilvl w:val="0"/>
          <w:numId w:val="124"/>
        </w:numPr>
        <w:tabs>
          <w:tab w:val="left" w:pos="284"/>
        </w:tabs>
        <w:ind w:left="284" w:hanging="282"/>
        <w:rPr>
          <w:sz w:val="28"/>
        </w:rPr>
      </w:pPr>
      <w:r>
        <w:rPr>
          <w:sz w:val="28"/>
        </w:rPr>
        <w:t>Правила</w:t>
      </w:r>
      <w:r>
        <w:rPr>
          <w:spacing w:val="-6"/>
          <w:sz w:val="28"/>
        </w:rPr>
        <w:t xml:space="preserve"> </w:t>
      </w:r>
      <w:r>
        <w:rPr>
          <w:sz w:val="28"/>
        </w:rPr>
        <w:t>и</w:t>
      </w:r>
      <w:r>
        <w:rPr>
          <w:spacing w:val="-7"/>
          <w:sz w:val="28"/>
        </w:rPr>
        <w:t xml:space="preserve"> </w:t>
      </w:r>
      <w:r>
        <w:rPr>
          <w:sz w:val="28"/>
        </w:rPr>
        <w:t>нормы</w:t>
      </w:r>
      <w:r>
        <w:rPr>
          <w:spacing w:val="-6"/>
          <w:sz w:val="28"/>
        </w:rPr>
        <w:t xml:space="preserve"> </w:t>
      </w:r>
      <w:r>
        <w:rPr>
          <w:sz w:val="28"/>
        </w:rPr>
        <w:t>охраны</w:t>
      </w:r>
      <w:r>
        <w:rPr>
          <w:spacing w:val="-7"/>
          <w:sz w:val="28"/>
        </w:rPr>
        <w:t xml:space="preserve"> </w:t>
      </w:r>
      <w:r>
        <w:rPr>
          <w:sz w:val="28"/>
        </w:rPr>
        <w:t>труда</w:t>
      </w:r>
      <w:r>
        <w:rPr>
          <w:spacing w:val="-6"/>
          <w:sz w:val="28"/>
        </w:rPr>
        <w:t xml:space="preserve"> </w:t>
      </w:r>
      <w:r>
        <w:rPr>
          <w:sz w:val="28"/>
        </w:rPr>
        <w:t>и</w:t>
      </w:r>
      <w:r>
        <w:rPr>
          <w:spacing w:val="-6"/>
          <w:sz w:val="28"/>
        </w:rPr>
        <w:t xml:space="preserve"> </w:t>
      </w:r>
      <w:r>
        <w:rPr>
          <w:sz w:val="28"/>
        </w:rPr>
        <w:t>пожарной</w:t>
      </w:r>
      <w:r>
        <w:rPr>
          <w:spacing w:val="-7"/>
          <w:sz w:val="28"/>
        </w:rPr>
        <w:t xml:space="preserve"> </w:t>
      </w:r>
      <w:r>
        <w:rPr>
          <w:spacing w:val="-2"/>
          <w:sz w:val="28"/>
        </w:rPr>
        <w:t>безопасности.</w:t>
      </w:r>
    </w:p>
    <w:p w:rsidR="00E20B80" w:rsidRDefault="00C72748">
      <w:pPr>
        <w:pStyle w:val="7"/>
        <w:spacing w:before="0"/>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24"/>
        </w:numPr>
        <w:tabs>
          <w:tab w:val="left" w:pos="164"/>
        </w:tabs>
        <w:spacing w:line="319" w:lineRule="exact"/>
        <w:ind w:left="164" w:hanging="162"/>
        <w:rPr>
          <w:sz w:val="28"/>
        </w:rPr>
      </w:pPr>
      <w:r>
        <w:rPr>
          <w:sz w:val="28"/>
        </w:rPr>
        <w:t>эмоционально-волевая</w:t>
      </w:r>
      <w:r>
        <w:rPr>
          <w:spacing w:val="-17"/>
          <w:sz w:val="28"/>
        </w:rPr>
        <w:t xml:space="preserve"> </w:t>
      </w:r>
      <w:r>
        <w:rPr>
          <w:spacing w:val="-2"/>
          <w:sz w:val="28"/>
        </w:rPr>
        <w:t>устойчивость;</w:t>
      </w:r>
    </w:p>
    <w:p w:rsidR="00E20B80" w:rsidRDefault="00C72748" w:rsidP="002C112F">
      <w:pPr>
        <w:pStyle w:val="a4"/>
        <w:numPr>
          <w:ilvl w:val="1"/>
          <w:numId w:val="124"/>
        </w:numPr>
        <w:tabs>
          <w:tab w:val="left" w:pos="164"/>
        </w:tabs>
        <w:spacing w:before="3" w:line="322" w:lineRule="exact"/>
        <w:ind w:left="164" w:hanging="162"/>
        <w:rPr>
          <w:sz w:val="28"/>
        </w:rPr>
      </w:pPr>
      <w:r>
        <w:rPr>
          <w:spacing w:val="-2"/>
          <w:sz w:val="28"/>
        </w:rPr>
        <w:t>внимательность;</w:t>
      </w:r>
    </w:p>
    <w:p w:rsidR="00E20B80" w:rsidRDefault="00C72748" w:rsidP="002C112F">
      <w:pPr>
        <w:pStyle w:val="a4"/>
        <w:numPr>
          <w:ilvl w:val="1"/>
          <w:numId w:val="124"/>
        </w:numPr>
        <w:tabs>
          <w:tab w:val="left" w:pos="164"/>
        </w:tabs>
        <w:spacing w:line="322" w:lineRule="exact"/>
        <w:ind w:left="164" w:hanging="162"/>
        <w:rPr>
          <w:sz w:val="28"/>
        </w:rPr>
      </w:pPr>
      <w:r>
        <w:rPr>
          <w:spacing w:val="-2"/>
          <w:sz w:val="28"/>
        </w:rPr>
        <w:t>аккуратность;</w:t>
      </w:r>
    </w:p>
    <w:p w:rsidR="00E20B80" w:rsidRDefault="00C72748" w:rsidP="002C112F">
      <w:pPr>
        <w:pStyle w:val="a4"/>
        <w:numPr>
          <w:ilvl w:val="1"/>
          <w:numId w:val="124"/>
        </w:numPr>
        <w:tabs>
          <w:tab w:val="left" w:pos="164"/>
        </w:tabs>
        <w:ind w:left="164" w:hanging="162"/>
        <w:rPr>
          <w:sz w:val="28"/>
        </w:rPr>
      </w:pPr>
      <w:r>
        <w:rPr>
          <w:sz w:val="28"/>
        </w:rPr>
        <w:t>высокая</w:t>
      </w:r>
      <w:r>
        <w:rPr>
          <w:spacing w:val="-9"/>
          <w:sz w:val="28"/>
        </w:rPr>
        <w:t xml:space="preserve"> </w:t>
      </w:r>
      <w:r>
        <w:rPr>
          <w:spacing w:val="-2"/>
          <w:sz w:val="28"/>
        </w:rPr>
        <w:t>ответственпость;</w:t>
      </w:r>
    </w:p>
    <w:p w:rsidR="00E20B80" w:rsidRDefault="00C72748" w:rsidP="002C112F">
      <w:pPr>
        <w:pStyle w:val="a4"/>
        <w:numPr>
          <w:ilvl w:val="1"/>
          <w:numId w:val="124"/>
        </w:numPr>
        <w:tabs>
          <w:tab w:val="left" w:pos="164"/>
        </w:tabs>
        <w:spacing w:line="322" w:lineRule="exact"/>
        <w:ind w:left="164" w:hanging="162"/>
        <w:rPr>
          <w:sz w:val="28"/>
        </w:rPr>
      </w:pPr>
      <w:r>
        <w:rPr>
          <w:spacing w:val="-2"/>
          <w:sz w:val="28"/>
        </w:rPr>
        <w:t>наблюдательность;</w:t>
      </w:r>
    </w:p>
    <w:p w:rsidR="00E20B80" w:rsidRDefault="00C72748" w:rsidP="002C112F">
      <w:pPr>
        <w:pStyle w:val="a4"/>
        <w:numPr>
          <w:ilvl w:val="1"/>
          <w:numId w:val="124"/>
        </w:numPr>
        <w:tabs>
          <w:tab w:val="left" w:pos="164"/>
        </w:tabs>
        <w:spacing w:line="242" w:lineRule="auto"/>
        <w:ind w:right="2200" w:firstLine="0"/>
        <w:rPr>
          <w:b/>
          <w:i/>
          <w:sz w:val="28"/>
        </w:rPr>
      </w:pPr>
      <w:r>
        <w:rPr>
          <w:sz w:val="28"/>
        </w:rPr>
        <w:t xml:space="preserve">большой объем долговременной памяти; аналитический склад ума. </w:t>
      </w:r>
      <w:r>
        <w:rPr>
          <w:b/>
          <w:i/>
          <w:sz w:val="28"/>
        </w:rPr>
        <w:t>Квалификационные</w:t>
      </w:r>
      <w:r>
        <w:rPr>
          <w:b/>
          <w:i/>
          <w:spacing w:val="-7"/>
          <w:sz w:val="28"/>
        </w:rPr>
        <w:t xml:space="preserve"> </w:t>
      </w:r>
      <w:r>
        <w:rPr>
          <w:b/>
          <w:i/>
          <w:sz w:val="28"/>
        </w:rPr>
        <w:t>требования</w:t>
      </w:r>
      <w:r>
        <w:rPr>
          <w:b/>
          <w:i/>
          <w:spacing w:val="-3"/>
          <w:sz w:val="28"/>
        </w:rPr>
        <w:t xml:space="preserve"> </w:t>
      </w:r>
      <w:r>
        <w:rPr>
          <w:sz w:val="28"/>
        </w:rPr>
        <w:t>-</w:t>
      </w:r>
      <w:r>
        <w:rPr>
          <w:spacing w:val="-9"/>
          <w:sz w:val="28"/>
        </w:rPr>
        <w:t xml:space="preserve"> </w:t>
      </w:r>
      <w:r>
        <w:rPr>
          <w:sz w:val="28"/>
        </w:rPr>
        <w:t>высшее</w:t>
      </w:r>
      <w:r>
        <w:rPr>
          <w:spacing w:val="-7"/>
          <w:sz w:val="28"/>
        </w:rPr>
        <w:t xml:space="preserve"> </w:t>
      </w:r>
      <w:r>
        <w:rPr>
          <w:sz w:val="28"/>
        </w:rPr>
        <w:t>медицинское</w:t>
      </w:r>
      <w:r>
        <w:rPr>
          <w:spacing w:val="-7"/>
          <w:sz w:val="28"/>
        </w:rPr>
        <w:t xml:space="preserve"> </w:t>
      </w:r>
      <w:r>
        <w:rPr>
          <w:sz w:val="28"/>
        </w:rPr>
        <w:t xml:space="preserve">образование. </w:t>
      </w:r>
      <w:r>
        <w:rPr>
          <w:b/>
          <w:i/>
          <w:sz w:val="28"/>
        </w:rPr>
        <w:t>Медицинские противопоказания</w:t>
      </w:r>
    </w:p>
    <w:p w:rsidR="00E20B80" w:rsidRDefault="00C72748">
      <w:pPr>
        <w:spacing w:line="311" w:lineRule="exact"/>
        <w:ind w:left="2"/>
        <w:rPr>
          <w:sz w:val="28"/>
        </w:rPr>
      </w:pPr>
      <w:r>
        <w:rPr>
          <w:sz w:val="28"/>
        </w:rPr>
        <w:t>-значительные</w:t>
      </w:r>
      <w:r>
        <w:rPr>
          <w:spacing w:val="-7"/>
          <w:sz w:val="28"/>
        </w:rPr>
        <w:t xml:space="preserve"> </w:t>
      </w:r>
      <w:r>
        <w:rPr>
          <w:sz w:val="28"/>
        </w:rPr>
        <w:t>дефекты</w:t>
      </w:r>
      <w:r>
        <w:rPr>
          <w:spacing w:val="-7"/>
          <w:sz w:val="28"/>
        </w:rPr>
        <w:t xml:space="preserve"> </w:t>
      </w:r>
      <w:r>
        <w:rPr>
          <w:sz w:val="28"/>
        </w:rPr>
        <w:t>зрения</w:t>
      </w:r>
      <w:r>
        <w:rPr>
          <w:spacing w:val="-5"/>
          <w:sz w:val="28"/>
        </w:rPr>
        <w:t xml:space="preserve"> </w:t>
      </w:r>
      <w:r>
        <w:rPr>
          <w:sz w:val="28"/>
        </w:rPr>
        <w:t>и</w:t>
      </w:r>
      <w:r>
        <w:rPr>
          <w:spacing w:val="-8"/>
          <w:sz w:val="28"/>
        </w:rPr>
        <w:t xml:space="preserve"> </w:t>
      </w:r>
      <w:r>
        <w:rPr>
          <w:spacing w:val="-2"/>
          <w:sz w:val="28"/>
        </w:rPr>
        <w:t>слуха;</w:t>
      </w:r>
    </w:p>
    <w:p w:rsidR="00E20B80" w:rsidRDefault="00C72748">
      <w:pPr>
        <w:spacing w:line="322" w:lineRule="exact"/>
        <w:ind w:left="2"/>
        <w:rPr>
          <w:sz w:val="28"/>
        </w:rPr>
      </w:pPr>
      <w:r>
        <w:rPr>
          <w:sz w:val="28"/>
        </w:rPr>
        <w:t>-психические</w:t>
      </w:r>
      <w:r>
        <w:rPr>
          <w:spacing w:val="-9"/>
          <w:sz w:val="28"/>
        </w:rPr>
        <w:t xml:space="preserve"> </w:t>
      </w:r>
      <w:r>
        <w:rPr>
          <w:sz w:val="28"/>
        </w:rPr>
        <w:t>и</w:t>
      </w:r>
      <w:r>
        <w:rPr>
          <w:spacing w:val="-9"/>
          <w:sz w:val="28"/>
        </w:rPr>
        <w:t xml:space="preserve"> </w:t>
      </w:r>
      <w:r>
        <w:rPr>
          <w:sz w:val="28"/>
        </w:rPr>
        <w:t>нервные</w:t>
      </w:r>
      <w:r>
        <w:rPr>
          <w:spacing w:val="-8"/>
          <w:sz w:val="28"/>
        </w:rPr>
        <w:t xml:space="preserve"> </w:t>
      </w:r>
      <w:r>
        <w:rPr>
          <w:spacing w:val="-2"/>
          <w:sz w:val="28"/>
        </w:rPr>
        <w:t>заболевания;</w:t>
      </w:r>
    </w:p>
    <w:p w:rsidR="00E20B80" w:rsidRDefault="00C72748">
      <w:pPr>
        <w:ind w:left="2"/>
        <w:rPr>
          <w:sz w:val="28"/>
        </w:rPr>
      </w:pPr>
      <w:r>
        <w:rPr>
          <w:sz w:val="28"/>
        </w:rPr>
        <w:t>-инфекционные</w:t>
      </w:r>
      <w:r>
        <w:rPr>
          <w:spacing w:val="-16"/>
          <w:sz w:val="28"/>
        </w:rPr>
        <w:t xml:space="preserve"> </w:t>
      </w:r>
      <w:r>
        <w:rPr>
          <w:spacing w:val="-2"/>
          <w:sz w:val="28"/>
        </w:rPr>
        <w:t>заболевания.</w:t>
      </w:r>
    </w:p>
    <w:p w:rsidR="00E20B80" w:rsidRDefault="00C72748">
      <w:pPr>
        <w:pStyle w:val="7"/>
      </w:pPr>
      <w:r>
        <w:t>Описание</w:t>
      </w:r>
      <w:r>
        <w:rPr>
          <w:spacing w:val="-15"/>
        </w:rPr>
        <w:t xml:space="preserve"> </w:t>
      </w:r>
      <w:r>
        <w:rPr>
          <w:spacing w:val="-2"/>
        </w:rPr>
        <w:t>профессии</w:t>
      </w:r>
    </w:p>
    <w:p w:rsidR="00E20B80" w:rsidRDefault="00C72748">
      <w:pPr>
        <w:ind w:left="2" w:right="131" w:firstLine="710"/>
        <w:jc w:val="both"/>
        <w:rPr>
          <w:sz w:val="28"/>
        </w:rPr>
      </w:pPr>
      <w:r>
        <w:rPr>
          <w:sz w:val="28"/>
        </w:rPr>
        <w:t>Основная</w:t>
      </w:r>
      <w:r>
        <w:rPr>
          <w:spacing w:val="-3"/>
          <w:sz w:val="28"/>
        </w:rPr>
        <w:t xml:space="preserve"> </w:t>
      </w:r>
      <w:r>
        <w:rPr>
          <w:sz w:val="28"/>
        </w:rPr>
        <w:t>деятельность</w:t>
      </w:r>
      <w:r>
        <w:rPr>
          <w:spacing w:val="-2"/>
          <w:sz w:val="28"/>
        </w:rPr>
        <w:t xml:space="preserve"> </w:t>
      </w:r>
      <w:r>
        <w:rPr>
          <w:sz w:val="28"/>
        </w:rPr>
        <w:t>хирурга -</w:t>
      </w:r>
      <w:r>
        <w:rPr>
          <w:spacing w:val="-6"/>
          <w:sz w:val="28"/>
        </w:rPr>
        <w:t xml:space="preserve"> </w:t>
      </w:r>
      <w:r>
        <w:rPr>
          <w:sz w:val="28"/>
        </w:rPr>
        <w:t>оперативное</w:t>
      </w:r>
      <w:r>
        <w:rPr>
          <w:spacing w:val="-4"/>
          <w:sz w:val="28"/>
        </w:rPr>
        <w:t xml:space="preserve"> </w:t>
      </w:r>
      <w:r>
        <w:rPr>
          <w:sz w:val="28"/>
        </w:rPr>
        <w:t>вмешательство.</w:t>
      </w:r>
      <w:r>
        <w:rPr>
          <w:spacing w:val="-2"/>
          <w:sz w:val="28"/>
        </w:rPr>
        <w:t xml:space="preserve"> </w:t>
      </w:r>
      <w:r>
        <w:rPr>
          <w:sz w:val="28"/>
        </w:rPr>
        <w:t>Однако</w:t>
      </w:r>
      <w:r>
        <w:rPr>
          <w:spacing w:val="-2"/>
          <w:sz w:val="28"/>
        </w:rPr>
        <w:t xml:space="preserve"> </w:t>
      </w:r>
      <w:r>
        <w:rPr>
          <w:sz w:val="28"/>
        </w:rPr>
        <w:t>его</w:t>
      </w:r>
      <w:r>
        <w:rPr>
          <w:spacing w:val="-5"/>
          <w:sz w:val="28"/>
        </w:rPr>
        <w:t xml:space="preserve"> </w:t>
      </w:r>
      <w:r>
        <w:rPr>
          <w:sz w:val="28"/>
        </w:rPr>
        <w:t>работа не ограничивается только этим. Любой хирург, прежде чем приступить к операции, обязательно обследует больного. Цели обследования - уточнение диагноза, установление сроков операции, выбор метода операции и т.п. И после операции</w:t>
      </w:r>
      <w:r>
        <w:rPr>
          <w:spacing w:val="80"/>
          <w:sz w:val="28"/>
        </w:rPr>
        <w:t xml:space="preserve"> </w:t>
      </w:r>
      <w:r>
        <w:rPr>
          <w:sz w:val="28"/>
        </w:rPr>
        <w:t>хирург не покидает своего больного. Известно, что в послеоперационный период</w:t>
      </w:r>
      <w:r>
        <w:rPr>
          <w:spacing w:val="40"/>
          <w:sz w:val="28"/>
        </w:rPr>
        <w:t xml:space="preserve"> </w:t>
      </w:r>
      <w:r>
        <w:rPr>
          <w:sz w:val="28"/>
        </w:rPr>
        <w:t>могут наблюдаться грозные осложнения, сводящие на нет блестяще проведенную операцию. В послеоперационный период хирург наблюдает за общим самочувствием больного, за состоянием операционной раны; назначает лечебные и</w:t>
      </w:r>
      <w:r>
        <w:rPr>
          <w:spacing w:val="80"/>
          <w:w w:val="150"/>
          <w:sz w:val="28"/>
        </w:rPr>
        <w:t xml:space="preserve"> </w:t>
      </w:r>
      <w:r>
        <w:rPr>
          <w:sz w:val="28"/>
        </w:rPr>
        <w:t>общеукрепляющие процедуры, перевязки и т.д. Профессионально важный "орган" хирурга - его руки, пальцы, которые должны быть ловкими, гибкими, чуткими, способными к точным микродвижениям, и к крупным силовым действиям (например, вправление вывихов). Не может быть хорошим хирургом человек эмоционально неустойчивый к стрессовым ситуациям, теряющийся в них, не способный к их</w:t>
      </w:r>
      <w:r>
        <w:rPr>
          <w:spacing w:val="80"/>
          <w:sz w:val="28"/>
        </w:rPr>
        <w:t xml:space="preserve"> </w:t>
      </w:r>
      <w:r>
        <w:rPr>
          <w:sz w:val="28"/>
        </w:rPr>
        <w:t>быстрой оценке и принятию оперативных решений. Важными качествами хирурга являются выдержка, высокое чувство ответственности, физическая и психическая выносливость, аналитический ум, упорство и настойчивость,</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rPr>
          <w:u w:val="none"/>
        </w:rPr>
      </w:pPr>
      <w:r>
        <w:rPr>
          <w:spacing w:val="-2"/>
        </w:rPr>
        <w:lastRenderedPageBreak/>
        <w:t>ГЕОЛОГ</w:t>
      </w:r>
    </w:p>
    <w:p w:rsidR="00E20B80" w:rsidRDefault="00C72748">
      <w:pPr>
        <w:pStyle w:val="7"/>
        <w:spacing w:before="321" w:line="240" w:lineRule="auto"/>
        <w:jc w:val="both"/>
      </w:pPr>
      <w:r>
        <w:t>Содержание</w:t>
      </w:r>
      <w:r>
        <w:rPr>
          <w:spacing w:val="-17"/>
        </w:rPr>
        <w:t xml:space="preserve"> </w:t>
      </w:r>
      <w:r>
        <w:rPr>
          <w:spacing w:val="-2"/>
        </w:rPr>
        <w:t>труда</w:t>
      </w:r>
    </w:p>
    <w:p w:rsidR="00E20B80" w:rsidRDefault="00C72748">
      <w:pPr>
        <w:ind w:left="2" w:right="141" w:firstLine="710"/>
        <w:jc w:val="both"/>
        <w:rPr>
          <w:sz w:val="28"/>
        </w:rPr>
      </w:pPr>
      <w:r>
        <w:rPr>
          <w:sz w:val="28"/>
        </w:rPr>
        <w:t xml:space="preserve">Геолог занимается выявлением и оценкой месторождений полезных ископаемых в процессе съемки, поиска и разведки, составляет геологические карты, геологические </w:t>
      </w:r>
      <w:r>
        <w:rPr>
          <w:spacing w:val="-2"/>
          <w:sz w:val="28"/>
        </w:rPr>
        <w:t>профили.</w:t>
      </w:r>
    </w:p>
    <w:p w:rsidR="00E20B80" w:rsidRDefault="00C72748">
      <w:pPr>
        <w:pStyle w:val="7"/>
      </w:pPr>
      <w:r>
        <w:t>Должен</w:t>
      </w:r>
      <w:r>
        <w:rPr>
          <w:spacing w:val="-13"/>
        </w:rPr>
        <w:t xml:space="preserve"> </w:t>
      </w:r>
      <w:r>
        <w:rPr>
          <w:spacing w:val="-4"/>
        </w:rPr>
        <w:t>знать</w:t>
      </w:r>
    </w:p>
    <w:p w:rsidR="00E20B80" w:rsidRDefault="00C72748" w:rsidP="002C112F">
      <w:pPr>
        <w:pStyle w:val="a4"/>
        <w:numPr>
          <w:ilvl w:val="0"/>
          <w:numId w:val="123"/>
        </w:numPr>
        <w:tabs>
          <w:tab w:val="left" w:pos="284"/>
        </w:tabs>
        <w:spacing w:line="319" w:lineRule="exact"/>
        <w:ind w:left="284" w:hanging="282"/>
        <w:rPr>
          <w:sz w:val="28"/>
        </w:rPr>
      </w:pPr>
      <w:r>
        <w:rPr>
          <w:sz w:val="28"/>
        </w:rPr>
        <w:t>Теоретические</w:t>
      </w:r>
      <w:r>
        <w:rPr>
          <w:spacing w:val="-11"/>
          <w:sz w:val="28"/>
        </w:rPr>
        <w:t xml:space="preserve"> </w:t>
      </w:r>
      <w:r>
        <w:rPr>
          <w:sz w:val="28"/>
        </w:rPr>
        <w:t>и</w:t>
      </w:r>
      <w:r>
        <w:rPr>
          <w:spacing w:val="-11"/>
          <w:sz w:val="28"/>
        </w:rPr>
        <w:t xml:space="preserve"> </w:t>
      </w:r>
      <w:r>
        <w:rPr>
          <w:sz w:val="28"/>
        </w:rPr>
        <w:t>прикладные</w:t>
      </w:r>
      <w:r>
        <w:rPr>
          <w:spacing w:val="-10"/>
          <w:sz w:val="28"/>
        </w:rPr>
        <w:t xml:space="preserve"> </w:t>
      </w:r>
      <w:r>
        <w:rPr>
          <w:sz w:val="28"/>
        </w:rPr>
        <w:t>вопросы</w:t>
      </w:r>
      <w:r>
        <w:rPr>
          <w:spacing w:val="-7"/>
          <w:sz w:val="28"/>
        </w:rPr>
        <w:t xml:space="preserve"> </w:t>
      </w:r>
      <w:r>
        <w:rPr>
          <w:spacing w:val="-2"/>
          <w:sz w:val="28"/>
        </w:rPr>
        <w:t>геологии.</w:t>
      </w:r>
    </w:p>
    <w:p w:rsidR="00E20B80" w:rsidRDefault="00C72748" w:rsidP="002C112F">
      <w:pPr>
        <w:pStyle w:val="a4"/>
        <w:numPr>
          <w:ilvl w:val="0"/>
          <w:numId w:val="123"/>
        </w:numPr>
        <w:tabs>
          <w:tab w:val="left" w:pos="284"/>
        </w:tabs>
        <w:spacing w:line="322" w:lineRule="exact"/>
        <w:ind w:left="284" w:hanging="282"/>
        <w:rPr>
          <w:sz w:val="28"/>
        </w:rPr>
      </w:pPr>
      <w:r>
        <w:rPr>
          <w:sz w:val="28"/>
        </w:rPr>
        <w:t>Технологию</w:t>
      </w:r>
      <w:r>
        <w:rPr>
          <w:spacing w:val="-15"/>
          <w:sz w:val="28"/>
        </w:rPr>
        <w:t xml:space="preserve"> </w:t>
      </w:r>
      <w:r>
        <w:rPr>
          <w:sz w:val="28"/>
        </w:rPr>
        <w:t>переработки</w:t>
      </w:r>
      <w:r>
        <w:rPr>
          <w:spacing w:val="-13"/>
          <w:sz w:val="28"/>
        </w:rPr>
        <w:t xml:space="preserve"> </w:t>
      </w:r>
      <w:r>
        <w:rPr>
          <w:sz w:val="28"/>
        </w:rPr>
        <w:t>минерального</w:t>
      </w:r>
      <w:r>
        <w:rPr>
          <w:spacing w:val="-14"/>
          <w:sz w:val="28"/>
        </w:rPr>
        <w:t xml:space="preserve"> </w:t>
      </w:r>
      <w:r>
        <w:rPr>
          <w:spacing w:val="-2"/>
          <w:sz w:val="28"/>
        </w:rPr>
        <w:t>сырья.</w:t>
      </w:r>
    </w:p>
    <w:p w:rsidR="00E20B80" w:rsidRDefault="00C72748" w:rsidP="002C112F">
      <w:pPr>
        <w:pStyle w:val="a4"/>
        <w:numPr>
          <w:ilvl w:val="0"/>
          <w:numId w:val="123"/>
        </w:numPr>
        <w:tabs>
          <w:tab w:val="left" w:pos="284"/>
        </w:tabs>
        <w:spacing w:line="322" w:lineRule="exact"/>
        <w:ind w:left="284" w:hanging="282"/>
        <w:rPr>
          <w:sz w:val="28"/>
        </w:rPr>
      </w:pPr>
      <w:r>
        <w:rPr>
          <w:sz w:val="28"/>
        </w:rPr>
        <w:t>Геологические</w:t>
      </w:r>
      <w:r>
        <w:rPr>
          <w:spacing w:val="-12"/>
          <w:sz w:val="28"/>
        </w:rPr>
        <w:t xml:space="preserve"> </w:t>
      </w:r>
      <w:r>
        <w:rPr>
          <w:sz w:val="28"/>
        </w:rPr>
        <w:t>приемы</w:t>
      </w:r>
      <w:r>
        <w:rPr>
          <w:spacing w:val="-13"/>
          <w:sz w:val="28"/>
        </w:rPr>
        <w:t xml:space="preserve"> </w:t>
      </w:r>
      <w:r>
        <w:rPr>
          <w:sz w:val="28"/>
        </w:rPr>
        <w:t>изучения</w:t>
      </w:r>
      <w:r>
        <w:rPr>
          <w:spacing w:val="-10"/>
          <w:sz w:val="28"/>
        </w:rPr>
        <w:t xml:space="preserve"> </w:t>
      </w:r>
      <w:r>
        <w:rPr>
          <w:spacing w:val="-4"/>
          <w:sz w:val="28"/>
        </w:rPr>
        <w:t>недр.</w:t>
      </w:r>
    </w:p>
    <w:p w:rsidR="00E20B80" w:rsidRDefault="00C72748" w:rsidP="002C112F">
      <w:pPr>
        <w:pStyle w:val="a4"/>
        <w:numPr>
          <w:ilvl w:val="0"/>
          <w:numId w:val="123"/>
        </w:numPr>
        <w:tabs>
          <w:tab w:val="left" w:pos="284"/>
        </w:tabs>
        <w:spacing w:line="322" w:lineRule="exact"/>
        <w:ind w:left="284" w:hanging="282"/>
        <w:rPr>
          <w:sz w:val="28"/>
        </w:rPr>
      </w:pPr>
      <w:r>
        <w:rPr>
          <w:sz w:val="28"/>
        </w:rPr>
        <w:t>Основы</w:t>
      </w:r>
      <w:r>
        <w:rPr>
          <w:spacing w:val="-11"/>
          <w:sz w:val="28"/>
        </w:rPr>
        <w:t xml:space="preserve"> </w:t>
      </w:r>
      <w:r>
        <w:rPr>
          <w:sz w:val="28"/>
        </w:rPr>
        <w:t>экономики,</w:t>
      </w:r>
      <w:r>
        <w:rPr>
          <w:spacing w:val="-9"/>
          <w:sz w:val="28"/>
        </w:rPr>
        <w:t xml:space="preserve"> </w:t>
      </w:r>
      <w:r>
        <w:rPr>
          <w:spacing w:val="-2"/>
          <w:sz w:val="28"/>
        </w:rPr>
        <w:t>географию.</w:t>
      </w:r>
    </w:p>
    <w:p w:rsidR="00E20B80" w:rsidRDefault="00C72748" w:rsidP="002C112F">
      <w:pPr>
        <w:pStyle w:val="a4"/>
        <w:numPr>
          <w:ilvl w:val="0"/>
          <w:numId w:val="123"/>
        </w:numPr>
        <w:tabs>
          <w:tab w:val="left" w:pos="284"/>
        </w:tabs>
        <w:spacing w:line="322" w:lineRule="exact"/>
        <w:ind w:left="284" w:hanging="282"/>
        <w:rPr>
          <w:sz w:val="28"/>
        </w:rPr>
      </w:pPr>
      <w:r>
        <w:rPr>
          <w:sz w:val="28"/>
        </w:rPr>
        <w:t>Основы</w:t>
      </w:r>
      <w:r>
        <w:rPr>
          <w:spacing w:val="-14"/>
          <w:sz w:val="28"/>
        </w:rPr>
        <w:t xml:space="preserve"> </w:t>
      </w:r>
      <w:r>
        <w:rPr>
          <w:sz w:val="28"/>
        </w:rPr>
        <w:t>трудового</w:t>
      </w:r>
      <w:r>
        <w:rPr>
          <w:spacing w:val="-14"/>
          <w:sz w:val="28"/>
        </w:rPr>
        <w:t xml:space="preserve"> </w:t>
      </w:r>
      <w:r>
        <w:rPr>
          <w:spacing w:val="-2"/>
          <w:sz w:val="28"/>
        </w:rPr>
        <w:t>законодательства.</w:t>
      </w:r>
    </w:p>
    <w:p w:rsidR="00E20B80" w:rsidRDefault="00C72748" w:rsidP="002C112F">
      <w:pPr>
        <w:pStyle w:val="a4"/>
        <w:numPr>
          <w:ilvl w:val="0"/>
          <w:numId w:val="123"/>
        </w:numPr>
        <w:tabs>
          <w:tab w:val="left" w:pos="284"/>
        </w:tabs>
        <w:ind w:left="284" w:hanging="282"/>
        <w:rPr>
          <w:sz w:val="28"/>
        </w:rPr>
      </w:pPr>
      <w:r>
        <w:rPr>
          <w:sz w:val="28"/>
        </w:rPr>
        <w:t>Правила</w:t>
      </w:r>
      <w:r>
        <w:rPr>
          <w:spacing w:val="-6"/>
          <w:sz w:val="28"/>
        </w:rPr>
        <w:t xml:space="preserve"> </w:t>
      </w:r>
      <w:r>
        <w:rPr>
          <w:sz w:val="28"/>
        </w:rPr>
        <w:t>и</w:t>
      </w:r>
      <w:r>
        <w:rPr>
          <w:spacing w:val="-7"/>
          <w:sz w:val="28"/>
        </w:rPr>
        <w:t xml:space="preserve"> </w:t>
      </w:r>
      <w:r>
        <w:rPr>
          <w:sz w:val="28"/>
        </w:rPr>
        <w:t>нормы</w:t>
      </w:r>
      <w:r>
        <w:rPr>
          <w:spacing w:val="-6"/>
          <w:sz w:val="28"/>
        </w:rPr>
        <w:t xml:space="preserve"> </w:t>
      </w:r>
      <w:r>
        <w:rPr>
          <w:sz w:val="28"/>
        </w:rPr>
        <w:t>охраны</w:t>
      </w:r>
      <w:r>
        <w:rPr>
          <w:spacing w:val="-7"/>
          <w:sz w:val="28"/>
        </w:rPr>
        <w:t xml:space="preserve"> </w:t>
      </w:r>
      <w:r>
        <w:rPr>
          <w:sz w:val="28"/>
        </w:rPr>
        <w:t>труда</w:t>
      </w:r>
      <w:r>
        <w:rPr>
          <w:spacing w:val="-6"/>
          <w:sz w:val="28"/>
        </w:rPr>
        <w:t xml:space="preserve"> </w:t>
      </w:r>
      <w:r>
        <w:rPr>
          <w:sz w:val="28"/>
        </w:rPr>
        <w:t>и</w:t>
      </w:r>
      <w:r>
        <w:rPr>
          <w:spacing w:val="-6"/>
          <w:sz w:val="28"/>
        </w:rPr>
        <w:t xml:space="preserve"> </w:t>
      </w:r>
      <w:r>
        <w:rPr>
          <w:sz w:val="28"/>
        </w:rPr>
        <w:t>пожарной</w:t>
      </w:r>
      <w:r>
        <w:rPr>
          <w:spacing w:val="-7"/>
          <w:sz w:val="28"/>
        </w:rPr>
        <w:t xml:space="preserve"> </w:t>
      </w:r>
      <w:r>
        <w:rPr>
          <w:spacing w:val="-2"/>
          <w:sz w:val="28"/>
        </w:rPr>
        <w:t>безопасности.</w:t>
      </w:r>
    </w:p>
    <w:p w:rsidR="00E20B80" w:rsidRDefault="00C72748">
      <w:pPr>
        <w:pStyle w:val="7"/>
        <w:spacing w:before="5"/>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23"/>
        </w:numPr>
        <w:tabs>
          <w:tab w:val="left" w:pos="164"/>
        </w:tabs>
        <w:spacing w:line="319" w:lineRule="exact"/>
        <w:ind w:left="164" w:hanging="162"/>
        <w:rPr>
          <w:sz w:val="28"/>
        </w:rPr>
      </w:pPr>
      <w:r>
        <w:rPr>
          <w:sz w:val="28"/>
        </w:rPr>
        <w:t>физическая</w:t>
      </w:r>
      <w:r>
        <w:rPr>
          <w:spacing w:val="-14"/>
          <w:sz w:val="28"/>
        </w:rPr>
        <w:t xml:space="preserve"> </w:t>
      </w:r>
      <w:r>
        <w:rPr>
          <w:spacing w:val="-2"/>
          <w:sz w:val="28"/>
        </w:rPr>
        <w:t>выносливость;</w:t>
      </w:r>
    </w:p>
    <w:p w:rsidR="00E20B80" w:rsidRDefault="00C72748" w:rsidP="002C112F">
      <w:pPr>
        <w:pStyle w:val="a4"/>
        <w:numPr>
          <w:ilvl w:val="1"/>
          <w:numId w:val="123"/>
        </w:numPr>
        <w:tabs>
          <w:tab w:val="left" w:pos="164"/>
        </w:tabs>
        <w:ind w:left="164" w:hanging="162"/>
        <w:rPr>
          <w:sz w:val="28"/>
        </w:rPr>
      </w:pPr>
      <w:r>
        <w:rPr>
          <w:spacing w:val="-2"/>
          <w:sz w:val="28"/>
        </w:rPr>
        <w:t>наблюдательность;</w:t>
      </w:r>
    </w:p>
    <w:p w:rsidR="00E20B80" w:rsidRDefault="00C72748" w:rsidP="002C112F">
      <w:pPr>
        <w:pStyle w:val="a4"/>
        <w:numPr>
          <w:ilvl w:val="1"/>
          <w:numId w:val="123"/>
        </w:numPr>
        <w:tabs>
          <w:tab w:val="left" w:pos="164"/>
        </w:tabs>
        <w:spacing w:before="4" w:line="322" w:lineRule="exact"/>
        <w:ind w:left="164" w:hanging="162"/>
        <w:rPr>
          <w:sz w:val="28"/>
        </w:rPr>
      </w:pPr>
      <w:r>
        <w:rPr>
          <w:spacing w:val="-2"/>
          <w:sz w:val="28"/>
        </w:rPr>
        <w:t>внимательность;</w:t>
      </w:r>
    </w:p>
    <w:p w:rsidR="00E20B80" w:rsidRDefault="00C72748" w:rsidP="002C112F">
      <w:pPr>
        <w:pStyle w:val="a4"/>
        <w:numPr>
          <w:ilvl w:val="1"/>
          <w:numId w:val="123"/>
        </w:numPr>
        <w:tabs>
          <w:tab w:val="left" w:pos="164"/>
        </w:tabs>
        <w:spacing w:line="322" w:lineRule="exact"/>
        <w:ind w:left="164" w:hanging="162"/>
        <w:rPr>
          <w:sz w:val="28"/>
        </w:rPr>
      </w:pPr>
      <w:r>
        <w:rPr>
          <w:sz w:val="28"/>
        </w:rPr>
        <w:t>логическое</w:t>
      </w:r>
      <w:r>
        <w:rPr>
          <w:spacing w:val="-16"/>
          <w:sz w:val="28"/>
        </w:rPr>
        <w:t xml:space="preserve"> </w:t>
      </w:r>
      <w:r>
        <w:rPr>
          <w:spacing w:val="-2"/>
          <w:sz w:val="28"/>
        </w:rPr>
        <w:t>мышление;</w:t>
      </w:r>
    </w:p>
    <w:p w:rsidR="00E20B80" w:rsidRDefault="00C72748" w:rsidP="002C112F">
      <w:pPr>
        <w:pStyle w:val="a4"/>
        <w:numPr>
          <w:ilvl w:val="1"/>
          <w:numId w:val="123"/>
        </w:numPr>
        <w:tabs>
          <w:tab w:val="left" w:pos="164"/>
        </w:tabs>
        <w:ind w:left="164" w:hanging="162"/>
        <w:rPr>
          <w:sz w:val="28"/>
        </w:rPr>
      </w:pPr>
      <w:r>
        <w:rPr>
          <w:sz w:val="28"/>
        </w:rPr>
        <w:t>хорошо</w:t>
      </w:r>
      <w:r>
        <w:rPr>
          <w:spacing w:val="-10"/>
          <w:sz w:val="28"/>
        </w:rPr>
        <w:t xml:space="preserve"> </w:t>
      </w:r>
      <w:r>
        <w:rPr>
          <w:sz w:val="28"/>
        </w:rPr>
        <w:t>развитая</w:t>
      </w:r>
      <w:r>
        <w:rPr>
          <w:spacing w:val="-7"/>
          <w:sz w:val="28"/>
        </w:rPr>
        <w:t xml:space="preserve"> </w:t>
      </w:r>
      <w:r>
        <w:rPr>
          <w:spacing w:val="-2"/>
          <w:sz w:val="28"/>
        </w:rPr>
        <w:t>память;</w:t>
      </w:r>
    </w:p>
    <w:p w:rsidR="00E20B80" w:rsidRDefault="00C72748" w:rsidP="002C112F">
      <w:pPr>
        <w:pStyle w:val="a4"/>
        <w:numPr>
          <w:ilvl w:val="1"/>
          <w:numId w:val="123"/>
        </w:numPr>
        <w:tabs>
          <w:tab w:val="left" w:pos="164"/>
        </w:tabs>
        <w:spacing w:line="322" w:lineRule="exact"/>
        <w:ind w:left="164" w:hanging="162"/>
        <w:rPr>
          <w:sz w:val="28"/>
        </w:rPr>
      </w:pPr>
      <w:r>
        <w:rPr>
          <w:sz w:val="28"/>
        </w:rPr>
        <w:t>высокий</w:t>
      </w:r>
      <w:r>
        <w:rPr>
          <w:spacing w:val="-10"/>
          <w:sz w:val="28"/>
        </w:rPr>
        <w:t xml:space="preserve"> </w:t>
      </w:r>
      <w:r>
        <w:rPr>
          <w:sz w:val="28"/>
        </w:rPr>
        <w:t>уровень</w:t>
      </w:r>
      <w:r>
        <w:rPr>
          <w:spacing w:val="-11"/>
          <w:sz w:val="28"/>
        </w:rPr>
        <w:t xml:space="preserve"> </w:t>
      </w:r>
      <w:r>
        <w:rPr>
          <w:sz w:val="28"/>
        </w:rPr>
        <w:t>концентрации</w:t>
      </w:r>
      <w:r>
        <w:rPr>
          <w:spacing w:val="-9"/>
          <w:sz w:val="28"/>
        </w:rPr>
        <w:t xml:space="preserve"> </w:t>
      </w:r>
      <w:r>
        <w:rPr>
          <w:spacing w:val="-2"/>
          <w:sz w:val="28"/>
        </w:rPr>
        <w:t>внимания;</w:t>
      </w:r>
    </w:p>
    <w:p w:rsidR="00E20B80" w:rsidRDefault="00C72748" w:rsidP="002C112F">
      <w:pPr>
        <w:pStyle w:val="a4"/>
        <w:numPr>
          <w:ilvl w:val="1"/>
          <w:numId w:val="123"/>
        </w:numPr>
        <w:tabs>
          <w:tab w:val="left" w:pos="164"/>
        </w:tabs>
        <w:spacing w:line="322" w:lineRule="exact"/>
        <w:ind w:left="164" w:hanging="162"/>
        <w:rPr>
          <w:sz w:val="28"/>
        </w:rPr>
      </w:pPr>
      <w:r>
        <w:rPr>
          <w:sz w:val="28"/>
        </w:rPr>
        <w:t>умение</w:t>
      </w:r>
      <w:r>
        <w:rPr>
          <w:spacing w:val="-9"/>
          <w:sz w:val="28"/>
        </w:rPr>
        <w:t xml:space="preserve"> </w:t>
      </w:r>
      <w:r>
        <w:rPr>
          <w:sz w:val="28"/>
        </w:rPr>
        <w:t>глобально</w:t>
      </w:r>
      <w:r>
        <w:rPr>
          <w:spacing w:val="-10"/>
          <w:sz w:val="28"/>
        </w:rPr>
        <w:t xml:space="preserve"> </w:t>
      </w:r>
      <w:r>
        <w:rPr>
          <w:spacing w:val="-2"/>
          <w:sz w:val="28"/>
        </w:rPr>
        <w:t>мыслить;</w:t>
      </w:r>
    </w:p>
    <w:p w:rsidR="00E20B80" w:rsidRDefault="00C72748" w:rsidP="002C112F">
      <w:pPr>
        <w:pStyle w:val="a4"/>
        <w:numPr>
          <w:ilvl w:val="1"/>
          <w:numId w:val="123"/>
        </w:numPr>
        <w:tabs>
          <w:tab w:val="left" w:pos="164"/>
        </w:tabs>
        <w:spacing w:line="322" w:lineRule="exact"/>
        <w:ind w:left="164" w:hanging="162"/>
        <w:rPr>
          <w:sz w:val="28"/>
        </w:rPr>
      </w:pPr>
      <w:r>
        <w:rPr>
          <w:sz w:val="28"/>
        </w:rPr>
        <w:t>способность</w:t>
      </w:r>
      <w:r>
        <w:rPr>
          <w:spacing w:val="-16"/>
          <w:sz w:val="28"/>
        </w:rPr>
        <w:t xml:space="preserve"> </w:t>
      </w:r>
      <w:r>
        <w:rPr>
          <w:spacing w:val="-2"/>
          <w:sz w:val="28"/>
        </w:rPr>
        <w:t>прогнозирования;</w:t>
      </w:r>
    </w:p>
    <w:p w:rsidR="00E20B80" w:rsidRDefault="00C72748" w:rsidP="002C112F">
      <w:pPr>
        <w:pStyle w:val="a4"/>
        <w:numPr>
          <w:ilvl w:val="1"/>
          <w:numId w:val="123"/>
        </w:numPr>
        <w:tabs>
          <w:tab w:val="left" w:pos="164"/>
        </w:tabs>
        <w:spacing w:line="322" w:lineRule="exact"/>
        <w:ind w:left="164" w:hanging="162"/>
        <w:rPr>
          <w:sz w:val="28"/>
        </w:rPr>
      </w:pPr>
      <w:r>
        <w:rPr>
          <w:sz w:val="28"/>
        </w:rPr>
        <w:t>умение</w:t>
      </w:r>
      <w:r>
        <w:rPr>
          <w:spacing w:val="-6"/>
          <w:sz w:val="28"/>
        </w:rPr>
        <w:t xml:space="preserve"> </w:t>
      </w:r>
      <w:r>
        <w:rPr>
          <w:sz w:val="28"/>
        </w:rPr>
        <w:t>работать</w:t>
      </w:r>
      <w:r>
        <w:rPr>
          <w:spacing w:val="-8"/>
          <w:sz w:val="28"/>
        </w:rPr>
        <w:t xml:space="preserve"> </w:t>
      </w:r>
      <w:r>
        <w:rPr>
          <w:sz w:val="28"/>
        </w:rPr>
        <w:t>в</w:t>
      </w:r>
      <w:r>
        <w:rPr>
          <w:spacing w:val="-7"/>
          <w:sz w:val="28"/>
        </w:rPr>
        <w:t xml:space="preserve"> </w:t>
      </w:r>
      <w:r>
        <w:rPr>
          <w:spacing w:val="-2"/>
          <w:sz w:val="28"/>
        </w:rPr>
        <w:t>команде.</w:t>
      </w:r>
    </w:p>
    <w:p w:rsidR="00E20B80" w:rsidRDefault="00C72748">
      <w:pPr>
        <w:ind w:left="2"/>
        <w:jc w:val="both"/>
        <w:rPr>
          <w:sz w:val="28"/>
        </w:rPr>
      </w:pPr>
      <w:r>
        <w:rPr>
          <w:b/>
          <w:i/>
          <w:sz w:val="28"/>
        </w:rPr>
        <w:t>Квалификационные</w:t>
      </w:r>
      <w:r>
        <w:rPr>
          <w:b/>
          <w:i/>
          <w:spacing w:val="-12"/>
          <w:sz w:val="28"/>
        </w:rPr>
        <w:t xml:space="preserve"> </w:t>
      </w:r>
      <w:r>
        <w:rPr>
          <w:b/>
          <w:i/>
          <w:sz w:val="28"/>
        </w:rPr>
        <w:t>требования</w:t>
      </w:r>
      <w:r>
        <w:rPr>
          <w:b/>
          <w:i/>
          <w:spacing w:val="-9"/>
          <w:sz w:val="28"/>
        </w:rPr>
        <w:t xml:space="preserve"> </w:t>
      </w:r>
      <w:r>
        <w:rPr>
          <w:sz w:val="28"/>
        </w:rPr>
        <w:t>-</w:t>
      </w:r>
      <w:r>
        <w:rPr>
          <w:spacing w:val="-13"/>
          <w:sz w:val="28"/>
        </w:rPr>
        <w:t xml:space="preserve"> </w:t>
      </w:r>
      <w:r>
        <w:rPr>
          <w:sz w:val="28"/>
        </w:rPr>
        <w:t>высшее</w:t>
      </w:r>
      <w:r>
        <w:rPr>
          <w:spacing w:val="-12"/>
          <w:sz w:val="28"/>
        </w:rPr>
        <w:t xml:space="preserve"> </w:t>
      </w:r>
      <w:r>
        <w:rPr>
          <w:sz w:val="28"/>
        </w:rPr>
        <w:t>геологическое</w:t>
      </w:r>
      <w:r>
        <w:rPr>
          <w:spacing w:val="-11"/>
          <w:sz w:val="28"/>
        </w:rPr>
        <w:t xml:space="preserve"> </w:t>
      </w:r>
      <w:r>
        <w:rPr>
          <w:spacing w:val="-2"/>
          <w:sz w:val="28"/>
        </w:rPr>
        <w:t>образование.</w:t>
      </w:r>
    </w:p>
    <w:p w:rsidR="00E20B80" w:rsidRDefault="00C72748">
      <w:pPr>
        <w:ind w:left="2" w:right="140"/>
        <w:jc w:val="both"/>
        <w:rPr>
          <w:sz w:val="28"/>
        </w:rPr>
      </w:pPr>
      <w:r>
        <w:rPr>
          <w:b/>
          <w:i/>
          <w:sz w:val="28"/>
        </w:rPr>
        <w:t xml:space="preserve">Медицинские противопоказания </w:t>
      </w:r>
      <w:r>
        <w:rPr>
          <w:sz w:val="28"/>
        </w:rPr>
        <w:t xml:space="preserve">предрасположенность к простудным заболеваниям; нарушение функций опорно-двигательного аппарата; выраженные заболевания сердечно-сосудистой системы; болезни суставов; болезни, связанные с потерей </w:t>
      </w:r>
      <w:r>
        <w:rPr>
          <w:spacing w:val="-2"/>
          <w:sz w:val="28"/>
        </w:rPr>
        <w:t>сознания.</w:t>
      </w:r>
    </w:p>
    <w:p w:rsidR="00E20B80" w:rsidRDefault="00C72748">
      <w:pPr>
        <w:pStyle w:val="7"/>
        <w:spacing w:before="8" w:line="320" w:lineRule="exact"/>
        <w:jc w:val="both"/>
      </w:pPr>
      <w:r>
        <w:t>Описание</w:t>
      </w:r>
      <w:r>
        <w:rPr>
          <w:spacing w:val="-15"/>
        </w:rPr>
        <w:t xml:space="preserve"> </w:t>
      </w:r>
      <w:r>
        <w:rPr>
          <w:spacing w:val="-2"/>
        </w:rPr>
        <w:t>профессии</w:t>
      </w:r>
    </w:p>
    <w:p w:rsidR="00E20B80" w:rsidRDefault="00C72748">
      <w:pPr>
        <w:ind w:left="2" w:right="139" w:firstLine="710"/>
        <w:jc w:val="both"/>
        <w:rPr>
          <w:sz w:val="28"/>
        </w:rPr>
      </w:pPr>
      <w:r>
        <w:rPr>
          <w:sz w:val="28"/>
        </w:rPr>
        <w:t>В изыскательных и научно-исследовательских учреждениях геологического профиля выполняет полевые работы по сбору фактического материала о геологии изучаемого района. Участвует</w:t>
      </w:r>
      <w:r>
        <w:rPr>
          <w:spacing w:val="-1"/>
          <w:sz w:val="28"/>
        </w:rPr>
        <w:t xml:space="preserve"> </w:t>
      </w:r>
      <w:r>
        <w:rPr>
          <w:sz w:val="28"/>
        </w:rPr>
        <w:t>в</w:t>
      </w:r>
      <w:r>
        <w:rPr>
          <w:spacing w:val="-1"/>
          <w:sz w:val="28"/>
        </w:rPr>
        <w:t xml:space="preserve"> </w:t>
      </w:r>
      <w:r>
        <w:rPr>
          <w:sz w:val="28"/>
        </w:rPr>
        <w:t>разработке геологического задания, проектно-сметной документации, в организации полевых работ, во внедрении новой техники и технологии, в подсчете запасов полезных ископаемых. Составляет графические материалы по геологическому строению изучаемого района работ (схемы, карты, разрезы,</w:t>
      </w:r>
      <w:r>
        <w:rPr>
          <w:spacing w:val="-3"/>
          <w:sz w:val="28"/>
        </w:rPr>
        <w:t xml:space="preserve"> </w:t>
      </w:r>
      <w:r>
        <w:rPr>
          <w:sz w:val="28"/>
        </w:rPr>
        <w:t>планы,</w:t>
      </w:r>
      <w:r>
        <w:rPr>
          <w:spacing w:val="-3"/>
          <w:sz w:val="28"/>
        </w:rPr>
        <w:t xml:space="preserve"> </w:t>
      </w:r>
      <w:r>
        <w:rPr>
          <w:sz w:val="28"/>
        </w:rPr>
        <w:t>диаграммы),</w:t>
      </w:r>
      <w:r>
        <w:rPr>
          <w:spacing w:val="-3"/>
          <w:sz w:val="28"/>
        </w:rPr>
        <w:t xml:space="preserve"> </w:t>
      </w:r>
      <w:r>
        <w:rPr>
          <w:sz w:val="28"/>
        </w:rPr>
        <w:t>эталонные</w:t>
      </w:r>
      <w:r>
        <w:rPr>
          <w:spacing w:val="-5"/>
          <w:sz w:val="28"/>
        </w:rPr>
        <w:t xml:space="preserve"> </w:t>
      </w:r>
      <w:r>
        <w:rPr>
          <w:sz w:val="28"/>
        </w:rPr>
        <w:t>коллекции</w:t>
      </w:r>
      <w:r>
        <w:rPr>
          <w:spacing w:val="-6"/>
          <w:sz w:val="28"/>
        </w:rPr>
        <w:t xml:space="preserve"> </w:t>
      </w:r>
      <w:r>
        <w:rPr>
          <w:sz w:val="28"/>
        </w:rPr>
        <w:t>образцов</w:t>
      </w:r>
      <w:r>
        <w:rPr>
          <w:spacing w:val="-7"/>
          <w:sz w:val="28"/>
        </w:rPr>
        <w:t xml:space="preserve"> </w:t>
      </w:r>
      <w:r>
        <w:rPr>
          <w:sz w:val="28"/>
        </w:rPr>
        <w:t>горных</w:t>
      </w:r>
      <w:r>
        <w:rPr>
          <w:spacing w:val="-6"/>
          <w:sz w:val="28"/>
        </w:rPr>
        <w:t xml:space="preserve"> </w:t>
      </w:r>
      <w:r>
        <w:rPr>
          <w:sz w:val="28"/>
        </w:rPr>
        <w:t>пород,</w:t>
      </w:r>
      <w:r>
        <w:rPr>
          <w:spacing w:val="-3"/>
          <w:sz w:val="28"/>
        </w:rPr>
        <w:t xml:space="preserve"> </w:t>
      </w:r>
      <w:r>
        <w:rPr>
          <w:sz w:val="28"/>
        </w:rPr>
        <w:t>определяет категории горных пород по их технологическим свойствам (буримость, крепость, разрыхляемость и др.) и категории сложности районов работ.</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spacing w:line="322" w:lineRule="exact"/>
        <w:ind w:left="715" w:right="142"/>
        <w:rPr>
          <w:u w:val="none"/>
        </w:rPr>
      </w:pPr>
      <w:r>
        <w:rPr>
          <w:color w:val="1D1B1B"/>
          <w:spacing w:val="-2"/>
          <w:u w:color="1D1B1B"/>
          <w:shd w:val="clear" w:color="auto" w:fill="F1F1F1"/>
        </w:rPr>
        <w:lastRenderedPageBreak/>
        <w:t>ПАРИКМАХЕР</w:t>
      </w:r>
    </w:p>
    <w:p w:rsidR="00E20B80" w:rsidRDefault="00C72748">
      <w:pPr>
        <w:ind w:left="2"/>
        <w:rPr>
          <w:b/>
          <w:i/>
          <w:sz w:val="28"/>
        </w:rPr>
      </w:pPr>
      <w:r>
        <w:rPr>
          <w:b/>
          <w:i/>
          <w:color w:val="1D1B1B"/>
          <w:sz w:val="28"/>
          <w:shd w:val="clear" w:color="auto" w:fill="F1F1F1"/>
        </w:rPr>
        <w:t>Содержание</w:t>
      </w:r>
      <w:r>
        <w:rPr>
          <w:b/>
          <w:i/>
          <w:color w:val="1D1B1B"/>
          <w:spacing w:val="-17"/>
          <w:sz w:val="28"/>
          <w:shd w:val="clear" w:color="auto" w:fill="F1F1F1"/>
        </w:rPr>
        <w:t xml:space="preserve"> </w:t>
      </w:r>
      <w:r>
        <w:rPr>
          <w:b/>
          <w:i/>
          <w:color w:val="1D1B1B"/>
          <w:spacing w:val="-2"/>
          <w:sz w:val="28"/>
          <w:shd w:val="clear" w:color="auto" w:fill="F1F1F1"/>
        </w:rPr>
        <w:t>труда</w:t>
      </w:r>
    </w:p>
    <w:p w:rsidR="00E20B80" w:rsidRDefault="00C72748">
      <w:pPr>
        <w:spacing w:line="317" w:lineRule="exact"/>
        <w:ind w:left="713"/>
        <w:rPr>
          <w:sz w:val="28"/>
        </w:rPr>
      </w:pPr>
      <w:r>
        <w:rPr>
          <w:color w:val="1D1B1B"/>
          <w:sz w:val="28"/>
          <w:shd w:val="clear" w:color="auto" w:fill="F1F1F1"/>
        </w:rPr>
        <w:t>В</w:t>
      </w:r>
      <w:r>
        <w:rPr>
          <w:color w:val="1D1B1B"/>
          <w:spacing w:val="35"/>
          <w:sz w:val="28"/>
          <w:shd w:val="clear" w:color="auto" w:fill="F1F1F1"/>
        </w:rPr>
        <w:t xml:space="preserve"> </w:t>
      </w:r>
      <w:r>
        <w:rPr>
          <w:color w:val="1D1B1B"/>
          <w:sz w:val="28"/>
          <w:shd w:val="clear" w:color="auto" w:fill="F1F1F1"/>
        </w:rPr>
        <w:t>обязанности</w:t>
      </w:r>
      <w:r>
        <w:rPr>
          <w:color w:val="1D1B1B"/>
          <w:spacing w:val="38"/>
          <w:sz w:val="28"/>
          <w:shd w:val="clear" w:color="auto" w:fill="F1F1F1"/>
        </w:rPr>
        <w:t xml:space="preserve"> </w:t>
      </w:r>
      <w:r>
        <w:rPr>
          <w:color w:val="1D1B1B"/>
          <w:sz w:val="28"/>
          <w:shd w:val="clear" w:color="auto" w:fill="F1F1F1"/>
        </w:rPr>
        <w:t>парикмахера</w:t>
      </w:r>
      <w:r>
        <w:rPr>
          <w:color w:val="1D1B1B"/>
          <w:spacing w:val="39"/>
          <w:sz w:val="28"/>
          <w:shd w:val="clear" w:color="auto" w:fill="F1F1F1"/>
        </w:rPr>
        <w:t xml:space="preserve"> </w:t>
      </w:r>
      <w:r>
        <w:rPr>
          <w:color w:val="1D1B1B"/>
          <w:sz w:val="28"/>
          <w:shd w:val="clear" w:color="auto" w:fill="F1F1F1"/>
        </w:rPr>
        <w:t>входят:</w:t>
      </w:r>
      <w:r>
        <w:rPr>
          <w:color w:val="1D1B1B"/>
          <w:spacing w:val="34"/>
          <w:sz w:val="28"/>
          <w:shd w:val="clear" w:color="auto" w:fill="F1F1F1"/>
        </w:rPr>
        <w:t xml:space="preserve"> </w:t>
      </w:r>
      <w:r>
        <w:rPr>
          <w:color w:val="1D1B1B"/>
          <w:sz w:val="28"/>
          <w:shd w:val="clear" w:color="auto" w:fill="F1F1F1"/>
        </w:rPr>
        <w:t>выполнение</w:t>
      </w:r>
      <w:r>
        <w:rPr>
          <w:color w:val="1D1B1B"/>
          <w:spacing w:val="39"/>
          <w:sz w:val="28"/>
          <w:shd w:val="clear" w:color="auto" w:fill="F1F1F1"/>
        </w:rPr>
        <w:t xml:space="preserve"> </w:t>
      </w:r>
      <w:r>
        <w:rPr>
          <w:color w:val="1D1B1B"/>
          <w:sz w:val="28"/>
          <w:shd w:val="clear" w:color="auto" w:fill="F1F1F1"/>
        </w:rPr>
        <w:t>мытья</w:t>
      </w:r>
      <w:r>
        <w:rPr>
          <w:color w:val="1D1B1B"/>
          <w:spacing w:val="40"/>
          <w:sz w:val="28"/>
          <w:shd w:val="clear" w:color="auto" w:fill="F1F1F1"/>
        </w:rPr>
        <w:t xml:space="preserve"> </w:t>
      </w:r>
      <w:r>
        <w:rPr>
          <w:color w:val="1D1B1B"/>
          <w:sz w:val="28"/>
          <w:shd w:val="clear" w:color="auto" w:fill="F1F1F1"/>
        </w:rPr>
        <w:t>головы,</w:t>
      </w:r>
      <w:r>
        <w:rPr>
          <w:color w:val="1D1B1B"/>
          <w:spacing w:val="40"/>
          <w:sz w:val="28"/>
          <w:shd w:val="clear" w:color="auto" w:fill="F1F1F1"/>
        </w:rPr>
        <w:t xml:space="preserve"> </w:t>
      </w:r>
      <w:r>
        <w:rPr>
          <w:color w:val="1D1B1B"/>
          <w:spacing w:val="-2"/>
          <w:sz w:val="28"/>
          <w:shd w:val="clear" w:color="auto" w:fill="F1F1F1"/>
        </w:rPr>
        <w:t>причёсывание,</w:t>
      </w:r>
    </w:p>
    <w:p w:rsidR="00E20B80" w:rsidRDefault="00C72748">
      <w:pPr>
        <w:pStyle w:val="a3"/>
        <w:ind w:left="2"/>
        <w:rPr>
          <w:sz w:val="20"/>
        </w:rPr>
      </w:pPr>
      <w:r>
        <w:rPr>
          <w:noProof/>
          <w:sz w:val="20"/>
          <w:lang w:eastAsia="ru-RU"/>
        </w:rPr>
        <mc:AlternateContent>
          <mc:Choice Requires="wps">
            <w:drawing>
              <wp:inline distT="0" distB="0" distL="0" distR="0">
                <wp:extent cx="6662420" cy="619125"/>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2420" cy="619125"/>
                        </a:xfrm>
                        <a:prstGeom prst="rect">
                          <a:avLst/>
                        </a:prstGeom>
                        <a:solidFill>
                          <a:srgbClr val="F1F1F1"/>
                        </a:solidFill>
                      </wps:spPr>
                      <wps:txbx>
                        <w:txbxContent>
                          <w:p w:rsidR="00C72748" w:rsidRDefault="00C72748">
                            <w:pPr>
                              <w:spacing w:before="3"/>
                              <w:ind w:right="1"/>
                              <w:jc w:val="both"/>
                              <w:rPr>
                                <w:color w:val="000000"/>
                                <w:sz w:val="28"/>
                              </w:rPr>
                            </w:pPr>
                            <w:r>
                              <w:rPr>
                                <w:color w:val="1D1B1B"/>
                                <w:sz w:val="28"/>
                              </w:rPr>
                              <w:t>стрижка, укладка волос с учётом особенностей внешности клиента, бритьё лица и головы, осуществление завивки волос химическим и электрическим способами; окрашивание</w:t>
                            </w:r>
                            <w:r>
                              <w:rPr>
                                <w:color w:val="1D1B1B"/>
                                <w:spacing w:val="80"/>
                                <w:sz w:val="28"/>
                              </w:rPr>
                              <w:t xml:space="preserve">  </w:t>
                            </w:r>
                            <w:r>
                              <w:rPr>
                                <w:color w:val="1D1B1B"/>
                                <w:sz w:val="28"/>
                              </w:rPr>
                              <w:t>волос</w:t>
                            </w:r>
                            <w:r>
                              <w:rPr>
                                <w:color w:val="1D1B1B"/>
                                <w:spacing w:val="80"/>
                                <w:sz w:val="28"/>
                              </w:rPr>
                              <w:t xml:space="preserve">  </w:t>
                            </w:r>
                            <w:r>
                              <w:rPr>
                                <w:color w:val="1D1B1B"/>
                                <w:sz w:val="28"/>
                              </w:rPr>
                              <w:t>в</w:t>
                            </w:r>
                            <w:r>
                              <w:rPr>
                                <w:color w:val="1D1B1B"/>
                                <w:spacing w:val="80"/>
                                <w:sz w:val="28"/>
                              </w:rPr>
                              <w:t xml:space="preserve">  </w:t>
                            </w:r>
                            <w:r>
                              <w:rPr>
                                <w:color w:val="1D1B1B"/>
                                <w:sz w:val="28"/>
                              </w:rPr>
                              <w:t>различные</w:t>
                            </w:r>
                            <w:r>
                              <w:rPr>
                                <w:color w:val="1D1B1B"/>
                                <w:spacing w:val="80"/>
                                <w:sz w:val="28"/>
                              </w:rPr>
                              <w:t xml:space="preserve">  </w:t>
                            </w:r>
                            <w:r>
                              <w:rPr>
                                <w:color w:val="1D1B1B"/>
                                <w:sz w:val="28"/>
                              </w:rPr>
                              <w:t>цвета</w:t>
                            </w:r>
                            <w:r>
                              <w:rPr>
                                <w:color w:val="1D1B1B"/>
                                <w:spacing w:val="80"/>
                                <w:sz w:val="28"/>
                              </w:rPr>
                              <w:t xml:space="preserve">  </w:t>
                            </w:r>
                            <w:r>
                              <w:rPr>
                                <w:color w:val="1D1B1B"/>
                                <w:sz w:val="28"/>
                              </w:rPr>
                              <w:t>и</w:t>
                            </w:r>
                            <w:r>
                              <w:rPr>
                                <w:color w:val="1D1B1B"/>
                                <w:spacing w:val="80"/>
                                <w:sz w:val="28"/>
                              </w:rPr>
                              <w:t xml:space="preserve">  </w:t>
                            </w:r>
                            <w:r>
                              <w:rPr>
                                <w:color w:val="1D1B1B"/>
                                <w:sz w:val="28"/>
                              </w:rPr>
                              <w:t>оттенки,</w:t>
                            </w:r>
                            <w:r>
                              <w:rPr>
                                <w:color w:val="1D1B1B"/>
                                <w:spacing w:val="80"/>
                                <w:sz w:val="28"/>
                              </w:rPr>
                              <w:t xml:space="preserve">  </w:t>
                            </w:r>
                            <w:r>
                              <w:rPr>
                                <w:color w:val="1D1B1B"/>
                                <w:sz w:val="28"/>
                              </w:rPr>
                              <w:t>проведение</w:t>
                            </w:r>
                            <w:r>
                              <w:rPr>
                                <w:color w:val="1D1B1B"/>
                                <w:spacing w:val="80"/>
                                <w:sz w:val="28"/>
                              </w:rPr>
                              <w:t xml:space="preserve">  </w:t>
                            </w:r>
                            <w:r>
                              <w:rPr>
                                <w:color w:val="1D1B1B"/>
                                <w:sz w:val="28"/>
                              </w:rPr>
                              <w:t>лечебно-</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5" o:spid="_x0000_s1026" type="#_x0000_t202" style="width:524.6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" fillcolor="#f1f1f1" stroked="f">
                <v:path arrowok="t"/>
                <v:textbox inset="0,0,0,0">
                  <w:txbxContent>
                    <w:p w:rsidR="00C72748" w:rsidRDefault="00C72748">
                      <w:pPr>
                        <w:spacing w:before="3"/>
                        <w:ind w:right="1"/>
                        <w:jc w:val="both"/>
                        <w:rPr>
                          <w:color w:val="000000"/>
                          <w:sz w:val="28"/>
                        </w:rPr>
                      </w:pPr>
                      <w:r>
                        <w:rPr>
                          <w:color w:val="1D1B1B"/>
                          <w:sz w:val="28"/>
                        </w:rPr>
                        <w:t>стрижка, укладка волос с учётом особенностей внешности клиента, бритьё лица и головы, осуществление завивки волос химическим и электрическим способами; окрашивание</w:t>
                      </w:r>
                      <w:r>
                        <w:rPr>
                          <w:color w:val="1D1B1B"/>
                          <w:spacing w:val="80"/>
                          <w:sz w:val="28"/>
                        </w:rPr>
                        <w:t xml:space="preserve">  </w:t>
                      </w:r>
                      <w:r>
                        <w:rPr>
                          <w:color w:val="1D1B1B"/>
                          <w:sz w:val="28"/>
                        </w:rPr>
                        <w:t>волос</w:t>
                      </w:r>
                      <w:r>
                        <w:rPr>
                          <w:color w:val="1D1B1B"/>
                          <w:spacing w:val="80"/>
                          <w:sz w:val="28"/>
                        </w:rPr>
                        <w:t xml:space="preserve">  </w:t>
                      </w:r>
                      <w:r>
                        <w:rPr>
                          <w:color w:val="1D1B1B"/>
                          <w:sz w:val="28"/>
                        </w:rPr>
                        <w:t>в</w:t>
                      </w:r>
                      <w:r>
                        <w:rPr>
                          <w:color w:val="1D1B1B"/>
                          <w:spacing w:val="80"/>
                          <w:sz w:val="28"/>
                        </w:rPr>
                        <w:t xml:space="preserve">  </w:t>
                      </w:r>
                      <w:r>
                        <w:rPr>
                          <w:color w:val="1D1B1B"/>
                          <w:sz w:val="28"/>
                        </w:rPr>
                        <w:t>различные</w:t>
                      </w:r>
                      <w:r>
                        <w:rPr>
                          <w:color w:val="1D1B1B"/>
                          <w:spacing w:val="80"/>
                          <w:sz w:val="28"/>
                        </w:rPr>
                        <w:t xml:space="preserve">  </w:t>
                      </w:r>
                      <w:r>
                        <w:rPr>
                          <w:color w:val="1D1B1B"/>
                          <w:sz w:val="28"/>
                        </w:rPr>
                        <w:t>цвета</w:t>
                      </w:r>
                      <w:r>
                        <w:rPr>
                          <w:color w:val="1D1B1B"/>
                          <w:spacing w:val="80"/>
                          <w:sz w:val="28"/>
                        </w:rPr>
                        <w:t xml:space="preserve">  </w:t>
                      </w:r>
                      <w:r>
                        <w:rPr>
                          <w:color w:val="1D1B1B"/>
                          <w:sz w:val="28"/>
                        </w:rPr>
                        <w:t>и</w:t>
                      </w:r>
                      <w:r>
                        <w:rPr>
                          <w:color w:val="1D1B1B"/>
                          <w:spacing w:val="80"/>
                          <w:sz w:val="28"/>
                        </w:rPr>
                        <w:t xml:space="preserve">  </w:t>
                      </w:r>
                      <w:r>
                        <w:rPr>
                          <w:color w:val="1D1B1B"/>
                          <w:sz w:val="28"/>
                        </w:rPr>
                        <w:t>оттенки,</w:t>
                      </w:r>
                      <w:r>
                        <w:rPr>
                          <w:color w:val="1D1B1B"/>
                          <w:spacing w:val="80"/>
                          <w:sz w:val="28"/>
                        </w:rPr>
                        <w:t xml:space="preserve">  </w:t>
                      </w:r>
                      <w:r>
                        <w:rPr>
                          <w:color w:val="1D1B1B"/>
                          <w:sz w:val="28"/>
                        </w:rPr>
                        <w:t>проведение</w:t>
                      </w:r>
                      <w:r>
                        <w:rPr>
                          <w:color w:val="1D1B1B"/>
                          <w:spacing w:val="80"/>
                          <w:sz w:val="28"/>
                        </w:rPr>
                        <w:t xml:space="preserve">  </w:t>
                      </w:r>
                      <w:r>
                        <w:rPr>
                          <w:color w:val="1D1B1B"/>
                          <w:sz w:val="28"/>
                        </w:rPr>
                        <w:t>лечебно-</w:t>
                      </w:r>
                    </w:p>
                  </w:txbxContent>
                </v:textbox>
                <w10:anchorlock/>
              </v:shape>
            </w:pict>
          </mc:Fallback>
        </mc:AlternateContent>
      </w:r>
    </w:p>
    <w:p w:rsidR="00E20B80" w:rsidRDefault="00C72748">
      <w:pPr>
        <w:ind w:left="2"/>
        <w:rPr>
          <w:sz w:val="28"/>
        </w:rPr>
      </w:pPr>
      <w:r>
        <w:rPr>
          <w:color w:val="1D1B1B"/>
          <w:sz w:val="28"/>
          <w:shd w:val="clear" w:color="auto" w:fill="F1F1F1"/>
        </w:rPr>
        <w:t>оздоровительных</w:t>
      </w:r>
      <w:r>
        <w:rPr>
          <w:color w:val="1D1B1B"/>
          <w:spacing w:val="-11"/>
          <w:sz w:val="28"/>
          <w:shd w:val="clear" w:color="auto" w:fill="F1F1F1"/>
        </w:rPr>
        <w:t xml:space="preserve"> </w:t>
      </w:r>
      <w:r>
        <w:rPr>
          <w:color w:val="1D1B1B"/>
          <w:sz w:val="28"/>
          <w:shd w:val="clear" w:color="auto" w:fill="F1F1F1"/>
        </w:rPr>
        <w:t>процедур</w:t>
      </w:r>
      <w:r>
        <w:rPr>
          <w:color w:val="1D1B1B"/>
          <w:spacing w:val="-7"/>
          <w:sz w:val="28"/>
          <w:shd w:val="clear" w:color="auto" w:fill="F1F1F1"/>
        </w:rPr>
        <w:t xml:space="preserve"> </w:t>
      </w:r>
      <w:r>
        <w:rPr>
          <w:color w:val="1D1B1B"/>
          <w:sz w:val="28"/>
          <w:shd w:val="clear" w:color="auto" w:fill="F1F1F1"/>
        </w:rPr>
        <w:t>с</w:t>
      </w:r>
      <w:r>
        <w:rPr>
          <w:color w:val="1D1B1B"/>
          <w:spacing w:val="-6"/>
          <w:sz w:val="28"/>
          <w:shd w:val="clear" w:color="auto" w:fill="F1F1F1"/>
        </w:rPr>
        <w:t xml:space="preserve"> </w:t>
      </w:r>
      <w:r>
        <w:rPr>
          <w:color w:val="1D1B1B"/>
          <w:sz w:val="28"/>
          <w:shd w:val="clear" w:color="auto" w:fill="F1F1F1"/>
        </w:rPr>
        <w:t>кожей</w:t>
      </w:r>
      <w:r>
        <w:rPr>
          <w:color w:val="1D1B1B"/>
          <w:spacing w:val="-6"/>
          <w:sz w:val="28"/>
          <w:shd w:val="clear" w:color="auto" w:fill="F1F1F1"/>
        </w:rPr>
        <w:t xml:space="preserve"> </w:t>
      </w:r>
      <w:r>
        <w:rPr>
          <w:color w:val="1D1B1B"/>
          <w:sz w:val="28"/>
          <w:shd w:val="clear" w:color="auto" w:fill="F1F1F1"/>
        </w:rPr>
        <w:t>головы</w:t>
      </w:r>
      <w:r>
        <w:rPr>
          <w:color w:val="1D1B1B"/>
          <w:spacing w:val="-7"/>
          <w:sz w:val="28"/>
          <w:shd w:val="clear" w:color="auto" w:fill="F1F1F1"/>
        </w:rPr>
        <w:t xml:space="preserve"> </w:t>
      </w:r>
      <w:r>
        <w:rPr>
          <w:color w:val="1D1B1B"/>
          <w:sz w:val="28"/>
          <w:shd w:val="clear" w:color="auto" w:fill="F1F1F1"/>
        </w:rPr>
        <w:t>и</w:t>
      </w:r>
      <w:r>
        <w:rPr>
          <w:color w:val="1D1B1B"/>
          <w:spacing w:val="-7"/>
          <w:sz w:val="28"/>
          <w:shd w:val="clear" w:color="auto" w:fill="F1F1F1"/>
        </w:rPr>
        <w:t xml:space="preserve"> </w:t>
      </w:r>
      <w:r>
        <w:rPr>
          <w:color w:val="1D1B1B"/>
          <w:spacing w:val="-2"/>
          <w:sz w:val="28"/>
          <w:shd w:val="clear" w:color="auto" w:fill="F1F1F1"/>
        </w:rPr>
        <w:t>волосами.</w:t>
      </w:r>
    </w:p>
    <w:p w:rsidR="00E20B80" w:rsidRDefault="00C72748">
      <w:pPr>
        <w:spacing w:line="320" w:lineRule="exact"/>
        <w:ind w:left="2"/>
        <w:rPr>
          <w:b/>
          <w:i/>
          <w:sz w:val="28"/>
        </w:rPr>
      </w:pPr>
      <w:r>
        <w:rPr>
          <w:b/>
          <w:i/>
          <w:color w:val="1D1B1B"/>
          <w:sz w:val="28"/>
          <w:shd w:val="clear" w:color="auto" w:fill="F1F1F1"/>
        </w:rPr>
        <w:t>Должен</w:t>
      </w:r>
      <w:r>
        <w:rPr>
          <w:b/>
          <w:i/>
          <w:color w:val="1D1B1B"/>
          <w:spacing w:val="-13"/>
          <w:sz w:val="28"/>
          <w:shd w:val="clear" w:color="auto" w:fill="F1F1F1"/>
        </w:rPr>
        <w:t xml:space="preserve"> </w:t>
      </w:r>
      <w:r>
        <w:rPr>
          <w:b/>
          <w:i/>
          <w:color w:val="1D1B1B"/>
          <w:spacing w:val="-2"/>
          <w:sz w:val="28"/>
          <w:shd w:val="clear" w:color="auto" w:fill="F1F1F1"/>
        </w:rPr>
        <w:t>знать:</w:t>
      </w:r>
    </w:p>
    <w:p w:rsidR="00E20B80" w:rsidRDefault="00C72748" w:rsidP="002C112F">
      <w:pPr>
        <w:pStyle w:val="a4"/>
        <w:numPr>
          <w:ilvl w:val="1"/>
          <w:numId w:val="123"/>
        </w:numPr>
        <w:tabs>
          <w:tab w:val="left" w:pos="289"/>
        </w:tabs>
        <w:ind w:right="148" w:firstLine="0"/>
        <w:rPr>
          <w:color w:val="1D1B1B"/>
          <w:sz w:val="28"/>
        </w:rPr>
      </w:pPr>
      <w:r>
        <w:rPr>
          <w:color w:val="1D1B1B"/>
          <w:sz w:val="28"/>
          <w:shd w:val="clear" w:color="auto" w:fill="F1F1F1"/>
        </w:rPr>
        <w:t>как</w:t>
      </w:r>
      <w:r>
        <w:rPr>
          <w:color w:val="1D1B1B"/>
          <w:spacing w:val="80"/>
          <w:w w:val="150"/>
          <w:sz w:val="28"/>
          <w:shd w:val="clear" w:color="auto" w:fill="F1F1F1"/>
        </w:rPr>
        <w:t xml:space="preserve"> </w:t>
      </w:r>
      <w:r>
        <w:rPr>
          <w:color w:val="1D1B1B"/>
          <w:sz w:val="28"/>
          <w:shd w:val="clear" w:color="auto" w:fill="F1F1F1"/>
        </w:rPr>
        <w:t>с</w:t>
      </w:r>
      <w:r>
        <w:rPr>
          <w:color w:val="1D1B1B"/>
          <w:spacing w:val="80"/>
          <w:w w:val="150"/>
          <w:sz w:val="28"/>
          <w:shd w:val="clear" w:color="auto" w:fill="F1F1F1"/>
        </w:rPr>
        <w:t xml:space="preserve"> </w:t>
      </w:r>
      <w:r>
        <w:rPr>
          <w:color w:val="1D1B1B"/>
          <w:sz w:val="28"/>
          <w:shd w:val="clear" w:color="auto" w:fill="F1F1F1"/>
        </w:rPr>
        <w:t>помощью</w:t>
      </w:r>
      <w:r>
        <w:rPr>
          <w:color w:val="1D1B1B"/>
          <w:spacing w:val="80"/>
          <w:w w:val="150"/>
          <w:sz w:val="28"/>
          <w:shd w:val="clear" w:color="auto" w:fill="F1F1F1"/>
        </w:rPr>
        <w:t xml:space="preserve"> </w:t>
      </w:r>
      <w:r>
        <w:rPr>
          <w:color w:val="1D1B1B"/>
          <w:sz w:val="28"/>
          <w:shd w:val="clear" w:color="auto" w:fill="F1F1F1"/>
        </w:rPr>
        <w:t>той</w:t>
      </w:r>
      <w:r>
        <w:rPr>
          <w:color w:val="1D1B1B"/>
          <w:spacing w:val="80"/>
          <w:w w:val="150"/>
          <w:sz w:val="28"/>
          <w:shd w:val="clear" w:color="auto" w:fill="F1F1F1"/>
        </w:rPr>
        <w:t xml:space="preserve"> </w:t>
      </w:r>
      <w:r>
        <w:rPr>
          <w:color w:val="1D1B1B"/>
          <w:sz w:val="28"/>
          <w:shd w:val="clear" w:color="auto" w:fill="F1F1F1"/>
        </w:rPr>
        <w:t>или</w:t>
      </w:r>
      <w:r>
        <w:rPr>
          <w:color w:val="1D1B1B"/>
          <w:spacing w:val="80"/>
          <w:w w:val="150"/>
          <w:sz w:val="28"/>
          <w:shd w:val="clear" w:color="auto" w:fill="F1F1F1"/>
        </w:rPr>
        <w:t xml:space="preserve"> </w:t>
      </w:r>
      <w:r>
        <w:rPr>
          <w:color w:val="1D1B1B"/>
          <w:sz w:val="28"/>
          <w:shd w:val="clear" w:color="auto" w:fill="F1F1F1"/>
        </w:rPr>
        <w:t>иной</w:t>
      </w:r>
      <w:r>
        <w:rPr>
          <w:color w:val="1D1B1B"/>
          <w:spacing w:val="80"/>
          <w:w w:val="150"/>
          <w:sz w:val="28"/>
          <w:shd w:val="clear" w:color="auto" w:fill="F1F1F1"/>
        </w:rPr>
        <w:t xml:space="preserve"> </w:t>
      </w:r>
      <w:r>
        <w:rPr>
          <w:color w:val="1D1B1B"/>
          <w:sz w:val="28"/>
          <w:shd w:val="clear" w:color="auto" w:fill="F1F1F1"/>
        </w:rPr>
        <w:t>краски</w:t>
      </w:r>
      <w:r>
        <w:rPr>
          <w:color w:val="1D1B1B"/>
          <w:spacing w:val="80"/>
          <w:w w:val="150"/>
          <w:sz w:val="28"/>
          <w:shd w:val="clear" w:color="auto" w:fill="F1F1F1"/>
        </w:rPr>
        <w:t xml:space="preserve"> </w:t>
      </w:r>
      <w:r>
        <w:rPr>
          <w:color w:val="1D1B1B"/>
          <w:sz w:val="28"/>
          <w:shd w:val="clear" w:color="auto" w:fill="F1F1F1"/>
        </w:rPr>
        <w:t>выделить</w:t>
      </w:r>
      <w:r>
        <w:rPr>
          <w:color w:val="1D1B1B"/>
          <w:spacing w:val="80"/>
          <w:w w:val="150"/>
          <w:sz w:val="28"/>
          <w:shd w:val="clear" w:color="auto" w:fill="F1F1F1"/>
        </w:rPr>
        <w:t xml:space="preserve"> </w:t>
      </w:r>
      <w:r>
        <w:rPr>
          <w:color w:val="1D1B1B"/>
          <w:sz w:val="28"/>
          <w:shd w:val="clear" w:color="auto" w:fill="F1F1F1"/>
        </w:rPr>
        <w:t>цвет</w:t>
      </w:r>
      <w:r>
        <w:rPr>
          <w:color w:val="1D1B1B"/>
          <w:spacing w:val="80"/>
          <w:w w:val="150"/>
          <w:sz w:val="28"/>
          <w:shd w:val="clear" w:color="auto" w:fill="F1F1F1"/>
        </w:rPr>
        <w:t xml:space="preserve"> </w:t>
      </w:r>
      <w:r>
        <w:rPr>
          <w:color w:val="1D1B1B"/>
          <w:sz w:val="28"/>
          <w:shd w:val="clear" w:color="auto" w:fill="F1F1F1"/>
        </w:rPr>
        <w:t>глаз,</w:t>
      </w:r>
      <w:r>
        <w:rPr>
          <w:color w:val="1D1B1B"/>
          <w:spacing w:val="80"/>
          <w:w w:val="150"/>
          <w:sz w:val="28"/>
          <w:shd w:val="clear" w:color="auto" w:fill="F1F1F1"/>
        </w:rPr>
        <w:t xml:space="preserve"> </w:t>
      </w:r>
      <w:r>
        <w:rPr>
          <w:color w:val="1D1B1B"/>
          <w:sz w:val="28"/>
          <w:shd w:val="clear" w:color="auto" w:fill="F1F1F1"/>
        </w:rPr>
        <w:t>как</w:t>
      </w:r>
      <w:r>
        <w:rPr>
          <w:color w:val="1D1B1B"/>
          <w:spacing w:val="80"/>
          <w:w w:val="150"/>
          <w:sz w:val="28"/>
          <w:shd w:val="clear" w:color="auto" w:fill="F1F1F1"/>
        </w:rPr>
        <w:t xml:space="preserve"> </w:t>
      </w:r>
      <w:r>
        <w:rPr>
          <w:color w:val="1D1B1B"/>
          <w:sz w:val="28"/>
          <w:shd w:val="clear" w:color="auto" w:fill="F1F1F1"/>
        </w:rPr>
        <w:t>подчеркнуть</w:t>
      </w:r>
      <w:r>
        <w:rPr>
          <w:color w:val="1D1B1B"/>
          <w:sz w:val="28"/>
        </w:rPr>
        <w:t xml:space="preserve"> </w:t>
      </w:r>
      <w:r>
        <w:rPr>
          <w:color w:val="1D1B1B"/>
          <w:sz w:val="28"/>
          <w:shd w:val="clear" w:color="auto" w:fill="F1F1F1"/>
        </w:rPr>
        <w:t>достоинства лица, а недостатки – наоборот, скрыть;</w:t>
      </w:r>
    </w:p>
    <w:p w:rsidR="00E20B80" w:rsidRDefault="00C72748" w:rsidP="002C112F">
      <w:pPr>
        <w:pStyle w:val="a4"/>
        <w:numPr>
          <w:ilvl w:val="1"/>
          <w:numId w:val="123"/>
        </w:numPr>
        <w:tabs>
          <w:tab w:val="left" w:pos="164"/>
        </w:tabs>
        <w:spacing w:line="321" w:lineRule="exact"/>
        <w:ind w:left="164" w:hanging="162"/>
        <w:rPr>
          <w:color w:val="1D1B1B"/>
          <w:sz w:val="28"/>
        </w:rPr>
      </w:pPr>
      <w:r>
        <w:rPr>
          <w:color w:val="1D1B1B"/>
          <w:sz w:val="28"/>
          <w:shd w:val="clear" w:color="auto" w:fill="F1F1F1"/>
        </w:rPr>
        <w:t>о</w:t>
      </w:r>
      <w:r>
        <w:rPr>
          <w:color w:val="1D1B1B"/>
          <w:spacing w:val="-4"/>
          <w:sz w:val="28"/>
          <w:shd w:val="clear" w:color="auto" w:fill="F1F1F1"/>
        </w:rPr>
        <w:t xml:space="preserve"> </w:t>
      </w:r>
      <w:r>
        <w:rPr>
          <w:color w:val="1D1B1B"/>
          <w:sz w:val="28"/>
          <w:shd w:val="clear" w:color="auto" w:fill="F1F1F1"/>
        </w:rPr>
        <w:t>типах</w:t>
      </w:r>
      <w:r>
        <w:rPr>
          <w:color w:val="1D1B1B"/>
          <w:spacing w:val="-6"/>
          <w:sz w:val="28"/>
          <w:shd w:val="clear" w:color="auto" w:fill="F1F1F1"/>
        </w:rPr>
        <w:t xml:space="preserve"> </w:t>
      </w:r>
      <w:r>
        <w:rPr>
          <w:color w:val="1D1B1B"/>
          <w:sz w:val="28"/>
          <w:shd w:val="clear" w:color="auto" w:fill="F1F1F1"/>
        </w:rPr>
        <w:t>лица</w:t>
      </w:r>
      <w:r>
        <w:rPr>
          <w:color w:val="1D1B1B"/>
          <w:spacing w:val="-3"/>
          <w:sz w:val="28"/>
          <w:shd w:val="clear" w:color="auto" w:fill="F1F1F1"/>
        </w:rPr>
        <w:t xml:space="preserve"> </w:t>
      </w:r>
      <w:r>
        <w:rPr>
          <w:color w:val="1D1B1B"/>
          <w:sz w:val="28"/>
          <w:shd w:val="clear" w:color="auto" w:fill="F1F1F1"/>
        </w:rPr>
        <w:t>и</w:t>
      </w:r>
      <w:r>
        <w:rPr>
          <w:color w:val="1D1B1B"/>
          <w:spacing w:val="-3"/>
          <w:sz w:val="28"/>
          <w:shd w:val="clear" w:color="auto" w:fill="F1F1F1"/>
        </w:rPr>
        <w:t xml:space="preserve"> </w:t>
      </w:r>
      <w:r>
        <w:rPr>
          <w:color w:val="1D1B1B"/>
          <w:sz w:val="28"/>
          <w:shd w:val="clear" w:color="auto" w:fill="F1F1F1"/>
        </w:rPr>
        <w:t>подходящих</w:t>
      </w:r>
      <w:r>
        <w:rPr>
          <w:color w:val="1D1B1B"/>
          <w:spacing w:val="-6"/>
          <w:sz w:val="28"/>
          <w:shd w:val="clear" w:color="auto" w:fill="F1F1F1"/>
        </w:rPr>
        <w:t xml:space="preserve"> </w:t>
      </w:r>
      <w:r>
        <w:rPr>
          <w:color w:val="1D1B1B"/>
          <w:sz w:val="28"/>
          <w:shd w:val="clear" w:color="auto" w:fill="F1F1F1"/>
        </w:rPr>
        <w:t>к</w:t>
      </w:r>
      <w:r>
        <w:rPr>
          <w:color w:val="1D1B1B"/>
          <w:spacing w:val="-4"/>
          <w:sz w:val="28"/>
          <w:shd w:val="clear" w:color="auto" w:fill="F1F1F1"/>
        </w:rPr>
        <w:t xml:space="preserve"> </w:t>
      </w:r>
      <w:r>
        <w:rPr>
          <w:color w:val="1D1B1B"/>
          <w:sz w:val="28"/>
          <w:shd w:val="clear" w:color="auto" w:fill="F1F1F1"/>
        </w:rPr>
        <w:t>ним</w:t>
      </w:r>
      <w:r>
        <w:rPr>
          <w:color w:val="1D1B1B"/>
          <w:spacing w:val="2"/>
          <w:sz w:val="28"/>
          <w:shd w:val="clear" w:color="auto" w:fill="F1F1F1"/>
        </w:rPr>
        <w:t xml:space="preserve"> </w:t>
      </w:r>
      <w:r>
        <w:rPr>
          <w:color w:val="1D1B1B"/>
          <w:spacing w:val="-2"/>
          <w:sz w:val="28"/>
          <w:shd w:val="clear" w:color="auto" w:fill="F1F1F1"/>
        </w:rPr>
        <w:t>стрижкам;</w:t>
      </w:r>
    </w:p>
    <w:p w:rsidR="00E20B80" w:rsidRDefault="00C72748" w:rsidP="002C112F">
      <w:pPr>
        <w:pStyle w:val="a4"/>
        <w:numPr>
          <w:ilvl w:val="1"/>
          <w:numId w:val="123"/>
        </w:numPr>
        <w:tabs>
          <w:tab w:val="left" w:pos="164"/>
        </w:tabs>
        <w:spacing w:line="322" w:lineRule="exact"/>
        <w:ind w:left="164" w:hanging="162"/>
        <w:rPr>
          <w:color w:val="1D1B1B"/>
          <w:sz w:val="28"/>
        </w:rPr>
      </w:pPr>
      <w:r>
        <w:rPr>
          <w:color w:val="1D1B1B"/>
          <w:sz w:val="28"/>
          <w:shd w:val="clear" w:color="auto" w:fill="F1F1F1"/>
        </w:rPr>
        <w:t>о</w:t>
      </w:r>
      <w:r>
        <w:rPr>
          <w:color w:val="1D1B1B"/>
          <w:spacing w:val="-5"/>
          <w:sz w:val="28"/>
          <w:shd w:val="clear" w:color="auto" w:fill="F1F1F1"/>
        </w:rPr>
        <w:t xml:space="preserve"> </w:t>
      </w:r>
      <w:r>
        <w:rPr>
          <w:color w:val="1D1B1B"/>
          <w:sz w:val="28"/>
          <w:shd w:val="clear" w:color="auto" w:fill="F1F1F1"/>
        </w:rPr>
        <w:t>различных</w:t>
      </w:r>
      <w:r>
        <w:rPr>
          <w:color w:val="1D1B1B"/>
          <w:spacing w:val="-4"/>
          <w:sz w:val="28"/>
          <w:shd w:val="clear" w:color="auto" w:fill="F1F1F1"/>
        </w:rPr>
        <w:t xml:space="preserve"> </w:t>
      </w:r>
      <w:r>
        <w:rPr>
          <w:color w:val="1D1B1B"/>
          <w:sz w:val="28"/>
          <w:shd w:val="clear" w:color="auto" w:fill="F1F1F1"/>
        </w:rPr>
        <w:t>химикатах</w:t>
      </w:r>
      <w:r>
        <w:rPr>
          <w:color w:val="1D1B1B"/>
          <w:spacing w:val="-8"/>
          <w:sz w:val="28"/>
          <w:shd w:val="clear" w:color="auto" w:fill="F1F1F1"/>
        </w:rPr>
        <w:t xml:space="preserve"> </w:t>
      </w:r>
      <w:r>
        <w:rPr>
          <w:color w:val="1D1B1B"/>
          <w:sz w:val="28"/>
          <w:shd w:val="clear" w:color="auto" w:fill="F1F1F1"/>
        </w:rPr>
        <w:t>и</w:t>
      </w:r>
      <w:r>
        <w:rPr>
          <w:color w:val="1D1B1B"/>
          <w:spacing w:val="-5"/>
          <w:sz w:val="28"/>
          <w:shd w:val="clear" w:color="auto" w:fill="F1F1F1"/>
        </w:rPr>
        <w:t xml:space="preserve"> </w:t>
      </w:r>
      <w:r>
        <w:rPr>
          <w:color w:val="1D1B1B"/>
          <w:sz w:val="28"/>
          <w:shd w:val="clear" w:color="auto" w:fill="F1F1F1"/>
        </w:rPr>
        <w:t>их</w:t>
      </w:r>
      <w:r>
        <w:rPr>
          <w:color w:val="1D1B1B"/>
          <w:spacing w:val="-8"/>
          <w:sz w:val="28"/>
          <w:shd w:val="clear" w:color="auto" w:fill="F1F1F1"/>
        </w:rPr>
        <w:t xml:space="preserve"> </w:t>
      </w:r>
      <w:r>
        <w:rPr>
          <w:color w:val="1D1B1B"/>
          <w:sz w:val="28"/>
          <w:shd w:val="clear" w:color="auto" w:fill="F1F1F1"/>
        </w:rPr>
        <w:t>воздействии</w:t>
      </w:r>
      <w:r>
        <w:rPr>
          <w:color w:val="1D1B1B"/>
          <w:spacing w:val="-4"/>
          <w:sz w:val="28"/>
          <w:shd w:val="clear" w:color="auto" w:fill="F1F1F1"/>
        </w:rPr>
        <w:t xml:space="preserve"> </w:t>
      </w:r>
      <w:r>
        <w:rPr>
          <w:color w:val="1D1B1B"/>
          <w:sz w:val="28"/>
          <w:shd w:val="clear" w:color="auto" w:fill="F1F1F1"/>
        </w:rPr>
        <w:t>на</w:t>
      </w:r>
      <w:r>
        <w:rPr>
          <w:color w:val="1D1B1B"/>
          <w:spacing w:val="-3"/>
          <w:sz w:val="28"/>
          <w:shd w:val="clear" w:color="auto" w:fill="F1F1F1"/>
        </w:rPr>
        <w:t xml:space="preserve"> </w:t>
      </w:r>
      <w:r>
        <w:rPr>
          <w:color w:val="1D1B1B"/>
          <w:spacing w:val="-2"/>
          <w:sz w:val="28"/>
          <w:shd w:val="clear" w:color="auto" w:fill="F1F1F1"/>
        </w:rPr>
        <w:t>волосы;</w:t>
      </w:r>
    </w:p>
    <w:p w:rsidR="00E20B80" w:rsidRDefault="00C72748" w:rsidP="002C112F">
      <w:pPr>
        <w:pStyle w:val="a4"/>
        <w:numPr>
          <w:ilvl w:val="1"/>
          <w:numId w:val="123"/>
        </w:numPr>
        <w:tabs>
          <w:tab w:val="left" w:pos="246"/>
        </w:tabs>
        <w:ind w:right="143" w:firstLine="0"/>
        <w:rPr>
          <w:color w:val="1D1B1B"/>
          <w:sz w:val="28"/>
        </w:rPr>
      </w:pPr>
      <w:r>
        <w:rPr>
          <w:color w:val="1D1B1B"/>
          <w:sz w:val="28"/>
          <w:shd w:val="clear" w:color="auto" w:fill="F1F1F1"/>
        </w:rPr>
        <w:t>о</w:t>
      </w:r>
      <w:r>
        <w:rPr>
          <w:color w:val="1D1B1B"/>
          <w:spacing w:val="40"/>
          <w:sz w:val="28"/>
          <w:shd w:val="clear" w:color="auto" w:fill="F1F1F1"/>
        </w:rPr>
        <w:t xml:space="preserve"> </w:t>
      </w:r>
      <w:r>
        <w:rPr>
          <w:color w:val="1D1B1B"/>
          <w:sz w:val="28"/>
          <w:shd w:val="clear" w:color="auto" w:fill="F1F1F1"/>
        </w:rPr>
        <w:t>шампунях,</w:t>
      </w:r>
      <w:r>
        <w:rPr>
          <w:color w:val="1D1B1B"/>
          <w:spacing w:val="40"/>
          <w:sz w:val="28"/>
          <w:shd w:val="clear" w:color="auto" w:fill="F1F1F1"/>
        </w:rPr>
        <w:t xml:space="preserve"> </w:t>
      </w:r>
      <w:r>
        <w:rPr>
          <w:color w:val="1D1B1B"/>
          <w:sz w:val="28"/>
          <w:shd w:val="clear" w:color="auto" w:fill="F1F1F1"/>
        </w:rPr>
        <w:t>кондиционерах,</w:t>
      </w:r>
      <w:r>
        <w:rPr>
          <w:color w:val="1D1B1B"/>
          <w:spacing w:val="40"/>
          <w:sz w:val="28"/>
          <w:shd w:val="clear" w:color="auto" w:fill="F1F1F1"/>
        </w:rPr>
        <w:t xml:space="preserve"> </w:t>
      </w:r>
      <w:r>
        <w:rPr>
          <w:color w:val="1D1B1B"/>
          <w:sz w:val="28"/>
          <w:shd w:val="clear" w:color="auto" w:fill="F1F1F1"/>
        </w:rPr>
        <w:t>целебных</w:t>
      </w:r>
      <w:r>
        <w:rPr>
          <w:color w:val="1D1B1B"/>
          <w:spacing w:val="40"/>
          <w:sz w:val="28"/>
          <w:shd w:val="clear" w:color="auto" w:fill="F1F1F1"/>
        </w:rPr>
        <w:t xml:space="preserve"> </w:t>
      </w:r>
      <w:r>
        <w:rPr>
          <w:color w:val="1D1B1B"/>
          <w:sz w:val="28"/>
          <w:shd w:val="clear" w:color="auto" w:fill="F1F1F1"/>
        </w:rPr>
        <w:t>масках,</w:t>
      </w:r>
      <w:r>
        <w:rPr>
          <w:color w:val="1D1B1B"/>
          <w:spacing w:val="40"/>
          <w:sz w:val="28"/>
          <w:shd w:val="clear" w:color="auto" w:fill="F1F1F1"/>
        </w:rPr>
        <w:t xml:space="preserve"> </w:t>
      </w:r>
      <w:r>
        <w:rPr>
          <w:color w:val="1D1B1B"/>
          <w:sz w:val="28"/>
          <w:shd w:val="clear" w:color="auto" w:fill="F1F1F1"/>
        </w:rPr>
        <w:t>препаратах,</w:t>
      </w:r>
      <w:r>
        <w:rPr>
          <w:color w:val="1D1B1B"/>
          <w:spacing w:val="40"/>
          <w:sz w:val="28"/>
          <w:shd w:val="clear" w:color="auto" w:fill="F1F1F1"/>
        </w:rPr>
        <w:t xml:space="preserve"> </w:t>
      </w:r>
      <w:r>
        <w:rPr>
          <w:color w:val="1D1B1B"/>
          <w:sz w:val="28"/>
          <w:shd w:val="clear" w:color="auto" w:fill="F1F1F1"/>
        </w:rPr>
        <w:t>витаминах</w:t>
      </w:r>
      <w:r>
        <w:rPr>
          <w:color w:val="1D1B1B"/>
          <w:spacing w:val="40"/>
          <w:sz w:val="28"/>
          <w:shd w:val="clear" w:color="auto" w:fill="F1F1F1"/>
        </w:rPr>
        <w:t xml:space="preserve"> </w:t>
      </w:r>
      <w:r>
        <w:rPr>
          <w:color w:val="1D1B1B"/>
          <w:sz w:val="28"/>
          <w:shd w:val="clear" w:color="auto" w:fill="F1F1F1"/>
        </w:rPr>
        <w:t>и</w:t>
      </w:r>
      <w:r>
        <w:rPr>
          <w:color w:val="1D1B1B"/>
          <w:spacing w:val="40"/>
          <w:sz w:val="28"/>
          <w:shd w:val="clear" w:color="auto" w:fill="F1F1F1"/>
        </w:rPr>
        <w:t xml:space="preserve"> </w:t>
      </w:r>
      <w:r>
        <w:rPr>
          <w:color w:val="1D1B1B"/>
          <w:sz w:val="28"/>
          <w:shd w:val="clear" w:color="auto" w:fill="F1F1F1"/>
        </w:rPr>
        <w:t>других</w:t>
      </w:r>
      <w:r>
        <w:rPr>
          <w:color w:val="1D1B1B"/>
          <w:spacing w:val="80"/>
          <w:sz w:val="28"/>
        </w:rPr>
        <w:t xml:space="preserve"> </w:t>
      </w:r>
      <w:r>
        <w:rPr>
          <w:color w:val="1D1B1B"/>
          <w:sz w:val="28"/>
          <w:shd w:val="clear" w:color="auto" w:fill="F1F1F1"/>
        </w:rPr>
        <w:t>средствах по уходу за волосами и кожей головы.</w:t>
      </w:r>
    </w:p>
    <w:p w:rsidR="00E20B80" w:rsidRDefault="00C72748">
      <w:pPr>
        <w:spacing w:line="319" w:lineRule="exact"/>
        <w:ind w:left="2"/>
        <w:rPr>
          <w:b/>
          <w:i/>
          <w:sz w:val="28"/>
        </w:rPr>
      </w:pPr>
      <w:r>
        <w:rPr>
          <w:b/>
          <w:i/>
          <w:color w:val="1D1B1B"/>
          <w:sz w:val="28"/>
          <w:shd w:val="clear" w:color="auto" w:fill="F1F1F1"/>
        </w:rPr>
        <w:t>Профессионально</w:t>
      </w:r>
      <w:r>
        <w:rPr>
          <w:b/>
          <w:i/>
          <w:color w:val="1D1B1B"/>
          <w:spacing w:val="-15"/>
          <w:sz w:val="28"/>
          <w:shd w:val="clear" w:color="auto" w:fill="F1F1F1"/>
        </w:rPr>
        <w:t xml:space="preserve"> </w:t>
      </w:r>
      <w:r>
        <w:rPr>
          <w:b/>
          <w:i/>
          <w:color w:val="1D1B1B"/>
          <w:sz w:val="28"/>
          <w:shd w:val="clear" w:color="auto" w:fill="F1F1F1"/>
        </w:rPr>
        <w:t>важные</w:t>
      </w:r>
      <w:r>
        <w:rPr>
          <w:b/>
          <w:i/>
          <w:color w:val="1D1B1B"/>
          <w:spacing w:val="-14"/>
          <w:sz w:val="28"/>
          <w:shd w:val="clear" w:color="auto" w:fill="F1F1F1"/>
        </w:rPr>
        <w:t xml:space="preserve"> </w:t>
      </w:r>
      <w:r>
        <w:rPr>
          <w:b/>
          <w:i/>
          <w:color w:val="1D1B1B"/>
          <w:spacing w:val="-2"/>
          <w:sz w:val="28"/>
          <w:shd w:val="clear" w:color="auto" w:fill="F1F1F1"/>
        </w:rPr>
        <w:t>качества6</w:t>
      </w:r>
    </w:p>
    <w:p w:rsidR="00E20B80" w:rsidRDefault="00C72748" w:rsidP="002C112F">
      <w:pPr>
        <w:pStyle w:val="a4"/>
        <w:numPr>
          <w:ilvl w:val="1"/>
          <w:numId w:val="123"/>
        </w:numPr>
        <w:tabs>
          <w:tab w:val="left" w:pos="164"/>
        </w:tabs>
        <w:spacing w:line="319" w:lineRule="exact"/>
        <w:ind w:left="164" w:hanging="162"/>
        <w:rPr>
          <w:color w:val="1D1B1B"/>
          <w:sz w:val="28"/>
        </w:rPr>
      </w:pPr>
      <w:r>
        <w:rPr>
          <w:color w:val="1D1B1B"/>
          <w:sz w:val="28"/>
          <w:shd w:val="clear" w:color="auto" w:fill="F1F1F1"/>
        </w:rPr>
        <w:t>иметь</w:t>
      </w:r>
      <w:r>
        <w:rPr>
          <w:color w:val="1D1B1B"/>
          <w:spacing w:val="-10"/>
          <w:sz w:val="28"/>
          <w:shd w:val="clear" w:color="auto" w:fill="F1F1F1"/>
        </w:rPr>
        <w:t xml:space="preserve"> </w:t>
      </w:r>
      <w:r>
        <w:rPr>
          <w:color w:val="1D1B1B"/>
          <w:sz w:val="28"/>
          <w:shd w:val="clear" w:color="auto" w:fill="F1F1F1"/>
        </w:rPr>
        <w:t>развитое</w:t>
      </w:r>
      <w:r>
        <w:rPr>
          <w:color w:val="1D1B1B"/>
          <w:spacing w:val="-6"/>
          <w:sz w:val="28"/>
          <w:shd w:val="clear" w:color="auto" w:fill="F1F1F1"/>
        </w:rPr>
        <w:t xml:space="preserve"> </w:t>
      </w:r>
      <w:r>
        <w:rPr>
          <w:color w:val="1D1B1B"/>
          <w:sz w:val="28"/>
          <w:shd w:val="clear" w:color="auto" w:fill="F1F1F1"/>
        </w:rPr>
        <w:t>чувство</w:t>
      </w:r>
      <w:r>
        <w:rPr>
          <w:color w:val="1D1B1B"/>
          <w:spacing w:val="-8"/>
          <w:sz w:val="28"/>
          <w:shd w:val="clear" w:color="auto" w:fill="F1F1F1"/>
        </w:rPr>
        <w:t xml:space="preserve"> </w:t>
      </w:r>
      <w:r>
        <w:rPr>
          <w:color w:val="1D1B1B"/>
          <w:sz w:val="28"/>
          <w:shd w:val="clear" w:color="auto" w:fill="F1F1F1"/>
        </w:rPr>
        <w:t>стиля</w:t>
      </w:r>
      <w:r>
        <w:rPr>
          <w:color w:val="1D1B1B"/>
          <w:spacing w:val="-6"/>
          <w:sz w:val="28"/>
          <w:shd w:val="clear" w:color="auto" w:fill="F1F1F1"/>
        </w:rPr>
        <w:t xml:space="preserve"> </w:t>
      </w:r>
      <w:r>
        <w:rPr>
          <w:color w:val="1D1B1B"/>
          <w:sz w:val="28"/>
          <w:shd w:val="clear" w:color="auto" w:fill="F1F1F1"/>
        </w:rPr>
        <w:t>и</w:t>
      </w:r>
      <w:r>
        <w:rPr>
          <w:color w:val="1D1B1B"/>
          <w:spacing w:val="-7"/>
          <w:sz w:val="28"/>
          <w:shd w:val="clear" w:color="auto" w:fill="F1F1F1"/>
        </w:rPr>
        <w:t xml:space="preserve"> </w:t>
      </w:r>
      <w:r>
        <w:rPr>
          <w:color w:val="1D1B1B"/>
          <w:sz w:val="28"/>
          <w:shd w:val="clear" w:color="auto" w:fill="F1F1F1"/>
        </w:rPr>
        <w:t>художественного</w:t>
      </w:r>
      <w:r>
        <w:rPr>
          <w:color w:val="1D1B1B"/>
          <w:spacing w:val="-2"/>
          <w:sz w:val="28"/>
          <w:shd w:val="clear" w:color="auto" w:fill="F1F1F1"/>
        </w:rPr>
        <w:t xml:space="preserve"> вкуса;</w:t>
      </w:r>
    </w:p>
    <w:p w:rsidR="00E20B80" w:rsidRDefault="00C72748" w:rsidP="002C112F">
      <w:pPr>
        <w:pStyle w:val="a4"/>
        <w:numPr>
          <w:ilvl w:val="1"/>
          <w:numId w:val="123"/>
        </w:numPr>
        <w:tabs>
          <w:tab w:val="left" w:pos="164"/>
        </w:tabs>
        <w:spacing w:line="322" w:lineRule="exact"/>
        <w:ind w:left="164" w:hanging="162"/>
        <w:rPr>
          <w:color w:val="1D1B1B"/>
          <w:sz w:val="28"/>
        </w:rPr>
      </w:pPr>
      <w:r>
        <w:rPr>
          <w:color w:val="1D1B1B"/>
          <w:sz w:val="28"/>
          <w:shd w:val="clear" w:color="auto" w:fill="F1F1F1"/>
        </w:rPr>
        <w:t>хорошо</w:t>
      </w:r>
      <w:r>
        <w:rPr>
          <w:color w:val="1D1B1B"/>
          <w:spacing w:val="-7"/>
          <w:sz w:val="28"/>
          <w:shd w:val="clear" w:color="auto" w:fill="F1F1F1"/>
        </w:rPr>
        <w:t xml:space="preserve"> </w:t>
      </w:r>
      <w:r>
        <w:rPr>
          <w:color w:val="1D1B1B"/>
          <w:sz w:val="28"/>
          <w:shd w:val="clear" w:color="auto" w:fill="F1F1F1"/>
        </w:rPr>
        <w:t>чувствовать</w:t>
      </w:r>
      <w:r>
        <w:rPr>
          <w:color w:val="1D1B1B"/>
          <w:spacing w:val="-9"/>
          <w:sz w:val="28"/>
          <w:shd w:val="clear" w:color="auto" w:fill="F1F1F1"/>
        </w:rPr>
        <w:t xml:space="preserve"> </w:t>
      </w:r>
      <w:r>
        <w:rPr>
          <w:color w:val="1D1B1B"/>
          <w:sz w:val="28"/>
          <w:shd w:val="clear" w:color="auto" w:fill="F1F1F1"/>
        </w:rPr>
        <w:t>цвета</w:t>
      </w:r>
      <w:r>
        <w:rPr>
          <w:color w:val="1D1B1B"/>
          <w:spacing w:val="-5"/>
          <w:sz w:val="28"/>
          <w:shd w:val="clear" w:color="auto" w:fill="F1F1F1"/>
        </w:rPr>
        <w:t xml:space="preserve"> </w:t>
      </w:r>
      <w:r>
        <w:rPr>
          <w:color w:val="1D1B1B"/>
          <w:sz w:val="28"/>
          <w:shd w:val="clear" w:color="auto" w:fill="F1F1F1"/>
        </w:rPr>
        <w:t>и</w:t>
      </w:r>
      <w:r>
        <w:rPr>
          <w:color w:val="1D1B1B"/>
          <w:spacing w:val="-7"/>
          <w:sz w:val="28"/>
          <w:shd w:val="clear" w:color="auto" w:fill="F1F1F1"/>
        </w:rPr>
        <w:t xml:space="preserve"> </w:t>
      </w:r>
      <w:r>
        <w:rPr>
          <w:color w:val="1D1B1B"/>
          <w:spacing w:val="-2"/>
          <w:sz w:val="28"/>
          <w:shd w:val="clear" w:color="auto" w:fill="F1F1F1"/>
        </w:rPr>
        <w:t>оттенки;</w:t>
      </w:r>
    </w:p>
    <w:p w:rsidR="00E20B80" w:rsidRDefault="00C72748" w:rsidP="002C112F">
      <w:pPr>
        <w:pStyle w:val="a4"/>
        <w:numPr>
          <w:ilvl w:val="1"/>
          <w:numId w:val="123"/>
        </w:numPr>
        <w:tabs>
          <w:tab w:val="left" w:pos="164"/>
        </w:tabs>
        <w:spacing w:line="322" w:lineRule="exact"/>
        <w:ind w:left="164" w:hanging="162"/>
        <w:rPr>
          <w:color w:val="1D1B1B"/>
          <w:sz w:val="28"/>
        </w:rPr>
      </w:pPr>
      <w:r>
        <w:rPr>
          <w:color w:val="1D1B1B"/>
          <w:sz w:val="28"/>
          <w:shd w:val="clear" w:color="auto" w:fill="F1F1F1"/>
        </w:rPr>
        <w:t>обладать</w:t>
      </w:r>
      <w:r>
        <w:rPr>
          <w:color w:val="1D1B1B"/>
          <w:spacing w:val="-11"/>
          <w:sz w:val="28"/>
          <w:shd w:val="clear" w:color="auto" w:fill="F1F1F1"/>
        </w:rPr>
        <w:t xml:space="preserve"> </w:t>
      </w:r>
      <w:r>
        <w:rPr>
          <w:color w:val="1D1B1B"/>
          <w:sz w:val="28"/>
          <w:shd w:val="clear" w:color="auto" w:fill="F1F1F1"/>
        </w:rPr>
        <w:t>отличным</w:t>
      </w:r>
      <w:r>
        <w:rPr>
          <w:color w:val="1D1B1B"/>
          <w:spacing w:val="-6"/>
          <w:sz w:val="28"/>
          <w:shd w:val="clear" w:color="auto" w:fill="F1F1F1"/>
        </w:rPr>
        <w:t xml:space="preserve"> </w:t>
      </w:r>
      <w:r>
        <w:rPr>
          <w:color w:val="1D1B1B"/>
          <w:sz w:val="28"/>
          <w:shd w:val="clear" w:color="auto" w:fill="F1F1F1"/>
        </w:rPr>
        <w:t>глазомером</w:t>
      </w:r>
      <w:r>
        <w:rPr>
          <w:color w:val="1D1B1B"/>
          <w:spacing w:val="-7"/>
          <w:sz w:val="28"/>
          <w:shd w:val="clear" w:color="auto" w:fill="F1F1F1"/>
        </w:rPr>
        <w:t xml:space="preserve"> </w:t>
      </w:r>
      <w:r>
        <w:rPr>
          <w:color w:val="1D1B1B"/>
          <w:sz w:val="28"/>
          <w:shd w:val="clear" w:color="auto" w:fill="F1F1F1"/>
        </w:rPr>
        <w:t>и</w:t>
      </w:r>
      <w:r>
        <w:rPr>
          <w:color w:val="1D1B1B"/>
          <w:spacing w:val="-9"/>
          <w:sz w:val="28"/>
          <w:shd w:val="clear" w:color="auto" w:fill="F1F1F1"/>
        </w:rPr>
        <w:t xml:space="preserve"> </w:t>
      </w:r>
      <w:r>
        <w:rPr>
          <w:color w:val="1D1B1B"/>
          <w:sz w:val="28"/>
          <w:shd w:val="clear" w:color="auto" w:fill="F1F1F1"/>
        </w:rPr>
        <w:t>зрительной</w:t>
      </w:r>
      <w:r>
        <w:rPr>
          <w:color w:val="1D1B1B"/>
          <w:spacing w:val="-8"/>
          <w:sz w:val="28"/>
          <w:shd w:val="clear" w:color="auto" w:fill="F1F1F1"/>
        </w:rPr>
        <w:t xml:space="preserve"> </w:t>
      </w:r>
      <w:r>
        <w:rPr>
          <w:color w:val="1D1B1B"/>
          <w:spacing w:val="-2"/>
          <w:sz w:val="28"/>
          <w:shd w:val="clear" w:color="auto" w:fill="F1F1F1"/>
        </w:rPr>
        <w:t>памятью;</w:t>
      </w:r>
    </w:p>
    <w:p w:rsidR="00E20B80" w:rsidRDefault="00C72748" w:rsidP="002C112F">
      <w:pPr>
        <w:pStyle w:val="a4"/>
        <w:numPr>
          <w:ilvl w:val="1"/>
          <w:numId w:val="123"/>
        </w:numPr>
        <w:tabs>
          <w:tab w:val="left" w:pos="164"/>
        </w:tabs>
        <w:ind w:left="164" w:hanging="162"/>
        <w:rPr>
          <w:color w:val="1D1B1B"/>
          <w:sz w:val="28"/>
        </w:rPr>
      </w:pPr>
      <w:r>
        <w:rPr>
          <w:color w:val="1D1B1B"/>
          <w:sz w:val="28"/>
          <w:shd w:val="clear" w:color="auto" w:fill="F1F1F1"/>
        </w:rPr>
        <w:t>быть</w:t>
      </w:r>
      <w:r>
        <w:rPr>
          <w:color w:val="1D1B1B"/>
          <w:spacing w:val="-10"/>
          <w:sz w:val="28"/>
          <w:shd w:val="clear" w:color="auto" w:fill="F1F1F1"/>
        </w:rPr>
        <w:t xml:space="preserve"> </w:t>
      </w:r>
      <w:r>
        <w:rPr>
          <w:color w:val="1D1B1B"/>
          <w:sz w:val="28"/>
          <w:shd w:val="clear" w:color="auto" w:fill="F1F1F1"/>
        </w:rPr>
        <w:t>аккуратным,</w:t>
      </w:r>
      <w:r>
        <w:rPr>
          <w:color w:val="1D1B1B"/>
          <w:spacing w:val="-6"/>
          <w:sz w:val="28"/>
          <w:shd w:val="clear" w:color="auto" w:fill="F1F1F1"/>
        </w:rPr>
        <w:t xml:space="preserve"> </w:t>
      </w:r>
      <w:r>
        <w:rPr>
          <w:color w:val="1D1B1B"/>
          <w:sz w:val="28"/>
          <w:shd w:val="clear" w:color="auto" w:fill="F1F1F1"/>
        </w:rPr>
        <w:t>внимательным</w:t>
      </w:r>
      <w:r>
        <w:rPr>
          <w:color w:val="1D1B1B"/>
          <w:spacing w:val="-6"/>
          <w:sz w:val="28"/>
          <w:shd w:val="clear" w:color="auto" w:fill="F1F1F1"/>
        </w:rPr>
        <w:t xml:space="preserve"> </w:t>
      </w:r>
      <w:r>
        <w:rPr>
          <w:color w:val="1D1B1B"/>
          <w:sz w:val="28"/>
          <w:shd w:val="clear" w:color="auto" w:fill="F1F1F1"/>
        </w:rPr>
        <w:t>и</w:t>
      </w:r>
      <w:r>
        <w:rPr>
          <w:color w:val="1D1B1B"/>
          <w:spacing w:val="-9"/>
          <w:sz w:val="28"/>
          <w:shd w:val="clear" w:color="auto" w:fill="F1F1F1"/>
        </w:rPr>
        <w:t xml:space="preserve"> </w:t>
      </w:r>
      <w:r>
        <w:rPr>
          <w:color w:val="1D1B1B"/>
          <w:spacing w:val="-2"/>
          <w:sz w:val="28"/>
          <w:shd w:val="clear" w:color="auto" w:fill="F1F1F1"/>
        </w:rPr>
        <w:t>собранным;</w:t>
      </w:r>
    </w:p>
    <w:p w:rsidR="00E20B80" w:rsidRDefault="00C72748" w:rsidP="002C112F">
      <w:pPr>
        <w:pStyle w:val="a4"/>
        <w:numPr>
          <w:ilvl w:val="1"/>
          <w:numId w:val="123"/>
        </w:numPr>
        <w:tabs>
          <w:tab w:val="left" w:pos="164"/>
        </w:tabs>
        <w:spacing w:line="322" w:lineRule="exact"/>
        <w:ind w:left="164" w:hanging="162"/>
        <w:rPr>
          <w:color w:val="1D1B1B"/>
          <w:sz w:val="28"/>
        </w:rPr>
      </w:pPr>
      <w:r>
        <w:rPr>
          <w:color w:val="1D1B1B"/>
          <w:sz w:val="28"/>
          <w:shd w:val="clear" w:color="auto" w:fill="F1F1F1"/>
        </w:rPr>
        <w:t>любить</w:t>
      </w:r>
      <w:r>
        <w:rPr>
          <w:color w:val="1D1B1B"/>
          <w:spacing w:val="-9"/>
          <w:sz w:val="28"/>
          <w:shd w:val="clear" w:color="auto" w:fill="F1F1F1"/>
        </w:rPr>
        <w:t xml:space="preserve"> </w:t>
      </w:r>
      <w:r>
        <w:rPr>
          <w:color w:val="1D1B1B"/>
          <w:sz w:val="28"/>
          <w:shd w:val="clear" w:color="auto" w:fill="F1F1F1"/>
        </w:rPr>
        <w:t>и</w:t>
      </w:r>
      <w:r>
        <w:rPr>
          <w:color w:val="1D1B1B"/>
          <w:spacing w:val="-6"/>
          <w:sz w:val="28"/>
          <w:shd w:val="clear" w:color="auto" w:fill="F1F1F1"/>
        </w:rPr>
        <w:t xml:space="preserve"> </w:t>
      </w:r>
      <w:r>
        <w:rPr>
          <w:color w:val="1D1B1B"/>
          <w:sz w:val="28"/>
          <w:shd w:val="clear" w:color="auto" w:fill="F1F1F1"/>
        </w:rPr>
        <w:t>уметь</w:t>
      </w:r>
      <w:r>
        <w:rPr>
          <w:color w:val="1D1B1B"/>
          <w:spacing w:val="-9"/>
          <w:sz w:val="28"/>
          <w:shd w:val="clear" w:color="auto" w:fill="F1F1F1"/>
        </w:rPr>
        <w:t xml:space="preserve"> </w:t>
      </w:r>
      <w:r>
        <w:rPr>
          <w:color w:val="1D1B1B"/>
          <w:sz w:val="28"/>
          <w:shd w:val="clear" w:color="auto" w:fill="F1F1F1"/>
        </w:rPr>
        <w:t>общаться</w:t>
      </w:r>
      <w:r>
        <w:rPr>
          <w:color w:val="1D1B1B"/>
          <w:spacing w:val="-4"/>
          <w:sz w:val="28"/>
          <w:shd w:val="clear" w:color="auto" w:fill="F1F1F1"/>
        </w:rPr>
        <w:t xml:space="preserve"> </w:t>
      </w:r>
      <w:r>
        <w:rPr>
          <w:color w:val="1D1B1B"/>
          <w:sz w:val="28"/>
          <w:shd w:val="clear" w:color="auto" w:fill="F1F1F1"/>
        </w:rPr>
        <w:t>с</w:t>
      </w:r>
      <w:r>
        <w:rPr>
          <w:color w:val="1D1B1B"/>
          <w:spacing w:val="-6"/>
          <w:sz w:val="28"/>
          <w:shd w:val="clear" w:color="auto" w:fill="F1F1F1"/>
        </w:rPr>
        <w:t xml:space="preserve"> </w:t>
      </w:r>
      <w:r>
        <w:rPr>
          <w:color w:val="1D1B1B"/>
          <w:sz w:val="28"/>
          <w:shd w:val="clear" w:color="auto" w:fill="F1F1F1"/>
        </w:rPr>
        <w:t>клиентами, проявлять</w:t>
      </w:r>
      <w:r>
        <w:rPr>
          <w:color w:val="1D1B1B"/>
          <w:spacing w:val="-9"/>
          <w:sz w:val="28"/>
          <w:shd w:val="clear" w:color="auto" w:fill="F1F1F1"/>
        </w:rPr>
        <w:t xml:space="preserve"> </w:t>
      </w:r>
      <w:r>
        <w:rPr>
          <w:color w:val="1D1B1B"/>
          <w:sz w:val="28"/>
          <w:shd w:val="clear" w:color="auto" w:fill="F1F1F1"/>
        </w:rPr>
        <w:t>такт</w:t>
      </w:r>
      <w:r>
        <w:rPr>
          <w:color w:val="1D1B1B"/>
          <w:spacing w:val="-7"/>
          <w:sz w:val="28"/>
          <w:shd w:val="clear" w:color="auto" w:fill="F1F1F1"/>
        </w:rPr>
        <w:t xml:space="preserve"> </w:t>
      </w:r>
      <w:r>
        <w:rPr>
          <w:color w:val="1D1B1B"/>
          <w:sz w:val="28"/>
          <w:shd w:val="clear" w:color="auto" w:fill="F1F1F1"/>
        </w:rPr>
        <w:t>и</w:t>
      </w:r>
      <w:r>
        <w:rPr>
          <w:color w:val="1D1B1B"/>
          <w:spacing w:val="-7"/>
          <w:sz w:val="28"/>
          <w:shd w:val="clear" w:color="auto" w:fill="F1F1F1"/>
        </w:rPr>
        <w:t xml:space="preserve"> </w:t>
      </w:r>
      <w:r>
        <w:rPr>
          <w:color w:val="1D1B1B"/>
          <w:sz w:val="28"/>
          <w:shd w:val="clear" w:color="auto" w:fill="F1F1F1"/>
        </w:rPr>
        <w:t>вежливость</w:t>
      </w:r>
      <w:r>
        <w:rPr>
          <w:color w:val="1D1B1B"/>
          <w:spacing w:val="-8"/>
          <w:sz w:val="28"/>
          <w:shd w:val="clear" w:color="auto" w:fill="F1F1F1"/>
        </w:rPr>
        <w:t xml:space="preserve"> </w:t>
      </w:r>
      <w:r>
        <w:rPr>
          <w:color w:val="1D1B1B"/>
          <w:sz w:val="28"/>
          <w:shd w:val="clear" w:color="auto" w:fill="F1F1F1"/>
        </w:rPr>
        <w:t>при</w:t>
      </w:r>
      <w:r>
        <w:rPr>
          <w:color w:val="1D1B1B"/>
          <w:spacing w:val="-7"/>
          <w:sz w:val="28"/>
          <w:shd w:val="clear" w:color="auto" w:fill="F1F1F1"/>
        </w:rPr>
        <w:t xml:space="preserve"> </w:t>
      </w:r>
      <w:r>
        <w:rPr>
          <w:color w:val="1D1B1B"/>
          <w:spacing w:val="-2"/>
          <w:sz w:val="28"/>
          <w:shd w:val="clear" w:color="auto" w:fill="F1F1F1"/>
        </w:rPr>
        <w:t>разговоре;</w:t>
      </w:r>
    </w:p>
    <w:p w:rsidR="00E20B80" w:rsidRDefault="00C72748" w:rsidP="002C112F">
      <w:pPr>
        <w:pStyle w:val="a4"/>
        <w:numPr>
          <w:ilvl w:val="1"/>
          <w:numId w:val="123"/>
        </w:numPr>
        <w:tabs>
          <w:tab w:val="left" w:pos="260"/>
        </w:tabs>
        <w:ind w:right="144" w:firstLine="0"/>
        <w:rPr>
          <w:color w:val="1D1B1B"/>
          <w:sz w:val="28"/>
        </w:rPr>
      </w:pPr>
      <w:r>
        <w:rPr>
          <w:color w:val="1D1B1B"/>
          <w:sz w:val="28"/>
          <w:shd w:val="clear" w:color="auto" w:fill="F1F1F1"/>
        </w:rPr>
        <w:t>уметь</w:t>
      </w:r>
      <w:r>
        <w:rPr>
          <w:color w:val="1D1B1B"/>
          <w:spacing w:val="80"/>
          <w:sz w:val="28"/>
          <w:shd w:val="clear" w:color="auto" w:fill="F1F1F1"/>
        </w:rPr>
        <w:t xml:space="preserve"> </w:t>
      </w:r>
      <w:r>
        <w:rPr>
          <w:color w:val="1D1B1B"/>
          <w:sz w:val="28"/>
          <w:shd w:val="clear" w:color="auto" w:fill="F1F1F1"/>
        </w:rPr>
        <w:t>располагать</w:t>
      </w:r>
      <w:r>
        <w:rPr>
          <w:color w:val="1D1B1B"/>
          <w:spacing w:val="80"/>
          <w:sz w:val="28"/>
          <w:shd w:val="clear" w:color="auto" w:fill="F1F1F1"/>
        </w:rPr>
        <w:t xml:space="preserve"> </w:t>
      </w:r>
      <w:r>
        <w:rPr>
          <w:color w:val="1D1B1B"/>
          <w:sz w:val="28"/>
          <w:shd w:val="clear" w:color="auto" w:fill="F1F1F1"/>
        </w:rPr>
        <w:t>к</w:t>
      </w:r>
      <w:r>
        <w:rPr>
          <w:color w:val="1D1B1B"/>
          <w:spacing w:val="80"/>
          <w:sz w:val="28"/>
          <w:shd w:val="clear" w:color="auto" w:fill="F1F1F1"/>
        </w:rPr>
        <w:t xml:space="preserve"> </w:t>
      </w:r>
      <w:r>
        <w:rPr>
          <w:color w:val="1D1B1B"/>
          <w:sz w:val="28"/>
          <w:shd w:val="clear" w:color="auto" w:fill="F1F1F1"/>
        </w:rPr>
        <w:t>себе</w:t>
      </w:r>
      <w:r>
        <w:rPr>
          <w:color w:val="1D1B1B"/>
          <w:spacing w:val="80"/>
          <w:sz w:val="28"/>
          <w:shd w:val="clear" w:color="auto" w:fill="F1F1F1"/>
        </w:rPr>
        <w:t xml:space="preserve"> </w:t>
      </w:r>
      <w:r>
        <w:rPr>
          <w:color w:val="1D1B1B"/>
          <w:sz w:val="28"/>
          <w:shd w:val="clear" w:color="auto" w:fill="F1F1F1"/>
        </w:rPr>
        <w:t>клиента</w:t>
      </w:r>
      <w:r>
        <w:rPr>
          <w:color w:val="1D1B1B"/>
          <w:spacing w:val="80"/>
          <w:sz w:val="28"/>
          <w:shd w:val="clear" w:color="auto" w:fill="F1F1F1"/>
        </w:rPr>
        <w:t xml:space="preserve"> </w:t>
      </w:r>
      <w:r>
        <w:rPr>
          <w:color w:val="1D1B1B"/>
          <w:sz w:val="28"/>
          <w:shd w:val="clear" w:color="auto" w:fill="F1F1F1"/>
        </w:rPr>
        <w:t>и</w:t>
      </w:r>
      <w:r>
        <w:rPr>
          <w:color w:val="1D1B1B"/>
          <w:spacing w:val="80"/>
          <w:sz w:val="28"/>
          <w:shd w:val="clear" w:color="auto" w:fill="F1F1F1"/>
        </w:rPr>
        <w:t xml:space="preserve"> </w:t>
      </w:r>
      <w:r>
        <w:rPr>
          <w:color w:val="1D1B1B"/>
          <w:sz w:val="28"/>
          <w:shd w:val="clear" w:color="auto" w:fill="F1F1F1"/>
        </w:rPr>
        <w:t>находить</w:t>
      </w:r>
      <w:r>
        <w:rPr>
          <w:color w:val="1D1B1B"/>
          <w:spacing w:val="80"/>
          <w:sz w:val="28"/>
          <w:shd w:val="clear" w:color="auto" w:fill="F1F1F1"/>
        </w:rPr>
        <w:t xml:space="preserve"> </w:t>
      </w:r>
      <w:r>
        <w:rPr>
          <w:color w:val="1D1B1B"/>
          <w:sz w:val="28"/>
          <w:shd w:val="clear" w:color="auto" w:fill="F1F1F1"/>
        </w:rPr>
        <w:t>решение</w:t>
      </w:r>
      <w:r>
        <w:rPr>
          <w:color w:val="1D1B1B"/>
          <w:spacing w:val="80"/>
          <w:sz w:val="28"/>
          <w:shd w:val="clear" w:color="auto" w:fill="F1F1F1"/>
        </w:rPr>
        <w:t xml:space="preserve"> </w:t>
      </w:r>
      <w:r>
        <w:rPr>
          <w:color w:val="1D1B1B"/>
          <w:sz w:val="28"/>
          <w:shd w:val="clear" w:color="auto" w:fill="F1F1F1"/>
        </w:rPr>
        <w:t>в</w:t>
      </w:r>
      <w:r>
        <w:rPr>
          <w:color w:val="1D1B1B"/>
          <w:spacing w:val="80"/>
          <w:sz w:val="28"/>
          <w:shd w:val="clear" w:color="auto" w:fill="F1F1F1"/>
        </w:rPr>
        <w:t xml:space="preserve"> </w:t>
      </w:r>
      <w:r>
        <w:rPr>
          <w:color w:val="1D1B1B"/>
          <w:sz w:val="28"/>
          <w:shd w:val="clear" w:color="auto" w:fill="F1F1F1"/>
        </w:rPr>
        <w:t>случае</w:t>
      </w:r>
      <w:r>
        <w:rPr>
          <w:color w:val="1D1B1B"/>
          <w:spacing w:val="80"/>
          <w:sz w:val="28"/>
          <w:shd w:val="clear" w:color="auto" w:fill="F1F1F1"/>
        </w:rPr>
        <w:t xml:space="preserve"> </w:t>
      </w:r>
      <w:r>
        <w:rPr>
          <w:color w:val="1D1B1B"/>
          <w:sz w:val="28"/>
          <w:shd w:val="clear" w:color="auto" w:fill="F1F1F1"/>
        </w:rPr>
        <w:t>конфликтных</w:t>
      </w:r>
      <w:r>
        <w:rPr>
          <w:color w:val="1D1B1B"/>
          <w:sz w:val="28"/>
        </w:rPr>
        <w:t xml:space="preserve"> </w:t>
      </w:r>
      <w:r>
        <w:rPr>
          <w:color w:val="1D1B1B"/>
          <w:spacing w:val="-2"/>
          <w:sz w:val="28"/>
          <w:shd w:val="clear" w:color="auto" w:fill="F1F1F1"/>
        </w:rPr>
        <w:t>ситуаций.</w:t>
      </w:r>
    </w:p>
    <w:p w:rsidR="00E20B80" w:rsidRDefault="00C72748">
      <w:pPr>
        <w:spacing w:line="319" w:lineRule="exact"/>
        <w:ind w:left="2"/>
        <w:rPr>
          <w:b/>
          <w:i/>
          <w:sz w:val="28"/>
        </w:rPr>
      </w:pPr>
      <w:r>
        <w:rPr>
          <w:b/>
          <w:i/>
          <w:color w:val="1D1B1B"/>
          <w:spacing w:val="-2"/>
          <w:sz w:val="28"/>
          <w:shd w:val="clear" w:color="auto" w:fill="F1F1F1"/>
        </w:rPr>
        <w:t>Квалификационные</w:t>
      </w:r>
      <w:r>
        <w:rPr>
          <w:b/>
          <w:i/>
          <w:color w:val="1D1B1B"/>
          <w:spacing w:val="6"/>
          <w:sz w:val="28"/>
          <w:shd w:val="clear" w:color="auto" w:fill="F1F1F1"/>
        </w:rPr>
        <w:t xml:space="preserve"> </w:t>
      </w:r>
      <w:r>
        <w:rPr>
          <w:b/>
          <w:i/>
          <w:color w:val="1D1B1B"/>
          <w:spacing w:val="-2"/>
          <w:sz w:val="28"/>
          <w:shd w:val="clear" w:color="auto" w:fill="F1F1F1"/>
        </w:rPr>
        <w:t>требования</w:t>
      </w:r>
    </w:p>
    <w:p w:rsidR="00E20B80" w:rsidRDefault="00C72748">
      <w:pPr>
        <w:spacing w:line="319" w:lineRule="exact"/>
        <w:ind w:left="713"/>
        <w:jc w:val="both"/>
        <w:rPr>
          <w:sz w:val="28"/>
        </w:rPr>
      </w:pPr>
      <w:r>
        <w:rPr>
          <w:color w:val="1D1B1B"/>
          <w:sz w:val="28"/>
          <w:shd w:val="clear" w:color="auto" w:fill="F1F1F1"/>
        </w:rPr>
        <w:t>Правильнее</w:t>
      </w:r>
      <w:r>
        <w:rPr>
          <w:color w:val="1D1B1B"/>
          <w:spacing w:val="11"/>
          <w:sz w:val="28"/>
          <w:shd w:val="clear" w:color="auto" w:fill="F1F1F1"/>
        </w:rPr>
        <w:t xml:space="preserve"> </w:t>
      </w:r>
      <w:r>
        <w:rPr>
          <w:color w:val="1D1B1B"/>
          <w:sz w:val="28"/>
          <w:shd w:val="clear" w:color="auto" w:fill="F1F1F1"/>
        </w:rPr>
        <w:t>всего</w:t>
      </w:r>
      <w:r>
        <w:rPr>
          <w:color w:val="1D1B1B"/>
          <w:spacing w:val="11"/>
          <w:sz w:val="28"/>
          <w:shd w:val="clear" w:color="auto" w:fill="F1F1F1"/>
        </w:rPr>
        <w:t xml:space="preserve"> </w:t>
      </w:r>
      <w:r>
        <w:rPr>
          <w:color w:val="1D1B1B"/>
          <w:sz w:val="28"/>
          <w:shd w:val="clear" w:color="auto" w:fill="F1F1F1"/>
        </w:rPr>
        <w:t>начать</w:t>
      </w:r>
      <w:r>
        <w:rPr>
          <w:color w:val="1D1B1B"/>
          <w:spacing w:val="9"/>
          <w:sz w:val="28"/>
          <w:shd w:val="clear" w:color="auto" w:fill="F1F1F1"/>
        </w:rPr>
        <w:t xml:space="preserve"> </w:t>
      </w:r>
      <w:r>
        <w:rPr>
          <w:color w:val="1D1B1B"/>
          <w:sz w:val="28"/>
          <w:shd w:val="clear" w:color="auto" w:fill="F1F1F1"/>
        </w:rPr>
        <w:t>обучение</w:t>
      </w:r>
      <w:r>
        <w:rPr>
          <w:color w:val="1D1B1B"/>
          <w:spacing w:val="12"/>
          <w:sz w:val="28"/>
          <w:shd w:val="clear" w:color="auto" w:fill="F1F1F1"/>
        </w:rPr>
        <w:t xml:space="preserve"> </w:t>
      </w:r>
      <w:r>
        <w:rPr>
          <w:color w:val="1D1B1B"/>
          <w:sz w:val="28"/>
          <w:shd w:val="clear" w:color="auto" w:fill="F1F1F1"/>
        </w:rPr>
        <w:t>в</w:t>
      </w:r>
      <w:r>
        <w:rPr>
          <w:color w:val="1D1B1B"/>
          <w:spacing w:val="9"/>
          <w:sz w:val="28"/>
          <w:shd w:val="clear" w:color="auto" w:fill="F1F1F1"/>
        </w:rPr>
        <w:t xml:space="preserve"> </w:t>
      </w:r>
      <w:r>
        <w:rPr>
          <w:color w:val="1D1B1B"/>
          <w:sz w:val="28"/>
          <w:shd w:val="clear" w:color="auto" w:fill="F1F1F1"/>
        </w:rPr>
        <w:t>колледже</w:t>
      </w:r>
      <w:r>
        <w:rPr>
          <w:color w:val="1D1B1B"/>
          <w:spacing w:val="12"/>
          <w:sz w:val="28"/>
          <w:shd w:val="clear" w:color="auto" w:fill="F1F1F1"/>
        </w:rPr>
        <w:t xml:space="preserve"> </w:t>
      </w:r>
      <w:r>
        <w:rPr>
          <w:color w:val="1D1B1B"/>
          <w:sz w:val="28"/>
          <w:shd w:val="clear" w:color="auto" w:fill="F1F1F1"/>
        </w:rPr>
        <w:t>или</w:t>
      </w:r>
      <w:r>
        <w:rPr>
          <w:color w:val="1D1B1B"/>
          <w:spacing w:val="11"/>
          <w:sz w:val="28"/>
          <w:shd w:val="clear" w:color="auto" w:fill="F1F1F1"/>
        </w:rPr>
        <w:t xml:space="preserve"> </w:t>
      </w:r>
      <w:r>
        <w:rPr>
          <w:color w:val="1D1B1B"/>
          <w:sz w:val="28"/>
          <w:shd w:val="clear" w:color="auto" w:fill="F1F1F1"/>
        </w:rPr>
        <w:t>техникуме</w:t>
      </w:r>
      <w:r>
        <w:rPr>
          <w:color w:val="1D1B1B"/>
          <w:spacing w:val="12"/>
          <w:sz w:val="28"/>
          <w:shd w:val="clear" w:color="auto" w:fill="F1F1F1"/>
        </w:rPr>
        <w:t xml:space="preserve"> </w:t>
      </w:r>
      <w:r>
        <w:rPr>
          <w:color w:val="1D1B1B"/>
          <w:sz w:val="28"/>
          <w:shd w:val="clear" w:color="auto" w:fill="F1F1F1"/>
        </w:rPr>
        <w:t>по</w:t>
      </w:r>
      <w:r>
        <w:rPr>
          <w:color w:val="1D1B1B"/>
          <w:spacing w:val="10"/>
          <w:sz w:val="28"/>
          <w:shd w:val="clear" w:color="auto" w:fill="F1F1F1"/>
        </w:rPr>
        <w:t xml:space="preserve"> </w:t>
      </w:r>
      <w:r>
        <w:rPr>
          <w:color w:val="1D1B1B"/>
          <w:spacing w:val="-2"/>
          <w:sz w:val="28"/>
          <w:shd w:val="clear" w:color="auto" w:fill="F1F1F1"/>
        </w:rPr>
        <w:t>специальности</w:t>
      </w:r>
    </w:p>
    <w:p w:rsidR="00E20B80" w:rsidRDefault="00C72748">
      <w:pPr>
        <w:ind w:left="2" w:right="146"/>
        <w:jc w:val="both"/>
        <w:rPr>
          <w:sz w:val="28"/>
        </w:rPr>
      </w:pPr>
      <w:r>
        <w:rPr>
          <w:color w:val="1D1B1B"/>
          <w:sz w:val="28"/>
          <w:shd w:val="clear" w:color="auto" w:fill="F1F1F1"/>
        </w:rPr>
        <w:t>«Парикмахер». Однако дальнейшее становление мастера происходит на авторских</w:t>
      </w:r>
      <w:r>
        <w:rPr>
          <w:color w:val="1D1B1B"/>
          <w:sz w:val="28"/>
        </w:rPr>
        <w:t xml:space="preserve"> </w:t>
      </w:r>
      <w:r>
        <w:rPr>
          <w:color w:val="1D1B1B"/>
          <w:sz w:val="28"/>
          <w:shd w:val="clear" w:color="auto" w:fill="F1F1F1"/>
        </w:rPr>
        <w:t>курсах, тренингах, где обучают не азам работы, а методике создания салонных</w:t>
      </w:r>
      <w:r>
        <w:rPr>
          <w:color w:val="1D1B1B"/>
          <w:sz w:val="28"/>
        </w:rPr>
        <w:t xml:space="preserve"> </w:t>
      </w:r>
      <w:r>
        <w:rPr>
          <w:color w:val="1D1B1B"/>
          <w:sz w:val="28"/>
          <w:shd w:val="clear" w:color="auto" w:fill="F1F1F1"/>
        </w:rPr>
        <w:t>стрижек, использованию горячих ножниц, а также знакомят с новейшими</w:t>
      </w:r>
      <w:r>
        <w:rPr>
          <w:color w:val="1D1B1B"/>
          <w:sz w:val="28"/>
        </w:rPr>
        <w:t xml:space="preserve"> </w:t>
      </w:r>
      <w:r>
        <w:rPr>
          <w:color w:val="1D1B1B"/>
          <w:sz w:val="28"/>
          <w:shd w:val="clear" w:color="auto" w:fill="F1F1F1"/>
        </w:rPr>
        <w:t>профессиональными материалами.</w:t>
      </w:r>
    </w:p>
    <w:p w:rsidR="00E20B80" w:rsidRDefault="00C72748">
      <w:pPr>
        <w:spacing w:line="320" w:lineRule="exact"/>
        <w:ind w:left="2"/>
        <w:rPr>
          <w:b/>
          <w:i/>
          <w:sz w:val="28"/>
        </w:rPr>
      </w:pPr>
      <w:r>
        <w:rPr>
          <w:b/>
          <w:i/>
          <w:color w:val="1D1B1B"/>
          <w:spacing w:val="-2"/>
          <w:sz w:val="28"/>
          <w:shd w:val="clear" w:color="auto" w:fill="F1F1F1"/>
        </w:rPr>
        <w:t>Медицинские</w:t>
      </w:r>
      <w:r>
        <w:rPr>
          <w:b/>
          <w:i/>
          <w:color w:val="1D1B1B"/>
          <w:spacing w:val="2"/>
          <w:sz w:val="28"/>
          <w:shd w:val="clear" w:color="auto" w:fill="F1F1F1"/>
        </w:rPr>
        <w:t xml:space="preserve"> </w:t>
      </w:r>
      <w:r>
        <w:rPr>
          <w:b/>
          <w:i/>
          <w:color w:val="1D1B1B"/>
          <w:spacing w:val="-2"/>
          <w:sz w:val="28"/>
          <w:shd w:val="clear" w:color="auto" w:fill="F1F1F1"/>
        </w:rPr>
        <w:t>противопоказания</w:t>
      </w:r>
    </w:p>
    <w:p w:rsidR="00E20B80" w:rsidRDefault="00C72748" w:rsidP="002C112F">
      <w:pPr>
        <w:pStyle w:val="a4"/>
        <w:numPr>
          <w:ilvl w:val="1"/>
          <w:numId w:val="123"/>
        </w:numPr>
        <w:tabs>
          <w:tab w:val="left" w:pos="164"/>
        </w:tabs>
        <w:spacing w:line="320" w:lineRule="exact"/>
        <w:ind w:left="164" w:hanging="162"/>
        <w:rPr>
          <w:color w:val="1D1B1B"/>
          <w:sz w:val="28"/>
        </w:rPr>
      </w:pPr>
      <w:r>
        <w:rPr>
          <w:color w:val="1D1B1B"/>
          <w:spacing w:val="-2"/>
          <w:sz w:val="28"/>
          <w:shd w:val="clear" w:color="auto" w:fill="F1F1F1"/>
        </w:rPr>
        <w:t>нервно-психические</w:t>
      </w:r>
      <w:r>
        <w:rPr>
          <w:color w:val="1D1B1B"/>
          <w:spacing w:val="13"/>
          <w:sz w:val="28"/>
          <w:shd w:val="clear" w:color="auto" w:fill="F1F1F1"/>
        </w:rPr>
        <w:t xml:space="preserve"> </w:t>
      </w:r>
      <w:r>
        <w:rPr>
          <w:color w:val="1D1B1B"/>
          <w:spacing w:val="-2"/>
          <w:sz w:val="28"/>
          <w:shd w:val="clear" w:color="auto" w:fill="F1F1F1"/>
        </w:rPr>
        <w:t>заболевания;</w:t>
      </w:r>
    </w:p>
    <w:p w:rsidR="00E20B80" w:rsidRDefault="00C72748" w:rsidP="002C112F">
      <w:pPr>
        <w:pStyle w:val="a4"/>
        <w:numPr>
          <w:ilvl w:val="1"/>
          <w:numId w:val="123"/>
        </w:numPr>
        <w:tabs>
          <w:tab w:val="left" w:pos="270"/>
        </w:tabs>
        <w:ind w:right="143" w:firstLine="0"/>
        <w:rPr>
          <w:color w:val="1D1B1B"/>
          <w:sz w:val="28"/>
        </w:rPr>
      </w:pPr>
      <w:r>
        <w:rPr>
          <w:color w:val="1D1B1B"/>
          <w:sz w:val="28"/>
          <w:shd w:val="clear" w:color="auto" w:fill="F1F1F1"/>
        </w:rPr>
        <w:t>заболевания</w:t>
      </w:r>
      <w:r>
        <w:rPr>
          <w:color w:val="1D1B1B"/>
          <w:spacing w:val="80"/>
          <w:sz w:val="28"/>
          <w:shd w:val="clear" w:color="auto" w:fill="F1F1F1"/>
        </w:rPr>
        <w:t xml:space="preserve"> </w:t>
      </w:r>
      <w:r>
        <w:rPr>
          <w:color w:val="1D1B1B"/>
          <w:sz w:val="28"/>
          <w:shd w:val="clear" w:color="auto" w:fill="F1F1F1"/>
        </w:rPr>
        <w:t>сердечно-сосудистой</w:t>
      </w:r>
      <w:r>
        <w:rPr>
          <w:color w:val="1D1B1B"/>
          <w:spacing w:val="80"/>
          <w:sz w:val="28"/>
          <w:shd w:val="clear" w:color="auto" w:fill="F1F1F1"/>
        </w:rPr>
        <w:t xml:space="preserve"> </w:t>
      </w:r>
      <w:r>
        <w:rPr>
          <w:color w:val="1D1B1B"/>
          <w:sz w:val="28"/>
          <w:shd w:val="clear" w:color="auto" w:fill="F1F1F1"/>
        </w:rPr>
        <w:t>системы</w:t>
      </w:r>
      <w:r>
        <w:rPr>
          <w:color w:val="1D1B1B"/>
          <w:spacing w:val="80"/>
          <w:sz w:val="28"/>
          <w:shd w:val="clear" w:color="auto" w:fill="F1F1F1"/>
        </w:rPr>
        <w:t xml:space="preserve"> </w:t>
      </w:r>
      <w:r>
        <w:rPr>
          <w:color w:val="1D1B1B"/>
          <w:sz w:val="28"/>
          <w:shd w:val="clear" w:color="auto" w:fill="F1F1F1"/>
        </w:rPr>
        <w:t>(ревматизм,</w:t>
      </w:r>
      <w:r>
        <w:rPr>
          <w:color w:val="1D1B1B"/>
          <w:spacing w:val="80"/>
          <w:sz w:val="28"/>
          <w:shd w:val="clear" w:color="auto" w:fill="F1F1F1"/>
        </w:rPr>
        <w:t xml:space="preserve"> </w:t>
      </w:r>
      <w:r>
        <w:rPr>
          <w:color w:val="1D1B1B"/>
          <w:sz w:val="28"/>
          <w:shd w:val="clear" w:color="auto" w:fill="F1F1F1"/>
        </w:rPr>
        <w:t>органические</w:t>
      </w:r>
      <w:r>
        <w:rPr>
          <w:color w:val="1D1B1B"/>
          <w:spacing w:val="80"/>
          <w:sz w:val="28"/>
          <w:shd w:val="clear" w:color="auto" w:fill="F1F1F1"/>
        </w:rPr>
        <w:t xml:space="preserve"> </w:t>
      </w:r>
      <w:r>
        <w:rPr>
          <w:color w:val="1D1B1B"/>
          <w:sz w:val="28"/>
          <w:shd w:val="clear" w:color="auto" w:fill="F1F1F1"/>
        </w:rPr>
        <w:t>поражения</w:t>
      </w:r>
      <w:r>
        <w:rPr>
          <w:color w:val="1D1B1B"/>
          <w:sz w:val="28"/>
        </w:rPr>
        <w:t xml:space="preserve"> </w:t>
      </w:r>
      <w:r>
        <w:rPr>
          <w:color w:val="1D1B1B"/>
          <w:sz w:val="28"/>
          <w:shd w:val="clear" w:color="auto" w:fill="F1F1F1"/>
        </w:rPr>
        <w:t>клапанов и мышц сердца);</w:t>
      </w:r>
    </w:p>
    <w:p w:rsidR="00E20B80" w:rsidRDefault="00C72748" w:rsidP="002C112F">
      <w:pPr>
        <w:pStyle w:val="a4"/>
        <w:numPr>
          <w:ilvl w:val="1"/>
          <w:numId w:val="123"/>
        </w:numPr>
        <w:tabs>
          <w:tab w:val="left" w:pos="164"/>
        </w:tabs>
        <w:spacing w:line="321" w:lineRule="exact"/>
        <w:ind w:left="164" w:hanging="162"/>
        <w:rPr>
          <w:color w:val="1D1B1B"/>
          <w:sz w:val="28"/>
        </w:rPr>
      </w:pPr>
      <w:r>
        <w:rPr>
          <w:color w:val="1D1B1B"/>
          <w:spacing w:val="-2"/>
          <w:sz w:val="28"/>
          <w:shd w:val="clear" w:color="auto" w:fill="F1F1F1"/>
        </w:rPr>
        <w:t>заболевания</w:t>
      </w:r>
      <w:r>
        <w:rPr>
          <w:color w:val="1D1B1B"/>
          <w:spacing w:val="12"/>
          <w:sz w:val="28"/>
          <w:shd w:val="clear" w:color="auto" w:fill="F1F1F1"/>
        </w:rPr>
        <w:t xml:space="preserve"> </w:t>
      </w:r>
      <w:r>
        <w:rPr>
          <w:color w:val="1D1B1B"/>
          <w:spacing w:val="-2"/>
          <w:sz w:val="28"/>
          <w:shd w:val="clear" w:color="auto" w:fill="F1F1F1"/>
        </w:rPr>
        <w:t>опорно-двигательной</w:t>
      </w:r>
      <w:r>
        <w:rPr>
          <w:color w:val="1D1B1B"/>
          <w:spacing w:val="12"/>
          <w:sz w:val="28"/>
          <w:shd w:val="clear" w:color="auto" w:fill="F1F1F1"/>
        </w:rPr>
        <w:t xml:space="preserve"> </w:t>
      </w:r>
      <w:r>
        <w:rPr>
          <w:color w:val="1D1B1B"/>
          <w:spacing w:val="-2"/>
          <w:sz w:val="28"/>
          <w:shd w:val="clear" w:color="auto" w:fill="F1F1F1"/>
        </w:rPr>
        <w:t>системы;</w:t>
      </w:r>
    </w:p>
    <w:p w:rsidR="00E20B80" w:rsidRDefault="00C72748">
      <w:pPr>
        <w:ind w:left="2"/>
        <w:rPr>
          <w:sz w:val="28"/>
        </w:rPr>
      </w:pPr>
      <w:r>
        <w:rPr>
          <w:color w:val="1D1B1B"/>
          <w:sz w:val="28"/>
          <w:shd w:val="clear" w:color="auto" w:fill="F1F1F1"/>
        </w:rPr>
        <w:t>-заболевания</w:t>
      </w:r>
      <w:r>
        <w:rPr>
          <w:color w:val="1D1B1B"/>
          <w:spacing w:val="-14"/>
          <w:sz w:val="28"/>
          <w:shd w:val="clear" w:color="auto" w:fill="F1F1F1"/>
        </w:rPr>
        <w:t xml:space="preserve"> </w:t>
      </w:r>
      <w:r>
        <w:rPr>
          <w:color w:val="1D1B1B"/>
          <w:spacing w:val="-2"/>
          <w:sz w:val="28"/>
          <w:shd w:val="clear" w:color="auto" w:fill="F1F1F1"/>
        </w:rPr>
        <w:t>зрения.</w:t>
      </w:r>
    </w:p>
    <w:p w:rsidR="00E20B80" w:rsidRDefault="00C72748">
      <w:pPr>
        <w:spacing w:before="5" w:line="319" w:lineRule="exact"/>
        <w:ind w:left="2"/>
        <w:jc w:val="both"/>
        <w:rPr>
          <w:b/>
          <w:i/>
          <w:sz w:val="28"/>
        </w:rPr>
      </w:pPr>
      <w:r>
        <w:rPr>
          <w:b/>
          <w:i/>
          <w:color w:val="1D1B1B"/>
          <w:sz w:val="28"/>
          <w:shd w:val="clear" w:color="auto" w:fill="F1F1F1"/>
        </w:rPr>
        <w:t>Описание</w:t>
      </w:r>
      <w:r>
        <w:rPr>
          <w:b/>
          <w:i/>
          <w:color w:val="1D1B1B"/>
          <w:spacing w:val="-15"/>
          <w:sz w:val="28"/>
          <w:shd w:val="clear" w:color="auto" w:fill="F1F1F1"/>
        </w:rPr>
        <w:t xml:space="preserve"> </w:t>
      </w:r>
      <w:r>
        <w:rPr>
          <w:b/>
          <w:i/>
          <w:color w:val="1D1B1B"/>
          <w:spacing w:val="-2"/>
          <w:sz w:val="28"/>
          <w:shd w:val="clear" w:color="auto" w:fill="F1F1F1"/>
        </w:rPr>
        <w:t>профессии</w:t>
      </w:r>
    </w:p>
    <w:p w:rsidR="00E20B80" w:rsidRDefault="00C72748">
      <w:pPr>
        <w:ind w:left="2" w:right="138"/>
        <w:jc w:val="both"/>
        <w:rPr>
          <w:sz w:val="28"/>
        </w:rPr>
      </w:pPr>
      <w:r>
        <w:rPr>
          <w:color w:val="1D1B1B"/>
          <w:sz w:val="28"/>
          <w:shd w:val="clear" w:color="auto" w:fill="F1F1F1"/>
        </w:rPr>
        <w:t>Парикмахер</w:t>
      </w:r>
      <w:r>
        <w:rPr>
          <w:color w:val="1D1B1B"/>
          <w:spacing w:val="-4"/>
          <w:sz w:val="28"/>
          <w:shd w:val="clear" w:color="auto" w:fill="F1F1F1"/>
        </w:rPr>
        <w:t xml:space="preserve"> </w:t>
      </w:r>
      <w:r>
        <w:rPr>
          <w:color w:val="1D1B1B"/>
          <w:sz w:val="28"/>
          <w:shd w:val="clear" w:color="auto" w:fill="F1F1F1"/>
        </w:rPr>
        <w:t>(нем. Perckenmacher -</w:t>
      </w:r>
      <w:r>
        <w:rPr>
          <w:color w:val="1D1B1B"/>
          <w:spacing w:val="-5"/>
          <w:sz w:val="28"/>
          <w:shd w:val="clear" w:color="auto" w:fill="F1F1F1"/>
        </w:rPr>
        <w:t xml:space="preserve"> </w:t>
      </w:r>
      <w:r>
        <w:rPr>
          <w:color w:val="1D1B1B"/>
          <w:sz w:val="28"/>
          <w:shd w:val="clear" w:color="auto" w:fill="F1F1F1"/>
        </w:rPr>
        <w:t>изготовитель</w:t>
      </w:r>
      <w:r>
        <w:rPr>
          <w:color w:val="1D1B1B"/>
          <w:spacing w:val="-6"/>
          <w:sz w:val="28"/>
          <w:shd w:val="clear" w:color="auto" w:fill="F1F1F1"/>
        </w:rPr>
        <w:t xml:space="preserve"> </w:t>
      </w:r>
      <w:r>
        <w:rPr>
          <w:color w:val="1D1B1B"/>
          <w:sz w:val="28"/>
          <w:shd w:val="clear" w:color="auto" w:fill="F1F1F1"/>
        </w:rPr>
        <w:t>париков)</w:t>
      </w:r>
      <w:r>
        <w:rPr>
          <w:color w:val="1D1B1B"/>
          <w:spacing w:val="-2"/>
          <w:sz w:val="28"/>
          <w:shd w:val="clear" w:color="auto" w:fill="F1F1F1"/>
        </w:rPr>
        <w:t xml:space="preserve"> </w:t>
      </w:r>
      <w:r>
        <w:rPr>
          <w:color w:val="1D1B1B"/>
          <w:sz w:val="28"/>
          <w:shd w:val="clear" w:color="auto" w:fill="F1F1F1"/>
        </w:rPr>
        <w:t>–</w:t>
      </w:r>
      <w:r>
        <w:rPr>
          <w:color w:val="1D1B1B"/>
          <w:spacing w:val="-3"/>
          <w:sz w:val="28"/>
          <w:shd w:val="clear" w:color="auto" w:fill="F1F1F1"/>
        </w:rPr>
        <w:t xml:space="preserve"> </w:t>
      </w:r>
      <w:r>
        <w:rPr>
          <w:color w:val="1D1B1B"/>
          <w:sz w:val="28"/>
          <w:shd w:val="clear" w:color="auto" w:fill="F1F1F1"/>
        </w:rPr>
        <w:t>специалист,</w:t>
      </w:r>
      <w:r>
        <w:rPr>
          <w:color w:val="1D1B1B"/>
          <w:spacing w:val="-1"/>
          <w:sz w:val="28"/>
          <w:shd w:val="clear" w:color="auto" w:fill="F1F1F1"/>
        </w:rPr>
        <w:t xml:space="preserve"> </w:t>
      </w:r>
      <w:r>
        <w:rPr>
          <w:color w:val="1D1B1B"/>
          <w:sz w:val="28"/>
          <w:shd w:val="clear" w:color="auto" w:fill="F1F1F1"/>
        </w:rPr>
        <w:t>занимающийся</w:t>
      </w:r>
      <w:r>
        <w:rPr>
          <w:color w:val="1D1B1B"/>
          <w:sz w:val="28"/>
        </w:rPr>
        <w:t xml:space="preserve"> </w:t>
      </w:r>
      <w:r>
        <w:rPr>
          <w:color w:val="1D1B1B"/>
          <w:sz w:val="28"/>
          <w:shd w:val="clear" w:color="auto" w:fill="F1F1F1"/>
        </w:rPr>
        <w:t>стрижкой, причёсыванием, укладкой волос, бритьём. Были такие времена, когда</w:t>
      </w:r>
      <w:r>
        <w:rPr>
          <w:color w:val="1D1B1B"/>
          <w:sz w:val="28"/>
        </w:rPr>
        <w:t xml:space="preserve"> </w:t>
      </w:r>
      <w:r>
        <w:rPr>
          <w:color w:val="1D1B1B"/>
          <w:sz w:val="28"/>
          <w:shd w:val="clear" w:color="auto" w:fill="F1F1F1"/>
        </w:rPr>
        <w:t>социальное положение человека определяли по причёске.</w:t>
      </w:r>
    </w:p>
    <w:p w:rsidR="00E20B80" w:rsidRDefault="00C72748">
      <w:pPr>
        <w:pStyle w:val="a3"/>
        <w:ind w:left="2"/>
        <w:rPr>
          <w:sz w:val="20"/>
        </w:rPr>
      </w:pPr>
      <w:r>
        <w:rPr>
          <w:noProof/>
          <w:sz w:val="20"/>
          <w:lang w:eastAsia="ru-RU"/>
        </w:rPr>
        <mc:AlternateContent>
          <mc:Choice Requires="wps">
            <w:drawing>
              <wp:inline distT="0" distB="0" distL="0" distR="0">
                <wp:extent cx="6662420" cy="619125"/>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2420" cy="619125"/>
                        </a:xfrm>
                        <a:prstGeom prst="rect">
                          <a:avLst/>
                        </a:prstGeom>
                        <a:solidFill>
                          <a:srgbClr val="F1F1F1"/>
                        </a:solidFill>
                      </wps:spPr>
                      <wps:txbx>
                        <w:txbxContent>
                          <w:p w:rsidR="00C72748" w:rsidRDefault="00C72748">
                            <w:pPr>
                              <w:spacing w:before="2"/>
                              <w:ind w:right="3"/>
                              <w:jc w:val="both"/>
                              <w:rPr>
                                <w:color w:val="000000"/>
                                <w:sz w:val="28"/>
                              </w:rPr>
                            </w:pPr>
                            <w:r>
                              <w:rPr>
                                <w:color w:val="1D1B1B"/>
                                <w:sz w:val="28"/>
                              </w:rPr>
                              <w:t>В наше время работа хорошего парикмахера – это работа художника, умеющего почувствовать, что подойдёт клиенту. Высококвалифицированные мастера разрабатывают</w:t>
                            </w:r>
                            <w:r>
                              <w:rPr>
                                <w:color w:val="1D1B1B"/>
                                <w:spacing w:val="80"/>
                                <w:w w:val="150"/>
                                <w:sz w:val="28"/>
                              </w:rPr>
                              <w:t xml:space="preserve"> </w:t>
                            </w:r>
                            <w:r>
                              <w:rPr>
                                <w:color w:val="1D1B1B"/>
                                <w:sz w:val="28"/>
                              </w:rPr>
                              <w:t>модели</w:t>
                            </w:r>
                            <w:r>
                              <w:rPr>
                                <w:color w:val="1D1B1B"/>
                                <w:spacing w:val="80"/>
                                <w:w w:val="150"/>
                                <w:sz w:val="28"/>
                              </w:rPr>
                              <w:t xml:space="preserve"> </w:t>
                            </w:r>
                            <w:r>
                              <w:rPr>
                                <w:color w:val="1D1B1B"/>
                                <w:sz w:val="28"/>
                              </w:rPr>
                              <w:t>причёсок</w:t>
                            </w:r>
                            <w:r>
                              <w:rPr>
                                <w:color w:val="1D1B1B"/>
                                <w:spacing w:val="80"/>
                                <w:w w:val="150"/>
                                <w:sz w:val="28"/>
                              </w:rPr>
                              <w:t xml:space="preserve"> </w:t>
                            </w:r>
                            <w:r>
                              <w:rPr>
                                <w:color w:val="1D1B1B"/>
                                <w:sz w:val="28"/>
                              </w:rPr>
                              <w:t>с</w:t>
                            </w:r>
                            <w:r>
                              <w:rPr>
                                <w:color w:val="1D1B1B"/>
                                <w:spacing w:val="80"/>
                                <w:w w:val="150"/>
                                <w:sz w:val="28"/>
                              </w:rPr>
                              <w:t xml:space="preserve"> </w:t>
                            </w:r>
                            <w:r>
                              <w:rPr>
                                <w:color w:val="1D1B1B"/>
                                <w:sz w:val="28"/>
                              </w:rPr>
                              <w:t>учетом</w:t>
                            </w:r>
                            <w:r>
                              <w:rPr>
                                <w:color w:val="1D1B1B"/>
                                <w:spacing w:val="80"/>
                                <w:w w:val="150"/>
                                <w:sz w:val="28"/>
                              </w:rPr>
                              <w:t xml:space="preserve"> </w:t>
                            </w:r>
                            <w:r>
                              <w:rPr>
                                <w:color w:val="1D1B1B"/>
                                <w:sz w:val="28"/>
                              </w:rPr>
                              <w:t>направления</w:t>
                            </w:r>
                            <w:r>
                              <w:rPr>
                                <w:color w:val="1D1B1B"/>
                                <w:spacing w:val="80"/>
                                <w:w w:val="150"/>
                                <w:sz w:val="28"/>
                              </w:rPr>
                              <w:t xml:space="preserve"> </w:t>
                            </w:r>
                            <w:r>
                              <w:rPr>
                                <w:color w:val="1D1B1B"/>
                                <w:sz w:val="28"/>
                              </w:rPr>
                              <w:t>моды</w:t>
                            </w:r>
                            <w:r>
                              <w:rPr>
                                <w:color w:val="1D1B1B"/>
                                <w:spacing w:val="80"/>
                                <w:w w:val="150"/>
                                <w:sz w:val="28"/>
                              </w:rPr>
                              <w:t xml:space="preserve"> </w:t>
                            </w:r>
                            <w:r>
                              <w:rPr>
                                <w:color w:val="1D1B1B"/>
                                <w:sz w:val="28"/>
                              </w:rPr>
                              <w:t>и</w:t>
                            </w:r>
                            <w:r>
                              <w:rPr>
                                <w:color w:val="1D1B1B"/>
                                <w:spacing w:val="80"/>
                                <w:w w:val="150"/>
                                <w:sz w:val="28"/>
                              </w:rPr>
                              <w:t xml:space="preserve"> </w:t>
                            </w:r>
                            <w:r>
                              <w:rPr>
                                <w:color w:val="1D1B1B"/>
                                <w:sz w:val="28"/>
                              </w:rPr>
                              <w:t>национальных</w:t>
                            </w:r>
                          </w:p>
                        </w:txbxContent>
                      </wps:txbx>
                      <wps:bodyPr wrap="square" lIns="0" tIns="0" rIns="0" bIns="0" rtlCol="0">
                        <a:noAutofit/>
                      </wps:bodyPr>
                    </wps:wsp>
                  </a:graphicData>
                </a:graphic>
              </wp:inline>
            </w:drawing>
          </mc:Choice>
          <mc:Fallback>
            <w:pict>
              <v:shape id="Textbox 6" o:spid="_x0000_s1027" type="#_x0000_t202" style="width:524.6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" fillcolor="#f1f1f1" stroked="f">
                <v:path arrowok="t"/>
                <v:textbox inset="0,0,0,0">
                  <w:txbxContent>
                    <w:p w:rsidR="00C72748" w:rsidRDefault="00C72748">
                      <w:pPr>
                        <w:spacing w:before="2"/>
                        <w:ind w:right="3"/>
                        <w:jc w:val="both"/>
                        <w:rPr>
                          <w:color w:val="000000"/>
                          <w:sz w:val="28"/>
                        </w:rPr>
                      </w:pPr>
                      <w:r>
                        <w:rPr>
                          <w:color w:val="1D1B1B"/>
                          <w:sz w:val="28"/>
                        </w:rPr>
                        <w:t>В наше время работа хорошего парикмахера – это работа художника, умеющего почувствовать, что подойдёт клиенту. Высококвалифицированные мастера разрабатывают</w:t>
                      </w:r>
                      <w:r>
                        <w:rPr>
                          <w:color w:val="1D1B1B"/>
                          <w:spacing w:val="80"/>
                          <w:w w:val="150"/>
                          <w:sz w:val="28"/>
                        </w:rPr>
                        <w:t xml:space="preserve"> </w:t>
                      </w:r>
                      <w:r>
                        <w:rPr>
                          <w:color w:val="1D1B1B"/>
                          <w:sz w:val="28"/>
                        </w:rPr>
                        <w:t>модели</w:t>
                      </w:r>
                      <w:r>
                        <w:rPr>
                          <w:color w:val="1D1B1B"/>
                          <w:spacing w:val="80"/>
                          <w:w w:val="150"/>
                          <w:sz w:val="28"/>
                        </w:rPr>
                        <w:t xml:space="preserve"> </w:t>
                      </w:r>
                      <w:r>
                        <w:rPr>
                          <w:color w:val="1D1B1B"/>
                          <w:sz w:val="28"/>
                        </w:rPr>
                        <w:t>причёсок</w:t>
                      </w:r>
                      <w:r>
                        <w:rPr>
                          <w:color w:val="1D1B1B"/>
                          <w:spacing w:val="80"/>
                          <w:w w:val="150"/>
                          <w:sz w:val="28"/>
                        </w:rPr>
                        <w:t xml:space="preserve"> </w:t>
                      </w:r>
                      <w:r>
                        <w:rPr>
                          <w:color w:val="1D1B1B"/>
                          <w:sz w:val="28"/>
                        </w:rPr>
                        <w:t>с</w:t>
                      </w:r>
                      <w:r>
                        <w:rPr>
                          <w:color w:val="1D1B1B"/>
                          <w:spacing w:val="80"/>
                          <w:w w:val="150"/>
                          <w:sz w:val="28"/>
                        </w:rPr>
                        <w:t xml:space="preserve"> </w:t>
                      </w:r>
                      <w:r>
                        <w:rPr>
                          <w:color w:val="1D1B1B"/>
                          <w:sz w:val="28"/>
                        </w:rPr>
                        <w:t>учетом</w:t>
                      </w:r>
                      <w:r>
                        <w:rPr>
                          <w:color w:val="1D1B1B"/>
                          <w:spacing w:val="80"/>
                          <w:w w:val="150"/>
                          <w:sz w:val="28"/>
                        </w:rPr>
                        <w:t xml:space="preserve"> </w:t>
                      </w:r>
                      <w:r>
                        <w:rPr>
                          <w:color w:val="1D1B1B"/>
                          <w:sz w:val="28"/>
                        </w:rPr>
                        <w:t>направления</w:t>
                      </w:r>
                      <w:r>
                        <w:rPr>
                          <w:color w:val="1D1B1B"/>
                          <w:spacing w:val="80"/>
                          <w:w w:val="150"/>
                          <w:sz w:val="28"/>
                        </w:rPr>
                        <w:t xml:space="preserve"> </w:t>
                      </w:r>
                      <w:r>
                        <w:rPr>
                          <w:color w:val="1D1B1B"/>
                          <w:sz w:val="28"/>
                        </w:rPr>
                        <w:t>моды</w:t>
                      </w:r>
                      <w:r>
                        <w:rPr>
                          <w:color w:val="1D1B1B"/>
                          <w:spacing w:val="80"/>
                          <w:w w:val="150"/>
                          <w:sz w:val="28"/>
                        </w:rPr>
                        <w:t xml:space="preserve"> </w:t>
                      </w:r>
                      <w:r>
                        <w:rPr>
                          <w:color w:val="1D1B1B"/>
                          <w:sz w:val="28"/>
                        </w:rPr>
                        <w:t>и</w:t>
                      </w:r>
                      <w:r>
                        <w:rPr>
                          <w:color w:val="1D1B1B"/>
                          <w:spacing w:val="80"/>
                          <w:w w:val="150"/>
                          <w:sz w:val="28"/>
                        </w:rPr>
                        <w:t xml:space="preserve"> </w:t>
                      </w:r>
                      <w:r>
                        <w:rPr>
                          <w:color w:val="1D1B1B"/>
                          <w:sz w:val="28"/>
                        </w:rPr>
                        <w:t>национальных</w:t>
                      </w:r>
                    </w:p>
                  </w:txbxContent>
                </v:textbox>
                <w10:anchorlock/>
              </v:shape>
            </w:pict>
          </mc:Fallback>
        </mc:AlternateContent>
      </w:r>
    </w:p>
    <w:p w:rsidR="00E20B80" w:rsidRDefault="00C72748">
      <w:pPr>
        <w:ind w:left="2"/>
        <w:rPr>
          <w:sz w:val="28"/>
        </w:rPr>
      </w:pPr>
      <w:r>
        <w:rPr>
          <w:color w:val="1D1B1B"/>
          <w:spacing w:val="-2"/>
          <w:sz w:val="28"/>
          <w:shd w:val="clear" w:color="auto" w:fill="F1F1F1"/>
        </w:rPr>
        <w:t>традиций.</w:t>
      </w:r>
    </w:p>
    <w:p w:rsidR="00E20B80" w:rsidRDefault="00E20B80">
      <w:pPr>
        <w:rPr>
          <w:sz w:val="28"/>
        </w:rPr>
        <w:sectPr w:rsidR="00E20B80">
          <w:pgSz w:w="11910" w:h="16840"/>
          <w:pgMar w:top="1360" w:right="566" w:bottom="1180" w:left="708" w:header="0" w:footer="998" w:gutter="0"/>
          <w:cols w:space="720"/>
        </w:sectPr>
      </w:pPr>
    </w:p>
    <w:p w:rsidR="00E20B80" w:rsidRDefault="00C72748">
      <w:pPr>
        <w:pStyle w:val="6"/>
        <w:ind w:right="710"/>
        <w:rPr>
          <w:u w:val="none"/>
        </w:rPr>
      </w:pPr>
      <w:r>
        <w:rPr>
          <w:color w:val="1D1B1B"/>
          <w:spacing w:val="-2"/>
          <w:u w:color="1D1B1B"/>
          <w:shd w:val="clear" w:color="auto" w:fill="F1F1F1"/>
        </w:rPr>
        <w:lastRenderedPageBreak/>
        <w:t>ПИЛОТ</w:t>
      </w:r>
    </w:p>
    <w:p w:rsidR="00E20B80" w:rsidRDefault="00C72748">
      <w:pPr>
        <w:pStyle w:val="7"/>
        <w:spacing w:before="321" w:line="240" w:lineRule="auto"/>
        <w:jc w:val="both"/>
      </w:pPr>
      <w:r>
        <w:t>Содержание</w:t>
      </w:r>
      <w:r>
        <w:rPr>
          <w:spacing w:val="-17"/>
        </w:rPr>
        <w:t xml:space="preserve"> </w:t>
      </w:r>
      <w:r>
        <w:rPr>
          <w:spacing w:val="-2"/>
        </w:rPr>
        <w:t>труда</w:t>
      </w:r>
    </w:p>
    <w:p w:rsidR="00E20B80" w:rsidRDefault="00C72748">
      <w:pPr>
        <w:ind w:left="2" w:right="144" w:firstLine="710"/>
        <w:jc w:val="both"/>
        <w:rPr>
          <w:sz w:val="28"/>
        </w:rPr>
      </w:pPr>
      <w:r>
        <w:rPr>
          <w:sz w:val="28"/>
        </w:rPr>
        <w:t>Управление</w:t>
      </w:r>
      <w:r>
        <w:rPr>
          <w:spacing w:val="-1"/>
          <w:sz w:val="28"/>
        </w:rPr>
        <w:t xml:space="preserve"> </w:t>
      </w:r>
      <w:r>
        <w:rPr>
          <w:sz w:val="28"/>
        </w:rPr>
        <w:t>движением</w:t>
      </w:r>
      <w:r>
        <w:rPr>
          <w:spacing w:val="-1"/>
          <w:sz w:val="28"/>
        </w:rPr>
        <w:t xml:space="preserve"> </w:t>
      </w:r>
      <w:r>
        <w:rPr>
          <w:sz w:val="28"/>
        </w:rPr>
        <w:t>воздушного</w:t>
      </w:r>
      <w:r>
        <w:rPr>
          <w:spacing w:val="-2"/>
          <w:sz w:val="28"/>
        </w:rPr>
        <w:t xml:space="preserve"> </w:t>
      </w:r>
      <w:r>
        <w:rPr>
          <w:sz w:val="28"/>
        </w:rPr>
        <w:t>судна, проверка</w:t>
      </w:r>
      <w:r>
        <w:rPr>
          <w:spacing w:val="-1"/>
          <w:sz w:val="28"/>
        </w:rPr>
        <w:t xml:space="preserve"> </w:t>
      </w:r>
      <w:r>
        <w:rPr>
          <w:sz w:val="28"/>
        </w:rPr>
        <w:t>его</w:t>
      </w:r>
      <w:r>
        <w:rPr>
          <w:spacing w:val="-2"/>
          <w:sz w:val="28"/>
        </w:rPr>
        <w:t xml:space="preserve"> </w:t>
      </w:r>
      <w:r>
        <w:rPr>
          <w:sz w:val="28"/>
        </w:rPr>
        <w:t>технической</w:t>
      </w:r>
      <w:r>
        <w:rPr>
          <w:spacing w:val="-2"/>
          <w:sz w:val="28"/>
        </w:rPr>
        <w:t xml:space="preserve"> </w:t>
      </w:r>
      <w:r>
        <w:rPr>
          <w:sz w:val="28"/>
        </w:rPr>
        <w:t xml:space="preserve">готовности к полету, знакомство со схемой препятствий на взлетном поле, изучение маршрута </w:t>
      </w:r>
      <w:r>
        <w:rPr>
          <w:spacing w:val="-2"/>
          <w:sz w:val="28"/>
        </w:rPr>
        <w:t>полета.</w:t>
      </w:r>
    </w:p>
    <w:p w:rsidR="00E20B80" w:rsidRDefault="00C72748">
      <w:pPr>
        <w:pStyle w:val="7"/>
      </w:pPr>
      <w:r>
        <w:t>Должен</w:t>
      </w:r>
      <w:r>
        <w:rPr>
          <w:spacing w:val="-13"/>
        </w:rPr>
        <w:t xml:space="preserve"> </w:t>
      </w:r>
      <w:r>
        <w:rPr>
          <w:spacing w:val="-4"/>
        </w:rPr>
        <w:t>знать</w:t>
      </w:r>
    </w:p>
    <w:p w:rsidR="00E20B80" w:rsidRDefault="00C72748" w:rsidP="002C112F">
      <w:pPr>
        <w:pStyle w:val="a4"/>
        <w:numPr>
          <w:ilvl w:val="0"/>
          <w:numId w:val="122"/>
        </w:numPr>
        <w:tabs>
          <w:tab w:val="left" w:pos="284"/>
        </w:tabs>
        <w:spacing w:line="319" w:lineRule="exact"/>
        <w:ind w:left="284" w:hanging="282"/>
        <w:rPr>
          <w:sz w:val="28"/>
        </w:rPr>
      </w:pPr>
      <w:r>
        <w:rPr>
          <w:sz w:val="28"/>
        </w:rPr>
        <w:t>Принципы</w:t>
      </w:r>
      <w:r>
        <w:rPr>
          <w:spacing w:val="-8"/>
          <w:sz w:val="28"/>
        </w:rPr>
        <w:t xml:space="preserve"> </w:t>
      </w:r>
      <w:r>
        <w:rPr>
          <w:sz w:val="28"/>
        </w:rPr>
        <w:t>управления</w:t>
      </w:r>
      <w:r>
        <w:rPr>
          <w:spacing w:val="-10"/>
          <w:sz w:val="28"/>
        </w:rPr>
        <w:t xml:space="preserve"> </w:t>
      </w:r>
      <w:r>
        <w:rPr>
          <w:sz w:val="28"/>
        </w:rPr>
        <w:t>системами</w:t>
      </w:r>
      <w:r>
        <w:rPr>
          <w:spacing w:val="-12"/>
          <w:sz w:val="28"/>
        </w:rPr>
        <w:t xml:space="preserve"> </w:t>
      </w:r>
      <w:r>
        <w:rPr>
          <w:sz w:val="28"/>
        </w:rPr>
        <w:t>и</w:t>
      </w:r>
      <w:r>
        <w:rPr>
          <w:spacing w:val="-11"/>
          <w:sz w:val="28"/>
        </w:rPr>
        <w:t xml:space="preserve"> </w:t>
      </w:r>
      <w:r>
        <w:rPr>
          <w:sz w:val="28"/>
        </w:rPr>
        <w:t>агрегатами</w:t>
      </w:r>
      <w:r>
        <w:rPr>
          <w:spacing w:val="-11"/>
          <w:sz w:val="28"/>
        </w:rPr>
        <w:t xml:space="preserve"> </w:t>
      </w:r>
      <w:r>
        <w:rPr>
          <w:spacing w:val="-2"/>
          <w:sz w:val="28"/>
        </w:rPr>
        <w:t>самолета.</w:t>
      </w:r>
    </w:p>
    <w:p w:rsidR="00E20B80" w:rsidRDefault="00C72748" w:rsidP="002C112F">
      <w:pPr>
        <w:pStyle w:val="a4"/>
        <w:numPr>
          <w:ilvl w:val="0"/>
          <w:numId w:val="122"/>
        </w:numPr>
        <w:tabs>
          <w:tab w:val="left" w:pos="317"/>
        </w:tabs>
        <w:ind w:left="2" w:right="141" w:firstLine="0"/>
        <w:rPr>
          <w:sz w:val="28"/>
        </w:rPr>
      </w:pPr>
      <w:r>
        <w:rPr>
          <w:sz w:val="28"/>
        </w:rPr>
        <w:t>Уметь оперативно анализировать информацию, получаемую от служб аэрофлота и от показаний приборов.</w:t>
      </w:r>
    </w:p>
    <w:p w:rsidR="00E20B80" w:rsidRDefault="00C72748" w:rsidP="002C112F">
      <w:pPr>
        <w:pStyle w:val="a4"/>
        <w:numPr>
          <w:ilvl w:val="0"/>
          <w:numId w:val="122"/>
        </w:numPr>
        <w:tabs>
          <w:tab w:val="left" w:pos="284"/>
        </w:tabs>
        <w:spacing w:line="321" w:lineRule="exact"/>
        <w:ind w:left="284" w:hanging="282"/>
        <w:rPr>
          <w:sz w:val="28"/>
        </w:rPr>
      </w:pPr>
      <w:r>
        <w:rPr>
          <w:sz w:val="28"/>
        </w:rPr>
        <w:t>Английский</w:t>
      </w:r>
      <w:r>
        <w:rPr>
          <w:spacing w:val="-10"/>
          <w:sz w:val="28"/>
        </w:rPr>
        <w:t xml:space="preserve"> </w:t>
      </w:r>
      <w:r>
        <w:rPr>
          <w:sz w:val="28"/>
        </w:rPr>
        <w:t>язык</w:t>
      </w:r>
      <w:r>
        <w:rPr>
          <w:spacing w:val="-9"/>
          <w:sz w:val="28"/>
        </w:rPr>
        <w:t xml:space="preserve"> </w:t>
      </w:r>
      <w:r>
        <w:rPr>
          <w:sz w:val="28"/>
        </w:rPr>
        <w:t>(на</w:t>
      </w:r>
      <w:r>
        <w:rPr>
          <w:spacing w:val="-8"/>
          <w:sz w:val="28"/>
        </w:rPr>
        <w:t xml:space="preserve"> </w:t>
      </w:r>
      <w:r>
        <w:rPr>
          <w:sz w:val="28"/>
        </w:rPr>
        <w:t>международных</w:t>
      </w:r>
      <w:r>
        <w:rPr>
          <w:spacing w:val="-9"/>
          <w:sz w:val="28"/>
        </w:rPr>
        <w:t xml:space="preserve"> </w:t>
      </w:r>
      <w:r>
        <w:rPr>
          <w:spacing w:val="-2"/>
          <w:sz w:val="28"/>
        </w:rPr>
        <w:t>рейсах).</w:t>
      </w:r>
    </w:p>
    <w:p w:rsidR="00E20B80" w:rsidRDefault="00C72748">
      <w:pPr>
        <w:pStyle w:val="7"/>
        <w:spacing w:before="0" w:line="322" w:lineRule="exact"/>
        <w:rPr>
          <w:b w:val="0"/>
          <w:i w:val="0"/>
        </w:rPr>
      </w:pPr>
      <w:r>
        <w:t>Профессионально</w:t>
      </w:r>
      <w:r>
        <w:rPr>
          <w:spacing w:val="-15"/>
        </w:rPr>
        <w:t xml:space="preserve"> </w:t>
      </w:r>
      <w:r>
        <w:t>важные</w:t>
      </w:r>
      <w:r>
        <w:rPr>
          <w:spacing w:val="-14"/>
        </w:rPr>
        <w:t xml:space="preserve"> </w:t>
      </w:r>
      <w:r>
        <w:rPr>
          <w:spacing w:val="-2"/>
        </w:rPr>
        <w:t>качества</w:t>
      </w:r>
      <w:r>
        <w:rPr>
          <w:b w:val="0"/>
          <w:i w:val="0"/>
          <w:spacing w:val="-2"/>
        </w:rPr>
        <w:t>:</w:t>
      </w:r>
    </w:p>
    <w:p w:rsidR="00E20B80" w:rsidRDefault="00C72748" w:rsidP="002C112F">
      <w:pPr>
        <w:pStyle w:val="a4"/>
        <w:numPr>
          <w:ilvl w:val="1"/>
          <w:numId w:val="122"/>
        </w:numPr>
        <w:tabs>
          <w:tab w:val="left" w:pos="164"/>
        </w:tabs>
        <w:ind w:left="164" w:hanging="162"/>
        <w:rPr>
          <w:sz w:val="28"/>
        </w:rPr>
      </w:pPr>
      <w:r>
        <w:rPr>
          <w:sz w:val="28"/>
        </w:rPr>
        <w:t>идеальное</w:t>
      </w:r>
      <w:r>
        <w:rPr>
          <w:spacing w:val="-12"/>
          <w:sz w:val="28"/>
        </w:rPr>
        <w:t xml:space="preserve"> </w:t>
      </w:r>
      <w:r>
        <w:rPr>
          <w:spacing w:val="-2"/>
          <w:sz w:val="28"/>
        </w:rPr>
        <w:t>зрение;</w:t>
      </w:r>
    </w:p>
    <w:p w:rsidR="00E20B80" w:rsidRDefault="00C72748" w:rsidP="002C112F">
      <w:pPr>
        <w:pStyle w:val="a4"/>
        <w:numPr>
          <w:ilvl w:val="1"/>
          <w:numId w:val="122"/>
        </w:numPr>
        <w:tabs>
          <w:tab w:val="left" w:pos="164"/>
        </w:tabs>
        <w:spacing w:line="322" w:lineRule="exact"/>
        <w:ind w:left="164" w:hanging="162"/>
        <w:rPr>
          <w:sz w:val="28"/>
        </w:rPr>
      </w:pPr>
      <w:r>
        <w:rPr>
          <w:sz w:val="28"/>
        </w:rPr>
        <w:t>глубинный</w:t>
      </w:r>
      <w:r>
        <w:rPr>
          <w:spacing w:val="-15"/>
          <w:sz w:val="28"/>
        </w:rPr>
        <w:t xml:space="preserve"> </w:t>
      </w:r>
      <w:r>
        <w:rPr>
          <w:spacing w:val="-2"/>
          <w:sz w:val="28"/>
        </w:rPr>
        <w:t>глазомер;</w:t>
      </w:r>
    </w:p>
    <w:p w:rsidR="00E20B80" w:rsidRDefault="00C72748" w:rsidP="002C112F">
      <w:pPr>
        <w:pStyle w:val="a4"/>
        <w:numPr>
          <w:ilvl w:val="1"/>
          <w:numId w:val="122"/>
        </w:numPr>
        <w:tabs>
          <w:tab w:val="left" w:pos="164"/>
        </w:tabs>
        <w:spacing w:line="322" w:lineRule="exact"/>
        <w:ind w:left="164" w:hanging="162"/>
        <w:rPr>
          <w:sz w:val="28"/>
        </w:rPr>
      </w:pPr>
      <w:r>
        <w:rPr>
          <w:sz w:val="28"/>
        </w:rPr>
        <w:t>переносимость</w:t>
      </w:r>
      <w:r>
        <w:rPr>
          <w:spacing w:val="-17"/>
          <w:sz w:val="28"/>
        </w:rPr>
        <w:t xml:space="preserve"> </w:t>
      </w:r>
      <w:r>
        <w:rPr>
          <w:spacing w:val="-2"/>
          <w:sz w:val="28"/>
        </w:rPr>
        <w:t>монотонии;</w:t>
      </w:r>
    </w:p>
    <w:p w:rsidR="00E20B80" w:rsidRDefault="00C72748" w:rsidP="002C112F">
      <w:pPr>
        <w:pStyle w:val="a4"/>
        <w:numPr>
          <w:ilvl w:val="1"/>
          <w:numId w:val="122"/>
        </w:numPr>
        <w:tabs>
          <w:tab w:val="left" w:pos="164"/>
        </w:tabs>
        <w:ind w:left="164" w:hanging="162"/>
        <w:rPr>
          <w:sz w:val="28"/>
        </w:rPr>
      </w:pPr>
      <w:r>
        <w:rPr>
          <w:sz w:val="28"/>
        </w:rPr>
        <w:t>устойчивость</w:t>
      </w:r>
      <w:r>
        <w:rPr>
          <w:spacing w:val="-17"/>
          <w:sz w:val="28"/>
        </w:rPr>
        <w:t xml:space="preserve"> </w:t>
      </w:r>
      <w:r>
        <w:rPr>
          <w:sz w:val="28"/>
        </w:rPr>
        <w:t>вестибулярного</w:t>
      </w:r>
      <w:r>
        <w:rPr>
          <w:spacing w:val="-15"/>
          <w:sz w:val="28"/>
        </w:rPr>
        <w:t xml:space="preserve"> </w:t>
      </w:r>
      <w:r>
        <w:rPr>
          <w:spacing w:val="-2"/>
          <w:sz w:val="28"/>
        </w:rPr>
        <w:t>аппарата;</w:t>
      </w:r>
    </w:p>
    <w:p w:rsidR="00E20B80" w:rsidRDefault="00C72748" w:rsidP="002C112F">
      <w:pPr>
        <w:pStyle w:val="a4"/>
        <w:numPr>
          <w:ilvl w:val="1"/>
          <w:numId w:val="122"/>
        </w:numPr>
        <w:tabs>
          <w:tab w:val="left" w:pos="164"/>
        </w:tabs>
        <w:spacing w:before="4" w:line="322" w:lineRule="exact"/>
        <w:ind w:left="164" w:hanging="162"/>
        <w:rPr>
          <w:sz w:val="28"/>
        </w:rPr>
      </w:pPr>
      <w:r>
        <w:rPr>
          <w:sz w:val="28"/>
        </w:rPr>
        <w:t>эмоциональная</w:t>
      </w:r>
      <w:r>
        <w:rPr>
          <w:spacing w:val="-13"/>
          <w:sz w:val="28"/>
        </w:rPr>
        <w:t xml:space="preserve"> </w:t>
      </w:r>
      <w:r>
        <w:rPr>
          <w:spacing w:val="-2"/>
          <w:sz w:val="28"/>
        </w:rPr>
        <w:t>устойчивость;</w:t>
      </w:r>
    </w:p>
    <w:p w:rsidR="00E20B80" w:rsidRDefault="00C72748" w:rsidP="002C112F">
      <w:pPr>
        <w:pStyle w:val="a4"/>
        <w:numPr>
          <w:ilvl w:val="1"/>
          <w:numId w:val="122"/>
        </w:numPr>
        <w:tabs>
          <w:tab w:val="left" w:pos="164"/>
        </w:tabs>
        <w:spacing w:line="322" w:lineRule="exact"/>
        <w:ind w:left="164" w:hanging="162"/>
        <w:rPr>
          <w:sz w:val="28"/>
        </w:rPr>
      </w:pPr>
      <w:r>
        <w:rPr>
          <w:spacing w:val="-2"/>
          <w:sz w:val="28"/>
        </w:rPr>
        <w:t>аккуратность;</w:t>
      </w:r>
    </w:p>
    <w:p w:rsidR="00E20B80" w:rsidRDefault="00C72748" w:rsidP="002C112F">
      <w:pPr>
        <w:pStyle w:val="a4"/>
        <w:numPr>
          <w:ilvl w:val="1"/>
          <w:numId w:val="122"/>
        </w:numPr>
        <w:tabs>
          <w:tab w:val="left" w:pos="164"/>
        </w:tabs>
        <w:ind w:left="164" w:hanging="162"/>
        <w:rPr>
          <w:sz w:val="28"/>
        </w:rPr>
      </w:pPr>
      <w:r>
        <w:rPr>
          <w:sz w:val="28"/>
        </w:rPr>
        <w:t>физическая</w:t>
      </w:r>
      <w:r>
        <w:rPr>
          <w:spacing w:val="-13"/>
          <w:sz w:val="28"/>
        </w:rPr>
        <w:t xml:space="preserve"> </w:t>
      </w:r>
      <w:r>
        <w:rPr>
          <w:sz w:val="28"/>
        </w:rPr>
        <w:t>выносливость,</w:t>
      </w:r>
      <w:r>
        <w:rPr>
          <w:spacing w:val="-11"/>
          <w:sz w:val="28"/>
        </w:rPr>
        <w:t xml:space="preserve"> </w:t>
      </w:r>
      <w:r>
        <w:rPr>
          <w:sz w:val="28"/>
        </w:rPr>
        <w:t>безупречное</w:t>
      </w:r>
      <w:r>
        <w:rPr>
          <w:spacing w:val="-9"/>
          <w:sz w:val="28"/>
        </w:rPr>
        <w:t xml:space="preserve"> </w:t>
      </w:r>
      <w:r>
        <w:rPr>
          <w:spacing w:val="-2"/>
          <w:sz w:val="28"/>
        </w:rPr>
        <w:t>здоровье;</w:t>
      </w:r>
    </w:p>
    <w:p w:rsidR="00E20B80" w:rsidRDefault="00C72748" w:rsidP="002C112F">
      <w:pPr>
        <w:pStyle w:val="a4"/>
        <w:numPr>
          <w:ilvl w:val="1"/>
          <w:numId w:val="122"/>
        </w:numPr>
        <w:tabs>
          <w:tab w:val="left" w:pos="164"/>
        </w:tabs>
        <w:ind w:left="164" w:hanging="162"/>
        <w:rPr>
          <w:sz w:val="28"/>
        </w:rPr>
      </w:pPr>
      <w:r>
        <w:rPr>
          <w:spacing w:val="-2"/>
          <w:sz w:val="28"/>
        </w:rPr>
        <w:t>внимательность.</w:t>
      </w:r>
    </w:p>
    <w:p w:rsidR="00E20B80" w:rsidRDefault="00C72748">
      <w:pPr>
        <w:pStyle w:val="7"/>
        <w:spacing w:before="5"/>
      </w:pPr>
      <w:r>
        <w:rPr>
          <w:spacing w:val="-2"/>
        </w:rPr>
        <w:t>Квалификационные</w:t>
      </w:r>
      <w:r>
        <w:rPr>
          <w:spacing w:val="6"/>
        </w:rPr>
        <w:t xml:space="preserve"> </w:t>
      </w:r>
      <w:r>
        <w:rPr>
          <w:spacing w:val="-2"/>
        </w:rPr>
        <w:t>требования</w:t>
      </w:r>
    </w:p>
    <w:p w:rsidR="00E20B80" w:rsidRDefault="00C72748">
      <w:pPr>
        <w:spacing w:line="319" w:lineRule="exact"/>
        <w:ind w:left="713"/>
        <w:rPr>
          <w:sz w:val="28"/>
        </w:rPr>
      </w:pPr>
      <w:r>
        <w:rPr>
          <w:sz w:val="28"/>
        </w:rPr>
        <w:t>Высшие</w:t>
      </w:r>
      <w:r>
        <w:rPr>
          <w:spacing w:val="-9"/>
          <w:sz w:val="28"/>
        </w:rPr>
        <w:t xml:space="preserve"> </w:t>
      </w:r>
      <w:r>
        <w:rPr>
          <w:sz w:val="28"/>
        </w:rPr>
        <w:t>летные</w:t>
      </w:r>
      <w:r>
        <w:rPr>
          <w:spacing w:val="-4"/>
          <w:sz w:val="28"/>
        </w:rPr>
        <w:t xml:space="preserve"> </w:t>
      </w:r>
      <w:r>
        <w:rPr>
          <w:spacing w:val="-2"/>
          <w:sz w:val="28"/>
        </w:rPr>
        <w:t>училища.</w:t>
      </w:r>
    </w:p>
    <w:p w:rsidR="00E20B80" w:rsidRDefault="00C72748">
      <w:pPr>
        <w:pStyle w:val="7"/>
      </w:pPr>
      <w:r>
        <w:rPr>
          <w:spacing w:val="-2"/>
        </w:rPr>
        <w:t>Медицинские</w:t>
      </w:r>
      <w:r>
        <w:rPr>
          <w:spacing w:val="2"/>
        </w:rPr>
        <w:t xml:space="preserve"> </w:t>
      </w:r>
      <w:r>
        <w:rPr>
          <w:spacing w:val="-2"/>
        </w:rPr>
        <w:t>противопоказания</w:t>
      </w:r>
    </w:p>
    <w:p w:rsidR="00E20B80" w:rsidRDefault="00C72748">
      <w:pPr>
        <w:spacing w:line="319" w:lineRule="exact"/>
        <w:ind w:left="2"/>
        <w:rPr>
          <w:sz w:val="28"/>
        </w:rPr>
      </w:pPr>
      <w:r>
        <w:rPr>
          <w:sz w:val="28"/>
        </w:rPr>
        <w:t>-нарушения</w:t>
      </w:r>
      <w:r>
        <w:rPr>
          <w:spacing w:val="-10"/>
          <w:sz w:val="28"/>
        </w:rPr>
        <w:t xml:space="preserve"> </w:t>
      </w:r>
      <w:r>
        <w:rPr>
          <w:sz w:val="28"/>
        </w:rPr>
        <w:t>органов</w:t>
      </w:r>
      <w:r>
        <w:rPr>
          <w:spacing w:val="-12"/>
          <w:sz w:val="28"/>
        </w:rPr>
        <w:t xml:space="preserve"> </w:t>
      </w:r>
      <w:r>
        <w:rPr>
          <w:spacing w:val="-2"/>
          <w:sz w:val="28"/>
        </w:rPr>
        <w:t>зрения;</w:t>
      </w:r>
    </w:p>
    <w:p w:rsidR="00E20B80" w:rsidRDefault="00C72748">
      <w:pPr>
        <w:spacing w:line="322" w:lineRule="exact"/>
        <w:ind w:left="2"/>
        <w:rPr>
          <w:sz w:val="28"/>
        </w:rPr>
      </w:pPr>
      <w:r>
        <w:rPr>
          <w:sz w:val="28"/>
        </w:rPr>
        <w:t>-нарушение</w:t>
      </w:r>
      <w:r>
        <w:rPr>
          <w:spacing w:val="-16"/>
          <w:sz w:val="28"/>
        </w:rPr>
        <w:t xml:space="preserve"> </w:t>
      </w:r>
      <w:r>
        <w:rPr>
          <w:sz w:val="28"/>
        </w:rPr>
        <w:t>вестибулярного</w:t>
      </w:r>
      <w:r>
        <w:rPr>
          <w:spacing w:val="-16"/>
          <w:sz w:val="28"/>
        </w:rPr>
        <w:t xml:space="preserve"> </w:t>
      </w:r>
      <w:r>
        <w:rPr>
          <w:spacing w:val="-2"/>
          <w:sz w:val="28"/>
        </w:rPr>
        <w:t>аппарата;</w:t>
      </w:r>
    </w:p>
    <w:p w:rsidR="00E20B80" w:rsidRDefault="00C72748">
      <w:pPr>
        <w:spacing w:line="322" w:lineRule="exact"/>
        <w:ind w:left="2"/>
        <w:rPr>
          <w:sz w:val="28"/>
        </w:rPr>
      </w:pPr>
      <w:r>
        <w:rPr>
          <w:sz w:val="28"/>
        </w:rPr>
        <w:t>-нервные</w:t>
      </w:r>
      <w:r>
        <w:rPr>
          <w:spacing w:val="-9"/>
          <w:sz w:val="28"/>
        </w:rPr>
        <w:t xml:space="preserve"> </w:t>
      </w:r>
      <w:r>
        <w:rPr>
          <w:sz w:val="28"/>
        </w:rPr>
        <w:t>и</w:t>
      </w:r>
      <w:r>
        <w:rPr>
          <w:spacing w:val="-10"/>
          <w:sz w:val="28"/>
        </w:rPr>
        <w:t xml:space="preserve"> </w:t>
      </w:r>
      <w:r>
        <w:rPr>
          <w:sz w:val="28"/>
        </w:rPr>
        <w:t>психические</w:t>
      </w:r>
      <w:r>
        <w:rPr>
          <w:spacing w:val="-8"/>
          <w:sz w:val="28"/>
        </w:rPr>
        <w:t xml:space="preserve"> </w:t>
      </w:r>
      <w:r>
        <w:rPr>
          <w:spacing w:val="-2"/>
          <w:sz w:val="28"/>
        </w:rPr>
        <w:t>заболевания;</w:t>
      </w:r>
    </w:p>
    <w:p w:rsidR="00E20B80" w:rsidRDefault="00C72748">
      <w:pPr>
        <w:spacing w:line="322" w:lineRule="exact"/>
        <w:ind w:left="2"/>
        <w:rPr>
          <w:sz w:val="28"/>
        </w:rPr>
      </w:pPr>
      <w:r>
        <w:rPr>
          <w:spacing w:val="-2"/>
          <w:sz w:val="28"/>
        </w:rPr>
        <w:t>-сердечно-сосудистые</w:t>
      </w:r>
      <w:r>
        <w:rPr>
          <w:spacing w:val="17"/>
          <w:sz w:val="28"/>
        </w:rPr>
        <w:t xml:space="preserve"> </w:t>
      </w:r>
      <w:r>
        <w:rPr>
          <w:spacing w:val="-2"/>
          <w:sz w:val="28"/>
        </w:rPr>
        <w:t>заболевания;</w:t>
      </w:r>
    </w:p>
    <w:p w:rsidR="00E20B80" w:rsidRDefault="00C72748">
      <w:pPr>
        <w:ind w:left="2"/>
        <w:rPr>
          <w:sz w:val="28"/>
        </w:rPr>
      </w:pPr>
      <w:r>
        <w:rPr>
          <w:sz w:val="28"/>
        </w:rPr>
        <w:t>-болезни,</w:t>
      </w:r>
      <w:r>
        <w:rPr>
          <w:spacing w:val="-6"/>
          <w:sz w:val="28"/>
        </w:rPr>
        <w:t xml:space="preserve"> </w:t>
      </w:r>
      <w:r>
        <w:rPr>
          <w:sz w:val="28"/>
        </w:rPr>
        <w:t>связанные</w:t>
      </w:r>
      <w:r>
        <w:rPr>
          <w:spacing w:val="-6"/>
          <w:sz w:val="28"/>
        </w:rPr>
        <w:t xml:space="preserve"> </w:t>
      </w:r>
      <w:r>
        <w:rPr>
          <w:sz w:val="28"/>
        </w:rPr>
        <w:t>с</w:t>
      </w:r>
      <w:r>
        <w:rPr>
          <w:spacing w:val="-7"/>
          <w:sz w:val="28"/>
        </w:rPr>
        <w:t xml:space="preserve"> </w:t>
      </w:r>
      <w:r>
        <w:rPr>
          <w:sz w:val="28"/>
        </w:rPr>
        <w:t>потерей</w:t>
      </w:r>
      <w:r>
        <w:rPr>
          <w:spacing w:val="-8"/>
          <w:sz w:val="28"/>
        </w:rPr>
        <w:t xml:space="preserve"> </w:t>
      </w:r>
      <w:r>
        <w:rPr>
          <w:spacing w:val="-2"/>
          <w:sz w:val="28"/>
        </w:rPr>
        <w:t>сознания;</w:t>
      </w:r>
    </w:p>
    <w:p w:rsidR="00E20B80" w:rsidRDefault="00C72748">
      <w:pPr>
        <w:spacing w:before="4"/>
        <w:ind w:left="2"/>
        <w:rPr>
          <w:sz w:val="28"/>
        </w:rPr>
      </w:pPr>
      <w:r>
        <w:rPr>
          <w:sz w:val="28"/>
        </w:rPr>
        <w:t>-нарушение</w:t>
      </w:r>
      <w:r>
        <w:rPr>
          <w:spacing w:val="-13"/>
          <w:sz w:val="28"/>
        </w:rPr>
        <w:t xml:space="preserve"> </w:t>
      </w:r>
      <w:r>
        <w:rPr>
          <w:sz w:val="28"/>
        </w:rPr>
        <w:t>координации</w:t>
      </w:r>
      <w:r>
        <w:rPr>
          <w:spacing w:val="-12"/>
          <w:sz w:val="28"/>
        </w:rPr>
        <w:t xml:space="preserve"> </w:t>
      </w:r>
      <w:r>
        <w:rPr>
          <w:spacing w:val="-2"/>
          <w:sz w:val="28"/>
        </w:rPr>
        <w:t>движений.</w:t>
      </w:r>
    </w:p>
    <w:p w:rsidR="00E20B80" w:rsidRDefault="00C72748">
      <w:pPr>
        <w:pStyle w:val="7"/>
        <w:spacing w:before="5"/>
      </w:pPr>
      <w:r>
        <w:t>Описание</w:t>
      </w:r>
      <w:r>
        <w:rPr>
          <w:spacing w:val="-15"/>
        </w:rPr>
        <w:t xml:space="preserve"> </w:t>
      </w:r>
      <w:r>
        <w:rPr>
          <w:spacing w:val="-2"/>
        </w:rPr>
        <w:t>профессии</w:t>
      </w:r>
    </w:p>
    <w:p w:rsidR="00E20B80" w:rsidRDefault="00C72748">
      <w:pPr>
        <w:ind w:left="2" w:right="137" w:firstLine="710"/>
        <w:jc w:val="both"/>
        <w:rPr>
          <w:sz w:val="28"/>
        </w:rPr>
      </w:pPr>
      <w:r>
        <w:rPr>
          <w:sz w:val="28"/>
        </w:rPr>
        <w:t>Пилоты,</w:t>
      </w:r>
      <w:r>
        <w:rPr>
          <w:spacing w:val="-2"/>
          <w:sz w:val="28"/>
        </w:rPr>
        <w:t xml:space="preserve"> </w:t>
      </w:r>
      <w:r>
        <w:rPr>
          <w:sz w:val="28"/>
        </w:rPr>
        <w:t>а</w:t>
      </w:r>
      <w:r>
        <w:rPr>
          <w:spacing w:val="-3"/>
          <w:sz w:val="28"/>
        </w:rPr>
        <w:t xml:space="preserve"> </w:t>
      </w:r>
      <w:r>
        <w:rPr>
          <w:sz w:val="28"/>
        </w:rPr>
        <w:t>особенно</w:t>
      </w:r>
      <w:r>
        <w:rPr>
          <w:spacing w:val="-4"/>
          <w:sz w:val="28"/>
        </w:rPr>
        <w:t xml:space="preserve"> </w:t>
      </w:r>
      <w:r>
        <w:rPr>
          <w:sz w:val="28"/>
        </w:rPr>
        <w:t>командир</w:t>
      </w:r>
      <w:r>
        <w:rPr>
          <w:spacing w:val="-4"/>
          <w:sz w:val="28"/>
        </w:rPr>
        <w:t xml:space="preserve"> </w:t>
      </w:r>
      <w:r>
        <w:rPr>
          <w:sz w:val="28"/>
        </w:rPr>
        <w:t>корабля,</w:t>
      </w:r>
      <w:r>
        <w:rPr>
          <w:spacing w:val="-2"/>
          <w:sz w:val="28"/>
        </w:rPr>
        <w:t xml:space="preserve"> </w:t>
      </w:r>
      <w:r>
        <w:rPr>
          <w:sz w:val="28"/>
        </w:rPr>
        <w:t>работают</w:t>
      </w:r>
      <w:r>
        <w:rPr>
          <w:spacing w:val="-2"/>
          <w:sz w:val="28"/>
        </w:rPr>
        <w:t xml:space="preserve"> </w:t>
      </w:r>
      <w:r>
        <w:rPr>
          <w:sz w:val="28"/>
        </w:rPr>
        <w:t>в</w:t>
      </w:r>
      <w:r>
        <w:rPr>
          <w:spacing w:val="-2"/>
          <w:sz w:val="28"/>
        </w:rPr>
        <w:t xml:space="preserve"> </w:t>
      </w:r>
      <w:r>
        <w:rPr>
          <w:sz w:val="28"/>
        </w:rPr>
        <w:t>условиях</w:t>
      </w:r>
      <w:r>
        <w:rPr>
          <w:spacing w:val="-8"/>
          <w:sz w:val="28"/>
        </w:rPr>
        <w:t xml:space="preserve"> </w:t>
      </w:r>
      <w:r>
        <w:rPr>
          <w:sz w:val="28"/>
        </w:rPr>
        <w:t>дефицита</w:t>
      </w:r>
      <w:r>
        <w:rPr>
          <w:spacing w:val="-3"/>
          <w:sz w:val="28"/>
        </w:rPr>
        <w:t xml:space="preserve"> </w:t>
      </w:r>
      <w:r>
        <w:rPr>
          <w:sz w:val="28"/>
        </w:rPr>
        <w:t>времени и сильной эмоциональной напряженности. Пилоту необходимо постоянно сохранять высокую концентрацию и постоянно быть готовым включиться в решение сложных задач, которые могут возникнуть неожиданно, и промедление в их решении может стоить пассажирам жизни. Профессия пилота пассажирского самолета является одной из самых тяжелых и ответственных специальностей, но при этом одной из самых интересных. Конечно, в настоящее время в современных самолетах есть множество приборов, которые помогают пилотам в управлении лайнером, но в то же время пилоты должны постоянно анализировать поступающую информацию, представляя в деталях состояние и работу систем и агрегатов, положение самолета в пространстве, мысленно предвосхищая его поведение.</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ind w:right="707"/>
        <w:rPr>
          <w:u w:val="none"/>
        </w:rPr>
      </w:pPr>
      <w:r>
        <w:rPr>
          <w:spacing w:val="-2"/>
        </w:rPr>
        <w:lastRenderedPageBreak/>
        <w:t>ПОВАР</w:t>
      </w:r>
    </w:p>
    <w:p w:rsidR="00E20B80" w:rsidRDefault="00C72748">
      <w:pPr>
        <w:pStyle w:val="7"/>
        <w:spacing w:before="321" w:line="240" w:lineRule="auto"/>
        <w:jc w:val="both"/>
      </w:pPr>
      <w:r>
        <w:t>Содержание</w:t>
      </w:r>
      <w:r>
        <w:rPr>
          <w:spacing w:val="-17"/>
        </w:rPr>
        <w:t xml:space="preserve"> </w:t>
      </w:r>
      <w:r>
        <w:rPr>
          <w:spacing w:val="-2"/>
        </w:rPr>
        <w:t>труда</w:t>
      </w:r>
    </w:p>
    <w:p w:rsidR="00E20B80" w:rsidRDefault="00C72748">
      <w:pPr>
        <w:ind w:left="2" w:right="136" w:firstLine="710"/>
        <w:jc w:val="both"/>
        <w:rPr>
          <w:sz w:val="28"/>
        </w:rPr>
      </w:pPr>
      <w:r>
        <w:rPr>
          <w:sz w:val="28"/>
        </w:rPr>
        <w:t>Человек, работа которого заключается в профессиональном приготовлении еды для других и называется поваром. Он приготавливает и оформляет блюда и кулинарные изделия массового спроса, а также лечебные, диетические и заказные блюда. Повар организует хранение продуктов в соответствии с санитарно- гигиеническими нормами. Производит первичную обработку продуктов, закладку продуктов согласно рецептуре. Несмотря на то, что повар пользуется установленными рецептами блюд, он может вносить в них изменения.</w:t>
      </w:r>
    </w:p>
    <w:p w:rsidR="00E20B80" w:rsidRDefault="00C72748">
      <w:pPr>
        <w:pStyle w:val="7"/>
        <w:spacing w:before="3"/>
        <w:jc w:val="both"/>
      </w:pPr>
      <w:r>
        <w:t>Должен</w:t>
      </w:r>
      <w:r>
        <w:rPr>
          <w:spacing w:val="-13"/>
        </w:rPr>
        <w:t xml:space="preserve"> </w:t>
      </w:r>
      <w:r>
        <w:rPr>
          <w:spacing w:val="-4"/>
        </w:rPr>
        <w:t>знать</w:t>
      </w:r>
    </w:p>
    <w:p w:rsidR="00E20B80" w:rsidRDefault="00C72748">
      <w:pPr>
        <w:ind w:left="2" w:right="143" w:firstLine="710"/>
        <w:jc w:val="both"/>
        <w:rPr>
          <w:sz w:val="28"/>
        </w:rPr>
      </w:pPr>
      <w:r>
        <w:rPr>
          <w:sz w:val="28"/>
        </w:rPr>
        <w:t>Правила хранения продуктов, режимы их обработки, нормы, соотношения и последовательность закладки продуктов, рецепты блюд, правила эксплуатации оборудования, санитарно-гигиенические требования к процессу приготовления пищи, физиологию питания, основы лечебной и диетической кулинарии. Должен уметь обрабатывать</w:t>
      </w:r>
      <w:r>
        <w:rPr>
          <w:spacing w:val="-7"/>
          <w:sz w:val="28"/>
        </w:rPr>
        <w:t xml:space="preserve"> </w:t>
      </w:r>
      <w:r>
        <w:rPr>
          <w:sz w:val="28"/>
        </w:rPr>
        <w:t>различные</w:t>
      </w:r>
      <w:r>
        <w:rPr>
          <w:spacing w:val="-4"/>
          <w:sz w:val="28"/>
        </w:rPr>
        <w:t xml:space="preserve"> </w:t>
      </w:r>
      <w:r>
        <w:rPr>
          <w:sz w:val="28"/>
        </w:rPr>
        <w:t>продукты,</w:t>
      </w:r>
      <w:r>
        <w:rPr>
          <w:spacing w:val="-2"/>
          <w:sz w:val="28"/>
        </w:rPr>
        <w:t xml:space="preserve"> </w:t>
      </w:r>
      <w:r>
        <w:rPr>
          <w:sz w:val="28"/>
        </w:rPr>
        <w:t>приготавливать</w:t>
      </w:r>
      <w:r>
        <w:rPr>
          <w:spacing w:val="-7"/>
          <w:sz w:val="28"/>
        </w:rPr>
        <w:t xml:space="preserve"> </w:t>
      </w:r>
      <w:r>
        <w:rPr>
          <w:sz w:val="28"/>
        </w:rPr>
        <w:t>блюда</w:t>
      </w:r>
      <w:r>
        <w:rPr>
          <w:spacing w:val="-4"/>
          <w:sz w:val="28"/>
        </w:rPr>
        <w:t xml:space="preserve"> </w:t>
      </w:r>
      <w:r>
        <w:rPr>
          <w:sz w:val="28"/>
        </w:rPr>
        <w:t>в</w:t>
      </w:r>
      <w:r>
        <w:rPr>
          <w:spacing w:val="-6"/>
          <w:sz w:val="28"/>
        </w:rPr>
        <w:t xml:space="preserve"> </w:t>
      </w:r>
      <w:r>
        <w:rPr>
          <w:sz w:val="28"/>
        </w:rPr>
        <w:t>соответствии</w:t>
      </w:r>
      <w:r>
        <w:rPr>
          <w:spacing w:val="-5"/>
          <w:sz w:val="28"/>
        </w:rPr>
        <w:t xml:space="preserve"> </w:t>
      </w:r>
      <w:r>
        <w:rPr>
          <w:sz w:val="28"/>
        </w:rPr>
        <w:t>с</w:t>
      </w:r>
      <w:r>
        <w:rPr>
          <w:spacing w:val="-4"/>
          <w:sz w:val="28"/>
        </w:rPr>
        <w:t xml:space="preserve"> </w:t>
      </w:r>
      <w:r>
        <w:rPr>
          <w:sz w:val="28"/>
        </w:rPr>
        <w:t>рецептами, использовать специальное оборудование.</w:t>
      </w:r>
    </w:p>
    <w:p w:rsidR="00E20B80" w:rsidRDefault="00C72748">
      <w:pPr>
        <w:pStyle w:val="7"/>
        <w:spacing w:before="5"/>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22"/>
        </w:numPr>
        <w:tabs>
          <w:tab w:val="left" w:pos="164"/>
        </w:tabs>
        <w:spacing w:line="319" w:lineRule="exact"/>
        <w:ind w:left="164" w:hanging="162"/>
        <w:rPr>
          <w:sz w:val="28"/>
        </w:rPr>
      </w:pPr>
      <w:r>
        <w:rPr>
          <w:sz w:val="28"/>
        </w:rPr>
        <w:t>отличная</w:t>
      </w:r>
      <w:r>
        <w:rPr>
          <w:spacing w:val="-4"/>
          <w:sz w:val="28"/>
        </w:rPr>
        <w:t xml:space="preserve"> </w:t>
      </w:r>
      <w:r>
        <w:rPr>
          <w:sz w:val="28"/>
        </w:rPr>
        <w:t>память</w:t>
      </w:r>
      <w:r>
        <w:rPr>
          <w:spacing w:val="-7"/>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4"/>
          <w:sz w:val="28"/>
        </w:rPr>
        <w:t xml:space="preserve"> </w:t>
      </w:r>
      <w:r>
        <w:rPr>
          <w:sz w:val="28"/>
        </w:rPr>
        <w:t>обонятельная</w:t>
      </w:r>
      <w:r>
        <w:rPr>
          <w:spacing w:val="-3"/>
          <w:sz w:val="28"/>
        </w:rPr>
        <w:t xml:space="preserve"> </w:t>
      </w:r>
      <w:r>
        <w:rPr>
          <w:sz w:val="28"/>
        </w:rPr>
        <w:t>и</w:t>
      </w:r>
      <w:r>
        <w:rPr>
          <w:spacing w:val="-5"/>
          <w:sz w:val="28"/>
        </w:rPr>
        <w:t xml:space="preserve"> </w:t>
      </w:r>
      <w:r>
        <w:rPr>
          <w:spacing w:val="-2"/>
          <w:sz w:val="28"/>
        </w:rPr>
        <w:t>вкусовая);</w:t>
      </w:r>
    </w:p>
    <w:p w:rsidR="00E20B80" w:rsidRDefault="00C72748" w:rsidP="002C112F">
      <w:pPr>
        <w:pStyle w:val="a4"/>
        <w:numPr>
          <w:ilvl w:val="1"/>
          <w:numId w:val="122"/>
        </w:numPr>
        <w:tabs>
          <w:tab w:val="left" w:pos="164"/>
        </w:tabs>
        <w:spacing w:line="322" w:lineRule="exact"/>
        <w:ind w:left="164" w:hanging="162"/>
        <w:rPr>
          <w:sz w:val="28"/>
        </w:rPr>
      </w:pPr>
      <w:r>
        <w:rPr>
          <w:sz w:val="28"/>
        </w:rPr>
        <w:t>хорошее</w:t>
      </w:r>
      <w:r>
        <w:rPr>
          <w:spacing w:val="-9"/>
          <w:sz w:val="28"/>
        </w:rPr>
        <w:t xml:space="preserve"> </w:t>
      </w:r>
      <w:r>
        <w:rPr>
          <w:sz w:val="28"/>
        </w:rPr>
        <w:t>цветовое</w:t>
      </w:r>
      <w:r>
        <w:rPr>
          <w:spacing w:val="-8"/>
          <w:sz w:val="28"/>
        </w:rPr>
        <w:t xml:space="preserve"> </w:t>
      </w:r>
      <w:r>
        <w:rPr>
          <w:sz w:val="28"/>
        </w:rPr>
        <w:t>восприятие</w:t>
      </w:r>
      <w:r>
        <w:rPr>
          <w:spacing w:val="-8"/>
          <w:sz w:val="28"/>
        </w:rPr>
        <w:t xml:space="preserve"> </w:t>
      </w:r>
      <w:r>
        <w:rPr>
          <w:sz w:val="28"/>
        </w:rPr>
        <w:t>и</w:t>
      </w:r>
      <w:r>
        <w:rPr>
          <w:spacing w:val="-9"/>
          <w:sz w:val="28"/>
        </w:rPr>
        <w:t xml:space="preserve"> </w:t>
      </w:r>
      <w:r>
        <w:rPr>
          <w:sz w:val="28"/>
        </w:rPr>
        <w:t>высокая</w:t>
      </w:r>
      <w:r>
        <w:rPr>
          <w:spacing w:val="-7"/>
          <w:sz w:val="28"/>
        </w:rPr>
        <w:t xml:space="preserve"> </w:t>
      </w:r>
      <w:r>
        <w:rPr>
          <w:sz w:val="28"/>
        </w:rPr>
        <w:t>вкусовая</w:t>
      </w:r>
      <w:r>
        <w:rPr>
          <w:spacing w:val="-8"/>
          <w:sz w:val="28"/>
        </w:rPr>
        <w:t xml:space="preserve"> </w:t>
      </w:r>
      <w:r>
        <w:rPr>
          <w:spacing w:val="-2"/>
          <w:sz w:val="28"/>
        </w:rPr>
        <w:t>чувствительность;</w:t>
      </w:r>
    </w:p>
    <w:p w:rsidR="00E20B80" w:rsidRDefault="00C72748" w:rsidP="002C112F">
      <w:pPr>
        <w:pStyle w:val="a4"/>
        <w:numPr>
          <w:ilvl w:val="1"/>
          <w:numId w:val="122"/>
        </w:numPr>
        <w:tabs>
          <w:tab w:val="left" w:pos="164"/>
        </w:tabs>
        <w:spacing w:line="322" w:lineRule="exact"/>
        <w:ind w:left="164" w:hanging="162"/>
        <w:rPr>
          <w:sz w:val="28"/>
        </w:rPr>
      </w:pPr>
      <w:r>
        <w:rPr>
          <w:sz w:val="28"/>
        </w:rPr>
        <w:t>точный</w:t>
      </w:r>
      <w:r>
        <w:rPr>
          <w:spacing w:val="-7"/>
          <w:sz w:val="28"/>
        </w:rPr>
        <w:t xml:space="preserve"> </w:t>
      </w:r>
      <w:r>
        <w:rPr>
          <w:spacing w:val="-2"/>
          <w:sz w:val="28"/>
        </w:rPr>
        <w:t>глазомер;</w:t>
      </w:r>
    </w:p>
    <w:p w:rsidR="00E20B80" w:rsidRDefault="00C72748" w:rsidP="002C112F">
      <w:pPr>
        <w:pStyle w:val="a4"/>
        <w:numPr>
          <w:ilvl w:val="1"/>
          <w:numId w:val="122"/>
        </w:numPr>
        <w:tabs>
          <w:tab w:val="left" w:pos="164"/>
        </w:tabs>
        <w:spacing w:line="322" w:lineRule="exact"/>
        <w:ind w:left="164" w:hanging="162"/>
        <w:rPr>
          <w:sz w:val="28"/>
        </w:rPr>
      </w:pPr>
      <w:r>
        <w:rPr>
          <w:sz w:val="28"/>
        </w:rPr>
        <w:t>умение</w:t>
      </w:r>
      <w:r>
        <w:rPr>
          <w:spacing w:val="-9"/>
          <w:sz w:val="28"/>
        </w:rPr>
        <w:t xml:space="preserve"> </w:t>
      </w:r>
      <w:r>
        <w:rPr>
          <w:sz w:val="28"/>
        </w:rPr>
        <w:t>своевременно</w:t>
      </w:r>
      <w:r>
        <w:rPr>
          <w:spacing w:val="-10"/>
          <w:sz w:val="28"/>
        </w:rPr>
        <w:t xml:space="preserve"> </w:t>
      </w:r>
      <w:r>
        <w:rPr>
          <w:sz w:val="28"/>
        </w:rPr>
        <w:t>распознавать</w:t>
      </w:r>
      <w:r>
        <w:rPr>
          <w:spacing w:val="-11"/>
          <w:sz w:val="28"/>
        </w:rPr>
        <w:t xml:space="preserve"> </w:t>
      </w:r>
      <w:r>
        <w:rPr>
          <w:sz w:val="28"/>
        </w:rPr>
        <w:t>отклонение</w:t>
      </w:r>
      <w:r>
        <w:rPr>
          <w:spacing w:val="-9"/>
          <w:sz w:val="28"/>
        </w:rPr>
        <w:t xml:space="preserve"> </w:t>
      </w:r>
      <w:r>
        <w:rPr>
          <w:sz w:val="28"/>
        </w:rPr>
        <w:t>в</w:t>
      </w:r>
      <w:r>
        <w:rPr>
          <w:spacing w:val="-7"/>
          <w:sz w:val="28"/>
        </w:rPr>
        <w:t xml:space="preserve"> </w:t>
      </w:r>
      <w:r>
        <w:rPr>
          <w:sz w:val="28"/>
        </w:rPr>
        <w:t>ходе</w:t>
      </w:r>
      <w:r>
        <w:rPr>
          <w:spacing w:val="-9"/>
          <w:sz w:val="28"/>
        </w:rPr>
        <w:t xml:space="preserve"> </w:t>
      </w:r>
      <w:r>
        <w:rPr>
          <w:sz w:val="28"/>
        </w:rPr>
        <w:t>процесса</w:t>
      </w:r>
      <w:r>
        <w:rPr>
          <w:spacing w:val="-9"/>
          <w:sz w:val="28"/>
        </w:rPr>
        <w:t xml:space="preserve"> </w:t>
      </w:r>
      <w:r>
        <w:rPr>
          <w:sz w:val="28"/>
        </w:rPr>
        <w:t>приготовления</w:t>
      </w:r>
      <w:r>
        <w:rPr>
          <w:spacing w:val="-9"/>
          <w:sz w:val="28"/>
        </w:rPr>
        <w:t xml:space="preserve"> </w:t>
      </w:r>
      <w:r>
        <w:rPr>
          <w:spacing w:val="-4"/>
          <w:sz w:val="28"/>
        </w:rPr>
        <w:t>пищи;</w:t>
      </w:r>
    </w:p>
    <w:p w:rsidR="00E20B80" w:rsidRDefault="00C72748" w:rsidP="002C112F">
      <w:pPr>
        <w:pStyle w:val="a4"/>
        <w:numPr>
          <w:ilvl w:val="1"/>
          <w:numId w:val="122"/>
        </w:numPr>
        <w:tabs>
          <w:tab w:val="left" w:pos="164"/>
        </w:tabs>
        <w:spacing w:line="322" w:lineRule="exact"/>
        <w:ind w:left="164" w:hanging="162"/>
        <w:rPr>
          <w:sz w:val="28"/>
        </w:rPr>
      </w:pPr>
      <w:r>
        <w:rPr>
          <w:sz w:val="28"/>
        </w:rPr>
        <w:t>безупречный</w:t>
      </w:r>
      <w:r>
        <w:rPr>
          <w:spacing w:val="-17"/>
          <w:sz w:val="28"/>
        </w:rPr>
        <w:t xml:space="preserve"> </w:t>
      </w:r>
      <w:r>
        <w:rPr>
          <w:spacing w:val="-4"/>
          <w:sz w:val="28"/>
        </w:rPr>
        <w:t>вкус;</w:t>
      </w:r>
    </w:p>
    <w:p w:rsidR="00E20B80" w:rsidRDefault="00C72748" w:rsidP="002C112F">
      <w:pPr>
        <w:pStyle w:val="a4"/>
        <w:numPr>
          <w:ilvl w:val="1"/>
          <w:numId w:val="122"/>
        </w:numPr>
        <w:tabs>
          <w:tab w:val="left" w:pos="164"/>
        </w:tabs>
        <w:ind w:left="164" w:hanging="162"/>
        <w:rPr>
          <w:sz w:val="28"/>
        </w:rPr>
      </w:pPr>
      <w:r>
        <w:rPr>
          <w:sz w:val="28"/>
        </w:rPr>
        <w:t>хорошо</w:t>
      </w:r>
      <w:r>
        <w:rPr>
          <w:spacing w:val="-10"/>
          <w:sz w:val="28"/>
        </w:rPr>
        <w:t xml:space="preserve"> </w:t>
      </w:r>
      <w:r>
        <w:rPr>
          <w:sz w:val="28"/>
        </w:rPr>
        <w:t>развитое</w:t>
      </w:r>
      <w:r>
        <w:rPr>
          <w:spacing w:val="-9"/>
          <w:sz w:val="28"/>
        </w:rPr>
        <w:t xml:space="preserve"> </w:t>
      </w:r>
      <w:r>
        <w:rPr>
          <w:sz w:val="28"/>
        </w:rPr>
        <w:t>чувство</w:t>
      </w:r>
      <w:r>
        <w:rPr>
          <w:spacing w:val="-10"/>
          <w:sz w:val="28"/>
        </w:rPr>
        <w:t xml:space="preserve"> </w:t>
      </w:r>
      <w:r>
        <w:rPr>
          <w:spacing w:val="-2"/>
          <w:sz w:val="28"/>
        </w:rPr>
        <w:t>времени;</w:t>
      </w:r>
    </w:p>
    <w:p w:rsidR="00E20B80" w:rsidRDefault="00C72748" w:rsidP="002C112F">
      <w:pPr>
        <w:pStyle w:val="a4"/>
        <w:numPr>
          <w:ilvl w:val="1"/>
          <w:numId w:val="122"/>
        </w:numPr>
        <w:tabs>
          <w:tab w:val="left" w:pos="202"/>
        </w:tabs>
        <w:ind w:right="149" w:firstLine="0"/>
        <w:rPr>
          <w:sz w:val="28"/>
        </w:rPr>
      </w:pPr>
      <w:r>
        <w:rPr>
          <w:sz w:val="28"/>
        </w:rPr>
        <w:t>выносливость,</w:t>
      </w:r>
      <w:r>
        <w:rPr>
          <w:spacing w:val="31"/>
          <w:sz w:val="28"/>
        </w:rPr>
        <w:t xml:space="preserve"> </w:t>
      </w:r>
      <w:r>
        <w:rPr>
          <w:sz w:val="28"/>
        </w:rPr>
        <w:t>координация</w:t>
      </w:r>
      <w:r>
        <w:rPr>
          <w:spacing w:val="29"/>
          <w:sz w:val="28"/>
        </w:rPr>
        <w:t xml:space="preserve"> </w:t>
      </w:r>
      <w:r>
        <w:rPr>
          <w:sz w:val="28"/>
        </w:rPr>
        <w:t>движений,</w:t>
      </w:r>
      <w:r>
        <w:rPr>
          <w:spacing w:val="30"/>
          <w:sz w:val="28"/>
        </w:rPr>
        <w:t xml:space="preserve"> </w:t>
      </w:r>
      <w:r>
        <w:rPr>
          <w:sz w:val="28"/>
        </w:rPr>
        <w:t>развитая</w:t>
      </w:r>
      <w:r>
        <w:rPr>
          <w:spacing w:val="29"/>
          <w:sz w:val="28"/>
        </w:rPr>
        <w:t xml:space="preserve"> </w:t>
      </w:r>
      <w:r>
        <w:rPr>
          <w:sz w:val="28"/>
        </w:rPr>
        <w:t>мелкая</w:t>
      </w:r>
      <w:r>
        <w:rPr>
          <w:spacing w:val="30"/>
          <w:sz w:val="28"/>
        </w:rPr>
        <w:t xml:space="preserve"> </w:t>
      </w:r>
      <w:r>
        <w:rPr>
          <w:sz w:val="28"/>
        </w:rPr>
        <w:t>моторика,</w:t>
      </w:r>
      <w:r>
        <w:rPr>
          <w:spacing w:val="30"/>
          <w:sz w:val="28"/>
        </w:rPr>
        <w:t xml:space="preserve"> </w:t>
      </w:r>
      <w:r>
        <w:rPr>
          <w:sz w:val="28"/>
        </w:rPr>
        <w:t xml:space="preserve">ответственность, </w:t>
      </w:r>
      <w:r>
        <w:rPr>
          <w:spacing w:val="-2"/>
          <w:sz w:val="28"/>
        </w:rPr>
        <w:t>пунктуальность.</w:t>
      </w:r>
    </w:p>
    <w:p w:rsidR="00E20B80" w:rsidRDefault="00C72748">
      <w:pPr>
        <w:ind w:left="2" w:firstLine="710"/>
        <w:rPr>
          <w:sz w:val="28"/>
        </w:rPr>
      </w:pPr>
      <w:r>
        <w:rPr>
          <w:b/>
          <w:i/>
          <w:sz w:val="28"/>
        </w:rPr>
        <w:t>Кваллификационные требования</w:t>
      </w:r>
      <w:r>
        <w:rPr>
          <w:b/>
          <w:i/>
          <w:spacing w:val="31"/>
          <w:sz w:val="28"/>
        </w:rPr>
        <w:t xml:space="preserve"> </w:t>
      </w:r>
      <w:r>
        <w:rPr>
          <w:b/>
          <w:i/>
          <w:sz w:val="28"/>
        </w:rPr>
        <w:t xml:space="preserve">– </w:t>
      </w:r>
      <w:r>
        <w:rPr>
          <w:sz w:val="28"/>
        </w:rPr>
        <w:t>средне-специальное образование колледжа или техникума.</w:t>
      </w:r>
    </w:p>
    <w:p w:rsidR="00E20B80" w:rsidRDefault="00C72748">
      <w:pPr>
        <w:pStyle w:val="7"/>
        <w:spacing w:before="8" w:line="320" w:lineRule="exact"/>
      </w:pPr>
      <w:r>
        <w:rPr>
          <w:spacing w:val="-2"/>
        </w:rPr>
        <w:t>Медицинские</w:t>
      </w:r>
      <w:r>
        <w:rPr>
          <w:spacing w:val="2"/>
        </w:rPr>
        <w:t xml:space="preserve"> </w:t>
      </w:r>
      <w:r>
        <w:rPr>
          <w:spacing w:val="-2"/>
        </w:rPr>
        <w:t>противопоказания:</w:t>
      </w:r>
    </w:p>
    <w:p w:rsidR="00E20B80" w:rsidRDefault="00C72748" w:rsidP="002C112F">
      <w:pPr>
        <w:pStyle w:val="a4"/>
        <w:numPr>
          <w:ilvl w:val="1"/>
          <w:numId w:val="122"/>
        </w:numPr>
        <w:tabs>
          <w:tab w:val="left" w:pos="164"/>
        </w:tabs>
        <w:spacing w:line="320" w:lineRule="exact"/>
        <w:ind w:left="164" w:hanging="162"/>
        <w:rPr>
          <w:sz w:val="28"/>
        </w:rPr>
      </w:pPr>
      <w:r>
        <w:rPr>
          <w:sz w:val="28"/>
        </w:rPr>
        <w:t>заболевания</w:t>
      </w:r>
      <w:r>
        <w:rPr>
          <w:spacing w:val="-11"/>
          <w:sz w:val="28"/>
        </w:rPr>
        <w:t xml:space="preserve"> </w:t>
      </w:r>
      <w:r>
        <w:rPr>
          <w:sz w:val="28"/>
        </w:rPr>
        <w:t>органов</w:t>
      </w:r>
      <w:r>
        <w:rPr>
          <w:spacing w:val="-12"/>
          <w:sz w:val="28"/>
        </w:rPr>
        <w:t xml:space="preserve"> </w:t>
      </w:r>
      <w:r>
        <w:rPr>
          <w:sz w:val="28"/>
        </w:rPr>
        <w:t>дыхания</w:t>
      </w:r>
      <w:r>
        <w:rPr>
          <w:spacing w:val="-11"/>
          <w:sz w:val="28"/>
        </w:rPr>
        <w:t xml:space="preserve"> </w:t>
      </w:r>
      <w:r>
        <w:rPr>
          <w:sz w:val="28"/>
        </w:rPr>
        <w:t>(бронхиальная</w:t>
      </w:r>
      <w:r>
        <w:rPr>
          <w:spacing w:val="-9"/>
          <w:sz w:val="28"/>
        </w:rPr>
        <w:t xml:space="preserve"> </w:t>
      </w:r>
      <w:r>
        <w:rPr>
          <w:sz w:val="28"/>
        </w:rPr>
        <w:t>астма,</w:t>
      </w:r>
      <w:r>
        <w:rPr>
          <w:spacing w:val="-2"/>
          <w:sz w:val="28"/>
        </w:rPr>
        <w:t xml:space="preserve"> туберкулёз);</w:t>
      </w:r>
    </w:p>
    <w:p w:rsidR="00E20B80" w:rsidRDefault="00C72748" w:rsidP="002C112F">
      <w:pPr>
        <w:pStyle w:val="a4"/>
        <w:numPr>
          <w:ilvl w:val="1"/>
          <w:numId w:val="122"/>
        </w:numPr>
        <w:tabs>
          <w:tab w:val="left" w:pos="164"/>
        </w:tabs>
        <w:spacing w:line="322" w:lineRule="exact"/>
        <w:ind w:left="164" w:hanging="162"/>
        <w:rPr>
          <w:sz w:val="28"/>
        </w:rPr>
      </w:pPr>
      <w:r>
        <w:rPr>
          <w:sz w:val="28"/>
        </w:rPr>
        <w:t>заболевания</w:t>
      </w:r>
      <w:r>
        <w:rPr>
          <w:spacing w:val="-12"/>
          <w:sz w:val="28"/>
        </w:rPr>
        <w:t xml:space="preserve"> </w:t>
      </w:r>
      <w:r>
        <w:rPr>
          <w:sz w:val="28"/>
        </w:rPr>
        <w:t>органов</w:t>
      </w:r>
      <w:r>
        <w:rPr>
          <w:spacing w:val="-13"/>
          <w:sz w:val="28"/>
        </w:rPr>
        <w:t xml:space="preserve"> </w:t>
      </w:r>
      <w:r>
        <w:rPr>
          <w:sz w:val="28"/>
        </w:rPr>
        <w:t>пищеварения</w:t>
      </w:r>
      <w:r>
        <w:rPr>
          <w:spacing w:val="-12"/>
          <w:sz w:val="28"/>
        </w:rPr>
        <w:t xml:space="preserve"> </w:t>
      </w:r>
      <w:r>
        <w:rPr>
          <w:sz w:val="28"/>
        </w:rPr>
        <w:t>(гастрит,</w:t>
      </w:r>
      <w:r>
        <w:rPr>
          <w:spacing w:val="-9"/>
          <w:sz w:val="28"/>
        </w:rPr>
        <w:t xml:space="preserve"> </w:t>
      </w:r>
      <w:r>
        <w:rPr>
          <w:sz w:val="28"/>
        </w:rPr>
        <w:t>язвенная</w:t>
      </w:r>
      <w:r>
        <w:rPr>
          <w:spacing w:val="-10"/>
          <w:sz w:val="28"/>
        </w:rPr>
        <w:t xml:space="preserve"> </w:t>
      </w:r>
      <w:r>
        <w:rPr>
          <w:sz w:val="28"/>
        </w:rPr>
        <w:t>болезнь,</w:t>
      </w:r>
      <w:r>
        <w:rPr>
          <w:spacing w:val="-10"/>
          <w:sz w:val="28"/>
        </w:rPr>
        <w:t xml:space="preserve"> </w:t>
      </w:r>
      <w:r>
        <w:rPr>
          <w:sz w:val="28"/>
        </w:rPr>
        <w:t>сахарный</w:t>
      </w:r>
      <w:r>
        <w:rPr>
          <w:spacing w:val="-12"/>
          <w:sz w:val="28"/>
        </w:rPr>
        <w:t xml:space="preserve"> </w:t>
      </w:r>
      <w:r>
        <w:rPr>
          <w:spacing w:val="-2"/>
          <w:sz w:val="28"/>
        </w:rPr>
        <w:t>диабет);</w:t>
      </w:r>
    </w:p>
    <w:p w:rsidR="00E20B80" w:rsidRDefault="00C72748" w:rsidP="002C112F">
      <w:pPr>
        <w:pStyle w:val="a4"/>
        <w:numPr>
          <w:ilvl w:val="1"/>
          <w:numId w:val="122"/>
        </w:numPr>
        <w:tabs>
          <w:tab w:val="left" w:pos="164"/>
        </w:tabs>
        <w:spacing w:line="322" w:lineRule="exact"/>
        <w:ind w:left="164" w:hanging="162"/>
        <w:rPr>
          <w:sz w:val="28"/>
        </w:rPr>
      </w:pPr>
      <w:r>
        <w:rPr>
          <w:sz w:val="28"/>
        </w:rPr>
        <w:t>болезни</w:t>
      </w:r>
      <w:r>
        <w:rPr>
          <w:spacing w:val="-6"/>
          <w:sz w:val="28"/>
        </w:rPr>
        <w:t xml:space="preserve"> </w:t>
      </w:r>
      <w:r>
        <w:rPr>
          <w:sz w:val="28"/>
        </w:rPr>
        <w:t>кожи</w:t>
      </w:r>
      <w:r>
        <w:rPr>
          <w:spacing w:val="-6"/>
          <w:sz w:val="28"/>
        </w:rPr>
        <w:t xml:space="preserve"> </w:t>
      </w:r>
      <w:r>
        <w:rPr>
          <w:sz w:val="28"/>
        </w:rPr>
        <w:t>с</w:t>
      </w:r>
      <w:r>
        <w:rPr>
          <w:spacing w:val="-5"/>
          <w:sz w:val="28"/>
        </w:rPr>
        <w:t xml:space="preserve"> </w:t>
      </w:r>
      <w:r>
        <w:rPr>
          <w:sz w:val="28"/>
        </w:rPr>
        <w:t>локализацией</w:t>
      </w:r>
      <w:r>
        <w:rPr>
          <w:spacing w:val="-6"/>
          <w:sz w:val="28"/>
        </w:rPr>
        <w:t xml:space="preserve"> </w:t>
      </w:r>
      <w:r>
        <w:rPr>
          <w:sz w:val="28"/>
        </w:rPr>
        <w:t>на</w:t>
      </w:r>
      <w:r>
        <w:rPr>
          <w:spacing w:val="-5"/>
          <w:sz w:val="28"/>
        </w:rPr>
        <w:t xml:space="preserve"> </w:t>
      </w:r>
      <w:r>
        <w:rPr>
          <w:sz w:val="28"/>
        </w:rPr>
        <w:t>кистях</w:t>
      </w:r>
      <w:r>
        <w:rPr>
          <w:spacing w:val="-9"/>
          <w:sz w:val="28"/>
        </w:rPr>
        <w:t xml:space="preserve"> </w:t>
      </w:r>
      <w:r>
        <w:rPr>
          <w:sz w:val="28"/>
        </w:rPr>
        <w:t>рук</w:t>
      </w:r>
      <w:r>
        <w:rPr>
          <w:spacing w:val="-6"/>
          <w:sz w:val="28"/>
        </w:rPr>
        <w:t xml:space="preserve"> </w:t>
      </w:r>
      <w:r>
        <w:rPr>
          <w:spacing w:val="-2"/>
          <w:sz w:val="28"/>
        </w:rPr>
        <w:t>(экзема);</w:t>
      </w:r>
    </w:p>
    <w:p w:rsidR="00E20B80" w:rsidRDefault="00C72748" w:rsidP="002C112F">
      <w:pPr>
        <w:pStyle w:val="a4"/>
        <w:numPr>
          <w:ilvl w:val="1"/>
          <w:numId w:val="122"/>
        </w:numPr>
        <w:tabs>
          <w:tab w:val="left" w:pos="164"/>
        </w:tabs>
        <w:ind w:left="164" w:hanging="162"/>
        <w:rPr>
          <w:sz w:val="28"/>
        </w:rPr>
      </w:pPr>
      <w:r>
        <w:rPr>
          <w:spacing w:val="-2"/>
          <w:sz w:val="28"/>
        </w:rPr>
        <w:t>бактерионосительстов.</w:t>
      </w:r>
    </w:p>
    <w:p w:rsidR="00E20B80" w:rsidRDefault="00C72748">
      <w:pPr>
        <w:pStyle w:val="7"/>
        <w:spacing w:before="5" w:line="320" w:lineRule="exact"/>
      </w:pPr>
      <w:r>
        <w:t>Описание</w:t>
      </w:r>
      <w:r>
        <w:rPr>
          <w:spacing w:val="-15"/>
        </w:rPr>
        <w:t xml:space="preserve"> </w:t>
      </w:r>
      <w:r>
        <w:rPr>
          <w:spacing w:val="-2"/>
        </w:rPr>
        <w:t>профессии</w:t>
      </w:r>
    </w:p>
    <w:p w:rsidR="00E20B80" w:rsidRDefault="00C72748">
      <w:pPr>
        <w:tabs>
          <w:tab w:val="left" w:pos="1576"/>
          <w:tab w:val="left" w:pos="3048"/>
          <w:tab w:val="left" w:pos="4243"/>
          <w:tab w:val="left" w:pos="5859"/>
          <w:tab w:val="left" w:pos="6857"/>
          <w:tab w:val="left" w:pos="8583"/>
        </w:tabs>
        <w:ind w:left="2" w:right="131" w:firstLine="710"/>
        <w:rPr>
          <w:sz w:val="28"/>
        </w:rPr>
      </w:pPr>
      <w:r>
        <w:rPr>
          <w:sz w:val="28"/>
        </w:rPr>
        <w:t>Эта</w:t>
      </w:r>
      <w:r>
        <w:rPr>
          <w:spacing w:val="40"/>
          <w:sz w:val="28"/>
        </w:rPr>
        <w:t xml:space="preserve"> </w:t>
      </w:r>
      <w:r>
        <w:rPr>
          <w:sz w:val="28"/>
        </w:rPr>
        <w:t>профессия,</w:t>
      </w:r>
      <w:r>
        <w:rPr>
          <w:spacing w:val="40"/>
          <w:sz w:val="28"/>
        </w:rPr>
        <w:t xml:space="preserve"> </w:t>
      </w:r>
      <w:r>
        <w:rPr>
          <w:sz w:val="28"/>
        </w:rPr>
        <w:t>как</w:t>
      </w:r>
      <w:r>
        <w:rPr>
          <w:spacing w:val="40"/>
          <w:sz w:val="28"/>
        </w:rPr>
        <w:t xml:space="preserve"> </w:t>
      </w:r>
      <w:r>
        <w:rPr>
          <w:sz w:val="28"/>
        </w:rPr>
        <w:t>и</w:t>
      </w:r>
      <w:r>
        <w:rPr>
          <w:spacing w:val="40"/>
          <w:sz w:val="28"/>
        </w:rPr>
        <w:t xml:space="preserve"> </w:t>
      </w:r>
      <w:r>
        <w:rPr>
          <w:sz w:val="28"/>
        </w:rPr>
        <w:t>любая</w:t>
      </w:r>
      <w:r>
        <w:rPr>
          <w:spacing w:val="40"/>
          <w:sz w:val="28"/>
        </w:rPr>
        <w:t xml:space="preserve"> </w:t>
      </w:r>
      <w:r>
        <w:rPr>
          <w:sz w:val="28"/>
        </w:rPr>
        <w:t>другая</w:t>
      </w:r>
      <w:r>
        <w:rPr>
          <w:spacing w:val="40"/>
          <w:sz w:val="28"/>
        </w:rPr>
        <w:t xml:space="preserve"> </w:t>
      </w:r>
      <w:r>
        <w:rPr>
          <w:sz w:val="28"/>
        </w:rPr>
        <w:t>имеет</w:t>
      </w:r>
      <w:r>
        <w:rPr>
          <w:spacing w:val="40"/>
          <w:sz w:val="28"/>
        </w:rPr>
        <w:t xml:space="preserve"> </w:t>
      </w:r>
      <w:r>
        <w:rPr>
          <w:sz w:val="28"/>
        </w:rPr>
        <w:t>свои</w:t>
      </w:r>
      <w:r>
        <w:rPr>
          <w:spacing w:val="40"/>
          <w:sz w:val="28"/>
        </w:rPr>
        <w:t xml:space="preserve"> </w:t>
      </w:r>
      <w:r>
        <w:rPr>
          <w:sz w:val="28"/>
        </w:rPr>
        <w:t>преимущества</w:t>
      </w:r>
      <w:r>
        <w:rPr>
          <w:spacing w:val="40"/>
          <w:sz w:val="28"/>
        </w:rPr>
        <w:t xml:space="preserve"> </w:t>
      </w:r>
      <w:r>
        <w:rPr>
          <w:sz w:val="28"/>
        </w:rPr>
        <w:t>и</w:t>
      </w:r>
      <w:r>
        <w:rPr>
          <w:spacing w:val="40"/>
          <w:sz w:val="28"/>
        </w:rPr>
        <w:t xml:space="preserve"> </w:t>
      </w:r>
      <w:r>
        <w:rPr>
          <w:sz w:val="28"/>
        </w:rPr>
        <w:t>недостатки,</w:t>
      </w:r>
      <w:r>
        <w:rPr>
          <w:spacing w:val="80"/>
          <w:sz w:val="28"/>
        </w:rPr>
        <w:t xml:space="preserve"> </w:t>
      </w:r>
      <w:r>
        <w:rPr>
          <w:sz w:val="28"/>
        </w:rPr>
        <w:t>Среди её плюсов можно отметить востребованность (хороший повар без труда найдёт работу), наличие творческой составляющей и возможность профессионального роста. Что</w:t>
      </w:r>
      <w:r>
        <w:rPr>
          <w:spacing w:val="40"/>
          <w:sz w:val="28"/>
        </w:rPr>
        <w:t xml:space="preserve"> </w:t>
      </w:r>
      <w:r>
        <w:rPr>
          <w:sz w:val="28"/>
        </w:rPr>
        <w:t>касается</w:t>
      </w:r>
      <w:r>
        <w:rPr>
          <w:spacing w:val="40"/>
          <w:sz w:val="28"/>
        </w:rPr>
        <w:t xml:space="preserve"> </w:t>
      </w:r>
      <w:r>
        <w:rPr>
          <w:sz w:val="28"/>
        </w:rPr>
        <w:t>недостатков,</w:t>
      </w:r>
      <w:r>
        <w:rPr>
          <w:spacing w:val="40"/>
          <w:sz w:val="28"/>
        </w:rPr>
        <w:t xml:space="preserve"> </w:t>
      </w:r>
      <w:r>
        <w:rPr>
          <w:sz w:val="28"/>
        </w:rPr>
        <w:t>то</w:t>
      </w:r>
      <w:r>
        <w:rPr>
          <w:spacing w:val="40"/>
          <w:sz w:val="28"/>
        </w:rPr>
        <w:t xml:space="preserve"> </w:t>
      </w:r>
      <w:r>
        <w:rPr>
          <w:sz w:val="28"/>
        </w:rPr>
        <w:t>работа</w:t>
      </w:r>
      <w:r>
        <w:rPr>
          <w:spacing w:val="40"/>
          <w:sz w:val="28"/>
        </w:rPr>
        <w:t xml:space="preserve"> </w:t>
      </w:r>
      <w:r>
        <w:rPr>
          <w:sz w:val="28"/>
        </w:rPr>
        <w:t>повара</w:t>
      </w:r>
      <w:r>
        <w:rPr>
          <w:spacing w:val="40"/>
          <w:sz w:val="28"/>
        </w:rPr>
        <w:t xml:space="preserve"> </w:t>
      </w:r>
      <w:r>
        <w:rPr>
          <w:sz w:val="28"/>
        </w:rPr>
        <w:t>сопряжена</w:t>
      </w:r>
      <w:r>
        <w:rPr>
          <w:spacing w:val="40"/>
          <w:sz w:val="28"/>
        </w:rPr>
        <w:t xml:space="preserve"> </w:t>
      </w:r>
      <w:r>
        <w:rPr>
          <w:sz w:val="28"/>
        </w:rPr>
        <w:t>с</w:t>
      </w:r>
      <w:r>
        <w:rPr>
          <w:spacing w:val="40"/>
          <w:sz w:val="28"/>
        </w:rPr>
        <w:t xml:space="preserve"> </w:t>
      </w:r>
      <w:r>
        <w:rPr>
          <w:sz w:val="28"/>
        </w:rPr>
        <w:t>серьёзными</w:t>
      </w:r>
      <w:r>
        <w:rPr>
          <w:spacing w:val="40"/>
          <w:sz w:val="28"/>
        </w:rPr>
        <w:t xml:space="preserve"> </w:t>
      </w:r>
      <w:r>
        <w:rPr>
          <w:sz w:val="28"/>
        </w:rPr>
        <w:t>физическими нагрузками</w:t>
      </w:r>
      <w:r>
        <w:rPr>
          <w:spacing w:val="40"/>
          <w:sz w:val="28"/>
        </w:rPr>
        <w:t xml:space="preserve"> </w:t>
      </w:r>
      <w:r>
        <w:rPr>
          <w:sz w:val="28"/>
        </w:rPr>
        <w:t>(просто</w:t>
      </w:r>
      <w:r>
        <w:rPr>
          <w:spacing w:val="40"/>
          <w:sz w:val="28"/>
        </w:rPr>
        <w:t xml:space="preserve"> </w:t>
      </w:r>
      <w:r>
        <w:rPr>
          <w:sz w:val="28"/>
        </w:rPr>
        <w:t>находиться</w:t>
      </w:r>
      <w:r>
        <w:rPr>
          <w:spacing w:val="40"/>
          <w:sz w:val="28"/>
        </w:rPr>
        <w:t xml:space="preserve"> </w:t>
      </w:r>
      <w:r>
        <w:rPr>
          <w:sz w:val="28"/>
        </w:rPr>
        <w:t>непрерывно</w:t>
      </w:r>
      <w:r>
        <w:rPr>
          <w:spacing w:val="40"/>
          <w:sz w:val="28"/>
        </w:rPr>
        <w:t xml:space="preserve"> </w:t>
      </w:r>
      <w:r>
        <w:rPr>
          <w:sz w:val="28"/>
        </w:rPr>
        <w:t>весь</w:t>
      </w:r>
      <w:r>
        <w:rPr>
          <w:spacing w:val="40"/>
          <w:sz w:val="28"/>
        </w:rPr>
        <w:t xml:space="preserve"> </w:t>
      </w:r>
      <w:r>
        <w:rPr>
          <w:sz w:val="28"/>
        </w:rPr>
        <w:t>день</w:t>
      </w:r>
      <w:r>
        <w:rPr>
          <w:spacing w:val="40"/>
          <w:sz w:val="28"/>
        </w:rPr>
        <w:t xml:space="preserve"> </w:t>
      </w:r>
      <w:r>
        <w:rPr>
          <w:sz w:val="28"/>
        </w:rPr>
        <w:t>рядом</w:t>
      </w:r>
      <w:r>
        <w:rPr>
          <w:spacing w:val="40"/>
          <w:sz w:val="28"/>
        </w:rPr>
        <w:t xml:space="preserve"> </w:t>
      </w:r>
      <w:r>
        <w:rPr>
          <w:sz w:val="28"/>
        </w:rPr>
        <w:t>с</w:t>
      </w:r>
      <w:r>
        <w:rPr>
          <w:spacing w:val="40"/>
          <w:sz w:val="28"/>
        </w:rPr>
        <w:t xml:space="preserve"> </w:t>
      </w:r>
      <w:r>
        <w:rPr>
          <w:sz w:val="28"/>
        </w:rPr>
        <w:t>горячей</w:t>
      </w:r>
      <w:r>
        <w:rPr>
          <w:spacing w:val="40"/>
          <w:sz w:val="28"/>
        </w:rPr>
        <w:t xml:space="preserve"> </w:t>
      </w:r>
      <w:r>
        <w:rPr>
          <w:sz w:val="28"/>
        </w:rPr>
        <w:t>плитой</w:t>
      </w:r>
      <w:r>
        <w:rPr>
          <w:spacing w:val="40"/>
          <w:sz w:val="28"/>
        </w:rPr>
        <w:t xml:space="preserve"> </w:t>
      </w:r>
      <w:r>
        <w:rPr>
          <w:sz w:val="28"/>
        </w:rPr>
        <w:t>уже тяжело, а ведь</w:t>
      </w:r>
      <w:r>
        <w:rPr>
          <w:spacing w:val="-1"/>
          <w:sz w:val="28"/>
        </w:rPr>
        <w:t xml:space="preserve"> </w:t>
      </w:r>
      <w:r>
        <w:rPr>
          <w:sz w:val="28"/>
        </w:rPr>
        <w:t>надо при этом</w:t>
      </w:r>
      <w:r>
        <w:rPr>
          <w:spacing w:val="-2"/>
          <w:sz w:val="28"/>
        </w:rPr>
        <w:t xml:space="preserve"> </w:t>
      </w:r>
      <w:r>
        <w:rPr>
          <w:sz w:val="28"/>
        </w:rPr>
        <w:t>ещё</w:t>
      </w:r>
      <w:r>
        <w:rPr>
          <w:spacing w:val="-3"/>
          <w:sz w:val="28"/>
        </w:rPr>
        <w:t xml:space="preserve"> </w:t>
      </w:r>
      <w:r>
        <w:rPr>
          <w:sz w:val="28"/>
        </w:rPr>
        <w:t>и работать). Она требует</w:t>
      </w:r>
      <w:r>
        <w:rPr>
          <w:spacing w:val="-1"/>
          <w:sz w:val="28"/>
        </w:rPr>
        <w:t xml:space="preserve"> </w:t>
      </w:r>
      <w:r>
        <w:rPr>
          <w:sz w:val="28"/>
        </w:rPr>
        <w:t xml:space="preserve">непрерывной концентрации </w:t>
      </w:r>
      <w:r>
        <w:rPr>
          <w:spacing w:val="-2"/>
          <w:sz w:val="28"/>
        </w:rPr>
        <w:t>внимания,</w:t>
      </w:r>
      <w:r>
        <w:rPr>
          <w:sz w:val="28"/>
        </w:rPr>
        <w:tab/>
      </w:r>
      <w:r>
        <w:rPr>
          <w:spacing w:val="-2"/>
          <w:sz w:val="28"/>
        </w:rPr>
        <w:t>отличной</w:t>
      </w:r>
      <w:r>
        <w:rPr>
          <w:sz w:val="28"/>
        </w:rPr>
        <w:tab/>
      </w:r>
      <w:r>
        <w:rPr>
          <w:spacing w:val="-2"/>
          <w:sz w:val="28"/>
        </w:rPr>
        <w:t>памяти</w:t>
      </w:r>
      <w:r>
        <w:rPr>
          <w:sz w:val="28"/>
        </w:rPr>
        <w:tab/>
      </w:r>
      <w:r>
        <w:rPr>
          <w:spacing w:val="-2"/>
          <w:sz w:val="28"/>
        </w:rPr>
        <w:t>(особенно,</w:t>
      </w:r>
      <w:r>
        <w:rPr>
          <w:sz w:val="28"/>
        </w:rPr>
        <w:tab/>
      </w:r>
      <w:r>
        <w:rPr>
          <w:spacing w:val="-2"/>
          <w:sz w:val="28"/>
        </w:rPr>
        <w:t>когда</w:t>
      </w:r>
      <w:r>
        <w:rPr>
          <w:sz w:val="28"/>
        </w:rPr>
        <w:tab/>
      </w:r>
      <w:r>
        <w:rPr>
          <w:spacing w:val="-2"/>
          <w:sz w:val="28"/>
        </w:rPr>
        <w:t>приходится</w:t>
      </w:r>
      <w:r>
        <w:rPr>
          <w:sz w:val="28"/>
        </w:rPr>
        <w:tab/>
      </w:r>
      <w:r>
        <w:rPr>
          <w:spacing w:val="-2"/>
          <w:sz w:val="28"/>
        </w:rPr>
        <w:t xml:space="preserve">контролировать </w:t>
      </w:r>
      <w:r>
        <w:rPr>
          <w:sz w:val="28"/>
        </w:rPr>
        <w:t>одновременное</w:t>
      </w:r>
      <w:r>
        <w:rPr>
          <w:spacing w:val="40"/>
          <w:sz w:val="28"/>
        </w:rPr>
        <w:t xml:space="preserve"> </w:t>
      </w:r>
      <w:r>
        <w:rPr>
          <w:sz w:val="28"/>
        </w:rPr>
        <w:t>приготовление</w:t>
      </w:r>
      <w:r>
        <w:rPr>
          <w:spacing w:val="40"/>
          <w:sz w:val="28"/>
        </w:rPr>
        <w:t xml:space="preserve"> </w:t>
      </w:r>
      <w:r>
        <w:rPr>
          <w:sz w:val="28"/>
        </w:rPr>
        <w:t>большого</w:t>
      </w:r>
      <w:r>
        <w:rPr>
          <w:spacing w:val="40"/>
          <w:sz w:val="28"/>
        </w:rPr>
        <w:t xml:space="preserve"> </w:t>
      </w:r>
      <w:r>
        <w:rPr>
          <w:sz w:val="28"/>
        </w:rPr>
        <w:t>количества</w:t>
      </w:r>
      <w:r>
        <w:rPr>
          <w:spacing w:val="40"/>
          <w:sz w:val="28"/>
        </w:rPr>
        <w:t xml:space="preserve"> </w:t>
      </w:r>
      <w:r>
        <w:rPr>
          <w:sz w:val="28"/>
        </w:rPr>
        <w:t>разных</w:t>
      </w:r>
      <w:r>
        <w:rPr>
          <w:spacing w:val="40"/>
          <w:sz w:val="28"/>
        </w:rPr>
        <w:t xml:space="preserve"> </w:t>
      </w:r>
      <w:r>
        <w:rPr>
          <w:sz w:val="28"/>
        </w:rPr>
        <w:t>блюд)</w:t>
      </w:r>
      <w:r>
        <w:rPr>
          <w:spacing w:val="40"/>
          <w:sz w:val="28"/>
        </w:rPr>
        <w:t xml:space="preserve"> </w:t>
      </w:r>
      <w:r>
        <w:rPr>
          <w:sz w:val="28"/>
        </w:rPr>
        <w:t>и</w:t>
      </w:r>
      <w:r>
        <w:rPr>
          <w:spacing w:val="40"/>
          <w:sz w:val="28"/>
        </w:rPr>
        <w:t xml:space="preserve"> </w:t>
      </w:r>
      <w:r>
        <w:rPr>
          <w:sz w:val="28"/>
        </w:rPr>
        <w:t>предполагает</w:t>
      </w:r>
      <w:r>
        <w:rPr>
          <w:spacing w:val="40"/>
          <w:sz w:val="28"/>
        </w:rPr>
        <w:t xml:space="preserve"> </w:t>
      </w:r>
      <w:r>
        <w:rPr>
          <w:sz w:val="28"/>
        </w:rPr>
        <w:t>серьёзный уровень ответственности.</w:t>
      </w:r>
    </w:p>
    <w:p w:rsidR="00E20B80" w:rsidRDefault="00E20B80">
      <w:pPr>
        <w:rPr>
          <w:sz w:val="28"/>
        </w:rPr>
        <w:sectPr w:rsidR="00E20B80">
          <w:pgSz w:w="11910" w:h="16840"/>
          <w:pgMar w:top="1360" w:right="566" w:bottom="1180" w:left="708" w:header="0" w:footer="998" w:gutter="0"/>
          <w:cols w:space="720"/>
        </w:sectPr>
      </w:pPr>
    </w:p>
    <w:p w:rsidR="00E20B80" w:rsidRDefault="00C72748">
      <w:pPr>
        <w:pStyle w:val="6"/>
        <w:ind w:right="711"/>
        <w:rPr>
          <w:u w:val="none"/>
        </w:rPr>
      </w:pPr>
      <w:r>
        <w:rPr>
          <w:spacing w:val="-2"/>
        </w:rPr>
        <w:lastRenderedPageBreak/>
        <w:t>ПРОГРАММИСТ</w:t>
      </w:r>
    </w:p>
    <w:p w:rsidR="00E20B80" w:rsidRDefault="00C72748">
      <w:pPr>
        <w:pStyle w:val="7"/>
        <w:spacing w:before="321" w:line="240" w:lineRule="auto"/>
        <w:jc w:val="both"/>
      </w:pPr>
      <w:r>
        <w:t>Содержание</w:t>
      </w:r>
      <w:r>
        <w:rPr>
          <w:spacing w:val="-17"/>
        </w:rPr>
        <w:t xml:space="preserve"> </w:t>
      </w:r>
      <w:r>
        <w:rPr>
          <w:spacing w:val="-2"/>
        </w:rPr>
        <w:t>труда</w:t>
      </w:r>
    </w:p>
    <w:p w:rsidR="00E20B80" w:rsidRDefault="00C72748">
      <w:pPr>
        <w:ind w:left="2" w:right="144" w:firstLine="710"/>
        <w:jc w:val="both"/>
        <w:rPr>
          <w:sz w:val="28"/>
        </w:rPr>
      </w:pPr>
      <w:r>
        <w:rPr>
          <w:sz w:val="28"/>
        </w:rPr>
        <w:t>Разрабатывает программы на основе анализа математических моделей и алгоритмов по реализации решения экономических и др. задач, выбирает язык программирования и перевод на него используемых моделей и алгоритмов,</w:t>
      </w:r>
      <w:r>
        <w:rPr>
          <w:spacing w:val="40"/>
          <w:sz w:val="28"/>
        </w:rPr>
        <w:t xml:space="preserve"> </w:t>
      </w:r>
      <w:r>
        <w:rPr>
          <w:sz w:val="28"/>
        </w:rPr>
        <w:t>производит отладку разработанных программ, корректирует их в процессе доработки, определяет возможность использования готовых программных средств.</w:t>
      </w:r>
    </w:p>
    <w:p w:rsidR="00E20B80" w:rsidRDefault="00C72748">
      <w:pPr>
        <w:pStyle w:val="7"/>
      </w:pPr>
      <w:r>
        <w:t>Должен</w:t>
      </w:r>
      <w:r>
        <w:rPr>
          <w:spacing w:val="-13"/>
        </w:rPr>
        <w:t xml:space="preserve"> </w:t>
      </w:r>
      <w:r>
        <w:rPr>
          <w:spacing w:val="-4"/>
        </w:rPr>
        <w:t>знать</w:t>
      </w:r>
    </w:p>
    <w:p w:rsidR="00E20B80" w:rsidRDefault="00C72748" w:rsidP="002C112F">
      <w:pPr>
        <w:pStyle w:val="a4"/>
        <w:numPr>
          <w:ilvl w:val="0"/>
          <w:numId w:val="121"/>
        </w:numPr>
        <w:tabs>
          <w:tab w:val="left" w:pos="463"/>
          <w:tab w:val="left" w:pos="1676"/>
          <w:tab w:val="left" w:pos="4194"/>
          <w:tab w:val="left" w:pos="4592"/>
          <w:tab w:val="left" w:pos="6602"/>
          <w:tab w:val="left" w:pos="8828"/>
          <w:tab w:val="left" w:pos="10047"/>
        </w:tabs>
        <w:ind w:right="143" w:firstLine="0"/>
        <w:rPr>
          <w:sz w:val="28"/>
        </w:rPr>
      </w:pPr>
      <w:r>
        <w:rPr>
          <w:spacing w:val="-2"/>
          <w:sz w:val="28"/>
        </w:rPr>
        <w:t>Методы</w:t>
      </w:r>
      <w:r>
        <w:rPr>
          <w:sz w:val="28"/>
        </w:rPr>
        <w:tab/>
      </w:r>
      <w:r>
        <w:rPr>
          <w:spacing w:val="-2"/>
          <w:sz w:val="28"/>
        </w:rPr>
        <w:t>программирования</w:t>
      </w:r>
      <w:r>
        <w:rPr>
          <w:sz w:val="28"/>
        </w:rPr>
        <w:tab/>
      </w:r>
      <w:r>
        <w:rPr>
          <w:spacing w:val="-10"/>
          <w:sz w:val="28"/>
        </w:rPr>
        <w:t>и</w:t>
      </w:r>
      <w:r>
        <w:rPr>
          <w:sz w:val="28"/>
        </w:rPr>
        <w:tab/>
      </w:r>
      <w:r>
        <w:rPr>
          <w:spacing w:val="-2"/>
          <w:sz w:val="28"/>
        </w:rPr>
        <w:t>использования</w:t>
      </w:r>
      <w:r>
        <w:rPr>
          <w:sz w:val="28"/>
        </w:rPr>
        <w:tab/>
      </w:r>
      <w:r>
        <w:rPr>
          <w:spacing w:val="-2"/>
          <w:sz w:val="28"/>
        </w:rPr>
        <w:t>вычислительной</w:t>
      </w:r>
      <w:r>
        <w:rPr>
          <w:sz w:val="28"/>
        </w:rPr>
        <w:tab/>
      </w:r>
      <w:r>
        <w:rPr>
          <w:spacing w:val="-2"/>
          <w:sz w:val="28"/>
        </w:rPr>
        <w:t>техники</w:t>
      </w:r>
      <w:r>
        <w:rPr>
          <w:sz w:val="28"/>
        </w:rPr>
        <w:tab/>
      </w:r>
      <w:r>
        <w:rPr>
          <w:spacing w:val="-4"/>
          <w:sz w:val="28"/>
        </w:rPr>
        <w:t xml:space="preserve">при </w:t>
      </w:r>
      <w:r>
        <w:rPr>
          <w:sz w:val="28"/>
        </w:rPr>
        <w:t>обработке информации.</w:t>
      </w:r>
    </w:p>
    <w:p w:rsidR="00E20B80" w:rsidRDefault="00C72748" w:rsidP="002C112F">
      <w:pPr>
        <w:pStyle w:val="a4"/>
        <w:numPr>
          <w:ilvl w:val="0"/>
          <w:numId w:val="121"/>
        </w:numPr>
        <w:tabs>
          <w:tab w:val="left" w:pos="312"/>
        </w:tabs>
        <w:ind w:right="143" w:firstLine="0"/>
        <w:rPr>
          <w:sz w:val="28"/>
        </w:rPr>
      </w:pPr>
      <w:r>
        <w:rPr>
          <w:sz w:val="28"/>
        </w:rPr>
        <w:t>Технико-эксплуатационные характеристики, конструктивные особенности, режимы работы оборудования, правила эксплуатации.</w:t>
      </w:r>
    </w:p>
    <w:p w:rsidR="00E20B80" w:rsidRDefault="00C72748" w:rsidP="002C112F">
      <w:pPr>
        <w:pStyle w:val="a4"/>
        <w:numPr>
          <w:ilvl w:val="0"/>
          <w:numId w:val="121"/>
        </w:numPr>
        <w:tabs>
          <w:tab w:val="left" w:pos="284"/>
        </w:tabs>
        <w:spacing w:line="322" w:lineRule="exact"/>
        <w:ind w:left="284" w:hanging="282"/>
        <w:rPr>
          <w:sz w:val="28"/>
        </w:rPr>
      </w:pPr>
      <w:r>
        <w:rPr>
          <w:spacing w:val="-2"/>
          <w:sz w:val="28"/>
        </w:rPr>
        <w:t>Технологию</w:t>
      </w:r>
      <w:r>
        <w:rPr>
          <w:spacing w:val="5"/>
          <w:sz w:val="28"/>
        </w:rPr>
        <w:t xml:space="preserve"> </w:t>
      </w:r>
      <w:r>
        <w:rPr>
          <w:spacing w:val="-2"/>
          <w:sz w:val="28"/>
        </w:rPr>
        <w:t>механизированной</w:t>
      </w:r>
      <w:r>
        <w:rPr>
          <w:spacing w:val="6"/>
          <w:sz w:val="28"/>
        </w:rPr>
        <w:t xml:space="preserve"> </w:t>
      </w:r>
      <w:r>
        <w:rPr>
          <w:spacing w:val="-2"/>
          <w:sz w:val="28"/>
        </w:rPr>
        <w:t>обработки</w:t>
      </w:r>
      <w:r>
        <w:rPr>
          <w:spacing w:val="6"/>
          <w:sz w:val="28"/>
        </w:rPr>
        <w:t xml:space="preserve"> </w:t>
      </w:r>
      <w:r>
        <w:rPr>
          <w:spacing w:val="-2"/>
          <w:sz w:val="28"/>
        </w:rPr>
        <w:t>информации.</w:t>
      </w:r>
    </w:p>
    <w:p w:rsidR="00E20B80" w:rsidRDefault="00C72748" w:rsidP="002C112F">
      <w:pPr>
        <w:pStyle w:val="a4"/>
        <w:numPr>
          <w:ilvl w:val="0"/>
          <w:numId w:val="121"/>
        </w:numPr>
        <w:tabs>
          <w:tab w:val="left" w:pos="284"/>
        </w:tabs>
        <w:ind w:left="284" w:hanging="282"/>
        <w:rPr>
          <w:sz w:val="28"/>
        </w:rPr>
      </w:pPr>
      <w:r>
        <w:rPr>
          <w:sz w:val="28"/>
        </w:rPr>
        <w:t>Языки</w:t>
      </w:r>
      <w:r>
        <w:rPr>
          <w:spacing w:val="-9"/>
          <w:sz w:val="28"/>
        </w:rPr>
        <w:t xml:space="preserve"> </w:t>
      </w:r>
      <w:r>
        <w:rPr>
          <w:spacing w:val="-2"/>
          <w:sz w:val="28"/>
        </w:rPr>
        <w:t>программирования.</w:t>
      </w:r>
    </w:p>
    <w:p w:rsidR="00E20B80" w:rsidRDefault="00C72748">
      <w:pPr>
        <w:pStyle w:val="7"/>
        <w:spacing w:before="1" w:line="322" w:lineRule="exact"/>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21"/>
        </w:numPr>
        <w:tabs>
          <w:tab w:val="left" w:pos="164"/>
        </w:tabs>
        <w:spacing w:line="322" w:lineRule="exact"/>
        <w:ind w:left="164" w:hanging="162"/>
        <w:rPr>
          <w:sz w:val="28"/>
        </w:rPr>
      </w:pPr>
      <w:r>
        <w:rPr>
          <w:sz w:val="28"/>
        </w:rPr>
        <w:t>оперативная</w:t>
      </w:r>
      <w:r>
        <w:rPr>
          <w:spacing w:val="-12"/>
          <w:sz w:val="28"/>
        </w:rPr>
        <w:t xml:space="preserve"> </w:t>
      </w:r>
      <w:r>
        <w:rPr>
          <w:spacing w:val="-2"/>
          <w:sz w:val="28"/>
        </w:rPr>
        <w:t>память;</w:t>
      </w:r>
    </w:p>
    <w:p w:rsidR="00E20B80" w:rsidRDefault="00C72748" w:rsidP="002C112F">
      <w:pPr>
        <w:pStyle w:val="a4"/>
        <w:numPr>
          <w:ilvl w:val="1"/>
          <w:numId w:val="121"/>
        </w:numPr>
        <w:tabs>
          <w:tab w:val="left" w:pos="164"/>
        </w:tabs>
        <w:spacing w:line="322" w:lineRule="exact"/>
        <w:ind w:left="164" w:hanging="162"/>
        <w:rPr>
          <w:sz w:val="28"/>
        </w:rPr>
      </w:pPr>
      <w:r>
        <w:rPr>
          <w:sz w:val="28"/>
        </w:rPr>
        <w:t>концентрация</w:t>
      </w:r>
      <w:r>
        <w:rPr>
          <w:spacing w:val="-9"/>
          <w:sz w:val="28"/>
        </w:rPr>
        <w:t xml:space="preserve"> </w:t>
      </w:r>
      <w:r>
        <w:rPr>
          <w:sz w:val="28"/>
        </w:rPr>
        <w:t>и</w:t>
      </w:r>
      <w:r>
        <w:rPr>
          <w:spacing w:val="-10"/>
          <w:sz w:val="28"/>
        </w:rPr>
        <w:t xml:space="preserve"> </w:t>
      </w:r>
      <w:r>
        <w:rPr>
          <w:sz w:val="28"/>
        </w:rPr>
        <w:t>устойчивость</w:t>
      </w:r>
      <w:r>
        <w:rPr>
          <w:spacing w:val="-12"/>
          <w:sz w:val="28"/>
        </w:rPr>
        <w:t xml:space="preserve"> </w:t>
      </w:r>
      <w:r>
        <w:rPr>
          <w:spacing w:val="-2"/>
          <w:sz w:val="28"/>
        </w:rPr>
        <w:t>внимания;</w:t>
      </w:r>
    </w:p>
    <w:p w:rsidR="00E20B80" w:rsidRDefault="00C72748" w:rsidP="002C112F">
      <w:pPr>
        <w:pStyle w:val="a4"/>
        <w:numPr>
          <w:ilvl w:val="1"/>
          <w:numId w:val="121"/>
        </w:numPr>
        <w:tabs>
          <w:tab w:val="left" w:pos="164"/>
        </w:tabs>
        <w:ind w:left="164" w:hanging="162"/>
        <w:rPr>
          <w:sz w:val="28"/>
        </w:rPr>
      </w:pPr>
      <w:r>
        <w:rPr>
          <w:sz w:val="28"/>
        </w:rPr>
        <w:t>стойкая</w:t>
      </w:r>
      <w:r>
        <w:rPr>
          <w:spacing w:val="-11"/>
          <w:sz w:val="28"/>
        </w:rPr>
        <w:t xml:space="preserve"> </w:t>
      </w:r>
      <w:r>
        <w:rPr>
          <w:spacing w:val="-2"/>
          <w:sz w:val="28"/>
        </w:rPr>
        <w:t>работоспособность;</w:t>
      </w:r>
    </w:p>
    <w:p w:rsidR="00E20B80" w:rsidRDefault="00C72748" w:rsidP="002C112F">
      <w:pPr>
        <w:pStyle w:val="a4"/>
        <w:numPr>
          <w:ilvl w:val="1"/>
          <w:numId w:val="121"/>
        </w:numPr>
        <w:tabs>
          <w:tab w:val="left" w:pos="164"/>
        </w:tabs>
        <w:spacing w:line="322" w:lineRule="exact"/>
        <w:ind w:left="164" w:hanging="162"/>
        <w:rPr>
          <w:sz w:val="28"/>
        </w:rPr>
      </w:pPr>
      <w:r>
        <w:rPr>
          <w:spacing w:val="-2"/>
          <w:sz w:val="28"/>
        </w:rPr>
        <w:t>дисциплинированность;</w:t>
      </w:r>
    </w:p>
    <w:p w:rsidR="00E20B80" w:rsidRDefault="00C72748" w:rsidP="002C112F">
      <w:pPr>
        <w:pStyle w:val="a4"/>
        <w:numPr>
          <w:ilvl w:val="1"/>
          <w:numId w:val="121"/>
        </w:numPr>
        <w:tabs>
          <w:tab w:val="left" w:pos="164"/>
        </w:tabs>
        <w:spacing w:line="322" w:lineRule="exact"/>
        <w:ind w:left="164" w:hanging="162"/>
        <w:rPr>
          <w:sz w:val="28"/>
        </w:rPr>
      </w:pPr>
      <w:r>
        <w:rPr>
          <w:sz w:val="28"/>
        </w:rPr>
        <w:t>аналитическое</w:t>
      </w:r>
      <w:r>
        <w:rPr>
          <w:spacing w:val="-17"/>
          <w:sz w:val="28"/>
        </w:rPr>
        <w:t xml:space="preserve"> </w:t>
      </w:r>
      <w:r>
        <w:rPr>
          <w:spacing w:val="-2"/>
          <w:sz w:val="28"/>
        </w:rPr>
        <w:t>мышление.</w:t>
      </w:r>
    </w:p>
    <w:p w:rsidR="00E20B80" w:rsidRDefault="00C72748">
      <w:pPr>
        <w:ind w:left="2"/>
        <w:rPr>
          <w:sz w:val="28"/>
        </w:rPr>
      </w:pPr>
      <w:r>
        <w:rPr>
          <w:b/>
          <w:i/>
          <w:sz w:val="28"/>
        </w:rPr>
        <w:t>Квалификационные</w:t>
      </w:r>
      <w:r>
        <w:rPr>
          <w:b/>
          <w:i/>
          <w:spacing w:val="-12"/>
          <w:sz w:val="28"/>
        </w:rPr>
        <w:t xml:space="preserve"> </w:t>
      </w:r>
      <w:r>
        <w:rPr>
          <w:b/>
          <w:i/>
          <w:sz w:val="28"/>
        </w:rPr>
        <w:t>требования</w:t>
      </w:r>
      <w:r>
        <w:rPr>
          <w:b/>
          <w:i/>
          <w:spacing w:val="-8"/>
          <w:sz w:val="28"/>
        </w:rPr>
        <w:t xml:space="preserve"> </w:t>
      </w:r>
      <w:r>
        <w:rPr>
          <w:sz w:val="28"/>
        </w:rPr>
        <w:t>-</w:t>
      </w:r>
      <w:r>
        <w:rPr>
          <w:spacing w:val="-13"/>
          <w:sz w:val="28"/>
        </w:rPr>
        <w:t xml:space="preserve"> </w:t>
      </w:r>
      <w:r>
        <w:rPr>
          <w:sz w:val="28"/>
        </w:rPr>
        <w:t>высшее</w:t>
      </w:r>
      <w:r>
        <w:rPr>
          <w:spacing w:val="-11"/>
          <w:sz w:val="28"/>
        </w:rPr>
        <w:t xml:space="preserve"> </w:t>
      </w:r>
      <w:r>
        <w:rPr>
          <w:sz w:val="28"/>
        </w:rPr>
        <w:t>техническое</w:t>
      </w:r>
      <w:r>
        <w:rPr>
          <w:spacing w:val="-12"/>
          <w:sz w:val="28"/>
        </w:rPr>
        <w:t xml:space="preserve"> </w:t>
      </w:r>
      <w:r>
        <w:rPr>
          <w:spacing w:val="-2"/>
          <w:sz w:val="28"/>
        </w:rPr>
        <w:t>образование.</w:t>
      </w:r>
    </w:p>
    <w:p w:rsidR="00E20B80" w:rsidRDefault="00C72748">
      <w:pPr>
        <w:pStyle w:val="7"/>
      </w:pPr>
      <w:r>
        <w:rPr>
          <w:spacing w:val="-2"/>
        </w:rPr>
        <w:t>Медицинские</w:t>
      </w:r>
      <w:r>
        <w:rPr>
          <w:spacing w:val="2"/>
        </w:rPr>
        <w:t xml:space="preserve"> </w:t>
      </w:r>
      <w:r>
        <w:rPr>
          <w:spacing w:val="-2"/>
        </w:rPr>
        <w:t>противопоказания</w:t>
      </w:r>
    </w:p>
    <w:p w:rsidR="00E20B80" w:rsidRDefault="00C72748">
      <w:pPr>
        <w:spacing w:line="319" w:lineRule="exact"/>
        <w:ind w:left="2"/>
        <w:rPr>
          <w:sz w:val="28"/>
        </w:rPr>
      </w:pPr>
      <w:r>
        <w:rPr>
          <w:sz w:val="28"/>
        </w:rPr>
        <w:t>-снижение</w:t>
      </w:r>
      <w:r>
        <w:rPr>
          <w:spacing w:val="-11"/>
          <w:sz w:val="28"/>
        </w:rPr>
        <w:t xml:space="preserve"> </w:t>
      </w:r>
      <w:r>
        <w:rPr>
          <w:sz w:val="28"/>
        </w:rPr>
        <w:t>остроты</w:t>
      </w:r>
      <w:r>
        <w:rPr>
          <w:spacing w:val="-11"/>
          <w:sz w:val="28"/>
        </w:rPr>
        <w:t xml:space="preserve"> </w:t>
      </w:r>
      <w:r>
        <w:rPr>
          <w:spacing w:val="-2"/>
          <w:sz w:val="28"/>
        </w:rPr>
        <w:t>зрения;</w:t>
      </w:r>
    </w:p>
    <w:p w:rsidR="00E20B80" w:rsidRDefault="00C72748">
      <w:pPr>
        <w:spacing w:line="322" w:lineRule="exact"/>
        <w:ind w:left="2"/>
        <w:rPr>
          <w:sz w:val="28"/>
        </w:rPr>
      </w:pPr>
      <w:r>
        <w:rPr>
          <w:sz w:val="28"/>
        </w:rPr>
        <w:t>-нарушение</w:t>
      </w:r>
      <w:r>
        <w:rPr>
          <w:spacing w:val="-11"/>
          <w:sz w:val="28"/>
        </w:rPr>
        <w:t xml:space="preserve"> </w:t>
      </w:r>
      <w:r>
        <w:rPr>
          <w:sz w:val="28"/>
        </w:rPr>
        <w:t>функций</w:t>
      </w:r>
      <w:r>
        <w:rPr>
          <w:spacing w:val="-12"/>
          <w:sz w:val="28"/>
        </w:rPr>
        <w:t xml:space="preserve"> </w:t>
      </w:r>
      <w:r>
        <w:rPr>
          <w:sz w:val="28"/>
        </w:rPr>
        <w:t>щитовидной</w:t>
      </w:r>
      <w:r>
        <w:rPr>
          <w:spacing w:val="-12"/>
          <w:sz w:val="28"/>
        </w:rPr>
        <w:t xml:space="preserve"> </w:t>
      </w:r>
      <w:r>
        <w:rPr>
          <w:spacing w:val="-2"/>
          <w:sz w:val="28"/>
        </w:rPr>
        <w:t>железы;</w:t>
      </w:r>
    </w:p>
    <w:p w:rsidR="00E20B80" w:rsidRDefault="00C72748">
      <w:pPr>
        <w:spacing w:line="322" w:lineRule="exact"/>
        <w:ind w:left="74"/>
        <w:rPr>
          <w:sz w:val="28"/>
        </w:rPr>
      </w:pPr>
      <w:r>
        <w:rPr>
          <w:spacing w:val="-2"/>
          <w:sz w:val="28"/>
        </w:rPr>
        <w:t>-сердечно-сосудистые</w:t>
      </w:r>
      <w:r>
        <w:rPr>
          <w:spacing w:val="13"/>
          <w:sz w:val="28"/>
        </w:rPr>
        <w:t xml:space="preserve"> </w:t>
      </w:r>
      <w:r>
        <w:rPr>
          <w:spacing w:val="-2"/>
          <w:sz w:val="28"/>
        </w:rPr>
        <w:t>заболевания;</w:t>
      </w:r>
    </w:p>
    <w:p w:rsidR="00E20B80" w:rsidRDefault="00C72748">
      <w:pPr>
        <w:ind w:left="2"/>
        <w:rPr>
          <w:sz w:val="28"/>
        </w:rPr>
      </w:pPr>
      <w:r>
        <w:rPr>
          <w:sz w:val="28"/>
        </w:rPr>
        <w:t>-болезни</w:t>
      </w:r>
      <w:r>
        <w:rPr>
          <w:spacing w:val="-11"/>
          <w:sz w:val="28"/>
        </w:rPr>
        <w:t xml:space="preserve"> </w:t>
      </w:r>
      <w:r>
        <w:rPr>
          <w:spacing w:val="-2"/>
          <w:sz w:val="28"/>
        </w:rPr>
        <w:t>крови.</w:t>
      </w:r>
    </w:p>
    <w:p w:rsidR="00E20B80" w:rsidRDefault="00C72748">
      <w:pPr>
        <w:pStyle w:val="7"/>
        <w:spacing w:line="322" w:lineRule="exact"/>
      </w:pPr>
      <w:r>
        <w:t>Описание</w:t>
      </w:r>
      <w:r>
        <w:rPr>
          <w:spacing w:val="-15"/>
        </w:rPr>
        <w:t xml:space="preserve"> </w:t>
      </w:r>
      <w:r>
        <w:rPr>
          <w:spacing w:val="-2"/>
        </w:rPr>
        <w:t>профессии</w:t>
      </w:r>
    </w:p>
    <w:p w:rsidR="00E20B80" w:rsidRDefault="00C72748">
      <w:pPr>
        <w:ind w:left="2" w:right="140" w:firstLine="710"/>
        <w:jc w:val="both"/>
        <w:rPr>
          <w:sz w:val="28"/>
        </w:rPr>
      </w:pPr>
      <w:r>
        <w:rPr>
          <w:sz w:val="28"/>
        </w:rPr>
        <w:t>Программист - это специалист, занимающийся разработкой программного обеспечения (ПО) для персональных, встраиваемых, промышленных и других разновидностей компьютеров, то есть программированием. Это может быть как руководитель крупных проектов по разработке ПО, так и «одиночка», пишущий код конкретной программы. Перед большинством предприятий и организаций рано или поздно встает вопрос автоматизации, и многие управленцы стремятся использовать достижения современных информационных технологий, поэтому программист является своего рода консультантом, выполняющим посредническую функцию между тем, чего желает получить руководитель, и тем, что предлагает на данный момент мир высоких технологий.</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ind w:right="712"/>
        <w:rPr>
          <w:u w:val="none"/>
        </w:rPr>
      </w:pPr>
      <w:r>
        <w:rPr>
          <w:color w:val="1D1B1B"/>
          <w:spacing w:val="-2"/>
          <w:u w:color="1D1B1B"/>
          <w:shd w:val="clear" w:color="auto" w:fill="F1F1F1"/>
        </w:rPr>
        <w:lastRenderedPageBreak/>
        <w:t>РЕЖИССЁР</w:t>
      </w:r>
    </w:p>
    <w:p w:rsidR="00E20B80" w:rsidRDefault="00C72748">
      <w:pPr>
        <w:pStyle w:val="7"/>
        <w:spacing w:before="321" w:line="240" w:lineRule="auto"/>
        <w:jc w:val="both"/>
      </w:pPr>
      <w:r>
        <w:t>Содержание</w:t>
      </w:r>
      <w:r>
        <w:rPr>
          <w:spacing w:val="-17"/>
        </w:rPr>
        <w:t xml:space="preserve"> </w:t>
      </w:r>
      <w:r>
        <w:rPr>
          <w:spacing w:val="-2"/>
        </w:rPr>
        <w:t>труда</w:t>
      </w:r>
    </w:p>
    <w:p w:rsidR="00E20B80" w:rsidRDefault="00C72748">
      <w:pPr>
        <w:ind w:left="2" w:right="135" w:firstLine="710"/>
        <w:jc w:val="both"/>
        <w:rPr>
          <w:sz w:val="28"/>
        </w:rPr>
      </w:pPr>
      <w:r>
        <w:rPr>
          <w:sz w:val="28"/>
        </w:rPr>
        <w:t>Режиссёр (франц. regisseur, от лат. rego – управляю) – работник</w:t>
      </w:r>
      <w:r>
        <w:rPr>
          <w:spacing w:val="40"/>
          <w:sz w:val="28"/>
        </w:rPr>
        <w:t xml:space="preserve"> </w:t>
      </w:r>
      <w:r>
        <w:rPr>
          <w:sz w:val="28"/>
        </w:rPr>
        <w:t>зрелищных видов искусств (театр, кино, телевидение, цирк, эстрада). Это самая сложная профессия в театральном искусстве. Прежде всего он должен иметь сформированную гражданскую позицию для того, чтобы его трактовка театрального спектакля была интересна зрителю. Поэтому, как правило, режиссеры - это люди с большими</w:t>
      </w:r>
      <w:r>
        <w:rPr>
          <w:spacing w:val="40"/>
          <w:sz w:val="28"/>
        </w:rPr>
        <w:t xml:space="preserve"> </w:t>
      </w:r>
      <w:r>
        <w:rPr>
          <w:sz w:val="28"/>
        </w:rPr>
        <w:t>знаниями и жизненным опытом.</w:t>
      </w:r>
    </w:p>
    <w:p w:rsidR="00E20B80" w:rsidRDefault="00C72748">
      <w:pPr>
        <w:pStyle w:val="7"/>
        <w:spacing w:before="3"/>
      </w:pPr>
      <w:r>
        <w:t>Должен</w:t>
      </w:r>
      <w:r>
        <w:rPr>
          <w:spacing w:val="-13"/>
        </w:rPr>
        <w:t xml:space="preserve"> </w:t>
      </w:r>
      <w:r>
        <w:rPr>
          <w:spacing w:val="-4"/>
        </w:rPr>
        <w:t>знать</w:t>
      </w:r>
    </w:p>
    <w:p w:rsidR="00E20B80" w:rsidRDefault="00C72748" w:rsidP="002C112F">
      <w:pPr>
        <w:pStyle w:val="a4"/>
        <w:numPr>
          <w:ilvl w:val="0"/>
          <w:numId w:val="120"/>
        </w:numPr>
        <w:tabs>
          <w:tab w:val="left" w:pos="284"/>
        </w:tabs>
        <w:spacing w:line="319" w:lineRule="exact"/>
        <w:ind w:left="284" w:hanging="282"/>
        <w:rPr>
          <w:sz w:val="28"/>
        </w:rPr>
      </w:pPr>
      <w:r>
        <w:rPr>
          <w:sz w:val="28"/>
        </w:rPr>
        <w:t>Русский</w:t>
      </w:r>
      <w:r>
        <w:rPr>
          <w:spacing w:val="-11"/>
          <w:sz w:val="28"/>
        </w:rPr>
        <w:t xml:space="preserve"> </w:t>
      </w:r>
      <w:r>
        <w:rPr>
          <w:sz w:val="28"/>
        </w:rPr>
        <w:t>язык,</w:t>
      </w:r>
      <w:r>
        <w:rPr>
          <w:spacing w:val="-8"/>
          <w:sz w:val="28"/>
        </w:rPr>
        <w:t xml:space="preserve"> </w:t>
      </w:r>
      <w:r>
        <w:rPr>
          <w:sz w:val="28"/>
        </w:rPr>
        <w:t>литературу,</w:t>
      </w:r>
      <w:r>
        <w:rPr>
          <w:spacing w:val="-5"/>
          <w:sz w:val="28"/>
        </w:rPr>
        <w:t xml:space="preserve"> </w:t>
      </w:r>
      <w:r>
        <w:rPr>
          <w:sz w:val="28"/>
        </w:rPr>
        <w:t>историю,</w:t>
      </w:r>
      <w:r>
        <w:rPr>
          <w:spacing w:val="-7"/>
          <w:sz w:val="28"/>
        </w:rPr>
        <w:t xml:space="preserve"> </w:t>
      </w:r>
      <w:r>
        <w:rPr>
          <w:sz w:val="28"/>
        </w:rPr>
        <w:t>основы</w:t>
      </w:r>
      <w:r>
        <w:rPr>
          <w:spacing w:val="-11"/>
          <w:sz w:val="28"/>
        </w:rPr>
        <w:t xml:space="preserve"> </w:t>
      </w:r>
      <w:r>
        <w:rPr>
          <w:sz w:val="28"/>
        </w:rPr>
        <w:t>искусства</w:t>
      </w:r>
      <w:r>
        <w:rPr>
          <w:spacing w:val="-9"/>
          <w:sz w:val="28"/>
        </w:rPr>
        <w:t xml:space="preserve"> </w:t>
      </w:r>
      <w:r>
        <w:rPr>
          <w:sz w:val="28"/>
        </w:rPr>
        <w:t>и</w:t>
      </w:r>
      <w:r>
        <w:rPr>
          <w:spacing w:val="-10"/>
          <w:sz w:val="28"/>
        </w:rPr>
        <w:t xml:space="preserve"> </w:t>
      </w:r>
      <w:r>
        <w:rPr>
          <w:spacing w:val="-2"/>
          <w:sz w:val="28"/>
        </w:rPr>
        <w:t>культуры.</w:t>
      </w:r>
    </w:p>
    <w:p w:rsidR="00E20B80" w:rsidRDefault="00C72748" w:rsidP="002C112F">
      <w:pPr>
        <w:pStyle w:val="a4"/>
        <w:numPr>
          <w:ilvl w:val="0"/>
          <w:numId w:val="120"/>
        </w:numPr>
        <w:tabs>
          <w:tab w:val="left" w:pos="303"/>
        </w:tabs>
        <w:ind w:left="2" w:right="147" w:firstLine="0"/>
        <w:rPr>
          <w:sz w:val="28"/>
        </w:rPr>
      </w:pPr>
      <w:r>
        <w:rPr>
          <w:sz w:val="28"/>
        </w:rPr>
        <w:t>Жанры, методы создания образов, художественной обработки исходного материала (пьесы, сценария и т.п.).</w:t>
      </w:r>
    </w:p>
    <w:p w:rsidR="00E20B80" w:rsidRDefault="00C72748" w:rsidP="002C112F">
      <w:pPr>
        <w:pStyle w:val="a4"/>
        <w:numPr>
          <w:ilvl w:val="0"/>
          <w:numId w:val="120"/>
        </w:numPr>
        <w:tabs>
          <w:tab w:val="left" w:pos="284"/>
        </w:tabs>
        <w:ind w:left="284" w:hanging="282"/>
        <w:rPr>
          <w:sz w:val="28"/>
        </w:rPr>
      </w:pPr>
      <w:r>
        <w:rPr>
          <w:sz w:val="28"/>
        </w:rPr>
        <w:t>Основы</w:t>
      </w:r>
      <w:r>
        <w:rPr>
          <w:spacing w:val="-11"/>
          <w:sz w:val="28"/>
        </w:rPr>
        <w:t xml:space="preserve"> </w:t>
      </w:r>
      <w:r>
        <w:rPr>
          <w:sz w:val="28"/>
        </w:rPr>
        <w:t>актёрского</w:t>
      </w:r>
      <w:r>
        <w:rPr>
          <w:spacing w:val="-10"/>
          <w:sz w:val="28"/>
        </w:rPr>
        <w:t xml:space="preserve"> </w:t>
      </w:r>
      <w:r>
        <w:rPr>
          <w:sz w:val="28"/>
        </w:rPr>
        <w:t>мастерства</w:t>
      </w:r>
      <w:r>
        <w:rPr>
          <w:spacing w:val="-10"/>
          <w:sz w:val="28"/>
        </w:rPr>
        <w:t xml:space="preserve"> </w:t>
      </w:r>
      <w:r>
        <w:rPr>
          <w:sz w:val="28"/>
        </w:rPr>
        <w:t>и</w:t>
      </w:r>
      <w:r>
        <w:rPr>
          <w:spacing w:val="-11"/>
          <w:sz w:val="28"/>
        </w:rPr>
        <w:t xml:space="preserve"> </w:t>
      </w:r>
      <w:r>
        <w:rPr>
          <w:spacing w:val="-2"/>
          <w:sz w:val="28"/>
        </w:rPr>
        <w:t>режиссуры.</w:t>
      </w:r>
    </w:p>
    <w:p w:rsidR="00E20B80" w:rsidRDefault="00C72748">
      <w:pPr>
        <w:pStyle w:val="7"/>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20"/>
        </w:numPr>
        <w:tabs>
          <w:tab w:val="left" w:pos="164"/>
        </w:tabs>
        <w:spacing w:line="319" w:lineRule="exact"/>
        <w:ind w:left="164" w:hanging="162"/>
        <w:rPr>
          <w:sz w:val="28"/>
        </w:rPr>
      </w:pPr>
      <w:r>
        <w:rPr>
          <w:sz w:val="28"/>
        </w:rPr>
        <w:t>развитое</w:t>
      </w:r>
      <w:r>
        <w:rPr>
          <w:spacing w:val="-5"/>
          <w:sz w:val="28"/>
        </w:rPr>
        <w:t xml:space="preserve"> </w:t>
      </w:r>
      <w:r>
        <w:rPr>
          <w:sz w:val="28"/>
        </w:rPr>
        <w:t>воображение</w:t>
      </w:r>
      <w:r>
        <w:rPr>
          <w:spacing w:val="-8"/>
          <w:sz w:val="28"/>
        </w:rPr>
        <w:t xml:space="preserve"> </w:t>
      </w:r>
      <w:r>
        <w:rPr>
          <w:sz w:val="28"/>
        </w:rPr>
        <w:t>и</w:t>
      </w:r>
      <w:r>
        <w:rPr>
          <w:spacing w:val="-9"/>
          <w:sz w:val="28"/>
        </w:rPr>
        <w:t xml:space="preserve"> </w:t>
      </w:r>
      <w:r>
        <w:rPr>
          <w:spacing w:val="-2"/>
          <w:sz w:val="28"/>
        </w:rPr>
        <w:t>выдумка;</w:t>
      </w:r>
    </w:p>
    <w:p w:rsidR="00E20B80" w:rsidRDefault="00C72748" w:rsidP="002C112F">
      <w:pPr>
        <w:pStyle w:val="a4"/>
        <w:numPr>
          <w:ilvl w:val="1"/>
          <w:numId w:val="120"/>
        </w:numPr>
        <w:tabs>
          <w:tab w:val="left" w:pos="164"/>
        </w:tabs>
        <w:spacing w:before="5" w:line="322" w:lineRule="exact"/>
        <w:ind w:left="164" w:hanging="162"/>
        <w:rPr>
          <w:sz w:val="28"/>
        </w:rPr>
      </w:pPr>
      <w:r>
        <w:rPr>
          <w:sz w:val="28"/>
        </w:rPr>
        <w:t>художественный</w:t>
      </w:r>
      <w:r>
        <w:rPr>
          <w:spacing w:val="-9"/>
          <w:sz w:val="28"/>
        </w:rPr>
        <w:t xml:space="preserve"> </w:t>
      </w:r>
      <w:r>
        <w:rPr>
          <w:sz w:val="28"/>
        </w:rPr>
        <w:t>вкус</w:t>
      </w:r>
      <w:r>
        <w:rPr>
          <w:spacing w:val="-8"/>
          <w:sz w:val="28"/>
        </w:rPr>
        <w:t xml:space="preserve"> </w:t>
      </w:r>
      <w:r>
        <w:rPr>
          <w:sz w:val="28"/>
        </w:rPr>
        <w:t>и</w:t>
      </w:r>
      <w:r>
        <w:rPr>
          <w:spacing w:val="-9"/>
          <w:sz w:val="28"/>
        </w:rPr>
        <w:t xml:space="preserve"> </w:t>
      </w:r>
      <w:r>
        <w:rPr>
          <w:sz w:val="28"/>
        </w:rPr>
        <w:t>чувство</w:t>
      </w:r>
      <w:r>
        <w:rPr>
          <w:spacing w:val="-9"/>
          <w:sz w:val="28"/>
        </w:rPr>
        <w:t xml:space="preserve"> </w:t>
      </w:r>
      <w:r>
        <w:rPr>
          <w:spacing w:val="-2"/>
          <w:sz w:val="28"/>
        </w:rPr>
        <w:t>меры;</w:t>
      </w:r>
    </w:p>
    <w:p w:rsidR="00E20B80" w:rsidRDefault="00C72748" w:rsidP="002C112F">
      <w:pPr>
        <w:pStyle w:val="a4"/>
        <w:numPr>
          <w:ilvl w:val="1"/>
          <w:numId w:val="120"/>
        </w:numPr>
        <w:tabs>
          <w:tab w:val="left" w:pos="164"/>
        </w:tabs>
        <w:spacing w:line="322" w:lineRule="exact"/>
        <w:ind w:left="164" w:hanging="162"/>
        <w:rPr>
          <w:sz w:val="28"/>
        </w:rPr>
      </w:pPr>
      <w:r>
        <w:rPr>
          <w:sz w:val="28"/>
        </w:rPr>
        <w:t>организаторские</w:t>
      </w:r>
      <w:r>
        <w:rPr>
          <w:spacing w:val="-17"/>
          <w:sz w:val="28"/>
        </w:rPr>
        <w:t xml:space="preserve"> </w:t>
      </w:r>
      <w:r>
        <w:rPr>
          <w:spacing w:val="-2"/>
          <w:sz w:val="28"/>
        </w:rPr>
        <w:t>способности;</w:t>
      </w:r>
    </w:p>
    <w:p w:rsidR="00E20B80" w:rsidRDefault="00C72748" w:rsidP="002C112F">
      <w:pPr>
        <w:pStyle w:val="a4"/>
        <w:numPr>
          <w:ilvl w:val="1"/>
          <w:numId w:val="120"/>
        </w:numPr>
        <w:tabs>
          <w:tab w:val="left" w:pos="207"/>
        </w:tabs>
        <w:ind w:right="148" w:firstLine="0"/>
        <w:rPr>
          <w:sz w:val="28"/>
        </w:rPr>
      </w:pPr>
      <w:r>
        <w:rPr>
          <w:sz w:val="28"/>
        </w:rPr>
        <w:t>коммуникабельность,</w:t>
      </w:r>
      <w:r>
        <w:rPr>
          <w:spacing w:val="39"/>
          <w:sz w:val="28"/>
        </w:rPr>
        <w:t xml:space="preserve"> </w:t>
      </w:r>
      <w:r>
        <w:rPr>
          <w:sz w:val="28"/>
        </w:rPr>
        <w:t>умение</w:t>
      </w:r>
      <w:r>
        <w:rPr>
          <w:spacing w:val="37"/>
          <w:sz w:val="28"/>
        </w:rPr>
        <w:t xml:space="preserve"> </w:t>
      </w:r>
      <w:r>
        <w:rPr>
          <w:sz w:val="28"/>
        </w:rPr>
        <w:t>находить</w:t>
      </w:r>
      <w:r>
        <w:rPr>
          <w:spacing w:val="35"/>
          <w:sz w:val="28"/>
        </w:rPr>
        <w:t xml:space="preserve"> </w:t>
      </w:r>
      <w:r>
        <w:rPr>
          <w:sz w:val="28"/>
        </w:rPr>
        <w:t>контакт</w:t>
      </w:r>
      <w:r>
        <w:rPr>
          <w:spacing w:val="36"/>
          <w:sz w:val="28"/>
        </w:rPr>
        <w:t xml:space="preserve"> </w:t>
      </w:r>
      <w:r>
        <w:rPr>
          <w:sz w:val="28"/>
        </w:rPr>
        <w:t>с</w:t>
      </w:r>
      <w:r>
        <w:rPr>
          <w:spacing w:val="37"/>
          <w:sz w:val="28"/>
        </w:rPr>
        <w:t xml:space="preserve"> </w:t>
      </w:r>
      <w:r>
        <w:rPr>
          <w:sz w:val="28"/>
        </w:rPr>
        <w:t>людьми,</w:t>
      </w:r>
      <w:r>
        <w:rPr>
          <w:spacing w:val="38"/>
          <w:sz w:val="28"/>
        </w:rPr>
        <w:t xml:space="preserve"> </w:t>
      </w:r>
      <w:r>
        <w:rPr>
          <w:sz w:val="28"/>
        </w:rPr>
        <w:t>правильное</w:t>
      </w:r>
      <w:r>
        <w:rPr>
          <w:spacing w:val="37"/>
          <w:sz w:val="28"/>
        </w:rPr>
        <w:t xml:space="preserve"> </w:t>
      </w:r>
      <w:r>
        <w:rPr>
          <w:sz w:val="28"/>
        </w:rPr>
        <w:t>поведение</w:t>
      </w:r>
      <w:r>
        <w:rPr>
          <w:spacing w:val="37"/>
          <w:sz w:val="28"/>
        </w:rPr>
        <w:t xml:space="preserve"> </w:t>
      </w:r>
      <w:r>
        <w:rPr>
          <w:sz w:val="28"/>
        </w:rPr>
        <w:t>в конфликтных ситуациях;</w:t>
      </w:r>
    </w:p>
    <w:p w:rsidR="00E20B80" w:rsidRDefault="00C72748" w:rsidP="002C112F">
      <w:pPr>
        <w:pStyle w:val="a4"/>
        <w:numPr>
          <w:ilvl w:val="1"/>
          <w:numId w:val="120"/>
        </w:numPr>
        <w:tabs>
          <w:tab w:val="left" w:pos="164"/>
        </w:tabs>
        <w:spacing w:line="321" w:lineRule="exact"/>
        <w:ind w:left="164" w:hanging="162"/>
        <w:rPr>
          <w:sz w:val="28"/>
        </w:rPr>
      </w:pPr>
      <w:r>
        <w:rPr>
          <w:sz w:val="28"/>
        </w:rPr>
        <w:t>элементарные</w:t>
      </w:r>
      <w:r>
        <w:rPr>
          <w:spacing w:val="-13"/>
          <w:sz w:val="28"/>
        </w:rPr>
        <w:t xml:space="preserve"> </w:t>
      </w:r>
      <w:r>
        <w:rPr>
          <w:sz w:val="28"/>
        </w:rPr>
        <w:t>актерские</w:t>
      </w:r>
      <w:r>
        <w:rPr>
          <w:spacing w:val="-13"/>
          <w:sz w:val="28"/>
        </w:rPr>
        <w:t xml:space="preserve"> </w:t>
      </w:r>
      <w:r>
        <w:rPr>
          <w:spacing w:val="-2"/>
          <w:sz w:val="28"/>
        </w:rPr>
        <w:t>способности.</w:t>
      </w:r>
    </w:p>
    <w:p w:rsidR="00E20B80" w:rsidRDefault="00C72748">
      <w:pPr>
        <w:tabs>
          <w:tab w:val="left" w:pos="2823"/>
          <w:tab w:val="left" w:pos="4660"/>
          <w:tab w:val="left" w:pos="5111"/>
          <w:tab w:val="left" w:pos="6373"/>
          <w:tab w:val="left" w:pos="8950"/>
        </w:tabs>
        <w:ind w:left="2"/>
        <w:rPr>
          <w:sz w:val="28"/>
        </w:rPr>
      </w:pPr>
      <w:r>
        <w:rPr>
          <w:b/>
          <w:i/>
          <w:spacing w:val="-2"/>
          <w:sz w:val="28"/>
        </w:rPr>
        <w:t>Квалификационные</w:t>
      </w:r>
      <w:r>
        <w:rPr>
          <w:b/>
          <w:i/>
          <w:sz w:val="28"/>
        </w:rPr>
        <w:tab/>
      </w:r>
      <w:r>
        <w:rPr>
          <w:b/>
          <w:i/>
          <w:spacing w:val="-2"/>
          <w:sz w:val="28"/>
        </w:rPr>
        <w:t>требования</w:t>
      </w:r>
      <w:r>
        <w:rPr>
          <w:b/>
          <w:i/>
          <w:sz w:val="28"/>
        </w:rPr>
        <w:tab/>
      </w:r>
      <w:r>
        <w:rPr>
          <w:spacing w:val="-10"/>
          <w:sz w:val="28"/>
        </w:rPr>
        <w:t>-</w:t>
      </w:r>
      <w:r>
        <w:rPr>
          <w:sz w:val="28"/>
        </w:rPr>
        <w:tab/>
      </w:r>
      <w:r>
        <w:rPr>
          <w:spacing w:val="-2"/>
          <w:sz w:val="28"/>
        </w:rPr>
        <w:t>высшее</w:t>
      </w:r>
      <w:r>
        <w:rPr>
          <w:sz w:val="28"/>
        </w:rPr>
        <w:tab/>
      </w:r>
      <w:r>
        <w:rPr>
          <w:spacing w:val="-2"/>
          <w:sz w:val="28"/>
        </w:rPr>
        <w:t>профессиональное</w:t>
      </w:r>
      <w:r>
        <w:rPr>
          <w:sz w:val="28"/>
        </w:rPr>
        <w:tab/>
      </w:r>
      <w:r>
        <w:rPr>
          <w:spacing w:val="-2"/>
          <w:sz w:val="28"/>
        </w:rPr>
        <w:t>образование.</w:t>
      </w:r>
    </w:p>
    <w:p w:rsidR="00E20B80" w:rsidRDefault="00C72748">
      <w:pPr>
        <w:pStyle w:val="7"/>
      </w:pPr>
      <w:r>
        <w:rPr>
          <w:spacing w:val="-2"/>
        </w:rPr>
        <w:t>Медицинские</w:t>
      </w:r>
      <w:r>
        <w:rPr>
          <w:spacing w:val="2"/>
        </w:rPr>
        <w:t xml:space="preserve"> </w:t>
      </w:r>
      <w:r>
        <w:rPr>
          <w:spacing w:val="-2"/>
        </w:rPr>
        <w:t>противопоказания</w:t>
      </w:r>
    </w:p>
    <w:p w:rsidR="00E20B80" w:rsidRDefault="00C72748">
      <w:pPr>
        <w:spacing w:line="319" w:lineRule="exact"/>
        <w:ind w:left="2"/>
        <w:rPr>
          <w:sz w:val="28"/>
        </w:rPr>
      </w:pPr>
      <w:r>
        <w:rPr>
          <w:spacing w:val="-2"/>
          <w:sz w:val="28"/>
        </w:rPr>
        <w:t>-нервно-психические</w:t>
      </w:r>
      <w:r>
        <w:rPr>
          <w:spacing w:val="12"/>
          <w:sz w:val="28"/>
        </w:rPr>
        <w:t xml:space="preserve"> </w:t>
      </w:r>
      <w:r>
        <w:rPr>
          <w:spacing w:val="-2"/>
          <w:sz w:val="28"/>
        </w:rPr>
        <w:t>расстройства;</w:t>
      </w:r>
    </w:p>
    <w:p w:rsidR="00E20B80" w:rsidRDefault="00C72748">
      <w:pPr>
        <w:ind w:left="2"/>
        <w:rPr>
          <w:sz w:val="28"/>
        </w:rPr>
      </w:pPr>
      <w:r>
        <w:rPr>
          <w:sz w:val="28"/>
        </w:rPr>
        <w:t>-различные</w:t>
      </w:r>
      <w:r>
        <w:rPr>
          <w:spacing w:val="-10"/>
          <w:sz w:val="28"/>
        </w:rPr>
        <w:t xml:space="preserve"> </w:t>
      </w:r>
      <w:r>
        <w:rPr>
          <w:sz w:val="28"/>
        </w:rPr>
        <w:t>виды</w:t>
      </w:r>
      <w:r>
        <w:rPr>
          <w:spacing w:val="-10"/>
          <w:sz w:val="28"/>
        </w:rPr>
        <w:t xml:space="preserve"> </w:t>
      </w:r>
      <w:r>
        <w:rPr>
          <w:sz w:val="28"/>
        </w:rPr>
        <w:t>нарушений</w:t>
      </w:r>
      <w:r>
        <w:rPr>
          <w:spacing w:val="-11"/>
          <w:sz w:val="28"/>
        </w:rPr>
        <w:t xml:space="preserve"> </w:t>
      </w:r>
      <w:r>
        <w:rPr>
          <w:sz w:val="28"/>
        </w:rPr>
        <w:t>внимания,</w:t>
      </w:r>
      <w:r>
        <w:rPr>
          <w:spacing w:val="-8"/>
          <w:sz w:val="28"/>
        </w:rPr>
        <w:t xml:space="preserve"> </w:t>
      </w:r>
      <w:r>
        <w:rPr>
          <w:sz w:val="28"/>
        </w:rPr>
        <w:t>мышления,</w:t>
      </w:r>
      <w:r>
        <w:rPr>
          <w:spacing w:val="-7"/>
          <w:sz w:val="28"/>
        </w:rPr>
        <w:t xml:space="preserve"> </w:t>
      </w:r>
      <w:r>
        <w:rPr>
          <w:spacing w:val="-2"/>
          <w:sz w:val="28"/>
        </w:rPr>
        <w:t>восприятия.</w:t>
      </w:r>
    </w:p>
    <w:p w:rsidR="00E20B80" w:rsidRDefault="00C72748">
      <w:pPr>
        <w:pStyle w:val="7"/>
      </w:pPr>
      <w:r>
        <w:t>Описание</w:t>
      </w:r>
      <w:r>
        <w:rPr>
          <w:spacing w:val="-15"/>
        </w:rPr>
        <w:t xml:space="preserve"> </w:t>
      </w:r>
      <w:r>
        <w:rPr>
          <w:spacing w:val="-2"/>
        </w:rPr>
        <w:t>профессии</w:t>
      </w:r>
    </w:p>
    <w:p w:rsidR="00E20B80" w:rsidRDefault="00C72748">
      <w:pPr>
        <w:ind w:left="2" w:right="143" w:firstLine="710"/>
        <w:jc w:val="both"/>
        <w:rPr>
          <w:sz w:val="28"/>
        </w:rPr>
      </w:pPr>
      <w:r>
        <w:rPr>
          <w:sz w:val="28"/>
        </w:rPr>
        <w:t>При создании спектакля в работе заняты множество людей разных специальностей, это актеры, художники, музыканты, гримеры, костюмеры, осветители и т.д. Для того, чтобы объединить усилия всех и создать из спектакля эстетически и идейно целостное зрелище необходим режиссер. Режиссер вырабатывает собственное толкование пьесы или сценария и на его основе составляет режиссерский замысел, т.е. выявляет содержание спектакля, его жанр, внешнюю форму, ритм, характер и облик персонажей. Режиссер организует и компанует между собой все составные части зрелища: творчество актера, декорации, костюмы, музыку, освещение, звуковое оформление и др. Режиссер также должен быть интересным и содержательным человеком, уметь заразить своими мыслями всю труппу, чтобы работа над спектаклем проходила творчески и с настроением, что является залогом хорошего результата.</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ind w:right="712"/>
        <w:rPr>
          <w:u w:val="none"/>
        </w:rPr>
      </w:pPr>
      <w:r>
        <w:rPr>
          <w:spacing w:val="-2"/>
        </w:rPr>
        <w:lastRenderedPageBreak/>
        <w:t>СКУЛЬПТОР</w:t>
      </w:r>
    </w:p>
    <w:p w:rsidR="00E20B80" w:rsidRDefault="00C72748">
      <w:pPr>
        <w:pStyle w:val="7"/>
        <w:spacing w:before="321" w:line="240" w:lineRule="auto"/>
        <w:jc w:val="both"/>
      </w:pPr>
      <w:r>
        <w:t>Содержание</w:t>
      </w:r>
      <w:r>
        <w:rPr>
          <w:spacing w:val="-17"/>
        </w:rPr>
        <w:t xml:space="preserve"> </w:t>
      </w:r>
      <w:r>
        <w:rPr>
          <w:spacing w:val="-2"/>
        </w:rPr>
        <w:t>труда</w:t>
      </w:r>
    </w:p>
    <w:p w:rsidR="00E20B80" w:rsidRDefault="00C72748">
      <w:pPr>
        <w:ind w:left="2" w:right="149" w:firstLine="710"/>
        <w:jc w:val="both"/>
        <w:rPr>
          <w:sz w:val="28"/>
        </w:rPr>
      </w:pPr>
      <w:r>
        <w:rPr>
          <w:sz w:val="28"/>
        </w:rPr>
        <w:t>Создание объемных художественных произведений (скульптур) путем резьбы, высекания, лепки, ковки, отливки, чеканки из различных материалов (дерева, металла, гипса и др.), отражающих данную эпоху, личность, событие.</w:t>
      </w:r>
    </w:p>
    <w:p w:rsidR="00E20B80" w:rsidRDefault="00C72748">
      <w:pPr>
        <w:pStyle w:val="7"/>
      </w:pPr>
      <w:r>
        <w:t>Должен</w:t>
      </w:r>
      <w:r>
        <w:rPr>
          <w:spacing w:val="-13"/>
        </w:rPr>
        <w:t xml:space="preserve"> </w:t>
      </w:r>
      <w:r>
        <w:rPr>
          <w:spacing w:val="-4"/>
        </w:rPr>
        <w:t>знать</w:t>
      </w:r>
    </w:p>
    <w:p w:rsidR="00E20B80" w:rsidRDefault="00C72748" w:rsidP="002C112F">
      <w:pPr>
        <w:pStyle w:val="a4"/>
        <w:numPr>
          <w:ilvl w:val="0"/>
          <w:numId w:val="119"/>
        </w:numPr>
        <w:tabs>
          <w:tab w:val="left" w:pos="284"/>
        </w:tabs>
        <w:spacing w:line="319" w:lineRule="exact"/>
        <w:ind w:left="284" w:hanging="282"/>
        <w:rPr>
          <w:sz w:val="28"/>
        </w:rPr>
      </w:pPr>
      <w:r>
        <w:rPr>
          <w:sz w:val="28"/>
        </w:rPr>
        <w:t>Рисунок,</w:t>
      </w:r>
      <w:r>
        <w:rPr>
          <w:spacing w:val="-13"/>
          <w:sz w:val="28"/>
        </w:rPr>
        <w:t xml:space="preserve"> </w:t>
      </w:r>
      <w:r>
        <w:rPr>
          <w:sz w:val="28"/>
        </w:rPr>
        <w:t>скульптуру,</w:t>
      </w:r>
      <w:r>
        <w:rPr>
          <w:spacing w:val="-12"/>
          <w:sz w:val="28"/>
        </w:rPr>
        <w:t xml:space="preserve"> </w:t>
      </w:r>
      <w:r>
        <w:rPr>
          <w:sz w:val="28"/>
        </w:rPr>
        <w:t>основы</w:t>
      </w:r>
      <w:r>
        <w:rPr>
          <w:spacing w:val="-14"/>
          <w:sz w:val="28"/>
        </w:rPr>
        <w:t xml:space="preserve"> </w:t>
      </w:r>
      <w:r>
        <w:rPr>
          <w:sz w:val="28"/>
        </w:rPr>
        <w:t>композиционного</w:t>
      </w:r>
      <w:r>
        <w:rPr>
          <w:spacing w:val="-14"/>
          <w:sz w:val="28"/>
        </w:rPr>
        <w:t xml:space="preserve"> </w:t>
      </w:r>
      <w:r>
        <w:rPr>
          <w:spacing w:val="-2"/>
          <w:sz w:val="28"/>
        </w:rPr>
        <w:t>построения.</w:t>
      </w:r>
    </w:p>
    <w:p w:rsidR="00E20B80" w:rsidRDefault="00C72748" w:rsidP="002C112F">
      <w:pPr>
        <w:pStyle w:val="a4"/>
        <w:numPr>
          <w:ilvl w:val="0"/>
          <w:numId w:val="119"/>
        </w:numPr>
        <w:tabs>
          <w:tab w:val="left" w:pos="284"/>
        </w:tabs>
        <w:spacing w:line="322" w:lineRule="exact"/>
        <w:ind w:left="284" w:hanging="282"/>
        <w:rPr>
          <w:sz w:val="28"/>
        </w:rPr>
      </w:pPr>
      <w:r>
        <w:rPr>
          <w:sz w:val="28"/>
        </w:rPr>
        <w:t>Историю</w:t>
      </w:r>
      <w:r>
        <w:rPr>
          <w:spacing w:val="-11"/>
          <w:sz w:val="28"/>
        </w:rPr>
        <w:t xml:space="preserve"> </w:t>
      </w:r>
      <w:r>
        <w:rPr>
          <w:sz w:val="28"/>
        </w:rPr>
        <w:t>искусства</w:t>
      </w:r>
      <w:r>
        <w:rPr>
          <w:spacing w:val="-8"/>
          <w:sz w:val="28"/>
        </w:rPr>
        <w:t xml:space="preserve"> </w:t>
      </w:r>
      <w:r>
        <w:rPr>
          <w:sz w:val="28"/>
        </w:rPr>
        <w:t>и</w:t>
      </w:r>
      <w:r>
        <w:rPr>
          <w:spacing w:val="-10"/>
          <w:sz w:val="28"/>
        </w:rPr>
        <w:t xml:space="preserve"> </w:t>
      </w:r>
      <w:r>
        <w:rPr>
          <w:spacing w:val="-2"/>
          <w:sz w:val="28"/>
        </w:rPr>
        <w:t>архитектуры.</w:t>
      </w:r>
    </w:p>
    <w:p w:rsidR="00E20B80" w:rsidRDefault="00C72748" w:rsidP="002C112F">
      <w:pPr>
        <w:pStyle w:val="a4"/>
        <w:numPr>
          <w:ilvl w:val="0"/>
          <w:numId w:val="119"/>
        </w:numPr>
        <w:tabs>
          <w:tab w:val="left" w:pos="597"/>
          <w:tab w:val="left" w:pos="2084"/>
          <w:tab w:val="left" w:pos="3906"/>
          <w:tab w:val="left" w:pos="5715"/>
          <w:tab w:val="left" w:pos="7696"/>
          <w:tab w:val="left" w:pos="9778"/>
        </w:tabs>
        <w:ind w:left="597" w:hanging="595"/>
        <w:rPr>
          <w:sz w:val="28"/>
        </w:rPr>
      </w:pPr>
      <w:r>
        <w:rPr>
          <w:spacing w:val="-2"/>
          <w:sz w:val="28"/>
        </w:rPr>
        <w:t>Свойства</w:t>
      </w:r>
      <w:r>
        <w:rPr>
          <w:sz w:val="28"/>
        </w:rPr>
        <w:tab/>
      </w:r>
      <w:r>
        <w:rPr>
          <w:spacing w:val="-2"/>
          <w:sz w:val="28"/>
        </w:rPr>
        <w:t>материалов,</w:t>
      </w:r>
      <w:r>
        <w:rPr>
          <w:sz w:val="28"/>
        </w:rPr>
        <w:tab/>
      </w:r>
      <w:r>
        <w:rPr>
          <w:spacing w:val="-2"/>
          <w:sz w:val="28"/>
        </w:rPr>
        <w:t>технологию</w:t>
      </w:r>
      <w:r>
        <w:rPr>
          <w:sz w:val="28"/>
        </w:rPr>
        <w:tab/>
      </w:r>
      <w:r>
        <w:rPr>
          <w:spacing w:val="-2"/>
          <w:sz w:val="28"/>
        </w:rPr>
        <w:t>изготовления</w:t>
      </w:r>
      <w:r>
        <w:rPr>
          <w:sz w:val="28"/>
        </w:rPr>
        <w:tab/>
      </w:r>
      <w:r>
        <w:rPr>
          <w:spacing w:val="-2"/>
          <w:sz w:val="28"/>
        </w:rPr>
        <w:t>скульптурных</w:t>
      </w:r>
      <w:r>
        <w:rPr>
          <w:sz w:val="28"/>
        </w:rPr>
        <w:tab/>
      </w:r>
      <w:r>
        <w:rPr>
          <w:spacing w:val="-2"/>
          <w:sz w:val="28"/>
        </w:rPr>
        <w:t>форм.</w:t>
      </w:r>
    </w:p>
    <w:p w:rsidR="00E20B80" w:rsidRDefault="00C72748">
      <w:pPr>
        <w:pStyle w:val="7"/>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19"/>
        </w:numPr>
        <w:tabs>
          <w:tab w:val="left" w:pos="164"/>
        </w:tabs>
        <w:spacing w:line="319" w:lineRule="exact"/>
        <w:ind w:left="164" w:hanging="162"/>
        <w:rPr>
          <w:sz w:val="28"/>
        </w:rPr>
      </w:pPr>
      <w:r>
        <w:rPr>
          <w:sz w:val="28"/>
        </w:rPr>
        <w:t>пространственное,</w:t>
      </w:r>
      <w:r>
        <w:rPr>
          <w:spacing w:val="-11"/>
          <w:sz w:val="28"/>
        </w:rPr>
        <w:t xml:space="preserve"> </w:t>
      </w:r>
      <w:r>
        <w:rPr>
          <w:sz w:val="28"/>
        </w:rPr>
        <w:t>образное</w:t>
      </w:r>
      <w:r>
        <w:rPr>
          <w:spacing w:val="-12"/>
          <w:sz w:val="28"/>
        </w:rPr>
        <w:t xml:space="preserve"> </w:t>
      </w:r>
      <w:r>
        <w:rPr>
          <w:spacing w:val="-2"/>
          <w:sz w:val="28"/>
        </w:rPr>
        <w:t>мышление;</w:t>
      </w:r>
    </w:p>
    <w:p w:rsidR="00E20B80" w:rsidRDefault="00C72748" w:rsidP="002C112F">
      <w:pPr>
        <w:pStyle w:val="a4"/>
        <w:numPr>
          <w:ilvl w:val="1"/>
          <w:numId w:val="119"/>
        </w:numPr>
        <w:tabs>
          <w:tab w:val="left" w:pos="164"/>
        </w:tabs>
        <w:ind w:left="164" w:hanging="162"/>
        <w:rPr>
          <w:sz w:val="28"/>
        </w:rPr>
      </w:pPr>
      <w:r>
        <w:rPr>
          <w:sz w:val="28"/>
        </w:rPr>
        <w:t>творческая</w:t>
      </w:r>
      <w:r>
        <w:rPr>
          <w:spacing w:val="-14"/>
          <w:sz w:val="28"/>
        </w:rPr>
        <w:t xml:space="preserve"> </w:t>
      </w:r>
      <w:r>
        <w:rPr>
          <w:spacing w:val="-2"/>
          <w:sz w:val="28"/>
        </w:rPr>
        <w:t>одаренность;</w:t>
      </w:r>
    </w:p>
    <w:p w:rsidR="00E20B80" w:rsidRDefault="00C72748" w:rsidP="002C112F">
      <w:pPr>
        <w:pStyle w:val="a4"/>
        <w:numPr>
          <w:ilvl w:val="1"/>
          <w:numId w:val="119"/>
        </w:numPr>
        <w:tabs>
          <w:tab w:val="left" w:pos="164"/>
        </w:tabs>
        <w:spacing w:line="322" w:lineRule="exact"/>
        <w:ind w:left="164" w:hanging="162"/>
        <w:rPr>
          <w:sz w:val="28"/>
        </w:rPr>
      </w:pPr>
      <w:r>
        <w:rPr>
          <w:sz w:val="28"/>
        </w:rPr>
        <w:t>хорошее</w:t>
      </w:r>
      <w:r>
        <w:rPr>
          <w:spacing w:val="-9"/>
          <w:sz w:val="28"/>
        </w:rPr>
        <w:t xml:space="preserve"> </w:t>
      </w:r>
      <w:r>
        <w:rPr>
          <w:spacing w:val="-2"/>
          <w:sz w:val="28"/>
        </w:rPr>
        <w:t>здоровье;</w:t>
      </w:r>
    </w:p>
    <w:p w:rsidR="00E20B80" w:rsidRDefault="00C72748" w:rsidP="002C112F">
      <w:pPr>
        <w:pStyle w:val="a4"/>
        <w:numPr>
          <w:ilvl w:val="1"/>
          <w:numId w:val="119"/>
        </w:numPr>
        <w:tabs>
          <w:tab w:val="left" w:pos="164"/>
        </w:tabs>
        <w:spacing w:line="322" w:lineRule="exact"/>
        <w:ind w:left="164" w:hanging="162"/>
        <w:rPr>
          <w:sz w:val="28"/>
        </w:rPr>
      </w:pPr>
      <w:r>
        <w:rPr>
          <w:spacing w:val="-2"/>
          <w:sz w:val="28"/>
        </w:rPr>
        <w:t>целеустремленность;</w:t>
      </w:r>
    </w:p>
    <w:p w:rsidR="00E20B80" w:rsidRDefault="00C72748" w:rsidP="002C112F">
      <w:pPr>
        <w:pStyle w:val="a4"/>
        <w:numPr>
          <w:ilvl w:val="1"/>
          <w:numId w:val="119"/>
        </w:numPr>
        <w:tabs>
          <w:tab w:val="left" w:pos="164"/>
        </w:tabs>
        <w:ind w:left="164" w:hanging="162"/>
        <w:rPr>
          <w:sz w:val="28"/>
        </w:rPr>
      </w:pPr>
      <w:r>
        <w:rPr>
          <w:sz w:val="28"/>
        </w:rPr>
        <w:t>тактильное</w:t>
      </w:r>
      <w:r>
        <w:rPr>
          <w:spacing w:val="-11"/>
          <w:sz w:val="28"/>
        </w:rPr>
        <w:t xml:space="preserve"> </w:t>
      </w:r>
      <w:r>
        <w:rPr>
          <w:spacing w:val="-2"/>
          <w:sz w:val="28"/>
        </w:rPr>
        <w:t>восприятие;</w:t>
      </w:r>
    </w:p>
    <w:p w:rsidR="00E20B80" w:rsidRDefault="00C72748" w:rsidP="002C112F">
      <w:pPr>
        <w:pStyle w:val="a4"/>
        <w:numPr>
          <w:ilvl w:val="1"/>
          <w:numId w:val="119"/>
        </w:numPr>
        <w:tabs>
          <w:tab w:val="left" w:pos="164"/>
        </w:tabs>
        <w:spacing w:before="5"/>
        <w:ind w:left="164" w:hanging="162"/>
        <w:rPr>
          <w:sz w:val="28"/>
        </w:rPr>
      </w:pPr>
      <w:r>
        <w:rPr>
          <w:sz w:val="28"/>
        </w:rPr>
        <w:t>сенсорная</w:t>
      </w:r>
      <w:r>
        <w:rPr>
          <w:spacing w:val="-10"/>
          <w:sz w:val="28"/>
        </w:rPr>
        <w:t xml:space="preserve"> </w:t>
      </w:r>
      <w:r>
        <w:rPr>
          <w:spacing w:val="-2"/>
          <w:sz w:val="28"/>
        </w:rPr>
        <w:t>память.</w:t>
      </w:r>
    </w:p>
    <w:p w:rsidR="00E20B80" w:rsidRDefault="00C72748">
      <w:pPr>
        <w:pStyle w:val="7"/>
      </w:pPr>
      <w:r>
        <w:rPr>
          <w:spacing w:val="-2"/>
        </w:rPr>
        <w:t>Квалификационные</w:t>
      </w:r>
      <w:r>
        <w:rPr>
          <w:spacing w:val="6"/>
        </w:rPr>
        <w:t xml:space="preserve"> </w:t>
      </w:r>
      <w:r>
        <w:rPr>
          <w:spacing w:val="-2"/>
        </w:rPr>
        <w:t>требования</w:t>
      </w:r>
    </w:p>
    <w:p w:rsidR="00E20B80" w:rsidRDefault="00C72748">
      <w:pPr>
        <w:tabs>
          <w:tab w:val="left" w:pos="2142"/>
          <w:tab w:val="left" w:pos="2531"/>
          <w:tab w:val="left" w:pos="4795"/>
          <w:tab w:val="left" w:pos="5999"/>
          <w:tab w:val="left" w:pos="6407"/>
          <w:tab w:val="left" w:pos="7634"/>
          <w:tab w:val="left" w:pos="9462"/>
        </w:tabs>
        <w:ind w:left="2" w:right="144" w:firstLine="710"/>
        <w:rPr>
          <w:b/>
          <w:i/>
          <w:sz w:val="28"/>
        </w:rPr>
      </w:pPr>
      <w:r>
        <w:rPr>
          <w:spacing w:val="-2"/>
          <w:sz w:val="28"/>
        </w:rPr>
        <w:t>Обучение</w:t>
      </w:r>
      <w:r>
        <w:rPr>
          <w:sz w:val="28"/>
        </w:rPr>
        <w:tab/>
      </w:r>
      <w:r>
        <w:rPr>
          <w:spacing w:val="-10"/>
          <w:sz w:val="28"/>
        </w:rPr>
        <w:t>в</w:t>
      </w:r>
      <w:r>
        <w:rPr>
          <w:sz w:val="28"/>
        </w:rPr>
        <w:tab/>
      </w:r>
      <w:r>
        <w:rPr>
          <w:spacing w:val="-2"/>
          <w:sz w:val="28"/>
        </w:rPr>
        <w:t>художественных</w:t>
      </w:r>
      <w:r>
        <w:rPr>
          <w:sz w:val="28"/>
        </w:rPr>
        <w:tab/>
      </w:r>
      <w:r>
        <w:rPr>
          <w:spacing w:val="-2"/>
          <w:sz w:val="28"/>
        </w:rPr>
        <w:t>высших</w:t>
      </w:r>
      <w:r>
        <w:rPr>
          <w:sz w:val="28"/>
        </w:rPr>
        <w:tab/>
      </w:r>
      <w:r>
        <w:rPr>
          <w:spacing w:val="-10"/>
          <w:sz w:val="28"/>
        </w:rPr>
        <w:t>и</w:t>
      </w:r>
      <w:r>
        <w:rPr>
          <w:sz w:val="28"/>
        </w:rPr>
        <w:tab/>
      </w:r>
      <w:r>
        <w:rPr>
          <w:spacing w:val="-2"/>
          <w:sz w:val="28"/>
        </w:rPr>
        <w:t>средних</w:t>
      </w:r>
      <w:r>
        <w:rPr>
          <w:sz w:val="28"/>
        </w:rPr>
        <w:tab/>
      </w:r>
      <w:r>
        <w:rPr>
          <w:spacing w:val="-2"/>
          <w:sz w:val="28"/>
        </w:rPr>
        <w:t>специальных</w:t>
      </w:r>
      <w:r>
        <w:rPr>
          <w:sz w:val="28"/>
        </w:rPr>
        <w:tab/>
      </w:r>
      <w:r>
        <w:rPr>
          <w:spacing w:val="-2"/>
          <w:sz w:val="28"/>
        </w:rPr>
        <w:t xml:space="preserve">учебных </w:t>
      </w:r>
      <w:r>
        <w:rPr>
          <w:sz w:val="28"/>
        </w:rPr>
        <w:t xml:space="preserve">заведениях. </w:t>
      </w:r>
      <w:r>
        <w:rPr>
          <w:b/>
          <w:i/>
          <w:sz w:val="28"/>
        </w:rPr>
        <w:t>Медицинские противопоказания</w:t>
      </w:r>
    </w:p>
    <w:p w:rsidR="00E20B80" w:rsidRDefault="00C72748">
      <w:pPr>
        <w:spacing w:line="321" w:lineRule="exact"/>
        <w:ind w:left="2"/>
        <w:rPr>
          <w:sz w:val="28"/>
        </w:rPr>
      </w:pPr>
      <w:r>
        <w:rPr>
          <w:sz w:val="28"/>
        </w:rPr>
        <w:t>-нарушение</w:t>
      </w:r>
      <w:r>
        <w:rPr>
          <w:spacing w:val="-12"/>
          <w:sz w:val="28"/>
        </w:rPr>
        <w:t xml:space="preserve"> </w:t>
      </w:r>
      <w:r>
        <w:rPr>
          <w:sz w:val="28"/>
        </w:rPr>
        <w:t>координации</w:t>
      </w:r>
      <w:r>
        <w:rPr>
          <w:spacing w:val="-12"/>
          <w:sz w:val="28"/>
        </w:rPr>
        <w:t xml:space="preserve"> </w:t>
      </w:r>
      <w:r>
        <w:rPr>
          <w:sz w:val="28"/>
        </w:rPr>
        <w:t>движений</w:t>
      </w:r>
      <w:r>
        <w:rPr>
          <w:spacing w:val="-12"/>
          <w:sz w:val="28"/>
        </w:rPr>
        <w:t xml:space="preserve"> </w:t>
      </w:r>
      <w:r>
        <w:rPr>
          <w:spacing w:val="-4"/>
          <w:sz w:val="28"/>
        </w:rPr>
        <w:t>рук;</w:t>
      </w:r>
    </w:p>
    <w:p w:rsidR="00E20B80" w:rsidRDefault="00C72748">
      <w:pPr>
        <w:spacing w:line="322" w:lineRule="exact"/>
        <w:ind w:left="2"/>
        <w:rPr>
          <w:sz w:val="28"/>
        </w:rPr>
      </w:pPr>
      <w:r>
        <w:rPr>
          <w:spacing w:val="-2"/>
          <w:sz w:val="28"/>
        </w:rPr>
        <w:t>-аллергические</w:t>
      </w:r>
      <w:r>
        <w:rPr>
          <w:spacing w:val="6"/>
          <w:sz w:val="28"/>
        </w:rPr>
        <w:t xml:space="preserve"> </w:t>
      </w:r>
      <w:r>
        <w:rPr>
          <w:spacing w:val="-2"/>
          <w:sz w:val="28"/>
        </w:rPr>
        <w:t>заболевания;</w:t>
      </w:r>
    </w:p>
    <w:p w:rsidR="00E20B80" w:rsidRDefault="00C72748">
      <w:pPr>
        <w:ind w:left="2"/>
        <w:rPr>
          <w:sz w:val="28"/>
        </w:rPr>
      </w:pPr>
      <w:r>
        <w:rPr>
          <w:sz w:val="28"/>
        </w:rPr>
        <w:t>-кожные</w:t>
      </w:r>
      <w:r>
        <w:rPr>
          <w:spacing w:val="-11"/>
          <w:sz w:val="28"/>
        </w:rPr>
        <w:t xml:space="preserve"> </w:t>
      </w:r>
      <w:r>
        <w:rPr>
          <w:sz w:val="28"/>
        </w:rPr>
        <w:t>заболевания</w:t>
      </w:r>
      <w:r>
        <w:rPr>
          <w:spacing w:val="-10"/>
          <w:sz w:val="28"/>
        </w:rPr>
        <w:t xml:space="preserve"> </w:t>
      </w:r>
      <w:r>
        <w:rPr>
          <w:spacing w:val="-4"/>
          <w:sz w:val="28"/>
        </w:rPr>
        <w:t>рук.</w:t>
      </w:r>
    </w:p>
    <w:p w:rsidR="00E20B80" w:rsidRDefault="00C72748">
      <w:pPr>
        <w:pStyle w:val="7"/>
        <w:spacing w:before="2" w:line="320" w:lineRule="exact"/>
      </w:pPr>
      <w:r>
        <w:t>Описание</w:t>
      </w:r>
      <w:r>
        <w:rPr>
          <w:spacing w:val="-15"/>
        </w:rPr>
        <w:t xml:space="preserve"> </w:t>
      </w:r>
      <w:r>
        <w:rPr>
          <w:spacing w:val="-2"/>
        </w:rPr>
        <w:t>профессии</w:t>
      </w:r>
    </w:p>
    <w:p w:rsidR="00E20B80" w:rsidRDefault="00C72748">
      <w:pPr>
        <w:ind w:left="2" w:right="138" w:firstLine="710"/>
        <w:jc w:val="both"/>
        <w:rPr>
          <w:sz w:val="28"/>
        </w:rPr>
      </w:pPr>
      <w:r>
        <w:rPr>
          <w:sz w:val="28"/>
        </w:rPr>
        <w:t>Отливает из гипса и сложного цементного раствора скульптурные произведения, барельефы животных, детали архитектурной лепки, урны, вазы, питьевые фонтаны. Осуществляет монтаж, чеканку, шлифование и отделку скульптурных произведений и изделий. Ведет отливку настольных фигур, групп и композиций по установленной технологии. Изготавливает из мастики или папье-маше архитектурные детали, ведет</w:t>
      </w:r>
      <w:r>
        <w:rPr>
          <w:spacing w:val="40"/>
          <w:sz w:val="28"/>
        </w:rPr>
        <w:t xml:space="preserve"> </w:t>
      </w:r>
      <w:r>
        <w:rPr>
          <w:sz w:val="28"/>
        </w:rPr>
        <w:t>их отделку и установку на поверхностях различной кривизны (барьерах театральных ярусов, сводах потолков и т.д.).</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pStyle w:val="6"/>
        <w:spacing w:line="322" w:lineRule="exact"/>
        <w:ind w:left="714" w:right="142"/>
        <w:rPr>
          <w:u w:val="none"/>
        </w:rPr>
      </w:pPr>
      <w:r>
        <w:rPr>
          <w:color w:val="1D1B1B"/>
          <w:spacing w:val="-2"/>
          <w:u w:color="1D1B1B"/>
          <w:shd w:val="clear" w:color="auto" w:fill="F1F1F1"/>
        </w:rPr>
        <w:lastRenderedPageBreak/>
        <w:t>СТРОИТЕЛЬ</w:t>
      </w:r>
    </w:p>
    <w:p w:rsidR="00E20B80" w:rsidRDefault="00C72748">
      <w:pPr>
        <w:pStyle w:val="7"/>
        <w:spacing w:before="0" w:line="240" w:lineRule="auto"/>
      </w:pPr>
      <w:r>
        <w:t>Содержание</w:t>
      </w:r>
      <w:r>
        <w:rPr>
          <w:spacing w:val="-17"/>
        </w:rPr>
        <w:t xml:space="preserve"> </w:t>
      </w:r>
      <w:r>
        <w:rPr>
          <w:spacing w:val="-2"/>
        </w:rPr>
        <w:t>труда</w:t>
      </w:r>
    </w:p>
    <w:p w:rsidR="00E20B80" w:rsidRDefault="00C72748">
      <w:pPr>
        <w:ind w:left="2" w:right="131" w:firstLine="710"/>
        <w:jc w:val="both"/>
        <w:rPr>
          <w:sz w:val="28"/>
        </w:rPr>
      </w:pPr>
      <w:r>
        <w:rPr>
          <w:sz w:val="28"/>
        </w:rPr>
        <w:t>Строитель – это работник, который занимается постройкой чего-либо.</w:t>
      </w:r>
      <w:r>
        <w:rPr>
          <w:spacing w:val="40"/>
          <w:sz w:val="28"/>
        </w:rPr>
        <w:t xml:space="preserve"> </w:t>
      </w:r>
      <w:r>
        <w:rPr>
          <w:sz w:val="28"/>
        </w:rPr>
        <w:t>Профессия строителя появилась ещё в далёкие времена. Ведь уже тогда люди нуждались в укрытии, в защите от дождя, снега и других угроз. На то время для построек использовали обычные материалы, которые не требовали дополнительных обработок. Но по прошествии времени, начали стремительно развиваться процессы строительства. Появились новейшие технологии и материалы. С каждым годом возводятся</w:t>
      </w:r>
      <w:r>
        <w:rPr>
          <w:spacing w:val="-1"/>
          <w:sz w:val="28"/>
        </w:rPr>
        <w:t xml:space="preserve"> </w:t>
      </w:r>
      <w:r>
        <w:rPr>
          <w:sz w:val="28"/>
        </w:rPr>
        <w:t>более</w:t>
      </w:r>
      <w:r>
        <w:rPr>
          <w:spacing w:val="-1"/>
          <w:sz w:val="28"/>
        </w:rPr>
        <w:t xml:space="preserve"> </w:t>
      </w:r>
      <w:r>
        <w:rPr>
          <w:sz w:val="28"/>
        </w:rPr>
        <w:t>масштабные</w:t>
      </w:r>
      <w:r>
        <w:rPr>
          <w:spacing w:val="-5"/>
          <w:sz w:val="28"/>
        </w:rPr>
        <w:t xml:space="preserve"> </w:t>
      </w:r>
      <w:r>
        <w:rPr>
          <w:sz w:val="28"/>
        </w:rPr>
        <w:t>и</w:t>
      </w:r>
      <w:r>
        <w:rPr>
          <w:spacing w:val="-6"/>
          <w:sz w:val="28"/>
        </w:rPr>
        <w:t xml:space="preserve"> </w:t>
      </w:r>
      <w:r>
        <w:rPr>
          <w:sz w:val="28"/>
        </w:rPr>
        <w:t>глобальные</w:t>
      </w:r>
      <w:r>
        <w:rPr>
          <w:spacing w:val="-1"/>
          <w:sz w:val="28"/>
        </w:rPr>
        <w:t xml:space="preserve"> </w:t>
      </w:r>
      <w:r>
        <w:rPr>
          <w:sz w:val="28"/>
        </w:rPr>
        <w:t>сооружения. Современные</w:t>
      </w:r>
      <w:r>
        <w:rPr>
          <w:spacing w:val="-1"/>
          <w:sz w:val="28"/>
        </w:rPr>
        <w:t xml:space="preserve"> </w:t>
      </w:r>
      <w:r>
        <w:rPr>
          <w:sz w:val="28"/>
        </w:rPr>
        <w:t>бизнес-центры, невероятные небоскрёбы, потрясающей красоты сооружения – это всё появилось, благодаря труду строителей.</w:t>
      </w:r>
    </w:p>
    <w:p w:rsidR="00E20B80" w:rsidRDefault="00C72748">
      <w:pPr>
        <w:pStyle w:val="7"/>
        <w:spacing w:before="2"/>
        <w:jc w:val="both"/>
      </w:pPr>
      <w:r>
        <w:t>Должен</w:t>
      </w:r>
      <w:r>
        <w:rPr>
          <w:spacing w:val="-13"/>
        </w:rPr>
        <w:t xml:space="preserve"> </w:t>
      </w:r>
      <w:r>
        <w:rPr>
          <w:spacing w:val="-4"/>
        </w:rPr>
        <w:t>знать</w:t>
      </w:r>
    </w:p>
    <w:p w:rsidR="00E20B80" w:rsidRDefault="00C72748">
      <w:pPr>
        <w:ind w:left="2" w:right="140" w:firstLine="710"/>
        <w:jc w:val="both"/>
        <w:rPr>
          <w:sz w:val="28"/>
        </w:rPr>
      </w:pPr>
      <w:r>
        <w:rPr>
          <w:sz w:val="28"/>
        </w:rPr>
        <w:t>Используемые при возведении зданий и сооружений материалы и технологии, уметь применять их на практике. Следует знать правила строительных работ, специфику применения инструментов и оборудования, технику безопасности. Строитель должен в совершенстве владеть своим видом труда.</w:t>
      </w:r>
    </w:p>
    <w:p w:rsidR="00E20B80" w:rsidRDefault="00C72748">
      <w:pPr>
        <w:pStyle w:val="7"/>
        <w:spacing w:before="6"/>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19"/>
        </w:numPr>
        <w:tabs>
          <w:tab w:val="left" w:pos="164"/>
        </w:tabs>
        <w:spacing w:line="319" w:lineRule="exact"/>
        <w:ind w:left="164" w:hanging="162"/>
        <w:rPr>
          <w:sz w:val="28"/>
        </w:rPr>
      </w:pPr>
      <w:r>
        <w:rPr>
          <w:sz w:val="28"/>
        </w:rPr>
        <w:t>физическая</w:t>
      </w:r>
      <w:r>
        <w:rPr>
          <w:spacing w:val="-6"/>
          <w:sz w:val="28"/>
        </w:rPr>
        <w:t xml:space="preserve"> </w:t>
      </w:r>
      <w:r>
        <w:rPr>
          <w:sz w:val="28"/>
        </w:rPr>
        <w:t>сила,</w:t>
      </w:r>
      <w:r>
        <w:rPr>
          <w:spacing w:val="-5"/>
          <w:sz w:val="28"/>
        </w:rPr>
        <w:t xml:space="preserve"> </w:t>
      </w:r>
      <w:r>
        <w:rPr>
          <w:spacing w:val="-2"/>
          <w:sz w:val="28"/>
        </w:rPr>
        <w:t>выносливость;</w:t>
      </w:r>
    </w:p>
    <w:p w:rsidR="00E20B80" w:rsidRDefault="00C72748">
      <w:pPr>
        <w:ind w:left="2"/>
        <w:rPr>
          <w:sz w:val="28"/>
        </w:rPr>
      </w:pPr>
      <w:r>
        <w:rPr>
          <w:sz w:val="28"/>
        </w:rPr>
        <w:t>-острота</w:t>
      </w:r>
      <w:r>
        <w:rPr>
          <w:spacing w:val="-8"/>
          <w:sz w:val="28"/>
        </w:rPr>
        <w:t xml:space="preserve"> </w:t>
      </w:r>
      <w:r>
        <w:rPr>
          <w:sz w:val="28"/>
        </w:rPr>
        <w:t>зрения,</w:t>
      </w:r>
      <w:r>
        <w:rPr>
          <w:spacing w:val="-6"/>
          <w:sz w:val="28"/>
        </w:rPr>
        <w:t xml:space="preserve"> </w:t>
      </w:r>
      <w:r>
        <w:rPr>
          <w:spacing w:val="-2"/>
          <w:sz w:val="28"/>
        </w:rPr>
        <w:t>глазомер;</w:t>
      </w:r>
    </w:p>
    <w:p w:rsidR="00E20B80" w:rsidRDefault="00C72748" w:rsidP="002C112F">
      <w:pPr>
        <w:pStyle w:val="a4"/>
        <w:numPr>
          <w:ilvl w:val="1"/>
          <w:numId w:val="119"/>
        </w:numPr>
        <w:tabs>
          <w:tab w:val="left" w:pos="164"/>
        </w:tabs>
        <w:spacing w:line="322" w:lineRule="exact"/>
        <w:ind w:left="164" w:hanging="162"/>
        <w:rPr>
          <w:sz w:val="28"/>
        </w:rPr>
      </w:pPr>
      <w:r>
        <w:rPr>
          <w:sz w:val="28"/>
        </w:rPr>
        <w:t>гибкость,</w:t>
      </w:r>
      <w:r>
        <w:rPr>
          <w:spacing w:val="-8"/>
          <w:sz w:val="28"/>
        </w:rPr>
        <w:t xml:space="preserve"> </w:t>
      </w:r>
      <w:r>
        <w:rPr>
          <w:sz w:val="28"/>
        </w:rPr>
        <w:t>подвижность,</w:t>
      </w:r>
      <w:r>
        <w:rPr>
          <w:spacing w:val="-9"/>
          <w:sz w:val="28"/>
        </w:rPr>
        <w:t xml:space="preserve"> </w:t>
      </w:r>
      <w:r>
        <w:rPr>
          <w:sz w:val="28"/>
        </w:rPr>
        <w:t>хорошая</w:t>
      </w:r>
      <w:r>
        <w:rPr>
          <w:spacing w:val="-9"/>
          <w:sz w:val="28"/>
        </w:rPr>
        <w:t xml:space="preserve"> </w:t>
      </w:r>
      <w:r>
        <w:rPr>
          <w:spacing w:val="-2"/>
          <w:sz w:val="28"/>
        </w:rPr>
        <w:t>координация;</w:t>
      </w:r>
    </w:p>
    <w:p w:rsidR="00E20B80" w:rsidRDefault="00C72748" w:rsidP="002C112F">
      <w:pPr>
        <w:pStyle w:val="a4"/>
        <w:numPr>
          <w:ilvl w:val="1"/>
          <w:numId w:val="119"/>
        </w:numPr>
        <w:tabs>
          <w:tab w:val="left" w:pos="164"/>
        </w:tabs>
        <w:spacing w:line="322" w:lineRule="exact"/>
        <w:ind w:left="164" w:hanging="162"/>
        <w:rPr>
          <w:sz w:val="28"/>
        </w:rPr>
      </w:pPr>
      <w:r>
        <w:rPr>
          <w:spacing w:val="-2"/>
          <w:sz w:val="28"/>
        </w:rPr>
        <w:t>аккуратность;</w:t>
      </w:r>
    </w:p>
    <w:p w:rsidR="00E20B80" w:rsidRDefault="00C72748" w:rsidP="002C112F">
      <w:pPr>
        <w:pStyle w:val="a4"/>
        <w:numPr>
          <w:ilvl w:val="1"/>
          <w:numId w:val="119"/>
        </w:numPr>
        <w:tabs>
          <w:tab w:val="left" w:pos="236"/>
        </w:tabs>
        <w:spacing w:line="322" w:lineRule="exact"/>
        <w:ind w:left="236" w:hanging="162"/>
        <w:rPr>
          <w:sz w:val="28"/>
        </w:rPr>
      </w:pPr>
      <w:r>
        <w:rPr>
          <w:sz w:val="28"/>
        </w:rPr>
        <w:t>общительность</w:t>
      </w:r>
      <w:r>
        <w:rPr>
          <w:spacing w:val="-11"/>
          <w:sz w:val="28"/>
        </w:rPr>
        <w:t xml:space="preserve"> </w:t>
      </w:r>
      <w:r>
        <w:rPr>
          <w:sz w:val="28"/>
        </w:rPr>
        <w:t>и</w:t>
      </w:r>
      <w:r>
        <w:rPr>
          <w:spacing w:val="-4"/>
          <w:sz w:val="28"/>
        </w:rPr>
        <w:t xml:space="preserve"> </w:t>
      </w:r>
      <w:r>
        <w:rPr>
          <w:spacing w:val="-2"/>
          <w:sz w:val="28"/>
        </w:rPr>
        <w:t>уравновешенность.</w:t>
      </w:r>
    </w:p>
    <w:p w:rsidR="00E20B80" w:rsidRDefault="00C72748">
      <w:pPr>
        <w:ind w:left="2"/>
        <w:rPr>
          <w:sz w:val="28"/>
        </w:rPr>
      </w:pPr>
      <w:r>
        <w:rPr>
          <w:b/>
          <w:i/>
          <w:sz w:val="28"/>
        </w:rPr>
        <w:t>Кваллификационные</w:t>
      </w:r>
      <w:r>
        <w:rPr>
          <w:b/>
          <w:i/>
          <w:spacing w:val="40"/>
          <w:sz w:val="28"/>
        </w:rPr>
        <w:t xml:space="preserve"> </w:t>
      </w:r>
      <w:r>
        <w:rPr>
          <w:b/>
          <w:i/>
          <w:sz w:val="28"/>
        </w:rPr>
        <w:t>требования</w:t>
      </w:r>
      <w:r>
        <w:rPr>
          <w:b/>
          <w:i/>
          <w:spacing w:val="40"/>
          <w:sz w:val="28"/>
        </w:rPr>
        <w:t xml:space="preserve"> </w:t>
      </w:r>
      <w:r>
        <w:rPr>
          <w:b/>
          <w:i/>
          <w:sz w:val="28"/>
        </w:rPr>
        <w:t>–</w:t>
      </w:r>
      <w:r>
        <w:rPr>
          <w:b/>
          <w:i/>
          <w:spacing w:val="40"/>
          <w:sz w:val="28"/>
        </w:rPr>
        <w:t xml:space="preserve"> </w:t>
      </w:r>
      <w:r>
        <w:rPr>
          <w:sz w:val="28"/>
        </w:rPr>
        <w:t>средне-специальное</w:t>
      </w:r>
      <w:r>
        <w:rPr>
          <w:spacing w:val="40"/>
          <w:sz w:val="28"/>
        </w:rPr>
        <w:t xml:space="preserve"> </w:t>
      </w:r>
      <w:r>
        <w:rPr>
          <w:sz w:val="28"/>
        </w:rPr>
        <w:t>образование</w:t>
      </w:r>
      <w:r>
        <w:rPr>
          <w:spacing w:val="40"/>
          <w:sz w:val="28"/>
        </w:rPr>
        <w:t xml:space="preserve"> </w:t>
      </w:r>
      <w:r>
        <w:rPr>
          <w:sz w:val="28"/>
        </w:rPr>
        <w:t>колледжа</w:t>
      </w:r>
      <w:r>
        <w:rPr>
          <w:spacing w:val="40"/>
          <w:sz w:val="28"/>
        </w:rPr>
        <w:t xml:space="preserve"> </w:t>
      </w:r>
      <w:r>
        <w:rPr>
          <w:sz w:val="28"/>
        </w:rPr>
        <w:t xml:space="preserve">или </w:t>
      </w:r>
      <w:r>
        <w:rPr>
          <w:spacing w:val="-2"/>
          <w:sz w:val="28"/>
        </w:rPr>
        <w:t>техникума.</w:t>
      </w:r>
    </w:p>
    <w:p w:rsidR="00E20B80" w:rsidRDefault="00C72748">
      <w:pPr>
        <w:pStyle w:val="7"/>
      </w:pPr>
      <w:r>
        <w:rPr>
          <w:spacing w:val="-2"/>
        </w:rPr>
        <w:t>Медицинские</w:t>
      </w:r>
      <w:r>
        <w:rPr>
          <w:spacing w:val="2"/>
        </w:rPr>
        <w:t xml:space="preserve"> </w:t>
      </w:r>
      <w:r>
        <w:rPr>
          <w:spacing w:val="-2"/>
        </w:rPr>
        <w:t>противопоказания</w:t>
      </w:r>
    </w:p>
    <w:p w:rsidR="00E20B80" w:rsidRDefault="00C72748" w:rsidP="002C112F">
      <w:pPr>
        <w:pStyle w:val="a4"/>
        <w:numPr>
          <w:ilvl w:val="1"/>
          <w:numId w:val="119"/>
        </w:numPr>
        <w:tabs>
          <w:tab w:val="left" w:pos="164"/>
        </w:tabs>
        <w:spacing w:line="319" w:lineRule="exact"/>
        <w:ind w:left="164" w:hanging="162"/>
        <w:rPr>
          <w:sz w:val="28"/>
        </w:rPr>
      </w:pPr>
      <w:r>
        <w:rPr>
          <w:spacing w:val="-2"/>
          <w:sz w:val="28"/>
        </w:rPr>
        <w:t>нарушения</w:t>
      </w:r>
      <w:r>
        <w:rPr>
          <w:spacing w:val="11"/>
          <w:sz w:val="28"/>
        </w:rPr>
        <w:t xml:space="preserve"> </w:t>
      </w:r>
      <w:r>
        <w:rPr>
          <w:spacing w:val="-2"/>
          <w:sz w:val="28"/>
        </w:rPr>
        <w:t>опорно-двигательного</w:t>
      </w:r>
      <w:r>
        <w:rPr>
          <w:spacing w:val="10"/>
          <w:sz w:val="28"/>
        </w:rPr>
        <w:t xml:space="preserve"> </w:t>
      </w:r>
      <w:r>
        <w:rPr>
          <w:spacing w:val="-2"/>
          <w:sz w:val="28"/>
        </w:rPr>
        <w:t>аппарата;</w:t>
      </w:r>
    </w:p>
    <w:p w:rsidR="00E20B80" w:rsidRDefault="00C72748" w:rsidP="002C112F">
      <w:pPr>
        <w:pStyle w:val="a4"/>
        <w:numPr>
          <w:ilvl w:val="1"/>
          <w:numId w:val="119"/>
        </w:numPr>
        <w:tabs>
          <w:tab w:val="left" w:pos="164"/>
        </w:tabs>
        <w:spacing w:line="322" w:lineRule="exact"/>
        <w:ind w:left="164" w:hanging="162"/>
        <w:rPr>
          <w:sz w:val="28"/>
        </w:rPr>
      </w:pPr>
      <w:r>
        <w:rPr>
          <w:sz w:val="28"/>
        </w:rPr>
        <w:t>нарушение</w:t>
      </w:r>
      <w:r>
        <w:rPr>
          <w:spacing w:val="-10"/>
          <w:sz w:val="28"/>
        </w:rPr>
        <w:t xml:space="preserve"> </w:t>
      </w:r>
      <w:r>
        <w:rPr>
          <w:spacing w:val="-2"/>
          <w:sz w:val="28"/>
        </w:rPr>
        <w:t>зрения;</w:t>
      </w:r>
    </w:p>
    <w:p w:rsidR="00E20B80" w:rsidRDefault="00C72748" w:rsidP="002C112F">
      <w:pPr>
        <w:pStyle w:val="a4"/>
        <w:numPr>
          <w:ilvl w:val="1"/>
          <w:numId w:val="119"/>
        </w:numPr>
        <w:tabs>
          <w:tab w:val="left" w:pos="164"/>
        </w:tabs>
        <w:ind w:left="164" w:hanging="162"/>
        <w:rPr>
          <w:sz w:val="28"/>
        </w:rPr>
      </w:pPr>
      <w:r>
        <w:rPr>
          <w:spacing w:val="-2"/>
          <w:sz w:val="28"/>
        </w:rPr>
        <w:t>сердечно-сосудистые</w:t>
      </w:r>
      <w:r>
        <w:rPr>
          <w:spacing w:val="14"/>
          <w:sz w:val="28"/>
        </w:rPr>
        <w:t xml:space="preserve"> </w:t>
      </w:r>
      <w:r>
        <w:rPr>
          <w:spacing w:val="-2"/>
          <w:sz w:val="28"/>
        </w:rPr>
        <w:t>заболевания;</w:t>
      </w:r>
    </w:p>
    <w:p w:rsidR="00E20B80" w:rsidRDefault="00C72748" w:rsidP="002C112F">
      <w:pPr>
        <w:pStyle w:val="a4"/>
        <w:numPr>
          <w:ilvl w:val="1"/>
          <w:numId w:val="119"/>
        </w:numPr>
        <w:tabs>
          <w:tab w:val="left" w:pos="164"/>
        </w:tabs>
        <w:spacing w:before="4"/>
        <w:ind w:left="164" w:hanging="162"/>
        <w:rPr>
          <w:sz w:val="28"/>
        </w:rPr>
      </w:pPr>
      <w:r>
        <w:rPr>
          <w:sz w:val="28"/>
        </w:rPr>
        <w:t>заболевания</w:t>
      </w:r>
      <w:r>
        <w:rPr>
          <w:spacing w:val="-12"/>
          <w:sz w:val="28"/>
        </w:rPr>
        <w:t xml:space="preserve"> </w:t>
      </w:r>
      <w:r>
        <w:rPr>
          <w:sz w:val="28"/>
        </w:rPr>
        <w:t>органов</w:t>
      </w:r>
      <w:r>
        <w:rPr>
          <w:spacing w:val="-14"/>
          <w:sz w:val="28"/>
        </w:rPr>
        <w:t xml:space="preserve"> </w:t>
      </w:r>
      <w:r>
        <w:rPr>
          <w:spacing w:val="-2"/>
          <w:sz w:val="28"/>
        </w:rPr>
        <w:t>дыхания;</w:t>
      </w:r>
    </w:p>
    <w:p w:rsidR="00E20B80" w:rsidRDefault="00C72748" w:rsidP="002C112F">
      <w:pPr>
        <w:pStyle w:val="a4"/>
        <w:numPr>
          <w:ilvl w:val="1"/>
          <w:numId w:val="119"/>
        </w:numPr>
        <w:tabs>
          <w:tab w:val="left" w:pos="164"/>
        </w:tabs>
        <w:ind w:left="164" w:hanging="162"/>
        <w:rPr>
          <w:sz w:val="28"/>
        </w:rPr>
      </w:pPr>
      <w:r>
        <w:rPr>
          <w:sz w:val="28"/>
        </w:rPr>
        <w:t>неврологические</w:t>
      </w:r>
      <w:r>
        <w:rPr>
          <w:spacing w:val="-14"/>
          <w:sz w:val="28"/>
        </w:rPr>
        <w:t xml:space="preserve"> </w:t>
      </w:r>
      <w:r>
        <w:rPr>
          <w:sz w:val="28"/>
        </w:rPr>
        <w:t>и</w:t>
      </w:r>
      <w:r>
        <w:rPr>
          <w:spacing w:val="-15"/>
          <w:sz w:val="28"/>
        </w:rPr>
        <w:t xml:space="preserve"> </w:t>
      </w:r>
      <w:r>
        <w:rPr>
          <w:sz w:val="28"/>
        </w:rPr>
        <w:t>психиатрические</w:t>
      </w:r>
      <w:r>
        <w:rPr>
          <w:spacing w:val="-14"/>
          <w:sz w:val="28"/>
        </w:rPr>
        <w:t xml:space="preserve"> </w:t>
      </w:r>
      <w:r>
        <w:rPr>
          <w:spacing w:val="-2"/>
          <w:sz w:val="28"/>
        </w:rPr>
        <w:t>заболевания.</w:t>
      </w:r>
    </w:p>
    <w:p w:rsidR="00E20B80" w:rsidRDefault="00C72748">
      <w:pPr>
        <w:pStyle w:val="7"/>
        <w:spacing w:before="5"/>
      </w:pPr>
      <w:r>
        <w:t>Описание</w:t>
      </w:r>
      <w:r>
        <w:rPr>
          <w:spacing w:val="-15"/>
        </w:rPr>
        <w:t xml:space="preserve"> </w:t>
      </w:r>
      <w:r>
        <w:rPr>
          <w:spacing w:val="-2"/>
        </w:rPr>
        <w:t>профессии</w:t>
      </w:r>
    </w:p>
    <w:p w:rsidR="00E20B80" w:rsidRDefault="00C72748">
      <w:pPr>
        <w:ind w:left="2" w:right="137" w:firstLine="710"/>
        <w:jc w:val="both"/>
        <w:rPr>
          <w:sz w:val="28"/>
        </w:rPr>
      </w:pPr>
      <w:r>
        <w:rPr>
          <w:sz w:val="28"/>
        </w:rPr>
        <w:t>Кто такой строитель? Это в первую очередь трудолюбивый человек, который имеет технический склад ума и умеет мыслить логически. Встречаются как руководители строители, так</w:t>
      </w:r>
      <w:r>
        <w:rPr>
          <w:spacing w:val="-1"/>
          <w:sz w:val="28"/>
        </w:rPr>
        <w:t xml:space="preserve"> </w:t>
      </w:r>
      <w:r>
        <w:rPr>
          <w:sz w:val="28"/>
        </w:rPr>
        <w:t>и исполнители. Главным считается директор, но</w:t>
      </w:r>
      <w:r>
        <w:rPr>
          <w:spacing w:val="-5"/>
          <w:sz w:val="28"/>
        </w:rPr>
        <w:t xml:space="preserve"> </w:t>
      </w:r>
      <w:r>
        <w:rPr>
          <w:sz w:val="28"/>
        </w:rPr>
        <w:t>он</w:t>
      </w:r>
      <w:r>
        <w:rPr>
          <w:spacing w:val="-5"/>
          <w:sz w:val="28"/>
        </w:rPr>
        <w:t xml:space="preserve"> </w:t>
      </w:r>
      <w:r>
        <w:rPr>
          <w:sz w:val="28"/>
        </w:rPr>
        <w:t>имеет в своём распоряжении и заместителей. Руководит стройкой прораб. Именно он даёт указания бригадирам. А они рабочим, которые и занимаются, непосредственно, выполнением ремонтно-строительных работ. Особенностью профессии является коллективный труд. Ведь рабочим приходится работать в бригаде и перенимать опыт друг друга, Именно благодаря этой специфике, мастера, которые работают в группе, запросто выполняют несколько видов строительных работ.</w:t>
      </w:r>
    </w:p>
    <w:p w:rsidR="00E20B80" w:rsidRDefault="00C72748">
      <w:pPr>
        <w:spacing w:line="242" w:lineRule="auto"/>
        <w:ind w:left="2" w:right="143" w:firstLine="710"/>
        <w:jc w:val="both"/>
        <w:rPr>
          <w:sz w:val="28"/>
        </w:rPr>
      </w:pPr>
      <w:r>
        <w:rPr>
          <w:sz w:val="28"/>
        </w:rPr>
        <w:t>В работе строителя есть значительные плюсы: высокая заработная плата, профессия всегда востребована. Минусы – опасность, тяжёлый физический труд.</w:t>
      </w:r>
    </w:p>
    <w:p w:rsidR="00E20B80" w:rsidRDefault="00E20B80">
      <w:pPr>
        <w:spacing w:line="242" w:lineRule="auto"/>
        <w:jc w:val="both"/>
        <w:rPr>
          <w:sz w:val="28"/>
        </w:rPr>
        <w:sectPr w:rsidR="00E20B80">
          <w:pgSz w:w="11910" w:h="16840"/>
          <w:pgMar w:top="1360" w:right="566" w:bottom="1180" w:left="708" w:header="0" w:footer="998" w:gutter="0"/>
          <w:cols w:space="720"/>
        </w:sectPr>
      </w:pPr>
    </w:p>
    <w:p w:rsidR="00E20B80" w:rsidRDefault="00C72748">
      <w:pPr>
        <w:pStyle w:val="6"/>
        <w:ind w:right="703"/>
        <w:rPr>
          <w:u w:val="none"/>
        </w:rPr>
      </w:pPr>
      <w:r>
        <w:rPr>
          <w:spacing w:val="-2"/>
        </w:rPr>
        <w:lastRenderedPageBreak/>
        <w:t>ТРЕНЕР</w:t>
      </w:r>
    </w:p>
    <w:p w:rsidR="00E20B80" w:rsidRDefault="00C72748">
      <w:pPr>
        <w:pStyle w:val="7"/>
        <w:spacing w:before="321" w:line="240" w:lineRule="auto"/>
        <w:jc w:val="both"/>
      </w:pPr>
      <w:r>
        <w:t>Содержание</w:t>
      </w:r>
      <w:r>
        <w:rPr>
          <w:spacing w:val="-17"/>
        </w:rPr>
        <w:t xml:space="preserve"> </w:t>
      </w:r>
      <w:r>
        <w:rPr>
          <w:spacing w:val="-2"/>
        </w:rPr>
        <w:t>труда</w:t>
      </w:r>
    </w:p>
    <w:p w:rsidR="00E20B80" w:rsidRDefault="00C72748">
      <w:pPr>
        <w:ind w:left="2" w:right="143" w:firstLine="710"/>
        <w:jc w:val="both"/>
        <w:rPr>
          <w:sz w:val="28"/>
        </w:rPr>
      </w:pPr>
      <w:r>
        <w:rPr>
          <w:sz w:val="28"/>
        </w:rPr>
        <w:t>Спортивный тренер занимается подготовкой спортсменов. Он руководит их тренировками, готовит к соревнованиям. Для достижения наибольших результатов тренеру необходимо правильно спланировать комплекс упражнений, грамотно распределить интенсивность, режим и нагрузку занятий, учитывая физические и психические ресурсы спортсменов.</w:t>
      </w:r>
    </w:p>
    <w:p w:rsidR="00E20B80" w:rsidRDefault="00C72748">
      <w:pPr>
        <w:pStyle w:val="7"/>
      </w:pPr>
      <w:r>
        <w:t>Должен</w:t>
      </w:r>
      <w:r>
        <w:rPr>
          <w:spacing w:val="-13"/>
        </w:rPr>
        <w:t xml:space="preserve"> </w:t>
      </w:r>
      <w:r>
        <w:rPr>
          <w:spacing w:val="-4"/>
        </w:rPr>
        <w:t>знать</w:t>
      </w:r>
    </w:p>
    <w:p w:rsidR="00E20B80" w:rsidRDefault="00C72748" w:rsidP="002C112F">
      <w:pPr>
        <w:pStyle w:val="a4"/>
        <w:numPr>
          <w:ilvl w:val="0"/>
          <w:numId w:val="118"/>
        </w:numPr>
        <w:tabs>
          <w:tab w:val="left" w:pos="351"/>
        </w:tabs>
        <w:ind w:right="149" w:firstLine="0"/>
        <w:rPr>
          <w:sz w:val="28"/>
        </w:rPr>
      </w:pPr>
      <w:r>
        <w:rPr>
          <w:sz w:val="28"/>
        </w:rPr>
        <w:t>Физиологию</w:t>
      </w:r>
      <w:r>
        <w:rPr>
          <w:spacing w:val="40"/>
          <w:sz w:val="28"/>
        </w:rPr>
        <w:t xml:space="preserve"> </w:t>
      </w:r>
      <w:r>
        <w:rPr>
          <w:sz w:val="28"/>
        </w:rPr>
        <w:t>человека,</w:t>
      </w:r>
      <w:r>
        <w:rPr>
          <w:spacing w:val="40"/>
          <w:sz w:val="28"/>
        </w:rPr>
        <w:t xml:space="preserve"> </w:t>
      </w:r>
      <w:r>
        <w:rPr>
          <w:sz w:val="28"/>
        </w:rPr>
        <w:t>методику</w:t>
      </w:r>
      <w:r>
        <w:rPr>
          <w:spacing w:val="40"/>
          <w:sz w:val="28"/>
        </w:rPr>
        <w:t xml:space="preserve"> </w:t>
      </w:r>
      <w:r>
        <w:rPr>
          <w:sz w:val="28"/>
        </w:rPr>
        <w:t>физического</w:t>
      </w:r>
      <w:r>
        <w:rPr>
          <w:spacing w:val="40"/>
          <w:sz w:val="28"/>
        </w:rPr>
        <w:t xml:space="preserve"> </w:t>
      </w:r>
      <w:r>
        <w:rPr>
          <w:sz w:val="28"/>
        </w:rPr>
        <w:t>воспитания,</w:t>
      </w:r>
      <w:r>
        <w:rPr>
          <w:spacing w:val="40"/>
          <w:sz w:val="28"/>
        </w:rPr>
        <w:t xml:space="preserve"> </w:t>
      </w:r>
      <w:r>
        <w:rPr>
          <w:sz w:val="28"/>
        </w:rPr>
        <w:t>обучения,</w:t>
      </w:r>
      <w:r>
        <w:rPr>
          <w:spacing w:val="40"/>
          <w:sz w:val="28"/>
        </w:rPr>
        <w:t xml:space="preserve"> </w:t>
      </w:r>
      <w:r>
        <w:rPr>
          <w:sz w:val="28"/>
        </w:rPr>
        <w:t>физической подготовки и спортивной тренировки.</w:t>
      </w:r>
    </w:p>
    <w:p w:rsidR="00E20B80" w:rsidRDefault="00C72748" w:rsidP="002C112F">
      <w:pPr>
        <w:pStyle w:val="a4"/>
        <w:numPr>
          <w:ilvl w:val="0"/>
          <w:numId w:val="118"/>
        </w:numPr>
        <w:tabs>
          <w:tab w:val="left" w:pos="284"/>
        </w:tabs>
        <w:spacing w:line="321" w:lineRule="exact"/>
        <w:ind w:left="284" w:hanging="282"/>
        <w:rPr>
          <w:sz w:val="28"/>
        </w:rPr>
      </w:pPr>
      <w:r>
        <w:rPr>
          <w:sz w:val="28"/>
        </w:rPr>
        <w:t>Основы</w:t>
      </w:r>
      <w:r>
        <w:rPr>
          <w:spacing w:val="-12"/>
          <w:sz w:val="28"/>
        </w:rPr>
        <w:t xml:space="preserve"> </w:t>
      </w:r>
      <w:r>
        <w:rPr>
          <w:spacing w:val="-2"/>
          <w:sz w:val="28"/>
        </w:rPr>
        <w:t>психологии.</w:t>
      </w:r>
    </w:p>
    <w:p w:rsidR="00E20B80" w:rsidRDefault="00C72748" w:rsidP="002C112F">
      <w:pPr>
        <w:pStyle w:val="a4"/>
        <w:numPr>
          <w:ilvl w:val="0"/>
          <w:numId w:val="118"/>
        </w:numPr>
        <w:tabs>
          <w:tab w:val="left" w:pos="284"/>
        </w:tabs>
        <w:ind w:left="284" w:hanging="282"/>
        <w:rPr>
          <w:sz w:val="28"/>
        </w:rPr>
      </w:pPr>
      <w:r>
        <w:rPr>
          <w:sz w:val="28"/>
        </w:rPr>
        <w:t>Принципы</w:t>
      </w:r>
      <w:r>
        <w:rPr>
          <w:spacing w:val="-10"/>
          <w:sz w:val="28"/>
        </w:rPr>
        <w:t xml:space="preserve"> </w:t>
      </w:r>
      <w:r>
        <w:rPr>
          <w:sz w:val="28"/>
        </w:rPr>
        <w:t>и</w:t>
      </w:r>
      <w:r>
        <w:rPr>
          <w:spacing w:val="-9"/>
          <w:sz w:val="28"/>
        </w:rPr>
        <w:t xml:space="preserve"> </w:t>
      </w:r>
      <w:r>
        <w:rPr>
          <w:sz w:val="28"/>
        </w:rPr>
        <w:t>порядок</w:t>
      </w:r>
      <w:r>
        <w:rPr>
          <w:spacing w:val="-9"/>
          <w:sz w:val="28"/>
        </w:rPr>
        <w:t xml:space="preserve"> </w:t>
      </w:r>
      <w:r>
        <w:rPr>
          <w:sz w:val="28"/>
        </w:rPr>
        <w:t>разработки</w:t>
      </w:r>
      <w:r>
        <w:rPr>
          <w:spacing w:val="-9"/>
          <w:sz w:val="28"/>
        </w:rPr>
        <w:t xml:space="preserve"> </w:t>
      </w:r>
      <w:r>
        <w:rPr>
          <w:sz w:val="28"/>
        </w:rPr>
        <w:t>планирующей</w:t>
      </w:r>
      <w:r>
        <w:rPr>
          <w:spacing w:val="-9"/>
          <w:sz w:val="28"/>
        </w:rPr>
        <w:t xml:space="preserve"> </w:t>
      </w:r>
      <w:r>
        <w:rPr>
          <w:spacing w:val="-2"/>
          <w:sz w:val="28"/>
        </w:rPr>
        <w:t>документации.</w:t>
      </w:r>
    </w:p>
    <w:p w:rsidR="00E20B80" w:rsidRDefault="00C72748" w:rsidP="002C112F">
      <w:pPr>
        <w:pStyle w:val="a4"/>
        <w:numPr>
          <w:ilvl w:val="0"/>
          <w:numId w:val="118"/>
        </w:numPr>
        <w:tabs>
          <w:tab w:val="left" w:pos="525"/>
          <w:tab w:val="left" w:pos="2478"/>
          <w:tab w:val="left" w:pos="4180"/>
          <w:tab w:val="left" w:pos="6832"/>
          <w:tab w:val="left" w:pos="8712"/>
        </w:tabs>
        <w:ind w:right="131" w:firstLine="0"/>
        <w:rPr>
          <w:sz w:val="28"/>
        </w:rPr>
      </w:pPr>
      <w:r>
        <w:rPr>
          <w:spacing w:val="-2"/>
          <w:sz w:val="28"/>
        </w:rPr>
        <w:t>Нормативные</w:t>
      </w:r>
      <w:r>
        <w:rPr>
          <w:sz w:val="28"/>
        </w:rPr>
        <w:tab/>
      </w:r>
      <w:r>
        <w:rPr>
          <w:spacing w:val="-2"/>
          <w:sz w:val="28"/>
        </w:rPr>
        <w:t>документы,</w:t>
      </w:r>
      <w:r>
        <w:rPr>
          <w:sz w:val="28"/>
        </w:rPr>
        <w:tab/>
      </w:r>
      <w:r>
        <w:rPr>
          <w:spacing w:val="-2"/>
          <w:sz w:val="28"/>
        </w:rPr>
        <w:t>регламентирующие</w:t>
      </w:r>
      <w:r>
        <w:rPr>
          <w:sz w:val="28"/>
        </w:rPr>
        <w:tab/>
      </w:r>
      <w:r>
        <w:rPr>
          <w:spacing w:val="-2"/>
          <w:sz w:val="28"/>
        </w:rPr>
        <w:t>деятельность</w:t>
      </w:r>
      <w:r>
        <w:rPr>
          <w:sz w:val="28"/>
        </w:rPr>
        <w:tab/>
      </w:r>
      <w:r>
        <w:rPr>
          <w:spacing w:val="-2"/>
          <w:sz w:val="28"/>
        </w:rPr>
        <w:t xml:space="preserve">физкультурно- </w:t>
      </w:r>
      <w:r>
        <w:rPr>
          <w:sz w:val="28"/>
        </w:rPr>
        <w:t>спортивной организации.</w:t>
      </w:r>
    </w:p>
    <w:p w:rsidR="00E20B80" w:rsidRDefault="00C72748" w:rsidP="002C112F">
      <w:pPr>
        <w:pStyle w:val="a4"/>
        <w:numPr>
          <w:ilvl w:val="0"/>
          <w:numId w:val="118"/>
        </w:numPr>
        <w:tabs>
          <w:tab w:val="left" w:pos="284"/>
        </w:tabs>
        <w:spacing w:line="321" w:lineRule="exact"/>
        <w:ind w:left="284" w:hanging="282"/>
        <w:rPr>
          <w:sz w:val="28"/>
        </w:rPr>
      </w:pPr>
      <w:r>
        <w:rPr>
          <w:sz w:val="28"/>
        </w:rPr>
        <w:t>Правила</w:t>
      </w:r>
      <w:r>
        <w:rPr>
          <w:spacing w:val="-7"/>
          <w:sz w:val="28"/>
        </w:rPr>
        <w:t xml:space="preserve"> </w:t>
      </w:r>
      <w:r>
        <w:rPr>
          <w:sz w:val="28"/>
        </w:rPr>
        <w:t>и</w:t>
      </w:r>
      <w:r>
        <w:rPr>
          <w:spacing w:val="-7"/>
          <w:sz w:val="28"/>
        </w:rPr>
        <w:t xml:space="preserve"> </w:t>
      </w:r>
      <w:r>
        <w:rPr>
          <w:sz w:val="28"/>
        </w:rPr>
        <w:t>нормы</w:t>
      </w:r>
      <w:r>
        <w:rPr>
          <w:spacing w:val="-7"/>
          <w:sz w:val="28"/>
        </w:rPr>
        <w:t xml:space="preserve"> </w:t>
      </w:r>
      <w:r>
        <w:rPr>
          <w:sz w:val="28"/>
        </w:rPr>
        <w:t>охраны</w:t>
      </w:r>
      <w:r>
        <w:rPr>
          <w:spacing w:val="-7"/>
          <w:sz w:val="28"/>
        </w:rPr>
        <w:t xml:space="preserve"> </w:t>
      </w:r>
      <w:r>
        <w:rPr>
          <w:spacing w:val="-2"/>
          <w:sz w:val="28"/>
        </w:rPr>
        <w:t>труда.</w:t>
      </w:r>
    </w:p>
    <w:p w:rsidR="00E20B80" w:rsidRDefault="00C72748">
      <w:pPr>
        <w:pStyle w:val="7"/>
        <w:spacing w:before="6"/>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18"/>
        </w:numPr>
        <w:tabs>
          <w:tab w:val="left" w:pos="164"/>
        </w:tabs>
        <w:spacing w:line="319" w:lineRule="exact"/>
        <w:ind w:left="164" w:hanging="162"/>
        <w:rPr>
          <w:sz w:val="28"/>
        </w:rPr>
      </w:pPr>
      <w:r>
        <w:rPr>
          <w:sz w:val="28"/>
        </w:rPr>
        <w:t>любовь</w:t>
      </w:r>
      <w:r>
        <w:rPr>
          <w:spacing w:val="-7"/>
          <w:sz w:val="28"/>
        </w:rPr>
        <w:t xml:space="preserve"> </w:t>
      </w:r>
      <w:r>
        <w:rPr>
          <w:sz w:val="28"/>
        </w:rPr>
        <w:t>к</w:t>
      </w:r>
      <w:r>
        <w:rPr>
          <w:spacing w:val="-4"/>
          <w:sz w:val="28"/>
        </w:rPr>
        <w:t xml:space="preserve"> </w:t>
      </w:r>
      <w:r>
        <w:rPr>
          <w:spacing w:val="-2"/>
          <w:sz w:val="28"/>
        </w:rPr>
        <w:t>спорту;</w:t>
      </w:r>
    </w:p>
    <w:p w:rsidR="00E20B80" w:rsidRDefault="00C72748" w:rsidP="002C112F">
      <w:pPr>
        <w:pStyle w:val="a4"/>
        <w:numPr>
          <w:ilvl w:val="1"/>
          <w:numId w:val="118"/>
        </w:numPr>
        <w:tabs>
          <w:tab w:val="left" w:pos="164"/>
        </w:tabs>
        <w:ind w:left="164" w:hanging="162"/>
        <w:rPr>
          <w:sz w:val="28"/>
        </w:rPr>
      </w:pPr>
      <w:r>
        <w:rPr>
          <w:spacing w:val="-2"/>
          <w:sz w:val="28"/>
        </w:rPr>
        <w:t>целеустремлённость;</w:t>
      </w:r>
    </w:p>
    <w:p w:rsidR="00E20B80" w:rsidRDefault="00C72748" w:rsidP="002C112F">
      <w:pPr>
        <w:pStyle w:val="a4"/>
        <w:numPr>
          <w:ilvl w:val="1"/>
          <w:numId w:val="118"/>
        </w:numPr>
        <w:tabs>
          <w:tab w:val="left" w:pos="164"/>
        </w:tabs>
        <w:spacing w:line="322" w:lineRule="exact"/>
        <w:ind w:left="164" w:hanging="162"/>
        <w:rPr>
          <w:sz w:val="28"/>
        </w:rPr>
      </w:pPr>
      <w:r>
        <w:rPr>
          <w:spacing w:val="-2"/>
          <w:sz w:val="28"/>
        </w:rPr>
        <w:t>методичность;</w:t>
      </w:r>
    </w:p>
    <w:p w:rsidR="00E20B80" w:rsidRDefault="00C72748" w:rsidP="002C112F">
      <w:pPr>
        <w:pStyle w:val="a4"/>
        <w:numPr>
          <w:ilvl w:val="1"/>
          <w:numId w:val="118"/>
        </w:numPr>
        <w:tabs>
          <w:tab w:val="left" w:pos="164"/>
        </w:tabs>
        <w:spacing w:line="322" w:lineRule="exact"/>
        <w:ind w:left="164" w:hanging="162"/>
        <w:rPr>
          <w:sz w:val="28"/>
        </w:rPr>
      </w:pPr>
      <w:r>
        <w:rPr>
          <w:sz w:val="28"/>
        </w:rPr>
        <w:t>честолюбие</w:t>
      </w:r>
      <w:r>
        <w:rPr>
          <w:spacing w:val="-9"/>
          <w:sz w:val="28"/>
        </w:rPr>
        <w:t xml:space="preserve"> </w:t>
      </w:r>
      <w:r>
        <w:rPr>
          <w:sz w:val="28"/>
        </w:rPr>
        <w:t>и</w:t>
      </w:r>
      <w:r>
        <w:rPr>
          <w:spacing w:val="-9"/>
          <w:sz w:val="28"/>
        </w:rPr>
        <w:t xml:space="preserve"> </w:t>
      </w:r>
      <w:r>
        <w:rPr>
          <w:spacing w:val="-2"/>
          <w:sz w:val="28"/>
        </w:rPr>
        <w:t>терпение;</w:t>
      </w:r>
    </w:p>
    <w:p w:rsidR="00E20B80" w:rsidRDefault="00C72748" w:rsidP="002C112F">
      <w:pPr>
        <w:pStyle w:val="a4"/>
        <w:numPr>
          <w:ilvl w:val="1"/>
          <w:numId w:val="118"/>
        </w:numPr>
        <w:tabs>
          <w:tab w:val="left" w:pos="241"/>
        </w:tabs>
        <w:ind w:right="152" w:firstLine="0"/>
        <w:rPr>
          <w:sz w:val="28"/>
        </w:rPr>
      </w:pPr>
      <w:r>
        <w:rPr>
          <w:sz w:val="28"/>
        </w:rPr>
        <w:t>справедливость,</w:t>
      </w:r>
      <w:r>
        <w:rPr>
          <w:spacing w:val="40"/>
          <w:sz w:val="28"/>
        </w:rPr>
        <w:t xml:space="preserve"> </w:t>
      </w:r>
      <w:r>
        <w:rPr>
          <w:sz w:val="28"/>
        </w:rPr>
        <w:t>объективность</w:t>
      </w:r>
      <w:r>
        <w:rPr>
          <w:spacing w:val="40"/>
          <w:sz w:val="28"/>
        </w:rPr>
        <w:t xml:space="preserve"> </w:t>
      </w:r>
      <w:r>
        <w:rPr>
          <w:sz w:val="28"/>
        </w:rPr>
        <w:t>в</w:t>
      </w:r>
      <w:r>
        <w:rPr>
          <w:spacing w:val="40"/>
          <w:sz w:val="28"/>
        </w:rPr>
        <w:t xml:space="preserve"> </w:t>
      </w:r>
      <w:r>
        <w:rPr>
          <w:sz w:val="28"/>
        </w:rPr>
        <w:t>оценке</w:t>
      </w:r>
      <w:r>
        <w:rPr>
          <w:spacing w:val="40"/>
          <w:sz w:val="28"/>
        </w:rPr>
        <w:t xml:space="preserve"> </w:t>
      </w:r>
      <w:r>
        <w:rPr>
          <w:sz w:val="28"/>
        </w:rPr>
        <w:t>собственных</w:t>
      </w:r>
      <w:r>
        <w:rPr>
          <w:spacing w:val="40"/>
          <w:sz w:val="28"/>
        </w:rPr>
        <w:t xml:space="preserve"> </w:t>
      </w:r>
      <w:r>
        <w:rPr>
          <w:sz w:val="28"/>
        </w:rPr>
        <w:t>результатов</w:t>
      </w:r>
      <w:r>
        <w:rPr>
          <w:spacing w:val="40"/>
          <w:sz w:val="28"/>
        </w:rPr>
        <w:t xml:space="preserve"> </w:t>
      </w:r>
      <w:r>
        <w:rPr>
          <w:sz w:val="28"/>
        </w:rPr>
        <w:t>и</w:t>
      </w:r>
      <w:r>
        <w:rPr>
          <w:spacing w:val="40"/>
          <w:sz w:val="28"/>
        </w:rPr>
        <w:t xml:space="preserve"> </w:t>
      </w:r>
      <w:r>
        <w:rPr>
          <w:sz w:val="28"/>
        </w:rPr>
        <w:t>достижений своих учеников;</w:t>
      </w:r>
    </w:p>
    <w:p w:rsidR="00E20B80" w:rsidRDefault="00C72748" w:rsidP="002C112F">
      <w:pPr>
        <w:pStyle w:val="a4"/>
        <w:numPr>
          <w:ilvl w:val="1"/>
          <w:numId w:val="118"/>
        </w:numPr>
        <w:tabs>
          <w:tab w:val="left" w:pos="164"/>
        </w:tabs>
        <w:spacing w:line="321" w:lineRule="exact"/>
        <w:ind w:left="164" w:hanging="162"/>
        <w:jc w:val="both"/>
        <w:rPr>
          <w:sz w:val="28"/>
        </w:rPr>
      </w:pPr>
      <w:r>
        <w:rPr>
          <w:sz w:val="28"/>
        </w:rPr>
        <w:t>готовность</w:t>
      </w:r>
      <w:r>
        <w:rPr>
          <w:spacing w:val="-8"/>
          <w:sz w:val="28"/>
        </w:rPr>
        <w:t xml:space="preserve"> </w:t>
      </w:r>
      <w:r>
        <w:rPr>
          <w:sz w:val="28"/>
        </w:rPr>
        <w:t>к</w:t>
      </w:r>
      <w:r>
        <w:rPr>
          <w:spacing w:val="-6"/>
          <w:sz w:val="28"/>
        </w:rPr>
        <w:t xml:space="preserve"> </w:t>
      </w:r>
      <w:r>
        <w:rPr>
          <w:spacing w:val="-2"/>
          <w:sz w:val="28"/>
        </w:rPr>
        <w:t>самосовершенствованию.</w:t>
      </w:r>
    </w:p>
    <w:p w:rsidR="00E20B80" w:rsidRDefault="00C72748">
      <w:pPr>
        <w:ind w:left="2" w:right="139"/>
        <w:jc w:val="both"/>
        <w:rPr>
          <w:sz w:val="28"/>
        </w:rPr>
      </w:pPr>
      <w:r>
        <w:rPr>
          <w:b/>
          <w:i/>
          <w:sz w:val="28"/>
        </w:rPr>
        <w:t xml:space="preserve">Квалификационные требования </w:t>
      </w:r>
      <w:r>
        <w:rPr>
          <w:sz w:val="28"/>
        </w:rPr>
        <w:t xml:space="preserve">- высшее профессиональное образование. </w:t>
      </w:r>
      <w:r>
        <w:rPr>
          <w:b/>
          <w:i/>
          <w:sz w:val="28"/>
        </w:rPr>
        <w:t xml:space="preserve">Медицинские противопоказания </w:t>
      </w:r>
      <w:r>
        <w:rPr>
          <w:sz w:val="28"/>
        </w:rPr>
        <w:t>нервно-психические расстройства; различные виды нарушений внимания, мышления, восприятия.</w:t>
      </w:r>
    </w:p>
    <w:p w:rsidR="00E20B80" w:rsidRDefault="00C72748">
      <w:pPr>
        <w:pStyle w:val="7"/>
        <w:spacing w:line="322" w:lineRule="exact"/>
        <w:jc w:val="both"/>
      </w:pPr>
      <w:r>
        <w:t>Описание</w:t>
      </w:r>
      <w:r>
        <w:rPr>
          <w:spacing w:val="-15"/>
        </w:rPr>
        <w:t xml:space="preserve"> </w:t>
      </w:r>
      <w:r>
        <w:rPr>
          <w:spacing w:val="-2"/>
        </w:rPr>
        <w:t>профессии</w:t>
      </w:r>
    </w:p>
    <w:p w:rsidR="00E20B80" w:rsidRDefault="00C72748">
      <w:pPr>
        <w:ind w:left="2" w:right="131" w:firstLine="710"/>
        <w:jc w:val="both"/>
        <w:rPr>
          <w:sz w:val="28"/>
        </w:rPr>
      </w:pPr>
      <w:r>
        <w:rPr>
          <w:sz w:val="28"/>
        </w:rPr>
        <w:t>Достижения российских спортсменов на международной арене широко</w:t>
      </w:r>
      <w:r>
        <w:rPr>
          <w:spacing w:val="40"/>
          <w:sz w:val="28"/>
        </w:rPr>
        <w:t xml:space="preserve"> </w:t>
      </w:r>
      <w:r>
        <w:rPr>
          <w:sz w:val="28"/>
        </w:rPr>
        <w:t>известны. Однако, чтобы спортсмен мог показать такой высокий результат, нужно очень многое. Прежде всего нужно привлечь способных ребят в спортивные секции, привить им любовь к труду и спорту, обучить их технико-тактическим навыкам в определенном виде спорта, и, главное, стойкость в борьбе. Когда спортсмен выходит на международные соревнования, то спортивная борьба обостряется до предела. Все претенденты обладают технико-тактическими навыками высочайшего класса, и побеждает тот, у кого сильнее воля к победе. И всегда рядом со спортсменами их тренеры. Специфика деятельности тренера-педагога, где бы он ни работал, в детской спортивной</w:t>
      </w:r>
      <w:r>
        <w:rPr>
          <w:spacing w:val="-3"/>
          <w:sz w:val="28"/>
        </w:rPr>
        <w:t xml:space="preserve"> </w:t>
      </w:r>
      <w:r>
        <w:rPr>
          <w:sz w:val="28"/>
        </w:rPr>
        <w:t>школе</w:t>
      </w:r>
      <w:r>
        <w:rPr>
          <w:spacing w:val="-2"/>
          <w:sz w:val="28"/>
        </w:rPr>
        <w:t xml:space="preserve"> </w:t>
      </w:r>
      <w:r>
        <w:rPr>
          <w:sz w:val="28"/>
        </w:rPr>
        <w:t>или в</w:t>
      </w:r>
      <w:r>
        <w:rPr>
          <w:spacing w:val="-4"/>
          <w:sz w:val="28"/>
        </w:rPr>
        <w:t xml:space="preserve"> </w:t>
      </w:r>
      <w:r>
        <w:rPr>
          <w:sz w:val="28"/>
        </w:rPr>
        <w:t>олимпийской</w:t>
      </w:r>
      <w:r>
        <w:rPr>
          <w:spacing w:val="-3"/>
          <w:sz w:val="28"/>
        </w:rPr>
        <w:t xml:space="preserve"> </w:t>
      </w:r>
      <w:r>
        <w:rPr>
          <w:sz w:val="28"/>
        </w:rPr>
        <w:t>сборной,</w:t>
      </w:r>
      <w:r>
        <w:rPr>
          <w:spacing w:val="-2"/>
          <w:sz w:val="28"/>
        </w:rPr>
        <w:t xml:space="preserve"> </w:t>
      </w:r>
      <w:r>
        <w:rPr>
          <w:sz w:val="28"/>
        </w:rPr>
        <w:t>заключается</w:t>
      </w:r>
      <w:r>
        <w:rPr>
          <w:spacing w:val="-2"/>
          <w:sz w:val="28"/>
        </w:rPr>
        <w:t xml:space="preserve"> </w:t>
      </w:r>
      <w:r>
        <w:rPr>
          <w:sz w:val="28"/>
        </w:rPr>
        <w:t>в</w:t>
      </w:r>
      <w:r>
        <w:rPr>
          <w:spacing w:val="-4"/>
          <w:sz w:val="28"/>
        </w:rPr>
        <w:t xml:space="preserve"> </w:t>
      </w:r>
      <w:r>
        <w:rPr>
          <w:sz w:val="28"/>
        </w:rPr>
        <w:t>том,</w:t>
      </w:r>
      <w:r>
        <w:rPr>
          <w:spacing w:val="-1"/>
          <w:sz w:val="28"/>
        </w:rPr>
        <w:t xml:space="preserve"> </w:t>
      </w:r>
      <w:r>
        <w:rPr>
          <w:sz w:val="28"/>
        </w:rPr>
        <w:t>что</w:t>
      </w:r>
      <w:r>
        <w:rPr>
          <w:spacing w:val="-3"/>
          <w:sz w:val="28"/>
        </w:rPr>
        <w:t xml:space="preserve"> </w:t>
      </w:r>
      <w:r>
        <w:rPr>
          <w:sz w:val="28"/>
        </w:rPr>
        <w:t>он</w:t>
      </w:r>
      <w:r>
        <w:rPr>
          <w:spacing w:val="-3"/>
          <w:sz w:val="28"/>
        </w:rPr>
        <w:t xml:space="preserve"> </w:t>
      </w:r>
      <w:r>
        <w:rPr>
          <w:sz w:val="28"/>
        </w:rPr>
        <w:t>имеет</w:t>
      </w:r>
      <w:r>
        <w:rPr>
          <w:spacing w:val="-1"/>
          <w:sz w:val="28"/>
        </w:rPr>
        <w:t xml:space="preserve"> </w:t>
      </w:r>
      <w:r>
        <w:rPr>
          <w:sz w:val="28"/>
        </w:rPr>
        <w:t>дело</w:t>
      </w:r>
      <w:r>
        <w:rPr>
          <w:spacing w:val="-2"/>
          <w:sz w:val="28"/>
        </w:rPr>
        <w:t xml:space="preserve"> </w:t>
      </w:r>
      <w:r>
        <w:rPr>
          <w:sz w:val="28"/>
        </w:rPr>
        <w:t>с людьми. Поэтому работа тренера очень интересная и творческая. Ему нужно обладать большим запасом знаний по анатомии, физиологии, методике физвоспитания, педагогике и психологии. Кроме этого тренер-педагог должен уметь наладить</w:t>
      </w:r>
      <w:r>
        <w:rPr>
          <w:spacing w:val="80"/>
          <w:sz w:val="28"/>
        </w:rPr>
        <w:t xml:space="preserve"> </w:t>
      </w:r>
      <w:r>
        <w:rPr>
          <w:sz w:val="28"/>
        </w:rPr>
        <w:t>хорошие</w:t>
      </w:r>
      <w:r>
        <w:rPr>
          <w:spacing w:val="7"/>
          <w:sz w:val="28"/>
        </w:rPr>
        <w:t xml:space="preserve"> </w:t>
      </w:r>
      <w:r>
        <w:rPr>
          <w:sz w:val="28"/>
        </w:rPr>
        <w:t>отношения</w:t>
      </w:r>
      <w:r>
        <w:rPr>
          <w:spacing w:val="8"/>
          <w:sz w:val="28"/>
        </w:rPr>
        <w:t xml:space="preserve"> </w:t>
      </w:r>
      <w:r>
        <w:rPr>
          <w:sz w:val="28"/>
        </w:rPr>
        <w:t>со</w:t>
      </w:r>
      <w:r>
        <w:rPr>
          <w:spacing w:val="8"/>
          <w:sz w:val="28"/>
        </w:rPr>
        <w:t xml:space="preserve"> </w:t>
      </w:r>
      <w:r>
        <w:rPr>
          <w:sz w:val="28"/>
        </w:rPr>
        <w:t>своим</w:t>
      </w:r>
      <w:r>
        <w:rPr>
          <w:spacing w:val="13"/>
          <w:sz w:val="28"/>
        </w:rPr>
        <w:t xml:space="preserve"> </w:t>
      </w:r>
      <w:r>
        <w:rPr>
          <w:sz w:val="28"/>
        </w:rPr>
        <w:t>учеником,</w:t>
      </w:r>
      <w:r>
        <w:rPr>
          <w:spacing w:val="9"/>
          <w:sz w:val="28"/>
        </w:rPr>
        <w:t xml:space="preserve"> </w:t>
      </w:r>
      <w:r>
        <w:rPr>
          <w:sz w:val="28"/>
        </w:rPr>
        <w:t>внушить</w:t>
      </w:r>
      <w:r>
        <w:rPr>
          <w:spacing w:val="6"/>
          <w:sz w:val="28"/>
        </w:rPr>
        <w:t xml:space="preserve"> </w:t>
      </w:r>
      <w:r>
        <w:rPr>
          <w:sz w:val="28"/>
        </w:rPr>
        <w:t>ему</w:t>
      </w:r>
      <w:r>
        <w:rPr>
          <w:spacing w:val="3"/>
          <w:sz w:val="28"/>
        </w:rPr>
        <w:t xml:space="preserve"> </w:t>
      </w:r>
      <w:r>
        <w:rPr>
          <w:sz w:val="28"/>
        </w:rPr>
        <w:t>доверие</w:t>
      </w:r>
      <w:r>
        <w:rPr>
          <w:spacing w:val="8"/>
          <w:sz w:val="28"/>
        </w:rPr>
        <w:t xml:space="preserve"> </w:t>
      </w:r>
      <w:r>
        <w:rPr>
          <w:sz w:val="28"/>
        </w:rPr>
        <w:t>к</w:t>
      </w:r>
      <w:r>
        <w:rPr>
          <w:spacing w:val="7"/>
          <w:sz w:val="28"/>
        </w:rPr>
        <w:t xml:space="preserve"> </w:t>
      </w:r>
      <w:r>
        <w:rPr>
          <w:sz w:val="28"/>
        </w:rPr>
        <w:t>себе.</w:t>
      </w:r>
      <w:r>
        <w:rPr>
          <w:spacing w:val="5"/>
          <w:sz w:val="28"/>
        </w:rPr>
        <w:t xml:space="preserve"> </w:t>
      </w:r>
      <w:r>
        <w:rPr>
          <w:sz w:val="28"/>
        </w:rPr>
        <w:t>Работа</w:t>
      </w:r>
      <w:r>
        <w:rPr>
          <w:spacing w:val="8"/>
          <w:sz w:val="28"/>
        </w:rPr>
        <w:t xml:space="preserve"> </w:t>
      </w:r>
      <w:r>
        <w:rPr>
          <w:spacing w:val="-2"/>
          <w:sz w:val="28"/>
        </w:rPr>
        <w:t>тренера-</w:t>
      </w:r>
    </w:p>
    <w:p w:rsidR="00E20B80" w:rsidRDefault="00E20B80">
      <w:pPr>
        <w:jc w:val="both"/>
        <w:rPr>
          <w:sz w:val="28"/>
        </w:rPr>
        <w:sectPr w:rsidR="00E20B80">
          <w:pgSz w:w="11910" w:h="16840"/>
          <w:pgMar w:top="1360" w:right="566" w:bottom="1180" w:left="708" w:header="0" w:footer="998" w:gutter="0"/>
          <w:cols w:space="720"/>
        </w:sectPr>
      </w:pPr>
    </w:p>
    <w:p w:rsidR="00E20B80" w:rsidRDefault="00C72748">
      <w:pPr>
        <w:spacing w:before="67"/>
        <w:ind w:left="2"/>
        <w:rPr>
          <w:sz w:val="28"/>
        </w:rPr>
      </w:pPr>
      <w:r>
        <w:rPr>
          <w:sz w:val="28"/>
        </w:rPr>
        <w:lastRenderedPageBreak/>
        <w:t>педагога имеет большое общественное значение. Вместе со своим воспитанником он</w:t>
      </w:r>
      <w:r>
        <w:rPr>
          <w:spacing w:val="40"/>
          <w:sz w:val="28"/>
        </w:rPr>
        <w:t xml:space="preserve"> </w:t>
      </w:r>
      <w:r>
        <w:rPr>
          <w:sz w:val="28"/>
        </w:rPr>
        <w:t>приносит славу и спортивный статус всей нашей стране.</w:t>
      </w:r>
    </w:p>
    <w:p w:rsidR="00E20B80" w:rsidRDefault="00E20B80">
      <w:pPr>
        <w:pStyle w:val="a3"/>
        <w:spacing w:before="4"/>
        <w:rPr>
          <w:sz w:val="28"/>
        </w:rPr>
      </w:pPr>
    </w:p>
    <w:p w:rsidR="00E20B80" w:rsidRDefault="00C72748">
      <w:pPr>
        <w:pStyle w:val="6"/>
        <w:spacing w:before="0"/>
        <w:rPr>
          <w:u w:val="none"/>
        </w:rPr>
      </w:pPr>
      <w:r>
        <w:rPr>
          <w:color w:val="1D1B1B"/>
          <w:spacing w:val="-2"/>
          <w:u w:color="1D1B1B"/>
          <w:shd w:val="clear" w:color="auto" w:fill="F1F1F1"/>
        </w:rPr>
        <w:t>УЧИТЕЛЬ</w:t>
      </w:r>
    </w:p>
    <w:p w:rsidR="00E20B80" w:rsidRDefault="00E20B80">
      <w:pPr>
        <w:pStyle w:val="a3"/>
        <w:spacing w:before="5"/>
        <w:rPr>
          <w:b/>
          <w:sz w:val="28"/>
        </w:rPr>
      </w:pPr>
    </w:p>
    <w:p w:rsidR="00E20B80" w:rsidRDefault="00C72748">
      <w:pPr>
        <w:pStyle w:val="7"/>
        <w:spacing w:before="0"/>
        <w:jc w:val="both"/>
      </w:pPr>
      <w:r>
        <w:t>Содержание</w:t>
      </w:r>
      <w:r>
        <w:rPr>
          <w:spacing w:val="-17"/>
        </w:rPr>
        <w:t xml:space="preserve"> </w:t>
      </w:r>
      <w:r>
        <w:rPr>
          <w:spacing w:val="-2"/>
        </w:rPr>
        <w:t>труда</w:t>
      </w:r>
    </w:p>
    <w:p w:rsidR="00E20B80" w:rsidRDefault="00C72748">
      <w:pPr>
        <w:ind w:left="2" w:right="139" w:firstLine="710"/>
        <w:jc w:val="both"/>
        <w:rPr>
          <w:sz w:val="28"/>
        </w:rPr>
      </w:pPr>
      <w:r>
        <w:rPr>
          <w:sz w:val="28"/>
        </w:rPr>
        <w:t>Профессия учителя одна из самых уважаемых, почетных и ответственных профессий. Можно сказать, что учитель создает будущее страны, т.к. от его труда во многом зависит разносторонность развития знаний молодого поколения, его убеждения, мировоззрение, нравственные качества.</w:t>
      </w:r>
    </w:p>
    <w:p w:rsidR="00E20B80" w:rsidRDefault="00C72748">
      <w:pPr>
        <w:pStyle w:val="7"/>
        <w:spacing w:before="1"/>
      </w:pPr>
      <w:r>
        <w:t>Должен</w:t>
      </w:r>
      <w:r>
        <w:rPr>
          <w:spacing w:val="-13"/>
        </w:rPr>
        <w:t xml:space="preserve"> </w:t>
      </w:r>
      <w:r>
        <w:rPr>
          <w:spacing w:val="-4"/>
        </w:rPr>
        <w:t>знать</w:t>
      </w:r>
    </w:p>
    <w:p w:rsidR="00E20B80" w:rsidRDefault="00C72748" w:rsidP="002C112F">
      <w:pPr>
        <w:pStyle w:val="a4"/>
        <w:numPr>
          <w:ilvl w:val="0"/>
          <w:numId w:val="117"/>
        </w:numPr>
        <w:tabs>
          <w:tab w:val="left" w:pos="288"/>
        </w:tabs>
        <w:spacing w:line="319" w:lineRule="exact"/>
        <w:ind w:left="288" w:hanging="286"/>
        <w:rPr>
          <w:sz w:val="28"/>
        </w:rPr>
      </w:pPr>
      <w:r>
        <w:rPr>
          <w:sz w:val="28"/>
        </w:rPr>
        <w:t>Законодательные</w:t>
      </w:r>
      <w:r>
        <w:rPr>
          <w:spacing w:val="-3"/>
          <w:sz w:val="28"/>
        </w:rPr>
        <w:t xml:space="preserve"> </w:t>
      </w:r>
      <w:r>
        <w:rPr>
          <w:sz w:val="28"/>
        </w:rPr>
        <w:t>и</w:t>
      </w:r>
      <w:r>
        <w:rPr>
          <w:spacing w:val="-4"/>
          <w:sz w:val="28"/>
        </w:rPr>
        <w:t xml:space="preserve"> </w:t>
      </w:r>
      <w:r>
        <w:rPr>
          <w:sz w:val="28"/>
        </w:rPr>
        <w:t>другие</w:t>
      </w:r>
      <w:r>
        <w:rPr>
          <w:spacing w:val="-2"/>
          <w:sz w:val="28"/>
        </w:rPr>
        <w:t xml:space="preserve"> </w:t>
      </w:r>
      <w:r>
        <w:rPr>
          <w:sz w:val="28"/>
        </w:rPr>
        <w:t>нормативно-правовые</w:t>
      </w:r>
      <w:r>
        <w:rPr>
          <w:spacing w:val="-3"/>
          <w:sz w:val="28"/>
        </w:rPr>
        <w:t xml:space="preserve"> </w:t>
      </w:r>
      <w:r>
        <w:rPr>
          <w:sz w:val="28"/>
        </w:rPr>
        <w:t>акты</w:t>
      </w:r>
      <w:r>
        <w:rPr>
          <w:spacing w:val="-3"/>
          <w:sz w:val="28"/>
        </w:rPr>
        <w:t xml:space="preserve"> </w:t>
      </w:r>
      <w:r>
        <w:rPr>
          <w:sz w:val="28"/>
        </w:rPr>
        <w:t>РФ</w:t>
      </w:r>
      <w:r>
        <w:rPr>
          <w:spacing w:val="-3"/>
          <w:sz w:val="28"/>
        </w:rPr>
        <w:t xml:space="preserve"> </w:t>
      </w:r>
      <w:r>
        <w:rPr>
          <w:sz w:val="28"/>
        </w:rPr>
        <w:t>по</w:t>
      </w:r>
      <w:r>
        <w:rPr>
          <w:spacing w:val="-3"/>
          <w:sz w:val="28"/>
        </w:rPr>
        <w:t xml:space="preserve"> </w:t>
      </w:r>
      <w:r>
        <w:rPr>
          <w:sz w:val="28"/>
        </w:rPr>
        <w:t>вопросам</w:t>
      </w:r>
      <w:r>
        <w:rPr>
          <w:spacing w:val="-3"/>
          <w:sz w:val="28"/>
        </w:rPr>
        <w:t xml:space="preserve"> </w:t>
      </w:r>
      <w:r>
        <w:rPr>
          <w:spacing w:val="-2"/>
          <w:sz w:val="28"/>
        </w:rPr>
        <w:t>образования.</w:t>
      </w:r>
    </w:p>
    <w:p w:rsidR="00E20B80" w:rsidRDefault="00C72748" w:rsidP="002C112F">
      <w:pPr>
        <w:pStyle w:val="a4"/>
        <w:numPr>
          <w:ilvl w:val="0"/>
          <w:numId w:val="117"/>
        </w:numPr>
        <w:tabs>
          <w:tab w:val="left" w:pos="408"/>
        </w:tabs>
        <w:ind w:left="2" w:right="147" w:firstLine="0"/>
        <w:rPr>
          <w:sz w:val="28"/>
        </w:rPr>
      </w:pPr>
      <w:r>
        <w:rPr>
          <w:sz w:val="28"/>
        </w:rPr>
        <w:t>Основы</w:t>
      </w:r>
      <w:r>
        <w:rPr>
          <w:spacing w:val="80"/>
          <w:sz w:val="28"/>
        </w:rPr>
        <w:t xml:space="preserve"> </w:t>
      </w:r>
      <w:r>
        <w:rPr>
          <w:sz w:val="28"/>
        </w:rPr>
        <w:t>общетеоретических</w:t>
      </w:r>
      <w:r>
        <w:rPr>
          <w:spacing w:val="80"/>
          <w:sz w:val="28"/>
        </w:rPr>
        <w:t xml:space="preserve"> </w:t>
      </w:r>
      <w:r>
        <w:rPr>
          <w:sz w:val="28"/>
        </w:rPr>
        <w:t>дисциплин</w:t>
      </w:r>
      <w:r>
        <w:rPr>
          <w:spacing w:val="80"/>
          <w:sz w:val="28"/>
        </w:rPr>
        <w:t xml:space="preserve"> </w:t>
      </w:r>
      <w:r>
        <w:rPr>
          <w:sz w:val="28"/>
        </w:rPr>
        <w:t>в</w:t>
      </w:r>
      <w:r>
        <w:rPr>
          <w:spacing w:val="80"/>
          <w:sz w:val="28"/>
        </w:rPr>
        <w:t xml:space="preserve"> </w:t>
      </w:r>
      <w:r>
        <w:rPr>
          <w:sz w:val="28"/>
        </w:rPr>
        <w:t>объеме,</w:t>
      </w:r>
      <w:r>
        <w:rPr>
          <w:spacing w:val="80"/>
          <w:sz w:val="28"/>
        </w:rPr>
        <w:t xml:space="preserve"> </w:t>
      </w:r>
      <w:r>
        <w:rPr>
          <w:sz w:val="28"/>
        </w:rPr>
        <w:t>необходимом</w:t>
      </w:r>
      <w:r>
        <w:rPr>
          <w:spacing w:val="80"/>
          <w:sz w:val="28"/>
        </w:rPr>
        <w:t xml:space="preserve"> </w:t>
      </w:r>
      <w:r>
        <w:rPr>
          <w:sz w:val="28"/>
        </w:rPr>
        <w:t>для</w:t>
      </w:r>
      <w:r>
        <w:rPr>
          <w:spacing w:val="80"/>
          <w:sz w:val="28"/>
        </w:rPr>
        <w:t xml:space="preserve"> </w:t>
      </w:r>
      <w:r>
        <w:rPr>
          <w:sz w:val="28"/>
        </w:rPr>
        <w:t>решения</w:t>
      </w:r>
      <w:r>
        <w:rPr>
          <w:spacing w:val="80"/>
          <w:sz w:val="28"/>
        </w:rPr>
        <w:t xml:space="preserve"> </w:t>
      </w:r>
      <w:r>
        <w:rPr>
          <w:sz w:val="28"/>
        </w:rPr>
        <w:t>педагогических, научно-методических и организационно-управленческих задач.</w:t>
      </w:r>
    </w:p>
    <w:p w:rsidR="00E20B80" w:rsidRDefault="00C72748" w:rsidP="002C112F">
      <w:pPr>
        <w:pStyle w:val="a4"/>
        <w:numPr>
          <w:ilvl w:val="0"/>
          <w:numId w:val="117"/>
        </w:numPr>
        <w:tabs>
          <w:tab w:val="left" w:pos="284"/>
        </w:tabs>
        <w:spacing w:line="322" w:lineRule="exact"/>
        <w:ind w:left="284" w:hanging="282"/>
        <w:rPr>
          <w:sz w:val="28"/>
        </w:rPr>
      </w:pPr>
      <w:r>
        <w:rPr>
          <w:sz w:val="28"/>
        </w:rPr>
        <w:t>Педагогику,</w:t>
      </w:r>
      <w:r>
        <w:rPr>
          <w:spacing w:val="-13"/>
          <w:sz w:val="28"/>
        </w:rPr>
        <w:t xml:space="preserve"> </w:t>
      </w:r>
      <w:r>
        <w:rPr>
          <w:sz w:val="28"/>
        </w:rPr>
        <w:t>психологию,</w:t>
      </w:r>
      <w:r>
        <w:rPr>
          <w:spacing w:val="-13"/>
          <w:sz w:val="28"/>
        </w:rPr>
        <w:t xml:space="preserve"> </w:t>
      </w:r>
      <w:r>
        <w:rPr>
          <w:sz w:val="28"/>
        </w:rPr>
        <w:t>возрастную</w:t>
      </w:r>
      <w:r>
        <w:rPr>
          <w:spacing w:val="-16"/>
          <w:sz w:val="28"/>
        </w:rPr>
        <w:t xml:space="preserve"> </w:t>
      </w:r>
      <w:r>
        <w:rPr>
          <w:sz w:val="28"/>
        </w:rPr>
        <w:t>физиологию,</w:t>
      </w:r>
      <w:r>
        <w:rPr>
          <w:spacing w:val="-13"/>
          <w:sz w:val="28"/>
        </w:rPr>
        <w:t xml:space="preserve"> </w:t>
      </w:r>
      <w:r>
        <w:rPr>
          <w:sz w:val="28"/>
        </w:rPr>
        <w:t>школьную</w:t>
      </w:r>
      <w:r>
        <w:rPr>
          <w:spacing w:val="-15"/>
          <w:sz w:val="28"/>
        </w:rPr>
        <w:t xml:space="preserve"> </w:t>
      </w:r>
      <w:r>
        <w:rPr>
          <w:spacing w:val="-2"/>
          <w:sz w:val="28"/>
        </w:rPr>
        <w:t>гигиену.</w:t>
      </w:r>
    </w:p>
    <w:p w:rsidR="00E20B80" w:rsidRDefault="00C72748" w:rsidP="002C112F">
      <w:pPr>
        <w:pStyle w:val="a4"/>
        <w:numPr>
          <w:ilvl w:val="0"/>
          <w:numId w:val="117"/>
        </w:numPr>
        <w:tabs>
          <w:tab w:val="left" w:pos="284"/>
        </w:tabs>
        <w:spacing w:line="322" w:lineRule="exact"/>
        <w:ind w:left="284" w:hanging="282"/>
        <w:rPr>
          <w:sz w:val="28"/>
        </w:rPr>
      </w:pPr>
      <w:r>
        <w:rPr>
          <w:sz w:val="28"/>
        </w:rPr>
        <w:t>Методику</w:t>
      </w:r>
      <w:r>
        <w:rPr>
          <w:spacing w:val="-14"/>
          <w:sz w:val="28"/>
        </w:rPr>
        <w:t xml:space="preserve"> </w:t>
      </w:r>
      <w:r>
        <w:rPr>
          <w:sz w:val="28"/>
        </w:rPr>
        <w:t>преподавания</w:t>
      </w:r>
      <w:r>
        <w:rPr>
          <w:spacing w:val="-10"/>
          <w:sz w:val="28"/>
        </w:rPr>
        <w:t xml:space="preserve"> </w:t>
      </w:r>
      <w:r>
        <w:rPr>
          <w:sz w:val="28"/>
        </w:rPr>
        <w:t>предмета</w:t>
      </w:r>
      <w:r>
        <w:rPr>
          <w:spacing w:val="-9"/>
          <w:sz w:val="28"/>
        </w:rPr>
        <w:t xml:space="preserve"> </w:t>
      </w:r>
      <w:r>
        <w:rPr>
          <w:sz w:val="28"/>
        </w:rPr>
        <w:t>и</w:t>
      </w:r>
      <w:r>
        <w:rPr>
          <w:spacing w:val="-10"/>
          <w:sz w:val="28"/>
        </w:rPr>
        <w:t xml:space="preserve"> </w:t>
      </w:r>
      <w:r>
        <w:rPr>
          <w:sz w:val="28"/>
        </w:rPr>
        <w:t>воспитательной</w:t>
      </w:r>
      <w:r>
        <w:rPr>
          <w:spacing w:val="-11"/>
          <w:sz w:val="28"/>
        </w:rPr>
        <w:t xml:space="preserve"> </w:t>
      </w:r>
      <w:r>
        <w:rPr>
          <w:spacing w:val="-2"/>
          <w:sz w:val="28"/>
        </w:rPr>
        <w:t>работы.</w:t>
      </w:r>
    </w:p>
    <w:p w:rsidR="00E20B80" w:rsidRDefault="00C72748" w:rsidP="002C112F">
      <w:pPr>
        <w:pStyle w:val="a4"/>
        <w:numPr>
          <w:ilvl w:val="0"/>
          <w:numId w:val="117"/>
        </w:numPr>
        <w:tabs>
          <w:tab w:val="left" w:pos="284"/>
        </w:tabs>
        <w:ind w:left="284" w:hanging="282"/>
        <w:rPr>
          <w:sz w:val="28"/>
        </w:rPr>
      </w:pPr>
      <w:r>
        <w:rPr>
          <w:sz w:val="28"/>
        </w:rPr>
        <w:t>Средства</w:t>
      </w:r>
      <w:r>
        <w:rPr>
          <w:spacing w:val="-7"/>
          <w:sz w:val="28"/>
        </w:rPr>
        <w:t xml:space="preserve"> </w:t>
      </w:r>
      <w:r>
        <w:rPr>
          <w:sz w:val="28"/>
        </w:rPr>
        <w:t>обучения</w:t>
      </w:r>
      <w:r>
        <w:rPr>
          <w:spacing w:val="-7"/>
          <w:sz w:val="28"/>
        </w:rPr>
        <w:t xml:space="preserve"> </w:t>
      </w:r>
      <w:r>
        <w:rPr>
          <w:sz w:val="28"/>
        </w:rPr>
        <w:t>и</w:t>
      </w:r>
      <w:r>
        <w:rPr>
          <w:spacing w:val="-8"/>
          <w:sz w:val="28"/>
        </w:rPr>
        <w:t xml:space="preserve"> </w:t>
      </w:r>
      <w:r>
        <w:rPr>
          <w:sz w:val="28"/>
        </w:rPr>
        <w:t>их</w:t>
      </w:r>
      <w:r>
        <w:rPr>
          <w:spacing w:val="-11"/>
          <w:sz w:val="28"/>
        </w:rPr>
        <w:t xml:space="preserve"> </w:t>
      </w:r>
      <w:r>
        <w:rPr>
          <w:sz w:val="28"/>
        </w:rPr>
        <w:t>дидактические</w:t>
      </w:r>
      <w:r>
        <w:rPr>
          <w:spacing w:val="-7"/>
          <w:sz w:val="28"/>
        </w:rPr>
        <w:t xml:space="preserve"> </w:t>
      </w:r>
      <w:r>
        <w:rPr>
          <w:spacing w:val="-2"/>
          <w:sz w:val="28"/>
        </w:rPr>
        <w:t>возможности.</w:t>
      </w:r>
    </w:p>
    <w:p w:rsidR="00E20B80" w:rsidRDefault="00C72748">
      <w:pPr>
        <w:pStyle w:val="7"/>
        <w:spacing w:before="9"/>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17"/>
        </w:numPr>
        <w:tabs>
          <w:tab w:val="left" w:pos="366"/>
        </w:tabs>
        <w:ind w:right="141" w:firstLine="0"/>
        <w:jc w:val="both"/>
        <w:rPr>
          <w:sz w:val="28"/>
        </w:rPr>
      </w:pPr>
      <w:r>
        <w:rPr>
          <w:sz w:val="28"/>
        </w:rPr>
        <w:t>волевые качества: выдержка, терпение, последовательность, настойчивость, самообладание. Учитель обязан контролировать свое поведение, управлять им. Очень важна в профессии учителя речь, которая должна отличаться выразительностью, эмоциональностью, убедительностью. Учитель должен уметь выражать свои мысли грамотно, ясно, просто, понятно для ребят.</w:t>
      </w:r>
    </w:p>
    <w:p w:rsidR="00E20B80" w:rsidRDefault="00C72748">
      <w:pPr>
        <w:pStyle w:val="7"/>
        <w:spacing w:before="1"/>
      </w:pPr>
      <w:r>
        <w:rPr>
          <w:spacing w:val="-2"/>
        </w:rPr>
        <w:t>Квалификационные</w:t>
      </w:r>
      <w:r>
        <w:rPr>
          <w:spacing w:val="6"/>
        </w:rPr>
        <w:t xml:space="preserve"> </w:t>
      </w:r>
      <w:r>
        <w:rPr>
          <w:spacing w:val="-2"/>
        </w:rPr>
        <w:t>требования</w:t>
      </w:r>
    </w:p>
    <w:p w:rsidR="00E20B80" w:rsidRDefault="00C72748" w:rsidP="002C112F">
      <w:pPr>
        <w:pStyle w:val="a4"/>
        <w:numPr>
          <w:ilvl w:val="1"/>
          <w:numId w:val="117"/>
        </w:numPr>
        <w:tabs>
          <w:tab w:val="left" w:pos="164"/>
        </w:tabs>
        <w:spacing w:line="319" w:lineRule="exact"/>
        <w:ind w:left="164" w:hanging="162"/>
        <w:rPr>
          <w:sz w:val="28"/>
        </w:rPr>
      </w:pPr>
      <w:r>
        <w:rPr>
          <w:sz w:val="28"/>
        </w:rPr>
        <w:t>высшее</w:t>
      </w:r>
      <w:r>
        <w:rPr>
          <w:spacing w:val="-13"/>
          <w:sz w:val="28"/>
        </w:rPr>
        <w:t xml:space="preserve"> </w:t>
      </w:r>
      <w:r>
        <w:rPr>
          <w:sz w:val="28"/>
        </w:rPr>
        <w:t>педагогическое</w:t>
      </w:r>
      <w:r>
        <w:rPr>
          <w:spacing w:val="-13"/>
          <w:sz w:val="28"/>
        </w:rPr>
        <w:t xml:space="preserve"> </w:t>
      </w:r>
      <w:r>
        <w:rPr>
          <w:spacing w:val="-2"/>
          <w:sz w:val="28"/>
        </w:rPr>
        <w:t>образование.</w:t>
      </w:r>
    </w:p>
    <w:p w:rsidR="00E20B80" w:rsidRDefault="00C72748">
      <w:pPr>
        <w:pStyle w:val="7"/>
      </w:pPr>
      <w:r>
        <w:rPr>
          <w:spacing w:val="-2"/>
        </w:rPr>
        <w:t>Медицинские</w:t>
      </w:r>
      <w:r>
        <w:rPr>
          <w:spacing w:val="2"/>
        </w:rPr>
        <w:t xml:space="preserve"> </w:t>
      </w:r>
      <w:r>
        <w:rPr>
          <w:spacing w:val="-2"/>
        </w:rPr>
        <w:t>противопоказания</w:t>
      </w:r>
    </w:p>
    <w:p w:rsidR="00E20B80" w:rsidRDefault="00C72748">
      <w:pPr>
        <w:tabs>
          <w:tab w:val="left" w:pos="3400"/>
          <w:tab w:val="left" w:pos="5289"/>
          <w:tab w:val="left" w:pos="6806"/>
          <w:tab w:val="left" w:pos="7665"/>
          <w:tab w:val="left" w:pos="9257"/>
        </w:tabs>
        <w:ind w:left="2" w:right="139" w:firstLine="710"/>
        <w:rPr>
          <w:sz w:val="28"/>
        </w:rPr>
      </w:pPr>
      <w:r>
        <w:rPr>
          <w:spacing w:val="-2"/>
          <w:sz w:val="28"/>
        </w:rPr>
        <w:t>нервно-психические</w:t>
      </w:r>
      <w:r>
        <w:rPr>
          <w:sz w:val="28"/>
        </w:rPr>
        <w:tab/>
      </w:r>
      <w:r>
        <w:rPr>
          <w:spacing w:val="-2"/>
          <w:sz w:val="28"/>
        </w:rPr>
        <w:t>расстройства;</w:t>
      </w:r>
      <w:r>
        <w:rPr>
          <w:sz w:val="28"/>
        </w:rPr>
        <w:tab/>
      </w:r>
      <w:r>
        <w:rPr>
          <w:spacing w:val="-2"/>
          <w:sz w:val="28"/>
        </w:rPr>
        <w:t>различные</w:t>
      </w:r>
      <w:r>
        <w:rPr>
          <w:sz w:val="28"/>
        </w:rPr>
        <w:tab/>
      </w:r>
      <w:r>
        <w:rPr>
          <w:spacing w:val="-4"/>
          <w:sz w:val="28"/>
        </w:rPr>
        <w:t>виды</w:t>
      </w:r>
      <w:r>
        <w:rPr>
          <w:sz w:val="28"/>
        </w:rPr>
        <w:tab/>
      </w:r>
      <w:r>
        <w:rPr>
          <w:spacing w:val="-2"/>
          <w:sz w:val="28"/>
        </w:rPr>
        <w:t>нарушений</w:t>
      </w:r>
      <w:r>
        <w:rPr>
          <w:sz w:val="28"/>
        </w:rPr>
        <w:tab/>
      </w:r>
      <w:r>
        <w:rPr>
          <w:spacing w:val="-2"/>
          <w:sz w:val="28"/>
        </w:rPr>
        <w:t xml:space="preserve">внимания, </w:t>
      </w:r>
      <w:r>
        <w:rPr>
          <w:sz w:val="28"/>
        </w:rPr>
        <w:t>мышления, восприятия.</w:t>
      </w:r>
    </w:p>
    <w:p w:rsidR="00E20B80" w:rsidRDefault="00C72748">
      <w:pPr>
        <w:pStyle w:val="7"/>
        <w:spacing w:before="2" w:line="322" w:lineRule="exact"/>
      </w:pPr>
      <w:r>
        <w:t>Описание</w:t>
      </w:r>
      <w:r>
        <w:rPr>
          <w:spacing w:val="-13"/>
        </w:rPr>
        <w:t xml:space="preserve"> </w:t>
      </w:r>
      <w:r>
        <w:rPr>
          <w:spacing w:val="-2"/>
        </w:rPr>
        <w:t>профессии</w:t>
      </w:r>
    </w:p>
    <w:p w:rsidR="00E20B80" w:rsidRDefault="00C72748">
      <w:pPr>
        <w:ind w:left="2" w:right="132" w:firstLine="710"/>
        <w:jc w:val="both"/>
        <w:rPr>
          <w:sz w:val="28"/>
        </w:rPr>
      </w:pPr>
      <w:r>
        <w:rPr>
          <w:sz w:val="28"/>
        </w:rPr>
        <w:t>Педагогическая деятельность требует особого призвания. Воспитанием и обучением могут заниматься люди со склонностью и любовью к этому делу. Учитель должен любить и передавать свои знания другим, увлекаться самим процессом обучения и воспитания человека. Успех педагогической деятельности во многом зависит от коммуникативных способностей учителя, от его умения наладить правильные взаимоотношения с детьми. Работа учителя предъявляет большие требования к его вниманию. Учитель работает со всем классом, и ему необходимо держать</w:t>
      </w:r>
      <w:r>
        <w:rPr>
          <w:spacing w:val="-4"/>
          <w:sz w:val="28"/>
        </w:rPr>
        <w:t xml:space="preserve"> </w:t>
      </w:r>
      <w:r>
        <w:rPr>
          <w:sz w:val="28"/>
        </w:rPr>
        <w:t>в</w:t>
      </w:r>
      <w:r>
        <w:rPr>
          <w:spacing w:val="-3"/>
          <w:sz w:val="28"/>
        </w:rPr>
        <w:t xml:space="preserve"> </w:t>
      </w:r>
      <w:r>
        <w:rPr>
          <w:sz w:val="28"/>
        </w:rPr>
        <w:t>поле</w:t>
      </w:r>
      <w:r>
        <w:rPr>
          <w:spacing w:val="-1"/>
          <w:sz w:val="28"/>
        </w:rPr>
        <w:t xml:space="preserve"> </w:t>
      </w:r>
      <w:r>
        <w:rPr>
          <w:sz w:val="28"/>
        </w:rPr>
        <w:t>зрения</w:t>
      </w:r>
      <w:r>
        <w:rPr>
          <w:spacing w:val="-1"/>
          <w:sz w:val="28"/>
        </w:rPr>
        <w:t xml:space="preserve"> </w:t>
      </w:r>
      <w:r>
        <w:rPr>
          <w:sz w:val="28"/>
        </w:rPr>
        <w:t>многих</w:t>
      </w:r>
      <w:r>
        <w:rPr>
          <w:spacing w:val="-2"/>
          <w:sz w:val="28"/>
        </w:rPr>
        <w:t xml:space="preserve"> </w:t>
      </w:r>
      <w:r>
        <w:rPr>
          <w:sz w:val="28"/>
        </w:rPr>
        <w:t>учеников. Он</w:t>
      </w:r>
      <w:r>
        <w:rPr>
          <w:spacing w:val="-1"/>
          <w:sz w:val="28"/>
        </w:rPr>
        <w:t xml:space="preserve"> </w:t>
      </w:r>
      <w:r>
        <w:rPr>
          <w:sz w:val="28"/>
        </w:rPr>
        <w:t>должен</w:t>
      </w:r>
      <w:r>
        <w:rPr>
          <w:spacing w:val="-2"/>
          <w:sz w:val="28"/>
        </w:rPr>
        <w:t xml:space="preserve"> </w:t>
      </w:r>
      <w:r>
        <w:rPr>
          <w:sz w:val="28"/>
        </w:rPr>
        <w:t>уметь</w:t>
      </w:r>
      <w:r>
        <w:rPr>
          <w:spacing w:val="-4"/>
          <w:sz w:val="28"/>
        </w:rPr>
        <w:t xml:space="preserve"> </w:t>
      </w:r>
      <w:r>
        <w:rPr>
          <w:sz w:val="28"/>
        </w:rPr>
        <w:t>замечать</w:t>
      </w:r>
      <w:r>
        <w:rPr>
          <w:spacing w:val="-4"/>
          <w:sz w:val="28"/>
        </w:rPr>
        <w:t xml:space="preserve"> </w:t>
      </w:r>
      <w:r>
        <w:rPr>
          <w:sz w:val="28"/>
        </w:rPr>
        <w:t>все</w:t>
      </w:r>
      <w:r>
        <w:rPr>
          <w:spacing w:val="-1"/>
          <w:sz w:val="28"/>
        </w:rPr>
        <w:t xml:space="preserve"> </w:t>
      </w:r>
      <w:r>
        <w:rPr>
          <w:sz w:val="28"/>
        </w:rPr>
        <w:t>изменения</w:t>
      </w:r>
      <w:r>
        <w:rPr>
          <w:spacing w:val="-1"/>
          <w:sz w:val="28"/>
        </w:rPr>
        <w:t xml:space="preserve"> </w:t>
      </w:r>
      <w:r>
        <w:rPr>
          <w:sz w:val="28"/>
        </w:rPr>
        <w:t>в</w:t>
      </w:r>
      <w:r>
        <w:rPr>
          <w:spacing w:val="-3"/>
          <w:sz w:val="28"/>
        </w:rPr>
        <w:t xml:space="preserve"> </w:t>
      </w:r>
      <w:r>
        <w:rPr>
          <w:sz w:val="28"/>
        </w:rPr>
        <w:t>их поведении. Таким образом, наблюдательность, распределенность внимания, его переключаемость являются профессионально важными качествами учителя. Большинство специалистов, получивших педагогическое образование, работают в средней общеобразовательной школе учителями начальных классов, преподавателями отдельных дисциплин. Труд учителя используется также в школах-интернатах, в школах рабочей молодежи, ПТУ, техникумах, в дошкольных учреждениях.</w:t>
      </w:r>
    </w:p>
    <w:p w:rsidR="00E20B80" w:rsidRDefault="00E20B80">
      <w:pPr>
        <w:jc w:val="both"/>
        <w:rPr>
          <w:sz w:val="28"/>
        </w:rPr>
        <w:sectPr w:rsidR="00E20B80">
          <w:pgSz w:w="11910" w:h="16840"/>
          <w:pgMar w:top="1040" w:right="566" w:bottom="1180" w:left="708" w:header="0" w:footer="998" w:gutter="0"/>
          <w:cols w:space="720"/>
        </w:sectPr>
      </w:pPr>
    </w:p>
    <w:p w:rsidR="00E20B80" w:rsidRDefault="00C72748">
      <w:pPr>
        <w:tabs>
          <w:tab w:val="left" w:pos="1245"/>
          <w:tab w:val="left" w:pos="2626"/>
          <w:tab w:val="left" w:pos="3336"/>
          <w:tab w:val="left" w:pos="4587"/>
          <w:tab w:val="left" w:pos="7508"/>
          <w:tab w:val="left" w:pos="8621"/>
        </w:tabs>
        <w:spacing w:before="67"/>
        <w:ind w:left="2" w:right="147"/>
        <w:rPr>
          <w:sz w:val="28"/>
        </w:rPr>
      </w:pPr>
      <w:r>
        <w:rPr>
          <w:spacing w:val="-2"/>
          <w:sz w:val="28"/>
        </w:rPr>
        <w:lastRenderedPageBreak/>
        <w:t>Готовят</w:t>
      </w:r>
      <w:r>
        <w:rPr>
          <w:sz w:val="28"/>
        </w:rPr>
        <w:tab/>
      </w:r>
      <w:r>
        <w:rPr>
          <w:spacing w:val="-2"/>
          <w:sz w:val="28"/>
        </w:rPr>
        <w:t>учителей</w:t>
      </w:r>
      <w:r>
        <w:rPr>
          <w:sz w:val="28"/>
        </w:rPr>
        <w:tab/>
      </w:r>
      <w:r>
        <w:rPr>
          <w:spacing w:val="-4"/>
          <w:sz w:val="28"/>
        </w:rPr>
        <w:t>для</w:t>
      </w:r>
      <w:r>
        <w:rPr>
          <w:sz w:val="28"/>
        </w:rPr>
        <w:tab/>
      </w:r>
      <w:r>
        <w:rPr>
          <w:spacing w:val="-2"/>
          <w:sz w:val="28"/>
        </w:rPr>
        <w:t>средней</w:t>
      </w:r>
      <w:r>
        <w:rPr>
          <w:sz w:val="28"/>
        </w:rPr>
        <w:tab/>
      </w:r>
      <w:r>
        <w:rPr>
          <w:spacing w:val="-2"/>
          <w:sz w:val="28"/>
        </w:rPr>
        <w:t>общеобразовательной</w:t>
      </w:r>
      <w:r>
        <w:rPr>
          <w:sz w:val="28"/>
        </w:rPr>
        <w:tab/>
      </w:r>
      <w:r>
        <w:rPr>
          <w:spacing w:val="-2"/>
          <w:sz w:val="28"/>
        </w:rPr>
        <w:t>школы</w:t>
      </w:r>
      <w:r>
        <w:rPr>
          <w:sz w:val="28"/>
        </w:rPr>
        <w:tab/>
      </w:r>
      <w:r>
        <w:rPr>
          <w:spacing w:val="-2"/>
          <w:sz w:val="28"/>
        </w:rPr>
        <w:t>педагогические институты.</w:t>
      </w:r>
    </w:p>
    <w:p w:rsidR="00E20B80" w:rsidRDefault="00E20B80">
      <w:pPr>
        <w:pStyle w:val="a3"/>
        <w:spacing w:before="4"/>
        <w:rPr>
          <w:sz w:val="28"/>
        </w:rPr>
      </w:pPr>
    </w:p>
    <w:p w:rsidR="00E20B80" w:rsidRDefault="00C72748">
      <w:pPr>
        <w:pStyle w:val="6"/>
        <w:spacing w:before="0"/>
        <w:ind w:right="706"/>
        <w:rPr>
          <w:u w:val="none"/>
        </w:rPr>
      </w:pPr>
      <w:r>
        <w:rPr>
          <w:spacing w:val="-2"/>
        </w:rPr>
        <w:t>ФАРМАЦЕВТ</w:t>
      </w:r>
    </w:p>
    <w:p w:rsidR="00E20B80" w:rsidRDefault="00C72748">
      <w:pPr>
        <w:pStyle w:val="7"/>
        <w:spacing w:before="5" w:line="240" w:lineRule="auto"/>
      </w:pPr>
      <w:r>
        <w:t>Содержание</w:t>
      </w:r>
      <w:r>
        <w:rPr>
          <w:spacing w:val="-17"/>
        </w:rPr>
        <w:t xml:space="preserve"> </w:t>
      </w:r>
      <w:r>
        <w:rPr>
          <w:spacing w:val="-2"/>
        </w:rPr>
        <w:t>труда</w:t>
      </w:r>
    </w:p>
    <w:p w:rsidR="00E20B80" w:rsidRDefault="00C72748">
      <w:pPr>
        <w:ind w:left="2" w:right="144" w:firstLine="710"/>
        <w:jc w:val="both"/>
        <w:rPr>
          <w:sz w:val="28"/>
        </w:rPr>
      </w:pPr>
      <w:r>
        <w:rPr>
          <w:sz w:val="28"/>
        </w:rPr>
        <w:t xml:space="preserve">Готовит лекарства по рецептам врачей, обеспечивает хранение медикаментов, отпускает готовые лекарства без рецептов, комплектует заказы на медикаменты, оказывает первую доврачебную помощь, проверяет подлинность хранения </w:t>
      </w:r>
      <w:r>
        <w:rPr>
          <w:spacing w:val="-2"/>
          <w:sz w:val="28"/>
        </w:rPr>
        <w:t>медикаментов.</w:t>
      </w:r>
    </w:p>
    <w:p w:rsidR="00E20B80" w:rsidRDefault="00C72748">
      <w:pPr>
        <w:pStyle w:val="7"/>
        <w:spacing w:before="0"/>
      </w:pPr>
      <w:r>
        <w:t>Должен</w:t>
      </w:r>
      <w:r>
        <w:rPr>
          <w:spacing w:val="-13"/>
        </w:rPr>
        <w:t xml:space="preserve"> </w:t>
      </w:r>
      <w:r>
        <w:rPr>
          <w:spacing w:val="-4"/>
        </w:rPr>
        <w:t>знать</w:t>
      </w:r>
    </w:p>
    <w:p w:rsidR="00E20B80" w:rsidRDefault="00C72748" w:rsidP="002C112F">
      <w:pPr>
        <w:pStyle w:val="a4"/>
        <w:numPr>
          <w:ilvl w:val="0"/>
          <w:numId w:val="116"/>
        </w:numPr>
        <w:tabs>
          <w:tab w:val="left" w:pos="284"/>
        </w:tabs>
        <w:spacing w:line="319" w:lineRule="exact"/>
        <w:ind w:left="284" w:hanging="282"/>
        <w:rPr>
          <w:sz w:val="28"/>
        </w:rPr>
      </w:pPr>
      <w:r>
        <w:rPr>
          <w:sz w:val="28"/>
        </w:rPr>
        <w:t>Физико-химические</w:t>
      </w:r>
      <w:r>
        <w:rPr>
          <w:spacing w:val="-14"/>
          <w:sz w:val="28"/>
        </w:rPr>
        <w:t xml:space="preserve"> </w:t>
      </w:r>
      <w:r>
        <w:rPr>
          <w:sz w:val="28"/>
        </w:rPr>
        <w:t>свойства</w:t>
      </w:r>
      <w:r>
        <w:rPr>
          <w:spacing w:val="-13"/>
          <w:sz w:val="28"/>
        </w:rPr>
        <w:t xml:space="preserve"> </w:t>
      </w:r>
      <w:r>
        <w:rPr>
          <w:sz w:val="28"/>
        </w:rPr>
        <w:t>медицинских</w:t>
      </w:r>
      <w:r>
        <w:rPr>
          <w:spacing w:val="-17"/>
          <w:sz w:val="28"/>
        </w:rPr>
        <w:t xml:space="preserve"> </w:t>
      </w:r>
      <w:r>
        <w:rPr>
          <w:spacing w:val="-2"/>
          <w:sz w:val="28"/>
        </w:rPr>
        <w:t>препаратов.</w:t>
      </w:r>
    </w:p>
    <w:p w:rsidR="00E20B80" w:rsidRDefault="00C72748" w:rsidP="002C112F">
      <w:pPr>
        <w:pStyle w:val="a4"/>
        <w:numPr>
          <w:ilvl w:val="0"/>
          <w:numId w:val="116"/>
        </w:numPr>
        <w:tabs>
          <w:tab w:val="left" w:pos="312"/>
        </w:tabs>
        <w:ind w:left="2" w:right="148" w:firstLine="0"/>
        <w:rPr>
          <w:sz w:val="28"/>
        </w:rPr>
      </w:pPr>
      <w:r>
        <w:rPr>
          <w:sz w:val="28"/>
        </w:rPr>
        <w:t xml:space="preserve">Технологию изготовления лекарственных средств в аптеке, правила их хранения и </w:t>
      </w:r>
      <w:r>
        <w:rPr>
          <w:spacing w:val="-2"/>
          <w:sz w:val="28"/>
        </w:rPr>
        <w:t>отпуска.</w:t>
      </w:r>
    </w:p>
    <w:p w:rsidR="00E20B80" w:rsidRDefault="00C72748" w:rsidP="002C112F">
      <w:pPr>
        <w:pStyle w:val="a4"/>
        <w:numPr>
          <w:ilvl w:val="0"/>
          <w:numId w:val="116"/>
        </w:numPr>
        <w:tabs>
          <w:tab w:val="left" w:pos="284"/>
        </w:tabs>
        <w:spacing w:line="321" w:lineRule="exact"/>
        <w:ind w:left="284" w:hanging="282"/>
        <w:rPr>
          <w:sz w:val="28"/>
        </w:rPr>
      </w:pPr>
      <w:r>
        <w:rPr>
          <w:sz w:val="28"/>
        </w:rPr>
        <w:t>Основы</w:t>
      </w:r>
      <w:r>
        <w:rPr>
          <w:spacing w:val="-12"/>
          <w:sz w:val="28"/>
        </w:rPr>
        <w:t xml:space="preserve"> </w:t>
      </w:r>
      <w:r>
        <w:rPr>
          <w:sz w:val="28"/>
        </w:rPr>
        <w:t>экономики</w:t>
      </w:r>
      <w:r>
        <w:rPr>
          <w:spacing w:val="-12"/>
          <w:sz w:val="28"/>
        </w:rPr>
        <w:t xml:space="preserve"> </w:t>
      </w:r>
      <w:r>
        <w:rPr>
          <w:sz w:val="28"/>
        </w:rPr>
        <w:t>и</w:t>
      </w:r>
      <w:r>
        <w:rPr>
          <w:spacing w:val="-12"/>
          <w:sz w:val="28"/>
        </w:rPr>
        <w:t xml:space="preserve"> </w:t>
      </w:r>
      <w:r>
        <w:rPr>
          <w:sz w:val="28"/>
        </w:rPr>
        <w:t>принципы</w:t>
      </w:r>
      <w:r>
        <w:rPr>
          <w:spacing w:val="-12"/>
          <w:sz w:val="28"/>
        </w:rPr>
        <w:t xml:space="preserve"> </w:t>
      </w:r>
      <w:r>
        <w:rPr>
          <w:sz w:val="28"/>
        </w:rPr>
        <w:t>организации</w:t>
      </w:r>
      <w:r>
        <w:rPr>
          <w:spacing w:val="-11"/>
          <w:sz w:val="28"/>
        </w:rPr>
        <w:t xml:space="preserve"> </w:t>
      </w:r>
      <w:r>
        <w:rPr>
          <w:sz w:val="28"/>
        </w:rPr>
        <w:t>фармацевтической</w:t>
      </w:r>
      <w:r>
        <w:rPr>
          <w:spacing w:val="-12"/>
          <w:sz w:val="28"/>
        </w:rPr>
        <w:t xml:space="preserve"> </w:t>
      </w:r>
      <w:r>
        <w:rPr>
          <w:spacing w:val="-2"/>
          <w:sz w:val="28"/>
        </w:rPr>
        <w:t>службы.</w:t>
      </w:r>
    </w:p>
    <w:p w:rsidR="00E20B80" w:rsidRDefault="00C72748" w:rsidP="002C112F">
      <w:pPr>
        <w:pStyle w:val="a4"/>
        <w:numPr>
          <w:ilvl w:val="0"/>
          <w:numId w:val="116"/>
        </w:numPr>
        <w:tabs>
          <w:tab w:val="left" w:pos="284"/>
        </w:tabs>
        <w:spacing w:line="322" w:lineRule="exact"/>
        <w:ind w:left="284" w:hanging="282"/>
        <w:rPr>
          <w:sz w:val="28"/>
        </w:rPr>
      </w:pPr>
      <w:r>
        <w:rPr>
          <w:sz w:val="28"/>
        </w:rPr>
        <w:t>Законы</w:t>
      </w:r>
      <w:r>
        <w:rPr>
          <w:spacing w:val="-7"/>
          <w:sz w:val="28"/>
        </w:rPr>
        <w:t xml:space="preserve"> </w:t>
      </w:r>
      <w:r>
        <w:rPr>
          <w:sz w:val="28"/>
        </w:rPr>
        <w:t>РФ</w:t>
      </w:r>
      <w:r>
        <w:rPr>
          <w:spacing w:val="-7"/>
          <w:sz w:val="28"/>
        </w:rPr>
        <w:t xml:space="preserve"> </w:t>
      </w:r>
      <w:r>
        <w:rPr>
          <w:sz w:val="28"/>
        </w:rPr>
        <w:t>и</w:t>
      </w:r>
      <w:r>
        <w:rPr>
          <w:spacing w:val="-7"/>
          <w:sz w:val="28"/>
        </w:rPr>
        <w:t xml:space="preserve"> </w:t>
      </w:r>
      <w:r>
        <w:rPr>
          <w:sz w:val="28"/>
        </w:rPr>
        <w:t>иные</w:t>
      </w:r>
      <w:r>
        <w:rPr>
          <w:spacing w:val="-6"/>
          <w:sz w:val="28"/>
        </w:rPr>
        <w:t xml:space="preserve"> </w:t>
      </w:r>
      <w:r>
        <w:rPr>
          <w:sz w:val="28"/>
        </w:rPr>
        <w:t>нормативные</w:t>
      </w:r>
      <w:r>
        <w:rPr>
          <w:spacing w:val="-6"/>
          <w:sz w:val="28"/>
        </w:rPr>
        <w:t xml:space="preserve"> </w:t>
      </w:r>
      <w:r>
        <w:rPr>
          <w:sz w:val="28"/>
        </w:rPr>
        <w:t>правовые</w:t>
      </w:r>
      <w:r>
        <w:rPr>
          <w:spacing w:val="-6"/>
          <w:sz w:val="28"/>
        </w:rPr>
        <w:t xml:space="preserve"> </w:t>
      </w:r>
      <w:r>
        <w:rPr>
          <w:sz w:val="28"/>
        </w:rPr>
        <w:t>акты</w:t>
      </w:r>
      <w:r>
        <w:rPr>
          <w:spacing w:val="-7"/>
          <w:sz w:val="28"/>
        </w:rPr>
        <w:t xml:space="preserve"> </w:t>
      </w:r>
      <w:r>
        <w:rPr>
          <w:sz w:val="28"/>
        </w:rPr>
        <w:t>по</w:t>
      </w:r>
      <w:r>
        <w:rPr>
          <w:spacing w:val="-1"/>
          <w:sz w:val="28"/>
        </w:rPr>
        <w:t xml:space="preserve"> </w:t>
      </w:r>
      <w:r>
        <w:rPr>
          <w:sz w:val="28"/>
        </w:rPr>
        <w:t>вопросам</w:t>
      </w:r>
      <w:r>
        <w:rPr>
          <w:spacing w:val="-5"/>
          <w:sz w:val="28"/>
        </w:rPr>
        <w:t xml:space="preserve"> </w:t>
      </w:r>
      <w:r>
        <w:rPr>
          <w:spacing w:val="-2"/>
          <w:sz w:val="28"/>
        </w:rPr>
        <w:t>фармации.</w:t>
      </w:r>
    </w:p>
    <w:p w:rsidR="00E20B80" w:rsidRDefault="00C72748" w:rsidP="002C112F">
      <w:pPr>
        <w:pStyle w:val="a4"/>
        <w:numPr>
          <w:ilvl w:val="0"/>
          <w:numId w:val="116"/>
        </w:numPr>
        <w:tabs>
          <w:tab w:val="left" w:pos="284"/>
        </w:tabs>
        <w:spacing w:line="322" w:lineRule="exact"/>
        <w:ind w:left="284" w:hanging="282"/>
        <w:rPr>
          <w:sz w:val="28"/>
        </w:rPr>
      </w:pPr>
      <w:r>
        <w:rPr>
          <w:spacing w:val="-2"/>
          <w:sz w:val="28"/>
        </w:rPr>
        <w:t>Основы</w:t>
      </w:r>
      <w:r>
        <w:rPr>
          <w:spacing w:val="5"/>
          <w:sz w:val="28"/>
        </w:rPr>
        <w:t xml:space="preserve"> </w:t>
      </w:r>
      <w:r>
        <w:rPr>
          <w:spacing w:val="-2"/>
          <w:sz w:val="28"/>
        </w:rPr>
        <w:t>фармацевтического</w:t>
      </w:r>
      <w:r>
        <w:rPr>
          <w:spacing w:val="5"/>
          <w:sz w:val="28"/>
        </w:rPr>
        <w:t xml:space="preserve"> </w:t>
      </w:r>
      <w:r>
        <w:rPr>
          <w:spacing w:val="-4"/>
          <w:sz w:val="28"/>
        </w:rPr>
        <w:t>дела.</w:t>
      </w:r>
    </w:p>
    <w:p w:rsidR="00E20B80" w:rsidRDefault="00C72748" w:rsidP="002C112F">
      <w:pPr>
        <w:pStyle w:val="a4"/>
        <w:numPr>
          <w:ilvl w:val="0"/>
          <w:numId w:val="116"/>
        </w:numPr>
        <w:tabs>
          <w:tab w:val="left" w:pos="284"/>
        </w:tabs>
        <w:ind w:left="284" w:hanging="282"/>
        <w:rPr>
          <w:sz w:val="28"/>
        </w:rPr>
      </w:pPr>
      <w:r>
        <w:rPr>
          <w:sz w:val="28"/>
        </w:rPr>
        <w:t>Номенклатуру</w:t>
      </w:r>
      <w:r>
        <w:rPr>
          <w:spacing w:val="-13"/>
          <w:sz w:val="28"/>
        </w:rPr>
        <w:t xml:space="preserve"> </w:t>
      </w:r>
      <w:r>
        <w:rPr>
          <w:sz w:val="28"/>
        </w:rPr>
        <w:t>лекарственных</w:t>
      </w:r>
      <w:r>
        <w:rPr>
          <w:spacing w:val="-13"/>
          <w:sz w:val="28"/>
        </w:rPr>
        <w:t xml:space="preserve"> </w:t>
      </w:r>
      <w:r>
        <w:rPr>
          <w:sz w:val="28"/>
        </w:rPr>
        <w:t>средств</w:t>
      </w:r>
      <w:r>
        <w:rPr>
          <w:spacing w:val="-6"/>
          <w:sz w:val="28"/>
        </w:rPr>
        <w:t xml:space="preserve"> </w:t>
      </w:r>
      <w:r>
        <w:rPr>
          <w:sz w:val="28"/>
        </w:rPr>
        <w:t>и</w:t>
      </w:r>
      <w:r>
        <w:rPr>
          <w:spacing w:val="-10"/>
          <w:sz w:val="28"/>
        </w:rPr>
        <w:t xml:space="preserve"> </w:t>
      </w:r>
      <w:r>
        <w:rPr>
          <w:sz w:val="28"/>
        </w:rPr>
        <w:t>изделий</w:t>
      </w:r>
      <w:r>
        <w:rPr>
          <w:spacing w:val="-9"/>
          <w:sz w:val="28"/>
        </w:rPr>
        <w:t xml:space="preserve"> </w:t>
      </w:r>
      <w:r>
        <w:rPr>
          <w:sz w:val="28"/>
        </w:rPr>
        <w:t>медицинского</w:t>
      </w:r>
      <w:r>
        <w:rPr>
          <w:spacing w:val="-8"/>
          <w:sz w:val="28"/>
        </w:rPr>
        <w:t xml:space="preserve"> </w:t>
      </w:r>
      <w:r>
        <w:rPr>
          <w:spacing w:val="-2"/>
          <w:sz w:val="28"/>
        </w:rPr>
        <w:t>назначения.</w:t>
      </w:r>
    </w:p>
    <w:p w:rsidR="00E20B80" w:rsidRDefault="00C72748" w:rsidP="002C112F">
      <w:pPr>
        <w:pStyle w:val="a4"/>
        <w:numPr>
          <w:ilvl w:val="0"/>
          <w:numId w:val="116"/>
        </w:numPr>
        <w:tabs>
          <w:tab w:val="left" w:pos="284"/>
        </w:tabs>
        <w:spacing w:before="3"/>
        <w:ind w:left="284" w:hanging="282"/>
        <w:rPr>
          <w:sz w:val="28"/>
        </w:rPr>
      </w:pPr>
      <w:r>
        <w:rPr>
          <w:sz w:val="28"/>
        </w:rPr>
        <w:t>Правила</w:t>
      </w:r>
      <w:r>
        <w:rPr>
          <w:spacing w:val="-12"/>
          <w:sz w:val="28"/>
        </w:rPr>
        <w:t xml:space="preserve"> </w:t>
      </w:r>
      <w:r>
        <w:rPr>
          <w:sz w:val="28"/>
        </w:rPr>
        <w:t>оказания</w:t>
      </w:r>
      <w:r>
        <w:rPr>
          <w:spacing w:val="-12"/>
          <w:sz w:val="28"/>
        </w:rPr>
        <w:t xml:space="preserve"> </w:t>
      </w:r>
      <w:r>
        <w:rPr>
          <w:sz w:val="28"/>
        </w:rPr>
        <w:t>первой</w:t>
      </w:r>
      <w:r>
        <w:rPr>
          <w:spacing w:val="-12"/>
          <w:sz w:val="28"/>
        </w:rPr>
        <w:t xml:space="preserve"> </w:t>
      </w:r>
      <w:r>
        <w:rPr>
          <w:sz w:val="28"/>
        </w:rPr>
        <w:t>доврачебной</w:t>
      </w:r>
      <w:r>
        <w:rPr>
          <w:spacing w:val="-12"/>
          <w:sz w:val="28"/>
        </w:rPr>
        <w:t xml:space="preserve"> </w:t>
      </w:r>
      <w:r>
        <w:rPr>
          <w:sz w:val="28"/>
        </w:rPr>
        <w:t>медицинской</w:t>
      </w:r>
      <w:r>
        <w:rPr>
          <w:spacing w:val="-13"/>
          <w:sz w:val="28"/>
        </w:rPr>
        <w:t xml:space="preserve"> </w:t>
      </w:r>
      <w:r>
        <w:rPr>
          <w:spacing w:val="-2"/>
          <w:sz w:val="28"/>
        </w:rPr>
        <w:t>помощи.</w:t>
      </w:r>
    </w:p>
    <w:p w:rsidR="00E20B80" w:rsidRDefault="00C72748">
      <w:pPr>
        <w:pStyle w:val="7"/>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16"/>
        </w:numPr>
        <w:tabs>
          <w:tab w:val="left" w:pos="164"/>
        </w:tabs>
        <w:spacing w:line="319" w:lineRule="exact"/>
        <w:ind w:left="164" w:hanging="162"/>
        <w:rPr>
          <w:sz w:val="28"/>
        </w:rPr>
      </w:pPr>
      <w:r>
        <w:rPr>
          <w:sz w:val="28"/>
        </w:rPr>
        <w:t>хорошая</w:t>
      </w:r>
      <w:r>
        <w:rPr>
          <w:spacing w:val="-8"/>
          <w:sz w:val="28"/>
        </w:rPr>
        <w:t xml:space="preserve"> </w:t>
      </w:r>
      <w:r>
        <w:rPr>
          <w:spacing w:val="-2"/>
          <w:sz w:val="28"/>
        </w:rPr>
        <w:t>память;</w:t>
      </w:r>
    </w:p>
    <w:p w:rsidR="00E20B80" w:rsidRDefault="00C72748" w:rsidP="002C112F">
      <w:pPr>
        <w:pStyle w:val="a4"/>
        <w:numPr>
          <w:ilvl w:val="1"/>
          <w:numId w:val="116"/>
        </w:numPr>
        <w:tabs>
          <w:tab w:val="left" w:pos="164"/>
        </w:tabs>
        <w:spacing w:line="322" w:lineRule="exact"/>
        <w:ind w:left="164" w:hanging="162"/>
        <w:rPr>
          <w:sz w:val="28"/>
        </w:rPr>
      </w:pPr>
      <w:r>
        <w:rPr>
          <w:spacing w:val="-2"/>
          <w:sz w:val="28"/>
        </w:rPr>
        <w:t>внимательность;</w:t>
      </w:r>
    </w:p>
    <w:p w:rsidR="00E20B80" w:rsidRDefault="00C72748" w:rsidP="002C112F">
      <w:pPr>
        <w:pStyle w:val="a4"/>
        <w:numPr>
          <w:ilvl w:val="1"/>
          <w:numId w:val="116"/>
        </w:numPr>
        <w:tabs>
          <w:tab w:val="left" w:pos="164"/>
        </w:tabs>
        <w:spacing w:line="322" w:lineRule="exact"/>
        <w:ind w:left="164" w:hanging="162"/>
        <w:rPr>
          <w:sz w:val="28"/>
        </w:rPr>
      </w:pPr>
      <w:r>
        <w:rPr>
          <w:spacing w:val="-2"/>
          <w:sz w:val="28"/>
        </w:rPr>
        <w:t>аккуратность;</w:t>
      </w:r>
    </w:p>
    <w:p w:rsidR="00E20B80" w:rsidRDefault="00C72748" w:rsidP="002C112F">
      <w:pPr>
        <w:pStyle w:val="a4"/>
        <w:numPr>
          <w:ilvl w:val="1"/>
          <w:numId w:val="116"/>
        </w:numPr>
        <w:tabs>
          <w:tab w:val="left" w:pos="164"/>
        </w:tabs>
        <w:ind w:left="164" w:hanging="162"/>
        <w:rPr>
          <w:sz w:val="28"/>
        </w:rPr>
      </w:pPr>
      <w:r>
        <w:rPr>
          <w:spacing w:val="-2"/>
          <w:sz w:val="28"/>
        </w:rPr>
        <w:t>ответственность.</w:t>
      </w:r>
    </w:p>
    <w:p w:rsidR="00E20B80" w:rsidRDefault="00C72748">
      <w:pPr>
        <w:pStyle w:val="7"/>
        <w:spacing w:before="5"/>
      </w:pPr>
      <w:r>
        <w:rPr>
          <w:spacing w:val="-2"/>
        </w:rPr>
        <w:t>Квалификационные</w:t>
      </w:r>
      <w:r>
        <w:rPr>
          <w:spacing w:val="6"/>
        </w:rPr>
        <w:t xml:space="preserve"> </w:t>
      </w:r>
      <w:r>
        <w:rPr>
          <w:spacing w:val="-2"/>
        </w:rPr>
        <w:t>требования:</w:t>
      </w:r>
    </w:p>
    <w:p w:rsidR="00E20B80" w:rsidRDefault="00C72748" w:rsidP="002C112F">
      <w:pPr>
        <w:pStyle w:val="a4"/>
        <w:numPr>
          <w:ilvl w:val="1"/>
          <w:numId w:val="116"/>
        </w:numPr>
        <w:tabs>
          <w:tab w:val="left" w:pos="236"/>
        </w:tabs>
        <w:spacing w:line="319" w:lineRule="exact"/>
        <w:ind w:left="236" w:hanging="162"/>
        <w:rPr>
          <w:sz w:val="28"/>
        </w:rPr>
      </w:pPr>
      <w:r>
        <w:rPr>
          <w:sz w:val="28"/>
        </w:rPr>
        <w:t>среднее</w:t>
      </w:r>
      <w:r>
        <w:rPr>
          <w:spacing w:val="-13"/>
          <w:sz w:val="28"/>
        </w:rPr>
        <w:t xml:space="preserve"> </w:t>
      </w:r>
      <w:r>
        <w:rPr>
          <w:sz w:val="28"/>
        </w:rPr>
        <w:t>специальное,</w:t>
      </w:r>
      <w:r>
        <w:rPr>
          <w:spacing w:val="-11"/>
          <w:sz w:val="28"/>
        </w:rPr>
        <w:t xml:space="preserve"> </w:t>
      </w:r>
      <w:r>
        <w:rPr>
          <w:sz w:val="28"/>
        </w:rPr>
        <w:t>высшее</w:t>
      </w:r>
      <w:r>
        <w:rPr>
          <w:spacing w:val="-13"/>
          <w:sz w:val="28"/>
        </w:rPr>
        <w:t xml:space="preserve"> </w:t>
      </w:r>
      <w:r>
        <w:rPr>
          <w:sz w:val="28"/>
        </w:rPr>
        <w:t>профессиональное</w:t>
      </w:r>
      <w:r>
        <w:rPr>
          <w:spacing w:val="-13"/>
          <w:sz w:val="28"/>
        </w:rPr>
        <w:t xml:space="preserve"> </w:t>
      </w:r>
      <w:r>
        <w:rPr>
          <w:spacing w:val="-2"/>
          <w:sz w:val="28"/>
        </w:rPr>
        <w:t>образование.</w:t>
      </w:r>
    </w:p>
    <w:p w:rsidR="00E20B80" w:rsidRDefault="00C72748">
      <w:pPr>
        <w:pStyle w:val="7"/>
        <w:spacing w:before="5"/>
      </w:pPr>
      <w:r>
        <w:rPr>
          <w:spacing w:val="-2"/>
        </w:rPr>
        <w:t>Медицинские</w:t>
      </w:r>
      <w:r>
        <w:rPr>
          <w:spacing w:val="2"/>
        </w:rPr>
        <w:t xml:space="preserve"> </w:t>
      </w:r>
      <w:r>
        <w:rPr>
          <w:spacing w:val="-2"/>
        </w:rPr>
        <w:t>противопоказания:</w:t>
      </w:r>
    </w:p>
    <w:p w:rsidR="00E20B80" w:rsidRDefault="00C72748">
      <w:pPr>
        <w:spacing w:line="319" w:lineRule="exact"/>
        <w:ind w:left="2"/>
        <w:rPr>
          <w:sz w:val="28"/>
        </w:rPr>
      </w:pPr>
      <w:r>
        <w:rPr>
          <w:sz w:val="28"/>
        </w:rPr>
        <w:t>-нарушение</w:t>
      </w:r>
      <w:r>
        <w:rPr>
          <w:spacing w:val="-9"/>
          <w:sz w:val="28"/>
        </w:rPr>
        <w:t xml:space="preserve"> </w:t>
      </w:r>
      <w:r>
        <w:rPr>
          <w:sz w:val="28"/>
        </w:rPr>
        <w:t>органов</w:t>
      </w:r>
      <w:r>
        <w:rPr>
          <w:spacing w:val="-10"/>
          <w:sz w:val="28"/>
        </w:rPr>
        <w:t xml:space="preserve"> </w:t>
      </w:r>
      <w:r>
        <w:rPr>
          <w:sz w:val="28"/>
        </w:rPr>
        <w:t>слуха,</w:t>
      </w:r>
      <w:r>
        <w:rPr>
          <w:spacing w:val="-7"/>
          <w:sz w:val="28"/>
        </w:rPr>
        <w:t xml:space="preserve"> </w:t>
      </w:r>
      <w:r>
        <w:rPr>
          <w:sz w:val="28"/>
        </w:rPr>
        <w:t>зрения,</w:t>
      </w:r>
      <w:r>
        <w:rPr>
          <w:spacing w:val="-6"/>
          <w:sz w:val="28"/>
        </w:rPr>
        <w:t xml:space="preserve"> </w:t>
      </w:r>
      <w:r>
        <w:rPr>
          <w:sz w:val="28"/>
        </w:rPr>
        <w:t>обоняния,</w:t>
      </w:r>
      <w:r>
        <w:rPr>
          <w:spacing w:val="-7"/>
          <w:sz w:val="28"/>
        </w:rPr>
        <w:t xml:space="preserve"> </w:t>
      </w:r>
      <w:r>
        <w:rPr>
          <w:spacing w:val="-2"/>
          <w:sz w:val="28"/>
        </w:rPr>
        <w:t>осязания;</w:t>
      </w:r>
    </w:p>
    <w:p w:rsidR="00E20B80" w:rsidRDefault="00C72748">
      <w:pPr>
        <w:spacing w:line="322" w:lineRule="exact"/>
        <w:ind w:left="2"/>
        <w:rPr>
          <w:sz w:val="28"/>
        </w:rPr>
      </w:pPr>
      <w:r>
        <w:rPr>
          <w:sz w:val="28"/>
        </w:rPr>
        <w:t>-нервные</w:t>
      </w:r>
      <w:r>
        <w:rPr>
          <w:spacing w:val="-9"/>
          <w:sz w:val="28"/>
        </w:rPr>
        <w:t xml:space="preserve"> </w:t>
      </w:r>
      <w:r>
        <w:rPr>
          <w:sz w:val="28"/>
        </w:rPr>
        <w:t>и</w:t>
      </w:r>
      <w:r>
        <w:rPr>
          <w:spacing w:val="-10"/>
          <w:sz w:val="28"/>
        </w:rPr>
        <w:t xml:space="preserve"> </w:t>
      </w:r>
      <w:r>
        <w:rPr>
          <w:sz w:val="28"/>
        </w:rPr>
        <w:t>психические</w:t>
      </w:r>
      <w:r>
        <w:rPr>
          <w:spacing w:val="-8"/>
          <w:sz w:val="28"/>
        </w:rPr>
        <w:t xml:space="preserve"> </w:t>
      </w:r>
      <w:r>
        <w:rPr>
          <w:sz w:val="28"/>
        </w:rPr>
        <w:t>заболевания;</w:t>
      </w:r>
      <w:r>
        <w:rPr>
          <w:spacing w:val="-10"/>
          <w:sz w:val="28"/>
        </w:rPr>
        <w:t xml:space="preserve"> </w:t>
      </w:r>
      <w:r>
        <w:rPr>
          <w:sz w:val="28"/>
        </w:rPr>
        <w:t>заболевания</w:t>
      </w:r>
      <w:r>
        <w:rPr>
          <w:spacing w:val="-8"/>
          <w:sz w:val="28"/>
        </w:rPr>
        <w:t xml:space="preserve"> </w:t>
      </w:r>
      <w:r>
        <w:rPr>
          <w:sz w:val="28"/>
        </w:rPr>
        <w:t>костно-мышечной</w:t>
      </w:r>
      <w:r>
        <w:rPr>
          <w:spacing w:val="-10"/>
          <w:sz w:val="28"/>
        </w:rPr>
        <w:t xml:space="preserve"> </w:t>
      </w:r>
      <w:r>
        <w:rPr>
          <w:sz w:val="28"/>
        </w:rPr>
        <w:t>системы</w:t>
      </w:r>
      <w:r>
        <w:rPr>
          <w:spacing w:val="-9"/>
          <w:sz w:val="28"/>
        </w:rPr>
        <w:t xml:space="preserve"> </w:t>
      </w:r>
      <w:r>
        <w:rPr>
          <w:spacing w:val="-4"/>
          <w:sz w:val="28"/>
        </w:rPr>
        <w:t>рук;</w:t>
      </w:r>
    </w:p>
    <w:p w:rsidR="00E20B80" w:rsidRDefault="00C72748">
      <w:pPr>
        <w:ind w:left="2"/>
        <w:rPr>
          <w:sz w:val="28"/>
        </w:rPr>
      </w:pPr>
      <w:r>
        <w:rPr>
          <w:spacing w:val="-2"/>
          <w:sz w:val="28"/>
        </w:rPr>
        <w:t>-аллергические</w:t>
      </w:r>
      <w:r>
        <w:rPr>
          <w:spacing w:val="6"/>
          <w:sz w:val="28"/>
        </w:rPr>
        <w:t xml:space="preserve"> </w:t>
      </w:r>
      <w:r>
        <w:rPr>
          <w:spacing w:val="-2"/>
          <w:sz w:val="28"/>
        </w:rPr>
        <w:t>заболевания.</w:t>
      </w:r>
    </w:p>
    <w:p w:rsidR="00E20B80" w:rsidRDefault="00C72748">
      <w:pPr>
        <w:pStyle w:val="7"/>
        <w:spacing w:before="9" w:line="320" w:lineRule="exact"/>
      </w:pPr>
      <w:r>
        <w:t>Описание</w:t>
      </w:r>
      <w:r>
        <w:rPr>
          <w:spacing w:val="-15"/>
        </w:rPr>
        <w:t xml:space="preserve"> </w:t>
      </w:r>
      <w:r>
        <w:rPr>
          <w:spacing w:val="-2"/>
        </w:rPr>
        <w:t>профессии</w:t>
      </w:r>
    </w:p>
    <w:p w:rsidR="00E20B80" w:rsidRDefault="00C72748">
      <w:pPr>
        <w:ind w:left="2" w:right="134" w:firstLine="710"/>
        <w:jc w:val="both"/>
        <w:rPr>
          <w:sz w:val="28"/>
        </w:rPr>
      </w:pPr>
      <w:r>
        <w:rPr>
          <w:sz w:val="28"/>
        </w:rPr>
        <w:t>Медицинские препараты наряду с продуктами питания относятся к тем вещам, которые люди перестают покупать в последнюю очередь. В последнее время отечественные фармацевтические фирмы переориентируются с закупки за рубежом готовых лекарственных форм на закупку субстанций, развивая собственные фармацевтические производства. Человек, продающий лекарственные препараты хотя бы в ларьке, должен иметь медицинскую книжку и сертификат на право заниматься фармацевтической деятельностью. Если фармацевтическое образование получено более пяти лет назад, специалист должен пройти курсы повышения квалификации. Провизоры, работающие в иностранных компаниях, часто проходят стажировку за рубежом и получают сертификаты по стандарту соответствующей страны. Люди, имеющие высшее фармацевтическое образование, редко идут работать в аптечные пункты. Чаще всего они устраиваются в организации, занимающиеся оптовой продажей медицинских препаратов. Круг должностей, на которые они могут рассчитывать,</w:t>
      </w:r>
      <w:r>
        <w:rPr>
          <w:spacing w:val="54"/>
          <w:sz w:val="28"/>
        </w:rPr>
        <w:t xml:space="preserve">  </w:t>
      </w:r>
      <w:r>
        <w:rPr>
          <w:sz w:val="28"/>
        </w:rPr>
        <w:t>достаточно</w:t>
      </w:r>
      <w:r>
        <w:rPr>
          <w:spacing w:val="53"/>
          <w:sz w:val="28"/>
        </w:rPr>
        <w:t xml:space="preserve">  </w:t>
      </w:r>
      <w:r>
        <w:rPr>
          <w:sz w:val="28"/>
        </w:rPr>
        <w:t>широк:</w:t>
      </w:r>
      <w:r>
        <w:rPr>
          <w:spacing w:val="51"/>
          <w:sz w:val="28"/>
        </w:rPr>
        <w:t xml:space="preserve">  </w:t>
      </w:r>
      <w:r>
        <w:rPr>
          <w:sz w:val="28"/>
        </w:rPr>
        <w:t>провизор</w:t>
      </w:r>
      <w:r>
        <w:rPr>
          <w:spacing w:val="54"/>
          <w:sz w:val="28"/>
        </w:rPr>
        <w:t xml:space="preserve">  </w:t>
      </w:r>
      <w:r>
        <w:rPr>
          <w:sz w:val="28"/>
        </w:rPr>
        <w:t>медицинского</w:t>
      </w:r>
      <w:r>
        <w:rPr>
          <w:spacing w:val="53"/>
          <w:sz w:val="28"/>
        </w:rPr>
        <w:t xml:space="preserve">  </w:t>
      </w:r>
      <w:r>
        <w:rPr>
          <w:sz w:val="28"/>
        </w:rPr>
        <w:t>(аптечного)</w:t>
      </w:r>
      <w:r>
        <w:rPr>
          <w:spacing w:val="55"/>
          <w:sz w:val="28"/>
        </w:rPr>
        <w:t xml:space="preserve">  </w:t>
      </w:r>
      <w:r>
        <w:rPr>
          <w:spacing w:val="-2"/>
          <w:sz w:val="28"/>
        </w:rPr>
        <w:t>склада,</w:t>
      </w:r>
    </w:p>
    <w:p w:rsidR="00E20B80" w:rsidRDefault="00E20B80">
      <w:pPr>
        <w:jc w:val="both"/>
        <w:rPr>
          <w:sz w:val="28"/>
        </w:rPr>
        <w:sectPr w:rsidR="00E20B80">
          <w:pgSz w:w="11910" w:h="16840"/>
          <w:pgMar w:top="1040" w:right="566" w:bottom="1180" w:left="708" w:header="0" w:footer="998" w:gutter="0"/>
          <w:cols w:space="720"/>
        </w:sectPr>
      </w:pPr>
    </w:p>
    <w:p w:rsidR="00E20B80" w:rsidRDefault="00C72748">
      <w:pPr>
        <w:tabs>
          <w:tab w:val="left" w:pos="1686"/>
          <w:tab w:val="left" w:pos="2305"/>
          <w:tab w:val="left" w:pos="4008"/>
          <w:tab w:val="left" w:pos="5083"/>
          <w:tab w:val="left" w:pos="7198"/>
          <w:tab w:val="left" w:pos="8507"/>
          <w:tab w:val="left" w:pos="10195"/>
        </w:tabs>
        <w:spacing w:before="67"/>
        <w:ind w:left="2" w:right="144"/>
        <w:rPr>
          <w:sz w:val="28"/>
        </w:rPr>
      </w:pPr>
      <w:r>
        <w:rPr>
          <w:spacing w:val="-2"/>
          <w:sz w:val="28"/>
        </w:rPr>
        <w:lastRenderedPageBreak/>
        <w:t>специалист</w:t>
      </w:r>
      <w:r>
        <w:rPr>
          <w:sz w:val="28"/>
        </w:rPr>
        <w:tab/>
      </w:r>
      <w:r>
        <w:rPr>
          <w:spacing w:val="-6"/>
          <w:sz w:val="28"/>
        </w:rPr>
        <w:t>по</w:t>
      </w:r>
      <w:r>
        <w:rPr>
          <w:sz w:val="28"/>
        </w:rPr>
        <w:tab/>
      </w:r>
      <w:r>
        <w:rPr>
          <w:spacing w:val="-2"/>
          <w:sz w:val="28"/>
        </w:rPr>
        <w:t>маркетингу</w:t>
      </w:r>
      <w:r>
        <w:rPr>
          <w:sz w:val="28"/>
        </w:rPr>
        <w:tab/>
      </w:r>
      <w:r>
        <w:rPr>
          <w:spacing w:val="-4"/>
          <w:sz w:val="28"/>
        </w:rPr>
        <w:t>рынка</w:t>
      </w:r>
      <w:r>
        <w:rPr>
          <w:sz w:val="28"/>
        </w:rPr>
        <w:tab/>
      </w:r>
      <w:r>
        <w:rPr>
          <w:spacing w:val="-2"/>
          <w:sz w:val="28"/>
        </w:rPr>
        <w:t>лекарственных</w:t>
      </w:r>
      <w:r>
        <w:rPr>
          <w:sz w:val="28"/>
        </w:rPr>
        <w:tab/>
      </w:r>
      <w:r>
        <w:rPr>
          <w:spacing w:val="-2"/>
          <w:sz w:val="28"/>
        </w:rPr>
        <w:t>средств,</w:t>
      </w:r>
      <w:r>
        <w:rPr>
          <w:sz w:val="28"/>
        </w:rPr>
        <w:tab/>
      </w:r>
      <w:r>
        <w:rPr>
          <w:spacing w:val="-2"/>
          <w:sz w:val="28"/>
        </w:rPr>
        <w:t>специалист</w:t>
      </w:r>
      <w:r>
        <w:rPr>
          <w:sz w:val="28"/>
        </w:rPr>
        <w:tab/>
      </w:r>
      <w:r>
        <w:rPr>
          <w:spacing w:val="-6"/>
          <w:sz w:val="28"/>
        </w:rPr>
        <w:t xml:space="preserve">по </w:t>
      </w:r>
      <w:r>
        <w:rPr>
          <w:sz w:val="28"/>
        </w:rPr>
        <w:t>лицензированию и сертификации, менеджер по продажам.</w:t>
      </w:r>
    </w:p>
    <w:p w:rsidR="00E20B80" w:rsidRDefault="00E20B80">
      <w:pPr>
        <w:pStyle w:val="a3"/>
        <w:spacing w:before="4"/>
        <w:rPr>
          <w:sz w:val="28"/>
        </w:rPr>
      </w:pPr>
    </w:p>
    <w:p w:rsidR="00E20B80" w:rsidRDefault="00C72748">
      <w:pPr>
        <w:pStyle w:val="6"/>
        <w:spacing w:before="0"/>
        <w:ind w:right="712"/>
        <w:rPr>
          <w:u w:val="none"/>
        </w:rPr>
      </w:pPr>
      <w:r>
        <w:rPr>
          <w:spacing w:val="-2"/>
        </w:rPr>
        <w:t>ФОТОКОРРЕСПОНДЕНТ</w:t>
      </w:r>
    </w:p>
    <w:p w:rsidR="00E20B80" w:rsidRDefault="00E20B80">
      <w:pPr>
        <w:pStyle w:val="a3"/>
        <w:spacing w:before="5"/>
        <w:rPr>
          <w:b/>
          <w:sz w:val="28"/>
        </w:rPr>
      </w:pPr>
    </w:p>
    <w:p w:rsidR="00E20B80" w:rsidRDefault="00C72748">
      <w:pPr>
        <w:pStyle w:val="7"/>
        <w:spacing w:before="0"/>
        <w:jc w:val="both"/>
      </w:pPr>
      <w:r>
        <w:t>Содержание</w:t>
      </w:r>
      <w:r>
        <w:rPr>
          <w:spacing w:val="-17"/>
        </w:rPr>
        <w:t xml:space="preserve"> </w:t>
      </w:r>
      <w:r>
        <w:rPr>
          <w:spacing w:val="-2"/>
        </w:rPr>
        <w:t>труда</w:t>
      </w:r>
    </w:p>
    <w:p w:rsidR="00E20B80" w:rsidRDefault="00C72748">
      <w:pPr>
        <w:ind w:left="2" w:right="145" w:firstLine="710"/>
        <w:jc w:val="both"/>
        <w:rPr>
          <w:sz w:val="28"/>
        </w:rPr>
      </w:pPr>
      <w:r>
        <w:rPr>
          <w:sz w:val="28"/>
        </w:rPr>
        <w:t>По заданию редакции самостоятельно или вместе с корреспондентом готовит репортажи, очерки, статьи, дополняя их фотографиями, раскрывающими тему, выезжает на место, знакомится с очевидцами, участниками событий, выбирает подходящее для съемки место, нужный ракурс, освещенность.</w:t>
      </w:r>
    </w:p>
    <w:p w:rsidR="00E20B80" w:rsidRDefault="00C72748">
      <w:pPr>
        <w:pStyle w:val="7"/>
        <w:spacing w:before="1"/>
        <w:jc w:val="both"/>
      </w:pPr>
      <w:r>
        <w:t>Должен</w:t>
      </w:r>
      <w:r>
        <w:rPr>
          <w:spacing w:val="-13"/>
        </w:rPr>
        <w:t xml:space="preserve"> </w:t>
      </w:r>
      <w:r>
        <w:rPr>
          <w:spacing w:val="-4"/>
        </w:rPr>
        <w:t>знать</w:t>
      </w:r>
    </w:p>
    <w:p w:rsidR="00E20B80" w:rsidRDefault="00C72748">
      <w:pPr>
        <w:ind w:left="2" w:right="136" w:firstLine="710"/>
        <w:jc w:val="both"/>
        <w:rPr>
          <w:sz w:val="28"/>
        </w:rPr>
      </w:pPr>
      <w:r>
        <w:rPr>
          <w:sz w:val="28"/>
        </w:rPr>
        <w:t>Теорию и историю журналистики, основы композиции, издательское дело, виды и назначение аппаратуры, устройство и правила обращения с оптическими приборами, технологию обработки пленки и фотобумаги, состав растворов и др.</w:t>
      </w:r>
    </w:p>
    <w:p w:rsidR="00E20B80" w:rsidRDefault="00C72748">
      <w:pPr>
        <w:pStyle w:val="7"/>
        <w:spacing w:before="2"/>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16"/>
        </w:numPr>
        <w:tabs>
          <w:tab w:val="left" w:pos="164"/>
        </w:tabs>
        <w:spacing w:line="319" w:lineRule="exact"/>
        <w:ind w:left="164" w:hanging="162"/>
        <w:rPr>
          <w:sz w:val="28"/>
        </w:rPr>
      </w:pPr>
      <w:r>
        <w:rPr>
          <w:spacing w:val="-2"/>
          <w:sz w:val="28"/>
        </w:rPr>
        <w:t>оперативность;</w:t>
      </w:r>
    </w:p>
    <w:p w:rsidR="00E20B80" w:rsidRDefault="00C72748" w:rsidP="002C112F">
      <w:pPr>
        <w:pStyle w:val="a4"/>
        <w:numPr>
          <w:ilvl w:val="1"/>
          <w:numId w:val="116"/>
        </w:numPr>
        <w:tabs>
          <w:tab w:val="left" w:pos="164"/>
        </w:tabs>
        <w:ind w:left="164" w:hanging="162"/>
        <w:rPr>
          <w:sz w:val="28"/>
        </w:rPr>
      </w:pPr>
      <w:r>
        <w:rPr>
          <w:spacing w:val="-2"/>
          <w:sz w:val="28"/>
        </w:rPr>
        <w:t>наблюдательность;</w:t>
      </w:r>
    </w:p>
    <w:p w:rsidR="00E20B80" w:rsidRDefault="00C72748" w:rsidP="002C112F">
      <w:pPr>
        <w:pStyle w:val="a4"/>
        <w:numPr>
          <w:ilvl w:val="1"/>
          <w:numId w:val="116"/>
        </w:numPr>
        <w:tabs>
          <w:tab w:val="left" w:pos="164"/>
        </w:tabs>
        <w:spacing w:before="4" w:line="322" w:lineRule="exact"/>
        <w:ind w:left="164" w:hanging="162"/>
        <w:rPr>
          <w:sz w:val="28"/>
        </w:rPr>
      </w:pPr>
      <w:r>
        <w:rPr>
          <w:spacing w:val="-2"/>
          <w:sz w:val="28"/>
        </w:rPr>
        <w:t>внимание;</w:t>
      </w:r>
    </w:p>
    <w:p w:rsidR="00E20B80" w:rsidRDefault="00C72748" w:rsidP="002C112F">
      <w:pPr>
        <w:pStyle w:val="a4"/>
        <w:numPr>
          <w:ilvl w:val="1"/>
          <w:numId w:val="116"/>
        </w:numPr>
        <w:tabs>
          <w:tab w:val="left" w:pos="164"/>
        </w:tabs>
        <w:spacing w:line="322" w:lineRule="exact"/>
        <w:ind w:left="164" w:hanging="162"/>
        <w:rPr>
          <w:sz w:val="28"/>
        </w:rPr>
      </w:pPr>
      <w:r>
        <w:rPr>
          <w:spacing w:val="-2"/>
          <w:sz w:val="28"/>
        </w:rPr>
        <w:t>ответственность;</w:t>
      </w:r>
    </w:p>
    <w:p w:rsidR="00E20B80" w:rsidRDefault="00C72748" w:rsidP="002C112F">
      <w:pPr>
        <w:pStyle w:val="a4"/>
        <w:numPr>
          <w:ilvl w:val="1"/>
          <w:numId w:val="116"/>
        </w:numPr>
        <w:tabs>
          <w:tab w:val="left" w:pos="164"/>
        </w:tabs>
        <w:ind w:left="164" w:hanging="162"/>
        <w:rPr>
          <w:sz w:val="28"/>
        </w:rPr>
      </w:pPr>
      <w:r>
        <w:rPr>
          <w:spacing w:val="-2"/>
          <w:sz w:val="28"/>
        </w:rPr>
        <w:t>эрудиция;</w:t>
      </w:r>
    </w:p>
    <w:p w:rsidR="00E20B80" w:rsidRDefault="00C72748" w:rsidP="002C112F">
      <w:pPr>
        <w:pStyle w:val="a4"/>
        <w:numPr>
          <w:ilvl w:val="1"/>
          <w:numId w:val="116"/>
        </w:numPr>
        <w:tabs>
          <w:tab w:val="left" w:pos="164"/>
        </w:tabs>
        <w:spacing w:line="322" w:lineRule="exact"/>
        <w:ind w:left="164" w:hanging="162"/>
        <w:rPr>
          <w:sz w:val="28"/>
        </w:rPr>
      </w:pPr>
      <w:r>
        <w:rPr>
          <w:sz w:val="28"/>
        </w:rPr>
        <w:t>коммуникативные</w:t>
      </w:r>
      <w:r>
        <w:rPr>
          <w:spacing w:val="-17"/>
          <w:sz w:val="28"/>
        </w:rPr>
        <w:t xml:space="preserve"> </w:t>
      </w:r>
      <w:r>
        <w:rPr>
          <w:spacing w:val="-2"/>
          <w:sz w:val="28"/>
        </w:rPr>
        <w:t>способности;</w:t>
      </w:r>
    </w:p>
    <w:p w:rsidR="00E20B80" w:rsidRDefault="00C72748" w:rsidP="002C112F">
      <w:pPr>
        <w:pStyle w:val="a4"/>
        <w:numPr>
          <w:ilvl w:val="1"/>
          <w:numId w:val="116"/>
        </w:numPr>
        <w:tabs>
          <w:tab w:val="left" w:pos="164"/>
        </w:tabs>
        <w:ind w:left="164" w:hanging="162"/>
        <w:rPr>
          <w:sz w:val="28"/>
        </w:rPr>
      </w:pPr>
      <w:r>
        <w:rPr>
          <w:spacing w:val="-2"/>
          <w:sz w:val="28"/>
        </w:rPr>
        <w:t>художественный</w:t>
      </w:r>
      <w:r>
        <w:rPr>
          <w:spacing w:val="9"/>
          <w:sz w:val="28"/>
        </w:rPr>
        <w:t xml:space="preserve"> </w:t>
      </w:r>
      <w:r>
        <w:rPr>
          <w:spacing w:val="-4"/>
          <w:sz w:val="28"/>
        </w:rPr>
        <w:t>вкус.</w:t>
      </w:r>
    </w:p>
    <w:p w:rsidR="00E20B80" w:rsidRDefault="00C72748">
      <w:pPr>
        <w:pStyle w:val="7"/>
      </w:pPr>
      <w:r>
        <w:rPr>
          <w:spacing w:val="-2"/>
        </w:rPr>
        <w:t>Квалификационные</w:t>
      </w:r>
      <w:r>
        <w:rPr>
          <w:spacing w:val="6"/>
        </w:rPr>
        <w:t xml:space="preserve"> </w:t>
      </w:r>
      <w:r>
        <w:rPr>
          <w:spacing w:val="-2"/>
        </w:rPr>
        <w:t>требования</w:t>
      </w:r>
    </w:p>
    <w:p w:rsidR="00E20B80" w:rsidRDefault="00C72748">
      <w:pPr>
        <w:spacing w:line="319" w:lineRule="exact"/>
        <w:ind w:left="713"/>
        <w:rPr>
          <w:sz w:val="28"/>
        </w:rPr>
      </w:pPr>
      <w:r>
        <w:rPr>
          <w:sz w:val="28"/>
        </w:rPr>
        <w:t>Факультет</w:t>
      </w:r>
      <w:r>
        <w:rPr>
          <w:spacing w:val="-15"/>
          <w:sz w:val="28"/>
        </w:rPr>
        <w:t xml:space="preserve"> </w:t>
      </w:r>
      <w:r>
        <w:rPr>
          <w:sz w:val="28"/>
        </w:rPr>
        <w:t>журналистики</w:t>
      </w:r>
      <w:r>
        <w:rPr>
          <w:spacing w:val="-10"/>
          <w:sz w:val="28"/>
        </w:rPr>
        <w:t xml:space="preserve"> </w:t>
      </w:r>
      <w:r>
        <w:rPr>
          <w:sz w:val="28"/>
        </w:rPr>
        <w:t>университетов</w:t>
      </w:r>
      <w:r>
        <w:rPr>
          <w:spacing w:val="-12"/>
          <w:sz w:val="28"/>
        </w:rPr>
        <w:t xml:space="preserve"> </w:t>
      </w:r>
      <w:r>
        <w:rPr>
          <w:sz w:val="28"/>
        </w:rPr>
        <w:t>и</w:t>
      </w:r>
      <w:r>
        <w:rPr>
          <w:spacing w:val="-14"/>
          <w:sz w:val="28"/>
        </w:rPr>
        <w:t xml:space="preserve"> </w:t>
      </w:r>
      <w:r>
        <w:rPr>
          <w:sz w:val="28"/>
        </w:rPr>
        <w:t>полиграфических</w:t>
      </w:r>
      <w:r>
        <w:rPr>
          <w:spacing w:val="-17"/>
          <w:sz w:val="28"/>
        </w:rPr>
        <w:t xml:space="preserve"> </w:t>
      </w:r>
      <w:r>
        <w:rPr>
          <w:spacing w:val="-2"/>
          <w:sz w:val="28"/>
        </w:rPr>
        <w:t>ВУЗов.</w:t>
      </w:r>
    </w:p>
    <w:p w:rsidR="00E20B80" w:rsidRDefault="00C72748">
      <w:pPr>
        <w:pStyle w:val="7"/>
        <w:spacing w:line="320" w:lineRule="exact"/>
      </w:pPr>
      <w:r>
        <w:rPr>
          <w:spacing w:val="-2"/>
        </w:rPr>
        <w:t>Медицинские</w:t>
      </w:r>
      <w:r>
        <w:rPr>
          <w:spacing w:val="2"/>
        </w:rPr>
        <w:t xml:space="preserve"> </w:t>
      </w:r>
      <w:r>
        <w:rPr>
          <w:spacing w:val="-2"/>
        </w:rPr>
        <w:t>противопоказания</w:t>
      </w:r>
    </w:p>
    <w:p w:rsidR="00E20B80" w:rsidRDefault="00C72748">
      <w:pPr>
        <w:spacing w:line="319" w:lineRule="exact"/>
        <w:ind w:left="2"/>
        <w:rPr>
          <w:sz w:val="28"/>
        </w:rPr>
      </w:pPr>
      <w:r>
        <w:rPr>
          <w:sz w:val="28"/>
        </w:rPr>
        <w:t>-значительные</w:t>
      </w:r>
      <w:r>
        <w:rPr>
          <w:spacing w:val="-7"/>
          <w:sz w:val="28"/>
        </w:rPr>
        <w:t xml:space="preserve"> </w:t>
      </w:r>
      <w:r>
        <w:rPr>
          <w:sz w:val="28"/>
        </w:rPr>
        <w:t>дефекты</w:t>
      </w:r>
      <w:r>
        <w:rPr>
          <w:spacing w:val="-8"/>
          <w:sz w:val="28"/>
        </w:rPr>
        <w:t xml:space="preserve"> </w:t>
      </w:r>
      <w:r>
        <w:rPr>
          <w:sz w:val="28"/>
        </w:rPr>
        <w:t>зрения</w:t>
      </w:r>
      <w:r>
        <w:rPr>
          <w:spacing w:val="-7"/>
          <w:sz w:val="28"/>
        </w:rPr>
        <w:t xml:space="preserve"> </w:t>
      </w:r>
      <w:r>
        <w:rPr>
          <w:sz w:val="28"/>
        </w:rPr>
        <w:t>и</w:t>
      </w:r>
      <w:r>
        <w:rPr>
          <w:spacing w:val="-8"/>
          <w:sz w:val="28"/>
        </w:rPr>
        <w:t xml:space="preserve"> </w:t>
      </w:r>
      <w:r>
        <w:rPr>
          <w:spacing w:val="-2"/>
          <w:sz w:val="28"/>
        </w:rPr>
        <w:t>слуха;</w:t>
      </w:r>
    </w:p>
    <w:p w:rsidR="00E20B80" w:rsidRDefault="00C72748">
      <w:pPr>
        <w:spacing w:line="322" w:lineRule="exact"/>
        <w:ind w:left="2"/>
        <w:rPr>
          <w:sz w:val="28"/>
        </w:rPr>
      </w:pPr>
      <w:r>
        <w:rPr>
          <w:spacing w:val="-4"/>
          <w:sz w:val="28"/>
        </w:rPr>
        <w:t>-</w:t>
      </w:r>
      <w:r>
        <w:rPr>
          <w:spacing w:val="-2"/>
          <w:sz w:val="28"/>
        </w:rPr>
        <w:t>дальтонизм;</w:t>
      </w:r>
    </w:p>
    <w:p w:rsidR="00E20B80" w:rsidRDefault="00C72748">
      <w:pPr>
        <w:spacing w:line="322" w:lineRule="exact"/>
        <w:ind w:left="2"/>
        <w:rPr>
          <w:sz w:val="28"/>
        </w:rPr>
      </w:pPr>
      <w:r>
        <w:rPr>
          <w:spacing w:val="-2"/>
          <w:sz w:val="28"/>
        </w:rPr>
        <w:t>-нарушение</w:t>
      </w:r>
      <w:r>
        <w:rPr>
          <w:spacing w:val="11"/>
          <w:sz w:val="28"/>
        </w:rPr>
        <w:t xml:space="preserve"> </w:t>
      </w:r>
      <w:r>
        <w:rPr>
          <w:spacing w:val="-2"/>
          <w:sz w:val="28"/>
        </w:rPr>
        <w:t>опорно-двигательного</w:t>
      </w:r>
      <w:r>
        <w:rPr>
          <w:spacing w:val="10"/>
          <w:sz w:val="28"/>
        </w:rPr>
        <w:t xml:space="preserve"> </w:t>
      </w:r>
      <w:r>
        <w:rPr>
          <w:spacing w:val="-2"/>
          <w:sz w:val="28"/>
        </w:rPr>
        <w:t>аппарата;</w:t>
      </w:r>
    </w:p>
    <w:p w:rsidR="00E20B80" w:rsidRDefault="00C72748">
      <w:pPr>
        <w:ind w:left="2"/>
        <w:rPr>
          <w:sz w:val="28"/>
        </w:rPr>
      </w:pPr>
      <w:r>
        <w:rPr>
          <w:spacing w:val="-2"/>
          <w:sz w:val="28"/>
        </w:rPr>
        <w:t>-сердечно-сосудистые</w:t>
      </w:r>
      <w:r>
        <w:rPr>
          <w:spacing w:val="17"/>
          <w:sz w:val="28"/>
        </w:rPr>
        <w:t xml:space="preserve"> </w:t>
      </w:r>
      <w:r>
        <w:rPr>
          <w:spacing w:val="-2"/>
          <w:sz w:val="28"/>
        </w:rPr>
        <w:t>заболевания;</w:t>
      </w:r>
    </w:p>
    <w:p w:rsidR="00E20B80" w:rsidRDefault="00C72748">
      <w:pPr>
        <w:spacing w:before="5"/>
        <w:ind w:left="2"/>
        <w:rPr>
          <w:sz w:val="28"/>
        </w:rPr>
      </w:pPr>
      <w:r>
        <w:rPr>
          <w:sz w:val="28"/>
        </w:rPr>
        <w:t>-нервные</w:t>
      </w:r>
      <w:r>
        <w:rPr>
          <w:spacing w:val="-9"/>
          <w:sz w:val="28"/>
        </w:rPr>
        <w:t xml:space="preserve"> </w:t>
      </w:r>
      <w:r>
        <w:rPr>
          <w:sz w:val="28"/>
        </w:rPr>
        <w:t>и</w:t>
      </w:r>
      <w:r>
        <w:rPr>
          <w:spacing w:val="-10"/>
          <w:sz w:val="28"/>
        </w:rPr>
        <w:t xml:space="preserve"> </w:t>
      </w:r>
      <w:r>
        <w:rPr>
          <w:sz w:val="28"/>
        </w:rPr>
        <w:t>психические</w:t>
      </w:r>
      <w:r>
        <w:rPr>
          <w:spacing w:val="-8"/>
          <w:sz w:val="28"/>
        </w:rPr>
        <w:t xml:space="preserve"> </w:t>
      </w:r>
      <w:r>
        <w:rPr>
          <w:spacing w:val="-2"/>
          <w:sz w:val="28"/>
        </w:rPr>
        <w:t>расстройства.</w:t>
      </w:r>
    </w:p>
    <w:p w:rsidR="00E20B80" w:rsidRDefault="00E20B80">
      <w:pPr>
        <w:rPr>
          <w:sz w:val="28"/>
        </w:rPr>
        <w:sectPr w:rsidR="00E20B80">
          <w:pgSz w:w="11910" w:h="16840"/>
          <w:pgMar w:top="1040" w:right="566" w:bottom="1180" w:left="708" w:header="0" w:footer="998" w:gutter="0"/>
          <w:cols w:space="720"/>
        </w:sectPr>
      </w:pPr>
    </w:p>
    <w:p w:rsidR="00E20B80" w:rsidRDefault="00C72748">
      <w:pPr>
        <w:pStyle w:val="6"/>
        <w:spacing w:before="157"/>
        <w:ind w:right="708"/>
        <w:rPr>
          <w:u w:val="none"/>
        </w:rPr>
      </w:pPr>
      <w:r>
        <w:rPr>
          <w:spacing w:val="-2"/>
        </w:rPr>
        <w:lastRenderedPageBreak/>
        <w:t>ХУДОЖНИК</w:t>
      </w:r>
    </w:p>
    <w:p w:rsidR="00E20B80" w:rsidRDefault="00C72748">
      <w:pPr>
        <w:pStyle w:val="7"/>
        <w:spacing w:before="5" w:line="240" w:lineRule="auto"/>
      </w:pPr>
      <w:r>
        <w:t>Содержание</w:t>
      </w:r>
      <w:r>
        <w:rPr>
          <w:spacing w:val="-17"/>
        </w:rPr>
        <w:t xml:space="preserve"> </w:t>
      </w:r>
      <w:r>
        <w:rPr>
          <w:spacing w:val="-2"/>
        </w:rPr>
        <w:t>труда</w:t>
      </w:r>
    </w:p>
    <w:p w:rsidR="00E20B80" w:rsidRDefault="00C72748">
      <w:pPr>
        <w:ind w:left="2" w:right="138"/>
        <w:jc w:val="both"/>
        <w:rPr>
          <w:sz w:val="28"/>
        </w:rPr>
      </w:pPr>
      <w:r>
        <w:rPr>
          <w:sz w:val="28"/>
        </w:rPr>
        <w:t>Художник – это творческая профессия, берущая своё начало из глубины веков. Художник – это человек, занимающийся изобразительным искусством, это человек, делающий мир ещё прекраснее. Он не просто отражает в своих</w:t>
      </w:r>
      <w:r>
        <w:rPr>
          <w:spacing w:val="-2"/>
          <w:sz w:val="28"/>
        </w:rPr>
        <w:t xml:space="preserve"> </w:t>
      </w:r>
      <w:r>
        <w:rPr>
          <w:sz w:val="28"/>
        </w:rPr>
        <w:t>произведениях</w:t>
      </w:r>
      <w:r>
        <w:rPr>
          <w:spacing w:val="-2"/>
          <w:sz w:val="28"/>
        </w:rPr>
        <w:t xml:space="preserve"> </w:t>
      </w:r>
      <w:r>
        <w:rPr>
          <w:sz w:val="28"/>
        </w:rPr>
        <w:t>красоту мира,</w:t>
      </w:r>
      <w:r>
        <w:rPr>
          <w:spacing w:val="-1"/>
          <w:sz w:val="28"/>
        </w:rPr>
        <w:t xml:space="preserve"> </w:t>
      </w:r>
      <w:r>
        <w:rPr>
          <w:sz w:val="28"/>
        </w:rPr>
        <w:t>но</w:t>
      </w:r>
      <w:r>
        <w:rPr>
          <w:spacing w:val="-3"/>
          <w:sz w:val="28"/>
        </w:rPr>
        <w:t xml:space="preserve"> </w:t>
      </w:r>
      <w:r>
        <w:rPr>
          <w:sz w:val="28"/>
        </w:rPr>
        <w:t>вкладывает</w:t>
      </w:r>
      <w:r>
        <w:rPr>
          <w:spacing w:val="-1"/>
          <w:sz w:val="28"/>
        </w:rPr>
        <w:t xml:space="preserve"> </w:t>
      </w:r>
      <w:r>
        <w:rPr>
          <w:sz w:val="28"/>
        </w:rPr>
        <w:t>в</w:t>
      </w:r>
      <w:r>
        <w:rPr>
          <w:spacing w:val="-4"/>
          <w:sz w:val="28"/>
        </w:rPr>
        <w:t xml:space="preserve"> </w:t>
      </w:r>
      <w:r>
        <w:rPr>
          <w:sz w:val="28"/>
        </w:rPr>
        <w:t>них</w:t>
      </w:r>
      <w:r>
        <w:rPr>
          <w:spacing w:val="-7"/>
          <w:sz w:val="28"/>
        </w:rPr>
        <w:t xml:space="preserve"> </w:t>
      </w:r>
      <w:r>
        <w:rPr>
          <w:sz w:val="28"/>
        </w:rPr>
        <w:t>своё</w:t>
      </w:r>
      <w:r>
        <w:rPr>
          <w:spacing w:val="-2"/>
          <w:sz w:val="28"/>
        </w:rPr>
        <w:t xml:space="preserve"> </w:t>
      </w:r>
      <w:r>
        <w:rPr>
          <w:sz w:val="28"/>
        </w:rPr>
        <w:t>представление</w:t>
      </w:r>
      <w:r>
        <w:rPr>
          <w:spacing w:val="-2"/>
          <w:sz w:val="28"/>
        </w:rPr>
        <w:t xml:space="preserve"> </w:t>
      </w:r>
      <w:r>
        <w:rPr>
          <w:sz w:val="28"/>
        </w:rPr>
        <w:t>о</w:t>
      </w:r>
      <w:r>
        <w:rPr>
          <w:spacing w:val="-3"/>
          <w:sz w:val="28"/>
        </w:rPr>
        <w:t xml:space="preserve"> </w:t>
      </w:r>
      <w:r>
        <w:rPr>
          <w:sz w:val="28"/>
        </w:rPr>
        <w:t>нём,</w:t>
      </w:r>
      <w:r>
        <w:rPr>
          <w:spacing w:val="-1"/>
          <w:sz w:val="28"/>
        </w:rPr>
        <w:t xml:space="preserve"> </w:t>
      </w:r>
      <w:r>
        <w:rPr>
          <w:sz w:val="28"/>
        </w:rPr>
        <w:t>свои</w:t>
      </w:r>
      <w:r>
        <w:rPr>
          <w:spacing w:val="-3"/>
          <w:sz w:val="28"/>
        </w:rPr>
        <w:t xml:space="preserve"> </w:t>
      </w:r>
      <w:r>
        <w:rPr>
          <w:sz w:val="28"/>
        </w:rPr>
        <w:t>чувства</w:t>
      </w:r>
      <w:r>
        <w:rPr>
          <w:spacing w:val="-2"/>
          <w:sz w:val="28"/>
        </w:rPr>
        <w:t xml:space="preserve"> </w:t>
      </w:r>
      <w:r>
        <w:rPr>
          <w:sz w:val="28"/>
        </w:rPr>
        <w:t>и мысли,</w:t>
      </w:r>
      <w:r>
        <w:rPr>
          <w:spacing w:val="-1"/>
          <w:sz w:val="28"/>
        </w:rPr>
        <w:t xml:space="preserve"> </w:t>
      </w:r>
      <w:r>
        <w:rPr>
          <w:sz w:val="28"/>
        </w:rPr>
        <w:t>тем</w:t>
      </w:r>
      <w:r>
        <w:rPr>
          <w:spacing w:val="-2"/>
          <w:sz w:val="28"/>
        </w:rPr>
        <w:t xml:space="preserve"> </w:t>
      </w:r>
      <w:r>
        <w:rPr>
          <w:sz w:val="28"/>
        </w:rPr>
        <w:t>самым преломляя действительность. Благодаря этому люди воспринимают привычные вещи другими глазами и глубже постигают внутреннюю суть явлений.</w:t>
      </w:r>
    </w:p>
    <w:p w:rsidR="00E20B80" w:rsidRDefault="00C72748">
      <w:pPr>
        <w:pStyle w:val="7"/>
        <w:spacing w:before="0"/>
        <w:jc w:val="both"/>
      </w:pPr>
      <w:r>
        <w:t>Должен</w:t>
      </w:r>
      <w:r>
        <w:rPr>
          <w:spacing w:val="-13"/>
        </w:rPr>
        <w:t xml:space="preserve"> </w:t>
      </w:r>
      <w:r>
        <w:rPr>
          <w:spacing w:val="-4"/>
        </w:rPr>
        <w:t>знать</w:t>
      </w:r>
    </w:p>
    <w:p w:rsidR="00E20B80" w:rsidRDefault="00C72748">
      <w:pPr>
        <w:ind w:left="2" w:right="139"/>
        <w:jc w:val="both"/>
        <w:rPr>
          <w:sz w:val="28"/>
        </w:rPr>
      </w:pPr>
      <w:r>
        <w:rPr>
          <w:sz w:val="28"/>
        </w:rPr>
        <w:t xml:space="preserve">Не каждому человеку дан такой талант. Научиться рисовать, постигнуть законы композиции и пластики, освоить технику смешивания красок, изучить правила нанесения цветовой палитры, уметь правильно подобрать кисти, краски и бумагу может научиться каждый. Но главным условием создания великих картин, перед которыми в восхищении застынут тысячи людей разных поколений – это всё таки </w:t>
      </w:r>
      <w:r>
        <w:rPr>
          <w:spacing w:val="-2"/>
          <w:sz w:val="28"/>
        </w:rPr>
        <w:t>ТАЛАНТ.</w:t>
      </w:r>
    </w:p>
    <w:p w:rsidR="00E20B80" w:rsidRDefault="00C72748">
      <w:pPr>
        <w:pStyle w:val="7"/>
        <w:spacing w:before="3"/>
      </w:pPr>
      <w:r>
        <w:t>Профессионально</w:t>
      </w:r>
      <w:r>
        <w:rPr>
          <w:spacing w:val="-15"/>
        </w:rPr>
        <w:t xml:space="preserve"> </w:t>
      </w:r>
      <w:r>
        <w:t>важные</w:t>
      </w:r>
      <w:r>
        <w:rPr>
          <w:spacing w:val="-14"/>
        </w:rPr>
        <w:t xml:space="preserve"> </w:t>
      </w:r>
      <w:r>
        <w:rPr>
          <w:spacing w:val="-2"/>
        </w:rPr>
        <w:t>качества</w:t>
      </w:r>
    </w:p>
    <w:p w:rsidR="00E20B80" w:rsidRDefault="00C72748" w:rsidP="002C112F">
      <w:pPr>
        <w:pStyle w:val="a4"/>
        <w:numPr>
          <w:ilvl w:val="1"/>
          <w:numId w:val="116"/>
        </w:numPr>
        <w:tabs>
          <w:tab w:val="left" w:pos="164"/>
        </w:tabs>
        <w:spacing w:line="319" w:lineRule="exact"/>
        <w:ind w:left="164" w:hanging="162"/>
        <w:rPr>
          <w:sz w:val="28"/>
        </w:rPr>
      </w:pPr>
      <w:r>
        <w:rPr>
          <w:sz w:val="28"/>
        </w:rPr>
        <w:t>художественный</w:t>
      </w:r>
      <w:r>
        <w:rPr>
          <w:spacing w:val="-10"/>
          <w:sz w:val="28"/>
        </w:rPr>
        <w:t xml:space="preserve"> </w:t>
      </w:r>
      <w:r>
        <w:rPr>
          <w:sz w:val="28"/>
        </w:rPr>
        <w:t>талант,</w:t>
      </w:r>
      <w:r>
        <w:rPr>
          <w:spacing w:val="-7"/>
          <w:sz w:val="28"/>
        </w:rPr>
        <w:t xml:space="preserve"> </w:t>
      </w:r>
      <w:r>
        <w:rPr>
          <w:sz w:val="28"/>
        </w:rPr>
        <w:t>которому</w:t>
      </w:r>
      <w:r>
        <w:rPr>
          <w:spacing w:val="-13"/>
          <w:sz w:val="28"/>
        </w:rPr>
        <w:t xml:space="preserve"> </w:t>
      </w:r>
      <w:r>
        <w:rPr>
          <w:sz w:val="28"/>
        </w:rPr>
        <w:t>нельзя</w:t>
      </w:r>
      <w:r>
        <w:rPr>
          <w:spacing w:val="-8"/>
          <w:sz w:val="28"/>
        </w:rPr>
        <w:t xml:space="preserve"> </w:t>
      </w:r>
      <w:r>
        <w:rPr>
          <w:spacing w:val="-2"/>
          <w:sz w:val="28"/>
        </w:rPr>
        <w:t>научить;</w:t>
      </w:r>
    </w:p>
    <w:p w:rsidR="00E20B80" w:rsidRDefault="00C72748" w:rsidP="002C112F">
      <w:pPr>
        <w:pStyle w:val="a4"/>
        <w:numPr>
          <w:ilvl w:val="1"/>
          <w:numId w:val="116"/>
        </w:numPr>
        <w:tabs>
          <w:tab w:val="left" w:pos="164"/>
        </w:tabs>
        <w:spacing w:line="322" w:lineRule="exact"/>
        <w:ind w:left="164" w:hanging="162"/>
        <w:rPr>
          <w:sz w:val="28"/>
        </w:rPr>
      </w:pPr>
      <w:r>
        <w:rPr>
          <w:sz w:val="28"/>
        </w:rPr>
        <w:t>богатое</w:t>
      </w:r>
      <w:r>
        <w:rPr>
          <w:spacing w:val="-8"/>
          <w:sz w:val="28"/>
        </w:rPr>
        <w:t xml:space="preserve"> </w:t>
      </w:r>
      <w:r>
        <w:rPr>
          <w:sz w:val="28"/>
        </w:rPr>
        <w:t>воображение</w:t>
      </w:r>
      <w:r>
        <w:rPr>
          <w:spacing w:val="-6"/>
          <w:sz w:val="28"/>
        </w:rPr>
        <w:t xml:space="preserve"> </w:t>
      </w:r>
      <w:r>
        <w:rPr>
          <w:sz w:val="28"/>
        </w:rPr>
        <w:t>и</w:t>
      </w:r>
      <w:r>
        <w:rPr>
          <w:spacing w:val="-8"/>
          <w:sz w:val="28"/>
        </w:rPr>
        <w:t xml:space="preserve"> </w:t>
      </w:r>
      <w:r>
        <w:rPr>
          <w:spacing w:val="-2"/>
          <w:sz w:val="28"/>
        </w:rPr>
        <w:t>фантазия;</w:t>
      </w:r>
    </w:p>
    <w:p w:rsidR="00E20B80" w:rsidRDefault="00C72748" w:rsidP="002C112F">
      <w:pPr>
        <w:pStyle w:val="a4"/>
        <w:numPr>
          <w:ilvl w:val="1"/>
          <w:numId w:val="116"/>
        </w:numPr>
        <w:tabs>
          <w:tab w:val="left" w:pos="164"/>
        </w:tabs>
        <w:spacing w:line="322" w:lineRule="exact"/>
        <w:ind w:left="164" w:hanging="162"/>
        <w:rPr>
          <w:sz w:val="28"/>
        </w:rPr>
      </w:pPr>
      <w:r>
        <w:rPr>
          <w:sz w:val="28"/>
        </w:rPr>
        <w:t>наблюдательность</w:t>
      </w:r>
      <w:r>
        <w:rPr>
          <w:spacing w:val="-9"/>
          <w:sz w:val="28"/>
        </w:rPr>
        <w:t xml:space="preserve"> </w:t>
      </w:r>
      <w:r>
        <w:rPr>
          <w:sz w:val="28"/>
        </w:rPr>
        <w:t>–</w:t>
      </w:r>
      <w:r>
        <w:rPr>
          <w:spacing w:val="-5"/>
          <w:sz w:val="28"/>
        </w:rPr>
        <w:t xml:space="preserve"> </w:t>
      </w:r>
      <w:r>
        <w:rPr>
          <w:sz w:val="28"/>
        </w:rPr>
        <w:t>умение</w:t>
      </w:r>
      <w:r>
        <w:rPr>
          <w:spacing w:val="-8"/>
          <w:sz w:val="28"/>
        </w:rPr>
        <w:t xml:space="preserve"> </w:t>
      </w:r>
      <w:r>
        <w:rPr>
          <w:sz w:val="28"/>
        </w:rPr>
        <w:t>замечать</w:t>
      </w:r>
      <w:r>
        <w:rPr>
          <w:spacing w:val="-11"/>
          <w:sz w:val="28"/>
        </w:rPr>
        <w:t xml:space="preserve"> </w:t>
      </w:r>
      <w:r>
        <w:rPr>
          <w:sz w:val="28"/>
        </w:rPr>
        <w:t>мелкие</w:t>
      </w:r>
      <w:r>
        <w:rPr>
          <w:spacing w:val="-9"/>
          <w:sz w:val="28"/>
        </w:rPr>
        <w:t xml:space="preserve"> </w:t>
      </w:r>
      <w:r>
        <w:rPr>
          <w:spacing w:val="-2"/>
          <w:sz w:val="28"/>
        </w:rPr>
        <w:t>детали;</w:t>
      </w:r>
    </w:p>
    <w:p w:rsidR="00E20B80" w:rsidRDefault="00C72748">
      <w:pPr>
        <w:ind w:left="2"/>
        <w:rPr>
          <w:sz w:val="28"/>
        </w:rPr>
      </w:pPr>
      <w:r>
        <w:rPr>
          <w:sz w:val="28"/>
        </w:rPr>
        <w:t>-избирательность</w:t>
      </w:r>
      <w:r>
        <w:rPr>
          <w:spacing w:val="-5"/>
          <w:sz w:val="28"/>
        </w:rPr>
        <w:t xml:space="preserve"> </w:t>
      </w:r>
      <w:r>
        <w:rPr>
          <w:sz w:val="28"/>
        </w:rPr>
        <w:t>внимания –</w:t>
      </w:r>
      <w:r>
        <w:rPr>
          <w:spacing w:val="-3"/>
          <w:sz w:val="28"/>
        </w:rPr>
        <w:t xml:space="preserve"> </w:t>
      </w:r>
      <w:r>
        <w:rPr>
          <w:sz w:val="28"/>
        </w:rPr>
        <w:t>способность</w:t>
      </w:r>
      <w:r>
        <w:rPr>
          <w:spacing w:val="-5"/>
          <w:sz w:val="28"/>
        </w:rPr>
        <w:t xml:space="preserve"> </w:t>
      </w:r>
      <w:r>
        <w:rPr>
          <w:sz w:val="28"/>
        </w:rPr>
        <w:t>выделить</w:t>
      </w:r>
      <w:r>
        <w:rPr>
          <w:spacing w:val="-5"/>
          <w:sz w:val="28"/>
        </w:rPr>
        <w:t xml:space="preserve"> </w:t>
      </w:r>
      <w:r>
        <w:rPr>
          <w:sz w:val="28"/>
        </w:rPr>
        <w:t>из</w:t>
      </w:r>
      <w:r>
        <w:rPr>
          <w:spacing w:val="-3"/>
          <w:sz w:val="28"/>
        </w:rPr>
        <w:t xml:space="preserve"> </w:t>
      </w:r>
      <w:r>
        <w:rPr>
          <w:sz w:val="28"/>
        </w:rPr>
        <w:t>окружающей</w:t>
      </w:r>
      <w:r>
        <w:rPr>
          <w:spacing w:val="-3"/>
          <w:sz w:val="28"/>
        </w:rPr>
        <w:t xml:space="preserve"> </w:t>
      </w:r>
      <w:r>
        <w:rPr>
          <w:sz w:val="28"/>
        </w:rPr>
        <w:t>действительности то, что необходимо для конкретного замысла;</w:t>
      </w:r>
    </w:p>
    <w:p w:rsidR="00E20B80" w:rsidRDefault="00C72748" w:rsidP="002C112F">
      <w:pPr>
        <w:pStyle w:val="a4"/>
        <w:numPr>
          <w:ilvl w:val="1"/>
          <w:numId w:val="116"/>
        </w:numPr>
        <w:tabs>
          <w:tab w:val="left" w:pos="164"/>
        </w:tabs>
        <w:spacing w:line="321" w:lineRule="exact"/>
        <w:ind w:left="164" w:hanging="162"/>
        <w:rPr>
          <w:sz w:val="28"/>
        </w:rPr>
      </w:pPr>
      <w:r>
        <w:rPr>
          <w:sz w:val="28"/>
        </w:rPr>
        <w:t>наглядно-образное</w:t>
      </w:r>
      <w:r>
        <w:rPr>
          <w:spacing w:val="-12"/>
          <w:sz w:val="28"/>
        </w:rPr>
        <w:t xml:space="preserve"> </w:t>
      </w:r>
      <w:r>
        <w:rPr>
          <w:sz w:val="28"/>
        </w:rPr>
        <w:t>мышление</w:t>
      </w:r>
      <w:r>
        <w:rPr>
          <w:spacing w:val="-11"/>
          <w:sz w:val="28"/>
        </w:rPr>
        <w:t xml:space="preserve"> </w:t>
      </w:r>
      <w:r>
        <w:rPr>
          <w:sz w:val="28"/>
        </w:rPr>
        <w:t>и</w:t>
      </w:r>
      <w:r>
        <w:rPr>
          <w:spacing w:val="-12"/>
          <w:sz w:val="28"/>
        </w:rPr>
        <w:t xml:space="preserve"> </w:t>
      </w:r>
      <w:r>
        <w:rPr>
          <w:sz w:val="28"/>
        </w:rPr>
        <w:t>пространственное</w:t>
      </w:r>
      <w:r>
        <w:rPr>
          <w:spacing w:val="-12"/>
          <w:sz w:val="28"/>
        </w:rPr>
        <w:t xml:space="preserve"> </w:t>
      </w:r>
      <w:r>
        <w:rPr>
          <w:spacing w:val="-2"/>
          <w:sz w:val="28"/>
        </w:rPr>
        <w:t>воображение;</w:t>
      </w:r>
    </w:p>
    <w:p w:rsidR="00E20B80" w:rsidRDefault="00C72748" w:rsidP="002C112F">
      <w:pPr>
        <w:pStyle w:val="a4"/>
        <w:numPr>
          <w:ilvl w:val="1"/>
          <w:numId w:val="116"/>
        </w:numPr>
        <w:tabs>
          <w:tab w:val="left" w:pos="202"/>
        </w:tabs>
        <w:ind w:right="134" w:firstLine="0"/>
        <w:rPr>
          <w:sz w:val="28"/>
        </w:rPr>
      </w:pPr>
      <w:r>
        <w:rPr>
          <w:sz w:val="28"/>
        </w:rPr>
        <w:t>цветовосприятие</w:t>
      </w:r>
      <w:r>
        <w:rPr>
          <w:spacing w:val="33"/>
          <w:sz w:val="28"/>
        </w:rPr>
        <w:t xml:space="preserve"> </w:t>
      </w:r>
      <w:r>
        <w:rPr>
          <w:sz w:val="28"/>
        </w:rPr>
        <w:t>и</w:t>
      </w:r>
      <w:r>
        <w:rPr>
          <w:spacing w:val="31"/>
          <w:sz w:val="28"/>
        </w:rPr>
        <w:t xml:space="preserve"> </w:t>
      </w:r>
      <w:r>
        <w:rPr>
          <w:sz w:val="28"/>
        </w:rPr>
        <w:t>цветоразличение</w:t>
      </w:r>
      <w:r>
        <w:rPr>
          <w:spacing w:val="38"/>
          <w:sz w:val="28"/>
        </w:rPr>
        <w:t xml:space="preserve"> </w:t>
      </w:r>
      <w:r>
        <w:rPr>
          <w:sz w:val="28"/>
        </w:rPr>
        <w:t>–</w:t>
      </w:r>
      <w:r>
        <w:rPr>
          <w:spacing w:val="32"/>
          <w:sz w:val="28"/>
        </w:rPr>
        <w:t xml:space="preserve"> </w:t>
      </w:r>
      <w:r>
        <w:rPr>
          <w:sz w:val="28"/>
        </w:rPr>
        <w:t>умение</w:t>
      </w:r>
      <w:r>
        <w:rPr>
          <w:spacing w:val="32"/>
          <w:sz w:val="28"/>
        </w:rPr>
        <w:t xml:space="preserve"> </w:t>
      </w:r>
      <w:r>
        <w:rPr>
          <w:sz w:val="28"/>
        </w:rPr>
        <w:t>отличать</w:t>
      </w:r>
      <w:r>
        <w:rPr>
          <w:spacing w:val="30"/>
          <w:sz w:val="28"/>
        </w:rPr>
        <w:t xml:space="preserve"> </w:t>
      </w:r>
      <w:r>
        <w:rPr>
          <w:sz w:val="28"/>
        </w:rPr>
        <w:t>широкий</w:t>
      </w:r>
      <w:r>
        <w:rPr>
          <w:spacing w:val="31"/>
          <w:sz w:val="28"/>
        </w:rPr>
        <w:t xml:space="preserve"> </w:t>
      </w:r>
      <w:r>
        <w:rPr>
          <w:sz w:val="28"/>
        </w:rPr>
        <w:t>спектр</w:t>
      </w:r>
      <w:r>
        <w:rPr>
          <w:spacing w:val="32"/>
          <w:sz w:val="28"/>
        </w:rPr>
        <w:t xml:space="preserve"> </w:t>
      </w:r>
      <w:r>
        <w:rPr>
          <w:sz w:val="28"/>
        </w:rPr>
        <w:t>различных цветов и оттенков;</w:t>
      </w:r>
    </w:p>
    <w:p w:rsidR="00E20B80" w:rsidRDefault="00C72748" w:rsidP="002C112F">
      <w:pPr>
        <w:pStyle w:val="a4"/>
        <w:numPr>
          <w:ilvl w:val="1"/>
          <w:numId w:val="116"/>
        </w:numPr>
        <w:tabs>
          <w:tab w:val="left" w:pos="164"/>
          <w:tab w:val="left" w:pos="2770"/>
          <w:tab w:val="left" w:pos="4554"/>
          <w:tab w:val="left" w:pos="4996"/>
          <w:tab w:val="left" w:pos="6402"/>
          <w:tab w:val="left" w:pos="6835"/>
          <w:tab w:val="left" w:pos="9138"/>
        </w:tabs>
        <w:spacing w:line="242" w:lineRule="auto"/>
        <w:ind w:right="144" w:firstLine="0"/>
        <w:rPr>
          <w:sz w:val="28"/>
        </w:rPr>
      </w:pPr>
      <w:r>
        <w:rPr>
          <w:sz w:val="28"/>
        </w:rPr>
        <w:t xml:space="preserve">художественный вкус, чувство гармонии, терпение, физическая выносливость. </w:t>
      </w:r>
      <w:r>
        <w:rPr>
          <w:b/>
          <w:i/>
          <w:spacing w:val="-2"/>
          <w:sz w:val="28"/>
        </w:rPr>
        <w:t>Квалификационные</w:t>
      </w:r>
      <w:r>
        <w:rPr>
          <w:b/>
          <w:i/>
          <w:sz w:val="28"/>
        </w:rPr>
        <w:tab/>
      </w:r>
      <w:r>
        <w:rPr>
          <w:b/>
          <w:i/>
          <w:spacing w:val="-2"/>
          <w:sz w:val="28"/>
        </w:rPr>
        <w:t>требования</w:t>
      </w:r>
      <w:r>
        <w:rPr>
          <w:b/>
          <w:i/>
          <w:sz w:val="28"/>
        </w:rPr>
        <w:tab/>
      </w:r>
      <w:r>
        <w:rPr>
          <w:spacing w:val="-10"/>
          <w:sz w:val="28"/>
        </w:rPr>
        <w:t>–</w:t>
      </w:r>
      <w:r>
        <w:rPr>
          <w:sz w:val="28"/>
        </w:rPr>
        <w:tab/>
      </w:r>
      <w:r>
        <w:rPr>
          <w:spacing w:val="-2"/>
          <w:sz w:val="28"/>
        </w:rPr>
        <w:t>обучение</w:t>
      </w:r>
      <w:r>
        <w:rPr>
          <w:sz w:val="28"/>
        </w:rPr>
        <w:tab/>
      </w:r>
      <w:r>
        <w:rPr>
          <w:spacing w:val="-10"/>
          <w:sz w:val="28"/>
        </w:rPr>
        <w:t>в</w:t>
      </w:r>
      <w:r>
        <w:rPr>
          <w:sz w:val="28"/>
        </w:rPr>
        <w:tab/>
      </w:r>
      <w:r>
        <w:rPr>
          <w:spacing w:val="-2"/>
          <w:sz w:val="28"/>
        </w:rPr>
        <w:t>художественных</w:t>
      </w:r>
      <w:r>
        <w:rPr>
          <w:sz w:val="28"/>
        </w:rPr>
        <w:tab/>
      </w:r>
      <w:r>
        <w:rPr>
          <w:spacing w:val="-2"/>
          <w:sz w:val="28"/>
        </w:rPr>
        <w:t xml:space="preserve">колледжах, </w:t>
      </w:r>
      <w:r>
        <w:rPr>
          <w:sz w:val="28"/>
        </w:rPr>
        <w:t>институтах и Академиях искусств.</w:t>
      </w:r>
    </w:p>
    <w:p w:rsidR="00E20B80" w:rsidRDefault="00C72748">
      <w:pPr>
        <w:pStyle w:val="7"/>
        <w:spacing w:before="0"/>
      </w:pPr>
      <w:r>
        <w:rPr>
          <w:spacing w:val="-2"/>
        </w:rPr>
        <w:t>Медицинские</w:t>
      </w:r>
      <w:r>
        <w:rPr>
          <w:spacing w:val="2"/>
        </w:rPr>
        <w:t xml:space="preserve"> </w:t>
      </w:r>
      <w:r>
        <w:rPr>
          <w:spacing w:val="-2"/>
        </w:rPr>
        <w:t>противопоказания</w:t>
      </w:r>
    </w:p>
    <w:p w:rsidR="00E20B80" w:rsidRDefault="00C72748" w:rsidP="002C112F">
      <w:pPr>
        <w:pStyle w:val="a4"/>
        <w:numPr>
          <w:ilvl w:val="1"/>
          <w:numId w:val="116"/>
        </w:numPr>
        <w:tabs>
          <w:tab w:val="left" w:pos="164"/>
        </w:tabs>
        <w:spacing w:line="319" w:lineRule="exact"/>
        <w:ind w:left="164" w:hanging="162"/>
        <w:rPr>
          <w:sz w:val="28"/>
        </w:rPr>
      </w:pPr>
      <w:r>
        <w:rPr>
          <w:sz w:val="28"/>
        </w:rPr>
        <w:t>заболевания</w:t>
      </w:r>
      <w:r>
        <w:rPr>
          <w:spacing w:val="-9"/>
          <w:sz w:val="28"/>
        </w:rPr>
        <w:t xml:space="preserve"> </w:t>
      </w:r>
      <w:r>
        <w:rPr>
          <w:sz w:val="28"/>
        </w:rPr>
        <w:t>органов</w:t>
      </w:r>
      <w:r>
        <w:rPr>
          <w:spacing w:val="-11"/>
          <w:sz w:val="28"/>
        </w:rPr>
        <w:t xml:space="preserve"> </w:t>
      </w:r>
      <w:r>
        <w:rPr>
          <w:sz w:val="28"/>
        </w:rPr>
        <w:t>зрения,</w:t>
      </w:r>
      <w:r>
        <w:rPr>
          <w:spacing w:val="-7"/>
          <w:sz w:val="28"/>
        </w:rPr>
        <w:t xml:space="preserve"> </w:t>
      </w:r>
      <w:r>
        <w:rPr>
          <w:spacing w:val="-2"/>
          <w:sz w:val="28"/>
        </w:rPr>
        <w:t>дальтонизм;</w:t>
      </w:r>
    </w:p>
    <w:p w:rsidR="00E20B80" w:rsidRDefault="00C72748" w:rsidP="002C112F">
      <w:pPr>
        <w:pStyle w:val="a4"/>
        <w:numPr>
          <w:ilvl w:val="1"/>
          <w:numId w:val="116"/>
        </w:numPr>
        <w:tabs>
          <w:tab w:val="left" w:pos="164"/>
        </w:tabs>
        <w:spacing w:line="322" w:lineRule="exact"/>
        <w:ind w:left="164" w:hanging="162"/>
        <w:rPr>
          <w:sz w:val="28"/>
        </w:rPr>
      </w:pPr>
      <w:r>
        <w:rPr>
          <w:sz w:val="28"/>
        </w:rPr>
        <w:t>нарушение</w:t>
      </w:r>
      <w:r>
        <w:rPr>
          <w:spacing w:val="-11"/>
          <w:sz w:val="28"/>
        </w:rPr>
        <w:t xml:space="preserve"> </w:t>
      </w:r>
      <w:r>
        <w:rPr>
          <w:sz w:val="28"/>
        </w:rPr>
        <w:t>координации</w:t>
      </w:r>
      <w:r>
        <w:rPr>
          <w:spacing w:val="-11"/>
          <w:sz w:val="28"/>
        </w:rPr>
        <w:t xml:space="preserve"> </w:t>
      </w:r>
      <w:r>
        <w:rPr>
          <w:sz w:val="28"/>
        </w:rPr>
        <w:t>движения</w:t>
      </w:r>
      <w:r>
        <w:rPr>
          <w:spacing w:val="-9"/>
          <w:sz w:val="28"/>
        </w:rPr>
        <w:t xml:space="preserve"> </w:t>
      </w:r>
      <w:r>
        <w:rPr>
          <w:spacing w:val="-4"/>
          <w:sz w:val="28"/>
        </w:rPr>
        <w:t>рук;</w:t>
      </w:r>
    </w:p>
    <w:p w:rsidR="00E20B80" w:rsidRDefault="00C72748" w:rsidP="002C112F">
      <w:pPr>
        <w:pStyle w:val="a4"/>
        <w:numPr>
          <w:ilvl w:val="1"/>
          <w:numId w:val="116"/>
        </w:numPr>
        <w:tabs>
          <w:tab w:val="left" w:pos="164"/>
        </w:tabs>
        <w:ind w:left="164" w:hanging="162"/>
        <w:rPr>
          <w:sz w:val="28"/>
        </w:rPr>
      </w:pPr>
      <w:r>
        <w:rPr>
          <w:sz w:val="28"/>
        </w:rPr>
        <w:t>аллергия</w:t>
      </w:r>
      <w:r>
        <w:rPr>
          <w:spacing w:val="-6"/>
          <w:sz w:val="28"/>
        </w:rPr>
        <w:t xml:space="preserve"> </w:t>
      </w:r>
      <w:r>
        <w:rPr>
          <w:sz w:val="28"/>
        </w:rPr>
        <w:t>на</w:t>
      </w:r>
      <w:r>
        <w:rPr>
          <w:spacing w:val="-5"/>
          <w:sz w:val="28"/>
        </w:rPr>
        <w:t xml:space="preserve"> </w:t>
      </w:r>
      <w:r>
        <w:rPr>
          <w:sz w:val="28"/>
        </w:rPr>
        <w:t>рабочие</w:t>
      </w:r>
      <w:r>
        <w:rPr>
          <w:spacing w:val="-5"/>
          <w:sz w:val="28"/>
        </w:rPr>
        <w:t xml:space="preserve"> </w:t>
      </w:r>
      <w:r>
        <w:rPr>
          <w:spacing w:val="-2"/>
          <w:sz w:val="28"/>
        </w:rPr>
        <w:t>материалы.</w:t>
      </w:r>
    </w:p>
    <w:p w:rsidR="00E20B80" w:rsidRDefault="00C72748">
      <w:pPr>
        <w:pStyle w:val="7"/>
        <w:spacing w:line="320" w:lineRule="exact"/>
      </w:pPr>
      <w:r>
        <w:t>Описание</w:t>
      </w:r>
      <w:r>
        <w:rPr>
          <w:spacing w:val="-15"/>
        </w:rPr>
        <w:t xml:space="preserve"> </w:t>
      </w:r>
      <w:r>
        <w:rPr>
          <w:spacing w:val="-2"/>
        </w:rPr>
        <w:t>профессии</w:t>
      </w:r>
    </w:p>
    <w:p w:rsidR="00E20B80" w:rsidRDefault="00C72748">
      <w:pPr>
        <w:ind w:left="2"/>
        <w:rPr>
          <w:sz w:val="28"/>
        </w:rPr>
      </w:pPr>
      <w:r>
        <w:rPr>
          <w:sz w:val="28"/>
        </w:rPr>
        <w:t>Название профессии произошло от слова «худог», что в переводе со старославянского означает «искуссный».</w:t>
      </w:r>
    </w:p>
    <w:p w:rsidR="00E20B80" w:rsidRDefault="00C72748">
      <w:pPr>
        <w:spacing w:line="321" w:lineRule="exact"/>
        <w:ind w:left="2"/>
        <w:rPr>
          <w:sz w:val="28"/>
        </w:rPr>
      </w:pPr>
      <w:r>
        <w:rPr>
          <w:color w:val="111111"/>
          <w:sz w:val="28"/>
        </w:rPr>
        <w:t>Профессия</w:t>
      </w:r>
      <w:r>
        <w:rPr>
          <w:color w:val="111111"/>
          <w:spacing w:val="-3"/>
          <w:sz w:val="28"/>
        </w:rPr>
        <w:t xml:space="preserve"> </w:t>
      </w:r>
      <w:r>
        <w:rPr>
          <w:color w:val="111111"/>
          <w:sz w:val="28"/>
        </w:rPr>
        <w:t>художник</w:t>
      </w:r>
      <w:r>
        <w:rPr>
          <w:color w:val="111111"/>
          <w:spacing w:val="-8"/>
          <w:sz w:val="28"/>
        </w:rPr>
        <w:t xml:space="preserve"> </w:t>
      </w:r>
      <w:r>
        <w:rPr>
          <w:color w:val="111111"/>
          <w:sz w:val="28"/>
        </w:rPr>
        <w:t>имеет</w:t>
      </w:r>
      <w:r>
        <w:rPr>
          <w:color w:val="111111"/>
          <w:spacing w:val="-9"/>
          <w:sz w:val="28"/>
        </w:rPr>
        <w:t xml:space="preserve"> </w:t>
      </w:r>
      <w:r>
        <w:rPr>
          <w:color w:val="111111"/>
          <w:sz w:val="28"/>
        </w:rPr>
        <w:t>свои</w:t>
      </w:r>
      <w:r>
        <w:rPr>
          <w:color w:val="111111"/>
          <w:spacing w:val="-8"/>
          <w:sz w:val="28"/>
        </w:rPr>
        <w:t xml:space="preserve"> </w:t>
      </w:r>
      <w:r>
        <w:rPr>
          <w:color w:val="111111"/>
          <w:sz w:val="28"/>
        </w:rPr>
        <w:t>плюсы</w:t>
      </w:r>
      <w:r>
        <w:rPr>
          <w:color w:val="111111"/>
          <w:spacing w:val="-8"/>
          <w:sz w:val="28"/>
        </w:rPr>
        <w:t xml:space="preserve"> </w:t>
      </w:r>
      <w:r>
        <w:rPr>
          <w:color w:val="111111"/>
          <w:sz w:val="28"/>
        </w:rPr>
        <w:t>и</w:t>
      </w:r>
      <w:r>
        <w:rPr>
          <w:color w:val="111111"/>
          <w:spacing w:val="-2"/>
          <w:sz w:val="28"/>
        </w:rPr>
        <w:t xml:space="preserve"> минусы.</w:t>
      </w:r>
    </w:p>
    <w:p w:rsidR="00E20B80" w:rsidRDefault="00C72748">
      <w:pPr>
        <w:ind w:left="2" w:right="135"/>
        <w:jc w:val="both"/>
        <w:rPr>
          <w:sz w:val="28"/>
        </w:rPr>
      </w:pPr>
      <w:r>
        <w:rPr>
          <w:b/>
          <w:color w:val="111111"/>
          <w:sz w:val="28"/>
        </w:rPr>
        <w:t>Плюсы:</w:t>
      </w:r>
      <w:r>
        <w:rPr>
          <w:b/>
          <w:color w:val="111111"/>
          <w:spacing w:val="40"/>
          <w:sz w:val="28"/>
        </w:rPr>
        <w:t xml:space="preserve"> </w:t>
      </w:r>
      <w:r>
        <w:rPr>
          <w:color w:val="111111"/>
          <w:sz w:val="28"/>
        </w:rPr>
        <w:t>интересная</w:t>
      </w:r>
      <w:r>
        <w:rPr>
          <w:color w:val="111111"/>
          <w:spacing w:val="40"/>
          <w:sz w:val="28"/>
        </w:rPr>
        <w:t xml:space="preserve"> </w:t>
      </w:r>
      <w:r>
        <w:rPr>
          <w:color w:val="111111"/>
          <w:sz w:val="28"/>
        </w:rPr>
        <w:t>творческая</w:t>
      </w:r>
      <w:r>
        <w:rPr>
          <w:color w:val="111111"/>
          <w:spacing w:val="40"/>
          <w:sz w:val="28"/>
        </w:rPr>
        <w:t xml:space="preserve"> </w:t>
      </w:r>
      <w:r>
        <w:rPr>
          <w:color w:val="111111"/>
          <w:sz w:val="28"/>
        </w:rPr>
        <w:t>работа;</w:t>
      </w:r>
      <w:r>
        <w:rPr>
          <w:color w:val="111111"/>
          <w:spacing w:val="40"/>
          <w:sz w:val="28"/>
        </w:rPr>
        <w:t xml:space="preserve"> </w:t>
      </w:r>
      <w:r>
        <w:rPr>
          <w:b/>
          <w:color w:val="111111"/>
          <w:sz w:val="28"/>
        </w:rPr>
        <w:t>в</w:t>
      </w:r>
      <w:r>
        <w:rPr>
          <w:color w:val="111111"/>
          <w:sz w:val="28"/>
        </w:rPr>
        <w:t>озможность</w:t>
      </w:r>
      <w:r>
        <w:rPr>
          <w:color w:val="111111"/>
          <w:spacing w:val="40"/>
          <w:sz w:val="28"/>
        </w:rPr>
        <w:t xml:space="preserve"> </w:t>
      </w:r>
      <w:r>
        <w:rPr>
          <w:color w:val="111111"/>
          <w:sz w:val="28"/>
        </w:rPr>
        <w:t>работать</w:t>
      </w:r>
      <w:r>
        <w:rPr>
          <w:color w:val="111111"/>
          <w:spacing w:val="40"/>
          <w:sz w:val="28"/>
        </w:rPr>
        <w:t xml:space="preserve"> </w:t>
      </w:r>
      <w:r>
        <w:rPr>
          <w:color w:val="111111"/>
          <w:sz w:val="28"/>
        </w:rPr>
        <w:t>по свободному графику — по вдохновению, а не по расписанию.</w:t>
      </w:r>
    </w:p>
    <w:p w:rsidR="00E20B80" w:rsidRDefault="00C72748">
      <w:pPr>
        <w:spacing w:line="242" w:lineRule="auto"/>
        <w:ind w:left="2" w:right="133"/>
        <w:jc w:val="both"/>
        <w:rPr>
          <w:sz w:val="28"/>
        </w:rPr>
      </w:pPr>
      <w:bookmarkStart w:id="1" w:name="Минусы:_невысокая_востребованность;_нест"/>
      <w:bookmarkEnd w:id="1"/>
      <w:r>
        <w:rPr>
          <w:b/>
          <w:color w:val="111111"/>
          <w:sz w:val="28"/>
        </w:rPr>
        <w:t>Минусы:</w:t>
      </w:r>
      <w:r>
        <w:rPr>
          <w:b/>
          <w:color w:val="111111"/>
          <w:spacing w:val="80"/>
          <w:w w:val="150"/>
          <w:sz w:val="28"/>
        </w:rPr>
        <w:t xml:space="preserve"> </w:t>
      </w:r>
      <w:r>
        <w:rPr>
          <w:color w:val="111111"/>
          <w:sz w:val="28"/>
        </w:rPr>
        <w:t>невысокая</w:t>
      </w:r>
      <w:r>
        <w:rPr>
          <w:color w:val="111111"/>
          <w:spacing w:val="80"/>
          <w:w w:val="150"/>
          <w:sz w:val="28"/>
        </w:rPr>
        <w:t xml:space="preserve"> </w:t>
      </w:r>
      <w:r>
        <w:rPr>
          <w:color w:val="111111"/>
          <w:sz w:val="28"/>
        </w:rPr>
        <w:t>востребованность;</w:t>
      </w:r>
      <w:r>
        <w:rPr>
          <w:color w:val="111111"/>
          <w:spacing w:val="80"/>
          <w:w w:val="150"/>
          <w:sz w:val="28"/>
        </w:rPr>
        <w:t xml:space="preserve"> </w:t>
      </w:r>
      <w:r>
        <w:rPr>
          <w:color w:val="111111"/>
          <w:sz w:val="28"/>
        </w:rPr>
        <w:t>нестабильный</w:t>
      </w:r>
      <w:r>
        <w:rPr>
          <w:color w:val="111111"/>
          <w:spacing w:val="80"/>
          <w:w w:val="150"/>
          <w:sz w:val="28"/>
        </w:rPr>
        <w:t xml:space="preserve"> </w:t>
      </w:r>
      <w:r>
        <w:rPr>
          <w:color w:val="111111"/>
          <w:sz w:val="28"/>
        </w:rPr>
        <w:t>доход</w:t>
      </w:r>
      <w:r>
        <w:rPr>
          <w:color w:val="111111"/>
          <w:spacing w:val="80"/>
          <w:w w:val="150"/>
          <w:sz w:val="28"/>
        </w:rPr>
        <w:t xml:space="preserve"> </w:t>
      </w:r>
      <w:r>
        <w:rPr>
          <w:color w:val="111111"/>
          <w:sz w:val="28"/>
        </w:rPr>
        <w:t>в</w:t>
      </w:r>
      <w:r>
        <w:rPr>
          <w:color w:val="111111"/>
          <w:spacing w:val="-2"/>
          <w:sz w:val="28"/>
        </w:rPr>
        <w:t xml:space="preserve"> </w:t>
      </w:r>
      <w:r>
        <w:rPr>
          <w:color w:val="111111"/>
          <w:sz w:val="28"/>
        </w:rPr>
        <w:t>периоды</w:t>
      </w:r>
      <w:r>
        <w:rPr>
          <w:color w:val="111111"/>
          <w:spacing w:val="80"/>
          <w:w w:val="150"/>
          <w:sz w:val="28"/>
        </w:rPr>
        <w:t xml:space="preserve"> </w:t>
      </w:r>
      <w:r>
        <w:rPr>
          <w:color w:val="111111"/>
          <w:sz w:val="28"/>
        </w:rPr>
        <w:t>кризиса</w:t>
      </w:r>
      <w:r>
        <w:rPr>
          <w:color w:val="111111"/>
          <w:spacing w:val="40"/>
          <w:sz w:val="28"/>
        </w:rPr>
        <w:t xml:space="preserve"> </w:t>
      </w:r>
      <w:r>
        <w:rPr>
          <w:color w:val="111111"/>
          <w:sz w:val="28"/>
        </w:rPr>
        <w:t>в</w:t>
      </w:r>
      <w:r>
        <w:rPr>
          <w:color w:val="111111"/>
          <w:spacing w:val="-2"/>
          <w:sz w:val="28"/>
        </w:rPr>
        <w:t xml:space="preserve"> </w:t>
      </w:r>
      <w:r>
        <w:rPr>
          <w:color w:val="111111"/>
          <w:sz w:val="28"/>
        </w:rPr>
        <w:t>стране возможно даже отсутствие работы; доходы художника зависят не от</w:t>
      </w:r>
      <w:r>
        <w:rPr>
          <w:color w:val="111111"/>
          <w:spacing w:val="-2"/>
          <w:sz w:val="28"/>
        </w:rPr>
        <w:t xml:space="preserve"> </w:t>
      </w:r>
      <w:r>
        <w:rPr>
          <w:color w:val="111111"/>
          <w:sz w:val="28"/>
        </w:rPr>
        <w:t>его таланта, а от умения продавать свои картины.</w:t>
      </w:r>
    </w:p>
    <w:p w:rsidR="00E20B80" w:rsidRDefault="00E20B80">
      <w:pPr>
        <w:spacing w:line="242" w:lineRule="auto"/>
        <w:jc w:val="both"/>
        <w:rPr>
          <w:sz w:val="28"/>
        </w:rPr>
        <w:sectPr w:rsidR="00E20B80">
          <w:pgSz w:w="11910" w:h="16840"/>
          <w:pgMar w:top="1920" w:right="566" w:bottom="1180" w:left="708" w:header="0" w:footer="998" w:gutter="0"/>
          <w:cols w:space="720"/>
        </w:sectPr>
      </w:pPr>
    </w:p>
    <w:p w:rsidR="00E20B80" w:rsidRDefault="00C72748">
      <w:pPr>
        <w:spacing w:before="67"/>
        <w:ind w:left="2" w:right="135" w:firstLine="710"/>
        <w:jc w:val="both"/>
        <w:rPr>
          <w:sz w:val="28"/>
        </w:rPr>
      </w:pPr>
      <w:bookmarkStart w:id="2" w:name="Художники,_в_зависимости_от_специализаци"/>
      <w:bookmarkEnd w:id="2"/>
      <w:r>
        <w:rPr>
          <w:color w:val="111111"/>
          <w:sz w:val="28"/>
        </w:rPr>
        <w:lastRenderedPageBreak/>
        <w:t>Художники, в</w:t>
      </w:r>
      <w:r>
        <w:rPr>
          <w:color w:val="111111"/>
          <w:spacing w:val="-3"/>
          <w:sz w:val="28"/>
        </w:rPr>
        <w:t xml:space="preserve"> </w:t>
      </w:r>
      <w:r>
        <w:rPr>
          <w:color w:val="111111"/>
          <w:sz w:val="28"/>
        </w:rPr>
        <w:t>зависимости от</w:t>
      </w:r>
      <w:r>
        <w:rPr>
          <w:color w:val="111111"/>
          <w:spacing w:val="-2"/>
          <w:sz w:val="28"/>
        </w:rPr>
        <w:t xml:space="preserve"> </w:t>
      </w:r>
      <w:r>
        <w:rPr>
          <w:color w:val="111111"/>
          <w:sz w:val="28"/>
        </w:rPr>
        <w:t>специализации, могут работать в личной студии, частных студиях, художественных мастерских, музеях, издательствах книг, журналов</w:t>
      </w:r>
      <w:r>
        <w:rPr>
          <w:color w:val="111111"/>
          <w:spacing w:val="40"/>
          <w:sz w:val="28"/>
        </w:rPr>
        <w:t xml:space="preserve"> </w:t>
      </w:r>
      <w:r>
        <w:rPr>
          <w:color w:val="111111"/>
          <w:sz w:val="28"/>
        </w:rPr>
        <w:t>и</w:t>
      </w:r>
      <w:r>
        <w:rPr>
          <w:color w:val="111111"/>
          <w:spacing w:val="-3"/>
          <w:sz w:val="28"/>
        </w:rPr>
        <w:t xml:space="preserve"> </w:t>
      </w:r>
      <w:r>
        <w:rPr>
          <w:color w:val="111111"/>
          <w:sz w:val="28"/>
        </w:rPr>
        <w:t>газет, в</w:t>
      </w:r>
      <w:r>
        <w:rPr>
          <w:color w:val="111111"/>
          <w:spacing w:val="-3"/>
          <w:sz w:val="28"/>
        </w:rPr>
        <w:t xml:space="preserve"> </w:t>
      </w:r>
      <w:r>
        <w:rPr>
          <w:color w:val="111111"/>
          <w:sz w:val="28"/>
        </w:rPr>
        <w:t>рекламном бизнесе, салонах моды и выставочных залах, в</w:t>
      </w:r>
      <w:r>
        <w:rPr>
          <w:color w:val="111111"/>
          <w:spacing w:val="-2"/>
          <w:sz w:val="28"/>
        </w:rPr>
        <w:t xml:space="preserve"> </w:t>
      </w:r>
      <w:r>
        <w:rPr>
          <w:color w:val="111111"/>
          <w:sz w:val="28"/>
        </w:rPr>
        <w:t>художественных школах и учебных заведениях.</w:t>
      </w:r>
    </w:p>
    <w:p w:rsidR="00E20B80" w:rsidRDefault="00C72748">
      <w:pPr>
        <w:pStyle w:val="6"/>
        <w:spacing w:before="9"/>
        <w:ind w:right="708"/>
        <w:rPr>
          <w:u w:val="none"/>
        </w:rPr>
      </w:pPr>
      <w:r>
        <w:t>ХУДОЖНИК</w:t>
      </w:r>
      <w:r>
        <w:rPr>
          <w:spacing w:val="-10"/>
        </w:rPr>
        <w:t xml:space="preserve"> </w:t>
      </w:r>
      <w:r>
        <w:t>ПО</w:t>
      </w:r>
      <w:r>
        <w:rPr>
          <w:spacing w:val="-10"/>
        </w:rPr>
        <w:t xml:space="preserve"> </w:t>
      </w:r>
      <w:r>
        <w:rPr>
          <w:spacing w:val="-2"/>
        </w:rPr>
        <w:t>РЕКЛАМЕ</w:t>
      </w:r>
    </w:p>
    <w:p w:rsidR="00E20B80" w:rsidRDefault="00C72748">
      <w:pPr>
        <w:pStyle w:val="7"/>
        <w:spacing w:before="321"/>
        <w:jc w:val="both"/>
      </w:pPr>
      <w:r>
        <w:t>Содержание</w:t>
      </w:r>
      <w:r>
        <w:rPr>
          <w:spacing w:val="-17"/>
        </w:rPr>
        <w:t xml:space="preserve"> </w:t>
      </w:r>
      <w:r>
        <w:rPr>
          <w:spacing w:val="-2"/>
        </w:rPr>
        <w:t>труда</w:t>
      </w:r>
    </w:p>
    <w:p w:rsidR="00E20B80" w:rsidRDefault="00C72748">
      <w:pPr>
        <w:ind w:left="2" w:right="139" w:firstLine="710"/>
        <w:jc w:val="both"/>
        <w:rPr>
          <w:sz w:val="28"/>
        </w:rPr>
      </w:pPr>
      <w:r>
        <w:rPr>
          <w:sz w:val="28"/>
        </w:rPr>
        <w:t>Выполняет эскизы и комплексные проекты оформления выставок, витрин, рекламных установок, объектов по наглядной агитации, музейной экспозиции, отдельного стенда и пр., выполняет в</w:t>
      </w:r>
      <w:r>
        <w:rPr>
          <w:spacing w:val="-1"/>
          <w:sz w:val="28"/>
        </w:rPr>
        <w:t xml:space="preserve"> </w:t>
      </w:r>
      <w:r>
        <w:rPr>
          <w:sz w:val="28"/>
        </w:rPr>
        <w:t>натуре элементы проекта, макеты; разрабатывает фирменные стили предприятий, организаций (деловые бумаги, товарные знаки и т. д.), создает образцы упаковок и рекламы промышленной продукции.</w:t>
      </w:r>
    </w:p>
    <w:p w:rsidR="00E20B80" w:rsidRDefault="00C72748">
      <w:pPr>
        <w:pStyle w:val="7"/>
        <w:spacing w:before="1"/>
        <w:jc w:val="both"/>
      </w:pPr>
      <w:r>
        <w:t>Должен</w:t>
      </w:r>
      <w:r>
        <w:rPr>
          <w:spacing w:val="-13"/>
        </w:rPr>
        <w:t xml:space="preserve"> </w:t>
      </w:r>
      <w:r>
        <w:rPr>
          <w:spacing w:val="-4"/>
        </w:rPr>
        <w:t>знать</w:t>
      </w:r>
    </w:p>
    <w:p w:rsidR="00E20B80" w:rsidRDefault="00C72748">
      <w:pPr>
        <w:spacing w:line="242" w:lineRule="auto"/>
        <w:ind w:left="2" w:right="139" w:firstLine="710"/>
        <w:jc w:val="both"/>
        <w:rPr>
          <w:b/>
          <w:i/>
          <w:sz w:val="28"/>
        </w:rPr>
      </w:pPr>
      <w:r>
        <w:rPr>
          <w:sz w:val="28"/>
        </w:rPr>
        <w:t xml:space="preserve">Изобразительную грамоту по рисунку и живописи, основы пластической анатомии, перспективы, виды шрифтов, закономерности построения композиции по специальности, основы технологических процессов изготовления рекламы, современные материалы, фотодело, типы печати, основы полиграфии. </w:t>
      </w:r>
      <w:r>
        <w:rPr>
          <w:b/>
          <w:i/>
          <w:sz w:val="28"/>
        </w:rPr>
        <w:t>Профессионально важные качества</w:t>
      </w:r>
    </w:p>
    <w:p w:rsidR="00E20B80" w:rsidRDefault="00C72748">
      <w:pPr>
        <w:spacing w:line="309" w:lineRule="exact"/>
        <w:ind w:left="2"/>
        <w:rPr>
          <w:sz w:val="28"/>
        </w:rPr>
      </w:pPr>
      <w:r>
        <w:rPr>
          <w:sz w:val="28"/>
        </w:rPr>
        <w:t>-творческое</w:t>
      </w:r>
      <w:r>
        <w:rPr>
          <w:spacing w:val="-17"/>
          <w:sz w:val="28"/>
        </w:rPr>
        <w:t xml:space="preserve"> </w:t>
      </w:r>
      <w:r>
        <w:rPr>
          <w:spacing w:val="-2"/>
          <w:sz w:val="28"/>
        </w:rPr>
        <w:t>воображение;</w:t>
      </w:r>
    </w:p>
    <w:p w:rsidR="00E20B80" w:rsidRDefault="00C72748">
      <w:pPr>
        <w:ind w:left="2"/>
        <w:rPr>
          <w:sz w:val="28"/>
        </w:rPr>
      </w:pPr>
      <w:r>
        <w:rPr>
          <w:spacing w:val="-4"/>
          <w:sz w:val="28"/>
        </w:rPr>
        <w:t>-</w:t>
      </w:r>
      <w:r>
        <w:rPr>
          <w:spacing w:val="-2"/>
          <w:sz w:val="28"/>
        </w:rPr>
        <w:t>аккуратность;</w:t>
      </w:r>
    </w:p>
    <w:p w:rsidR="00E20B80" w:rsidRDefault="00C72748">
      <w:pPr>
        <w:spacing w:line="322" w:lineRule="exact"/>
        <w:ind w:left="2"/>
        <w:rPr>
          <w:sz w:val="28"/>
        </w:rPr>
      </w:pPr>
      <w:r>
        <w:rPr>
          <w:sz w:val="28"/>
        </w:rPr>
        <w:t>-развитое</w:t>
      </w:r>
      <w:r>
        <w:rPr>
          <w:spacing w:val="-10"/>
          <w:sz w:val="28"/>
        </w:rPr>
        <w:t xml:space="preserve"> </w:t>
      </w:r>
      <w:r>
        <w:rPr>
          <w:sz w:val="28"/>
        </w:rPr>
        <w:t>чувство</w:t>
      </w:r>
      <w:r>
        <w:rPr>
          <w:spacing w:val="-10"/>
          <w:sz w:val="28"/>
        </w:rPr>
        <w:t xml:space="preserve"> </w:t>
      </w:r>
      <w:r>
        <w:rPr>
          <w:sz w:val="28"/>
        </w:rPr>
        <w:t>цвета,</w:t>
      </w:r>
      <w:r>
        <w:rPr>
          <w:spacing w:val="-7"/>
          <w:sz w:val="28"/>
        </w:rPr>
        <w:t xml:space="preserve"> </w:t>
      </w:r>
      <w:r>
        <w:rPr>
          <w:spacing w:val="-2"/>
          <w:sz w:val="28"/>
        </w:rPr>
        <w:t>формы;</w:t>
      </w:r>
    </w:p>
    <w:p w:rsidR="00E20B80" w:rsidRDefault="00C72748">
      <w:pPr>
        <w:ind w:left="2"/>
        <w:rPr>
          <w:sz w:val="28"/>
        </w:rPr>
      </w:pPr>
      <w:r>
        <w:rPr>
          <w:spacing w:val="-2"/>
          <w:sz w:val="28"/>
        </w:rPr>
        <w:t>-сформированность</w:t>
      </w:r>
      <w:r>
        <w:rPr>
          <w:spacing w:val="9"/>
          <w:sz w:val="28"/>
        </w:rPr>
        <w:t xml:space="preserve"> </w:t>
      </w:r>
      <w:r>
        <w:rPr>
          <w:spacing w:val="-2"/>
          <w:sz w:val="28"/>
        </w:rPr>
        <w:t>зрительных</w:t>
      </w:r>
      <w:r>
        <w:rPr>
          <w:spacing w:val="8"/>
          <w:sz w:val="28"/>
        </w:rPr>
        <w:t xml:space="preserve"> </w:t>
      </w:r>
      <w:r>
        <w:rPr>
          <w:spacing w:val="-2"/>
          <w:sz w:val="28"/>
        </w:rPr>
        <w:t>образов.</w:t>
      </w:r>
    </w:p>
    <w:p w:rsidR="00E20B80" w:rsidRDefault="00C72748">
      <w:pPr>
        <w:pStyle w:val="7"/>
        <w:spacing w:before="2"/>
      </w:pPr>
      <w:r>
        <w:rPr>
          <w:spacing w:val="-2"/>
        </w:rPr>
        <w:t>Квалификационные</w:t>
      </w:r>
      <w:r>
        <w:rPr>
          <w:spacing w:val="6"/>
        </w:rPr>
        <w:t xml:space="preserve"> </w:t>
      </w:r>
      <w:r>
        <w:rPr>
          <w:spacing w:val="-2"/>
        </w:rPr>
        <w:t>требования</w:t>
      </w:r>
    </w:p>
    <w:p w:rsidR="00E20B80" w:rsidRDefault="00C72748">
      <w:pPr>
        <w:spacing w:line="319" w:lineRule="exact"/>
        <w:ind w:left="713"/>
        <w:rPr>
          <w:sz w:val="28"/>
        </w:rPr>
      </w:pPr>
      <w:r>
        <w:rPr>
          <w:sz w:val="28"/>
        </w:rPr>
        <w:t>Художественные</w:t>
      </w:r>
      <w:r>
        <w:rPr>
          <w:spacing w:val="-13"/>
          <w:sz w:val="28"/>
        </w:rPr>
        <w:t xml:space="preserve"> </w:t>
      </w:r>
      <w:r>
        <w:rPr>
          <w:sz w:val="28"/>
        </w:rPr>
        <w:t>училища,</w:t>
      </w:r>
      <w:r>
        <w:rPr>
          <w:spacing w:val="-10"/>
          <w:sz w:val="28"/>
        </w:rPr>
        <w:t xml:space="preserve"> </w:t>
      </w:r>
      <w:r>
        <w:rPr>
          <w:spacing w:val="-2"/>
          <w:sz w:val="28"/>
        </w:rPr>
        <w:t>ВУЗы.</w:t>
      </w:r>
    </w:p>
    <w:p w:rsidR="00E20B80" w:rsidRDefault="00C72748">
      <w:pPr>
        <w:pStyle w:val="7"/>
        <w:spacing w:line="320" w:lineRule="exact"/>
      </w:pPr>
      <w:r>
        <w:rPr>
          <w:spacing w:val="-2"/>
        </w:rPr>
        <w:t>Медицинские</w:t>
      </w:r>
      <w:r>
        <w:rPr>
          <w:spacing w:val="2"/>
        </w:rPr>
        <w:t xml:space="preserve"> </w:t>
      </w:r>
      <w:r>
        <w:rPr>
          <w:spacing w:val="-2"/>
        </w:rPr>
        <w:t>противопоказания</w:t>
      </w:r>
    </w:p>
    <w:p w:rsidR="00E20B80" w:rsidRDefault="00C72748">
      <w:pPr>
        <w:spacing w:line="319" w:lineRule="exact"/>
        <w:ind w:left="2"/>
        <w:rPr>
          <w:sz w:val="28"/>
        </w:rPr>
      </w:pPr>
      <w:r>
        <w:rPr>
          <w:sz w:val="28"/>
        </w:rPr>
        <w:t>-нарушение</w:t>
      </w:r>
      <w:r>
        <w:rPr>
          <w:spacing w:val="-12"/>
          <w:sz w:val="28"/>
        </w:rPr>
        <w:t xml:space="preserve"> </w:t>
      </w:r>
      <w:r>
        <w:rPr>
          <w:sz w:val="28"/>
        </w:rPr>
        <w:t>координации</w:t>
      </w:r>
      <w:r>
        <w:rPr>
          <w:spacing w:val="-12"/>
          <w:sz w:val="28"/>
        </w:rPr>
        <w:t xml:space="preserve"> </w:t>
      </w:r>
      <w:r>
        <w:rPr>
          <w:sz w:val="28"/>
        </w:rPr>
        <w:t>движений</w:t>
      </w:r>
      <w:r>
        <w:rPr>
          <w:spacing w:val="-12"/>
          <w:sz w:val="28"/>
        </w:rPr>
        <w:t xml:space="preserve"> </w:t>
      </w:r>
      <w:r>
        <w:rPr>
          <w:spacing w:val="-4"/>
          <w:sz w:val="28"/>
        </w:rPr>
        <w:t>рук;</w:t>
      </w:r>
    </w:p>
    <w:p w:rsidR="00E20B80" w:rsidRDefault="00C72748">
      <w:pPr>
        <w:ind w:left="2"/>
        <w:rPr>
          <w:sz w:val="28"/>
        </w:rPr>
      </w:pPr>
      <w:r>
        <w:rPr>
          <w:sz w:val="28"/>
        </w:rPr>
        <w:t>-нарушение</w:t>
      </w:r>
      <w:r>
        <w:rPr>
          <w:spacing w:val="-15"/>
          <w:sz w:val="28"/>
        </w:rPr>
        <w:t xml:space="preserve"> </w:t>
      </w:r>
      <w:r>
        <w:rPr>
          <w:spacing w:val="-2"/>
          <w:sz w:val="28"/>
        </w:rPr>
        <w:t>цветовосприятия.</w:t>
      </w:r>
    </w:p>
    <w:p w:rsidR="00E20B80" w:rsidRDefault="00E20B80">
      <w:pPr>
        <w:rPr>
          <w:sz w:val="28"/>
        </w:rPr>
        <w:sectPr w:rsidR="00E20B80">
          <w:pgSz w:w="11910" w:h="16840"/>
          <w:pgMar w:top="1040" w:right="566" w:bottom="1180" w:left="708" w:header="0" w:footer="998" w:gutter="0"/>
          <w:cols w:space="720"/>
        </w:sectPr>
      </w:pPr>
    </w:p>
    <w:p w:rsidR="00E20B80" w:rsidRDefault="00C72748">
      <w:pPr>
        <w:pStyle w:val="6"/>
        <w:spacing w:before="72"/>
        <w:ind w:right="710"/>
        <w:rPr>
          <w:u w:val="none"/>
        </w:rPr>
      </w:pPr>
      <w:r>
        <w:rPr>
          <w:spacing w:val="-2"/>
        </w:rPr>
        <w:lastRenderedPageBreak/>
        <w:t>ЭКСКУРСОВОД</w:t>
      </w:r>
    </w:p>
    <w:p w:rsidR="00E20B80" w:rsidRDefault="00C72748">
      <w:pPr>
        <w:pStyle w:val="7"/>
        <w:spacing w:before="322"/>
      </w:pPr>
      <w:r>
        <w:t>Содержание</w:t>
      </w:r>
      <w:r>
        <w:rPr>
          <w:spacing w:val="-17"/>
        </w:rPr>
        <w:t xml:space="preserve"> </w:t>
      </w:r>
      <w:r>
        <w:rPr>
          <w:spacing w:val="-2"/>
        </w:rPr>
        <w:t>труда</w:t>
      </w:r>
    </w:p>
    <w:p w:rsidR="00E20B80" w:rsidRDefault="00C72748">
      <w:pPr>
        <w:spacing w:line="244" w:lineRule="auto"/>
        <w:ind w:left="2" w:firstLine="710"/>
        <w:rPr>
          <w:sz w:val="28"/>
        </w:rPr>
      </w:pPr>
      <w:r>
        <w:rPr>
          <w:sz w:val="28"/>
        </w:rPr>
        <w:t>Сопровождает</w:t>
      </w:r>
      <w:r>
        <w:rPr>
          <w:spacing w:val="40"/>
          <w:sz w:val="28"/>
        </w:rPr>
        <w:t xml:space="preserve"> </w:t>
      </w:r>
      <w:r>
        <w:rPr>
          <w:sz w:val="28"/>
        </w:rPr>
        <w:t>группу</w:t>
      </w:r>
      <w:r>
        <w:rPr>
          <w:spacing w:val="40"/>
          <w:sz w:val="28"/>
        </w:rPr>
        <w:t xml:space="preserve"> </w:t>
      </w:r>
      <w:r>
        <w:rPr>
          <w:sz w:val="28"/>
        </w:rPr>
        <w:t>туристов</w:t>
      </w:r>
      <w:r>
        <w:rPr>
          <w:spacing w:val="40"/>
          <w:sz w:val="28"/>
        </w:rPr>
        <w:t xml:space="preserve"> </w:t>
      </w:r>
      <w:r>
        <w:rPr>
          <w:sz w:val="28"/>
        </w:rPr>
        <w:t>по</w:t>
      </w:r>
      <w:r>
        <w:rPr>
          <w:spacing w:val="40"/>
          <w:sz w:val="28"/>
        </w:rPr>
        <w:t xml:space="preserve"> </w:t>
      </w:r>
      <w:r>
        <w:rPr>
          <w:sz w:val="28"/>
        </w:rPr>
        <w:t>маршруту,</w:t>
      </w:r>
      <w:r>
        <w:rPr>
          <w:spacing w:val="40"/>
          <w:sz w:val="28"/>
        </w:rPr>
        <w:t xml:space="preserve"> </w:t>
      </w:r>
      <w:r>
        <w:rPr>
          <w:sz w:val="28"/>
        </w:rPr>
        <w:t>руководит</w:t>
      </w:r>
      <w:r>
        <w:rPr>
          <w:spacing w:val="40"/>
          <w:sz w:val="28"/>
        </w:rPr>
        <w:t xml:space="preserve"> </w:t>
      </w:r>
      <w:r>
        <w:rPr>
          <w:sz w:val="28"/>
        </w:rPr>
        <w:t>осмотром,</w:t>
      </w:r>
      <w:r>
        <w:rPr>
          <w:spacing w:val="40"/>
          <w:sz w:val="28"/>
        </w:rPr>
        <w:t xml:space="preserve"> </w:t>
      </w:r>
      <w:r>
        <w:rPr>
          <w:sz w:val="28"/>
        </w:rPr>
        <w:t>дополняет краткой информацией или подробным рассказом о достопримечательностях города.</w:t>
      </w:r>
    </w:p>
    <w:p w:rsidR="00E20B80" w:rsidRDefault="00C72748">
      <w:pPr>
        <w:pStyle w:val="7"/>
        <w:spacing w:before="0" w:line="316" w:lineRule="exact"/>
      </w:pPr>
      <w:r>
        <w:t>Должен</w:t>
      </w:r>
      <w:r>
        <w:rPr>
          <w:spacing w:val="-13"/>
        </w:rPr>
        <w:t xml:space="preserve"> </w:t>
      </w:r>
      <w:r>
        <w:rPr>
          <w:spacing w:val="-4"/>
        </w:rPr>
        <w:t>знать</w:t>
      </w:r>
    </w:p>
    <w:p w:rsidR="00E20B80" w:rsidRDefault="00C72748">
      <w:pPr>
        <w:ind w:left="2" w:firstLine="710"/>
        <w:rPr>
          <w:sz w:val="28"/>
        </w:rPr>
      </w:pPr>
      <w:r>
        <w:rPr>
          <w:sz w:val="28"/>
        </w:rPr>
        <w:t>Историю,</w:t>
      </w:r>
      <w:r>
        <w:rPr>
          <w:spacing w:val="80"/>
          <w:sz w:val="28"/>
        </w:rPr>
        <w:t xml:space="preserve"> </w:t>
      </w:r>
      <w:r>
        <w:rPr>
          <w:sz w:val="28"/>
        </w:rPr>
        <w:t>филологию,</w:t>
      </w:r>
      <w:r>
        <w:rPr>
          <w:spacing w:val="80"/>
          <w:sz w:val="28"/>
        </w:rPr>
        <w:t xml:space="preserve"> </w:t>
      </w:r>
      <w:r>
        <w:rPr>
          <w:sz w:val="28"/>
        </w:rPr>
        <w:t>искусствоведение,</w:t>
      </w:r>
      <w:r>
        <w:rPr>
          <w:spacing w:val="80"/>
          <w:sz w:val="28"/>
        </w:rPr>
        <w:t xml:space="preserve"> </w:t>
      </w:r>
      <w:r>
        <w:rPr>
          <w:sz w:val="28"/>
        </w:rPr>
        <w:t>основы</w:t>
      </w:r>
      <w:r>
        <w:rPr>
          <w:spacing w:val="80"/>
          <w:sz w:val="28"/>
        </w:rPr>
        <w:t xml:space="preserve"> </w:t>
      </w:r>
      <w:r>
        <w:rPr>
          <w:sz w:val="28"/>
        </w:rPr>
        <w:t>психологии</w:t>
      </w:r>
      <w:r>
        <w:rPr>
          <w:spacing w:val="80"/>
          <w:sz w:val="28"/>
        </w:rPr>
        <w:t xml:space="preserve"> </w:t>
      </w:r>
      <w:r>
        <w:rPr>
          <w:sz w:val="28"/>
        </w:rPr>
        <w:t>и</w:t>
      </w:r>
      <w:r>
        <w:rPr>
          <w:spacing w:val="80"/>
          <w:sz w:val="28"/>
        </w:rPr>
        <w:t xml:space="preserve"> </w:t>
      </w:r>
      <w:r>
        <w:rPr>
          <w:sz w:val="28"/>
        </w:rPr>
        <w:t>педагогики, этики общения.</w:t>
      </w:r>
    </w:p>
    <w:p w:rsidR="00E20B80" w:rsidRDefault="00C72748">
      <w:pPr>
        <w:pStyle w:val="7"/>
        <w:spacing w:before="0" w:line="321" w:lineRule="exact"/>
        <w:rPr>
          <w:b w:val="0"/>
          <w:i w:val="0"/>
        </w:rPr>
      </w:pPr>
      <w:r>
        <w:t>Профессионально</w:t>
      </w:r>
      <w:r>
        <w:rPr>
          <w:spacing w:val="-15"/>
        </w:rPr>
        <w:t xml:space="preserve"> </w:t>
      </w:r>
      <w:r>
        <w:t>важные</w:t>
      </w:r>
      <w:r>
        <w:rPr>
          <w:spacing w:val="-13"/>
        </w:rPr>
        <w:t xml:space="preserve"> </w:t>
      </w:r>
      <w:r>
        <w:rPr>
          <w:spacing w:val="-2"/>
        </w:rPr>
        <w:t>качества</w:t>
      </w:r>
      <w:r>
        <w:rPr>
          <w:b w:val="0"/>
          <w:i w:val="0"/>
          <w:spacing w:val="-2"/>
        </w:rPr>
        <w:t>:</w:t>
      </w:r>
    </w:p>
    <w:p w:rsidR="00E20B80" w:rsidRDefault="00C72748" w:rsidP="002C112F">
      <w:pPr>
        <w:pStyle w:val="a4"/>
        <w:numPr>
          <w:ilvl w:val="1"/>
          <w:numId w:val="116"/>
        </w:numPr>
        <w:tabs>
          <w:tab w:val="left" w:pos="164"/>
        </w:tabs>
        <w:spacing w:line="322" w:lineRule="exact"/>
        <w:ind w:left="164" w:hanging="162"/>
        <w:rPr>
          <w:sz w:val="28"/>
        </w:rPr>
      </w:pPr>
      <w:r>
        <w:rPr>
          <w:spacing w:val="-2"/>
          <w:sz w:val="28"/>
        </w:rPr>
        <w:t>эрудированность;</w:t>
      </w:r>
    </w:p>
    <w:p w:rsidR="00E20B80" w:rsidRDefault="00C72748" w:rsidP="002C112F">
      <w:pPr>
        <w:pStyle w:val="a4"/>
        <w:numPr>
          <w:ilvl w:val="1"/>
          <w:numId w:val="116"/>
        </w:numPr>
        <w:tabs>
          <w:tab w:val="left" w:pos="164"/>
        </w:tabs>
        <w:spacing w:line="322" w:lineRule="exact"/>
        <w:ind w:left="164" w:hanging="162"/>
        <w:rPr>
          <w:sz w:val="28"/>
        </w:rPr>
      </w:pPr>
      <w:r>
        <w:rPr>
          <w:sz w:val="28"/>
        </w:rPr>
        <w:t>культура</w:t>
      </w:r>
      <w:r>
        <w:rPr>
          <w:spacing w:val="-13"/>
          <w:sz w:val="28"/>
        </w:rPr>
        <w:t xml:space="preserve"> </w:t>
      </w:r>
      <w:r>
        <w:rPr>
          <w:spacing w:val="-2"/>
          <w:sz w:val="28"/>
        </w:rPr>
        <w:t>речи;</w:t>
      </w:r>
    </w:p>
    <w:p w:rsidR="00E20B80" w:rsidRDefault="00C72748" w:rsidP="002C112F">
      <w:pPr>
        <w:pStyle w:val="a4"/>
        <w:numPr>
          <w:ilvl w:val="1"/>
          <w:numId w:val="116"/>
        </w:numPr>
        <w:tabs>
          <w:tab w:val="left" w:pos="164"/>
        </w:tabs>
        <w:spacing w:line="322" w:lineRule="exact"/>
        <w:ind w:left="164" w:hanging="162"/>
        <w:rPr>
          <w:sz w:val="28"/>
        </w:rPr>
      </w:pPr>
      <w:r>
        <w:rPr>
          <w:sz w:val="28"/>
        </w:rPr>
        <w:t>концентрация</w:t>
      </w:r>
      <w:r>
        <w:rPr>
          <w:spacing w:val="-9"/>
          <w:sz w:val="28"/>
        </w:rPr>
        <w:t xml:space="preserve"> </w:t>
      </w:r>
      <w:r>
        <w:rPr>
          <w:sz w:val="28"/>
        </w:rPr>
        <w:t>и</w:t>
      </w:r>
      <w:r>
        <w:rPr>
          <w:spacing w:val="-10"/>
          <w:sz w:val="28"/>
        </w:rPr>
        <w:t xml:space="preserve"> </w:t>
      </w:r>
      <w:r>
        <w:rPr>
          <w:sz w:val="28"/>
        </w:rPr>
        <w:t>распределение</w:t>
      </w:r>
      <w:r>
        <w:rPr>
          <w:spacing w:val="-8"/>
          <w:sz w:val="28"/>
        </w:rPr>
        <w:t xml:space="preserve"> </w:t>
      </w:r>
      <w:r>
        <w:rPr>
          <w:spacing w:val="-2"/>
          <w:sz w:val="28"/>
        </w:rPr>
        <w:t>внимания;</w:t>
      </w:r>
    </w:p>
    <w:p w:rsidR="00E20B80" w:rsidRDefault="00C72748" w:rsidP="002C112F">
      <w:pPr>
        <w:pStyle w:val="a4"/>
        <w:numPr>
          <w:ilvl w:val="1"/>
          <w:numId w:val="116"/>
        </w:numPr>
        <w:tabs>
          <w:tab w:val="left" w:pos="164"/>
        </w:tabs>
        <w:spacing w:line="322" w:lineRule="exact"/>
        <w:ind w:left="164" w:hanging="162"/>
        <w:rPr>
          <w:sz w:val="28"/>
        </w:rPr>
      </w:pPr>
      <w:r>
        <w:rPr>
          <w:sz w:val="28"/>
        </w:rPr>
        <w:t>организаторские</w:t>
      </w:r>
      <w:r>
        <w:rPr>
          <w:spacing w:val="-12"/>
          <w:sz w:val="28"/>
        </w:rPr>
        <w:t xml:space="preserve"> </w:t>
      </w:r>
      <w:r>
        <w:rPr>
          <w:sz w:val="28"/>
        </w:rPr>
        <w:t>и</w:t>
      </w:r>
      <w:r>
        <w:rPr>
          <w:spacing w:val="-12"/>
          <w:sz w:val="28"/>
        </w:rPr>
        <w:t xml:space="preserve"> </w:t>
      </w:r>
      <w:r>
        <w:rPr>
          <w:sz w:val="28"/>
        </w:rPr>
        <w:t>коммуникативные</w:t>
      </w:r>
      <w:r>
        <w:rPr>
          <w:spacing w:val="-11"/>
          <w:sz w:val="28"/>
        </w:rPr>
        <w:t xml:space="preserve"> </w:t>
      </w:r>
      <w:r>
        <w:rPr>
          <w:spacing w:val="-2"/>
          <w:sz w:val="28"/>
        </w:rPr>
        <w:t>способности;</w:t>
      </w:r>
    </w:p>
    <w:p w:rsidR="00E20B80" w:rsidRDefault="00C72748" w:rsidP="002C112F">
      <w:pPr>
        <w:pStyle w:val="a4"/>
        <w:numPr>
          <w:ilvl w:val="1"/>
          <w:numId w:val="116"/>
        </w:numPr>
        <w:tabs>
          <w:tab w:val="left" w:pos="164"/>
        </w:tabs>
        <w:ind w:left="164" w:hanging="162"/>
        <w:rPr>
          <w:sz w:val="28"/>
        </w:rPr>
      </w:pPr>
      <w:r>
        <w:rPr>
          <w:spacing w:val="-2"/>
          <w:sz w:val="28"/>
        </w:rPr>
        <w:t>эмоциональность;</w:t>
      </w:r>
    </w:p>
    <w:p w:rsidR="00E20B80" w:rsidRDefault="00C72748" w:rsidP="002C112F">
      <w:pPr>
        <w:pStyle w:val="a4"/>
        <w:numPr>
          <w:ilvl w:val="1"/>
          <w:numId w:val="116"/>
        </w:numPr>
        <w:tabs>
          <w:tab w:val="left" w:pos="164"/>
        </w:tabs>
        <w:ind w:left="164" w:hanging="162"/>
        <w:rPr>
          <w:sz w:val="28"/>
        </w:rPr>
      </w:pPr>
      <w:r>
        <w:rPr>
          <w:spacing w:val="-2"/>
          <w:sz w:val="28"/>
        </w:rPr>
        <w:t>такт.</w:t>
      </w:r>
    </w:p>
    <w:p w:rsidR="00E20B80" w:rsidRDefault="00C72748">
      <w:pPr>
        <w:pStyle w:val="7"/>
        <w:spacing w:before="0"/>
      </w:pPr>
      <w:r>
        <w:rPr>
          <w:spacing w:val="-2"/>
        </w:rPr>
        <w:t>Квалификационные</w:t>
      </w:r>
      <w:r>
        <w:rPr>
          <w:spacing w:val="6"/>
        </w:rPr>
        <w:t xml:space="preserve"> </w:t>
      </w:r>
      <w:r>
        <w:rPr>
          <w:spacing w:val="-2"/>
        </w:rPr>
        <w:t>требования</w:t>
      </w:r>
    </w:p>
    <w:p w:rsidR="00E20B80" w:rsidRDefault="00C72748">
      <w:pPr>
        <w:tabs>
          <w:tab w:val="left" w:pos="1883"/>
          <w:tab w:val="left" w:pos="3743"/>
          <w:tab w:val="left" w:pos="4391"/>
          <w:tab w:val="left" w:pos="8009"/>
          <w:tab w:val="left" w:pos="9768"/>
        </w:tabs>
        <w:spacing w:line="242" w:lineRule="auto"/>
        <w:ind w:left="2" w:right="134" w:firstLine="710"/>
        <w:rPr>
          <w:sz w:val="28"/>
        </w:rPr>
      </w:pPr>
      <w:r>
        <w:rPr>
          <w:spacing w:val="-2"/>
          <w:sz w:val="28"/>
        </w:rPr>
        <w:t>Высшее</w:t>
      </w:r>
      <w:r>
        <w:rPr>
          <w:sz w:val="28"/>
        </w:rPr>
        <w:tab/>
      </w:r>
      <w:r>
        <w:rPr>
          <w:spacing w:val="-2"/>
          <w:sz w:val="28"/>
        </w:rPr>
        <w:t>гуманитарное</w:t>
      </w:r>
      <w:r>
        <w:rPr>
          <w:sz w:val="28"/>
        </w:rPr>
        <w:tab/>
      </w:r>
      <w:r>
        <w:rPr>
          <w:spacing w:val="-4"/>
          <w:sz w:val="28"/>
        </w:rPr>
        <w:t>или</w:t>
      </w:r>
      <w:r>
        <w:rPr>
          <w:sz w:val="28"/>
        </w:rPr>
        <w:tab/>
      </w:r>
      <w:r>
        <w:rPr>
          <w:spacing w:val="-2"/>
          <w:sz w:val="28"/>
        </w:rPr>
        <w:t>естественно-географическое</w:t>
      </w:r>
      <w:r>
        <w:rPr>
          <w:sz w:val="28"/>
        </w:rPr>
        <w:tab/>
      </w:r>
      <w:r>
        <w:rPr>
          <w:spacing w:val="-2"/>
          <w:sz w:val="28"/>
        </w:rPr>
        <w:t>образование,</w:t>
      </w:r>
      <w:r>
        <w:rPr>
          <w:sz w:val="28"/>
        </w:rPr>
        <w:tab/>
      </w:r>
      <w:r>
        <w:rPr>
          <w:spacing w:val="-2"/>
          <w:sz w:val="28"/>
        </w:rPr>
        <w:t>курсы экскурсоводов.</w:t>
      </w:r>
    </w:p>
    <w:p w:rsidR="00E20B80" w:rsidRDefault="00C72748">
      <w:pPr>
        <w:pStyle w:val="7"/>
        <w:spacing w:before="0"/>
      </w:pPr>
      <w:r>
        <w:rPr>
          <w:spacing w:val="-2"/>
        </w:rPr>
        <w:t>Медицинские</w:t>
      </w:r>
      <w:r>
        <w:rPr>
          <w:spacing w:val="2"/>
        </w:rPr>
        <w:t xml:space="preserve"> </w:t>
      </w:r>
      <w:r>
        <w:rPr>
          <w:spacing w:val="-2"/>
        </w:rPr>
        <w:t>противопоказания:</w:t>
      </w:r>
    </w:p>
    <w:p w:rsidR="00E20B80" w:rsidRDefault="00C72748">
      <w:pPr>
        <w:ind w:left="2" w:firstLine="710"/>
        <w:rPr>
          <w:sz w:val="28"/>
        </w:rPr>
      </w:pPr>
      <w:r>
        <w:rPr>
          <w:sz w:val="28"/>
        </w:rPr>
        <w:t>нарушений функций опорно-двигательного аппарата; нарушения зрения и слуха; дефекты речи; хронический лорингит.</w:t>
      </w:r>
    </w:p>
    <w:p w:rsidR="00E20B80" w:rsidRDefault="00C72748">
      <w:pPr>
        <w:pStyle w:val="7"/>
        <w:spacing w:before="1"/>
      </w:pPr>
      <w:r>
        <w:t>Описание</w:t>
      </w:r>
      <w:r>
        <w:rPr>
          <w:spacing w:val="-15"/>
        </w:rPr>
        <w:t xml:space="preserve"> </w:t>
      </w:r>
      <w:r>
        <w:rPr>
          <w:spacing w:val="-2"/>
        </w:rPr>
        <w:t>профессии</w:t>
      </w:r>
    </w:p>
    <w:p w:rsidR="00E20B80" w:rsidRDefault="00C72748">
      <w:pPr>
        <w:ind w:left="2" w:right="135" w:firstLine="710"/>
        <w:jc w:val="both"/>
        <w:rPr>
          <w:sz w:val="28"/>
        </w:rPr>
      </w:pPr>
      <w:r>
        <w:rPr>
          <w:sz w:val="28"/>
        </w:rPr>
        <w:t>Любимым видом отдыха миллионов людей стали экскурсии в музеи, по историческим местам, к памятникам природы и культуры. Чтобы экскурсия стала для ее участников интересной, содержательной и приятной, специалисты экскурсионного дела должны провести большую предварительную работу. При подготовке (разработке)</w:t>
      </w:r>
      <w:r>
        <w:rPr>
          <w:spacing w:val="-2"/>
          <w:sz w:val="28"/>
        </w:rPr>
        <w:t xml:space="preserve"> </w:t>
      </w:r>
      <w:r>
        <w:rPr>
          <w:sz w:val="28"/>
        </w:rPr>
        <w:t>экскурсии</w:t>
      </w:r>
      <w:r>
        <w:rPr>
          <w:spacing w:val="-1"/>
          <w:sz w:val="28"/>
        </w:rPr>
        <w:t xml:space="preserve"> </w:t>
      </w:r>
      <w:r>
        <w:rPr>
          <w:sz w:val="28"/>
        </w:rPr>
        <w:t>они</w:t>
      </w:r>
      <w:r>
        <w:rPr>
          <w:spacing w:val="-1"/>
          <w:sz w:val="28"/>
        </w:rPr>
        <w:t xml:space="preserve"> </w:t>
      </w:r>
      <w:r>
        <w:rPr>
          <w:sz w:val="28"/>
        </w:rPr>
        <w:t>изучают</w:t>
      </w:r>
      <w:r>
        <w:rPr>
          <w:spacing w:val="-3"/>
          <w:sz w:val="28"/>
        </w:rPr>
        <w:t xml:space="preserve"> </w:t>
      </w:r>
      <w:r>
        <w:rPr>
          <w:sz w:val="28"/>
        </w:rPr>
        <w:t>литературу, делая</w:t>
      </w:r>
      <w:r>
        <w:rPr>
          <w:spacing w:val="-4"/>
          <w:sz w:val="28"/>
        </w:rPr>
        <w:t xml:space="preserve"> </w:t>
      </w:r>
      <w:r>
        <w:rPr>
          <w:sz w:val="28"/>
        </w:rPr>
        <w:t>выписки</w:t>
      </w:r>
      <w:r>
        <w:rPr>
          <w:spacing w:val="-1"/>
          <w:sz w:val="28"/>
        </w:rPr>
        <w:t xml:space="preserve"> </w:t>
      </w:r>
      <w:r>
        <w:rPr>
          <w:sz w:val="28"/>
        </w:rPr>
        <w:t>и</w:t>
      </w:r>
      <w:r>
        <w:rPr>
          <w:spacing w:val="-1"/>
          <w:sz w:val="28"/>
        </w:rPr>
        <w:t xml:space="preserve"> </w:t>
      </w:r>
      <w:r>
        <w:rPr>
          <w:sz w:val="28"/>
        </w:rPr>
        <w:t>составляя конспекты нужных текстов, анализируют архивные документы, знакомятся с экспозициями и фондами 320 музеев и слушают беседы, лекции, проводимые их сотрудниками. В зависимости от цели и темы экскурсии устанавливают вид и число объектов показа, а затем составляют маршрут ее, заранее предусмотрев, какие объекты будут показаны более подробно, какие бегло, а также длительность остановок, переездов и переходов. При практическом проведении экскурсии экскурсовод организует осмотр объектов, сопровождая его краткой информацией или подробным рассказом, используя иллюстрации и другие материалы. Личность экскурсовода, его образованность и культура общения, способность быстро устанавливать контакт со слушателями,</w:t>
      </w:r>
      <w:r>
        <w:rPr>
          <w:spacing w:val="40"/>
          <w:sz w:val="28"/>
        </w:rPr>
        <w:t xml:space="preserve"> </w:t>
      </w:r>
      <w:r>
        <w:rPr>
          <w:sz w:val="28"/>
        </w:rPr>
        <w:t>умение увлечь их интересным рассказом и сосредоточить внимание на главном - все это во многом определяет</w:t>
      </w:r>
      <w:r>
        <w:rPr>
          <w:spacing w:val="-1"/>
          <w:sz w:val="28"/>
        </w:rPr>
        <w:t xml:space="preserve"> </w:t>
      </w:r>
      <w:r>
        <w:rPr>
          <w:sz w:val="28"/>
        </w:rPr>
        <w:t>успех</w:t>
      </w:r>
      <w:r>
        <w:rPr>
          <w:spacing w:val="-3"/>
          <w:sz w:val="28"/>
        </w:rPr>
        <w:t xml:space="preserve"> </w:t>
      </w:r>
      <w:r>
        <w:rPr>
          <w:sz w:val="28"/>
        </w:rPr>
        <w:t>экскурсии. Экскурсовод должен обладать</w:t>
      </w:r>
      <w:r>
        <w:rPr>
          <w:spacing w:val="-1"/>
          <w:sz w:val="28"/>
        </w:rPr>
        <w:t xml:space="preserve"> </w:t>
      </w:r>
      <w:r>
        <w:rPr>
          <w:sz w:val="28"/>
        </w:rPr>
        <w:t>и некоторой артистичностью, ему важно владеть мимикой, жестом, выразительными средствами речи (образностью, эмоциональностью). Экскурсоводом можно стать, окончив высшую школу культуры, куда принимаются люди со средним образованием и двухлетним стажем работы (по культурно-просветительному профилю).</w:t>
      </w:r>
    </w:p>
    <w:p w:rsidR="00E20B80" w:rsidRDefault="00E20B80">
      <w:pPr>
        <w:jc w:val="both"/>
        <w:rPr>
          <w:sz w:val="28"/>
        </w:rPr>
        <w:sectPr w:rsidR="00E20B80">
          <w:pgSz w:w="11910" w:h="16840"/>
          <w:pgMar w:top="1040" w:right="566" w:bottom="1180" w:left="708" w:header="0" w:footer="998" w:gutter="0"/>
          <w:cols w:space="720"/>
        </w:sectPr>
      </w:pPr>
    </w:p>
    <w:p w:rsidR="00E20B80" w:rsidRDefault="00C72748">
      <w:pPr>
        <w:spacing w:before="71"/>
        <w:ind w:right="274"/>
        <w:jc w:val="right"/>
        <w:rPr>
          <w:b/>
          <w:i/>
          <w:sz w:val="24"/>
        </w:rPr>
      </w:pPr>
      <w:r>
        <w:rPr>
          <w:b/>
          <w:i/>
          <w:sz w:val="24"/>
        </w:rPr>
        <w:lastRenderedPageBreak/>
        <w:t>Приложение</w:t>
      </w:r>
      <w:r>
        <w:rPr>
          <w:b/>
          <w:i/>
          <w:spacing w:val="-5"/>
          <w:sz w:val="24"/>
        </w:rPr>
        <w:t xml:space="preserve"> </w:t>
      </w:r>
      <w:r>
        <w:rPr>
          <w:b/>
          <w:i/>
          <w:spacing w:val="-10"/>
          <w:sz w:val="24"/>
        </w:rPr>
        <w:t>2</w:t>
      </w:r>
    </w:p>
    <w:p w:rsidR="00E20B80" w:rsidRDefault="00E20B80">
      <w:pPr>
        <w:pStyle w:val="a3"/>
        <w:rPr>
          <w:b/>
          <w:i/>
          <w:sz w:val="20"/>
        </w:rPr>
      </w:pPr>
    </w:p>
    <w:p w:rsidR="00E20B80" w:rsidRDefault="00C72748">
      <w:pPr>
        <w:pStyle w:val="a3"/>
        <w:spacing w:before="74"/>
        <w:rPr>
          <w:b/>
          <w:i/>
          <w:sz w:val="20"/>
        </w:rPr>
      </w:pPr>
      <w:r>
        <w:rPr>
          <w:b/>
          <w:i/>
          <w:noProof/>
          <w:sz w:val="20"/>
          <w:lang w:eastAsia="ru-RU"/>
        </w:rPr>
        <mc:AlternateContent>
          <mc:Choice Requires="wps">
            <w:drawing>
              <wp:anchor distT="0" distB="0" distL="0" distR="0" simplePos="0" relativeHeight="487589376" behindDoc="1" locked="0" layoutInCell="1" allowOverlap="1">
                <wp:simplePos x="0" y="0"/>
                <wp:positionH relativeFrom="page">
                  <wp:posOffset>1009192</wp:posOffset>
                </wp:positionH>
                <wp:positionV relativeFrom="paragraph">
                  <wp:posOffset>211482</wp:posOffset>
                </wp:positionV>
                <wp:extent cx="6080760" cy="257048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0760" cy="2570480"/>
                        </a:xfrm>
                        <a:prstGeom prst="rect">
                          <a:avLst/>
                        </a:prstGeom>
                        <a:ln w="6095">
                          <a:solidFill>
                            <a:srgbClr val="000000"/>
                          </a:solidFill>
                          <a:prstDash val="solid"/>
                        </a:ln>
                      </wps:spPr>
                      <wps:txbx>
                        <w:txbxContent>
                          <w:p w:rsidR="00C72748" w:rsidRDefault="00C72748">
                            <w:pPr>
                              <w:spacing w:line="273" w:lineRule="exact"/>
                              <w:ind w:left="4369"/>
                              <w:rPr>
                                <w:b/>
                                <w:sz w:val="24"/>
                              </w:rPr>
                            </w:pPr>
                            <w:r>
                              <w:rPr>
                                <w:b/>
                                <w:spacing w:val="-2"/>
                                <w:sz w:val="24"/>
                              </w:rPr>
                              <w:t>Притча</w:t>
                            </w:r>
                          </w:p>
                          <w:p w:rsidR="00C72748" w:rsidRDefault="00C72748">
                            <w:pPr>
                              <w:pStyle w:val="a3"/>
                              <w:spacing w:before="132" w:line="360" w:lineRule="auto"/>
                              <w:ind w:left="105"/>
                            </w:pPr>
                            <w:r>
                              <w:t>Давным - давно во французском</w:t>
                            </w:r>
                            <w:r>
                              <w:rPr>
                                <w:spacing w:val="-1"/>
                              </w:rPr>
                              <w:t xml:space="preserve"> </w:t>
                            </w:r>
                            <w:r>
                              <w:t>городе Шартре строился большой собор.</w:t>
                            </w:r>
                            <w:r>
                              <w:rPr>
                                <w:spacing w:val="40"/>
                              </w:rPr>
                              <w:t xml:space="preserve"> </w:t>
                            </w:r>
                            <w:r>
                              <w:t>Троих</w:t>
                            </w:r>
                            <w:r>
                              <w:rPr>
                                <w:spacing w:val="-2"/>
                              </w:rPr>
                              <w:t xml:space="preserve"> </w:t>
                            </w:r>
                            <w:r>
                              <w:t>рабочих, подвозивших на тачках строительный камень, спросили, чем они занимаются.</w:t>
                            </w:r>
                          </w:p>
                          <w:p w:rsidR="00C72748" w:rsidRDefault="00C72748">
                            <w:pPr>
                              <w:pStyle w:val="a3"/>
                              <w:spacing w:before="3"/>
                              <w:ind w:left="105"/>
                            </w:pPr>
                            <w:r>
                              <w:rPr>
                                <w:u w:val="single"/>
                              </w:rPr>
                              <w:t>Первый</w:t>
                            </w:r>
                            <w:r>
                              <w:rPr>
                                <w:spacing w:val="-3"/>
                                <w:u w:val="single"/>
                              </w:rPr>
                              <w:t xml:space="preserve"> </w:t>
                            </w:r>
                            <w:r>
                              <w:rPr>
                                <w:spacing w:val="-2"/>
                                <w:u w:val="single"/>
                              </w:rPr>
                              <w:t>ответил:</w:t>
                            </w:r>
                          </w:p>
                          <w:p w:rsidR="00C72748" w:rsidRDefault="00C72748" w:rsidP="002C112F">
                            <w:pPr>
                              <w:pStyle w:val="a3"/>
                              <w:numPr>
                                <w:ilvl w:val="0"/>
                                <w:numId w:val="115"/>
                              </w:numPr>
                              <w:tabs>
                                <w:tab w:val="left" w:pos="248"/>
                              </w:tabs>
                              <w:spacing w:before="137" w:line="360" w:lineRule="auto"/>
                              <w:ind w:right="2072" w:firstLine="0"/>
                            </w:pPr>
                            <w:r>
                              <w:t>«Обтесываю</w:t>
                            </w:r>
                            <w:r>
                              <w:rPr>
                                <w:spacing w:val="-5"/>
                              </w:rPr>
                              <w:t xml:space="preserve"> </w:t>
                            </w:r>
                            <w:r>
                              <w:t>эти</w:t>
                            </w:r>
                            <w:r>
                              <w:rPr>
                                <w:spacing w:val="-2"/>
                              </w:rPr>
                              <w:t xml:space="preserve"> </w:t>
                            </w:r>
                            <w:r>
                              <w:t>проклятые</w:t>
                            </w:r>
                            <w:r>
                              <w:rPr>
                                <w:spacing w:val="-4"/>
                              </w:rPr>
                              <w:t xml:space="preserve"> </w:t>
                            </w:r>
                            <w:r>
                              <w:t>камни,</w:t>
                            </w:r>
                            <w:r>
                              <w:rPr>
                                <w:spacing w:val="-6"/>
                              </w:rPr>
                              <w:t xml:space="preserve"> </w:t>
                            </w:r>
                            <w:r>
                              <w:t>вон</w:t>
                            </w:r>
                            <w:r>
                              <w:rPr>
                                <w:spacing w:val="-7"/>
                              </w:rPr>
                              <w:t xml:space="preserve"> </w:t>
                            </w:r>
                            <w:r>
                              <w:t>какие</w:t>
                            </w:r>
                            <w:r>
                              <w:rPr>
                                <w:spacing w:val="-9"/>
                              </w:rPr>
                              <w:t xml:space="preserve"> </w:t>
                            </w:r>
                            <w:r>
                              <w:t>мозоли</w:t>
                            </w:r>
                            <w:r>
                              <w:rPr>
                                <w:spacing w:val="-7"/>
                              </w:rPr>
                              <w:t xml:space="preserve"> </w:t>
                            </w:r>
                            <w:r>
                              <w:t>на</w:t>
                            </w:r>
                            <w:r>
                              <w:rPr>
                                <w:spacing w:val="-4"/>
                              </w:rPr>
                              <w:t xml:space="preserve"> </w:t>
                            </w:r>
                            <w:r>
                              <w:t xml:space="preserve">руках набил!» </w:t>
                            </w:r>
                            <w:r>
                              <w:rPr>
                                <w:u w:val="single"/>
                              </w:rPr>
                              <w:t>Второй молвил:</w:t>
                            </w:r>
                          </w:p>
                          <w:p w:rsidR="00C72748" w:rsidRDefault="00C72748" w:rsidP="002C112F">
                            <w:pPr>
                              <w:pStyle w:val="a3"/>
                              <w:numPr>
                                <w:ilvl w:val="0"/>
                                <w:numId w:val="115"/>
                              </w:numPr>
                              <w:tabs>
                                <w:tab w:val="left" w:pos="248"/>
                              </w:tabs>
                              <w:spacing w:line="360" w:lineRule="auto"/>
                              <w:ind w:right="967" w:firstLine="0"/>
                            </w:pPr>
                            <w:r>
                              <w:t>«</w:t>
                            </w:r>
                            <w:r>
                              <w:rPr>
                                <w:spacing w:val="-6"/>
                              </w:rPr>
                              <w:t xml:space="preserve"> </w:t>
                            </w:r>
                            <w:r>
                              <w:t>Я</w:t>
                            </w:r>
                            <w:r>
                              <w:rPr>
                                <w:spacing w:val="-8"/>
                              </w:rPr>
                              <w:t xml:space="preserve"> </w:t>
                            </w:r>
                            <w:r>
                              <w:t>обтесываю</w:t>
                            </w:r>
                            <w:r>
                              <w:rPr>
                                <w:spacing w:val="-3"/>
                              </w:rPr>
                              <w:t xml:space="preserve"> </w:t>
                            </w:r>
                            <w:r>
                              <w:t>и</w:t>
                            </w:r>
                            <w:r>
                              <w:rPr>
                                <w:spacing w:val="-5"/>
                              </w:rPr>
                              <w:t xml:space="preserve"> </w:t>
                            </w:r>
                            <w:r>
                              <w:t>вожу</w:t>
                            </w:r>
                            <w:r>
                              <w:rPr>
                                <w:spacing w:val="-10"/>
                              </w:rPr>
                              <w:t xml:space="preserve"> </w:t>
                            </w:r>
                            <w:r>
                              <w:t>камни, зарабатываю</w:t>
                            </w:r>
                            <w:r>
                              <w:rPr>
                                <w:spacing w:val="-8"/>
                              </w:rPr>
                              <w:t xml:space="preserve"> </w:t>
                            </w:r>
                            <w:r>
                              <w:t>на</w:t>
                            </w:r>
                            <w:r>
                              <w:rPr>
                                <w:spacing w:val="-2"/>
                              </w:rPr>
                              <w:t xml:space="preserve"> </w:t>
                            </w:r>
                            <w:r>
                              <w:t>кусок</w:t>
                            </w:r>
                            <w:r>
                              <w:rPr>
                                <w:spacing w:val="-3"/>
                              </w:rPr>
                              <w:t xml:space="preserve"> </w:t>
                            </w:r>
                            <w:r>
                              <w:t>хлеба</w:t>
                            </w:r>
                            <w:r>
                              <w:rPr>
                                <w:spacing w:val="-2"/>
                              </w:rPr>
                              <w:t xml:space="preserve"> </w:t>
                            </w:r>
                            <w:r>
                              <w:t>своей</w:t>
                            </w:r>
                            <w:r>
                              <w:rPr>
                                <w:spacing w:val="-5"/>
                              </w:rPr>
                              <w:t xml:space="preserve"> </w:t>
                            </w:r>
                            <w:r>
                              <w:t>жене</w:t>
                            </w:r>
                            <w:r>
                              <w:rPr>
                                <w:spacing w:val="-7"/>
                              </w:rPr>
                              <w:t xml:space="preserve"> </w:t>
                            </w:r>
                            <w:r>
                              <w:t xml:space="preserve">и дочкам». </w:t>
                            </w:r>
                            <w:r>
                              <w:rPr>
                                <w:u w:val="single"/>
                              </w:rPr>
                              <w:t>А третий сказал с улыбкой:</w:t>
                            </w:r>
                          </w:p>
                          <w:p w:rsidR="00C72748" w:rsidRDefault="00C72748" w:rsidP="002C112F">
                            <w:pPr>
                              <w:pStyle w:val="a3"/>
                              <w:numPr>
                                <w:ilvl w:val="0"/>
                                <w:numId w:val="115"/>
                              </w:numPr>
                              <w:tabs>
                                <w:tab w:val="left" w:pos="248"/>
                              </w:tabs>
                              <w:ind w:left="248" w:hanging="143"/>
                            </w:pPr>
                            <w:r>
                              <w:t>«</w:t>
                            </w:r>
                            <w:r>
                              <w:rPr>
                                <w:spacing w:val="-3"/>
                              </w:rPr>
                              <w:t xml:space="preserve"> </w:t>
                            </w:r>
                            <w:r>
                              <w:t>Я строю</w:t>
                            </w:r>
                            <w:r>
                              <w:rPr>
                                <w:spacing w:val="-5"/>
                              </w:rPr>
                              <w:t xml:space="preserve"> </w:t>
                            </w:r>
                            <w:r>
                              <w:t>прекрасный</w:t>
                            </w:r>
                            <w:r>
                              <w:rPr>
                                <w:spacing w:val="3"/>
                              </w:rPr>
                              <w:t xml:space="preserve"> </w:t>
                            </w:r>
                            <w:r>
                              <w:rPr>
                                <w:spacing w:val="-2"/>
                              </w:rPr>
                              <w:t>собор».</w:t>
                            </w:r>
                          </w:p>
                        </w:txbxContent>
                      </wps:txbx>
                      <wps:bodyPr wrap="square" lIns="0" tIns="0" rIns="0" bIns="0" rtlCol="0">
                        <a:noAutofit/>
                      </wps:bodyPr>
                    </wps:wsp>
                  </a:graphicData>
                </a:graphic>
              </wp:anchor>
            </w:drawing>
          </mc:Choice>
          <mc:Fallback>
            <w:pict>
              <v:shape id="Textbox 7" o:spid="_x0000_s1028" type="#_x0000_t202" style="position:absolute;margin-left:79.45pt;margin-top:16.65pt;width:478.8pt;height:202.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" filled="f" strokeweight=".16931mm">
                <v:path arrowok="t"/>
                <v:textbox inset="0,0,0,0">
                  <w:txbxContent>
                    <w:p w:rsidR="00C72748" w:rsidRDefault="00C72748">
                      <w:pPr>
                        <w:spacing w:line="273" w:lineRule="exact"/>
                        <w:ind w:left="4369"/>
                        <w:rPr>
                          <w:b/>
                          <w:sz w:val="24"/>
                        </w:rPr>
                      </w:pPr>
                      <w:r>
                        <w:rPr>
                          <w:b/>
                          <w:spacing w:val="-2"/>
                          <w:sz w:val="24"/>
                        </w:rPr>
                        <w:t>Притча</w:t>
                      </w:r>
                    </w:p>
                    <w:p w:rsidR="00C72748" w:rsidRDefault="00C72748">
                      <w:pPr>
                        <w:pStyle w:val="a3"/>
                        <w:spacing w:before="132" w:line="360" w:lineRule="auto"/>
                        <w:ind w:left="105"/>
                      </w:pPr>
                      <w:r>
                        <w:t>Давным - давно во французском</w:t>
                      </w:r>
                      <w:r>
                        <w:rPr>
                          <w:spacing w:val="-1"/>
                        </w:rPr>
                        <w:t xml:space="preserve"> </w:t>
                      </w:r>
                      <w:r>
                        <w:t>городе Шартре строился большой собор.</w:t>
                      </w:r>
                      <w:r>
                        <w:rPr>
                          <w:spacing w:val="40"/>
                        </w:rPr>
                        <w:t xml:space="preserve"> </w:t>
                      </w:r>
                      <w:r>
                        <w:t>Троих</w:t>
                      </w:r>
                      <w:r>
                        <w:rPr>
                          <w:spacing w:val="-2"/>
                        </w:rPr>
                        <w:t xml:space="preserve"> </w:t>
                      </w:r>
                      <w:r>
                        <w:t>рабочих, подвозивших на тачках строительный камень, спросили, чем они занимаются.</w:t>
                      </w:r>
                    </w:p>
                    <w:p w:rsidR="00C72748" w:rsidRDefault="00C72748">
                      <w:pPr>
                        <w:pStyle w:val="a3"/>
                        <w:spacing w:before="3"/>
                        <w:ind w:left="105"/>
                      </w:pPr>
                      <w:r>
                        <w:rPr>
                          <w:u w:val="single"/>
                        </w:rPr>
                        <w:t>Первый</w:t>
                      </w:r>
                      <w:r>
                        <w:rPr>
                          <w:spacing w:val="-3"/>
                          <w:u w:val="single"/>
                        </w:rPr>
                        <w:t xml:space="preserve"> </w:t>
                      </w:r>
                      <w:r>
                        <w:rPr>
                          <w:spacing w:val="-2"/>
                          <w:u w:val="single"/>
                        </w:rPr>
                        <w:t>ответил:</w:t>
                      </w:r>
                    </w:p>
                    <w:p w:rsidR="00C72748" w:rsidRDefault="00C72748" w:rsidP="002C112F">
                      <w:pPr>
                        <w:pStyle w:val="a3"/>
                        <w:numPr>
                          <w:ilvl w:val="0"/>
                          <w:numId w:val="115"/>
                        </w:numPr>
                        <w:tabs>
                          <w:tab w:val="left" w:pos="248"/>
                        </w:tabs>
                        <w:spacing w:before="137" w:line="360" w:lineRule="auto"/>
                        <w:ind w:right="2072" w:firstLine="0"/>
                      </w:pPr>
                      <w:r>
                        <w:t>«Обтесываю</w:t>
                      </w:r>
                      <w:r>
                        <w:rPr>
                          <w:spacing w:val="-5"/>
                        </w:rPr>
                        <w:t xml:space="preserve"> </w:t>
                      </w:r>
                      <w:r>
                        <w:t>эти</w:t>
                      </w:r>
                      <w:r>
                        <w:rPr>
                          <w:spacing w:val="-2"/>
                        </w:rPr>
                        <w:t xml:space="preserve"> </w:t>
                      </w:r>
                      <w:r>
                        <w:t>проклятые</w:t>
                      </w:r>
                      <w:r>
                        <w:rPr>
                          <w:spacing w:val="-4"/>
                        </w:rPr>
                        <w:t xml:space="preserve"> </w:t>
                      </w:r>
                      <w:r>
                        <w:t>камни,</w:t>
                      </w:r>
                      <w:r>
                        <w:rPr>
                          <w:spacing w:val="-6"/>
                        </w:rPr>
                        <w:t xml:space="preserve"> </w:t>
                      </w:r>
                      <w:r>
                        <w:t>вон</w:t>
                      </w:r>
                      <w:r>
                        <w:rPr>
                          <w:spacing w:val="-7"/>
                        </w:rPr>
                        <w:t xml:space="preserve"> </w:t>
                      </w:r>
                      <w:r>
                        <w:t>какие</w:t>
                      </w:r>
                      <w:r>
                        <w:rPr>
                          <w:spacing w:val="-9"/>
                        </w:rPr>
                        <w:t xml:space="preserve"> </w:t>
                      </w:r>
                      <w:r>
                        <w:t>мозоли</w:t>
                      </w:r>
                      <w:r>
                        <w:rPr>
                          <w:spacing w:val="-7"/>
                        </w:rPr>
                        <w:t xml:space="preserve"> </w:t>
                      </w:r>
                      <w:r>
                        <w:t>на</w:t>
                      </w:r>
                      <w:r>
                        <w:rPr>
                          <w:spacing w:val="-4"/>
                        </w:rPr>
                        <w:t xml:space="preserve"> </w:t>
                      </w:r>
                      <w:r>
                        <w:t xml:space="preserve">руках набил!» </w:t>
                      </w:r>
                      <w:r>
                        <w:rPr>
                          <w:u w:val="single"/>
                        </w:rPr>
                        <w:t>Второй молвил:</w:t>
                      </w:r>
                    </w:p>
                    <w:p w:rsidR="00C72748" w:rsidRDefault="00C72748" w:rsidP="002C112F">
                      <w:pPr>
                        <w:pStyle w:val="a3"/>
                        <w:numPr>
                          <w:ilvl w:val="0"/>
                          <w:numId w:val="115"/>
                        </w:numPr>
                        <w:tabs>
                          <w:tab w:val="left" w:pos="248"/>
                        </w:tabs>
                        <w:spacing w:line="360" w:lineRule="auto"/>
                        <w:ind w:right="967" w:firstLine="0"/>
                      </w:pPr>
                      <w:r>
                        <w:t>«</w:t>
                      </w:r>
                      <w:r>
                        <w:rPr>
                          <w:spacing w:val="-6"/>
                        </w:rPr>
                        <w:t xml:space="preserve"> </w:t>
                      </w:r>
                      <w:r>
                        <w:t>Я</w:t>
                      </w:r>
                      <w:r>
                        <w:rPr>
                          <w:spacing w:val="-8"/>
                        </w:rPr>
                        <w:t xml:space="preserve"> </w:t>
                      </w:r>
                      <w:r>
                        <w:t>обтесываю</w:t>
                      </w:r>
                      <w:r>
                        <w:rPr>
                          <w:spacing w:val="-3"/>
                        </w:rPr>
                        <w:t xml:space="preserve"> </w:t>
                      </w:r>
                      <w:r>
                        <w:t>и</w:t>
                      </w:r>
                      <w:r>
                        <w:rPr>
                          <w:spacing w:val="-5"/>
                        </w:rPr>
                        <w:t xml:space="preserve"> </w:t>
                      </w:r>
                      <w:r>
                        <w:t>вожу</w:t>
                      </w:r>
                      <w:r>
                        <w:rPr>
                          <w:spacing w:val="-10"/>
                        </w:rPr>
                        <w:t xml:space="preserve"> </w:t>
                      </w:r>
                      <w:r>
                        <w:t>камни, зарабатываю</w:t>
                      </w:r>
                      <w:r>
                        <w:rPr>
                          <w:spacing w:val="-8"/>
                        </w:rPr>
                        <w:t xml:space="preserve"> </w:t>
                      </w:r>
                      <w:r>
                        <w:t>на</w:t>
                      </w:r>
                      <w:r>
                        <w:rPr>
                          <w:spacing w:val="-2"/>
                        </w:rPr>
                        <w:t xml:space="preserve"> </w:t>
                      </w:r>
                      <w:r>
                        <w:t>кусок</w:t>
                      </w:r>
                      <w:r>
                        <w:rPr>
                          <w:spacing w:val="-3"/>
                        </w:rPr>
                        <w:t xml:space="preserve"> </w:t>
                      </w:r>
                      <w:r>
                        <w:t>хлеба</w:t>
                      </w:r>
                      <w:r>
                        <w:rPr>
                          <w:spacing w:val="-2"/>
                        </w:rPr>
                        <w:t xml:space="preserve"> </w:t>
                      </w:r>
                      <w:r>
                        <w:t>своей</w:t>
                      </w:r>
                      <w:r>
                        <w:rPr>
                          <w:spacing w:val="-5"/>
                        </w:rPr>
                        <w:t xml:space="preserve"> </w:t>
                      </w:r>
                      <w:r>
                        <w:t>жене</w:t>
                      </w:r>
                      <w:r>
                        <w:rPr>
                          <w:spacing w:val="-7"/>
                        </w:rPr>
                        <w:t xml:space="preserve"> </w:t>
                      </w:r>
                      <w:r>
                        <w:t xml:space="preserve">и дочкам». </w:t>
                      </w:r>
                      <w:r>
                        <w:rPr>
                          <w:u w:val="single"/>
                        </w:rPr>
                        <w:t>А третий сказал с улыбкой:</w:t>
                      </w:r>
                    </w:p>
                    <w:p w:rsidR="00C72748" w:rsidRDefault="00C72748" w:rsidP="002C112F">
                      <w:pPr>
                        <w:pStyle w:val="a3"/>
                        <w:numPr>
                          <w:ilvl w:val="0"/>
                          <w:numId w:val="115"/>
                        </w:numPr>
                        <w:tabs>
                          <w:tab w:val="left" w:pos="248"/>
                        </w:tabs>
                        <w:ind w:left="248" w:hanging="143"/>
                      </w:pPr>
                      <w:r>
                        <w:t>«</w:t>
                      </w:r>
                      <w:r>
                        <w:rPr>
                          <w:spacing w:val="-3"/>
                        </w:rPr>
                        <w:t xml:space="preserve"> </w:t>
                      </w:r>
                      <w:r>
                        <w:t>Я строю</w:t>
                      </w:r>
                      <w:r>
                        <w:rPr>
                          <w:spacing w:val="-5"/>
                        </w:rPr>
                        <w:t xml:space="preserve"> </w:t>
                      </w:r>
                      <w:r>
                        <w:t>прекрасный</w:t>
                      </w:r>
                      <w:r>
                        <w:rPr>
                          <w:spacing w:val="3"/>
                        </w:rPr>
                        <w:t xml:space="preserve"> </w:t>
                      </w:r>
                      <w:r>
                        <w:rPr>
                          <w:spacing w:val="-2"/>
                        </w:rPr>
                        <w:t>собор».</w:t>
                      </w:r>
                    </w:p>
                  </w:txbxContent>
                </v:textbox>
                <w10:wrap type="topAndBottom" anchorx="page"/>
              </v:shape>
            </w:pict>
          </mc:Fallback>
        </mc:AlternateContent>
      </w:r>
    </w:p>
    <w:p w:rsidR="00E20B80" w:rsidRDefault="00E20B80">
      <w:pPr>
        <w:pStyle w:val="a3"/>
        <w:spacing w:before="243"/>
        <w:rPr>
          <w:b/>
          <w:i/>
        </w:rPr>
      </w:pPr>
    </w:p>
    <w:p w:rsidR="00E20B80" w:rsidRDefault="00C72748">
      <w:pPr>
        <w:spacing w:before="1"/>
        <w:ind w:right="274"/>
        <w:jc w:val="right"/>
        <w:rPr>
          <w:b/>
          <w:i/>
          <w:sz w:val="24"/>
        </w:rPr>
      </w:pPr>
      <w:r>
        <w:rPr>
          <w:b/>
          <w:i/>
          <w:sz w:val="24"/>
        </w:rPr>
        <w:t>Приложение</w:t>
      </w:r>
      <w:r>
        <w:rPr>
          <w:b/>
          <w:i/>
          <w:spacing w:val="-5"/>
          <w:sz w:val="24"/>
        </w:rPr>
        <w:t xml:space="preserve"> </w:t>
      </w:r>
      <w:r>
        <w:rPr>
          <w:b/>
          <w:i/>
          <w:spacing w:val="-10"/>
          <w:sz w:val="24"/>
        </w:rPr>
        <w:t>3</w:t>
      </w:r>
    </w:p>
    <w:p w:rsidR="00E20B80" w:rsidRDefault="00C72748">
      <w:pPr>
        <w:pStyle w:val="a3"/>
        <w:spacing w:before="132"/>
        <w:rPr>
          <w:b/>
          <w:i/>
          <w:sz w:val="20"/>
        </w:rPr>
      </w:pPr>
      <w:r>
        <w:rPr>
          <w:b/>
          <w:i/>
          <w:noProof/>
          <w:sz w:val="20"/>
          <w:lang w:eastAsia="ru-RU"/>
        </w:rPr>
        <w:drawing>
          <wp:anchor distT="0" distB="0" distL="0" distR="0" simplePos="0" relativeHeight="487589888" behindDoc="1" locked="0" layoutInCell="1" allowOverlap="1">
            <wp:simplePos x="0" y="0"/>
            <wp:positionH relativeFrom="page">
              <wp:posOffset>1080135</wp:posOffset>
            </wp:positionH>
            <wp:positionV relativeFrom="paragraph">
              <wp:posOffset>245499</wp:posOffset>
            </wp:positionV>
            <wp:extent cx="5852118" cy="429768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5852118" cy="4297680"/>
                    </a:xfrm>
                    <a:prstGeom prst="rect">
                      <a:avLst/>
                    </a:prstGeom>
                  </pic:spPr>
                </pic:pic>
              </a:graphicData>
            </a:graphic>
          </wp:anchor>
        </w:drawing>
      </w:r>
    </w:p>
    <w:p w:rsidR="00E20B80" w:rsidRDefault="00E20B80">
      <w:pPr>
        <w:pStyle w:val="a3"/>
        <w:rPr>
          <w:b/>
          <w:i/>
          <w:sz w:val="20"/>
        </w:rPr>
        <w:sectPr w:rsidR="00E20B80">
          <w:footerReference w:type="default" r:id="rId12"/>
          <w:pgSz w:w="11910" w:h="16840"/>
          <w:pgMar w:top="1040" w:right="566" w:bottom="280" w:left="708" w:header="0" w:footer="0" w:gutter="0"/>
          <w:cols w:space="720"/>
        </w:sectPr>
      </w:pPr>
    </w:p>
    <w:p w:rsidR="00E20B80" w:rsidRDefault="00C72748">
      <w:pPr>
        <w:spacing w:before="62"/>
        <w:ind w:right="136"/>
        <w:jc w:val="right"/>
        <w:rPr>
          <w:b/>
          <w:i/>
          <w:sz w:val="24"/>
        </w:rPr>
      </w:pPr>
      <w:r>
        <w:rPr>
          <w:b/>
          <w:i/>
          <w:noProof/>
          <w:sz w:val="24"/>
          <w:lang w:eastAsia="ru-RU"/>
        </w:rPr>
        <w:lastRenderedPageBreak/>
        <mc:AlternateContent>
          <mc:Choice Requires="wpg">
            <w:drawing>
              <wp:anchor distT="0" distB="0" distL="0" distR="0" simplePos="0" relativeHeight="15731200" behindDoc="0" locked="0" layoutInCell="1" allowOverlap="1">
                <wp:simplePos x="0" y="0"/>
                <wp:positionH relativeFrom="page">
                  <wp:posOffset>356615</wp:posOffset>
                </wp:positionH>
                <wp:positionV relativeFrom="page">
                  <wp:posOffset>868934</wp:posOffset>
                </wp:positionV>
                <wp:extent cx="9689465" cy="460756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4607560"/>
                          <a:chOff x="0" y="0"/>
                          <a:chExt cx="9689465" cy="4607560"/>
                        </a:xfrm>
                      </wpg:grpSpPr>
                      <wps:wsp>
                        <wps:cNvPr id="10" name="Graphic 10"/>
                        <wps:cNvSpPr/>
                        <wps:spPr>
                          <a:xfrm>
                            <a:off x="0" y="0"/>
                            <a:ext cx="9689465" cy="4607560"/>
                          </a:xfrm>
                          <a:custGeom>
                            <a:avLst/>
                            <a:gdLst/>
                            <a:ahLst/>
                            <a:cxnLst/>
                            <a:rect l="l" t="t" r="r" b="b"/>
                            <a:pathLst>
                              <a:path w="9689465" h="4607560">
                                <a:moveTo>
                                  <a:pt x="4628375" y="6223"/>
                                </a:moveTo>
                                <a:lnTo>
                                  <a:pt x="4622292" y="6223"/>
                                </a:lnTo>
                                <a:lnTo>
                                  <a:pt x="4622292" y="4601337"/>
                                </a:lnTo>
                                <a:lnTo>
                                  <a:pt x="6096" y="4601337"/>
                                </a:lnTo>
                                <a:lnTo>
                                  <a:pt x="6096" y="6223"/>
                                </a:lnTo>
                                <a:lnTo>
                                  <a:pt x="0" y="6223"/>
                                </a:lnTo>
                                <a:lnTo>
                                  <a:pt x="0" y="4601337"/>
                                </a:lnTo>
                                <a:lnTo>
                                  <a:pt x="0" y="4607433"/>
                                </a:lnTo>
                                <a:lnTo>
                                  <a:pt x="6096" y="4607433"/>
                                </a:lnTo>
                                <a:lnTo>
                                  <a:pt x="4622292" y="4607433"/>
                                </a:lnTo>
                                <a:lnTo>
                                  <a:pt x="4628375" y="4607433"/>
                                </a:lnTo>
                                <a:lnTo>
                                  <a:pt x="4628375" y="4601337"/>
                                </a:lnTo>
                                <a:lnTo>
                                  <a:pt x="4628375" y="6223"/>
                                </a:lnTo>
                                <a:close/>
                              </a:path>
                              <a:path w="9689465" h="4607560">
                                <a:moveTo>
                                  <a:pt x="4628375" y="0"/>
                                </a:moveTo>
                                <a:lnTo>
                                  <a:pt x="4622292" y="0"/>
                                </a:lnTo>
                                <a:lnTo>
                                  <a:pt x="6096" y="0"/>
                                </a:lnTo>
                                <a:lnTo>
                                  <a:pt x="0" y="0"/>
                                </a:lnTo>
                                <a:lnTo>
                                  <a:pt x="0" y="6096"/>
                                </a:lnTo>
                                <a:lnTo>
                                  <a:pt x="6096" y="6096"/>
                                </a:lnTo>
                                <a:lnTo>
                                  <a:pt x="4622292" y="6096"/>
                                </a:lnTo>
                                <a:lnTo>
                                  <a:pt x="4628375" y="6096"/>
                                </a:lnTo>
                                <a:lnTo>
                                  <a:pt x="4628375" y="0"/>
                                </a:lnTo>
                                <a:close/>
                              </a:path>
                              <a:path w="9689465" h="4607560">
                                <a:moveTo>
                                  <a:pt x="9689325" y="6223"/>
                                </a:moveTo>
                                <a:lnTo>
                                  <a:pt x="9683242" y="6223"/>
                                </a:lnTo>
                                <a:lnTo>
                                  <a:pt x="9683242" y="4601337"/>
                                </a:lnTo>
                                <a:lnTo>
                                  <a:pt x="4628388" y="4601337"/>
                                </a:lnTo>
                                <a:lnTo>
                                  <a:pt x="4628388" y="4607433"/>
                                </a:lnTo>
                                <a:lnTo>
                                  <a:pt x="9683242" y="4607433"/>
                                </a:lnTo>
                                <a:lnTo>
                                  <a:pt x="9689325" y="4607433"/>
                                </a:lnTo>
                                <a:lnTo>
                                  <a:pt x="9689325" y="4601337"/>
                                </a:lnTo>
                                <a:lnTo>
                                  <a:pt x="9689325" y="6223"/>
                                </a:lnTo>
                                <a:close/>
                              </a:path>
                              <a:path w="9689465" h="4607560">
                                <a:moveTo>
                                  <a:pt x="9689325" y="0"/>
                                </a:moveTo>
                                <a:lnTo>
                                  <a:pt x="9683242" y="0"/>
                                </a:lnTo>
                                <a:lnTo>
                                  <a:pt x="4628388" y="0"/>
                                </a:lnTo>
                                <a:lnTo>
                                  <a:pt x="4628388" y="6096"/>
                                </a:lnTo>
                                <a:lnTo>
                                  <a:pt x="9683242" y="609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3" cstate="print"/>
                          <a:stretch>
                            <a:fillRect/>
                          </a:stretch>
                        </pic:blipFill>
                        <pic:spPr>
                          <a:xfrm>
                            <a:off x="135186" y="42438"/>
                            <a:ext cx="4485581" cy="4456986"/>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5081523" y="6223"/>
                            <a:ext cx="4530725" cy="3156457"/>
                          </a:xfrm>
                          <a:prstGeom prst="rect">
                            <a:avLst/>
                          </a:prstGeom>
                        </pic:spPr>
                      </pic:pic>
                    </wpg:wgp>
                  </a:graphicData>
                </a:graphic>
              </wp:anchor>
            </w:drawing>
          </mc:Choice>
          <mc:Fallback>
            <w:pict>
              <v:group w14:anchorId="7DDF737B" id="Group 9" o:spid="_x0000_s1026" style="position:absolute;margin-left:28.1pt;margin-top:68.4pt;width:762.95pt;height:362.8pt;z-index:15731200;mso-wrap-distance-left:0;mso-wrap-distance-right:0;mso-position-horizontal-relative:page;mso-position-vertical-relative:page" coordsize="96894,460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">
                <v:shape id="Graphic 10" o:spid="_x0000_s1027" style="position:absolute;width:96894;height:46075;visibility:visible;mso-wrap-style:square;v-text-anchor:top" coordsize="9689465,4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" path="m4628375,6223r-6083,l4622292,4601337r-4616196,l6096,6223,,6223,,4601337r,6096l6096,4607433r4616196,l4628375,4607433r,-6096l4628375,6223xem4628375,r-6083,l6096,,,,,6096r6096,l4622292,6096r6083,l4628375,xem9689325,6223r-6083,l9683242,4601337r-5054854,l4628388,4607433r5054854,l9689325,4607433r,-6096l9689325,6223xem9689325,r-6083,l4628388,r,6096l9683242,6096r6083,l968932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left:1351;top:424;width:44856;height:44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">
                  <v:imagedata r:id="rId15" o:title=""/>
                </v:shape>
                <v:shape id="Image 12" o:spid="_x0000_s1029" type="#_x0000_t75" style="position:absolute;left:50815;top:62;width:45307;height:31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">
                  <v:imagedata r:id="rId16" o:title=""/>
                </v:shape>
                <w10:wrap anchorx="page" anchory="page"/>
              </v:group>
            </w:pict>
          </mc:Fallback>
        </mc:AlternateContent>
      </w:r>
      <w:r>
        <w:rPr>
          <w:b/>
          <w:i/>
          <w:sz w:val="24"/>
        </w:rPr>
        <w:t>Приложение</w:t>
      </w:r>
      <w:r>
        <w:rPr>
          <w:b/>
          <w:i/>
          <w:spacing w:val="-5"/>
          <w:sz w:val="24"/>
        </w:rPr>
        <w:t xml:space="preserve"> </w:t>
      </w:r>
      <w:r>
        <w:rPr>
          <w:b/>
          <w:i/>
          <w:spacing w:val="-10"/>
          <w:sz w:val="24"/>
        </w:rPr>
        <w:t>4</w:t>
      </w:r>
    </w:p>
    <w:p w:rsidR="00E20B80" w:rsidRDefault="00E20B80">
      <w:pPr>
        <w:jc w:val="right"/>
        <w:rPr>
          <w:b/>
          <w:i/>
          <w:sz w:val="24"/>
        </w:rPr>
        <w:sectPr w:rsidR="00E20B80">
          <w:footerReference w:type="default" r:id="rId17"/>
          <w:pgSz w:w="16840" w:h="11910" w:orient="landscape"/>
          <w:pgMar w:top="78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1712" behindDoc="0" locked="0" layoutInCell="1" allowOverlap="1">
                <wp:simplePos x="0" y="0"/>
                <wp:positionH relativeFrom="page">
                  <wp:posOffset>356615</wp:posOffset>
                </wp:positionH>
                <wp:positionV relativeFrom="page">
                  <wp:posOffset>539750</wp:posOffset>
                </wp:positionV>
                <wp:extent cx="9689465" cy="61595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6159500"/>
                          <a:chOff x="0" y="0"/>
                          <a:chExt cx="9689465" cy="6159500"/>
                        </a:xfrm>
                      </wpg:grpSpPr>
                      <wps:wsp>
                        <wps:cNvPr id="14" name="Graphic 14"/>
                        <wps:cNvSpPr/>
                        <wps:spPr>
                          <a:xfrm>
                            <a:off x="0" y="0"/>
                            <a:ext cx="9689465" cy="6159500"/>
                          </a:xfrm>
                          <a:custGeom>
                            <a:avLst/>
                            <a:gdLst/>
                            <a:ahLst/>
                            <a:cxnLst/>
                            <a:rect l="l" t="t" r="r" b="b"/>
                            <a:pathLst>
                              <a:path w="9689465" h="6159500">
                                <a:moveTo>
                                  <a:pt x="6096" y="6121"/>
                                </a:moveTo>
                                <a:lnTo>
                                  <a:pt x="0" y="6121"/>
                                </a:lnTo>
                                <a:lnTo>
                                  <a:pt x="0" y="6153048"/>
                                </a:lnTo>
                                <a:lnTo>
                                  <a:pt x="6096" y="6153048"/>
                                </a:lnTo>
                                <a:lnTo>
                                  <a:pt x="6096" y="6121"/>
                                </a:lnTo>
                                <a:close/>
                              </a:path>
                              <a:path w="9689465" h="6159500">
                                <a:moveTo>
                                  <a:pt x="4628375" y="6153061"/>
                                </a:moveTo>
                                <a:lnTo>
                                  <a:pt x="4622292" y="6153061"/>
                                </a:lnTo>
                                <a:lnTo>
                                  <a:pt x="6096" y="6153061"/>
                                </a:lnTo>
                                <a:lnTo>
                                  <a:pt x="0" y="6153061"/>
                                </a:lnTo>
                                <a:lnTo>
                                  <a:pt x="0" y="6159144"/>
                                </a:lnTo>
                                <a:lnTo>
                                  <a:pt x="6096" y="6159144"/>
                                </a:lnTo>
                                <a:lnTo>
                                  <a:pt x="4622292" y="6159144"/>
                                </a:lnTo>
                                <a:lnTo>
                                  <a:pt x="4628375" y="6159144"/>
                                </a:lnTo>
                                <a:lnTo>
                                  <a:pt x="4628375" y="6153061"/>
                                </a:lnTo>
                                <a:close/>
                              </a:path>
                              <a:path w="9689465" h="6159500">
                                <a:moveTo>
                                  <a:pt x="4628375" y="6121"/>
                                </a:moveTo>
                                <a:lnTo>
                                  <a:pt x="4622292" y="6121"/>
                                </a:lnTo>
                                <a:lnTo>
                                  <a:pt x="4622292" y="6153048"/>
                                </a:lnTo>
                                <a:lnTo>
                                  <a:pt x="4628375" y="6153048"/>
                                </a:lnTo>
                                <a:lnTo>
                                  <a:pt x="4628375" y="6121"/>
                                </a:lnTo>
                                <a:close/>
                              </a:path>
                              <a:path w="9689465" h="6159500">
                                <a:moveTo>
                                  <a:pt x="4628375" y="0"/>
                                </a:moveTo>
                                <a:lnTo>
                                  <a:pt x="4622292" y="0"/>
                                </a:lnTo>
                                <a:lnTo>
                                  <a:pt x="6096" y="0"/>
                                </a:lnTo>
                                <a:lnTo>
                                  <a:pt x="0" y="0"/>
                                </a:lnTo>
                                <a:lnTo>
                                  <a:pt x="0" y="6096"/>
                                </a:lnTo>
                                <a:lnTo>
                                  <a:pt x="6096" y="6096"/>
                                </a:lnTo>
                                <a:lnTo>
                                  <a:pt x="4622292" y="6096"/>
                                </a:lnTo>
                                <a:lnTo>
                                  <a:pt x="4628375" y="6096"/>
                                </a:lnTo>
                                <a:lnTo>
                                  <a:pt x="4628375" y="0"/>
                                </a:lnTo>
                                <a:close/>
                              </a:path>
                              <a:path w="9689465" h="6159500">
                                <a:moveTo>
                                  <a:pt x="9689325" y="6153061"/>
                                </a:moveTo>
                                <a:lnTo>
                                  <a:pt x="9683242" y="6153061"/>
                                </a:lnTo>
                                <a:lnTo>
                                  <a:pt x="4628388" y="6153061"/>
                                </a:lnTo>
                                <a:lnTo>
                                  <a:pt x="4628388" y="6159144"/>
                                </a:lnTo>
                                <a:lnTo>
                                  <a:pt x="9683242" y="6159144"/>
                                </a:lnTo>
                                <a:lnTo>
                                  <a:pt x="9689325" y="6159144"/>
                                </a:lnTo>
                                <a:lnTo>
                                  <a:pt x="9689325" y="6153061"/>
                                </a:lnTo>
                                <a:close/>
                              </a:path>
                              <a:path w="9689465" h="6159500">
                                <a:moveTo>
                                  <a:pt x="9689325" y="6121"/>
                                </a:moveTo>
                                <a:lnTo>
                                  <a:pt x="9683242" y="6121"/>
                                </a:lnTo>
                                <a:lnTo>
                                  <a:pt x="9683242" y="6153048"/>
                                </a:lnTo>
                                <a:lnTo>
                                  <a:pt x="9689325" y="6153048"/>
                                </a:lnTo>
                                <a:lnTo>
                                  <a:pt x="9689325" y="6121"/>
                                </a:lnTo>
                                <a:close/>
                              </a:path>
                              <a:path w="9689465" h="6159500">
                                <a:moveTo>
                                  <a:pt x="9689325" y="0"/>
                                </a:moveTo>
                                <a:lnTo>
                                  <a:pt x="9683242" y="0"/>
                                </a:lnTo>
                                <a:lnTo>
                                  <a:pt x="4628388" y="0"/>
                                </a:lnTo>
                                <a:lnTo>
                                  <a:pt x="4628388" y="6096"/>
                                </a:lnTo>
                                <a:lnTo>
                                  <a:pt x="9683242" y="609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8" cstate="print"/>
                          <a:stretch>
                            <a:fillRect/>
                          </a:stretch>
                        </pic:blipFill>
                        <pic:spPr>
                          <a:xfrm>
                            <a:off x="72009" y="7035"/>
                            <a:ext cx="4548759" cy="6143244"/>
                          </a:xfrm>
                          <a:prstGeom prst="rect">
                            <a:avLst/>
                          </a:prstGeom>
                        </pic:spPr>
                      </pic:pic>
                      <pic:pic xmlns:pic="http://schemas.openxmlformats.org/drawingml/2006/picture">
                        <pic:nvPicPr>
                          <pic:cNvPr id="16" name="Image 16"/>
                          <pic:cNvPicPr/>
                        </pic:nvPicPr>
                        <pic:blipFill>
                          <a:blip r:embed="rId19" cstate="print"/>
                          <a:stretch>
                            <a:fillRect/>
                          </a:stretch>
                        </pic:blipFill>
                        <pic:spPr>
                          <a:xfrm>
                            <a:off x="5091048" y="6985"/>
                            <a:ext cx="4524248" cy="5857875"/>
                          </a:xfrm>
                          <a:prstGeom prst="rect">
                            <a:avLst/>
                          </a:prstGeom>
                        </pic:spPr>
                      </pic:pic>
                    </wpg:wgp>
                  </a:graphicData>
                </a:graphic>
              </wp:anchor>
            </w:drawing>
          </mc:Choice>
          <mc:Fallback>
            <w:pict>
              <v:group w14:anchorId="41EBA893" id="Group 13" o:spid="_x0000_s1026" style="position:absolute;margin-left:28.1pt;margin-top:42.5pt;width:762.95pt;height:485pt;z-index:15731712;mso-wrap-distance-left:0;mso-wrap-distance-right:0;mso-position-horizontal-relative:page;mso-position-vertical-relative:page" coordsize="96894,615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">
                <v:shape id="Graphic 14" o:spid="_x0000_s1027" style="position:absolute;width:96894;height:61595;visibility:visible;mso-wrap-style:square;v-text-anchor:top" coordsize="9689465,615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" path="m6096,6121l,6121,,6153048r6096,l6096,6121xem4628375,6153061r-6083,l6096,6153061r-6096,l,6159144r6096,l4622292,6159144r6083,l4628375,6153061xem4628375,6121r-6083,l4622292,6153048r6083,l4628375,6121xem4628375,r-6083,l6096,,,,,6096r6096,l4622292,6096r6083,l4628375,xem9689325,6153061r-6083,l4628388,6153061r,6083l9683242,6159144r6083,l9689325,6153061xem9689325,6121r-6083,l9683242,6153048r6083,l9689325,6121xem9689325,r-6083,l4628388,r,6096l9683242,6096r6083,l9689325,xe" fillcolor="black" stroked="f">
                  <v:path arrowok="t"/>
                </v:shape>
                <v:shape id="Image 15" o:spid="_x0000_s1028" type="#_x0000_t75" style="position:absolute;left:720;top:70;width:45487;height:6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">
                  <v:imagedata r:id="rId20" o:title=""/>
                </v:shape>
                <v:shape id="Image 16" o:spid="_x0000_s1029" type="#_x0000_t75" style="position:absolute;left:50910;top:69;width:45242;height:5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">
                  <v:imagedata r:id="rId21" o:title=""/>
                </v:shape>
                <w10:wrap anchorx="page" anchory="page"/>
              </v:group>
            </w:pict>
          </mc:Fallback>
        </mc:AlternateContent>
      </w:r>
    </w:p>
    <w:p w:rsidR="00E20B80" w:rsidRDefault="00E20B80">
      <w:pPr>
        <w:pStyle w:val="a3"/>
        <w:rPr>
          <w:b/>
          <w:i/>
          <w:sz w:val="17"/>
        </w:rPr>
        <w:sectPr w:rsidR="00E20B80">
          <w:footerReference w:type="default" r:id="rId22"/>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2224" behindDoc="0" locked="0" layoutInCell="1" allowOverlap="1">
                <wp:simplePos x="0" y="0"/>
                <wp:positionH relativeFrom="page">
                  <wp:posOffset>356615</wp:posOffset>
                </wp:positionH>
                <wp:positionV relativeFrom="page">
                  <wp:posOffset>539750</wp:posOffset>
                </wp:positionV>
                <wp:extent cx="9689465" cy="460756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4607560"/>
                          <a:chOff x="0" y="0"/>
                          <a:chExt cx="9689465" cy="4607560"/>
                        </a:xfrm>
                      </wpg:grpSpPr>
                      <wps:wsp>
                        <wps:cNvPr id="18" name="Graphic 18"/>
                        <wps:cNvSpPr/>
                        <wps:spPr>
                          <a:xfrm>
                            <a:off x="0" y="0"/>
                            <a:ext cx="9689465" cy="4607560"/>
                          </a:xfrm>
                          <a:custGeom>
                            <a:avLst/>
                            <a:gdLst/>
                            <a:ahLst/>
                            <a:cxnLst/>
                            <a:rect l="l" t="t" r="r" b="b"/>
                            <a:pathLst>
                              <a:path w="9689465" h="4607560">
                                <a:moveTo>
                                  <a:pt x="4628375" y="0"/>
                                </a:moveTo>
                                <a:lnTo>
                                  <a:pt x="4622292" y="0"/>
                                </a:lnTo>
                                <a:lnTo>
                                  <a:pt x="4622292" y="6096"/>
                                </a:lnTo>
                                <a:lnTo>
                                  <a:pt x="4622292" y="4600956"/>
                                </a:lnTo>
                                <a:lnTo>
                                  <a:pt x="6096" y="4600956"/>
                                </a:lnTo>
                                <a:lnTo>
                                  <a:pt x="6096" y="6096"/>
                                </a:lnTo>
                                <a:lnTo>
                                  <a:pt x="4622292" y="6096"/>
                                </a:lnTo>
                                <a:lnTo>
                                  <a:pt x="4622292" y="0"/>
                                </a:lnTo>
                                <a:lnTo>
                                  <a:pt x="6096" y="0"/>
                                </a:lnTo>
                                <a:lnTo>
                                  <a:pt x="0" y="0"/>
                                </a:lnTo>
                                <a:lnTo>
                                  <a:pt x="0" y="6096"/>
                                </a:lnTo>
                                <a:lnTo>
                                  <a:pt x="0" y="4600956"/>
                                </a:lnTo>
                                <a:lnTo>
                                  <a:pt x="0" y="4607052"/>
                                </a:lnTo>
                                <a:lnTo>
                                  <a:pt x="6096" y="4607052"/>
                                </a:lnTo>
                                <a:lnTo>
                                  <a:pt x="4622292" y="4607052"/>
                                </a:lnTo>
                                <a:lnTo>
                                  <a:pt x="4628375" y="4607052"/>
                                </a:lnTo>
                                <a:lnTo>
                                  <a:pt x="4628375" y="4600956"/>
                                </a:lnTo>
                                <a:lnTo>
                                  <a:pt x="4628375" y="6096"/>
                                </a:lnTo>
                                <a:lnTo>
                                  <a:pt x="4628375" y="0"/>
                                </a:lnTo>
                                <a:close/>
                              </a:path>
                              <a:path w="9689465" h="4607560">
                                <a:moveTo>
                                  <a:pt x="9689325" y="0"/>
                                </a:moveTo>
                                <a:lnTo>
                                  <a:pt x="9683242" y="0"/>
                                </a:lnTo>
                                <a:lnTo>
                                  <a:pt x="4628388" y="0"/>
                                </a:lnTo>
                                <a:lnTo>
                                  <a:pt x="4628388" y="6096"/>
                                </a:lnTo>
                                <a:lnTo>
                                  <a:pt x="9683242" y="6096"/>
                                </a:lnTo>
                                <a:lnTo>
                                  <a:pt x="9683242" y="4600956"/>
                                </a:lnTo>
                                <a:lnTo>
                                  <a:pt x="4628388" y="4600956"/>
                                </a:lnTo>
                                <a:lnTo>
                                  <a:pt x="4628388" y="4607052"/>
                                </a:lnTo>
                                <a:lnTo>
                                  <a:pt x="9683242" y="4607052"/>
                                </a:lnTo>
                                <a:lnTo>
                                  <a:pt x="9689325" y="4607052"/>
                                </a:lnTo>
                                <a:lnTo>
                                  <a:pt x="9689325" y="460095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3" cstate="print"/>
                          <a:stretch>
                            <a:fillRect/>
                          </a:stretch>
                        </pic:blipFill>
                        <pic:spPr>
                          <a:xfrm>
                            <a:off x="72009" y="6985"/>
                            <a:ext cx="4548759" cy="3581273"/>
                          </a:xfrm>
                          <a:prstGeom prst="rect">
                            <a:avLst/>
                          </a:prstGeom>
                        </pic:spPr>
                      </pic:pic>
                      <pic:pic xmlns:pic="http://schemas.openxmlformats.org/drawingml/2006/picture">
                        <pic:nvPicPr>
                          <pic:cNvPr id="20" name="Image 20"/>
                          <pic:cNvPicPr/>
                        </pic:nvPicPr>
                        <pic:blipFill>
                          <a:blip r:embed="rId24" cstate="print"/>
                          <a:stretch>
                            <a:fillRect/>
                          </a:stretch>
                        </pic:blipFill>
                        <pic:spPr>
                          <a:xfrm>
                            <a:off x="5024373" y="6985"/>
                            <a:ext cx="4532785" cy="4581525"/>
                          </a:xfrm>
                          <a:prstGeom prst="rect">
                            <a:avLst/>
                          </a:prstGeom>
                        </pic:spPr>
                      </pic:pic>
                    </wpg:wgp>
                  </a:graphicData>
                </a:graphic>
              </wp:anchor>
            </w:drawing>
          </mc:Choice>
          <mc:Fallback>
            <w:pict>
              <v:group w14:anchorId="736F128C" id="Group 17" o:spid="_x0000_s1026" style="position:absolute;margin-left:28.1pt;margin-top:42.5pt;width:762.95pt;height:362.8pt;z-index:15732224;mso-wrap-distance-left:0;mso-wrap-distance-right:0;mso-position-horizontal-relative:page;mso-position-vertical-relative:page" coordsize="96894,46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">
                <v:shape id="Graphic 18" o:spid="_x0000_s1027" style="position:absolute;width:96894;height:46075;visibility:visible;mso-wrap-style:square;v-text-anchor:top" coordsize="9689465,4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" path="m4628375,r-6083,l4622292,6096r,4594860l6096,4600956,6096,6096r4616196,l4622292,,6096,,,,,6096,,4600956r,6096l6096,4607052r4616196,l4628375,4607052r,-6096l4628375,6096r,-6096xem9689325,r-6083,l4628388,r,6096l9683242,6096r,4594860l4628388,4600956r,6096l9683242,4607052r6083,l9689325,4600956r,-4594860l9689325,xe" fillcolor="black" stroked="f">
                  <v:path arrowok="t"/>
                </v:shape>
                <v:shape id="Image 19" o:spid="_x0000_s1028" type="#_x0000_t75" style="position:absolute;left:720;top:69;width:45487;height:35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">
                  <v:imagedata r:id="rId25" o:title=""/>
                </v:shape>
                <v:shape id="Image 20" o:spid="_x0000_s1029" type="#_x0000_t75" style="position:absolute;left:50243;top:69;width:45328;height:45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">
                  <v:imagedata r:id="rId26" o:title=""/>
                </v:shape>
                <w10:wrap anchorx="page" anchory="page"/>
              </v:group>
            </w:pict>
          </mc:Fallback>
        </mc:AlternateContent>
      </w:r>
    </w:p>
    <w:p w:rsidR="00E20B80" w:rsidRDefault="00E20B80">
      <w:pPr>
        <w:pStyle w:val="a3"/>
        <w:rPr>
          <w:b/>
          <w:i/>
          <w:sz w:val="17"/>
        </w:rPr>
        <w:sectPr w:rsidR="00E20B80">
          <w:footerReference w:type="default" r:id="rId27"/>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2736" behindDoc="0" locked="0" layoutInCell="1" allowOverlap="1">
                <wp:simplePos x="0" y="0"/>
                <wp:positionH relativeFrom="page">
                  <wp:posOffset>356615</wp:posOffset>
                </wp:positionH>
                <wp:positionV relativeFrom="page">
                  <wp:posOffset>539750</wp:posOffset>
                </wp:positionV>
                <wp:extent cx="9689465" cy="543687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5436870"/>
                          <a:chOff x="0" y="0"/>
                          <a:chExt cx="9689465" cy="5436870"/>
                        </a:xfrm>
                      </wpg:grpSpPr>
                      <wps:wsp>
                        <wps:cNvPr id="22" name="Graphic 22"/>
                        <wps:cNvSpPr/>
                        <wps:spPr>
                          <a:xfrm>
                            <a:off x="0" y="0"/>
                            <a:ext cx="9689465" cy="5436870"/>
                          </a:xfrm>
                          <a:custGeom>
                            <a:avLst/>
                            <a:gdLst/>
                            <a:ahLst/>
                            <a:cxnLst/>
                            <a:rect l="l" t="t" r="r" b="b"/>
                            <a:pathLst>
                              <a:path w="9689465" h="5436870">
                                <a:moveTo>
                                  <a:pt x="4628375" y="6223"/>
                                </a:moveTo>
                                <a:lnTo>
                                  <a:pt x="4622292" y="6223"/>
                                </a:lnTo>
                                <a:lnTo>
                                  <a:pt x="4622292" y="5430342"/>
                                </a:lnTo>
                                <a:lnTo>
                                  <a:pt x="6096" y="5430342"/>
                                </a:lnTo>
                                <a:lnTo>
                                  <a:pt x="6096" y="6223"/>
                                </a:lnTo>
                                <a:lnTo>
                                  <a:pt x="0" y="6223"/>
                                </a:lnTo>
                                <a:lnTo>
                                  <a:pt x="0" y="5430342"/>
                                </a:lnTo>
                                <a:lnTo>
                                  <a:pt x="0" y="5436743"/>
                                </a:lnTo>
                                <a:lnTo>
                                  <a:pt x="6096" y="5436743"/>
                                </a:lnTo>
                                <a:lnTo>
                                  <a:pt x="4622292" y="5436743"/>
                                </a:lnTo>
                                <a:lnTo>
                                  <a:pt x="4628375" y="5436743"/>
                                </a:lnTo>
                                <a:lnTo>
                                  <a:pt x="4628375" y="5430393"/>
                                </a:lnTo>
                                <a:lnTo>
                                  <a:pt x="4628375" y="6223"/>
                                </a:lnTo>
                                <a:close/>
                              </a:path>
                              <a:path w="9689465" h="5436870">
                                <a:moveTo>
                                  <a:pt x="4628375" y="0"/>
                                </a:moveTo>
                                <a:lnTo>
                                  <a:pt x="4622292" y="0"/>
                                </a:lnTo>
                                <a:lnTo>
                                  <a:pt x="6096" y="0"/>
                                </a:lnTo>
                                <a:lnTo>
                                  <a:pt x="0" y="0"/>
                                </a:lnTo>
                                <a:lnTo>
                                  <a:pt x="0" y="6096"/>
                                </a:lnTo>
                                <a:lnTo>
                                  <a:pt x="6096" y="6096"/>
                                </a:lnTo>
                                <a:lnTo>
                                  <a:pt x="4622292" y="6096"/>
                                </a:lnTo>
                                <a:lnTo>
                                  <a:pt x="4628375" y="6096"/>
                                </a:lnTo>
                                <a:lnTo>
                                  <a:pt x="4628375" y="0"/>
                                </a:lnTo>
                                <a:close/>
                              </a:path>
                              <a:path w="9689465" h="5436870">
                                <a:moveTo>
                                  <a:pt x="9689325" y="6223"/>
                                </a:moveTo>
                                <a:lnTo>
                                  <a:pt x="9683242" y="6223"/>
                                </a:lnTo>
                                <a:lnTo>
                                  <a:pt x="9683242" y="5430342"/>
                                </a:lnTo>
                                <a:lnTo>
                                  <a:pt x="4628388" y="5430342"/>
                                </a:lnTo>
                                <a:lnTo>
                                  <a:pt x="4628388" y="5436743"/>
                                </a:lnTo>
                                <a:lnTo>
                                  <a:pt x="9683242" y="5436743"/>
                                </a:lnTo>
                                <a:lnTo>
                                  <a:pt x="9689325" y="5436743"/>
                                </a:lnTo>
                                <a:lnTo>
                                  <a:pt x="9689325" y="5430393"/>
                                </a:lnTo>
                                <a:lnTo>
                                  <a:pt x="9689325" y="6223"/>
                                </a:lnTo>
                                <a:close/>
                              </a:path>
                              <a:path w="9689465" h="5436870">
                                <a:moveTo>
                                  <a:pt x="9689325" y="0"/>
                                </a:moveTo>
                                <a:lnTo>
                                  <a:pt x="9683242" y="0"/>
                                </a:lnTo>
                                <a:lnTo>
                                  <a:pt x="4628388" y="0"/>
                                </a:lnTo>
                                <a:lnTo>
                                  <a:pt x="4628388" y="6096"/>
                                </a:lnTo>
                                <a:lnTo>
                                  <a:pt x="9683242" y="609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8" cstate="print"/>
                          <a:stretch>
                            <a:fillRect/>
                          </a:stretch>
                        </pic:blipFill>
                        <pic:spPr>
                          <a:xfrm>
                            <a:off x="72009" y="6985"/>
                            <a:ext cx="4548759" cy="5419598"/>
                          </a:xfrm>
                          <a:prstGeom prst="rect">
                            <a:avLst/>
                          </a:prstGeom>
                        </pic:spPr>
                      </pic:pic>
                      <pic:pic xmlns:pic="http://schemas.openxmlformats.org/drawingml/2006/picture">
                        <pic:nvPicPr>
                          <pic:cNvPr id="24" name="Image 24"/>
                          <pic:cNvPicPr/>
                        </pic:nvPicPr>
                        <pic:blipFill>
                          <a:blip r:embed="rId29" cstate="print"/>
                          <a:stretch>
                            <a:fillRect/>
                          </a:stretch>
                        </pic:blipFill>
                        <pic:spPr>
                          <a:xfrm>
                            <a:off x="5348223" y="488523"/>
                            <a:ext cx="3927345" cy="4492327"/>
                          </a:xfrm>
                          <a:prstGeom prst="rect">
                            <a:avLst/>
                          </a:prstGeom>
                        </pic:spPr>
                      </pic:pic>
                    </wpg:wgp>
                  </a:graphicData>
                </a:graphic>
              </wp:anchor>
            </w:drawing>
          </mc:Choice>
          <mc:Fallback>
            <w:pict>
              <v:group w14:anchorId="65B2C57F" id="Group 21" o:spid="_x0000_s1026" style="position:absolute;margin-left:28.1pt;margin-top:42.5pt;width:762.95pt;height:428.1pt;z-index:15732736;mso-wrap-distance-left:0;mso-wrap-distance-right:0;mso-position-horizontal-relative:page;mso-position-vertical-relative:page" coordsize="96894,543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">
                <v:shape id="Graphic 22" o:spid="_x0000_s1027" style="position:absolute;width:96894;height:54368;visibility:visible;mso-wrap-style:square;v-text-anchor:top" coordsize="9689465,543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" path="m4628375,6223r-6083,l4622292,5430342r-4616196,l6096,6223,,6223,,5430342r,6401l6096,5436743r4616196,l4628375,5436743r,-6350l4628375,6223xem4628375,r-6083,l6096,,,,,6096r6096,l4622292,6096r6083,l4628375,xem9689325,6223r-6083,l9683242,5430342r-5054854,l4628388,5436743r5054854,l9689325,5436743r,-6350l9689325,6223xem9689325,r-6083,l4628388,r,6096l9683242,6096r6083,l9689325,xe" fillcolor="black" stroked="f">
                  <v:path arrowok="t"/>
                </v:shape>
                <v:shape id="Image 23" o:spid="_x0000_s1028" type="#_x0000_t75" style="position:absolute;left:720;top:69;width:45487;height:54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">
                  <v:imagedata r:id="rId30" o:title=""/>
                </v:shape>
                <v:shape id="Image 24" o:spid="_x0000_s1029" type="#_x0000_t75" style="position:absolute;left:53482;top:4885;width:39273;height:4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">
                  <v:imagedata r:id="rId31" o:title=""/>
                </v:shape>
                <w10:wrap anchorx="page" anchory="page"/>
              </v:group>
            </w:pict>
          </mc:Fallback>
        </mc:AlternateContent>
      </w:r>
    </w:p>
    <w:p w:rsidR="00E20B80" w:rsidRDefault="00E20B80">
      <w:pPr>
        <w:pStyle w:val="a3"/>
        <w:rPr>
          <w:b/>
          <w:i/>
          <w:sz w:val="17"/>
        </w:rPr>
        <w:sectPr w:rsidR="00E20B80">
          <w:footerReference w:type="default" r:id="rId32"/>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3248" behindDoc="0" locked="0" layoutInCell="1" allowOverlap="1">
                <wp:simplePos x="0" y="0"/>
                <wp:positionH relativeFrom="page">
                  <wp:posOffset>356615</wp:posOffset>
                </wp:positionH>
                <wp:positionV relativeFrom="page">
                  <wp:posOffset>539750</wp:posOffset>
                </wp:positionV>
                <wp:extent cx="9689465" cy="407416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4074160"/>
                          <a:chOff x="0" y="0"/>
                          <a:chExt cx="9689465" cy="4074160"/>
                        </a:xfrm>
                      </wpg:grpSpPr>
                      <wps:wsp>
                        <wps:cNvPr id="26" name="Graphic 26"/>
                        <wps:cNvSpPr/>
                        <wps:spPr>
                          <a:xfrm>
                            <a:off x="0" y="0"/>
                            <a:ext cx="9689465" cy="4074160"/>
                          </a:xfrm>
                          <a:custGeom>
                            <a:avLst/>
                            <a:gdLst/>
                            <a:ahLst/>
                            <a:cxnLst/>
                            <a:rect l="l" t="t" r="r" b="b"/>
                            <a:pathLst>
                              <a:path w="9689465" h="4074160">
                                <a:moveTo>
                                  <a:pt x="4628375" y="0"/>
                                </a:moveTo>
                                <a:lnTo>
                                  <a:pt x="4622292" y="0"/>
                                </a:lnTo>
                                <a:lnTo>
                                  <a:pt x="4622292" y="6096"/>
                                </a:lnTo>
                                <a:lnTo>
                                  <a:pt x="4622292" y="4067556"/>
                                </a:lnTo>
                                <a:lnTo>
                                  <a:pt x="6096" y="4067556"/>
                                </a:lnTo>
                                <a:lnTo>
                                  <a:pt x="6096" y="6096"/>
                                </a:lnTo>
                                <a:lnTo>
                                  <a:pt x="4622292" y="6096"/>
                                </a:lnTo>
                                <a:lnTo>
                                  <a:pt x="4622292" y="0"/>
                                </a:lnTo>
                                <a:lnTo>
                                  <a:pt x="6096" y="0"/>
                                </a:lnTo>
                                <a:lnTo>
                                  <a:pt x="0" y="0"/>
                                </a:lnTo>
                                <a:lnTo>
                                  <a:pt x="0" y="6096"/>
                                </a:lnTo>
                                <a:lnTo>
                                  <a:pt x="0" y="4067556"/>
                                </a:lnTo>
                                <a:lnTo>
                                  <a:pt x="0" y="4073652"/>
                                </a:lnTo>
                                <a:lnTo>
                                  <a:pt x="6096" y="4073652"/>
                                </a:lnTo>
                                <a:lnTo>
                                  <a:pt x="4622292" y="4073652"/>
                                </a:lnTo>
                                <a:lnTo>
                                  <a:pt x="4628375" y="4073652"/>
                                </a:lnTo>
                                <a:lnTo>
                                  <a:pt x="4628375" y="4067556"/>
                                </a:lnTo>
                                <a:lnTo>
                                  <a:pt x="4628375" y="6096"/>
                                </a:lnTo>
                                <a:lnTo>
                                  <a:pt x="4628375" y="0"/>
                                </a:lnTo>
                                <a:close/>
                              </a:path>
                              <a:path w="9689465" h="4074160">
                                <a:moveTo>
                                  <a:pt x="9689325" y="0"/>
                                </a:moveTo>
                                <a:lnTo>
                                  <a:pt x="9683242" y="0"/>
                                </a:lnTo>
                                <a:lnTo>
                                  <a:pt x="4628388" y="0"/>
                                </a:lnTo>
                                <a:lnTo>
                                  <a:pt x="4628388" y="6096"/>
                                </a:lnTo>
                                <a:lnTo>
                                  <a:pt x="9683242" y="6096"/>
                                </a:lnTo>
                                <a:lnTo>
                                  <a:pt x="9683242" y="4067556"/>
                                </a:lnTo>
                                <a:lnTo>
                                  <a:pt x="4628388" y="4067556"/>
                                </a:lnTo>
                                <a:lnTo>
                                  <a:pt x="4628388" y="4073652"/>
                                </a:lnTo>
                                <a:lnTo>
                                  <a:pt x="9683242" y="4073652"/>
                                </a:lnTo>
                                <a:lnTo>
                                  <a:pt x="9689325" y="4073652"/>
                                </a:lnTo>
                                <a:lnTo>
                                  <a:pt x="9689325" y="406755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33" cstate="print"/>
                          <a:stretch>
                            <a:fillRect/>
                          </a:stretch>
                        </pic:blipFill>
                        <pic:spPr>
                          <a:xfrm>
                            <a:off x="479679" y="6985"/>
                            <a:ext cx="4076700" cy="4057650"/>
                          </a:xfrm>
                          <a:prstGeom prst="rect">
                            <a:avLst/>
                          </a:prstGeom>
                        </pic:spPr>
                      </pic:pic>
                      <pic:pic xmlns:pic="http://schemas.openxmlformats.org/drawingml/2006/picture">
                        <pic:nvPicPr>
                          <pic:cNvPr id="28" name="Image 28"/>
                          <pic:cNvPicPr/>
                        </pic:nvPicPr>
                        <pic:blipFill>
                          <a:blip r:embed="rId34" cstate="print"/>
                          <a:stretch>
                            <a:fillRect/>
                          </a:stretch>
                        </pic:blipFill>
                        <pic:spPr>
                          <a:xfrm>
                            <a:off x="4693539" y="6985"/>
                            <a:ext cx="4986908" cy="3422650"/>
                          </a:xfrm>
                          <a:prstGeom prst="rect">
                            <a:avLst/>
                          </a:prstGeom>
                        </pic:spPr>
                      </pic:pic>
                    </wpg:wgp>
                  </a:graphicData>
                </a:graphic>
              </wp:anchor>
            </w:drawing>
          </mc:Choice>
          <mc:Fallback>
            <w:pict>
              <v:group w14:anchorId="1160B613" id="Group 25" o:spid="_x0000_s1026" style="position:absolute;margin-left:28.1pt;margin-top:42.5pt;width:762.95pt;height:320.8pt;z-index:15733248;mso-wrap-distance-left:0;mso-wrap-distance-right:0;mso-position-horizontal-relative:page;mso-position-vertical-relative:page" coordsize="96894,407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">
                <v:shape id="Graphic 26" o:spid="_x0000_s1027" style="position:absolute;width:96894;height:40741;visibility:visible;mso-wrap-style:square;v-text-anchor:top" coordsize="9689465,407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" path="m4628375,r-6083,l4622292,6096r,4061460l6096,4067556,6096,6096r4616196,l4622292,,6096,,,,,6096,,4067556r,6096l6096,4073652r4616196,l4628375,4073652r,-6096l4628375,6096r,-6096xem9689325,r-6083,l4628388,r,6096l9683242,6096r,4061460l4628388,4067556r,6096l9683242,4073652r6083,l9689325,4067556r,-4061460l9689325,xe" fillcolor="black" stroked="f">
                  <v:path arrowok="t"/>
                </v:shape>
                <v:shape id="Image 27" o:spid="_x0000_s1028" type="#_x0000_t75" style="position:absolute;left:4796;top:69;width:40767;height:4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">
                  <v:imagedata r:id="rId35" o:title=""/>
                </v:shape>
                <v:shape id="Image 28" o:spid="_x0000_s1029" type="#_x0000_t75" style="position:absolute;left:46935;top:69;width:49869;height:34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">
                  <v:imagedata r:id="rId36" o:title=""/>
                </v:shape>
                <w10:wrap anchorx="page" anchory="page"/>
              </v:group>
            </w:pict>
          </mc:Fallback>
        </mc:AlternateContent>
      </w:r>
    </w:p>
    <w:p w:rsidR="00E20B80" w:rsidRDefault="00E20B80">
      <w:pPr>
        <w:pStyle w:val="a3"/>
        <w:rPr>
          <w:b/>
          <w:i/>
          <w:sz w:val="17"/>
        </w:rPr>
        <w:sectPr w:rsidR="00E20B80">
          <w:footerReference w:type="default" r:id="rId37"/>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3760" behindDoc="0" locked="0" layoutInCell="1" allowOverlap="1">
                <wp:simplePos x="0" y="0"/>
                <wp:positionH relativeFrom="page">
                  <wp:posOffset>356615</wp:posOffset>
                </wp:positionH>
                <wp:positionV relativeFrom="page">
                  <wp:posOffset>539750</wp:posOffset>
                </wp:positionV>
                <wp:extent cx="9689465" cy="457073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4570730"/>
                          <a:chOff x="0" y="0"/>
                          <a:chExt cx="9689465" cy="4570730"/>
                        </a:xfrm>
                      </wpg:grpSpPr>
                      <wps:wsp>
                        <wps:cNvPr id="30" name="Graphic 30"/>
                        <wps:cNvSpPr/>
                        <wps:spPr>
                          <a:xfrm>
                            <a:off x="0" y="0"/>
                            <a:ext cx="9689465" cy="4570730"/>
                          </a:xfrm>
                          <a:custGeom>
                            <a:avLst/>
                            <a:gdLst/>
                            <a:ahLst/>
                            <a:cxnLst/>
                            <a:rect l="l" t="t" r="r" b="b"/>
                            <a:pathLst>
                              <a:path w="9689465" h="4570730">
                                <a:moveTo>
                                  <a:pt x="4628375" y="0"/>
                                </a:moveTo>
                                <a:lnTo>
                                  <a:pt x="4622292" y="0"/>
                                </a:lnTo>
                                <a:lnTo>
                                  <a:pt x="4622292" y="6096"/>
                                </a:lnTo>
                                <a:lnTo>
                                  <a:pt x="4622292" y="4564380"/>
                                </a:lnTo>
                                <a:lnTo>
                                  <a:pt x="6096" y="4564380"/>
                                </a:lnTo>
                                <a:lnTo>
                                  <a:pt x="6096" y="6096"/>
                                </a:lnTo>
                                <a:lnTo>
                                  <a:pt x="4622292" y="6096"/>
                                </a:lnTo>
                                <a:lnTo>
                                  <a:pt x="4622292" y="0"/>
                                </a:lnTo>
                                <a:lnTo>
                                  <a:pt x="6096" y="0"/>
                                </a:lnTo>
                                <a:lnTo>
                                  <a:pt x="0" y="0"/>
                                </a:lnTo>
                                <a:lnTo>
                                  <a:pt x="0" y="6096"/>
                                </a:lnTo>
                                <a:lnTo>
                                  <a:pt x="0" y="4564380"/>
                                </a:lnTo>
                                <a:lnTo>
                                  <a:pt x="0" y="4570476"/>
                                </a:lnTo>
                                <a:lnTo>
                                  <a:pt x="6096" y="4570476"/>
                                </a:lnTo>
                                <a:lnTo>
                                  <a:pt x="4622292" y="4570476"/>
                                </a:lnTo>
                                <a:lnTo>
                                  <a:pt x="4628375" y="4570476"/>
                                </a:lnTo>
                                <a:lnTo>
                                  <a:pt x="4628375" y="4564380"/>
                                </a:lnTo>
                                <a:lnTo>
                                  <a:pt x="4628375" y="6096"/>
                                </a:lnTo>
                                <a:lnTo>
                                  <a:pt x="4628375" y="0"/>
                                </a:lnTo>
                                <a:close/>
                              </a:path>
                              <a:path w="9689465" h="4570730">
                                <a:moveTo>
                                  <a:pt x="9689325" y="0"/>
                                </a:moveTo>
                                <a:lnTo>
                                  <a:pt x="9683242" y="0"/>
                                </a:lnTo>
                                <a:lnTo>
                                  <a:pt x="4628388" y="0"/>
                                </a:lnTo>
                                <a:lnTo>
                                  <a:pt x="4628388" y="6096"/>
                                </a:lnTo>
                                <a:lnTo>
                                  <a:pt x="9683242" y="6096"/>
                                </a:lnTo>
                                <a:lnTo>
                                  <a:pt x="9683242" y="4564380"/>
                                </a:lnTo>
                                <a:lnTo>
                                  <a:pt x="4628388" y="4564380"/>
                                </a:lnTo>
                                <a:lnTo>
                                  <a:pt x="4628388" y="4570476"/>
                                </a:lnTo>
                                <a:lnTo>
                                  <a:pt x="9683242" y="4570476"/>
                                </a:lnTo>
                                <a:lnTo>
                                  <a:pt x="9689325" y="4570476"/>
                                </a:lnTo>
                                <a:lnTo>
                                  <a:pt x="9689325" y="4564380"/>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38" cstate="print"/>
                          <a:stretch>
                            <a:fillRect/>
                          </a:stretch>
                        </pic:blipFill>
                        <pic:spPr>
                          <a:xfrm>
                            <a:off x="616151" y="170265"/>
                            <a:ext cx="3722459" cy="3816683"/>
                          </a:xfrm>
                          <a:prstGeom prst="rect">
                            <a:avLst/>
                          </a:prstGeom>
                        </pic:spPr>
                      </pic:pic>
                      <pic:pic xmlns:pic="http://schemas.openxmlformats.org/drawingml/2006/picture">
                        <pic:nvPicPr>
                          <pic:cNvPr id="32" name="Image 32"/>
                          <pic:cNvPicPr/>
                        </pic:nvPicPr>
                        <pic:blipFill>
                          <a:blip r:embed="rId39" cstate="print"/>
                          <a:stretch>
                            <a:fillRect/>
                          </a:stretch>
                        </pic:blipFill>
                        <pic:spPr>
                          <a:xfrm>
                            <a:off x="4843398" y="6985"/>
                            <a:ext cx="4771771" cy="4555617"/>
                          </a:xfrm>
                          <a:prstGeom prst="rect">
                            <a:avLst/>
                          </a:prstGeom>
                        </pic:spPr>
                      </pic:pic>
                    </wpg:wgp>
                  </a:graphicData>
                </a:graphic>
              </wp:anchor>
            </w:drawing>
          </mc:Choice>
          <mc:Fallback>
            <w:pict>
              <v:group w14:anchorId="73CCCE50" id="Group 29" o:spid="_x0000_s1026" style="position:absolute;margin-left:28.1pt;margin-top:42.5pt;width:762.95pt;height:359.9pt;z-index:15733760;mso-wrap-distance-left:0;mso-wrap-distance-right:0;mso-position-horizontal-relative:page;mso-position-vertical-relative:page" coordsize="96894,457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T2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">
                <v:shape id="Graphic 30" o:spid="_x0000_s1027" style="position:absolute;width:96894;height:45707;visibility:visible;mso-wrap-style:square;v-text-anchor:top" coordsize="9689465,457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" path="m4628375,r-6083,l4622292,6096r,4558284l6096,4564380,6096,6096r4616196,l4622292,,6096,,,,,6096,,4564380r,6096l6096,4570476r4616196,l4628375,4570476r,-6096l4628375,6096r,-6096xem9689325,r-6083,l4628388,r,6096l9683242,6096r,4558284l4628388,4564380r,6096l9683242,4570476r6083,l9689325,4564380r,-4558284l9689325,xe" fillcolor="black" stroked="f">
                  <v:path arrowok="t"/>
                </v:shape>
                <v:shape id="Image 31" o:spid="_x0000_s1028" type="#_x0000_t75" style="position:absolute;left:6161;top:1702;width:37225;height:3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">
                  <v:imagedata r:id="rId40" o:title=""/>
                </v:shape>
                <v:shape id="Image 32" o:spid="_x0000_s1029" type="#_x0000_t75" style="position:absolute;left:48433;top:69;width:47718;height:4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">
                  <v:imagedata r:id="rId41" o:title=""/>
                </v:shape>
                <w10:wrap anchorx="page" anchory="page"/>
              </v:group>
            </w:pict>
          </mc:Fallback>
        </mc:AlternateContent>
      </w:r>
    </w:p>
    <w:p w:rsidR="00E20B80" w:rsidRDefault="00E20B80">
      <w:pPr>
        <w:pStyle w:val="a3"/>
        <w:rPr>
          <w:b/>
          <w:i/>
          <w:sz w:val="17"/>
        </w:rPr>
        <w:sectPr w:rsidR="00E20B80">
          <w:footerReference w:type="default" r:id="rId42"/>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4272" behindDoc="0" locked="0" layoutInCell="1" allowOverlap="1">
                <wp:simplePos x="0" y="0"/>
                <wp:positionH relativeFrom="page">
                  <wp:posOffset>356615</wp:posOffset>
                </wp:positionH>
                <wp:positionV relativeFrom="page">
                  <wp:posOffset>539750</wp:posOffset>
                </wp:positionV>
                <wp:extent cx="9689465" cy="548259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5482590"/>
                          <a:chOff x="0" y="0"/>
                          <a:chExt cx="9689465" cy="5482590"/>
                        </a:xfrm>
                      </wpg:grpSpPr>
                      <wps:wsp>
                        <wps:cNvPr id="34" name="Graphic 34"/>
                        <wps:cNvSpPr/>
                        <wps:spPr>
                          <a:xfrm>
                            <a:off x="0" y="0"/>
                            <a:ext cx="9689465" cy="5482590"/>
                          </a:xfrm>
                          <a:custGeom>
                            <a:avLst/>
                            <a:gdLst/>
                            <a:ahLst/>
                            <a:cxnLst/>
                            <a:rect l="l" t="t" r="r" b="b"/>
                            <a:pathLst>
                              <a:path w="9689465" h="5482590">
                                <a:moveTo>
                                  <a:pt x="4628375" y="0"/>
                                </a:moveTo>
                                <a:lnTo>
                                  <a:pt x="4622292" y="0"/>
                                </a:lnTo>
                                <a:lnTo>
                                  <a:pt x="4622292" y="6096"/>
                                </a:lnTo>
                                <a:lnTo>
                                  <a:pt x="4622292" y="5476367"/>
                                </a:lnTo>
                                <a:lnTo>
                                  <a:pt x="6096" y="5476367"/>
                                </a:lnTo>
                                <a:lnTo>
                                  <a:pt x="6096" y="6096"/>
                                </a:lnTo>
                                <a:lnTo>
                                  <a:pt x="4622292" y="6096"/>
                                </a:lnTo>
                                <a:lnTo>
                                  <a:pt x="4622292" y="0"/>
                                </a:lnTo>
                                <a:lnTo>
                                  <a:pt x="6096" y="0"/>
                                </a:lnTo>
                                <a:lnTo>
                                  <a:pt x="0" y="0"/>
                                </a:lnTo>
                                <a:lnTo>
                                  <a:pt x="0" y="6096"/>
                                </a:lnTo>
                                <a:lnTo>
                                  <a:pt x="0" y="5476367"/>
                                </a:lnTo>
                                <a:lnTo>
                                  <a:pt x="0" y="5482463"/>
                                </a:lnTo>
                                <a:lnTo>
                                  <a:pt x="6096" y="5482463"/>
                                </a:lnTo>
                                <a:lnTo>
                                  <a:pt x="4622292" y="5482463"/>
                                </a:lnTo>
                                <a:lnTo>
                                  <a:pt x="4628375" y="5482463"/>
                                </a:lnTo>
                                <a:lnTo>
                                  <a:pt x="4628375" y="5476367"/>
                                </a:lnTo>
                                <a:lnTo>
                                  <a:pt x="4628375" y="6096"/>
                                </a:lnTo>
                                <a:lnTo>
                                  <a:pt x="4628375" y="0"/>
                                </a:lnTo>
                                <a:close/>
                              </a:path>
                              <a:path w="9689465" h="5482590">
                                <a:moveTo>
                                  <a:pt x="9689325" y="0"/>
                                </a:moveTo>
                                <a:lnTo>
                                  <a:pt x="9683242" y="0"/>
                                </a:lnTo>
                                <a:lnTo>
                                  <a:pt x="4628388" y="0"/>
                                </a:lnTo>
                                <a:lnTo>
                                  <a:pt x="4628388" y="6096"/>
                                </a:lnTo>
                                <a:lnTo>
                                  <a:pt x="9683242" y="6096"/>
                                </a:lnTo>
                                <a:lnTo>
                                  <a:pt x="9683242" y="5476367"/>
                                </a:lnTo>
                                <a:lnTo>
                                  <a:pt x="4628388" y="5476367"/>
                                </a:lnTo>
                                <a:lnTo>
                                  <a:pt x="4628388" y="5482463"/>
                                </a:lnTo>
                                <a:lnTo>
                                  <a:pt x="9683242" y="5482463"/>
                                </a:lnTo>
                                <a:lnTo>
                                  <a:pt x="9689325" y="5482463"/>
                                </a:lnTo>
                                <a:lnTo>
                                  <a:pt x="9689325" y="5476367"/>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43" cstate="print"/>
                          <a:stretch>
                            <a:fillRect/>
                          </a:stretch>
                        </pic:blipFill>
                        <pic:spPr>
                          <a:xfrm>
                            <a:off x="72009" y="6985"/>
                            <a:ext cx="4548759" cy="4638421"/>
                          </a:xfrm>
                          <a:prstGeom prst="rect">
                            <a:avLst/>
                          </a:prstGeom>
                        </pic:spPr>
                      </pic:pic>
                      <pic:pic xmlns:pic="http://schemas.openxmlformats.org/drawingml/2006/picture">
                        <pic:nvPicPr>
                          <pic:cNvPr id="36" name="Image 36"/>
                          <pic:cNvPicPr/>
                        </pic:nvPicPr>
                        <pic:blipFill>
                          <a:blip r:embed="rId44" cstate="print"/>
                          <a:stretch>
                            <a:fillRect/>
                          </a:stretch>
                        </pic:blipFill>
                        <pic:spPr>
                          <a:xfrm>
                            <a:off x="5657179" y="15300"/>
                            <a:ext cx="3951549" cy="5442623"/>
                          </a:xfrm>
                          <a:prstGeom prst="rect">
                            <a:avLst/>
                          </a:prstGeom>
                        </pic:spPr>
                      </pic:pic>
                    </wpg:wgp>
                  </a:graphicData>
                </a:graphic>
              </wp:anchor>
            </w:drawing>
          </mc:Choice>
          <mc:Fallback>
            <w:pict>
              <v:group w14:anchorId="79EE3AB4" id="Group 33" o:spid="_x0000_s1026" style="position:absolute;margin-left:28.1pt;margin-top:42.5pt;width:762.95pt;height:431.7pt;z-index:15734272;mso-wrap-distance-left:0;mso-wrap-distance-right:0;mso-position-horizontal-relative:page;mso-position-vertical-relative:page" coordsize="96894,5482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">
                <v:shape id="Graphic 34" o:spid="_x0000_s1027" style="position:absolute;width:96894;height:54825;visibility:visible;mso-wrap-style:square;v-text-anchor:top" coordsize="9689465,548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" path="m4628375,r-6083,l4622292,6096r,5470271l6096,5476367,6096,6096r4616196,l4622292,,6096,,,,,6096,,5476367r,6096l6096,5482463r4616196,l4628375,5482463r,-6096l4628375,6096r,-6096xem9689325,r-6083,l4628388,r,6096l9683242,6096r,5470271l4628388,5476367r,6096l9683242,5482463r6083,l9689325,5476367r,-5470271l9689325,xe" fillcolor="black" stroked="f">
                  <v:path arrowok="t"/>
                </v:shape>
                <v:shape id="Image 35" o:spid="_x0000_s1028" type="#_x0000_t75" style="position:absolute;left:720;top:69;width:45487;height:46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">
                  <v:imagedata r:id="rId45" o:title=""/>
                </v:shape>
                <v:shape id="Image 36" o:spid="_x0000_s1029" type="#_x0000_t75" style="position:absolute;left:56571;top:153;width:39516;height:54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">
                  <v:imagedata r:id="rId46" o:title=""/>
                </v:shape>
                <w10:wrap anchorx="page" anchory="page"/>
              </v:group>
            </w:pict>
          </mc:Fallback>
        </mc:AlternateContent>
      </w:r>
    </w:p>
    <w:p w:rsidR="00E20B80" w:rsidRDefault="00E20B80">
      <w:pPr>
        <w:pStyle w:val="a3"/>
        <w:rPr>
          <w:b/>
          <w:i/>
          <w:sz w:val="17"/>
        </w:rPr>
        <w:sectPr w:rsidR="00E20B80">
          <w:footerReference w:type="default" r:id="rId47"/>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4784" behindDoc="0" locked="0" layoutInCell="1" allowOverlap="1">
                <wp:simplePos x="0" y="0"/>
                <wp:positionH relativeFrom="page">
                  <wp:posOffset>356615</wp:posOffset>
                </wp:positionH>
                <wp:positionV relativeFrom="page">
                  <wp:posOffset>539750</wp:posOffset>
                </wp:positionV>
                <wp:extent cx="9689465" cy="531177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5311775"/>
                          <a:chOff x="0" y="0"/>
                          <a:chExt cx="9689465" cy="5311775"/>
                        </a:xfrm>
                      </wpg:grpSpPr>
                      <wps:wsp>
                        <wps:cNvPr id="38" name="Graphic 38"/>
                        <wps:cNvSpPr/>
                        <wps:spPr>
                          <a:xfrm>
                            <a:off x="0" y="0"/>
                            <a:ext cx="9689465" cy="5311775"/>
                          </a:xfrm>
                          <a:custGeom>
                            <a:avLst/>
                            <a:gdLst/>
                            <a:ahLst/>
                            <a:cxnLst/>
                            <a:rect l="l" t="t" r="r" b="b"/>
                            <a:pathLst>
                              <a:path w="9689465" h="5311775">
                                <a:moveTo>
                                  <a:pt x="6096" y="6223"/>
                                </a:moveTo>
                                <a:lnTo>
                                  <a:pt x="0" y="6223"/>
                                </a:lnTo>
                                <a:lnTo>
                                  <a:pt x="0" y="5305425"/>
                                </a:lnTo>
                                <a:lnTo>
                                  <a:pt x="6096" y="5305425"/>
                                </a:lnTo>
                                <a:lnTo>
                                  <a:pt x="6096" y="6223"/>
                                </a:lnTo>
                                <a:close/>
                              </a:path>
                              <a:path w="9689465" h="5311775">
                                <a:moveTo>
                                  <a:pt x="4628375" y="5305437"/>
                                </a:moveTo>
                                <a:lnTo>
                                  <a:pt x="4622292" y="5305437"/>
                                </a:lnTo>
                                <a:lnTo>
                                  <a:pt x="6096" y="5305437"/>
                                </a:lnTo>
                                <a:lnTo>
                                  <a:pt x="0" y="5305437"/>
                                </a:lnTo>
                                <a:lnTo>
                                  <a:pt x="0" y="5311521"/>
                                </a:lnTo>
                                <a:lnTo>
                                  <a:pt x="6096" y="5311521"/>
                                </a:lnTo>
                                <a:lnTo>
                                  <a:pt x="4622292" y="5311521"/>
                                </a:lnTo>
                                <a:lnTo>
                                  <a:pt x="4628375" y="5311521"/>
                                </a:lnTo>
                                <a:lnTo>
                                  <a:pt x="4628375" y="5305437"/>
                                </a:lnTo>
                                <a:close/>
                              </a:path>
                              <a:path w="9689465" h="5311775">
                                <a:moveTo>
                                  <a:pt x="4628375" y="6223"/>
                                </a:moveTo>
                                <a:lnTo>
                                  <a:pt x="4622292" y="6223"/>
                                </a:lnTo>
                                <a:lnTo>
                                  <a:pt x="4622292" y="5305425"/>
                                </a:lnTo>
                                <a:lnTo>
                                  <a:pt x="4628375" y="5305425"/>
                                </a:lnTo>
                                <a:lnTo>
                                  <a:pt x="4628375" y="6223"/>
                                </a:lnTo>
                                <a:close/>
                              </a:path>
                              <a:path w="9689465" h="5311775">
                                <a:moveTo>
                                  <a:pt x="4628375" y="0"/>
                                </a:moveTo>
                                <a:lnTo>
                                  <a:pt x="4622292" y="0"/>
                                </a:lnTo>
                                <a:lnTo>
                                  <a:pt x="6096" y="0"/>
                                </a:lnTo>
                                <a:lnTo>
                                  <a:pt x="0" y="0"/>
                                </a:lnTo>
                                <a:lnTo>
                                  <a:pt x="0" y="6096"/>
                                </a:lnTo>
                                <a:lnTo>
                                  <a:pt x="6096" y="6096"/>
                                </a:lnTo>
                                <a:lnTo>
                                  <a:pt x="4622292" y="6096"/>
                                </a:lnTo>
                                <a:lnTo>
                                  <a:pt x="4628375" y="6096"/>
                                </a:lnTo>
                                <a:lnTo>
                                  <a:pt x="4628375" y="0"/>
                                </a:lnTo>
                                <a:close/>
                              </a:path>
                              <a:path w="9689465" h="5311775">
                                <a:moveTo>
                                  <a:pt x="9689325" y="5305437"/>
                                </a:moveTo>
                                <a:lnTo>
                                  <a:pt x="9683242" y="5305437"/>
                                </a:lnTo>
                                <a:lnTo>
                                  <a:pt x="4628388" y="5305437"/>
                                </a:lnTo>
                                <a:lnTo>
                                  <a:pt x="4628388" y="5311521"/>
                                </a:lnTo>
                                <a:lnTo>
                                  <a:pt x="9683242" y="5311521"/>
                                </a:lnTo>
                                <a:lnTo>
                                  <a:pt x="9689325" y="5311521"/>
                                </a:lnTo>
                                <a:lnTo>
                                  <a:pt x="9689325" y="5305437"/>
                                </a:lnTo>
                                <a:close/>
                              </a:path>
                              <a:path w="9689465" h="5311775">
                                <a:moveTo>
                                  <a:pt x="9689325" y="6223"/>
                                </a:moveTo>
                                <a:lnTo>
                                  <a:pt x="9683242" y="6223"/>
                                </a:lnTo>
                                <a:lnTo>
                                  <a:pt x="9683242" y="5305425"/>
                                </a:lnTo>
                                <a:lnTo>
                                  <a:pt x="9689325" y="5305425"/>
                                </a:lnTo>
                                <a:lnTo>
                                  <a:pt x="9689325" y="6223"/>
                                </a:lnTo>
                                <a:close/>
                              </a:path>
                              <a:path w="9689465" h="5311775">
                                <a:moveTo>
                                  <a:pt x="9689325" y="0"/>
                                </a:moveTo>
                                <a:lnTo>
                                  <a:pt x="9683242" y="0"/>
                                </a:lnTo>
                                <a:lnTo>
                                  <a:pt x="4628388" y="0"/>
                                </a:lnTo>
                                <a:lnTo>
                                  <a:pt x="4628388" y="6096"/>
                                </a:lnTo>
                                <a:lnTo>
                                  <a:pt x="9683242" y="609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48" cstate="print"/>
                          <a:stretch>
                            <a:fillRect/>
                          </a:stretch>
                        </pic:blipFill>
                        <pic:spPr>
                          <a:xfrm>
                            <a:off x="875614" y="98464"/>
                            <a:ext cx="3290749" cy="4622760"/>
                          </a:xfrm>
                          <a:prstGeom prst="rect">
                            <a:avLst/>
                          </a:prstGeom>
                        </pic:spPr>
                      </pic:pic>
                      <pic:pic xmlns:pic="http://schemas.openxmlformats.org/drawingml/2006/picture">
                        <pic:nvPicPr>
                          <pic:cNvPr id="40" name="Image 40"/>
                          <pic:cNvPicPr/>
                        </pic:nvPicPr>
                        <pic:blipFill>
                          <a:blip r:embed="rId49" cstate="print"/>
                          <a:stretch>
                            <a:fillRect/>
                          </a:stretch>
                        </pic:blipFill>
                        <pic:spPr>
                          <a:xfrm>
                            <a:off x="6986523" y="6985"/>
                            <a:ext cx="2628900" cy="5286375"/>
                          </a:xfrm>
                          <a:prstGeom prst="rect">
                            <a:avLst/>
                          </a:prstGeom>
                        </pic:spPr>
                      </pic:pic>
                    </wpg:wgp>
                  </a:graphicData>
                </a:graphic>
              </wp:anchor>
            </w:drawing>
          </mc:Choice>
          <mc:Fallback>
            <w:pict>
              <v:group w14:anchorId="61800B70" id="Group 37" o:spid="_x0000_s1026" style="position:absolute;margin-left:28.1pt;margin-top:42.5pt;width:762.95pt;height:418.25pt;z-index:15734784;mso-wrap-distance-left:0;mso-wrap-distance-right:0;mso-position-horizontal-relative:page;mso-position-vertical-relative:page" coordsize="96894,5311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">
                <v:shape id="Graphic 38" o:spid="_x0000_s1027" style="position:absolute;width:96894;height:53117;visibility:visible;mso-wrap-style:square;v-text-anchor:top" coordsize="9689465,531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" path="m6096,6223l,6223,,5305425r6096,l6096,6223xem4628375,5305437r-6083,l6096,5305437r-6096,l,5311521r6096,l4622292,5311521r6083,l4628375,5305437xem4628375,6223r-6083,l4622292,5305425r6083,l4628375,6223xem4628375,r-6083,l6096,,,,,6096r6096,l4622292,6096r6083,l4628375,xem9689325,5305437r-6083,l4628388,5305437r,6084l9683242,5311521r6083,l9689325,5305437xem9689325,6223r-6083,l9683242,5305425r6083,l9689325,6223xem9689325,r-6083,l4628388,r,6096l9683242,6096r6083,l9689325,xe" fillcolor="black" stroked="f">
                  <v:path arrowok="t"/>
                </v:shape>
                <v:shape id="Image 39" o:spid="_x0000_s1028" type="#_x0000_t75" style="position:absolute;left:8756;top:984;width:32907;height:46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">
                  <v:imagedata r:id="rId50" o:title=""/>
                </v:shape>
                <v:shape id="Image 40" o:spid="_x0000_s1029" type="#_x0000_t75" style="position:absolute;left:69865;top:69;width:26289;height:5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">
                  <v:imagedata r:id="rId51" o:title=""/>
                </v:shape>
                <w10:wrap anchorx="page" anchory="page"/>
              </v:group>
            </w:pict>
          </mc:Fallback>
        </mc:AlternateContent>
      </w:r>
    </w:p>
    <w:p w:rsidR="00E20B80" w:rsidRDefault="00E20B80">
      <w:pPr>
        <w:pStyle w:val="a3"/>
        <w:rPr>
          <w:b/>
          <w:i/>
          <w:sz w:val="17"/>
        </w:rPr>
        <w:sectPr w:rsidR="00E20B80">
          <w:footerReference w:type="default" r:id="rId52"/>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5296" behindDoc="0" locked="0" layoutInCell="1" allowOverlap="1">
                <wp:simplePos x="0" y="0"/>
                <wp:positionH relativeFrom="page">
                  <wp:posOffset>356615</wp:posOffset>
                </wp:positionH>
                <wp:positionV relativeFrom="page">
                  <wp:posOffset>539750</wp:posOffset>
                </wp:positionV>
                <wp:extent cx="9689465" cy="529971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5299710"/>
                          <a:chOff x="0" y="0"/>
                          <a:chExt cx="9689465" cy="5299710"/>
                        </a:xfrm>
                      </wpg:grpSpPr>
                      <wps:wsp>
                        <wps:cNvPr id="42" name="Graphic 42"/>
                        <wps:cNvSpPr/>
                        <wps:spPr>
                          <a:xfrm>
                            <a:off x="0" y="0"/>
                            <a:ext cx="9689465" cy="5299710"/>
                          </a:xfrm>
                          <a:custGeom>
                            <a:avLst/>
                            <a:gdLst/>
                            <a:ahLst/>
                            <a:cxnLst/>
                            <a:rect l="l" t="t" r="r" b="b"/>
                            <a:pathLst>
                              <a:path w="9689465" h="5299710">
                                <a:moveTo>
                                  <a:pt x="4628375" y="6223"/>
                                </a:moveTo>
                                <a:lnTo>
                                  <a:pt x="4622292" y="6223"/>
                                </a:lnTo>
                                <a:lnTo>
                                  <a:pt x="4622292" y="5293233"/>
                                </a:lnTo>
                                <a:lnTo>
                                  <a:pt x="6096" y="5293233"/>
                                </a:lnTo>
                                <a:lnTo>
                                  <a:pt x="6096" y="6223"/>
                                </a:lnTo>
                                <a:lnTo>
                                  <a:pt x="0" y="6223"/>
                                </a:lnTo>
                                <a:lnTo>
                                  <a:pt x="0" y="5293233"/>
                                </a:lnTo>
                                <a:lnTo>
                                  <a:pt x="0" y="5299329"/>
                                </a:lnTo>
                                <a:lnTo>
                                  <a:pt x="6096" y="5299329"/>
                                </a:lnTo>
                                <a:lnTo>
                                  <a:pt x="4622292" y="5299329"/>
                                </a:lnTo>
                                <a:lnTo>
                                  <a:pt x="4628375" y="5299329"/>
                                </a:lnTo>
                                <a:lnTo>
                                  <a:pt x="4628375" y="5293233"/>
                                </a:lnTo>
                                <a:lnTo>
                                  <a:pt x="4628375" y="6223"/>
                                </a:lnTo>
                                <a:close/>
                              </a:path>
                              <a:path w="9689465" h="5299710">
                                <a:moveTo>
                                  <a:pt x="4628375" y="0"/>
                                </a:moveTo>
                                <a:lnTo>
                                  <a:pt x="4622292" y="0"/>
                                </a:lnTo>
                                <a:lnTo>
                                  <a:pt x="6096" y="0"/>
                                </a:lnTo>
                                <a:lnTo>
                                  <a:pt x="0" y="0"/>
                                </a:lnTo>
                                <a:lnTo>
                                  <a:pt x="0" y="6096"/>
                                </a:lnTo>
                                <a:lnTo>
                                  <a:pt x="6096" y="6096"/>
                                </a:lnTo>
                                <a:lnTo>
                                  <a:pt x="4622292" y="6096"/>
                                </a:lnTo>
                                <a:lnTo>
                                  <a:pt x="4628375" y="6096"/>
                                </a:lnTo>
                                <a:lnTo>
                                  <a:pt x="4628375" y="0"/>
                                </a:lnTo>
                                <a:close/>
                              </a:path>
                              <a:path w="9689465" h="5299710">
                                <a:moveTo>
                                  <a:pt x="9689325" y="6223"/>
                                </a:moveTo>
                                <a:lnTo>
                                  <a:pt x="9683242" y="6223"/>
                                </a:lnTo>
                                <a:lnTo>
                                  <a:pt x="9683242" y="5293233"/>
                                </a:lnTo>
                                <a:lnTo>
                                  <a:pt x="4628388" y="5293233"/>
                                </a:lnTo>
                                <a:lnTo>
                                  <a:pt x="4628388" y="5299329"/>
                                </a:lnTo>
                                <a:lnTo>
                                  <a:pt x="9683242" y="5299329"/>
                                </a:lnTo>
                                <a:lnTo>
                                  <a:pt x="9689325" y="5299329"/>
                                </a:lnTo>
                                <a:lnTo>
                                  <a:pt x="9689325" y="5293233"/>
                                </a:lnTo>
                                <a:lnTo>
                                  <a:pt x="9689325" y="6223"/>
                                </a:lnTo>
                                <a:close/>
                              </a:path>
                              <a:path w="9689465" h="5299710">
                                <a:moveTo>
                                  <a:pt x="9689325" y="0"/>
                                </a:moveTo>
                                <a:lnTo>
                                  <a:pt x="9683242" y="0"/>
                                </a:lnTo>
                                <a:lnTo>
                                  <a:pt x="4628388" y="0"/>
                                </a:lnTo>
                                <a:lnTo>
                                  <a:pt x="4628388" y="6096"/>
                                </a:lnTo>
                                <a:lnTo>
                                  <a:pt x="9683242" y="609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53" cstate="print"/>
                          <a:stretch>
                            <a:fillRect/>
                          </a:stretch>
                        </pic:blipFill>
                        <pic:spPr>
                          <a:xfrm>
                            <a:off x="136144" y="6985"/>
                            <a:ext cx="4420235" cy="3552825"/>
                          </a:xfrm>
                          <a:prstGeom prst="rect">
                            <a:avLst/>
                          </a:prstGeom>
                        </pic:spPr>
                      </pic:pic>
                      <pic:pic xmlns:pic="http://schemas.openxmlformats.org/drawingml/2006/picture">
                        <pic:nvPicPr>
                          <pic:cNvPr id="44" name="Image 44"/>
                          <pic:cNvPicPr/>
                        </pic:nvPicPr>
                        <pic:blipFill>
                          <a:blip r:embed="rId54" cstate="print"/>
                          <a:stretch>
                            <a:fillRect/>
                          </a:stretch>
                        </pic:blipFill>
                        <pic:spPr>
                          <a:xfrm>
                            <a:off x="6255639" y="6985"/>
                            <a:ext cx="3359785" cy="5281803"/>
                          </a:xfrm>
                          <a:prstGeom prst="rect">
                            <a:avLst/>
                          </a:prstGeom>
                        </pic:spPr>
                      </pic:pic>
                    </wpg:wgp>
                  </a:graphicData>
                </a:graphic>
              </wp:anchor>
            </w:drawing>
          </mc:Choice>
          <mc:Fallback>
            <w:pict>
              <v:group w14:anchorId="380240E1" id="Group 41" o:spid="_x0000_s1026" style="position:absolute;margin-left:28.1pt;margin-top:42.5pt;width:762.95pt;height:417.3pt;z-index:15735296;mso-wrap-distance-left:0;mso-wrap-distance-right:0;mso-position-horizontal-relative:page;mso-position-vertical-relative:page" coordsize="96894,52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">
                <v:shape id="Graphic 42" o:spid="_x0000_s1027" style="position:absolute;width:96894;height:52997;visibility:visible;mso-wrap-style:square;v-text-anchor:top" coordsize="9689465,529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" path="m4628375,6223r-6083,l4622292,5293233r-4616196,l6096,6223,,6223,,5293233r,6096l6096,5299329r4616196,l4628375,5299329r,-6096l4628375,6223xem4628375,r-6083,l6096,,,,,6096r6096,l4622292,6096r6083,l4628375,xem9689325,6223r-6083,l9683242,5293233r-5054854,l4628388,5299329r5054854,l9689325,5299329r,-6096l9689325,6223xem9689325,r-6083,l4628388,r,6096l9683242,6096r6083,l9689325,xe" fillcolor="black" stroked="f">
                  <v:path arrowok="t"/>
                </v:shape>
                <v:shape id="Image 43" o:spid="_x0000_s1028" type="#_x0000_t75" style="position:absolute;left:1361;top:69;width:44202;height:3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">
                  <v:imagedata r:id="rId55" o:title=""/>
                </v:shape>
                <v:shape id="Image 44" o:spid="_x0000_s1029" type="#_x0000_t75" style="position:absolute;left:62556;top:69;width:33598;height:52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">
                  <v:imagedata r:id="rId56" o:title=""/>
                </v:shape>
                <w10:wrap anchorx="page" anchory="page"/>
              </v:group>
            </w:pict>
          </mc:Fallback>
        </mc:AlternateContent>
      </w:r>
    </w:p>
    <w:p w:rsidR="00E20B80" w:rsidRDefault="00E20B80">
      <w:pPr>
        <w:pStyle w:val="a3"/>
        <w:rPr>
          <w:b/>
          <w:i/>
          <w:sz w:val="17"/>
        </w:rPr>
        <w:sectPr w:rsidR="00E20B80">
          <w:footerReference w:type="default" r:id="rId57"/>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5808" behindDoc="0" locked="0" layoutInCell="1" allowOverlap="1">
                <wp:simplePos x="0" y="0"/>
                <wp:positionH relativeFrom="page">
                  <wp:posOffset>356615</wp:posOffset>
                </wp:positionH>
                <wp:positionV relativeFrom="page">
                  <wp:posOffset>539750</wp:posOffset>
                </wp:positionV>
                <wp:extent cx="9689465" cy="483933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4839335"/>
                          <a:chOff x="0" y="0"/>
                          <a:chExt cx="9689465" cy="4839335"/>
                        </a:xfrm>
                      </wpg:grpSpPr>
                      <wps:wsp>
                        <wps:cNvPr id="46" name="Graphic 46"/>
                        <wps:cNvSpPr/>
                        <wps:spPr>
                          <a:xfrm>
                            <a:off x="0" y="0"/>
                            <a:ext cx="9689465" cy="4839335"/>
                          </a:xfrm>
                          <a:custGeom>
                            <a:avLst/>
                            <a:gdLst/>
                            <a:ahLst/>
                            <a:cxnLst/>
                            <a:rect l="l" t="t" r="r" b="b"/>
                            <a:pathLst>
                              <a:path w="9689465" h="4839335">
                                <a:moveTo>
                                  <a:pt x="4628375" y="6223"/>
                                </a:moveTo>
                                <a:lnTo>
                                  <a:pt x="4622292" y="6223"/>
                                </a:lnTo>
                                <a:lnTo>
                                  <a:pt x="4622292" y="4832985"/>
                                </a:lnTo>
                                <a:lnTo>
                                  <a:pt x="6096" y="4832985"/>
                                </a:lnTo>
                                <a:lnTo>
                                  <a:pt x="6096" y="6223"/>
                                </a:lnTo>
                                <a:lnTo>
                                  <a:pt x="0" y="6223"/>
                                </a:lnTo>
                                <a:lnTo>
                                  <a:pt x="0" y="4832985"/>
                                </a:lnTo>
                                <a:lnTo>
                                  <a:pt x="0" y="4839081"/>
                                </a:lnTo>
                                <a:lnTo>
                                  <a:pt x="6096" y="4839081"/>
                                </a:lnTo>
                                <a:lnTo>
                                  <a:pt x="4622292" y="4839081"/>
                                </a:lnTo>
                                <a:lnTo>
                                  <a:pt x="4628375" y="4839081"/>
                                </a:lnTo>
                                <a:lnTo>
                                  <a:pt x="4628375" y="4832985"/>
                                </a:lnTo>
                                <a:lnTo>
                                  <a:pt x="4628375" y="6223"/>
                                </a:lnTo>
                                <a:close/>
                              </a:path>
                              <a:path w="9689465" h="4839335">
                                <a:moveTo>
                                  <a:pt x="4628375" y="0"/>
                                </a:moveTo>
                                <a:lnTo>
                                  <a:pt x="4622292" y="0"/>
                                </a:lnTo>
                                <a:lnTo>
                                  <a:pt x="6096" y="0"/>
                                </a:lnTo>
                                <a:lnTo>
                                  <a:pt x="0" y="0"/>
                                </a:lnTo>
                                <a:lnTo>
                                  <a:pt x="0" y="6096"/>
                                </a:lnTo>
                                <a:lnTo>
                                  <a:pt x="6096" y="6096"/>
                                </a:lnTo>
                                <a:lnTo>
                                  <a:pt x="4622292" y="6096"/>
                                </a:lnTo>
                                <a:lnTo>
                                  <a:pt x="4628375" y="6096"/>
                                </a:lnTo>
                                <a:lnTo>
                                  <a:pt x="4628375" y="0"/>
                                </a:lnTo>
                                <a:close/>
                              </a:path>
                              <a:path w="9689465" h="4839335">
                                <a:moveTo>
                                  <a:pt x="9689325" y="6223"/>
                                </a:moveTo>
                                <a:lnTo>
                                  <a:pt x="9683242" y="6223"/>
                                </a:lnTo>
                                <a:lnTo>
                                  <a:pt x="9683242" y="4832985"/>
                                </a:lnTo>
                                <a:lnTo>
                                  <a:pt x="4628388" y="4832985"/>
                                </a:lnTo>
                                <a:lnTo>
                                  <a:pt x="4628388" y="4839081"/>
                                </a:lnTo>
                                <a:lnTo>
                                  <a:pt x="9683242" y="4839081"/>
                                </a:lnTo>
                                <a:lnTo>
                                  <a:pt x="9689325" y="4839081"/>
                                </a:lnTo>
                                <a:lnTo>
                                  <a:pt x="9689325" y="4832985"/>
                                </a:lnTo>
                                <a:lnTo>
                                  <a:pt x="9689325" y="6223"/>
                                </a:lnTo>
                                <a:close/>
                              </a:path>
                              <a:path w="9689465" h="4839335">
                                <a:moveTo>
                                  <a:pt x="9689325" y="0"/>
                                </a:moveTo>
                                <a:lnTo>
                                  <a:pt x="9683242" y="0"/>
                                </a:lnTo>
                                <a:lnTo>
                                  <a:pt x="4628388" y="0"/>
                                </a:lnTo>
                                <a:lnTo>
                                  <a:pt x="4628388" y="6096"/>
                                </a:lnTo>
                                <a:lnTo>
                                  <a:pt x="9683242" y="6096"/>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58" cstate="print"/>
                          <a:stretch>
                            <a:fillRect/>
                          </a:stretch>
                        </pic:blipFill>
                        <pic:spPr>
                          <a:xfrm>
                            <a:off x="260604" y="6985"/>
                            <a:ext cx="4295775" cy="4823841"/>
                          </a:xfrm>
                          <a:prstGeom prst="rect">
                            <a:avLst/>
                          </a:prstGeom>
                        </pic:spPr>
                      </pic:pic>
                      <pic:pic xmlns:pic="http://schemas.openxmlformats.org/drawingml/2006/picture">
                        <pic:nvPicPr>
                          <pic:cNvPr id="48" name="Image 48"/>
                          <pic:cNvPicPr/>
                        </pic:nvPicPr>
                        <pic:blipFill>
                          <a:blip r:embed="rId59" cstate="print"/>
                          <a:stretch>
                            <a:fillRect/>
                          </a:stretch>
                        </pic:blipFill>
                        <pic:spPr>
                          <a:xfrm>
                            <a:off x="4967223" y="6985"/>
                            <a:ext cx="4638675" cy="4638675"/>
                          </a:xfrm>
                          <a:prstGeom prst="rect">
                            <a:avLst/>
                          </a:prstGeom>
                        </pic:spPr>
                      </pic:pic>
                    </wpg:wgp>
                  </a:graphicData>
                </a:graphic>
              </wp:anchor>
            </w:drawing>
          </mc:Choice>
          <mc:Fallback>
            <w:pict>
              <v:group w14:anchorId="0FC36E35" id="Group 45" o:spid="_x0000_s1026" style="position:absolute;margin-left:28.1pt;margin-top:42.5pt;width:762.95pt;height:381.05pt;z-index:15735808;mso-wrap-distance-left:0;mso-wrap-distance-right:0;mso-position-horizontal-relative:page;mso-position-vertical-relative:page" coordsize="96894,4839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">
                <v:shape id="Graphic 46" o:spid="_x0000_s1027" style="position:absolute;width:96894;height:48393;visibility:visible;mso-wrap-style:square;v-text-anchor:top" coordsize="9689465,483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" path="m4628375,6223r-6083,l4622292,4832985r-4616196,l6096,6223,,6223,,4832985r,6096l6096,4839081r4616196,l4628375,4839081r,-6096l4628375,6223xem4628375,r-6083,l6096,,,,,6096r6096,l4622292,6096r6083,l4628375,xem9689325,6223r-6083,l9683242,4832985r-5054854,l4628388,4839081r5054854,l9689325,4839081r,-6096l9689325,6223xem9689325,r-6083,l4628388,r,6096l9683242,6096r6083,l9689325,xe" fillcolor="black" stroked="f">
                  <v:path arrowok="t"/>
                </v:shape>
                <v:shape id="Image 47" o:spid="_x0000_s1028" type="#_x0000_t75" style="position:absolute;left:2606;top:69;width:42957;height:48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">
                  <v:imagedata r:id="rId60" o:title=""/>
                </v:shape>
                <v:shape id="Image 48" o:spid="_x0000_s1029" type="#_x0000_t75" style="position:absolute;left:49672;top:69;width:46386;height:46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">
                  <v:imagedata r:id="rId61" o:title=""/>
                </v:shape>
                <w10:wrap anchorx="page" anchory="page"/>
              </v:group>
            </w:pict>
          </mc:Fallback>
        </mc:AlternateContent>
      </w:r>
    </w:p>
    <w:p w:rsidR="00E20B80" w:rsidRDefault="00E20B80">
      <w:pPr>
        <w:pStyle w:val="a3"/>
        <w:rPr>
          <w:b/>
          <w:i/>
          <w:sz w:val="17"/>
        </w:rPr>
        <w:sectPr w:rsidR="00E20B80">
          <w:footerReference w:type="default" r:id="rId62"/>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6320" behindDoc="0" locked="0" layoutInCell="1" allowOverlap="1">
                <wp:simplePos x="0" y="0"/>
                <wp:positionH relativeFrom="page">
                  <wp:posOffset>356615</wp:posOffset>
                </wp:positionH>
                <wp:positionV relativeFrom="page">
                  <wp:posOffset>539750</wp:posOffset>
                </wp:positionV>
                <wp:extent cx="9689465" cy="458597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4585970"/>
                          <a:chOff x="0" y="0"/>
                          <a:chExt cx="9689465" cy="4585970"/>
                        </a:xfrm>
                      </wpg:grpSpPr>
                      <wps:wsp>
                        <wps:cNvPr id="50" name="Graphic 50"/>
                        <wps:cNvSpPr/>
                        <wps:spPr>
                          <a:xfrm>
                            <a:off x="0" y="0"/>
                            <a:ext cx="9689465" cy="4585970"/>
                          </a:xfrm>
                          <a:custGeom>
                            <a:avLst/>
                            <a:gdLst/>
                            <a:ahLst/>
                            <a:cxnLst/>
                            <a:rect l="l" t="t" r="r" b="b"/>
                            <a:pathLst>
                              <a:path w="9689465" h="4585970">
                                <a:moveTo>
                                  <a:pt x="4628375" y="0"/>
                                </a:moveTo>
                                <a:lnTo>
                                  <a:pt x="4622292" y="0"/>
                                </a:lnTo>
                                <a:lnTo>
                                  <a:pt x="4622292" y="6096"/>
                                </a:lnTo>
                                <a:lnTo>
                                  <a:pt x="4622292" y="4579620"/>
                                </a:lnTo>
                                <a:lnTo>
                                  <a:pt x="6096" y="4579620"/>
                                </a:lnTo>
                                <a:lnTo>
                                  <a:pt x="6096" y="6096"/>
                                </a:lnTo>
                                <a:lnTo>
                                  <a:pt x="4622292" y="6096"/>
                                </a:lnTo>
                                <a:lnTo>
                                  <a:pt x="4622292" y="0"/>
                                </a:lnTo>
                                <a:lnTo>
                                  <a:pt x="6096" y="0"/>
                                </a:lnTo>
                                <a:lnTo>
                                  <a:pt x="0" y="0"/>
                                </a:lnTo>
                                <a:lnTo>
                                  <a:pt x="0" y="6096"/>
                                </a:lnTo>
                                <a:lnTo>
                                  <a:pt x="0" y="4579620"/>
                                </a:lnTo>
                                <a:lnTo>
                                  <a:pt x="0" y="4585716"/>
                                </a:lnTo>
                                <a:lnTo>
                                  <a:pt x="6096" y="4585716"/>
                                </a:lnTo>
                                <a:lnTo>
                                  <a:pt x="4622292" y="4585716"/>
                                </a:lnTo>
                                <a:lnTo>
                                  <a:pt x="4628375" y="4585716"/>
                                </a:lnTo>
                                <a:lnTo>
                                  <a:pt x="4628375" y="4579620"/>
                                </a:lnTo>
                                <a:lnTo>
                                  <a:pt x="4628375" y="6096"/>
                                </a:lnTo>
                                <a:lnTo>
                                  <a:pt x="4628375" y="0"/>
                                </a:lnTo>
                                <a:close/>
                              </a:path>
                              <a:path w="9689465" h="4585970">
                                <a:moveTo>
                                  <a:pt x="9689325" y="0"/>
                                </a:moveTo>
                                <a:lnTo>
                                  <a:pt x="9683242" y="0"/>
                                </a:lnTo>
                                <a:lnTo>
                                  <a:pt x="4628388" y="0"/>
                                </a:lnTo>
                                <a:lnTo>
                                  <a:pt x="4628388" y="6096"/>
                                </a:lnTo>
                                <a:lnTo>
                                  <a:pt x="9683242" y="6096"/>
                                </a:lnTo>
                                <a:lnTo>
                                  <a:pt x="9683242" y="4579620"/>
                                </a:lnTo>
                                <a:lnTo>
                                  <a:pt x="4628388" y="4579620"/>
                                </a:lnTo>
                                <a:lnTo>
                                  <a:pt x="4628388" y="4585716"/>
                                </a:lnTo>
                                <a:lnTo>
                                  <a:pt x="9683242" y="4585716"/>
                                </a:lnTo>
                                <a:lnTo>
                                  <a:pt x="9689325" y="4585716"/>
                                </a:lnTo>
                                <a:lnTo>
                                  <a:pt x="9689325" y="4579620"/>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63" cstate="print"/>
                          <a:stretch>
                            <a:fillRect/>
                          </a:stretch>
                        </pic:blipFill>
                        <pic:spPr>
                          <a:xfrm>
                            <a:off x="72009" y="6985"/>
                            <a:ext cx="4548759" cy="4241674"/>
                          </a:xfrm>
                          <a:prstGeom prst="rect">
                            <a:avLst/>
                          </a:prstGeom>
                        </pic:spPr>
                      </pic:pic>
                      <pic:pic xmlns:pic="http://schemas.openxmlformats.org/drawingml/2006/picture">
                        <pic:nvPicPr>
                          <pic:cNvPr id="52" name="Image 52"/>
                          <pic:cNvPicPr/>
                        </pic:nvPicPr>
                        <pic:blipFill>
                          <a:blip r:embed="rId64" cstate="print"/>
                          <a:stretch>
                            <a:fillRect/>
                          </a:stretch>
                        </pic:blipFill>
                        <pic:spPr>
                          <a:xfrm>
                            <a:off x="4778889" y="80118"/>
                            <a:ext cx="4901558" cy="4497723"/>
                          </a:xfrm>
                          <a:prstGeom prst="rect">
                            <a:avLst/>
                          </a:prstGeom>
                        </pic:spPr>
                      </pic:pic>
                    </wpg:wgp>
                  </a:graphicData>
                </a:graphic>
              </wp:anchor>
            </w:drawing>
          </mc:Choice>
          <mc:Fallback>
            <w:pict>
              <v:group w14:anchorId="43018027" id="Group 49" o:spid="_x0000_s1026" style="position:absolute;margin-left:28.1pt;margin-top:42.5pt;width:762.95pt;height:361.1pt;z-index:15736320;mso-wrap-distance-left:0;mso-wrap-distance-right:0;mso-position-horizontal-relative:page;mso-position-vertical-relative:page" coordsize="96894,45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">
                <v:shape id="Graphic 50" o:spid="_x0000_s1027" style="position:absolute;width:96894;height:45859;visibility:visible;mso-wrap-style:square;v-text-anchor:top" coordsize="9689465,458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" path="m4628375,r-6083,l4622292,6096r,4573524l6096,4579620,6096,6096r4616196,l4622292,,6096,,,,,6096,,4579620r,6096l6096,4585716r4616196,l4628375,4585716r,-6096l4628375,6096r,-6096xem9689325,r-6083,l4628388,r,6096l9683242,6096r,4573524l4628388,4579620r,6096l9683242,4585716r6083,l9689325,4579620r,-4573524l9689325,xe" fillcolor="black" stroked="f">
                  <v:path arrowok="t"/>
                </v:shape>
                <v:shape id="Image 51" o:spid="_x0000_s1028" type="#_x0000_t75" style="position:absolute;left:720;top:69;width:45487;height:42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">
                  <v:imagedata r:id="rId65" o:title=""/>
                </v:shape>
                <v:shape id="Image 52" o:spid="_x0000_s1029" type="#_x0000_t75" style="position:absolute;left:47788;top:801;width:49016;height:44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">
                  <v:imagedata r:id="rId66" o:title=""/>
                </v:shape>
                <w10:wrap anchorx="page" anchory="page"/>
              </v:group>
            </w:pict>
          </mc:Fallback>
        </mc:AlternateContent>
      </w:r>
    </w:p>
    <w:p w:rsidR="00E20B80" w:rsidRDefault="00E20B80">
      <w:pPr>
        <w:pStyle w:val="a3"/>
        <w:rPr>
          <w:b/>
          <w:i/>
          <w:sz w:val="17"/>
        </w:rPr>
        <w:sectPr w:rsidR="00E20B80">
          <w:footerReference w:type="default" r:id="rId67"/>
          <w:pgSz w:w="16840" w:h="11910" w:orient="landscape"/>
          <w:pgMar w:top="840" w:right="992" w:bottom="280" w:left="2409" w:header="0" w:footer="0" w:gutter="0"/>
          <w:cols w:space="720"/>
        </w:sectPr>
      </w:pPr>
    </w:p>
    <w:p w:rsidR="00E20B80" w:rsidRDefault="00C72748">
      <w:pPr>
        <w:pStyle w:val="a3"/>
        <w:spacing w:before="4"/>
        <w:rPr>
          <w:b/>
          <w:i/>
          <w:sz w:val="17"/>
        </w:rPr>
      </w:pPr>
      <w:r>
        <w:rPr>
          <w:b/>
          <w:i/>
          <w:noProof/>
          <w:sz w:val="17"/>
          <w:lang w:eastAsia="ru-RU"/>
        </w:rPr>
        <w:lastRenderedPageBreak/>
        <mc:AlternateContent>
          <mc:Choice Requires="wpg">
            <w:drawing>
              <wp:anchor distT="0" distB="0" distL="0" distR="0" simplePos="0" relativeHeight="15736832" behindDoc="0" locked="0" layoutInCell="1" allowOverlap="1">
                <wp:simplePos x="0" y="0"/>
                <wp:positionH relativeFrom="page">
                  <wp:posOffset>356615</wp:posOffset>
                </wp:positionH>
                <wp:positionV relativeFrom="page">
                  <wp:posOffset>539750</wp:posOffset>
                </wp:positionV>
                <wp:extent cx="9689465" cy="373824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9465" cy="3738245"/>
                          <a:chOff x="0" y="0"/>
                          <a:chExt cx="9689465" cy="3738245"/>
                        </a:xfrm>
                      </wpg:grpSpPr>
                      <wps:wsp>
                        <wps:cNvPr id="54" name="Graphic 54"/>
                        <wps:cNvSpPr/>
                        <wps:spPr>
                          <a:xfrm>
                            <a:off x="0" y="0"/>
                            <a:ext cx="9689465" cy="3738245"/>
                          </a:xfrm>
                          <a:custGeom>
                            <a:avLst/>
                            <a:gdLst/>
                            <a:ahLst/>
                            <a:cxnLst/>
                            <a:rect l="l" t="t" r="r" b="b"/>
                            <a:pathLst>
                              <a:path w="9689465" h="3738245">
                                <a:moveTo>
                                  <a:pt x="4628375" y="0"/>
                                </a:moveTo>
                                <a:lnTo>
                                  <a:pt x="4622292" y="0"/>
                                </a:lnTo>
                                <a:lnTo>
                                  <a:pt x="4622292" y="6096"/>
                                </a:lnTo>
                                <a:lnTo>
                                  <a:pt x="4622292" y="3732034"/>
                                </a:lnTo>
                                <a:lnTo>
                                  <a:pt x="6096" y="3732034"/>
                                </a:lnTo>
                                <a:lnTo>
                                  <a:pt x="6096" y="6096"/>
                                </a:lnTo>
                                <a:lnTo>
                                  <a:pt x="4622292" y="6096"/>
                                </a:lnTo>
                                <a:lnTo>
                                  <a:pt x="4622292" y="0"/>
                                </a:lnTo>
                                <a:lnTo>
                                  <a:pt x="6096" y="0"/>
                                </a:lnTo>
                                <a:lnTo>
                                  <a:pt x="0" y="0"/>
                                </a:lnTo>
                                <a:lnTo>
                                  <a:pt x="0" y="6096"/>
                                </a:lnTo>
                                <a:lnTo>
                                  <a:pt x="0" y="3732034"/>
                                </a:lnTo>
                                <a:lnTo>
                                  <a:pt x="0" y="3738118"/>
                                </a:lnTo>
                                <a:lnTo>
                                  <a:pt x="6096" y="3738118"/>
                                </a:lnTo>
                                <a:lnTo>
                                  <a:pt x="4622292" y="3738118"/>
                                </a:lnTo>
                                <a:lnTo>
                                  <a:pt x="4628375" y="3738118"/>
                                </a:lnTo>
                                <a:lnTo>
                                  <a:pt x="4628375" y="3732034"/>
                                </a:lnTo>
                                <a:lnTo>
                                  <a:pt x="4628375" y="6096"/>
                                </a:lnTo>
                                <a:lnTo>
                                  <a:pt x="4628375" y="0"/>
                                </a:lnTo>
                                <a:close/>
                              </a:path>
                              <a:path w="9689465" h="3738245">
                                <a:moveTo>
                                  <a:pt x="9689325" y="0"/>
                                </a:moveTo>
                                <a:lnTo>
                                  <a:pt x="9683242" y="0"/>
                                </a:lnTo>
                                <a:lnTo>
                                  <a:pt x="4628388" y="0"/>
                                </a:lnTo>
                                <a:lnTo>
                                  <a:pt x="4628388" y="6096"/>
                                </a:lnTo>
                                <a:lnTo>
                                  <a:pt x="9683242" y="6096"/>
                                </a:lnTo>
                                <a:lnTo>
                                  <a:pt x="9683242" y="3732034"/>
                                </a:lnTo>
                                <a:lnTo>
                                  <a:pt x="4628388" y="3732034"/>
                                </a:lnTo>
                                <a:lnTo>
                                  <a:pt x="4628388" y="3738118"/>
                                </a:lnTo>
                                <a:lnTo>
                                  <a:pt x="9683242" y="3738118"/>
                                </a:lnTo>
                                <a:lnTo>
                                  <a:pt x="9689325" y="3738118"/>
                                </a:lnTo>
                                <a:lnTo>
                                  <a:pt x="9689325" y="3732034"/>
                                </a:lnTo>
                                <a:lnTo>
                                  <a:pt x="9689325" y="6096"/>
                                </a:lnTo>
                                <a:lnTo>
                                  <a:pt x="9689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68" cstate="print"/>
                          <a:stretch>
                            <a:fillRect/>
                          </a:stretch>
                        </pic:blipFill>
                        <pic:spPr>
                          <a:xfrm>
                            <a:off x="72009" y="6985"/>
                            <a:ext cx="4548759" cy="3643884"/>
                          </a:xfrm>
                          <a:prstGeom prst="rect">
                            <a:avLst/>
                          </a:prstGeom>
                        </pic:spPr>
                      </pic:pic>
                      <pic:pic xmlns:pic="http://schemas.openxmlformats.org/drawingml/2006/picture">
                        <pic:nvPicPr>
                          <pic:cNvPr id="56" name="Image 56"/>
                          <pic:cNvPicPr/>
                        </pic:nvPicPr>
                        <pic:blipFill>
                          <a:blip r:embed="rId69" cstate="print"/>
                          <a:stretch>
                            <a:fillRect/>
                          </a:stretch>
                        </pic:blipFill>
                        <pic:spPr>
                          <a:xfrm>
                            <a:off x="4693539" y="6985"/>
                            <a:ext cx="4968875" cy="3723513"/>
                          </a:xfrm>
                          <a:prstGeom prst="rect">
                            <a:avLst/>
                          </a:prstGeom>
                        </pic:spPr>
                      </pic:pic>
                    </wpg:wgp>
                  </a:graphicData>
                </a:graphic>
              </wp:anchor>
            </w:drawing>
          </mc:Choice>
          <mc:Fallback>
            <w:pict>
              <v:group w14:anchorId="00A0FA61" id="Group 53" o:spid="_x0000_s1026" style="position:absolute;margin-left:28.1pt;margin-top:42.5pt;width:762.95pt;height:294.35pt;z-index:15736832;mso-wrap-distance-left:0;mso-wrap-distance-right:0;mso-position-horizontal-relative:page;mso-position-vertical-relative:page" coordsize="96894,37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">
                <v:shape id="Graphic 54" o:spid="_x0000_s1027" style="position:absolute;width:96894;height:37382;visibility:visible;mso-wrap-style:square;v-text-anchor:top" coordsize="9689465,373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" path="m4628375,r-6083,l4622292,6096r,3725938l6096,3732034,6096,6096r4616196,l4622292,,6096,,,,,6096,,3732034r,6084l6096,3738118r4616196,l4628375,3738118r,-6084l4628375,6096r,-6096xem9689325,r-6083,l4628388,r,6096l9683242,6096r,3725938l4628388,3732034r,6084l9683242,3738118r6083,l9689325,3732034r,-3725938l9689325,xe" fillcolor="black" stroked="f">
                  <v:path arrowok="t"/>
                </v:shape>
                <v:shape id="Image 55" o:spid="_x0000_s1028" type="#_x0000_t75" style="position:absolute;left:720;top:69;width:45487;height:36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">
                  <v:imagedata r:id="rId70" o:title=""/>
                </v:shape>
                <v:shape id="Image 56" o:spid="_x0000_s1029" type="#_x0000_t75" style="position:absolute;left:46935;top:69;width:49689;height:37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">
                  <v:imagedata r:id="rId71" o:title=""/>
                </v:shape>
                <w10:wrap anchorx="page" anchory="page"/>
              </v:group>
            </w:pict>
          </mc:Fallback>
        </mc:AlternateContent>
      </w:r>
    </w:p>
    <w:p w:rsidR="00E20B80" w:rsidRDefault="00E20B80">
      <w:pPr>
        <w:pStyle w:val="a3"/>
        <w:rPr>
          <w:b/>
          <w:i/>
          <w:sz w:val="17"/>
        </w:rPr>
        <w:sectPr w:rsidR="00E20B80">
          <w:footerReference w:type="default" r:id="rId72"/>
          <w:pgSz w:w="16840" w:h="11910" w:orient="landscape"/>
          <w:pgMar w:top="840" w:right="992" w:bottom="280" w:left="2409" w:header="0" w:footer="0" w:gutter="0"/>
          <w:cols w:space="720"/>
        </w:sectPr>
      </w:pPr>
    </w:p>
    <w:p w:rsidR="00E20B80" w:rsidRDefault="00C72748">
      <w:pPr>
        <w:spacing w:before="71"/>
        <w:ind w:right="699"/>
        <w:jc w:val="right"/>
        <w:rPr>
          <w:b/>
          <w:i/>
          <w:sz w:val="24"/>
        </w:rPr>
      </w:pPr>
      <w:r>
        <w:rPr>
          <w:b/>
          <w:i/>
          <w:sz w:val="24"/>
        </w:rPr>
        <w:lastRenderedPageBreak/>
        <w:t>Приложение</w:t>
      </w:r>
      <w:r>
        <w:rPr>
          <w:b/>
          <w:i/>
          <w:spacing w:val="-5"/>
          <w:sz w:val="24"/>
        </w:rPr>
        <w:t xml:space="preserve"> </w:t>
      </w:r>
      <w:r>
        <w:rPr>
          <w:b/>
          <w:i/>
          <w:spacing w:val="-10"/>
          <w:sz w:val="24"/>
        </w:rPr>
        <w:t>5</w:t>
      </w:r>
    </w:p>
    <w:p w:rsidR="00E20B80" w:rsidRDefault="00C72748">
      <w:pPr>
        <w:pStyle w:val="a3"/>
        <w:spacing w:before="3"/>
        <w:rPr>
          <w:b/>
          <w:i/>
          <w:sz w:val="19"/>
        </w:rPr>
      </w:pPr>
      <w:r>
        <w:rPr>
          <w:b/>
          <w:i/>
          <w:noProof/>
          <w:sz w:val="19"/>
          <w:lang w:eastAsia="ru-RU"/>
        </w:rPr>
        <mc:AlternateContent>
          <mc:Choice Requires="wps">
            <w:drawing>
              <wp:anchor distT="0" distB="0" distL="0" distR="0" simplePos="0" relativeHeight="487596544" behindDoc="1" locked="0" layoutInCell="1" allowOverlap="1">
                <wp:simplePos x="0" y="0"/>
                <wp:positionH relativeFrom="page">
                  <wp:posOffset>1009192</wp:posOffset>
                </wp:positionH>
                <wp:positionV relativeFrom="paragraph">
                  <wp:posOffset>159399</wp:posOffset>
                </wp:positionV>
                <wp:extent cx="6080760" cy="330517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0760" cy="3305175"/>
                        </a:xfrm>
                        <a:prstGeom prst="rect">
                          <a:avLst/>
                        </a:prstGeom>
                        <a:ln w="6095">
                          <a:solidFill>
                            <a:srgbClr val="000000"/>
                          </a:solidFill>
                          <a:prstDash val="solid"/>
                        </a:ln>
                      </wps:spPr>
                      <wps:txbx>
                        <w:txbxContent>
                          <w:p w:rsidR="00C72748" w:rsidRDefault="00C72748">
                            <w:pPr>
                              <w:spacing w:line="367" w:lineRule="exact"/>
                              <w:ind w:left="3107"/>
                              <w:jc w:val="both"/>
                              <w:rPr>
                                <w:b/>
                                <w:sz w:val="32"/>
                              </w:rPr>
                            </w:pPr>
                            <w:r>
                              <w:rPr>
                                <w:b/>
                                <w:sz w:val="32"/>
                              </w:rPr>
                              <w:t>План</w:t>
                            </w:r>
                            <w:r>
                              <w:rPr>
                                <w:b/>
                                <w:spacing w:val="-4"/>
                                <w:sz w:val="32"/>
                              </w:rPr>
                              <w:t xml:space="preserve"> </w:t>
                            </w:r>
                            <w:r>
                              <w:rPr>
                                <w:b/>
                                <w:sz w:val="32"/>
                              </w:rPr>
                              <w:t>работы</w:t>
                            </w:r>
                            <w:r>
                              <w:rPr>
                                <w:b/>
                                <w:spacing w:val="-5"/>
                                <w:sz w:val="32"/>
                              </w:rPr>
                              <w:t xml:space="preserve"> </w:t>
                            </w:r>
                            <w:r>
                              <w:rPr>
                                <w:b/>
                                <w:sz w:val="32"/>
                              </w:rPr>
                              <w:t>в</w:t>
                            </w:r>
                            <w:r>
                              <w:rPr>
                                <w:b/>
                                <w:spacing w:val="-5"/>
                                <w:sz w:val="32"/>
                              </w:rPr>
                              <w:t xml:space="preserve"> </w:t>
                            </w:r>
                            <w:r>
                              <w:rPr>
                                <w:b/>
                                <w:spacing w:val="-2"/>
                                <w:sz w:val="32"/>
                              </w:rPr>
                              <w:t>группе:</w:t>
                            </w:r>
                          </w:p>
                          <w:p w:rsidR="00C72748" w:rsidRDefault="00C72748" w:rsidP="002C112F">
                            <w:pPr>
                              <w:numPr>
                                <w:ilvl w:val="0"/>
                                <w:numId w:val="114"/>
                              </w:numPr>
                              <w:tabs>
                                <w:tab w:val="left" w:pos="469"/>
                              </w:tabs>
                              <w:spacing w:before="134" w:line="237" w:lineRule="auto"/>
                              <w:ind w:right="235" w:firstLine="0"/>
                              <w:jc w:val="both"/>
                              <w:rPr>
                                <w:i/>
                                <w:sz w:val="32"/>
                              </w:rPr>
                            </w:pPr>
                            <w:r>
                              <w:rPr>
                                <w:i/>
                                <w:sz w:val="32"/>
                              </w:rPr>
                              <w:t>Картинку,</w:t>
                            </w:r>
                            <w:r>
                              <w:rPr>
                                <w:i/>
                                <w:spacing w:val="-6"/>
                                <w:sz w:val="32"/>
                              </w:rPr>
                              <w:t xml:space="preserve"> </w:t>
                            </w:r>
                            <w:r>
                              <w:rPr>
                                <w:i/>
                                <w:sz w:val="32"/>
                              </w:rPr>
                              <w:t>с</w:t>
                            </w:r>
                            <w:r>
                              <w:rPr>
                                <w:i/>
                                <w:spacing w:val="-7"/>
                                <w:sz w:val="32"/>
                              </w:rPr>
                              <w:t xml:space="preserve"> </w:t>
                            </w:r>
                            <w:r>
                              <w:rPr>
                                <w:i/>
                                <w:sz w:val="32"/>
                              </w:rPr>
                              <w:t>выбранной</w:t>
                            </w:r>
                            <w:r>
                              <w:rPr>
                                <w:i/>
                                <w:spacing w:val="-5"/>
                                <w:sz w:val="32"/>
                              </w:rPr>
                              <w:t xml:space="preserve"> </w:t>
                            </w:r>
                            <w:r>
                              <w:rPr>
                                <w:i/>
                                <w:sz w:val="32"/>
                              </w:rPr>
                              <w:t>вами</w:t>
                            </w:r>
                            <w:r>
                              <w:rPr>
                                <w:i/>
                                <w:spacing w:val="-3"/>
                                <w:sz w:val="32"/>
                              </w:rPr>
                              <w:t xml:space="preserve"> </w:t>
                            </w:r>
                            <w:r>
                              <w:rPr>
                                <w:i/>
                                <w:sz w:val="32"/>
                              </w:rPr>
                              <w:t>профессией,</w:t>
                            </w:r>
                            <w:r>
                              <w:rPr>
                                <w:i/>
                                <w:spacing w:val="-7"/>
                                <w:sz w:val="32"/>
                              </w:rPr>
                              <w:t xml:space="preserve"> </w:t>
                            </w:r>
                            <w:r>
                              <w:rPr>
                                <w:i/>
                                <w:sz w:val="32"/>
                              </w:rPr>
                              <w:t>наклейте</w:t>
                            </w:r>
                            <w:r>
                              <w:rPr>
                                <w:i/>
                                <w:spacing w:val="40"/>
                                <w:sz w:val="32"/>
                              </w:rPr>
                              <w:t xml:space="preserve"> </w:t>
                            </w:r>
                            <w:r>
                              <w:rPr>
                                <w:i/>
                                <w:sz w:val="32"/>
                              </w:rPr>
                              <w:t>на</w:t>
                            </w:r>
                            <w:r>
                              <w:rPr>
                                <w:i/>
                                <w:spacing w:val="-2"/>
                                <w:sz w:val="32"/>
                              </w:rPr>
                              <w:t xml:space="preserve"> </w:t>
                            </w:r>
                            <w:r>
                              <w:rPr>
                                <w:i/>
                                <w:sz w:val="32"/>
                              </w:rPr>
                              <w:t>середину листа и напишите название.</w:t>
                            </w:r>
                          </w:p>
                          <w:p w:rsidR="00C72748" w:rsidRDefault="00C72748" w:rsidP="002C112F">
                            <w:pPr>
                              <w:numPr>
                                <w:ilvl w:val="0"/>
                                <w:numId w:val="114"/>
                              </w:numPr>
                              <w:tabs>
                                <w:tab w:val="left" w:pos="388"/>
                              </w:tabs>
                              <w:spacing w:before="3"/>
                              <w:ind w:right="1057" w:firstLine="0"/>
                              <w:jc w:val="both"/>
                              <w:rPr>
                                <w:i/>
                                <w:sz w:val="32"/>
                              </w:rPr>
                            </w:pPr>
                            <w:r>
                              <w:rPr>
                                <w:b/>
                                <w:i/>
                                <w:sz w:val="32"/>
                              </w:rPr>
                              <w:t>Откройте конверт №2, в</w:t>
                            </w:r>
                            <w:r>
                              <w:rPr>
                                <w:i/>
                                <w:sz w:val="32"/>
                              </w:rPr>
                              <w:t>ыберите картинки - предметы, которые</w:t>
                            </w:r>
                            <w:r>
                              <w:rPr>
                                <w:i/>
                                <w:spacing w:val="-2"/>
                                <w:sz w:val="32"/>
                              </w:rPr>
                              <w:t xml:space="preserve"> </w:t>
                            </w:r>
                            <w:r>
                              <w:rPr>
                                <w:i/>
                                <w:sz w:val="32"/>
                              </w:rPr>
                              <w:t>необходимы</w:t>
                            </w:r>
                            <w:r>
                              <w:rPr>
                                <w:i/>
                                <w:spacing w:val="-9"/>
                                <w:sz w:val="32"/>
                              </w:rPr>
                              <w:t xml:space="preserve"> </w:t>
                            </w:r>
                            <w:r>
                              <w:rPr>
                                <w:i/>
                                <w:sz w:val="32"/>
                              </w:rPr>
                              <w:t>для</w:t>
                            </w:r>
                            <w:r>
                              <w:rPr>
                                <w:i/>
                                <w:spacing w:val="-4"/>
                                <w:sz w:val="32"/>
                              </w:rPr>
                              <w:t xml:space="preserve"> </w:t>
                            </w:r>
                            <w:r>
                              <w:rPr>
                                <w:i/>
                                <w:sz w:val="32"/>
                              </w:rPr>
                              <w:t>данной</w:t>
                            </w:r>
                            <w:r>
                              <w:rPr>
                                <w:i/>
                                <w:spacing w:val="-5"/>
                                <w:sz w:val="32"/>
                              </w:rPr>
                              <w:t xml:space="preserve"> </w:t>
                            </w:r>
                            <w:r>
                              <w:rPr>
                                <w:i/>
                                <w:sz w:val="32"/>
                              </w:rPr>
                              <w:t>профессии</w:t>
                            </w:r>
                            <w:r>
                              <w:rPr>
                                <w:i/>
                                <w:spacing w:val="-2"/>
                                <w:sz w:val="32"/>
                              </w:rPr>
                              <w:t xml:space="preserve"> </w:t>
                            </w:r>
                            <w:r>
                              <w:rPr>
                                <w:i/>
                                <w:sz w:val="32"/>
                              </w:rPr>
                              <w:t>(наклеить</w:t>
                            </w:r>
                            <w:r>
                              <w:rPr>
                                <w:i/>
                                <w:spacing w:val="-10"/>
                                <w:sz w:val="32"/>
                              </w:rPr>
                              <w:t xml:space="preserve"> </w:t>
                            </w:r>
                            <w:r>
                              <w:rPr>
                                <w:i/>
                                <w:sz w:val="32"/>
                              </w:rPr>
                              <w:t>их</w:t>
                            </w:r>
                            <w:r>
                              <w:rPr>
                                <w:i/>
                                <w:spacing w:val="40"/>
                                <w:sz w:val="32"/>
                              </w:rPr>
                              <w:t xml:space="preserve"> </w:t>
                            </w:r>
                            <w:r>
                              <w:rPr>
                                <w:i/>
                                <w:sz w:val="32"/>
                              </w:rPr>
                              <w:t>на постер слева).</w:t>
                            </w:r>
                          </w:p>
                          <w:p w:rsidR="00C72748" w:rsidRDefault="00C72748" w:rsidP="002C112F">
                            <w:pPr>
                              <w:numPr>
                                <w:ilvl w:val="0"/>
                                <w:numId w:val="114"/>
                              </w:numPr>
                              <w:tabs>
                                <w:tab w:val="left" w:pos="388"/>
                              </w:tabs>
                              <w:spacing w:before="1"/>
                              <w:ind w:right="270" w:firstLine="0"/>
                              <w:rPr>
                                <w:i/>
                                <w:sz w:val="32"/>
                              </w:rPr>
                            </w:pPr>
                            <w:r>
                              <w:rPr>
                                <w:b/>
                                <w:i/>
                                <w:sz w:val="32"/>
                              </w:rPr>
                              <w:t>Откройте</w:t>
                            </w:r>
                            <w:r>
                              <w:rPr>
                                <w:b/>
                                <w:i/>
                                <w:spacing w:val="-5"/>
                                <w:sz w:val="32"/>
                              </w:rPr>
                              <w:t xml:space="preserve"> </w:t>
                            </w:r>
                            <w:r>
                              <w:rPr>
                                <w:b/>
                                <w:i/>
                                <w:sz w:val="32"/>
                              </w:rPr>
                              <w:t>буклет</w:t>
                            </w:r>
                            <w:r>
                              <w:rPr>
                                <w:b/>
                                <w:i/>
                                <w:spacing w:val="-6"/>
                                <w:sz w:val="32"/>
                              </w:rPr>
                              <w:t xml:space="preserve"> </w:t>
                            </w:r>
                            <w:r>
                              <w:rPr>
                                <w:b/>
                                <w:i/>
                                <w:sz w:val="32"/>
                              </w:rPr>
                              <w:t>«Мир</w:t>
                            </w:r>
                            <w:r>
                              <w:rPr>
                                <w:b/>
                                <w:i/>
                                <w:spacing w:val="-7"/>
                                <w:sz w:val="32"/>
                              </w:rPr>
                              <w:t xml:space="preserve"> </w:t>
                            </w:r>
                            <w:r>
                              <w:rPr>
                                <w:b/>
                                <w:i/>
                                <w:sz w:val="32"/>
                              </w:rPr>
                              <w:t>профессий»,</w:t>
                            </w:r>
                            <w:r>
                              <w:rPr>
                                <w:b/>
                                <w:i/>
                                <w:spacing w:val="-4"/>
                                <w:sz w:val="32"/>
                              </w:rPr>
                              <w:t xml:space="preserve"> </w:t>
                            </w:r>
                            <w:r>
                              <w:rPr>
                                <w:sz w:val="32"/>
                              </w:rPr>
                              <w:t>найдите</w:t>
                            </w:r>
                            <w:r>
                              <w:rPr>
                                <w:spacing w:val="-9"/>
                                <w:sz w:val="32"/>
                              </w:rPr>
                              <w:t xml:space="preserve"> </w:t>
                            </w:r>
                            <w:r>
                              <w:rPr>
                                <w:sz w:val="32"/>
                              </w:rPr>
                              <w:t>выбранную</w:t>
                            </w:r>
                            <w:r>
                              <w:rPr>
                                <w:spacing w:val="-5"/>
                                <w:sz w:val="32"/>
                              </w:rPr>
                              <w:t xml:space="preserve"> </w:t>
                            </w:r>
                            <w:r>
                              <w:rPr>
                                <w:sz w:val="32"/>
                              </w:rPr>
                              <w:t xml:space="preserve">вами </w:t>
                            </w:r>
                            <w:r>
                              <w:rPr>
                                <w:spacing w:val="-2"/>
                                <w:sz w:val="32"/>
                              </w:rPr>
                              <w:t>профессию.</w:t>
                            </w:r>
                          </w:p>
                          <w:p w:rsidR="00C72748" w:rsidRDefault="00C72748">
                            <w:pPr>
                              <w:spacing w:line="366" w:lineRule="exact"/>
                              <w:ind w:left="105"/>
                              <w:rPr>
                                <w:i/>
                                <w:sz w:val="32"/>
                              </w:rPr>
                            </w:pPr>
                            <w:r>
                              <w:rPr>
                                <w:i/>
                                <w:sz w:val="32"/>
                              </w:rPr>
                              <w:t>-Прочитайте</w:t>
                            </w:r>
                            <w:r>
                              <w:rPr>
                                <w:i/>
                                <w:spacing w:val="70"/>
                                <w:sz w:val="32"/>
                              </w:rPr>
                              <w:t xml:space="preserve"> </w:t>
                            </w:r>
                            <w:r>
                              <w:rPr>
                                <w:i/>
                                <w:spacing w:val="-2"/>
                                <w:sz w:val="32"/>
                              </w:rPr>
                              <w:t>текст.</w:t>
                            </w:r>
                          </w:p>
                          <w:p w:rsidR="00C72748" w:rsidRDefault="00C72748">
                            <w:pPr>
                              <w:spacing w:before="1"/>
                              <w:ind w:left="105"/>
                              <w:rPr>
                                <w:i/>
                                <w:sz w:val="32"/>
                              </w:rPr>
                            </w:pPr>
                            <w:r>
                              <w:rPr>
                                <w:i/>
                                <w:sz w:val="32"/>
                              </w:rPr>
                              <w:t>-Обсудите,</w:t>
                            </w:r>
                            <w:r>
                              <w:rPr>
                                <w:i/>
                                <w:spacing w:val="-7"/>
                                <w:sz w:val="32"/>
                              </w:rPr>
                              <w:t xml:space="preserve"> </w:t>
                            </w:r>
                            <w:r>
                              <w:rPr>
                                <w:i/>
                                <w:sz w:val="32"/>
                              </w:rPr>
                              <w:t>чем</w:t>
                            </w:r>
                            <w:r>
                              <w:rPr>
                                <w:i/>
                                <w:spacing w:val="-7"/>
                                <w:sz w:val="32"/>
                              </w:rPr>
                              <w:t xml:space="preserve"> </w:t>
                            </w:r>
                            <w:r>
                              <w:rPr>
                                <w:i/>
                                <w:sz w:val="32"/>
                              </w:rPr>
                              <w:t>занимаются</w:t>
                            </w:r>
                            <w:r>
                              <w:rPr>
                                <w:i/>
                                <w:spacing w:val="-8"/>
                                <w:sz w:val="32"/>
                              </w:rPr>
                              <w:t xml:space="preserve"> </w:t>
                            </w:r>
                            <w:r>
                              <w:rPr>
                                <w:i/>
                                <w:sz w:val="32"/>
                              </w:rPr>
                              <w:t>люди</w:t>
                            </w:r>
                            <w:r>
                              <w:rPr>
                                <w:i/>
                                <w:spacing w:val="-14"/>
                                <w:sz w:val="32"/>
                              </w:rPr>
                              <w:t xml:space="preserve"> </w:t>
                            </w:r>
                            <w:r>
                              <w:rPr>
                                <w:i/>
                                <w:sz w:val="32"/>
                              </w:rPr>
                              <w:t>этих</w:t>
                            </w:r>
                            <w:r>
                              <w:rPr>
                                <w:i/>
                                <w:spacing w:val="-11"/>
                                <w:sz w:val="32"/>
                              </w:rPr>
                              <w:t xml:space="preserve"> </w:t>
                            </w:r>
                            <w:r>
                              <w:rPr>
                                <w:i/>
                                <w:spacing w:val="-2"/>
                                <w:sz w:val="32"/>
                              </w:rPr>
                              <w:t>профессий.</w:t>
                            </w:r>
                          </w:p>
                          <w:p w:rsidR="00C72748" w:rsidRDefault="00C72748">
                            <w:pPr>
                              <w:spacing w:before="5" w:line="237" w:lineRule="auto"/>
                              <w:ind w:left="105"/>
                              <w:rPr>
                                <w:i/>
                                <w:sz w:val="32"/>
                              </w:rPr>
                            </w:pPr>
                            <w:r>
                              <w:rPr>
                                <w:i/>
                                <w:sz w:val="32"/>
                              </w:rPr>
                              <w:t>-Найдите</w:t>
                            </w:r>
                            <w:r>
                              <w:rPr>
                                <w:i/>
                                <w:spacing w:val="-7"/>
                                <w:sz w:val="32"/>
                              </w:rPr>
                              <w:t xml:space="preserve"> </w:t>
                            </w:r>
                            <w:r>
                              <w:rPr>
                                <w:i/>
                                <w:sz w:val="32"/>
                              </w:rPr>
                              <w:t>слова,</w:t>
                            </w:r>
                            <w:r>
                              <w:rPr>
                                <w:i/>
                                <w:spacing w:val="-5"/>
                                <w:sz w:val="32"/>
                              </w:rPr>
                              <w:t xml:space="preserve"> </w:t>
                            </w:r>
                            <w:r>
                              <w:rPr>
                                <w:i/>
                                <w:sz w:val="32"/>
                              </w:rPr>
                              <w:t>которые</w:t>
                            </w:r>
                            <w:r>
                              <w:rPr>
                                <w:i/>
                                <w:spacing w:val="-4"/>
                                <w:sz w:val="32"/>
                              </w:rPr>
                              <w:t xml:space="preserve"> </w:t>
                            </w:r>
                            <w:r>
                              <w:rPr>
                                <w:i/>
                                <w:sz w:val="32"/>
                              </w:rPr>
                              <w:t>называют</w:t>
                            </w:r>
                            <w:r>
                              <w:rPr>
                                <w:i/>
                                <w:spacing w:val="-8"/>
                                <w:sz w:val="32"/>
                              </w:rPr>
                              <w:t xml:space="preserve"> </w:t>
                            </w:r>
                            <w:r>
                              <w:rPr>
                                <w:i/>
                                <w:sz w:val="32"/>
                              </w:rPr>
                              <w:t>качества</w:t>
                            </w:r>
                            <w:r>
                              <w:rPr>
                                <w:i/>
                                <w:spacing w:val="-9"/>
                                <w:sz w:val="32"/>
                              </w:rPr>
                              <w:t xml:space="preserve"> </w:t>
                            </w:r>
                            <w:r>
                              <w:rPr>
                                <w:i/>
                                <w:sz w:val="32"/>
                              </w:rPr>
                              <w:t>людей</w:t>
                            </w:r>
                            <w:r>
                              <w:rPr>
                                <w:i/>
                                <w:spacing w:val="-9"/>
                                <w:sz w:val="32"/>
                              </w:rPr>
                              <w:t xml:space="preserve"> </w:t>
                            </w:r>
                            <w:r>
                              <w:rPr>
                                <w:i/>
                                <w:sz w:val="32"/>
                              </w:rPr>
                              <w:t>этой профессии. Напишите несколько качеств на постер.</w:t>
                            </w:r>
                          </w:p>
                          <w:p w:rsidR="00C72748" w:rsidRDefault="00C72748" w:rsidP="002C112F">
                            <w:pPr>
                              <w:numPr>
                                <w:ilvl w:val="0"/>
                                <w:numId w:val="114"/>
                              </w:numPr>
                              <w:tabs>
                                <w:tab w:val="left" w:pos="429"/>
                              </w:tabs>
                              <w:spacing w:before="13"/>
                              <w:ind w:left="429" w:hanging="324"/>
                              <w:rPr>
                                <w:b/>
                                <w:i/>
                                <w:sz w:val="32"/>
                              </w:rPr>
                            </w:pPr>
                            <w:r>
                              <w:rPr>
                                <w:b/>
                                <w:i/>
                                <w:sz w:val="32"/>
                              </w:rPr>
                              <w:t>Подготовьте</w:t>
                            </w:r>
                            <w:r>
                              <w:rPr>
                                <w:b/>
                                <w:i/>
                                <w:spacing w:val="-17"/>
                                <w:sz w:val="32"/>
                              </w:rPr>
                              <w:t xml:space="preserve"> </w:t>
                            </w:r>
                            <w:r>
                              <w:rPr>
                                <w:b/>
                                <w:i/>
                                <w:sz w:val="32"/>
                              </w:rPr>
                              <w:t>выступление,</w:t>
                            </w:r>
                            <w:r>
                              <w:rPr>
                                <w:b/>
                                <w:i/>
                                <w:spacing w:val="-14"/>
                                <w:sz w:val="32"/>
                              </w:rPr>
                              <w:t xml:space="preserve"> </w:t>
                            </w:r>
                            <w:r>
                              <w:rPr>
                                <w:b/>
                                <w:i/>
                                <w:sz w:val="32"/>
                              </w:rPr>
                              <w:t>представьте</w:t>
                            </w:r>
                            <w:r>
                              <w:rPr>
                                <w:b/>
                                <w:i/>
                                <w:spacing w:val="-14"/>
                                <w:sz w:val="32"/>
                              </w:rPr>
                              <w:t xml:space="preserve"> </w:t>
                            </w:r>
                            <w:r>
                              <w:rPr>
                                <w:b/>
                                <w:i/>
                                <w:sz w:val="32"/>
                              </w:rPr>
                              <w:t>публике</w:t>
                            </w:r>
                            <w:r>
                              <w:rPr>
                                <w:b/>
                                <w:i/>
                                <w:spacing w:val="-14"/>
                                <w:sz w:val="32"/>
                              </w:rPr>
                              <w:t xml:space="preserve"> </w:t>
                            </w:r>
                            <w:r>
                              <w:rPr>
                                <w:b/>
                                <w:i/>
                                <w:sz w:val="32"/>
                              </w:rPr>
                              <w:t>свой</w:t>
                            </w:r>
                            <w:r>
                              <w:rPr>
                                <w:b/>
                                <w:i/>
                                <w:spacing w:val="-3"/>
                                <w:sz w:val="32"/>
                              </w:rPr>
                              <w:t xml:space="preserve"> </w:t>
                            </w:r>
                            <w:r>
                              <w:rPr>
                                <w:b/>
                                <w:i/>
                                <w:spacing w:val="-2"/>
                                <w:sz w:val="32"/>
                              </w:rPr>
                              <w:t>постер.</w:t>
                            </w:r>
                          </w:p>
                        </w:txbxContent>
                      </wps:txbx>
                      <wps:bodyPr wrap="square" lIns="0" tIns="0" rIns="0" bIns="0" rtlCol="0">
                        <a:noAutofit/>
                      </wps:bodyPr>
                    </wps:wsp>
                  </a:graphicData>
                </a:graphic>
              </wp:anchor>
            </w:drawing>
          </mc:Choice>
          <mc:Fallback>
            <w:pict>
              <v:shape id="Textbox 57" o:spid="_x0000_s1029" type="#_x0000_t202" style="position:absolute;margin-left:79.45pt;margin-top:12.55pt;width:478.8pt;height:260.2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" filled="f" strokeweight=".16931mm">
                <v:path arrowok="t"/>
                <v:textbox inset="0,0,0,0">
                  <w:txbxContent>
                    <w:p w:rsidR="00C72748" w:rsidRDefault="00C72748">
                      <w:pPr>
                        <w:spacing w:line="367" w:lineRule="exact"/>
                        <w:ind w:left="3107"/>
                        <w:jc w:val="both"/>
                        <w:rPr>
                          <w:b/>
                          <w:sz w:val="32"/>
                        </w:rPr>
                      </w:pPr>
                      <w:r>
                        <w:rPr>
                          <w:b/>
                          <w:sz w:val="32"/>
                        </w:rPr>
                        <w:t>План</w:t>
                      </w:r>
                      <w:r>
                        <w:rPr>
                          <w:b/>
                          <w:spacing w:val="-4"/>
                          <w:sz w:val="32"/>
                        </w:rPr>
                        <w:t xml:space="preserve"> </w:t>
                      </w:r>
                      <w:r>
                        <w:rPr>
                          <w:b/>
                          <w:sz w:val="32"/>
                        </w:rPr>
                        <w:t>работы</w:t>
                      </w:r>
                      <w:r>
                        <w:rPr>
                          <w:b/>
                          <w:spacing w:val="-5"/>
                          <w:sz w:val="32"/>
                        </w:rPr>
                        <w:t xml:space="preserve"> </w:t>
                      </w:r>
                      <w:r>
                        <w:rPr>
                          <w:b/>
                          <w:sz w:val="32"/>
                        </w:rPr>
                        <w:t>в</w:t>
                      </w:r>
                      <w:r>
                        <w:rPr>
                          <w:b/>
                          <w:spacing w:val="-5"/>
                          <w:sz w:val="32"/>
                        </w:rPr>
                        <w:t xml:space="preserve"> </w:t>
                      </w:r>
                      <w:r>
                        <w:rPr>
                          <w:b/>
                          <w:spacing w:val="-2"/>
                          <w:sz w:val="32"/>
                        </w:rPr>
                        <w:t>группе:</w:t>
                      </w:r>
                    </w:p>
                    <w:p w:rsidR="00C72748" w:rsidRDefault="00C72748" w:rsidP="002C112F">
                      <w:pPr>
                        <w:numPr>
                          <w:ilvl w:val="0"/>
                          <w:numId w:val="114"/>
                        </w:numPr>
                        <w:tabs>
                          <w:tab w:val="left" w:pos="469"/>
                        </w:tabs>
                        <w:spacing w:before="134" w:line="237" w:lineRule="auto"/>
                        <w:ind w:right="235" w:firstLine="0"/>
                        <w:jc w:val="both"/>
                        <w:rPr>
                          <w:i/>
                          <w:sz w:val="32"/>
                        </w:rPr>
                      </w:pPr>
                      <w:r>
                        <w:rPr>
                          <w:i/>
                          <w:sz w:val="32"/>
                        </w:rPr>
                        <w:t>Картинку,</w:t>
                      </w:r>
                      <w:r>
                        <w:rPr>
                          <w:i/>
                          <w:spacing w:val="-6"/>
                          <w:sz w:val="32"/>
                        </w:rPr>
                        <w:t xml:space="preserve"> </w:t>
                      </w:r>
                      <w:r>
                        <w:rPr>
                          <w:i/>
                          <w:sz w:val="32"/>
                        </w:rPr>
                        <w:t>с</w:t>
                      </w:r>
                      <w:r>
                        <w:rPr>
                          <w:i/>
                          <w:spacing w:val="-7"/>
                          <w:sz w:val="32"/>
                        </w:rPr>
                        <w:t xml:space="preserve"> </w:t>
                      </w:r>
                      <w:r>
                        <w:rPr>
                          <w:i/>
                          <w:sz w:val="32"/>
                        </w:rPr>
                        <w:t>выбранной</w:t>
                      </w:r>
                      <w:r>
                        <w:rPr>
                          <w:i/>
                          <w:spacing w:val="-5"/>
                          <w:sz w:val="32"/>
                        </w:rPr>
                        <w:t xml:space="preserve"> </w:t>
                      </w:r>
                      <w:r>
                        <w:rPr>
                          <w:i/>
                          <w:sz w:val="32"/>
                        </w:rPr>
                        <w:t>вами</w:t>
                      </w:r>
                      <w:r>
                        <w:rPr>
                          <w:i/>
                          <w:spacing w:val="-3"/>
                          <w:sz w:val="32"/>
                        </w:rPr>
                        <w:t xml:space="preserve"> </w:t>
                      </w:r>
                      <w:r>
                        <w:rPr>
                          <w:i/>
                          <w:sz w:val="32"/>
                        </w:rPr>
                        <w:t>профессией,</w:t>
                      </w:r>
                      <w:r>
                        <w:rPr>
                          <w:i/>
                          <w:spacing w:val="-7"/>
                          <w:sz w:val="32"/>
                        </w:rPr>
                        <w:t xml:space="preserve"> </w:t>
                      </w:r>
                      <w:r>
                        <w:rPr>
                          <w:i/>
                          <w:sz w:val="32"/>
                        </w:rPr>
                        <w:t>наклейте</w:t>
                      </w:r>
                      <w:r>
                        <w:rPr>
                          <w:i/>
                          <w:spacing w:val="40"/>
                          <w:sz w:val="32"/>
                        </w:rPr>
                        <w:t xml:space="preserve"> </w:t>
                      </w:r>
                      <w:r>
                        <w:rPr>
                          <w:i/>
                          <w:sz w:val="32"/>
                        </w:rPr>
                        <w:t>на</w:t>
                      </w:r>
                      <w:r>
                        <w:rPr>
                          <w:i/>
                          <w:spacing w:val="-2"/>
                          <w:sz w:val="32"/>
                        </w:rPr>
                        <w:t xml:space="preserve"> </w:t>
                      </w:r>
                      <w:r>
                        <w:rPr>
                          <w:i/>
                          <w:sz w:val="32"/>
                        </w:rPr>
                        <w:t>середину листа и напишите название.</w:t>
                      </w:r>
                    </w:p>
                    <w:p w:rsidR="00C72748" w:rsidRDefault="00C72748" w:rsidP="002C112F">
                      <w:pPr>
                        <w:numPr>
                          <w:ilvl w:val="0"/>
                          <w:numId w:val="114"/>
                        </w:numPr>
                        <w:tabs>
                          <w:tab w:val="left" w:pos="388"/>
                        </w:tabs>
                        <w:spacing w:before="3"/>
                        <w:ind w:right="1057" w:firstLine="0"/>
                        <w:jc w:val="both"/>
                        <w:rPr>
                          <w:i/>
                          <w:sz w:val="32"/>
                        </w:rPr>
                      </w:pPr>
                      <w:r>
                        <w:rPr>
                          <w:b/>
                          <w:i/>
                          <w:sz w:val="32"/>
                        </w:rPr>
                        <w:t>Откройте конверт №2, в</w:t>
                      </w:r>
                      <w:r>
                        <w:rPr>
                          <w:i/>
                          <w:sz w:val="32"/>
                        </w:rPr>
                        <w:t>ыберите картинки - предметы, которые</w:t>
                      </w:r>
                      <w:r>
                        <w:rPr>
                          <w:i/>
                          <w:spacing w:val="-2"/>
                          <w:sz w:val="32"/>
                        </w:rPr>
                        <w:t xml:space="preserve"> </w:t>
                      </w:r>
                      <w:r>
                        <w:rPr>
                          <w:i/>
                          <w:sz w:val="32"/>
                        </w:rPr>
                        <w:t>необходимы</w:t>
                      </w:r>
                      <w:r>
                        <w:rPr>
                          <w:i/>
                          <w:spacing w:val="-9"/>
                          <w:sz w:val="32"/>
                        </w:rPr>
                        <w:t xml:space="preserve"> </w:t>
                      </w:r>
                      <w:r>
                        <w:rPr>
                          <w:i/>
                          <w:sz w:val="32"/>
                        </w:rPr>
                        <w:t>для</w:t>
                      </w:r>
                      <w:r>
                        <w:rPr>
                          <w:i/>
                          <w:spacing w:val="-4"/>
                          <w:sz w:val="32"/>
                        </w:rPr>
                        <w:t xml:space="preserve"> </w:t>
                      </w:r>
                      <w:r>
                        <w:rPr>
                          <w:i/>
                          <w:sz w:val="32"/>
                        </w:rPr>
                        <w:t>данной</w:t>
                      </w:r>
                      <w:r>
                        <w:rPr>
                          <w:i/>
                          <w:spacing w:val="-5"/>
                          <w:sz w:val="32"/>
                        </w:rPr>
                        <w:t xml:space="preserve"> </w:t>
                      </w:r>
                      <w:r>
                        <w:rPr>
                          <w:i/>
                          <w:sz w:val="32"/>
                        </w:rPr>
                        <w:t>профессии</w:t>
                      </w:r>
                      <w:r>
                        <w:rPr>
                          <w:i/>
                          <w:spacing w:val="-2"/>
                          <w:sz w:val="32"/>
                        </w:rPr>
                        <w:t xml:space="preserve"> </w:t>
                      </w:r>
                      <w:r>
                        <w:rPr>
                          <w:i/>
                          <w:sz w:val="32"/>
                        </w:rPr>
                        <w:t>(наклеить</w:t>
                      </w:r>
                      <w:r>
                        <w:rPr>
                          <w:i/>
                          <w:spacing w:val="-10"/>
                          <w:sz w:val="32"/>
                        </w:rPr>
                        <w:t xml:space="preserve"> </w:t>
                      </w:r>
                      <w:r>
                        <w:rPr>
                          <w:i/>
                          <w:sz w:val="32"/>
                        </w:rPr>
                        <w:t>их</w:t>
                      </w:r>
                      <w:r>
                        <w:rPr>
                          <w:i/>
                          <w:spacing w:val="40"/>
                          <w:sz w:val="32"/>
                        </w:rPr>
                        <w:t xml:space="preserve"> </w:t>
                      </w:r>
                      <w:r>
                        <w:rPr>
                          <w:i/>
                          <w:sz w:val="32"/>
                        </w:rPr>
                        <w:t>на постер слева).</w:t>
                      </w:r>
                    </w:p>
                    <w:p w:rsidR="00C72748" w:rsidRDefault="00C72748" w:rsidP="002C112F">
                      <w:pPr>
                        <w:numPr>
                          <w:ilvl w:val="0"/>
                          <w:numId w:val="114"/>
                        </w:numPr>
                        <w:tabs>
                          <w:tab w:val="left" w:pos="388"/>
                        </w:tabs>
                        <w:spacing w:before="1"/>
                        <w:ind w:right="270" w:firstLine="0"/>
                        <w:rPr>
                          <w:i/>
                          <w:sz w:val="32"/>
                        </w:rPr>
                      </w:pPr>
                      <w:r>
                        <w:rPr>
                          <w:b/>
                          <w:i/>
                          <w:sz w:val="32"/>
                        </w:rPr>
                        <w:t>Откройте</w:t>
                      </w:r>
                      <w:r>
                        <w:rPr>
                          <w:b/>
                          <w:i/>
                          <w:spacing w:val="-5"/>
                          <w:sz w:val="32"/>
                        </w:rPr>
                        <w:t xml:space="preserve"> </w:t>
                      </w:r>
                      <w:r>
                        <w:rPr>
                          <w:b/>
                          <w:i/>
                          <w:sz w:val="32"/>
                        </w:rPr>
                        <w:t>буклет</w:t>
                      </w:r>
                      <w:r>
                        <w:rPr>
                          <w:b/>
                          <w:i/>
                          <w:spacing w:val="-6"/>
                          <w:sz w:val="32"/>
                        </w:rPr>
                        <w:t xml:space="preserve"> </w:t>
                      </w:r>
                      <w:r>
                        <w:rPr>
                          <w:b/>
                          <w:i/>
                          <w:sz w:val="32"/>
                        </w:rPr>
                        <w:t>«Мир</w:t>
                      </w:r>
                      <w:r>
                        <w:rPr>
                          <w:b/>
                          <w:i/>
                          <w:spacing w:val="-7"/>
                          <w:sz w:val="32"/>
                        </w:rPr>
                        <w:t xml:space="preserve"> </w:t>
                      </w:r>
                      <w:r>
                        <w:rPr>
                          <w:b/>
                          <w:i/>
                          <w:sz w:val="32"/>
                        </w:rPr>
                        <w:t>профессий»,</w:t>
                      </w:r>
                      <w:r>
                        <w:rPr>
                          <w:b/>
                          <w:i/>
                          <w:spacing w:val="-4"/>
                          <w:sz w:val="32"/>
                        </w:rPr>
                        <w:t xml:space="preserve"> </w:t>
                      </w:r>
                      <w:r>
                        <w:rPr>
                          <w:sz w:val="32"/>
                        </w:rPr>
                        <w:t>найдите</w:t>
                      </w:r>
                      <w:r>
                        <w:rPr>
                          <w:spacing w:val="-9"/>
                          <w:sz w:val="32"/>
                        </w:rPr>
                        <w:t xml:space="preserve"> </w:t>
                      </w:r>
                      <w:r>
                        <w:rPr>
                          <w:sz w:val="32"/>
                        </w:rPr>
                        <w:t>выбранную</w:t>
                      </w:r>
                      <w:r>
                        <w:rPr>
                          <w:spacing w:val="-5"/>
                          <w:sz w:val="32"/>
                        </w:rPr>
                        <w:t xml:space="preserve"> </w:t>
                      </w:r>
                      <w:r>
                        <w:rPr>
                          <w:sz w:val="32"/>
                        </w:rPr>
                        <w:t xml:space="preserve">вами </w:t>
                      </w:r>
                      <w:r>
                        <w:rPr>
                          <w:spacing w:val="-2"/>
                          <w:sz w:val="32"/>
                        </w:rPr>
                        <w:t>профессию.</w:t>
                      </w:r>
                    </w:p>
                    <w:p w:rsidR="00C72748" w:rsidRDefault="00C72748">
                      <w:pPr>
                        <w:spacing w:line="366" w:lineRule="exact"/>
                        <w:ind w:left="105"/>
                        <w:rPr>
                          <w:i/>
                          <w:sz w:val="32"/>
                        </w:rPr>
                      </w:pPr>
                      <w:r>
                        <w:rPr>
                          <w:i/>
                          <w:sz w:val="32"/>
                        </w:rPr>
                        <w:t>-Прочитайте</w:t>
                      </w:r>
                      <w:r>
                        <w:rPr>
                          <w:i/>
                          <w:spacing w:val="70"/>
                          <w:sz w:val="32"/>
                        </w:rPr>
                        <w:t xml:space="preserve"> </w:t>
                      </w:r>
                      <w:r>
                        <w:rPr>
                          <w:i/>
                          <w:spacing w:val="-2"/>
                          <w:sz w:val="32"/>
                        </w:rPr>
                        <w:t>текст.</w:t>
                      </w:r>
                    </w:p>
                    <w:p w:rsidR="00C72748" w:rsidRDefault="00C72748">
                      <w:pPr>
                        <w:spacing w:before="1"/>
                        <w:ind w:left="105"/>
                        <w:rPr>
                          <w:i/>
                          <w:sz w:val="32"/>
                        </w:rPr>
                      </w:pPr>
                      <w:r>
                        <w:rPr>
                          <w:i/>
                          <w:sz w:val="32"/>
                        </w:rPr>
                        <w:t>-Обсудите,</w:t>
                      </w:r>
                      <w:r>
                        <w:rPr>
                          <w:i/>
                          <w:spacing w:val="-7"/>
                          <w:sz w:val="32"/>
                        </w:rPr>
                        <w:t xml:space="preserve"> </w:t>
                      </w:r>
                      <w:r>
                        <w:rPr>
                          <w:i/>
                          <w:sz w:val="32"/>
                        </w:rPr>
                        <w:t>чем</w:t>
                      </w:r>
                      <w:r>
                        <w:rPr>
                          <w:i/>
                          <w:spacing w:val="-7"/>
                          <w:sz w:val="32"/>
                        </w:rPr>
                        <w:t xml:space="preserve"> </w:t>
                      </w:r>
                      <w:r>
                        <w:rPr>
                          <w:i/>
                          <w:sz w:val="32"/>
                        </w:rPr>
                        <w:t>занимаются</w:t>
                      </w:r>
                      <w:r>
                        <w:rPr>
                          <w:i/>
                          <w:spacing w:val="-8"/>
                          <w:sz w:val="32"/>
                        </w:rPr>
                        <w:t xml:space="preserve"> </w:t>
                      </w:r>
                      <w:r>
                        <w:rPr>
                          <w:i/>
                          <w:sz w:val="32"/>
                        </w:rPr>
                        <w:t>люди</w:t>
                      </w:r>
                      <w:r>
                        <w:rPr>
                          <w:i/>
                          <w:spacing w:val="-14"/>
                          <w:sz w:val="32"/>
                        </w:rPr>
                        <w:t xml:space="preserve"> </w:t>
                      </w:r>
                      <w:r>
                        <w:rPr>
                          <w:i/>
                          <w:sz w:val="32"/>
                        </w:rPr>
                        <w:t>этих</w:t>
                      </w:r>
                      <w:r>
                        <w:rPr>
                          <w:i/>
                          <w:spacing w:val="-11"/>
                          <w:sz w:val="32"/>
                        </w:rPr>
                        <w:t xml:space="preserve"> </w:t>
                      </w:r>
                      <w:r>
                        <w:rPr>
                          <w:i/>
                          <w:spacing w:val="-2"/>
                          <w:sz w:val="32"/>
                        </w:rPr>
                        <w:t>профессий.</w:t>
                      </w:r>
                    </w:p>
                    <w:p w:rsidR="00C72748" w:rsidRDefault="00C72748">
                      <w:pPr>
                        <w:spacing w:before="5" w:line="237" w:lineRule="auto"/>
                        <w:ind w:left="105"/>
                        <w:rPr>
                          <w:i/>
                          <w:sz w:val="32"/>
                        </w:rPr>
                      </w:pPr>
                      <w:r>
                        <w:rPr>
                          <w:i/>
                          <w:sz w:val="32"/>
                        </w:rPr>
                        <w:t>-Найдите</w:t>
                      </w:r>
                      <w:r>
                        <w:rPr>
                          <w:i/>
                          <w:spacing w:val="-7"/>
                          <w:sz w:val="32"/>
                        </w:rPr>
                        <w:t xml:space="preserve"> </w:t>
                      </w:r>
                      <w:r>
                        <w:rPr>
                          <w:i/>
                          <w:sz w:val="32"/>
                        </w:rPr>
                        <w:t>слова,</w:t>
                      </w:r>
                      <w:r>
                        <w:rPr>
                          <w:i/>
                          <w:spacing w:val="-5"/>
                          <w:sz w:val="32"/>
                        </w:rPr>
                        <w:t xml:space="preserve"> </w:t>
                      </w:r>
                      <w:r>
                        <w:rPr>
                          <w:i/>
                          <w:sz w:val="32"/>
                        </w:rPr>
                        <w:t>которые</w:t>
                      </w:r>
                      <w:r>
                        <w:rPr>
                          <w:i/>
                          <w:spacing w:val="-4"/>
                          <w:sz w:val="32"/>
                        </w:rPr>
                        <w:t xml:space="preserve"> </w:t>
                      </w:r>
                      <w:r>
                        <w:rPr>
                          <w:i/>
                          <w:sz w:val="32"/>
                        </w:rPr>
                        <w:t>называют</w:t>
                      </w:r>
                      <w:r>
                        <w:rPr>
                          <w:i/>
                          <w:spacing w:val="-8"/>
                          <w:sz w:val="32"/>
                        </w:rPr>
                        <w:t xml:space="preserve"> </w:t>
                      </w:r>
                      <w:r>
                        <w:rPr>
                          <w:i/>
                          <w:sz w:val="32"/>
                        </w:rPr>
                        <w:t>качества</w:t>
                      </w:r>
                      <w:r>
                        <w:rPr>
                          <w:i/>
                          <w:spacing w:val="-9"/>
                          <w:sz w:val="32"/>
                        </w:rPr>
                        <w:t xml:space="preserve"> </w:t>
                      </w:r>
                      <w:r>
                        <w:rPr>
                          <w:i/>
                          <w:sz w:val="32"/>
                        </w:rPr>
                        <w:t>людей</w:t>
                      </w:r>
                      <w:r>
                        <w:rPr>
                          <w:i/>
                          <w:spacing w:val="-9"/>
                          <w:sz w:val="32"/>
                        </w:rPr>
                        <w:t xml:space="preserve"> </w:t>
                      </w:r>
                      <w:r>
                        <w:rPr>
                          <w:i/>
                          <w:sz w:val="32"/>
                        </w:rPr>
                        <w:t>этой профессии. Напишите несколько качеств на постер.</w:t>
                      </w:r>
                    </w:p>
                    <w:p w:rsidR="00C72748" w:rsidRDefault="00C72748" w:rsidP="002C112F">
                      <w:pPr>
                        <w:numPr>
                          <w:ilvl w:val="0"/>
                          <w:numId w:val="114"/>
                        </w:numPr>
                        <w:tabs>
                          <w:tab w:val="left" w:pos="429"/>
                        </w:tabs>
                        <w:spacing w:before="13"/>
                        <w:ind w:left="429" w:hanging="324"/>
                        <w:rPr>
                          <w:b/>
                          <w:i/>
                          <w:sz w:val="32"/>
                        </w:rPr>
                      </w:pPr>
                      <w:r>
                        <w:rPr>
                          <w:b/>
                          <w:i/>
                          <w:sz w:val="32"/>
                        </w:rPr>
                        <w:t>Подготовьте</w:t>
                      </w:r>
                      <w:r>
                        <w:rPr>
                          <w:b/>
                          <w:i/>
                          <w:spacing w:val="-17"/>
                          <w:sz w:val="32"/>
                        </w:rPr>
                        <w:t xml:space="preserve"> </w:t>
                      </w:r>
                      <w:r>
                        <w:rPr>
                          <w:b/>
                          <w:i/>
                          <w:sz w:val="32"/>
                        </w:rPr>
                        <w:t>выступление,</w:t>
                      </w:r>
                      <w:r>
                        <w:rPr>
                          <w:b/>
                          <w:i/>
                          <w:spacing w:val="-14"/>
                          <w:sz w:val="32"/>
                        </w:rPr>
                        <w:t xml:space="preserve"> </w:t>
                      </w:r>
                      <w:r>
                        <w:rPr>
                          <w:b/>
                          <w:i/>
                          <w:sz w:val="32"/>
                        </w:rPr>
                        <w:t>представьте</w:t>
                      </w:r>
                      <w:r>
                        <w:rPr>
                          <w:b/>
                          <w:i/>
                          <w:spacing w:val="-14"/>
                          <w:sz w:val="32"/>
                        </w:rPr>
                        <w:t xml:space="preserve"> </w:t>
                      </w:r>
                      <w:r>
                        <w:rPr>
                          <w:b/>
                          <w:i/>
                          <w:sz w:val="32"/>
                        </w:rPr>
                        <w:t>публике</w:t>
                      </w:r>
                      <w:r>
                        <w:rPr>
                          <w:b/>
                          <w:i/>
                          <w:spacing w:val="-14"/>
                          <w:sz w:val="32"/>
                        </w:rPr>
                        <w:t xml:space="preserve"> </w:t>
                      </w:r>
                      <w:r>
                        <w:rPr>
                          <w:b/>
                          <w:i/>
                          <w:sz w:val="32"/>
                        </w:rPr>
                        <w:t>свой</w:t>
                      </w:r>
                      <w:r>
                        <w:rPr>
                          <w:b/>
                          <w:i/>
                          <w:spacing w:val="-3"/>
                          <w:sz w:val="32"/>
                        </w:rPr>
                        <w:t xml:space="preserve"> </w:t>
                      </w:r>
                      <w:r>
                        <w:rPr>
                          <w:b/>
                          <w:i/>
                          <w:spacing w:val="-2"/>
                          <w:sz w:val="32"/>
                        </w:rPr>
                        <w:t>постер.</w:t>
                      </w:r>
                    </w:p>
                  </w:txbxContent>
                </v:textbox>
                <w10:wrap type="topAndBottom" anchorx="page"/>
              </v:shape>
            </w:pict>
          </mc:Fallback>
        </mc:AlternateContent>
      </w:r>
    </w:p>
    <w:p w:rsidR="00E20B80" w:rsidRDefault="00E20B80">
      <w:pPr>
        <w:pStyle w:val="a3"/>
        <w:spacing w:before="244"/>
        <w:rPr>
          <w:b/>
          <w:i/>
        </w:rPr>
      </w:pPr>
    </w:p>
    <w:p w:rsidR="00E20B80" w:rsidRDefault="00C72748">
      <w:pPr>
        <w:ind w:left="3570"/>
        <w:rPr>
          <w:b/>
          <w:i/>
          <w:sz w:val="24"/>
        </w:rPr>
      </w:pPr>
      <w:r>
        <w:rPr>
          <w:b/>
          <w:i/>
          <w:sz w:val="24"/>
        </w:rPr>
        <w:t>Предметные</w:t>
      </w:r>
      <w:r>
        <w:rPr>
          <w:b/>
          <w:i/>
          <w:spacing w:val="-6"/>
          <w:sz w:val="24"/>
        </w:rPr>
        <w:t xml:space="preserve"> </w:t>
      </w:r>
      <w:r>
        <w:rPr>
          <w:b/>
          <w:i/>
          <w:sz w:val="24"/>
        </w:rPr>
        <w:t>картинки для</w:t>
      </w:r>
      <w:r>
        <w:rPr>
          <w:b/>
          <w:i/>
          <w:spacing w:val="-4"/>
          <w:sz w:val="24"/>
        </w:rPr>
        <w:t xml:space="preserve"> </w:t>
      </w:r>
      <w:r>
        <w:rPr>
          <w:b/>
          <w:i/>
          <w:sz w:val="24"/>
        </w:rPr>
        <w:t>работы</w:t>
      </w:r>
      <w:r>
        <w:rPr>
          <w:b/>
          <w:i/>
          <w:spacing w:val="-4"/>
          <w:sz w:val="24"/>
        </w:rPr>
        <w:t xml:space="preserve"> </w:t>
      </w:r>
      <w:r>
        <w:rPr>
          <w:b/>
          <w:i/>
          <w:sz w:val="24"/>
        </w:rPr>
        <w:t>в</w:t>
      </w:r>
      <w:r>
        <w:rPr>
          <w:b/>
          <w:i/>
          <w:spacing w:val="-1"/>
          <w:sz w:val="24"/>
        </w:rPr>
        <w:t xml:space="preserve"> </w:t>
      </w:r>
      <w:r>
        <w:rPr>
          <w:b/>
          <w:i/>
          <w:spacing w:val="-2"/>
          <w:sz w:val="24"/>
        </w:rPr>
        <w:t>группе</w:t>
      </w:r>
    </w:p>
    <w:p w:rsidR="00E20B80" w:rsidRDefault="00E20B80">
      <w:pPr>
        <w:pStyle w:val="a3"/>
        <w:rPr>
          <w:b/>
          <w:i/>
          <w:sz w:val="20"/>
        </w:rPr>
      </w:pPr>
    </w:p>
    <w:p w:rsidR="00E20B80" w:rsidRDefault="00E20B80">
      <w:pPr>
        <w:pStyle w:val="a3"/>
        <w:rPr>
          <w:b/>
          <w:i/>
          <w:sz w:val="20"/>
        </w:rPr>
      </w:pPr>
    </w:p>
    <w:p w:rsidR="00E20B80" w:rsidRDefault="00E20B80">
      <w:pPr>
        <w:pStyle w:val="a3"/>
        <w:rPr>
          <w:b/>
          <w:i/>
          <w:sz w:val="20"/>
        </w:rPr>
      </w:pPr>
    </w:p>
    <w:p w:rsidR="00E20B80" w:rsidRDefault="00E20B80">
      <w:pPr>
        <w:pStyle w:val="a3"/>
        <w:rPr>
          <w:b/>
          <w:i/>
          <w:sz w:val="20"/>
        </w:rPr>
      </w:pPr>
    </w:p>
    <w:p w:rsidR="00E20B80" w:rsidRDefault="00E20B80">
      <w:pPr>
        <w:pStyle w:val="a3"/>
        <w:rPr>
          <w:b/>
          <w:i/>
          <w:sz w:val="20"/>
        </w:rPr>
      </w:pPr>
    </w:p>
    <w:p w:rsidR="00E20B80" w:rsidRDefault="00E20B80">
      <w:pPr>
        <w:pStyle w:val="a3"/>
        <w:spacing w:before="152"/>
        <w:rPr>
          <w:b/>
          <w:i/>
          <w:sz w:val="2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0"/>
        <w:gridCol w:w="4490"/>
      </w:tblGrid>
      <w:tr w:rsidR="00E20B80">
        <w:trPr>
          <w:trHeight w:val="2746"/>
        </w:trPr>
        <w:tc>
          <w:tcPr>
            <w:tcW w:w="5590" w:type="dxa"/>
          </w:tcPr>
          <w:p w:rsidR="00E20B80" w:rsidRDefault="00E20B80">
            <w:pPr>
              <w:pStyle w:val="TableParagraph"/>
              <w:rPr>
                <w:b/>
                <w:i/>
                <w:sz w:val="20"/>
              </w:rPr>
            </w:pPr>
          </w:p>
          <w:p w:rsidR="00E20B80" w:rsidRDefault="00E20B80">
            <w:pPr>
              <w:pStyle w:val="TableParagraph"/>
              <w:spacing w:before="143"/>
              <w:rPr>
                <w:b/>
                <w:i/>
                <w:sz w:val="20"/>
              </w:rPr>
            </w:pPr>
          </w:p>
          <w:p w:rsidR="00E20B80" w:rsidRDefault="00C72748">
            <w:pPr>
              <w:pStyle w:val="TableParagraph"/>
              <w:ind w:left="380"/>
              <w:rPr>
                <w:sz w:val="20"/>
              </w:rPr>
            </w:pPr>
            <w:r>
              <w:rPr>
                <w:noProof/>
                <w:sz w:val="20"/>
                <w:lang w:eastAsia="ru-RU"/>
              </w:rPr>
              <w:drawing>
                <wp:inline distT="0" distB="0" distL="0" distR="0">
                  <wp:extent cx="2991389" cy="1231391"/>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73" cstate="print"/>
                          <a:stretch>
                            <a:fillRect/>
                          </a:stretch>
                        </pic:blipFill>
                        <pic:spPr>
                          <a:xfrm>
                            <a:off x="0" y="0"/>
                            <a:ext cx="2991389" cy="1231391"/>
                          </a:xfrm>
                          <a:prstGeom prst="rect">
                            <a:avLst/>
                          </a:prstGeom>
                        </pic:spPr>
                      </pic:pic>
                    </a:graphicData>
                  </a:graphic>
                </wp:inline>
              </w:drawing>
            </w:r>
          </w:p>
        </w:tc>
        <w:tc>
          <w:tcPr>
            <w:tcW w:w="4490" w:type="dxa"/>
          </w:tcPr>
          <w:p w:rsidR="00E20B80" w:rsidRDefault="00C72748">
            <w:pPr>
              <w:pStyle w:val="TableParagraph"/>
              <w:ind w:left="1026"/>
              <w:rPr>
                <w:sz w:val="20"/>
              </w:rPr>
            </w:pPr>
            <w:r>
              <w:rPr>
                <w:noProof/>
                <w:sz w:val="20"/>
                <w:lang w:eastAsia="ru-RU"/>
              </w:rPr>
              <w:drawing>
                <wp:inline distT="0" distB="0" distL="0" distR="0">
                  <wp:extent cx="1561031" cy="1743456"/>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4" cstate="print"/>
                          <a:stretch>
                            <a:fillRect/>
                          </a:stretch>
                        </pic:blipFill>
                        <pic:spPr>
                          <a:xfrm>
                            <a:off x="0" y="0"/>
                            <a:ext cx="1561031" cy="1743456"/>
                          </a:xfrm>
                          <a:prstGeom prst="rect">
                            <a:avLst/>
                          </a:prstGeom>
                        </pic:spPr>
                      </pic:pic>
                    </a:graphicData>
                  </a:graphic>
                </wp:inline>
              </w:drawing>
            </w:r>
          </w:p>
        </w:tc>
      </w:tr>
      <w:tr w:rsidR="00E20B80">
        <w:trPr>
          <w:trHeight w:val="3307"/>
        </w:trPr>
        <w:tc>
          <w:tcPr>
            <w:tcW w:w="5590" w:type="dxa"/>
          </w:tcPr>
          <w:p w:rsidR="00E20B80" w:rsidRDefault="00E20B80">
            <w:pPr>
              <w:pStyle w:val="TableParagraph"/>
              <w:rPr>
                <w:b/>
                <w:i/>
                <w:sz w:val="8"/>
              </w:rPr>
            </w:pPr>
          </w:p>
          <w:p w:rsidR="00E20B80" w:rsidRDefault="00C72748">
            <w:pPr>
              <w:pStyle w:val="TableParagraph"/>
              <w:ind w:left="1234"/>
              <w:rPr>
                <w:sz w:val="20"/>
              </w:rPr>
            </w:pPr>
            <w:r>
              <w:rPr>
                <w:noProof/>
                <w:sz w:val="20"/>
                <w:lang w:eastAsia="ru-RU"/>
              </w:rPr>
              <w:drawing>
                <wp:inline distT="0" distB="0" distL="0" distR="0">
                  <wp:extent cx="2015731" cy="2011679"/>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5" cstate="print"/>
                          <a:stretch>
                            <a:fillRect/>
                          </a:stretch>
                        </pic:blipFill>
                        <pic:spPr>
                          <a:xfrm>
                            <a:off x="0" y="0"/>
                            <a:ext cx="2015731" cy="2011679"/>
                          </a:xfrm>
                          <a:prstGeom prst="rect">
                            <a:avLst/>
                          </a:prstGeom>
                        </pic:spPr>
                      </pic:pic>
                    </a:graphicData>
                  </a:graphic>
                </wp:inline>
              </w:drawing>
            </w:r>
          </w:p>
        </w:tc>
        <w:tc>
          <w:tcPr>
            <w:tcW w:w="4490" w:type="dxa"/>
          </w:tcPr>
          <w:p w:rsidR="00E20B80" w:rsidRDefault="00E20B80">
            <w:pPr>
              <w:pStyle w:val="TableParagraph"/>
              <w:rPr>
                <w:b/>
                <w:i/>
                <w:sz w:val="20"/>
              </w:rPr>
            </w:pPr>
          </w:p>
          <w:p w:rsidR="00E20B80" w:rsidRDefault="00E20B80">
            <w:pPr>
              <w:pStyle w:val="TableParagraph"/>
              <w:spacing w:before="227"/>
              <w:rPr>
                <w:b/>
                <w:i/>
                <w:sz w:val="20"/>
              </w:rPr>
            </w:pPr>
          </w:p>
          <w:p w:rsidR="00E20B80" w:rsidRDefault="00C72748">
            <w:pPr>
              <w:pStyle w:val="TableParagraph"/>
              <w:ind w:left="886"/>
              <w:rPr>
                <w:sz w:val="20"/>
              </w:rPr>
            </w:pPr>
            <w:r>
              <w:rPr>
                <w:noProof/>
                <w:sz w:val="20"/>
                <w:lang w:eastAsia="ru-RU"/>
              </w:rPr>
              <w:drawing>
                <wp:inline distT="0" distB="0" distL="0" distR="0">
                  <wp:extent cx="1774764" cy="1322832"/>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6" cstate="print"/>
                          <a:stretch>
                            <a:fillRect/>
                          </a:stretch>
                        </pic:blipFill>
                        <pic:spPr>
                          <a:xfrm>
                            <a:off x="0" y="0"/>
                            <a:ext cx="1774764" cy="1322832"/>
                          </a:xfrm>
                          <a:prstGeom prst="rect">
                            <a:avLst/>
                          </a:prstGeom>
                        </pic:spPr>
                      </pic:pic>
                    </a:graphicData>
                  </a:graphic>
                </wp:inline>
              </w:drawing>
            </w:r>
          </w:p>
        </w:tc>
      </w:tr>
    </w:tbl>
    <w:p w:rsidR="00E20B80" w:rsidRDefault="00E20B80">
      <w:pPr>
        <w:pStyle w:val="TableParagraph"/>
        <w:rPr>
          <w:sz w:val="20"/>
        </w:rPr>
        <w:sectPr w:rsidR="00E20B80">
          <w:footerReference w:type="default" r:id="rId77"/>
          <w:pgSz w:w="11910" w:h="16840"/>
          <w:pgMar w:top="1040" w:right="141" w:bottom="280" w:left="425" w:header="0" w:footer="0" w:gutter="0"/>
          <w:cols w:space="720"/>
        </w:sectPr>
      </w:pPr>
    </w:p>
    <w:p w:rsidR="00E20B80" w:rsidRDefault="00C72748">
      <w:pPr>
        <w:pStyle w:val="a3"/>
        <w:ind w:left="1159"/>
        <w:rPr>
          <w:sz w:val="20"/>
        </w:rPr>
      </w:pPr>
      <w:r>
        <w:rPr>
          <w:noProof/>
          <w:sz w:val="20"/>
          <w:lang w:eastAsia="ru-RU"/>
        </w:rPr>
        <w:lastRenderedPageBreak/>
        <mc:AlternateContent>
          <mc:Choice Requires="wpg">
            <w:drawing>
              <wp:inline distT="0" distB="0" distL="0" distR="0">
                <wp:extent cx="6406515" cy="8722995"/>
                <wp:effectExtent l="0" t="0" r="0" b="1904"/>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6515" cy="8722995"/>
                          <a:chOff x="0" y="0"/>
                          <a:chExt cx="6406515" cy="8722995"/>
                        </a:xfrm>
                      </wpg:grpSpPr>
                      <wps:wsp>
                        <wps:cNvPr id="63" name="Graphic 63"/>
                        <wps:cNvSpPr/>
                        <wps:spPr>
                          <a:xfrm>
                            <a:off x="0" y="0"/>
                            <a:ext cx="6406515" cy="8722995"/>
                          </a:xfrm>
                          <a:custGeom>
                            <a:avLst/>
                            <a:gdLst/>
                            <a:ahLst/>
                            <a:cxnLst/>
                            <a:rect l="l" t="t" r="r" b="b"/>
                            <a:pathLst>
                              <a:path w="6406515" h="8722995">
                                <a:moveTo>
                                  <a:pt x="6400114" y="4241038"/>
                                </a:moveTo>
                                <a:lnTo>
                                  <a:pt x="3671265" y="4241038"/>
                                </a:lnTo>
                                <a:lnTo>
                                  <a:pt x="3665169" y="4241038"/>
                                </a:lnTo>
                                <a:lnTo>
                                  <a:pt x="3555441" y="4241038"/>
                                </a:lnTo>
                                <a:lnTo>
                                  <a:pt x="3555441" y="4247134"/>
                                </a:lnTo>
                                <a:lnTo>
                                  <a:pt x="3665169" y="4247134"/>
                                </a:lnTo>
                                <a:lnTo>
                                  <a:pt x="3665169" y="6475857"/>
                                </a:lnTo>
                                <a:lnTo>
                                  <a:pt x="3665169" y="6481953"/>
                                </a:lnTo>
                                <a:lnTo>
                                  <a:pt x="3665169" y="8716721"/>
                                </a:lnTo>
                                <a:lnTo>
                                  <a:pt x="6096" y="8716721"/>
                                </a:lnTo>
                                <a:lnTo>
                                  <a:pt x="6096" y="6481953"/>
                                </a:lnTo>
                                <a:lnTo>
                                  <a:pt x="3665169" y="6481953"/>
                                </a:lnTo>
                                <a:lnTo>
                                  <a:pt x="3665169" y="6475857"/>
                                </a:lnTo>
                                <a:lnTo>
                                  <a:pt x="6096" y="6475857"/>
                                </a:lnTo>
                                <a:lnTo>
                                  <a:pt x="6096" y="4247134"/>
                                </a:lnTo>
                                <a:lnTo>
                                  <a:pt x="3549345" y="4247134"/>
                                </a:lnTo>
                                <a:lnTo>
                                  <a:pt x="3555428" y="4247134"/>
                                </a:lnTo>
                                <a:lnTo>
                                  <a:pt x="3555428" y="4241038"/>
                                </a:lnTo>
                                <a:lnTo>
                                  <a:pt x="3555428" y="2353691"/>
                                </a:lnTo>
                                <a:lnTo>
                                  <a:pt x="3555428" y="2347595"/>
                                </a:lnTo>
                                <a:lnTo>
                                  <a:pt x="3555428" y="6096"/>
                                </a:lnTo>
                                <a:lnTo>
                                  <a:pt x="3555428" y="0"/>
                                </a:lnTo>
                                <a:lnTo>
                                  <a:pt x="3549396" y="0"/>
                                </a:lnTo>
                                <a:lnTo>
                                  <a:pt x="3549345" y="6096"/>
                                </a:lnTo>
                                <a:lnTo>
                                  <a:pt x="3549345" y="2347595"/>
                                </a:lnTo>
                                <a:lnTo>
                                  <a:pt x="3549345" y="2353691"/>
                                </a:lnTo>
                                <a:lnTo>
                                  <a:pt x="3549345" y="4241038"/>
                                </a:lnTo>
                                <a:lnTo>
                                  <a:pt x="6096" y="4241038"/>
                                </a:lnTo>
                                <a:lnTo>
                                  <a:pt x="6096" y="2353691"/>
                                </a:lnTo>
                                <a:lnTo>
                                  <a:pt x="3549345" y="2353691"/>
                                </a:lnTo>
                                <a:lnTo>
                                  <a:pt x="3549345" y="2347595"/>
                                </a:lnTo>
                                <a:lnTo>
                                  <a:pt x="6096" y="2347595"/>
                                </a:lnTo>
                                <a:lnTo>
                                  <a:pt x="6096" y="6096"/>
                                </a:lnTo>
                                <a:lnTo>
                                  <a:pt x="3549345" y="6096"/>
                                </a:lnTo>
                                <a:lnTo>
                                  <a:pt x="3549345" y="0"/>
                                </a:lnTo>
                                <a:lnTo>
                                  <a:pt x="6096" y="0"/>
                                </a:lnTo>
                                <a:lnTo>
                                  <a:pt x="0" y="0"/>
                                </a:lnTo>
                                <a:lnTo>
                                  <a:pt x="0" y="6096"/>
                                </a:lnTo>
                                <a:lnTo>
                                  <a:pt x="0" y="8722817"/>
                                </a:lnTo>
                                <a:lnTo>
                                  <a:pt x="6096" y="8722817"/>
                                </a:lnTo>
                                <a:lnTo>
                                  <a:pt x="3665169" y="8722817"/>
                                </a:lnTo>
                                <a:lnTo>
                                  <a:pt x="3671265" y="8722817"/>
                                </a:lnTo>
                                <a:lnTo>
                                  <a:pt x="6400114" y="8722817"/>
                                </a:lnTo>
                                <a:lnTo>
                                  <a:pt x="6400114" y="8716721"/>
                                </a:lnTo>
                                <a:lnTo>
                                  <a:pt x="3671265" y="8716721"/>
                                </a:lnTo>
                                <a:lnTo>
                                  <a:pt x="3671265" y="6481953"/>
                                </a:lnTo>
                                <a:lnTo>
                                  <a:pt x="6400114" y="6481953"/>
                                </a:lnTo>
                                <a:lnTo>
                                  <a:pt x="6400114" y="6475857"/>
                                </a:lnTo>
                                <a:lnTo>
                                  <a:pt x="3671265" y="6475857"/>
                                </a:lnTo>
                                <a:lnTo>
                                  <a:pt x="3671265" y="4247134"/>
                                </a:lnTo>
                                <a:lnTo>
                                  <a:pt x="6400114" y="4247134"/>
                                </a:lnTo>
                                <a:lnTo>
                                  <a:pt x="6400114" y="4241038"/>
                                </a:lnTo>
                                <a:close/>
                              </a:path>
                              <a:path w="6406515" h="8722995">
                                <a:moveTo>
                                  <a:pt x="6400114" y="2347595"/>
                                </a:moveTo>
                                <a:lnTo>
                                  <a:pt x="3555441" y="2347595"/>
                                </a:lnTo>
                                <a:lnTo>
                                  <a:pt x="3555441" y="2353691"/>
                                </a:lnTo>
                                <a:lnTo>
                                  <a:pt x="6400114" y="2353691"/>
                                </a:lnTo>
                                <a:lnTo>
                                  <a:pt x="6400114" y="2347595"/>
                                </a:lnTo>
                                <a:close/>
                              </a:path>
                              <a:path w="6406515" h="8722995">
                                <a:moveTo>
                                  <a:pt x="6400114" y="0"/>
                                </a:moveTo>
                                <a:lnTo>
                                  <a:pt x="3555441" y="0"/>
                                </a:lnTo>
                                <a:lnTo>
                                  <a:pt x="3555441" y="6096"/>
                                </a:lnTo>
                                <a:lnTo>
                                  <a:pt x="6400114" y="6096"/>
                                </a:lnTo>
                                <a:lnTo>
                                  <a:pt x="6400114" y="0"/>
                                </a:lnTo>
                                <a:close/>
                              </a:path>
                              <a:path w="6406515" h="8722995">
                                <a:moveTo>
                                  <a:pt x="6406324" y="0"/>
                                </a:moveTo>
                                <a:lnTo>
                                  <a:pt x="6400241" y="0"/>
                                </a:lnTo>
                                <a:lnTo>
                                  <a:pt x="6400241" y="6096"/>
                                </a:lnTo>
                                <a:lnTo>
                                  <a:pt x="6400241" y="2347595"/>
                                </a:lnTo>
                                <a:lnTo>
                                  <a:pt x="6400241" y="8722817"/>
                                </a:lnTo>
                                <a:lnTo>
                                  <a:pt x="6406324" y="8722817"/>
                                </a:lnTo>
                                <a:lnTo>
                                  <a:pt x="6406324" y="6096"/>
                                </a:lnTo>
                                <a:lnTo>
                                  <a:pt x="640632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78" cstate="print"/>
                          <a:stretch>
                            <a:fillRect/>
                          </a:stretch>
                        </pic:blipFill>
                        <pic:spPr>
                          <a:xfrm>
                            <a:off x="73990" y="6858"/>
                            <a:ext cx="3405759" cy="2035175"/>
                          </a:xfrm>
                          <a:prstGeom prst="rect">
                            <a:avLst/>
                          </a:prstGeom>
                        </pic:spPr>
                      </pic:pic>
                      <pic:pic xmlns:pic="http://schemas.openxmlformats.org/drawingml/2006/picture">
                        <pic:nvPicPr>
                          <pic:cNvPr id="65" name="Image 65"/>
                          <pic:cNvPicPr/>
                        </pic:nvPicPr>
                        <pic:blipFill>
                          <a:blip r:embed="rId79" cstate="print"/>
                          <a:stretch>
                            <a:fillRect/>
                          </a:stretch>
                        </pic:blipFill>
                        <pic:spPr>
                          <a:xfrm>
                            <a:off x="4174820" y="6858"/>
                            <a:ext cx="1605788" cy="1804289"/>
                          </a:xfrm>
                          <a:prstGeom prst="rect">
                            <a:avLst/>
                          </a:prstGeom>
                        </pic:spPr>
                      </pic:pic>
                      <pic:pic xmlns:pic="http://schemas.openxmlformats.org/drawingml/2006/picture">
                        <pic:nvPicPr>
                          <pic:cNvPr id="66" name="Image 66"/>
                          <pic:cNvPicPr/>
                        </pic:nvPicPr>
                        <pic:blipFill>
                          <a:blip r:embed="rId80" cstate="print"/>
                          <a:stretch>
                            <a:fillRect/>
                          </a:stretch>
                        </pic:blipFill>
                        <pic:spPr>
                          <a:xfrm>
                            <a:off x="835990" y="2451373"/>
                            <a:ext cx="1884044" cy="1609669"/>
                          </a:xfrm>
                          <a:prstGeom prst="rect">
                            <a:avLst/>
                          </a:prstGeom>
                        </pic:spPr>
                      </pic:pic>
                      <pic:pic xmlns:pic="http://schemas.openxmlformats.org/drawingml/2006/picture">
                        <pic:nvPicPr>
                          <pic:cNvPr id="67" name="Image 67"/>
                          <pic:cNvPicPr/>
                        </pic:nvPicPr>
                        <pic:blipFill>
                          <a:blip r:embed="rId81" cstate="print"/>
                          <a:stretch>
                            <a:fillRect/>
                          </a:stretch>
                        </pic:blipFill>
                        <pic:spPr>
                          <a:xfrm>
                            <a:off x="3621100" y="2564332"/>
                            <a:ext cx="2712720" cy="882804"/>
                          </a:xfrm>
                          <a:prstGeom prst="rect">
                            <a:avLst/>
                          </a:prstGeom>
                        </pic:spPr>
                      </pic:pic>
                      <pic:pic xmlns:pic="http://schemas.openxmlformats.org/drawingml/2006/picture">
                        <pic:nvPicPr>
                          <pic:cNvPr id="68" name="Image 68"/>
                          <pic:cNvPicPr/>
                        </pic:nvPicPr>
                        <pic:blipFill>
                          <a:blip r:embed="rId82" cstate="print"/>
                          <a:stretch>
                            <a:fillRect/>
                          </a:stretch>
                        </pic:blipFill>
                        <pic:spPr>
                          <a:xfrm>
                            <a:off x="462453" y="4435126"/>
                            <a:ext cx="2782539" cy="1908375"/>
                          </a:xfrm>
                          <a:prstGeom prst="rect">
                            <a:avLst/>
                          </a:prstGeom>
                        </pic:spPr>
                      </pic:pic>
                      <pic:pic xmlns:pic="http://schemas.openxmlformats.org/drawingml/2006/picture">
                        <pic:nvPicPr>
                          <pic:cNvPr id="69" name="Image 69"/>
                          <pic:cNvPicPr/>
                        </pic:nvPicPr>
                        <pic:blipFill>
                          <a:blip r:embed="rId83" cstate="print"/>
                          <a:stretch>
                            <a:fillRect/>
                          </a:stretch>
                        </pic:blipFill>
                        <pic:spPr>
                          <a:xfrm>
                            <a:off x="4084561" y="4307018"/>
                            <a:ext cx="1954908" cy="1936638"/>
                          </a:xfrm>
                          <a:prstGeom prst="rect">
                            <a:avLst/>
                          </a:prstGeom>
                        </pic:spPr>
                      </pic:pic>
                      <pic:pic xmlns:pic="http://schemas.openxmlformats.org/drawingml/2006/picture">
                        <pic:nvPicPr>
                          <pic:cNvPr id="70" name="Image 70"/>
                          <pic:cNvPicPr/>
                        </pic:nvPicPr>
                        <pic:blipFill>
                          <a:blip r:embed="rId84" cstate="print"/>
                          <a:stretch>
                            <a:fillRect/>
                          </a:stretch>
                        </pic:blipFill>
                        <pic:spPr>
                          <a:xfrm>
                            <a:off x="1200956" y="6482841"/>
                            <a:ext cx="1281763" cy="2194560"/>
                          </a:xfrm>
                          <a:prstGeom prst="rect">
                            <a:avLst/>
                          </a:prstGeom>
                        </pic:spPr>
                      </pic:pic>
                      <pic:pic xmlns:pic="http://schemas.openxmlformats.org/drawingml/2006/picture">
                        <pic:nvPicPr>
                          <pic:cNvPr id="71" name="Image 71"/>
                          <pic:cNvPicPr/>
                        </pic:nvPicPr>
                        <pic:blipFill>
                          <a:blip r:embed="rId85" cstate="print"/>
                          <a:stretch>
                            <a:fillRect/>
                          </a:stretch>
                        </pic:blipFill>
                        <pic:spPr>
                          <a:xfrm>
                            <a:off x="4091635" y="6482841"/>
                            <a:ext cx="1855189" cy="1999110"/>
                          </a:xfrm>
                          <a:prstGeom prst="rect">
                            <a:avLst/>
                          </a:prstGeom>
                        </pic:spPr>
                      </pic:pic>
                    </wpg:wgp>
                  </a:graphicData>
                </a:graphic>
              </wp:inline>
            </w:drawing>
          </mc:Choice>
          <mc:Fallback>
            <w:pict>
              <v:group w14:anchorId="22A99AD0" id="Group 62" o:spid="_x0000_s1026" style="width:504.45pt;height:686.85pt;mso-position-horizontal-relative:char;mso-position-vertical-relative:line" coordsize="64065,872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">
                <v:shape id="Graphic 63" o:spid="_x0000_s1027" style="position:absolute;width:64065;height:87229;visibility:visible;mso-wrap-style:square;v-text-anchor:top" coordsize="6406515,872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" path="m6400114,4241038r-2728849,l3665169,4241038r-109728,l3555441,4247134r109728,l3665169,6475857r,6096l3665169,8716721r-3659073,l6096,6481953r3659073,l3665169,6475857r-3659073,l6096,4247134r3543249,l3555428,4247134r,-6096l3555428,2353691r,-6096l3555428,6096r,-6096l3549396,r-51,6096l3549345,2347595r,6096l3549345,4241038r-3543249,l6096,2353691r3543249,l3549345,2347595r-3543249,l6096,6096r3543249,l3549345,,6096,,,,,6096,,8722817r6096,l3665169,8722817r6096,l6400114,8722817r,-6096l3671265,8716721r,-2234768l6400114,6481953r,-6096l3671265,6475857r,-2228723l6400114,4247134r,-6096xem6400114,2347595r-2844673,l3555441,2353691r2844673,l6400114,2347595xem6400114,l3555441,r,6096l6400114,6096r,-6096xem6406324,r-6083,l6400241,6096r,2341499l6400241,8722817r6083,l6406324,6096r,-6096xe" fillcolor="black" stroked="f">
                  <v:path arrowok="t"/>
                </v:shape>
                <v:shape id="Image 64" o:spid="_x0000_s1028" type="#_x0000_t75" style="position:absolute;left:739;top:68;width:34058;height:20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">
                  <v:imagedata r:id="rId86" o:title=""/>
                </v:shape>
                <v:shape id="Image 65" o:spid="_x0000_s1029" type="#_x0000_t75" style="position:absolute;left:41748;top:68;width:16058;height:18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">
                  <v:imagedata r:id="rId87" o:title=""/>
                </v:shape>
                <v:shape id="Image 66" o:spid="_x0000_s1030" type="#_x0000_t75" style="position:absolute;left:8359;top:24513;width:18841;height:1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">
                  <v:imagedata r:id="rId88" o:title=""/>
                </v:shape>
                <v:shape id="Image 67" o:spid="_x0000_s1031" type="#_x0000_t75" style="position:absolute;left:36211;top:25643;width:27127;height:8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">
                  <v:imagedata r:id="rId89" o:title=""/>
                </v:shape>
                <v:shape id="Image 68" o:spid="_x0000_s1032" type="#_x0000_t75" style="position:absolute;left:4624;top:44351;width:27825;height:19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">
                  <v:imagedata r:id="rId90" o:title=""/>
                </v:shape>
                <v:shape id="Image 69" o:spid="_x0000_s1033" type="#_x0000_t75" style="position:absolute;left:40845;top:43070;width:19549;height:1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">
                  <v:imagedata r:id="rId91" o:title=""/>
                </v:shape>
                <v:shape id="Image 70" o:spid="_x0000_s1034" type="#_x0000_t75" style="position:absolute;left:12009;top:64828;width:12818;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">
                  <v:imagedata r:id="rId92" o:title=""/>
                </v:shape>
                <v:shape id="Image 71" o:spid="_x0000_s1035" type="#_x0000_t75" style="position:absolute;left:40916;top:64828;width:18552;height:19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">
                  <v:imagedata r:id="rId93" o:title=""/>
                </v:shape>
                <w10:anchorlock/>
              </v:group>
            </w:pict>
          </mc:Fallback>
        </mc:AlternateContent>
      </w:r>
    </w:p>
    <w:p w:rsidR="00E20B80" w:rsidRDefault="00E20B80">
      <w:pPr>
        <w:pStyle w:val="a3"/>
        <w:rPr>
          <w:sz w:val="20"/>
        </w:rPr>
        <w:sectPr w:rsidR="00E20B80">
          <w:footerReference w:type="default" r:id="rId94"/>
          <w:pgSz w:w="11910" w:h="16840"/>
          <w:pgMar w:top="1120" w:right="141" w:bottom="280" w:left="425" w:header="0" w:footer="0" w:gutter="0"/>
          <w:cols w:space="720"/>
        </w:sectPr>
      </w:pPr>
    </w:p>
    <w:p w:rsidR="00E20B80" w:rsidRDefault="00C72748">
      <w:pPr>
        <w:pStyle w:val="a3"/>
        <w:ind w:left="1159"/>
        <w:rPr>
          <w:sz w:val="20"/>
        </w:rPr>
      </w:pPr>
      <w:r>
        <w:rPr>
          <w:noProof/>
          <w:sz w:val="20"/>
          <w:lang w:eastAsia="ru-RU"/>
        </w:rPr>
        <w:lastRenderedPageBreak/>
        <mc:AlternateContent>
          <mc:Choice Requires="wpg">
            <w:drawing>
              <wp:inline distT="0" distB="0" distL="0" distR="0">
                <wp:extent cx="6406515" cy="9189720"/>
                <wp:effectExtent l="0" t="0" r="0" b="1904"/>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6515" cy="9189720"/>
                          <a:chOff x="0" y="0"/>
                          <a:chExt cx="6406515" cy="9189720"/>
                        </a:xfrm>
                      </wpg:grpSpPr>
                      <wps:wsp>
                        <wps:cNvPr id="73" name="Graphic 73"/>
                        <wps:cNvSpPr/>
                        <wps:spPr>
                          <a:xfrm>
                            <a:off x="0" y="0"/>
                            <a:ext cx="6406515" cy="9189720"/>
                          </a:xfrm>
                          <a:custGeom>
                            <a:avLst/>
                            <a:gdLst/>
                            <a:ahLst/>
                            <a:cxnLst/>
                            <a:rect l="l" t="t" r="r" b="b"/>
                            <a:pathLst>
                              <a:path w="6406515" h="9189720">
                                <a:moveTo>
                                  <a:pt x="6400114" y="9183078"/>
                                </a:moveTo>
                                <a:lnTo>
                                  <a:pt x="6400114" y="9183078"/>
                                </a:lnTo>
                                <a:lnTo>
                                  <a:pt x="0" y="9183078"/>
                                </a:lnTo>
                                <a:lnTo>
                                  <a:pt x="0" y="9189161"/>
                                </a:lnTo>
                                <a:lnTo>
                                  <a:pt x="6400114" y="9189161"/>
                                </a:lnTo>
                                <a:lnTo>
                                  <a:pt x="6400114" y="9183078"/>
                                </a:lnTo>
                                <a:close/>
                              </a:path>
                              <a:path w="6406515" h="9189720">
                                <a:moveTo>
                                  <a:pt x="6400114" y="0"/>
                                </a:moveTo>
                                <a:lnTo>
                                  <a:pt x="3671265" y="0"/>
                                </a:lnTo>
                                <a:lnTo>
                                  <a:pt x="3665220" y="0"/>
                                </a:lnTo>
                                <a:lnTo>
                                  <a:pt x="3665169" y="6096"/>
                                </a:lnTo>
                                <a:lnTo>
                                  <a:pt x="3665169" y="6841617"/>
                                </a:lnTo>
                                <a:lnTo>
                                  <a:pt x="6096" y="6841617"/>
                                </a:lnTo>
                                <a:lnTo>
                                  <a:pt x="6096" y="4689094"/>
                                </a:lnTo>
                                <a:lnTo>
                                  <a:pt x="3665169" y="4689094"/>
                                </a:lnTo>
                                <a:lnTo>
                                  <a:pt x="3665169" y="4682998"/>
                                </a:lnTo>
                                <a:lnTo>
                                  <a:pt x="6096" y="4682998"/>
                                </a:lnTo>
                                <a:lnTo>
                                  <a:pt x="6096" y="2414651"/>
                                </a:lnTo>
                                <a:lnTo>
                                  <a:pt x="3665169" y="2414651"/>
                                </a:lnTo>
                                <a:lnTo>
                                  <a:pt x="3665169" y="2408555"/>
                                </a:lnTo>
                                <a:lnTo>
                                  <a:pt x="6096" y="2408555"/>
                                </a:lnTo>
                                <a:lnTo>
                                  <a:pt x="6096" y="6096"/>
                                </a:lnTo>
                                <a:lnTo>
                                  <a:pt x="3665169" y="6096"/>
                                </a:lnTo>
                                <a:lnTo>
                                  <a:pt x="3665169" y="0"/>
                                </a:lnTo>
                                <a:lnTo>
                                  <a:pt x="6096" y="0"/>
                                </a:lnTo>
                                <a:lnTo>
                                  <a:pt x="0" y="0"/>
                                </a:lnTo>
                                <a:lnTo>
                                  <a:pt x="0" y="6096"/>
                                </a:lnTo>
                                <a:lnTo>
                                  <a:pt x="0" y="9183065"/>
                                </a:lnTo>
                                <a:lnTo>
                                  <a:pt x="6096" y="9183065"/>
                                </a:lnTo>
                                <a:lnTo>
                                  <a:pt x="6096" y="6847713"/>
                                </a:lnTo>
                                <a:lnTo>
                                  <a:pt x="3665169" y="6847713"/>
                                </a:lnTo>
                                <a:lnTo>
                                  <a:pt x="3665169" y="9183065"/>
                                </a:lnTo>
                                <a:lnTo>
                                  <a:pt x="3671265" y="9183065"/>
                                </a:lnTo>
                                <a:lnTo>
                                  <a:pt x="3671265" y="6847713"/>
                                </a:lnTo>
                                <a:lnTo>
                                  <a:pt x="6400114" y="6847713"/>
                                </a:lnTo>
                                <a:lnTo>
                                  <a:pt x="6400114" y="6841617"/>
                                </a:lnTo>
                                <a:lnTo>
                                  <a:pt x="3671265" y="6841617"/>
                                </a:lnTo>
                                <a:lnTo>
                                  <a:pt x="3671265" y="4689094"/>
                                </a:lnTo>
                                <a:lnTo>
                                  <a:pt x="6400114" y="4689094"/>
                                </a:lnTo>
                                <a:lnTo>
                                  <a:pt x="6400114" y="4682998"/>
                                </a:lnTo>
                                <a:lnTo>
                                  <a:pt x="3671265" y="4682998"/>
                                </a:lnTo>
                                <a:lnTo>
                                  <a:pt x="3671265" y="2414651"/>
                                </a:lnTo>
                                <a:lnTo>
                                  <a:pt x="6400114" y="2414651"/>
                                </a:lnTo>
                                <a:lnTo>
                                  <a:pt x="6400114" y="2408555"/>
                                </a:lnTo>
                                <a:lnTo>
                                  <a:pt x="3671265" y="2408555"/>
                                </a:lnTo>
                                <a:lnTo>
                                  <a:pt x="3671265" y="6096"/>
                                </a:lnTo>
                                <a:lnTo>
                                  <a:pt x="6400114" y="6096"/>
                                </a:lnTo>
                                <a:lnTo>
                                  <a:pt x="6400114" y="0"/>
                                </a:lnTo>
                                <a:close/>
                              </a:path>
                              <a:path w="6406515" h="9189720">
                                <a:moveTo>
                                  <a:pt x="6406324" y="9183078"/>
                                </a:moveTo>
                                <a:lnTo>
                                  <a:pt x="6400241" y="9183078"/>
                                </a:lnTo>
                                <a:lnTo>
                                  <a:pt x="6400241" y="9189161"/>
                                </a:lnTo>
                                <a:lnTo>
                                  <a:pt x="6406324" y="9189161"/>
                                </a:lnTo>
                                <a:lnTo>
                                  <a:pt x="6406324" y="9183078"/>
                                </a:lnTo>
                                <a:close/>
                              </a:path>
                              <a:path w="6406515" h="9189720">
                                <a:moveTo>
                                  <a:pt x="6406324" y="0"/>
                                </a:moveTo>
                                <a:lnTo>
                                  <a:pt x="6400241" y="0"/>
                                </a:lnTo>
                                <a:lnTo>
                                  <a:pt x="6400241" y="6096"/>
                                </a:lnTo>
                                <a:lnTo>
                                  <a:pt x="6400241" y="2408555"/>
                                </a:lnTo>
                                <a:lnTo>
                                  <a:pt x="6400241" y="9183065"/>
                                </a:lnTo>
                                <a:lnTo>
                                  <a:pt x="6406324" y="9183065"/>
                                </a:lnTo>
                                <a:lnTo>
                                  <a:pt x="6406324" y="6096"/>
                                </a:lnTo>
                                <a:lnTo>
                                  <a:pt x="640632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95" cstate="print"/>
                          <a:stretch>
                            <a:fillRect/>
                          </a:stretch>
                        </pic:blipFill>
                        <pic:spPr>
                          <a:xfrm>
                            <a:off x="733021" y="55576"/>
                            <a:ext cx="2094911" cy="2344596"/>
                          </a:xfrm>
                          <a:prstGeom prst="rect">
                            <a:avLst/>
                          </a:prstGeom>
                        </pic:spPr>
                      </pic:pic>
                      <pic:pic xmlns:pic="http://schemas.openxmlformats.org/drawingml/2006/picture">
                        <pic:nvPicPr>
                          <pic:cNvPr id="75" name="Image 75"/>
                          <pic:cNvPicPr/>
                        </pic:nvPicPr>
                        <pic:blipFill>
                          <a:blip r:embed="rId96" cstate="print"/>
                          <a:stretch>
                            <a:fillRect/>
                          </a:stretch>
                        </pic:blipFill>
                        <pic:spPr>
                          <a:xfrm>
                            <a:off x="3734765" y="6858"/>
                            <a:ext cx="2609722" cy="1704975"/>
                          </a:xfrm>
                          <a:prstGeom prst="rect">
                            <a:avLst/>
                          </a:prstGeom>
                        </pic:spPr>
                      </pic:pic>
                      <pic:pic xmlns:pic="http://schemas.openxmlformats.org/drawingml/2006/picture">
                        <pic:nvPicPr>
                          <pic:cNvPr id="76" name="Image 76"/>
                          <pic:cNvPicPr/>
                        </pic:nvPicPr>
                        <pic:blipFill>
                          <a:blip r:embed="rId97" cstate="print"/>
                          <a:stretch>
                            <a:fillRect/>
                          </a:stretch>
                        </pic:blipFill>
                        <pic:spPr>
                          <a:xfrm>
                            <a:off x="702259" y="2413761"/>
                            <a:ext cx="2265680" cy="2265426"/>
                          </a:xfrm>
                          <a:prstGeom prst="rect">
                            <a:avLst/>
                          </a:prstGeom>
                        </pic:spPr>
                      </pic:pic>
                      <pic:pic xmlns:pic="http://schemas.openxmlformats.org/drawingml/2006/picture">
                        <pic:nvPicPr>
                          <pic:cNvPr id="77" name="Image 77"/>
                          <pic:cNvPicPr/>
                        </pic:nvPicPr>
                        <pic:blipFill>
                          <a:blip r:embed="rId98" cstate="print"/>
                          <a:stretch>
                            <a:fillRect/>
                          </a:stretch>
                        </pic:blipFill>
                        <pic:spPr>
                          <a:xfrm>
                            <a:off x="3783565" y="2755256"/>
                            <a:ext cx="2616929" cy="1609904"/>
                          </a:xfrm>
                          <a:prstGeom prst="rect">
                            <a:avLst/>
                          </a:prstGeom>
                        </pic:spPr>
                      </pic:pic>
                      <pic:pic xmlns:pic="http://schemas.openxmlformats.org/drawingml/2006/picture">
                        <pic:nvPicPr>
                          <pic:cNvPr id="78" name="Image 78"/>
                          <pic:cNvPicPr/>
                        </pic:nvPicPr>
                        <pic:blipFill>
                          <a:blip r:embed="rId99" cstate="print"/>
                          <a:stretch>
                            <a:fillRect/>
                          </a:stretch>
                        </pic:blipFill>
                        <pic:spPr>
                          <a:xfrm>
                            <a:off x="759409" y="4687570"/>
                            <a:ext cx="2146299" cy="2117307"/>
                          </a:xfrm>
                          <a:prstGeom prst="rect">
                            <a:avLst/>
                          </a:prstGeom>
                        </pic:spPr>
                      </pic:pic>
                      <pic:pic xmlns:pic="http://schemas.openxmlformats.org/drawingml/2006/picture">
                        <pic:nvPicPr>
                          <pic:cNvPr id="79" name="Image 79"/>
                          <pic:cNvPicPr/>
                        </pic:nvPicPr>
                        <pic:blipFill>
                          <a:blip r:embed="rId100" cstate="print"/>
                          <a:stretch>
                            <a:fillRect/>
                          </a:stretch>
                        </pic:blipFill>
                        <pic:spPr>
                          <a:xfrm>
                            <a:off x="3853510" y="4772835"/>
                            <a:ext cx="2360929" cy="1912379"/>
                          </a:xfrm>
                          <a:prstGeom prst="rect">
                            <a:avLst/>
                          </a:prstGeom>
                        </pic:spPr>
                      </pic:pic>
                      <pic:pic xmlns:pic="http://schemas.openxmlformats.org/drawingml/2006/picture">
                        <pic:nvPicPr>
                          <pic:cNvPr id="80" name="Image 80"/>
                          <pic:cNvPicPr/>
                        </pic:nvPicPr>
                        <pic:blipFill>
                          <a:blip r:embed="rId101" cstate="print"/>
                          <a:stretch>
                            <a:fillRect/>
                          </a:stretch>
                        </pic:blipFill>
                        <pic:spPr>
                          <a:xfrm>
                            <a:off x="349834" y="6845807"/>
                            <a:ext cx="2964942" cy="1178170"/>
                          </a:xfrm>
                          <a:prstGeom prst="rect">
                            <a:avLst/>
                          </a:prstGeom>
                        </pic:spPr>
                      </pic:pic>
                      <pic:pic xmlns:pic="http://schemas.openxmlformats.org/drawingml/2006/picture">
                        <pic:nvPicPr>
                          <pic:cNvPr id="81" name="Image 81"/>
                          <pic:cNvPicPr/>
                        </pic:nvPicPr>
                        <pic:blipFill>
                          <a:blip r:embed="rId102" cstate="print"/>
                          <a:stretch>
                            <a:fillRect/>
                          </a:stretch>
                        </pic:blipFill>
                        <pic:spPr>
                          <a:xfrm>
                            <a:off x="4546295" y="6845820"/>
                            <a:ext cx="976630" cy="2332863"/>
                          </a:xfrm>
                          <a:prstGeom prst="rect">
                            <a:avLst/>
                          </a:prstGeom>
                        </pic:spPr>
                      </pic:pic>
                    </wpg:wgp>
                  </a:graphicData>
                </a:graphic>
              </wp:inline>
            </w:drawing>
          </mc:Choice>
          <mc:Fallback>
            <w:pict>
              <v:group w14:anchorId="731E3489" id="Group 72" o:spid="_x0000_s1026" style="width:504.45pt;height:723.6pt;mso-position-horizontal-relative:char;mso-position-vertical-relative:line" coordsize="64065,91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2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ZUEsDBAoAAAAA&#10;AAAAIQBOt3P2I0oAACNKAAAVAAAAZHJzL21lZGlhL2ltYWdlMS5qcGVn/9j/4AAQSkZJRgABAQEA&#10;YABgAAD/2wBDAAMCAgMCAgMDAwMEAwMEBQgFBQQEBQoHBwYIDAoMDAsKCwsNDhIQDQ4RDgsLEBYQ&#10;ERMUFRUVDA8XGBYUGBIUFRT/2wBDAQMEBAUEBQkFBQkUDQsNFBQUFBQUFBQUFBQUFBQUFBQUFBQU&#10;FBQUFBQUFBQUFBQUFBQUFBQUFBQUFBQUFBQUFBT/wAARCAGBAV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">
                <v:shape id="Graphic 73" o:spid="_x0000_s1027" style="position:absolute;width:64065;height:91897;visibility:visible;mso-wrap-style:square;v-text-anchor:top" coordsize="6406515,91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" path="m6400114,9183078r,l,9183078r,6083l6400114,9189161r,-6083xem6400114,l3671265,r-6045,l3665169,6096r,6835521l6096,6841617r,-2152523l3665169,4689094r,-6096l6096,4682998r,-2268347l3665169,2414651r,-6096l6096,2408555,6096,6096r3659073,l3665169,,6096,,,,,6096,,9183065r6096,l6096,6847713r3659073,l3665169,9183065r6096,l3671265,6847713r2728849,l6400114,6841617r-2728849,l3671265,4689094r2728849,l6400114,4682998r-2728849,l3671265,2414651r2728849,l6400114,2408555r-2728849,l3671265,6096r2728849,l6400114,xem6406324,9183078r-6083,l6400241,9189161r6083,l6406324,9183078xem6406324,r-6083,l6400241,6096r,2402459l6400241,9183065r6083,l6406324,6096r,-6096xe" fillcolor="black" stroked="f">
                  <v:path arrowok="t"/>
                </v:shape>
                <v:shape id="Image 74" o:spid="_x0000_s1028" type="#_x0000_t75" style="position:absolute;left:7330;top:555;width:20949;height:23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">
                  <v:imagedata r:id="rId103" o:title=""/>
                </v:shape>
                <v:shape id="Image 75" o:spid="_x0000_s1029" type="#_x0000_t75" style="position:absolute;left:37347;top:68;width:26097;height:17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">
                  <v:imagedata r:id="rId104" o:title=""/>
                </v:shape>
                <v:shape id="Image 76" o:spid="_x0000_s1030" type="#_x0000_t75" style="position:absolute;left:7022;top:24137;width:22657;height:22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">
                  <v:imagedata r:id="rId105" o:title=""/>
                </v:shape>
                <v:shape id="Image 77" o:spid="_x0000_s1031" type="#_x0000_t75" style="position:absolute;left:37835;top:27552;width:26169;height:16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">
                  <v:imagedata r:id="rId106" o:title=""/>
                </v:shape>
                <v:shape id="Image 78" o:spid="_x0000_s1032" type="#_x0000_t75" style="position:absolute;left:7594;top:46875;width:21463;height:2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">
                  <v:imagedata r:id="rId107" o:title=""/>
                </v:shape>
                <v:shape id="Image 79" o:spid="_x0000_s1033" type="#_x0000_t75" style="position:absolute;left:38535;top:47728;width:23609;height:19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">
                  <v:imagedata r:id="rId108" o:title=""/>
                </v:shape>
                <v:shape id="Image 80" o:spid="_x0000_s1034" type="#_x0000_t75" style="position:absolute;left:3498;top:68458;width:29649;height:1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">
                  <v:imagedata r:id="rId109" o:title=""/>
                </v:shape>
                <v:shape id="Image 81" o:spid="_x0000_s1035" type="#_x0000_t75" style="position:absolute;left:45462;top:68458;width:9767;height:23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">
                  <v:imagedata r:id="rId110" o:title=""/>
                </v:shape>
                <w10:anchorlock/>
              </v:group>
            </w:pict>
          </mc:Fallback>
        </mc:AlternateContent>
      </w:r>
    </w:p>
    <w:p w:rsidR="00E20B80" w:rsidRDefault="00E20B80">
      <w:pPr>
        <w:pStyle w:val="a3"/>
        <w:rPr>
          <w:sz w:val="20"/>
        </w:rPr>
        <w:sectPr w:rsidR="00E20B80">
          <w:footerReference w:type="default" r:id="rId111"/>
          <w:pgSz w:w="11910" w:h="16840"/>
          <w:pgMar w:top="1120" w:right="141" w:bottom="280" w:left="425" w:header="0" w:footer="0"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2"/>
        <w:gridCol w:w="4307"/>
      </w:tblGrid>
      <w:tr w:rsidR="00E20B80">
        <w:trPr>
          <w:trHeight w:val="3451"/>
        </w:trPr>
        <w:tc>
          <w:tcPr>
            <w:tcW w:w="5772" w:type="dxa"/>
          </w:tcPr>
          <w:p w:rsidR="00E20B80" w:rsidRDefault="00C72748">
            <w:pPr>
              <w:pStyle w:val="TableParagraph"/>
              <w:ind w:left="770"/>
              <w:rPr>
                <w:sz w:val="20"/>
              </w:rPr>
            </w:pPr>
            <w:r>
              <w:rPr>
                <w:noProof/>
                <w:sz w:val="20"/>
                <w:lang w:eastAsia="ru-RU"/>
              </w:rPr>
              <w:lastRenderedPageBreak/>
              <w:drawing>
                <wp:inline distT="0" distB="0" distL="0" distR="0">
                  <wp:extent cx="2676144" cy="201167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12" cstate="print"/>
                          <a:stretch>
                            <a:fillRect/>
                          </a:stretch>
                        </pic:blipFill>
                        <pic:spPr>
                          <a:xfrm>
                            <a:off x="0" y="0"/>
                            <a:ext cx="2676144" cy="2011679"/>
                          </a:xfrm>
                          <a:prstGeom prst="rect">
                            <a:avLst/>
                          </a:prstGeom>
                        </pic:spPr>
                      </pic:pic>
                    </a:graphicData>
                  </a:graphic>
                </wp:inline>
              </w:drawing>
            </w:r>
          </w:p>
        </w:tc>
        <w:tc>
          <w:tcPr>
            <w:tcW w:w="4307" w:type="dxa"/>
          </w:tcPr>
          <w:p w:rsidR="00E20B80" w:rsidRDefault="00E20B80">
            <w:pPr>
              <w:pStyle w:val="TableParagraph"/>
              <w:rPr>
                <w:sz w:val="2"/>
              </w:rPr>
            </w:pPr>
          </w:p>
        </w:tc>
      </w:tr>
      <w:tr w:rsidR="00E20B80">
        <w:trPr>
          <w:trHeight w:val="3883"/>
        </w:trPr>
        <w:tc>
          <w:tcPr>
            <w:tcW w:w="5772" w:type="dxa"/>
          </w:tcPr>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spacing w:before="2"/>
              <w:rPr>
                <w:b/>
                <w:i/>
                <w:sz w:val="20"/>
              </w:rPr>
            </w:pPr>
          </w:p>
          <w:p w:rsidR="00E20B80" w:rsidRDefault="00C72748">
            <w:pPr>
              <w:pStyle w:val="TableParagraph"/>
              <w:ind w:left="1406"/>
              <w:rPr>
                <w:sz w:val="20"/>
              </w:rPr>
            </w:pPr>
            <w:r>
              <w:rPr>
                <w:noProof/>
                <w:sz w:val="20"/>
                <w:lang w:eastAsia="ru-RU"/>
              </w:rPr>
              <w:drawing>
                <wp:inline distT="0" distB="0" distL="0" distR="0">
                  <wp:extent cx="1926335" cy="1353312"/>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13" cstate="print"/>
                          <a:stretch>
                            <a:fillRect/>
                          </a:stretch>
                        </pic:blipFill>
                        <pic:spPr>
                          <a:xfrm>
                            <a:off x="0" y="0"/>
                            <a:ext cx="1926335" cy="1353312"/>
                          </a:xfrm>
                          <a:prstGeom prst="rect">
                            <a:avLst/>
                          </a:prstGeom>
                        </pic:spPr>
                      </pic:pic>
                    </a:graphicData>
                  </a:graphic>
                </wp:inline>
              </w:drawing>
            </w:r>
          </w:p>
        </w:tc>
        <w:tc>
          <w:tcPr>
            <w:tcW w:w="4307" w:type="dxa"/>
          </w:tcPr>
          <w:p w:rsidR="00E20B80" w:rsidRDefault="00E20B80">
            <w:pPr>
              <w:pStyle w:val="TableParagraph"/>
              <w:rPr>
                <w:sz w:val="2"/>
              </w:rPr>
            </w:pPr>
          </w:p>
        </w:tc>
      </w:tr>
      <w:tr w:rsidR="00E20B80">
        <w:trPr>
          <w:trHeight w:val="3816"/>
        </w:trPr>
        <w:tc>
          <w:tcPr>
            <w:tcW w:w="5772" w:type="dxa"/>
          </w:tcPr>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spacing w:before="74" w:after="1"/>
              <w:rPr>
                <w:b/>
                <w:i/>
                <w:sz w:val="20"/>
              </w:rPr>
            </w:pPr>
          </w:p>
          <w:p w:rsidR="00E20B80" w:rsidRDefault="00C72748">
            <w:pPr>
              <w:pStyle w:val="TableParagraph"/>
              <w:ind w:left="976"/>
              <w:rPr>
                <w:sz w:val="20"/>
              </w:rPr>
            </w:pPr>
            <w:r>
              <w:rPr>
                <w:noProof/>
                <w:sz w:val="20"/>
                <w:lang w:eastAsia="ru-RU"/>
              </w:rPr>
              <w:drawing>
                <wp:inline distT="0" distB="0" distL="0" distR="0">
                  <wp:extent cx="2391510" cy="1499615"/>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14" cstate="print"/>
                          <a:stretch>
                            <a:fillRect/>
                          </a:stretch>
                        </pic:blipFill>
                        <pic:spPr>
                          <a:xfrm>
                            <a:off x="0" y="0"/>
                            <a:ext cx="2391510" cy="1499615"/>
                          </a:xfrm>
                          <a:prstGeom prst="rect">
                            <a:avLst/>
                          </a:prstGeom>
                        </pic:spPr>
                      </pic:pic>
                    </a:graphicData>
                  </a:graphic>
                </wp:inline>
              </w:drawing>
            </w:r>
          </w:p>
        </w:tc>
        <w:tc>
          <w:tcPr>
            <w:tcW w:w="4307" w:type="dxa"/>
          </w:tcPr>
          <w:p w:rsidR="00E20B80" w:rsidRDefault="00C72748">
            <w:pPr>
              <w:pStyle w:val="TableParagraph"/>
              <w:ind w:left="254"/>
              <w:rPr>
                <w:sz w:val="20"/>
              </w:rPr>
            </w:pPr>
            <w:r>
              <w:rPr>
                <w:noProof/>
                <w:sz w:val="20"/>
                <w:lang w:eastAsia="ru-RU"/>
              </w:rPr>
              <w:drawing>
                <wp:inline distT="0" distB="0" distL="0" distR="0">
                  <wp:extent cx="2410206" cy="2407920"/>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15" cstate="print"/>
                          <a:stretch>
                            <a:fillRect/>
                          </a:stretch>
                        </pic:blipFill>
                        <pic:spPr>
                          <a:xfrm>
                            <a:off x="0" y="0"/>
                            <a:ext cx="2410206" cy="2407920"/>
                          </a:xfrm>
                          <a:prstGeom prst="rect">
                            <a:avLst/>
                          </a:prstGeom>
                        </pic:spPr>
                      </pic:pic>
                    </a:graphicData>
                  </a:graphic>
                </wp:inline>
              </w:drawing>
            </w:r>
          </w:p>
        </w:tc>
      </w:tr>
    </w:tbl>
    <w:p w:rsidR="00E20B80" w:rsidRDefault="00C72748">
      <w:pPr>
        <w:rPr>
          <w:sz w:val="2"/>
          <w:szCs w:val="2"/>
        </w:rPr>
      </w:pPr>
      <w:r>
        <w:rPr>
          <w:noProof/>
          <w:sz w:val="2"/>
          <w:szCs w:val="2"/>
          <w:lang w:eastAsia="ru-RU"/>
        </w:rPr>
        <w:drawing>
          <wp:anchor distT="0" distB="0" distL="0" distR="0" simplePos="0" relativeHeight="482528768" behindDoc="1" locked="0" layoutInCell="1" allowOverlap="1">
            <wp:simplePos x="0" y="0"/>
            <wp:positionH relativeFrom="page">
              <wp:posOffset>4740909</wp:posOffset>
            </wp:positionH>
            <wp:positionV relativeFrom="page">
              <wp:posOffset>726439</wp:posOffset>
            </wp:positionV>
            <wp:extent cx="2669025" cy="411480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16" cstate="print"/>
                    <a:stretch>
                      <a:fillRect/>
                    </a:stretch>
                  </pic:blipFill>
                  <pic:spPr>
                    <a:xfrm>
                      <a:off x="0" y="0"/>
                      <a:ext cx="2669025" cy="4114800"/>
                    </a:xfrm>
                    <a:prstGeom prst="rect">
                      <a:avLst/>
                    </a:prstGeom>
                  </pic:spPr>
                </pic:pic>
              </a:graphicData>
            </a:graphic>
          </wp:anchor>
        </w:drawing>
      </w:r>
    </w:p>
    <w:p w:rsidR="00E20B80" w:rsidRDefault="00E20B80">
      <w:pPr>
        <w:rPr>
          <w:sz w:val="2"/>
          <w:szCs w:val="2"/>
        </w:rPr>
        <w:sectPr w:rsidR="00E20B80">
          <w:footerReference w:type="default" r:id="rId117"/>
          <w:pgSz w:w="11910" w:h="16840"/>
          <w:pgMar w:top="1100" w:right="141" w:bottom="280" w:left="425" w:header="0" w:footer="0"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2"/>
        <w:gridCol w:w="4307"/>
      </w:tblGrid>
      <w:tr w:rsidR="00E20B80">
        <w:trPr>
          <w:trHeight w:val="3754"/>
        </w:trPr>
        <w:tc>
          <w:tcPr>
            <w:tcW w:w="5772" w:type="dxa"/>
          </w:tcPr>
          <w:p w:rsidR="00E20B80" w:rsidRDefault="00E20B80">
            <w:pPr>
              <w:pStyle w:val="TableParagraph"/>
              <w:spacing w:before="8"/>
              <w:rPr>
                <w:b/>
                <w:i/>
                <w:sz w:val="6"/>
              </w:rPr>
            </w:pPr>
          </w:p>
          <w:p w:rsidR="00E20B80" w:rsidRDefault="00C72748">
            <w:pPr>
              <w:pStyle w:val="TableParagraph"/>
              <w:ind w:left="1087"/>
              <w:rPr>
                <w:sz w:val="20"/>
              </w:rPr>
            </w:pPr>
            <w:r>
              <w:rPr>
                <w:noProof/>
                <w:sz w:val="20"/>
                <w:lang w:eastAsia="ru-RU"/>
              </w:rPr>
              <w:drawing>
                <wp:inline distT="0" distB="0" distL="0" distR="0">
                  <wp:extent cx="2292096" cy="2298192"/>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18" cstate="print"/>
                          <a:stretch>
                            <a:fillRect/>
                          </a:stretch>
                        </pic:blipFill>
                        <pic:spPr>
                          <a:xfrm>
                            <a:off x="0" y="0"/>
                            <a:ext cx="2292096" cy="2298192"/>
                          </a:xfrm>
                          <a:prstGeom prst="rect">
                            <a:avLst/>
                          </a:prstGeom>
                        </pic:spPr>
                      </pic:pic>
                    </a:graphicData>
                  </a:graphic>
                </wp:inline>
              </w:drawing>
            </w:r>
          </w:p>
        </w:tc>
        <w:tc>
          <w:tcPr>
            <w:tcW w:w="4307" w:type="dxa"/>
          </w:tcPr>
          <w:p w:rsidR="00E20B80" w:rsidRDefault="00E20B80">
            <w:pPr>
              <w:pStyle w:val="TableParagraph"/>
              <w:spacing w:before="4"/>
              <w:rPr>
                <w:b/>
                <w:i/>
                <w:sz w:val="3"/>
              </w:rPr>
            </w:pPr>
          </w:p>
          <w:p w:rsidR="00E20B80" w:rsidRDefault="00C72748">
            <w:pPr>
              <w:pStyle w:val="TableParagraph"/>
              <w:ind w:left="104" w:right="-44"/>
              <w:rPr>
                <w:sz w:val="20"/>
              </w:rPr>
            </w:pPr>
            <w:r>
              <w:rPr>
                <w:noProof/>
                <w:sz w:val="20"/>
                <w:lang w:eastAsia="ru-RU"/>
              </w:rPr>
              <w:drawing>
                <wp:inline distT="0" distB="0" distL="0" distR="0">
                  <wp:extent cx="2660163" cy="1341120"/>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19" cstate="print"/>
                          <a:stretch>
                            <a:fillRect/>
                          </a:stretch>
                        </pic:blipFill>
                        <pic:spPr>
                          <a:xfrm>
                            <a:off x="0" y="0"/>
                            <a:ext cx="2660163" cy="1341120"/>
                          </a:xfrm>
                          <a:prstGeom prst="rect">
                            <a:avLst/>
                          </a:prstGeom>
                        </pic:spPr>
                      </pic:pic>
                    </a:graphicData>
                  </a:graphic>
                </wp:inline>
              </w:drawing>
            </w:r>
          </w:p>
        </w:tc>
      </w:tr>
      <w:tr w:rsidR="00E20B80">
        <w:trPr>
          <w:trHeight w:val="3518"/>
        </w:trPr>
        <w:tc>
          <w:tcPr>
            <w:tcW w:w="5772" w:type="dxa"/>
          </w:tcPr>
          <w:p w:rsidR="00E20B80" w:rsidRDefault="00C72748">
            <w:pPr>
              <w:pStyle w:val="TableParagraph"/>
              <w:ind w:left="2040"/>
              <w:rPr>
                <w:sz w:val="20"/>
              </w:rPr>
            </w:pPr>
            <w:r>
              <w:rPr>
                <w:noProof/>
                <w:sz w:val="20"/>
                <w:lang w:eastAsia="ru-RU"/>
              </w:rPr>
              <w:drawing>
                <wp:inline distT="0" distB="0" distL="0" distR="0">
                  <wp:extent cx="1079974" cy="2231136"/>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20" cstate="print"/>
                          <a:stretch>
                            <a:fillRect/>
                          </a:stretch>
                        </pic:blipFill>
                        <pic:spPr>
                          <a:xfrm>
                            <a:off x="0" y="0"/>
                            <a:ext cx="1079974" cy="2231136"/>
                          </a:xfrm>
                          <a:prstGeom prst="rect">
                            <a:avLst/>
                          </a:prstGeom>
                        </pic:spPr>
                      </pic:pic>
                    </a:graphicData>
                  </a:graphic>
                </wp:inline>
              </w:drawing>
            </w:r>
          </w:p>
        </w:tc>
        <w:tc>
          <w:tcPr>
            <w:tcW w:w="4307" w:type="dxa"/>
          </w:tcPr>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spacing w:before="77"/>
              <w:rPr>
                <w:b/>
                <w:i/>
                <w:sz w:val="20"/>
              </w:rPr>
            </w:pPr>
          </w:p>
          <w:p w:rsidR="00E20B80" w:rsidRDefault="00C72748">
            <w:pPr>
              <w:pStyle w:val="TableParagraph"/>
              <w:ind w:left="104" w:right="-58"/>
              <w:rPr>
                <w:sz w:val="20"/>
              </w:rPr>
            </w:pPr>
            <w:r>
              <w:rPr>
                <w:noProof/>
                <w:sz w:val="20"/>
                <w:lang w:eastAsia="ru-RU"/>
              </w:rPr>
              <w:drawing>
                <wp:inline distT="0" distB="0" distL="0" distR="0">
                  <wp:extent cx="2664711" cy="73152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21" cstate="print"/>
                          <a:stretch>
                            <a:fillRect/>
                          </a:stretch>
                        </pic:blipFill>
                        <pic:spPr>
                          <a:xfrm>
                            <a:off x="0" y="0"/>
                            <a:ext cx="2664711" cy="731520"/>
                          </a:xfrm>
                          <a:prstGeom prst="rect">
                            <a:avLst/>
                          </a:prstGeom>
                        </pic:spPr>
                      </pic:pic>
                    </a:graphicData>
                  </a:graphic>
                </wp:inline>
              </w:drawing>
            </w:r>
          </w:p>
        </w:tc>
      </w:tr>
      <w:tr w:rsidR="00E20B80">
        <w:trPr>
          <w:trHeight w:val="3163"/>
        </w:trPr>
        <w:tc>
          <w:tcPr>
            <w:tcW w:w="5772" w:type="dxa"/>
          </w:tcPr>
          <w:p w:rsidR="00E20B80" w:rsidRDefault="00C72748">
            <w:pPr>
              <w:pStyle w:val="TableParagraph"/>
              <w:ind w:left="1575"/>
              <w:rPr>
                <w:sz w:val="20"/>
              </w:rPr>
            </w:pPr>
            <w:r>
              <w:rPr>
                <w:noProof/>
                <w:sz w:val="20"/>
                <w:lang w:eastAsia="ru-RU"/>
              </w:rPr>
              <w:drawing>
                <wp:inline distT="0" distB="0" distL="0" distR="0">
                  <wp:extent cx="1667589" cy="1999488"/>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22" cstate="print"/>
                          <a:stretch>
                            <a:fillRect/>
                          </a:stretch>
                        </pic:blipFill>
                        <pic:spPr>
                          <a:xfrm>
                            <a:off x="0" y="0"/>
                            <a:ext cx="1667589" cy="1999488"/>
                          </a:xfrm>
                          <a:prstGeom prst="rect">
                            <a:avLst/>
                          </a:prstGeom>
                        </pic:spPr>
                      </pic:pic>
                    </a:graphicData>
                  </a:graphic>
                </wp:inline>
              </w:drawing>
            </w:r>
          </w:p>
        </w:tc>
        <w:tc>
          <w:tcPr>
            <w:tcW w:w="4307" w:type="dxa"/>
          </w:tcPr>
          <w:p w:rsidR="00E20B80" w:rsidRDefault="00E20B80">
            <w:pPr>
              <w:pStyle w:val="TableParagraph"/>
              <w:spacing w:before="65"/>
              <w:rPr>
                <w:b/>
                <w:i/>
                <w:sz w:val="20"/>
              </w:rPr>
            </w:pPr>
          </w:p>
          <w:p w:rsidR="00E20B80" w:rsidRDefault="00C72748">
            <w:pPr>
              <w:pStyle w:val="TableParagraph"/>
              <w:ind w:left="420"/>
              <w:rPr>
                <w:sz w:val="20"/>
              </w:rPr>
            </w:pPr>
            <w:r>
              <w:rPr>
                <w:noProof/>
                <w:sz w:val="20"/>
                <w:lang w:eastAsia="ru-RU"/>
              </w:rPr>
              <w:drawing>
                <wp:inline distT="0" distB="0" distL="0" distR="0">
                  <wp:extent cx="2335008" cy="1664207"/>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23" cstate="print"/>
                          <a:stretch>
                            <a:fillRect/>
                          </a:stretch>
                        </pic:blipFill>
                        <pic:spPr>
                          <a:xfrm>
                            <a:off x="0" y="0"/>
                            <a:ext cx="2335008" cy="1664207"/>
                          </a:xfrm>
                          <a:prstGeom prst="rect">
                            <a:avLst/>
                          </a:prstGeom>
                        </pic:spPr>
                      </pic:pic>
                    </a:graphicData>
                  </a:graphic>
                </wp:inline>
              </w:drawing>
            </w:r>
          </w:p>
        </w:tc>
      </w:tr>
      <w:tr w:rsidR="00E20B80">
        <w:trPr>
          <w:trHeight w:val="3341"/>
        </w:trPr>
        <w:tc>
          <w:tcPr>
            <w:tcW w:w="5772" w:type="dxa"/>
          </w:tcPr>
          <w:p w:rsidR="00E20B80" w:rsidRDefault="00C72748">
            <w:pPr>
              <w:pStyle w:val="TableParagraph"/>
              <w:ind w:left="1861"/>
              <w:rPr>
                <w:sz w:val="20"/>
              </w:rPr>
            </w:pPr>
            <w:r>
              <w:rPr>
                <w:noProof/>
                <w:sz w:val="20"/>
                <w:lang w:eastAsia="ru-RU"/>
              </w:rPr>
              <w:drawing>
                <wp:inline distT="0" distB="0" distL="0" distR="0">
                  <wp:extent cx="1277749" cy="1822704"/>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24" cstate="print"/>
                          <a:stretch>
                            <a:fillRect/>
                          </a:stretch>
                        </pic:blipFill>
                        <pic:spPr>
                          <a:xfrm>
                            <a:off x="0" y="0"/>
                            <a:ext cx="1277749" cy="1822704"/>
                          </a:xfrm>
                          <a:prstGeom prst="rect">
                            <a:avLst/>
                          </a:prstGeom>
                        </pic:spPr>
                      </pic:pic>
                    </a:graphicData>
                  </a:graphic>
                </wp:inline>
              </w:drawing>
            </w:r>
          </w:p>
        </w:tc>
        <w:tc>
          <w:tcPr>
            <w:tcW w:w="4307" w:type="dxa"/>
          </w:tcPr>
          <w:p w:rsidR="00E20B80" w:rsidRDefault="00E20B80">
            <w:pPr>
              <w:pStyle w:val="TableParagraph"/>
              <w:rPr>
                <w:b/>
                <w:i/>
                <w:sz w:val="8"/>
              </w:rPr>
            </w:pPr>
          </w:p>
          <w:p w:rsidR="00E20B80" w:rsidRDefault="00C72748">
            <w:pPr>
              <w:pStyle w:val="TableParagraph"/>
              <w:ind w:left="624"/>
              <w:rPr>
                <w:sz w:val="20"/>
              </w:rPr>
            </w:pPr>
            <w:r>
              <w:rPr>
                <w:noProof/>
                <w:sz w:val="20"/>
                <w:lang w:eastAsia="ru-RU"/>
              </w:rPr>
              <w:drawing>
                <wp:inline distT="0" distB="0" distL="0" distR="0">
                  <wp:extent cx="1964204" cy="1993392"/>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25" cstate="print"/>
                          <a:stretch>
                            <a:fillRect/>
                          </a:stretch>
                        </pic:blipFill>
                        <pic:spPr>
                          <a:xfrm>
                            <a:off x="0" y="0"/>
                            <a:ext cx="1964204" cy="1993392"/>
                          </a:xfrm>
                          <a:prstGeom prst="rect">
                            <a:avLst/>
                          </a:prstGeom>
                        </pic:spPr>
                      </pic:pic>
                    </a:graphicData>
                  </a:graphic>
                </wp:inline>
              </w:drawing>
            </w:r>
          </w:p>
        </w:tc>
      </w:tr>
    </w:tbl>
    <w:p w:rsidR="00E20B80" w:rsidRDefault="00E20B80">
      <w:pPr>
        <w:pStyle w:val="TableParagraph"/>
        <w:rPr>
          <w:sz w:val="20"/>
        </w:rPr>
        <w:sectPr w:rsidR="00E20B80">
          <w:footerReference w:type="default" r:id="rId126"/>
          <w:pgSz w:w="11910" w:h="16840"/>
          <w:pgMar w:top="1100" w:right="141" w:bottom="280" w:left="425" w:header="0" w:footer="0"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2"/>
        <w:gridCol w:w="4307"/>
      </w:tblGrid>
      <w:tr w:rsidR="00E20B80">
        <w:trPr>
          <w:trHeight w:val="4171"/>
        </w:trPr>
        <w:tc>
          <w:tcPr>
            <w:tcW w:w="5772" w:type="dxa"/>
          </w:tcPr>
          <w:p w:rsidR="00E20B80" w:rsidRDefault="00C72748">
            <w:pPr>
              <w:pStyle w:val="TableParagraph"/>
              <w:ind w:left="1114"/>
              <w:rPr>
                <w:sz w:val="20"/>
              </w:rPr>
            </w:pPr>
            <w:r>
              <w:rPr>
                <w:noProof/>
                <w:sz w:val="20"/>
                <w:lang w:eastAsia="ru-RU"/>
              </w:rPr>
              <w:lastRenderedPageBreak/>
              <w:drawing>
                <wp:inline distT="0" distB="0" distL="0" distR="0">
                  <wp:extent cx="2250781" cy="2633472"/>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27" cstate="print"/>
                          <a:stretch>
                            <a:fillRect/>
                          </a:stretch>
                        </pic:blipFill>
                        <pic:spPr>
                          <a:xfrm>
                            <a:off x="0" y="0"/>
                            <a:ext cx="2250781" cy="2633472"/>
                          </a:xfrm>
                          <a:prstGeom prst="rect">
                            <a:avLst/>
                          </a:prstGeom>
                        </pic:spPr>
                      </pic:pic>
                    </a:graphicData>
                  </a:graphic>
                </wp:inline>
              </w:drawing>
            </w:r>
          </w:p>
        </w:tc>
        <w:tc>
          <w:tcPr>
            <w:tcW w:w="4307" w:type="dxa"/>
          </w:tcPr>
          <w:p w:rsidR="00E20B80" w:rsidRDefault="00C72748">
            <w:pPr>
              <w:pStyle w:val="TableParagraph"/>
              <w:ind w:left="573"/>
              <w:rPr>
                <w:sz w:val="20"/>
              </w:rPr>
            </w:pPr>
            <w:r>
              <w:rPr>
                <w:noProof/>
                <w:sz w:val="20"/>
                <w:lang w:eastAsia="ru-RU"/>
              </w:rPr>
              <w:drawing>
                <wp:inline distT="0" distB="0" distL="0" distR="0">
                  <wp:extent cx="2004098" cy="2645663"/>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28" cstate="print"/>
                          <a:stretch>
                            <a:fillRect/>
                          </a:stretch>
                        </pic:blipFill>
                        <pic:spPr>
                          <a:xfrm>
                            <a:off x="0" y="0"/>
                            <a:ext cx="2004098" cy="2645663"/>
                          </a:xfrm>
                          <a:prstGeom prst="rect">
                            <a:avLst/>
                          </a:prstGeom>
                        </pic:spPr>
                      </pic:pic>
                    </a:graphicData>
                  </a:graphic>
                </wp:inline>
              </w:drawing>
            </w:r>
          </w:p>
        </w:tc>
      </w:tr>
      <w:tr w:rsidR="00E20B80">
        <w:trPr>
          <w:trHeight w:val="3691"/>
        </w:trPr>
        <w:tc>
          <w:tcPr>
            <w:tcW w:w="5772" w:type="dxa"/>
          </w:tcPr>
          <w:p w:rsidR="00E20B80" w:rsidRDefault="00E20B80">
            <w:pPr>
              <w:pStyle w:val="TableParagraph"/>
              <w:spacing w:before="3"/>
              <w:rPr>
                <w:b/>
                <w:i/>
                <w:sz w:val="8"/>
              </w:rPr>
            </w:pPr>
          </w:p>
          <w:p w:rsidR="00E20B80" w:rsidRDefault="00C72748">
            <w:pPr>
              <w:pStyle w:val="TableParagraph"/>
              <w:ind w:left="1646"/>
              <w:rPr>
                <w:sz w:val="20"/>
              </w:rPr>
            </w:pPr>
            <w:r>
              <w:rPr>
                <w:noProof/>
                <w:sz w:val="20"/>
                <w:lang w:eastAsia="ru-RU"/>
              </w:rPr>
              <w:drawing>
                <wp:inline distT="0" distB="0" distL="0" distR="0">
                  <wp:extent cx="1627632" cy="2231136"/>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29" cstate="print"/>
                          <a:stretch>
                            <a:fillRect/>
                          </a:stretch>
                        </pic:blipFill>
                        <pic:spPr>
                          <a:xfrm>
                            <a:off x="0" y="0"/>
                            <a:ext cx="1627632" cy="2231136"/>
                          </a:xfrm>
                          <a:prstGeom prst="rect">
                            <a:avLst/>
                          </a:prstGeom>
                        </pic:spPr>
                      </pic:pic>
                    </a:graphicData>
                  </a:graphic>
                </wp:inline>
              </w:drawing>
            </w:r>
          </w:p>
        </w:tc>
        <w:tc>
          <w:tcPr>
            <w:tcW w:w="4307" w:type="dxa"/>
          </w:tcPr>
          <w:p w:rsidR="00E20B80" w:rsidRDefault="00E20B80">
            <w:pPr>
              <w:pStyle w:val="TableParagraph"/>
              <w:spacing w:before="66"/>
              <w:rPr>
                <w:b/>
                <w:i/>
                <w:sz w:val="20"/>
              </w:rPr>
            </w:pPr>
          </w:p>
          <w:p w:rsidR="00E20B80" w:rsidRDefault="00C72748">
            <w:pPr>
              <w:pStyle w:val="TableParagraph"/>
              <w:ind w:left="1547"/>
              <w:rPr>
                <w:sz w:val="20"/>
              </w:rPr>
            </w:pPr>
            <w:r>
              <w:rPr>
                <w:noProof/>
                <w:sz w:val="20"/>
                <w:lang w:eastAsia="ru-RU"/>
              </w:rPr>
              <w:drawing>
                <wp:inline distT="0" distB="0" distL="0" distR="0">
                  <wp:extent cx="987551" cy="1566672"/>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30" cstate="print"/>
                          <a:stretch>
                            <a:fillRect/>
                          </a:stretch>
                        </pic:blipFill>
                        <pic:spPr>
                          <a:xfrm>
                            <a:off x="0" y="0"/>
                            <a:ext cx="987551" cy="1566672"/>
                          </a:xfrm>
                          <a:prstGeom prst="rect">
                            <a:avLst/>
                          </a:prstGeom>
                        </pic:spPr>
                      </pic:pic>
                    </a:graphicData>
                  </a:graphic>
                </wp:inline>
              </w:drawing>
            </w:r>
          </w:p>
        </w:tc>
      </w:tr>
      <w:tr w:rsidR="00E20B80">
        <w:trPr>
          <w:trHeight w:val="3149"/>
        </w:trPr>
        <w:tc>
          <w:tcPr>
            <w:tcW w:w="5772" w:type="dxa"/>
          </w:tcPr>
          <w:p w:rsidR="00E20B80" w:rsidRDefault="00C72748">
            <w:pPr>
              <w:pStyle w:val="TableParagraph"/>
              <w:ind w:left="197"/>
              <w:rPr>
                <w:sz w:val="20"/>
              </w:rPr>
            </w:pPr>
            <w:r>
              <w:rPr>
                <w:noProof/>
                <w:sz w:val="20"/>
                <w:lang w:eastAsia="ru-RU"/>
              </w:rPr>
              <w:drawing>
                <wp:inline distT="0" distB="0" distL="0" distR="0">
                  <wp:extent cx="3382327" cy="1974723"/>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31" cstate="print"/>
                          <a:stretch>
                            <a:fillRect/>
                          </a:stretch>
                        </pic:blipFill>
                        <pic:spPr>
                          <a:xfrm>
                            <a:off x="0" y="0"/>
                            <a:ext cx="3382327" cy="1974723"/>
                          </a:xfrm>
                          <a:prstGeom prst="rect">
                            <a:avLst/>
                          </a:prstGeom>
                        </pic:spPr>
                      </pic:pic>
                    </a:graphicData>
                  </a:graphic>
                </wp:inline>
              </w:drawing>
            </w:r>
          </w:p>
        </w:tc>
        <w:tc>
          <w:tcPr>
            <w:tcW w:w="4307" w:type="dxa"/>
          </w:tcPr>
          <w:p w:rsidR="00E20B80" w:rsidRDefault="00C72748">
            <w:pPr>
              <w:pStyle w:val="TableParagraph"/>
              <w:ind w:left="104" w:right="-44"/>
              <w:rPr>
                <w:sz w:val="20"/>
              </w:rPr>
            </w:pPr>
            <w:r>
              <w:rPr>
                <w:noProof/>
                <w:sz w:val="20"/>
                <w:lang w:eastAsia="ru-RU"/>
              </w:rPr>
              <w:drawing>
                <wp:inline distT="0" distB="0" distL="0" distR="0">
                  <wp:extent cx="2659912" cy="1984248"/>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32" cstate="print"/>
                          <a:stretch>
                            <a:fillRect/>
                          </a:stretch>
                        </pic:blipFill>
                        <pic:spPr>
                          <a:xfrm>
                            <a:off x="0" y="0"/>
                            <a:ext cx="2659912" cy="1984248"/>
                          </a:xfrm>
                          <a:prstGeom prst="rect">
                            <a:avLst/>
                          </a:prstGeom>
                        </pic:spPr>
                      </pic:pic>
                    </a:graphicData>
                  </a:graphic>
                </wp:inline>
              </w:drawing>
            </w:r>
          </w:p>
        </w:tc>
      </w:tr>
    </w:tbl>
    <w:p w:rsidR="00E20B80" w:rsidRDefault="00E20B80">
      <w:pPr>
        <w:pStyle w:val="TableParagraph"/>
        <w:rPr>
          <w:sz w:val="20"/>
        </w:rPr>
        <w:sectPr w:rsidR="00E20B80">
          <w:footerReference w:type="default" r:id="rId133"/>
          <w:pgSz w:w="11910" w:h="16840"/>
          <w:pgMar w:top="1100" w:right="141" w:bottom="280" w:left="425" w:header="0" w:footer="0"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2"/>
        <w:gridCol w:w="4307"/>
      </w:tblGrid>
      <w:tr w:rsidR="00E20B80">
        <w:trPr>
          <w:trHeight w:val="3720"/>
        </w:trPr>
        <w:tc>
          <w:tcPr>
            <w:tcW w:w="5772" w:type="dxa"/>
          </w:tcPr>
          <w:p w:rsidR="00E20B80" w:rsidRDefault="00C72748">
            <w:pPr>
              <w:pStyle w:val="TableParagraph"/>
              <w:ind w:left="1523"/>
              <w:rPr>
                <w:sz w:val="20"/>
              </w:rPr>
            </w:pPr>
            <w:r>
              <w:rPr>
                <w:noProof/>
                <w:sz w:val="20"/>
                <w:lang w:eastAsia="ru-RU"/>
              </w:rPr>
              <w:lastRenderedPageBreak/>
              <w:drawing>
                <wp:inline distT="0" distB="0" distL="0" distR="0">
                  <wp:extent cx="1712976" cy="2194559"/>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34" cstate="print"/>
                          <a:stretch>
                            <a:fillRect/>
                          </a:stretch>
                        </pic:blipFill>
                        <pic:spPr>
                          <a:xfrm>
                            <a:off x="0" y="0"/>
                            <a:ext cx="1712976" cy="2194559"/>
                          </a:xfrm>
                          <a:prstGeom prst="rect">
                            <a:avLst/>
                          </a:prstGeom>
                        </pic:spPr>
                      </pic:pic>
                    </a:graphicData>
                  </a:graphic>
                </wp:inline>
              </w:drawing>
            </w:r>
          </w:p>
        </w:tc>
        <w:tc>
          <w:tcPr>
            <w:tcW w:w="4307" w:type="dxa"/>
          </w:tcPr>
          <w:p w:rsidR="00E20B80" w:rsidRDefault="00C72748">
            <w:pPr>
              <w:pStyle w:val="TableParagraph"/>
              <w:ind w:left="104" w:right="-58"/>
              <w:rPr>
                <w:sz w:val="20"/>
              </w:rPr>
            </w:pPr>
            <w:r>
              <w:rPr>
                <w:noProof/>
                <w:sz w:val="20"/>
                <w:lang w:eastAsia="ru-RU"/>
              </w:rPr>
              <w:drawing>
                <wp:inline distT="0" distB="0" distL="0" distR="0">
                  <wp:extent cx="2665442" cy="2353055"/>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35" cstate="print"/>
                          <a:stretch>
                            <a:fillRect/>
                          </a:stretch>
                        </pic:blipFill>
                        <pic:spPr>
                          <a:xfrm>
                            <a:off x="0" y="0"/>
                            <a:ext cx="2665442" cy="2353055"/>
                          </a:xfrm>
                          <a:prstGeom prst="rect">
                            <a:avLst/>
                          </a:prstGeom>
                        </pic:spPr>
                      </pic:pic>
                    </a:graphicData>
                  </a:graphic>
                </wp:inline>
              </w:drawing>
            </w:r>
          </w:p>
        </w:tc>
      </w:tr>
      <w:tr w:rsidR="00E20B80">
        <w:trPr>
          <w:trHeight w:val="3691"/>
        </w:trPr>
        <w:tc>
          <w:tcPr>
            <w:tcW w:w="5772" w:type="dxa"/>
          </w:tcPr>
          <w:p w:rsidR="00E20B80" w:rsidRDefault="00C72748">
            <w:pPr>
              <w:pStyle w:val="TableParagraph"/>
              <w:ind w:left="1550"/>
              <w:rPr>
                <w:sz w:val="20"/>
              </w:rPr>
            </w:pPr>
            <w:r>
              <w:rPr>
                <w:noProof/>
                <w:sz w:val="20"/>
                <w:lang w:eastAsia="ru-RU"/>
              </w:rPr>
              <w:drawing>
                <wp:inline distT="0" distB="0" distL="0" distR="0">
                  <wp:extent cx="1647825" cy="1905000"/>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36" cstate="print"/>
                          <a:stretch>
                            <a:fillRect/>
                          </a:stretch>
                        </pic:blipFill>
                        <pic:spPr>
                          <a:xfrm>
                            <a:off x="0" y="0"/>
                            <a:ext cx="1647825" cy="1905000"/>
                          </a:xfrm>
                          <a:prstGeom prst="rect">
                            <a:avLst/>
                          </a:prstGeom>
                        </pic:spPr>
                      </pic:pic>
                    </a:graphicData>
                  </a:graphic>
                </wp:inline>
              </w:drawing>
            </w:r>
          </w:p>
        </w:tc>
        <w:tc>
          <w:tcPr>
            <w:tcW w:w="4307" w:type="dxa"/>
          </w:tcPr>
          <w:p w:rsidR="00E20B80" w:rsidRDefault="00C72748">
            <w:pPr>
              <w:pStyle w:val="TableParagraph"/>
              <w:ind w:left="458"/>
              <w:rPr>
                <w:sz w:val="20"/>
              </w:rPr>
            </w:pPr>
            <w:r>
              <w:rPr>
                <w:noProof/>
                <w:sz w:val="20"/>
                <w:lang w:eastAsia="ru-RU"/>
              </w:rPr>
              <w:drawing>
                <wp:inline distT="0" distB="0" distL="0" distR="0">
                  <wp:extent cx="2246254" cy="2292096"/>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37" cstate="print"/>
                          <a:stretch>
                            <a:fillRect/>
                          </a:stretch>
                        </pic:blipFill>
                        <pic:spPr>
                          <a:xfrm>
                            <a:off x="0" y="0"/>
                            <a:ext cx="2246254" cy="2292096"/>
                          </a:xfrm>
                          <a:prstGeom prst="rect">
                            <a:avLst/>
                          </a:prstGeom>
                        </pic:spPr>
                      </pic:pic>
                    </a:graphicData>
                  </a:graphic>
                </wp:inline>
              </w:drawing>
            </w:r>
          </w:p>
        </w:tc>
      </w:tr>
      <w:tr w:rsidR="00E20B80">
        <w:trPr>
          <w:trHeight w:val="4349"/>
        </w:trPr>
        <w:tc>
          <w:tcPr>
            <w:tcW w:w="5772" w:type="dxa"/>
          </w:tcPr>
          <w:p w:rsidR="00E20B80" w:rsidRDefault="00C72748">
            <w:pPr>
              <w:pStyle w:val="TableParagraph"/>
              <w:ind w:left="835"/>
              <w:rPr>
                <w:sz w:val="20"/>
              </w:rPr>
            </w:pPr>
            <w:r>
              <w:rPr>
                <w:noProof/>
                <w:sz w:val="20"/>
                <w:lang w:eastAsia="ru-RU"/>
              </w:rPr>
              <w:drawing>
                <wp:inline distT="0" distB="0" distL="0" distR="0">
                  <wp:extent cx="2603830" cy="2761488"/>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38" cstate="print"/>
                          <a:stretch>
                            <a:fillRect/>
                          </a:stretch>
                        </pic:blipFill>
                        <pic:spPr>
                          <a:xfrm>
                            <a:off x="0" y="0"/>
                            <a:ext cx="2603830" cy="2761488"/>
                          </a:xfrm>
                          <a:prstGeom prst="rect">
                            <a:avLst/>
                          </a:prstGeom>
                        </pic:spPr>
                      </pic:pic>
                    </a:graphicData>
                  </a:graphic>
                </wp:inline>
              </w:drawing>
            </w:r>
          </w:p>
        </w:tc>
        <w:tc>
          <w:tcPr>
            <w:tcW w:w="4307" w:type="dxa"/>
          </w:tcPr>
          <w:p w:rsidR="00E20B80" w:rsidRDefault="00E20B80">
            <w:pPr>
              <w:pStyle w:val="TableParagraph"/>
              <w:spacing w:before="3"/>
              <w:rPr>
                <w:b/>
                <w:i/>
                <w:sz w:val="20"/>
              </w:rPr>
            </w:pPr>
          </w:p>
          <w:p w:rsidR="00E20B80" w:rsidRDefault="00C72748">
            <w:pPr>
              <w:pStyle w:val="TableParagraph"/>
              <w:ind w:left="1342"/>
              <w:rPr>
                <w:sz w:val="20"/>
              </w:rPr>
            </w:pPr>
            <w:r>
              <w:rPr>
                <w:noProof/>
                <w:sz w:val="20"/>
                <w:lang w:eastAsia="ru-RU"/>
              </w:rPr>
              <w:drawing>
                <wp:inline distT="0" distB="0" distL="0" distR="0">
                  <wp:extent cx="1128571" cy="2397252"/>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39" cstate="print"/>
                          <a:stretch>
                            <a:fillRect/>
                          </a:stretch>
                        </pic:blipFill>
                        <pic:spPr>
                          <a:xfrm>
                            <a:off x="0" y="0"/>
                            <a:ext cx="1128571" cy="2397252"/>
                          </a:xfrm>
                          <a:prstGeom prst="rect">
                            <a:avLst/>
                          </a:prstGeom>
                        </pic:spPr>
                      </pic:pic>
                    </a:graphicData>
                  </a:graphic>
                </wp:inline>
              </w:drawing>
            </w:r>
          </w:p>
        </w:tc>
      </w:tr>
      <w:tr w:rsidR="00E20B80">
        <w:trPr>
          <w:trHeight w:val="2644"/>
        </w:trPr>
        <w:tc>
          <w:tcPr>
            <w:tcW w:w="5772" w:type="dxa"/>
          </w:tcPr>
          <w:p w:rsidR="00E20B80" w:rsidRDefault="00C72748">
            <w:pPr>
              <w:pStyle w:val="TableParagraph"/>
              <w:ind w:left="363"/>
              <w:rPr>
                <w:sz w:val="20"/>
              </w:rPr>
            </w:pPr>
            <w:r>
              <w:rPr>
                <w:noProof/>
                <w:sz w:val="20"/>
                <w:lang w:eastAsia="ru-RU"/>
              </w:rPr>
              <w:drawing>
                <wp:inline distT="0" distB="0" distL="0" distR="0">
                  <wp:extent cx="3204697" cy="167030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40" cstate="print"/>
                          <a:stretch>
                            <a:fillRect/>
                          </a:stretch>
                        </pic:blipFill>
                        <pic:spPr>
                          <a:xfrm>
                            <a:off x="0" y="0"/>
                            <a:ext cx="3204697" cy="1670304"/>
                          </a:xfrm>
                          <a:prstGeom prst="rect">
                            <a:avLst/>
                          </a:prstGeom>
                        </pic:spPr>
                      </pic:pic>
                    </a:graphicData>
                  </a:graphic>
                </wp:inline>
              </w:drawing>
            </w:r>
          </w:p>
        </w:tc>
        <w:tc>
          <w:tcPr>
            <w:tcW w:w="4307" w:type="dxa"/>
          </w:tcPr>
          <w:p w:rsidR="00E20B80" w:rsidRDefault="00C72748">
            <w:pPr>
              <w:pStyle w:val="TableParagraph"/>
              <w:ind w:left="366"/>
              <w:rPr>
                <w:sz w:val="20"/>
              </w:rPr>
            </w:pPr>
            <w:r>
              <w:rPr>
                <w:noProof/>
                <w:sz w:val="20"/>
                <w:lang w:eastAsia="ru-RU"/>
              </w:rPr>
              <w:drawing>
                <wp:inline distT="0" distB="0" distL="0" distR="0">
                  <wp:extent cx="2252958" cy="1658778"/>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41" cstate="print"/>
                          <a:stretch>
                            <a:fillRect/>
                          </a:stretch>
                        </pic:blipFill>
                        <pic:spPr>
                          <a:xfrm>
                            <a:off x="0" y="0"/>
                            <a:ext cx="2252958" cy="1658778"/>
                          </a:xfrm>
                          <a:prstGeom prst="rect">
                            <a:avLst/>
                          </a:prstGeom>
                        </pic:spPr>
                      </pic:pic>
                    </a:graphicData>
                  </a:graphic>
                </wp:inline>
              </w:drawing>
            </w:r>
          </w:p>
        </w:tc>
      </w:tr>
    </w:tbl>
    <w:p w:rsidR="00E20B80" w:rsidRDefault="00E20B80">
      <w:pPr>
        <w:pStyle w:val="TableParagraph"/>
        <w:rPr>
          <w:sz w:val="20"/>
        </w:rPr>
        <w:sectPr w:rsidR="00E20B80">
          <w:footerReference w:type="default" r:id="rId142"/>
          <w:pgSz w:w="11910" w:h="16840"/>
          <w:pgMar w:top="1100" w:right="141" w:bottom="280" w:left="425" w:header="0" w:footer="0"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2"/>
        <w:gridCol w:w="4307"/>
      </w:tblGrid>
      <w:tr w:rsidR="00E20B80">
        <w:trPr>
          <w:trHeight w:val="5022"/>
        </w:trPr>
        <w:tc>
          <w:tcPr>
            <w:tcW w:w="5772" w:type="dxa"/>
          </w:tcPr>
          <w:p w:rsidR="00E20B80" w:rsidRDefault="00E20B80">
            <w:pPr>
              <w:pStyle w:val="TableParagraph"/>
              <w:spacing w:before="8"/>
              <w:rPr>
                <w:b/>
                <w:i/>
                <w:sz w:val="6"/>
              </w:rPr>
            </w:pPr>
          </w:p>
          <w:p w:rsidR="00E20B80" w:rsidRDefault="00C72748">
            <w:pPr>
              <w:pStyle w:val="TableParagraph"/>
              <w:ind w:left="1757"/>
              <w:rPr>
                <w:sz w:val="20"/>
              </w:rPr>
            </w:pPr>
            <w:r>
              <w:rPr>
                <w:noProof/>
                <w:sz w:val="20"/>
                <w:lang w:eastAsia="ru-RU"/>
              </w:rPr>
              <w:drawing>
                <wp:inline distT="0" distB="0" distL="0" distR="0">
                  <wp:extent cx="1426975" cy="3078479"/>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43" cstate="print"/>
                          <a:stretch>
                            <a:fillRect/>
                          </a:stretch>
                        </pic:blipFill>
                        <pic:spPr>
                          <a:xfrm>
                            <a:off x="0" y="0"/>
                            <a:ext cx="1426975" cy="3078479"/>
                          </a:xfrm>
                          <a:prstGeom prst="rect">
                            <a:avLst/>
                          </a:prstGeom>
                        </pic:spPr>
                      </pic:pic>
                    </a:graphicData>
                  </a:graphic>
                </wp:inline>
              </w:drawing>
            </w:r>
          </w:p>
        </w:tc>
        <w:tc>
          <w:tcPr>
            <w:tcW w:w="4307" w:type="dxa"/>
          </w:tcPr>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rPr>
                <w:b/>
                <w:i/>
                <w:sz w:val="20"/>
              </w:rPr>
            </w:pPr>
          </w:p>
          <w:p w:rsidR="00E20B80" w:rsidRDefault="00E20B80">
            <w:pPr>
              <w:pStyle w:val="TableParagraph"/>
              <w:spacing w:before="145"/>
              <w:rPr>
                <w:b/>
                <w:i/>
                <w:sz w:val="20"/>
              </w:rPr>
            </w:pPr>
          </w:p>
          <w:p w:rsidR="00E20B80" w:rsidRDefault="00C72748">
            <w:pPr>
              <w:pStyle w:val="TableParagraph"/>
              <w:ind w:left="597"/>
              <w:rPr>
                <w:sz w:val="20"/>
              </w:rPr>
            </w:pPr>
            <w:r>
              <w:rPr>
                <w:noProof/>
                <w:sz w:val="20"/>
                <w:lang w:eastAsia="ru-RU"/>
              </w:rPr>
              <w:drawing>
                <wp:inline distT="0" distB="0" distL="0" distR="0">
                  <wp:extent cx="2028331" cy="1962911"/>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44" cstate="print"/>
                          <a:stretch>
                            <a:fillRect/>
                          </a:stretch>
                        </pic:blipFill>
                        <pic:spPr>
                          <a:xfrm>
                            <a:off x="0" y="0"/>
                            <a:ext cx="2028331" cy="1962911"/>
                          </a:xfrm>
                          <a:prstGeom prst="rect">
                            <a:avLst/>
                          </a:prstGeom>
                        </pic:spPr>
                      </pic:pic>
                    </a:graphicData>
                  </a:graphic>
                </wp:inline>
              </w:drawing>
            </w:r>
          </w:p>
        </w:tc>
      </w:tr>
      <w:tr w:rsidR="00E20B80">
        <w:trPr>
          <w:trHeight w:val="3691"/>
        </w:trPr>
        <w:tc>
          <w:tcPr>
            <w:tcW w:w="5772" w:type="dxa"/>
          </w:tcPr>
          <w:p w:rsidR="00E20B80" w:rsidRDefault="00C72748">
            <w:pPr>
              <w:pStyle w:val="TableParagraph"/>
              <w:ind w:left="661"/>
              <w:rPr>
                <w:sz w:val="20"/>
              </w:rPr>
            </w:pPr>
            <w:r>
              <w:rPr>
                <w:noProof/>
                <w:sz w:val="20"/>
                <w:lang w:eastAsia="ru-RU"/>
              </w:rPr>
              <w:drawing>
                <wp:inline distT="0" distB="0" distL="0" distR="0">
                  <wp:extent cx="2822438" cy="1755648"/>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45" cstate="print"/>
                          <a:stretch>
                            <a:fillRect/>
                          </a:stretch>
                        </pic:blipFill>
                        <pic:spPr>
                          <a:xfrm>
                            <a:off x="0" y="0"/>
                            <a:ext cx="2822438" cy="1755648"/>
                          </a:xfrm>
                          <a:prstGeom prst="rect">
                            <a:avLst/>
                          </a:prstGeom>
                        </pic:spPr>
                      </pic:pic>
                    </a:graphicData>
                  </a:graphic>
                </wp:inline>
              </w:drawing>
            </w:r>
          </w:p>
        </w:tc>
        <w:tc>
          <w:tcPr>
            <w:tcW w:w="4307" w:type="dxa"/>
          </w:tcPr>
          <w:p w:rsidR="00E20B80" w:rsidRDefault="00E20B80">
            <w:pPr>
              <w:pStyle w:val="TableParagraph"/>
              <w:spacing w:before="6"/>
              <w:rPr>
                <w:b/>
                <w:i/>
                <w:sz w:val="12"/>
              </w:rPr>
            </w:pPr>
          </w:p>
          <w:p w:rsidR="00E20B80" w:rsidRDefault="00C72748">
            <w:pPr>
              <w:pStyle w:val="TableParagraph"/>
              <w:ind w:left="474"/>
              <w:rPr>
                <w:sz w:val="20"/>
              </w:rPr>
            </w:pPr>
            <w:r>
              <w:rPr>
                <w:noProof/>
                <w:sz w:val="20"/>
                <w:lang w:eastAsia="ru-RU"/>
              </w:rPr>
              <w:drawing>
                <wp:inline distT="0" distB="0" distL="0" distR="0">
                  <wp:extent cx="2152890" cy="1865376"/>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46" cstate="print"/>
                          <a:stretch>
                            <a:fillRect/>
                          </a:stretch>
                        </pic:blipFill>
                        <pic:spPr>
                          <a:xfrm>
                            <a:off x="0" y="0"/>
                            <a:ext cx="2152890" cy="1865376"/>
                          </a:xfrm>
                          <a:prstGeom prst="rect">
                            <a:avLst/>
                          </a:prstGeom>
                        </pic:spPr>
                      </pic:pic>
                    </a:graphicData>
                  </a:graphic>
                </wp:inline>
              </w:drawing>
            </w:r>
          </w:p>
        </w:tc>
      </w:tr>
      <w:tr w:rsidR="00E20B80">
        <w:trPr>
          <w:trHeight w:val="2981"/>
        </w:trPr>
        <w:tc>
          <w:tcPr>
            <w:tcW w:w="5772" w:type="dxa"/>
          </w:tcPr>
          <w:p w:rsidR="00E20B80" w:rsidRDefault="00C72748">
            <w:pPr>
              <w:pStyle w:val="TableParagraph"/>
              <w:ind w:left="725"/>
              <w:rPr>
                <w:sz w:val="20"/>
              </w:rPr>
            </w:pPr>
            <w:r>
              <w:rPr>
                <w:noProof/>
                <w:sz w:val="20"/>
                <w:lang w:eastAsia="ru-RU"/>
              </w:rPr>
              <w:drawing>
                <wp:inline distT="0" distB="0" distL="0" distR="0">
                  <wp:extent cx="2741930" cy="1889760"/>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47" cstate="print"/>
                          <a:stretch>
                            <a:fillRect/>
                          </a:stretch>
                        </pic:blipFill>
                        <pic:spPr>
                          <a:xfrm>
                            <a:off x="0" y="0"/>
                            <a:ext cx="2741930" cy="1889760"/>
                          </a:xfrm>
                          <a:prstGeom prst="rect">
                            <a:avLst/>
                          </a:prstGeom>
                        </pic:spPr>
                      </pic:pic>
                    </a:graphicData>
                  </a:graphic>
                </wp:inline>
              </w:drawing>
            </w:r>
          </w:p>
        </w:tc>
        <w:tc>
          <w:tcPr>
            <w:tcW w:w="4307" w:type="dxa"/>
          </w:tcPr>
          <w:p w:rsidR="00E20B80" w:rsidRDefault="00E20B80">
            <w:pPr>
              <w:pStyle w:val="TableParagraph"/>
              <w:spacing w:before="1"/>
              <w:rPr>
                <w:b/>
                <w:i/>
                <w:sz w:val="20"/>
              </w:rPr>
            </w:pPr>
          </w:p>
          <w:p w:rsidR="00E20B80" w:rsidRDefault="00C72748">
            <w:pPr>
              <w:pStyle w:val="TableParagraph"/>
              <w:ind w:left="104" w:right="-58"/>
              <w:rPr>
                <w:sz w:val="20"/>
              </w:rPr>
            </w:pPr>
            <w:r>
              <w:rPr>
                <w:noProof/>
                <w:sz w:val="20"/>
                <w:lang w:eastAsia="ru-RU"/>
              </w:rPr>
              <w:drawing>
                <wp:inline distT="0" distB="0" distL="0" distR="0">
                  <wp:extent cx="2671730" cy="1341120"/>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48" cstate="print"/>
                          <a:stretch>
                            <a:fillRect/>
                          </a:stretch>
                        </pic:blipFill>
                        <pic:spPr>
                          <a:xfrm>
                            <a:off x="0" y="0"/>
                            <a:ext cx="2671730" cy="1341120"/>
                          </a:xfrm>
                          <a:prstGeom prst="rect">
                            <a:avLst/>
                          </a:prstGeom>
                        </pic:spPr>
                      </pic:pic>
                    </a:graphicData>
                  </a:graphic>
                </wp:inline>
              </w:drawing>
            </w:r>
          </w:p>
        </w:tc>
      </w:tr>
      <w:tr w:rsidR="00E20B80">
        <w:trPr>
          <w:trHeight w:val="2769"/>
        </w:trPr>
        <w:tc>
          <w:tcPr>
            <w:tcW w:w="5772" w:type="dxa"/>
          </w:tcPr>
          <w:p w:rsidR="00E20B80" w:rsidRDefault="00E20B80">
            <w:pPr>
              <w:pStyle w:val="TableParagraph"/>
              <w:spacing w:before="3"/>
              <w:rPr>
                <w:b/>
                <w:i/>
                <w:sz w:val="12"/>
              </w:rPr>
            </w:pPr>
          </w:p>
          <w:p w:rsidR="00E20B80" w:rsidRDefault="00C72748">
            <w:pPr>
              <w:pStyle w:val="TableParagraph"/>
              <w:ind w:left="920"/>
              <w:rPr>
                <w:sz w:val="20"/>
              </w:rPr>
            </w:pPr>
            <w:r>
              <w:rPr>
                <w:noProof/>
                <w:sz w:val="20"/>
                <w:lang w:eastAsia="ru-RU"/>
              </w:rPr>
              <w:drawing>
                <wp:inline distT="0" distB="0" distL="0" distR="0">
                  <wp:extent cx="2443799" cy="1664208"/>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49" cstate="print"/>
                          <a:stretch>
                            <a:fillRect/>
                          </a:stretch>
                        </pic:blipFill>
                        <pic:spPr>
                          <a:xfrm>
                            <a:off x="0" y="0"/>
                            <a:ext cx="2443799" cy="1664208"/>
                          </a:xfrm>
                          <a:prstGeom prst="rect">
                            <a:avLst/>
                          </a:prstGeom>
                        </pic:spPr>
                      </pic:pic>
                    </a:graphicData>
                  </a:graphic>
                </wp:inline>
              </w:drawing>
            </w:r>
          </w:p>
        </w:tc>
        <w:tc>
          <w:tcPr>
            <w:tcW w:w="4307" w:type="dxa"/>
          </w:tcPr>
          <w:p w:rsidR="00E20B80" w:rsidRDefault="00C72748">
            <w:pPr>
              <w:pStyle w:val="TableParagraph"/>
              <w:ind w:left="141"/>
              <w:rPr>
                <w:sz w:val="20"/>
              </w:rPr>
            </w:pPr>
            <w:r>
              <w:rPr>
                <w:noProof/>
                <w:sz w:val="20"/>
                <w:lang w:eastAsia="ru-RU"/>
              </w:rPr>
              <w:drawing>
                <wp:inline distT="0" distB="0" distL="0" distR="0">
                  <wp:extent cx="2553140" cy="1621536"/>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50" cstate="print"/>
                          <a:stretch>
                            <a:fillRect/>
                          </a:stretch>
                        </pic:blipFill>
                        <pic:spPr>
                          <a:xfrm>
                            <a:off x="0" y="0"/>
                            <a:ext cx="2553140" cy="1621536"/>
                          </a:xfrm>
                          <a:prstGeom prst="rect">
                            <a:avLst/>
                          </a:prstGeom>
                        </pic:spPr>
                      </pic:pic>
                    </a:graphicData>
                  </a:graphic>
                </wp:inline>
              </w:drawing>
            </w:r>
          </w:p>
        </w:tc>
      </w:tr>
    </w:tbl>
    <w:p w:rsidR="00E20B80" w:rsidRDefault="00E20B80">
      <w:pPr>
        <w:pStyle w:val="TableParagraph"/>
        <w:rPr>
          <w:sz w:val="20"/>
        </w:rPr>
        <w:sectPr w:rsidR="00E20B80">
          <w:footerReference w:type="default" r:id="rId151"/>
          <w:pgSz w:w="11910" w:h="16840"/>
          <w:pgMar w:top="1100" w:right="141" w:bottom="280" w:left="425" w:header="0" w:footer="0"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2"/>
        <w:gridCol w:w="4307"/>
      </w:tblGrid>
      <w:tr w:rsidR="00E20B80">
        <w:trPr>
          <w:trHeight w:val="3758"/>
        </w:trPr>
        <w:tc>
          <w:tcPr>
            <w:tcW w:w="5772" w:type="dxa"/>
          </w:tcPr>
          <w:p w:rsidR="00E20B80" w:rsidRDefault="00E20B80">
            <w:pPr>
              <w:pStyle w:val="TableParagraph"/>
              <w:rPr>
                <w:b/>
                <w:i/>
                <w:sz w:val="20"/>
              </w:rPr>
            </w:pPr>
          </w:p>
          <w:p w:rsidR="00E20B80" w:rsidRDefault="00E20B80">
            <w:pPr>
              <w:pStyle w:val="TableParagraph"/>
              <w:spacing w:before="117"/>
              <w:rPr>
                <w:b/>
                <w:i/>
                <w:sz w:val="20"/>
              </w:rPr>
            </w:pPr>
          </w:p>
          <w:p w:rsidR="00E20B80" w:rsidRDefault="00C72748">
            <w:pPr>
              <w:pStyle w:val="TableParagraph"/>
              <w:ind w:left="1478"/>
              <w:rPr>
                <w:sz w:val="20"/>
              </w:rPr>
            </w:pPr>
            <w:r>
              <w:rPr>
                <w:noProof/>
                <w:sz w:val="20"/>
                <w:lang w:eastAsia="ru-RU"/>
              </w:rPr>
              <w:drawing>
                <wp:inline distT="0" distB="0" distL="0" distR="0">
                  <wp:extent cx="1652015" cy="1682496"/>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52" cstate="print"/>
                          <a:stretch>
                            <a:fillRect/>
                          </a:stretch>
                        </pic:blipFill>
                        <pic:spPr>
                          <a:xfrm>
                            <a:off x="0" y="0"/>
                            <a:ext cx="1652015" cy="1682496"/>
                          </a:xfrm>
                          <a:prstGeom prst="rect">
                            <a:avLst/>
                          </a:prstGeom>
                        </pic:spPr>
                      </pic:pic>
                    </a:graphicData>
                  </a:graphic>
                </wp:inline>
              </w:drawing>
            </w:r>
          </w:p>
        </w:tc>
        <w:tc>
          <w:tcPr>
            <w:tcW w:w="4307" w:type="dxa"/>
          </w:tcPr>
          <w:p w:rsidR="00E20B80" w:rsidRDefault="00C72748">
            <w:pPr>
              <w:pStyle w:val="TableParagraph"/>
              <w:ind w:left="104"/>
              <w:rPr>
                <w:sz w:val="20"/>
              </w:rPr>
            </w:pPr>
            <w:r>
              <w:rPr>
                <w:noProof/>
                <w:sz w:val="20"/>
                <w:lang w:eastAsia="ru-RU"/>
              </w:rPr>
              <w:drawing>
                <wp:inline distT="0" distB="0" distL="0" distR="0">
                  <wp:extent cx="2597945" cy="2243328"/>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53" cstate="print"/>
                          <a:stretch>
                            <a:fillRect/>
                          </a:stretch>
                        </pic:blipFill>
                        <pic:spPr>
                          <a:xfrm>
                            <a:off x="0" y="0"/>
                            <a:ext cx="2597945" cy="2243328"/>
                          </a:xfrm>
                          <a:prstGeom prst="rect">
                            <a:avLst/>
                          </a:prstGeom>
                        </pic:spPr>
                      </pic:pic>
                    </a:graphicData>
                  </a:graphic>
                </wp:inline>
              </w:drawing>
            </w:r>
          </w:p>
        </w:tc>
      </w:tr>
      <w:tr w:rsidR="00E20B80">
        <w:trPr>
          <w:trHeight w:val="3278"/>
        </w:trPr>
        <w:tc>
          <w:tcPr>
            <w:tcW w:w="5772" w:type="dxa"/>
          </w:tcPr>
          <w:p w:rsidR="00E20B80" w:rsidRDefault="00C72748">
            <w:pPr>
              <w:pStyle w:val="TableParagraph"/>
              <w:ind w:left="240"/>
              <w:rPr>
                <w:sz w:val="20"/>
              </w:rPr>
            </w:pPr>
            <w:r>
              <w:rPr>
                <w:noProof/>
                <w:sz w:val="20"/>
                <w:lang w:eastAsia="ru-RU"/>
              </w:rPr>
              <w:drawing>
                <wp:inline distT="0" distB="0" distL="0" distR="0">
                  <wp:extent cx="3315661" cy="2053208"/>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54" cstate="print"/>
                          <a:stretch>
                            <a:fillRect/>
                          </a:stretch>
                        </pic:blipFill>
                        <pic:spPr>
                          <a:xfrm>
                            <a:off x="0" y="0"/>
                            <a:ext cx="3315661" cy="2053208"/>
                          </a:xfrm>
                          <a:prstGeom prst="rect">
                            <a:avLst/>
                          </a:prstGeom>
                        </pic:spPr>
                      </pic:pic>
                    </a:graphicData>
                  </a:graphic>
                </wp:inline>
              </w:drawing>
            </w:r>
          </w:p>
        </w:tc>
        <w:tc>
          <w:tcPr>
            <w:tcW w:w="4307" w:type="dxa"/>
          </w:tcPr>
          <w:p w:rsidR="00E20B80" w:rsidRDefault="00C72748">
            <w:pPr>
              <w:pStyle w:val="TableParagraph"/>
              <w:ind w:left="486"/>
              <w:rPr>
                <w:sz w:val="20"/>
              </w:rPr>
            </w:pPr>
            <w:r>
              <w:rPr>
                <w:noProof/>
                <w:sz w:val="20"/>
                <w:lang w:eastAsia="ru-RU"/>
              </w:rPr>
              <w:drawing>
                <wp:inline distT="0" distB="0" distL="0" distR="0">
                  <wp:extent cx="2116208" cy="1944624"/>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55" cstate="print"/>
                          <a:stretch>
                            <a:fillRect/>
                          </a:stretch>
                        </pic:blipFill>
                        <pic:spPr>
                          <a:xfrm>
                            <a:off x="0" y="0"/>
                            <a:ext cx="2116208" cy="1944624"/>
                          </a:xfrm>
                          <a:prstGeom prst="rect">
                            <a:avLst/>
                          </a:prstGeom>
                        </pic:spPr>
                      </pic:pic>
                    </a:graphicData>
                  </a:graphic>
                </wp:inline>
              </w:drawing>
            </w:r>
          </w:p>
        </w:tc>
      </w:tr>
    </w:tbl>
    <w:p w:rsidR="00E20B80" w:rsidRDefault="00E20B80">
      <w:pPr>
        <w:pStyle w:val="TableParagraph"/>
        <w:rPr>
          <w:sz w:val="20"/>
        </w:rPr>
        <w:sectPr w:rsidR="00E20B80">
          <w:footerReference w:type="default" r:id="rId156"/>
          <w:pgSz w:w="11910" w:h="16840"/>
          <w:pgMar w:top="1100" w:right="141" w:bottom="280" w:left="425" w:header="0" w:footer="0" w:gutter="0"/>
          <w:cols w:space="720"/>
        </w:sect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spacing w:before="183"/>
        <w:rPr>
          <w:sz w:val="22"/>
        </w:rPr>
      </w:pPr>
    </w:p>
    <w:p w:rsidR="00E20B80" w:rsidRDefault="00C72748">
      <w:pPr>
        <w:ind w:left="1292" w:right="724"/>
        <w:jc w:val="center"/>
        <w:rPr>
          <w:b/>
          <w:sz w:val="48"/>
        </w:rPr>
      </w:pPr>
      <w:r>
        <w:rPr>
          <w:b/>
          <w:color w:val="C00000"/>
          <w:sz w:val="48"/>
        </w:rPr>
        <w:t>«Окно в</w:t>
      </w:r>
      <w:r>
        <w:rPr>
          <w:b/>
          <w:color w:val="C00000"/>
          <w:spacing w:val="-1"/>
          <w:sz w:val="48"/>
        </w:rPr>
        <w:t xml:space="preserve"> </w:t>
      </w:r>
      <w:r>
        <w:rPr>
          <w:b/>
          <w:color w:val="C00000"/>
          <w:spacing w:val="-2"/>
          <w:sz w:val="48"/>
        </w:rPr>
        <w:t>профессию»</w:t>
      </w:r>
    </w:p>
    <w:p w:rsidR="00E20B80" w:rsidRDefault="00C72748">
      <w:pPr>
        <w:spacing w:before="275"/>
        <w:ind w:left="1292" w:right="723"/>
        <w:jc w:val="center"/>
        <w:rPr>
          <w:sz w:val="32"/>
        </w:rPr>
      </w:pPr>
      <w:r>
        <w:rPr>
          <w:sz w:val="32"/>
        </w:rPr>
        <w:t>Классный</w:t>
      </w:r>
      <w:r>
        <w:rPr>
          <w:spacing w:val="-19"/>
          <w:sz w:val="32"/>
        </w:rPr>
        <w:t xml:space="preserve"> </w:t>
      </w:r>
      <w:r>
        <w:rPr>
          <w:spacing w:val="-5"/>
          <w:sz w:val="32"/>
        </w:rPr>
        <w:t>час</w:t>
      </w:r>
    </w:p>
    <w:p w:rsidR="00E20B80" w:rsidRDefault="00E20B80">
      <w:pPr>
        <w:pStyle w:val="a3"/>
        <w:rPr>
          <w:sz w:val="20"/>
        </w:rPr>
      </w:pPr>
    </w:p>
    <w:p w:rsidR="00E20B80" w:rsidRDefault="00E20B80">
      <w:pPr>
        <w:pStyle w:val="a3"/>
        <w:rPr>
          <w:sz w:val="20"/>
        </w:rPr>
      </w:pPr>
    </w:p>
    <w:p w:rsidR="00E20B80" w:rsidRDefault="00C72748">
      <w:pPr>
        <w:pStyle w:val="a3"/>
        <w:spacing w:before="49"/>
        <w:rPr>
          <w:sz w:val="20"/>
        </w:rPr>
      </w:pPr>
      <w:r>
        <w:rPr>
          <w:noProof/>
          <w:sz w:val="20"/>
          <w:lang w:eastAsia="ru-RU"/>
        </w:rPr>
        <w:drawing>
          <wp:anchor distT="0" distB="0" distL="0" distR="0" simplePos="0" relativeHeight="487598592" behindDoc="1" locked="0" layoutInCell="1" allowOverlap="1">
            <wp:simplePos x="0" y="0"/>
            <wp:positionH relativeFrom="page">
              <wp:posOffset>2059685</wp:posOffset>
            </wp:positionH>
            <wp:positionV relativeFrom="paragraph">
              <wp:posOffset>192870</wp:posOffset>
            </wp:positionV>
            <wp:extent cx="3962417" cy="2129790"/>
            <wp:effectExtent l="0" t="0" r="0" b="0"/>
            <wp:wrapTopAndBottom/>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57" cstate="print"/>
                    <a:stretch>
                      <a:fillRect/>
                    </a:stretch>
                  </pic:blipFill>
                  <pic:spPr>
                    <a:xfrm>
                      <a:off x="0" y="0"/>
                      <a:ext cx="3962417" cy="2129790"/>
                    </a:xfrm>
                    <a:prstGeom prst="rect">
                      <a:avLst/>
                    </a:prstGeom>
                  </pic:spPr>
                </pic:pic>
              </a:graphicData>
            </a:graphic>
          </wp:anchor>
        </w:drawing>
      </w: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spacing w:before="21"/>
      </w:pPr>
    </w:p>
    <w:p w:rsidR="00E20B80" w:rsidRDefault="00E20B80">
      <w:pPr>
        <w:pStyle w:val="a3"/>
        <w:jc w:val="center"/>
        <w:sectPr w:rsidR="00E20B80">
          <w:footerReference w:type="default" r:id="rId158"/>
          <w:pgSz w:w="11910" w:h="16840"/>
          <w:pgMar w:top="1040" w:right="143" w:bottom="280" w:left="425" w:header="0" w:footer="0" w:gutter="0"/>
          <w:cols w:space="720"/>
        </w:sectPr>
      </w:pPr>
    </w:p>
    <w:p w:rsidR="00E20B80" w:rsidRDefault="00C72748">
      <w:pPr>
        <w:spacing w:before="73" w:line="530" w:lineRule="auto"/>
        <w:ind w:left="1277" w:right="6880"/>
        <w:rPr>
          <w:sz w:val="24"/>
        </w:rPr>
      </w:pPr>
      <w:r>
        <w:rPr>
          <w:noProof/>
          <w:sz w:val="24"/>
          <w:lang w:eastAsia="ru-RU"/>
        </w:rPr>
        <w:lastRenderedPageBreak/>
        <mc:AlternateContent>
          <mc:Choice Requires="wpg">
            <w:drawing>
              <wp:anchor distT="0" distB="0" distL="0" distR="0" simplePos="0" relativeHeight="482530816" behindDoc="1" locked="0" layoutInCell="1" allowOverlap="1">
                <wp:simplePos x="0" y="0"/>
                <wp:positionH relativeFrom="page">
                  <wp:posOffset>303911</wp:posOffset>
                </wp:positionH>
                <wp:positionV relativeFrom="page">
                  <wp:posOffset>303859</wp:posOffset>
                </wp:positionV>
                <wp:extent cx="6955155" cy="10086975"/>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10086975"/>
                          <a:chOff x="0" y="0"/>
                          <a:chExt cx="6955155" cy="10086975"/>
                        </a:xfrm>
                      </wpg:grpSpPr>
                      <wps:wsp>
                        <wps:cNvPr id="130" name="Graphic 130"/>
                        <wps:cNvSpPr/>
                        <wps:spPr>
                          <a:xfrm>
                            <a:off x="889" y="889"/>
                            <a:ext cx="6951345" cy="10085070"/>
                          </a:xfrm>
                          <a:custGeom>
                            <a:avLst/>
                            <a:gdLst/>
                            <a:ahLst/>
                            <a:cxnLst/>
                            <a:rect l="l" t="t" r="r" b="b"/>
                            <a:pathLst>
                              <a:path w="6951345" h="10085070">
                                <a:moveTo>
                                  <a:pt x="0" y="10082834"/>
                                </a:moveTo>
                                <a:lnTo>
                                  <a:pt x="125272" y="10082834"/>
                                </a:lnTo>
                                <a:lnTo>
                                  <a:pt x="125272" y="9957562"/>
                                </a:lnTo>
                                <a:lnTo>
                                  <a:pt x="0" y="9957562"/>
                                </a:lnTo>
                                <a:lnTo>
                                  <a:pt x="0" y="10082834"/>
                                </a:lnTo>
                                <a:close/>
                              </a:path>
                              <a:path w="6951345" h="10085070">
                                <a:moveTo>
                                  <a:pt x="19507" y="10063327"/>
                                </a:moveTo>
                                <a:lnTo>
                                  <a:pt x="105765" y="10063327"/>
                                </a:lnTo>
                                <a:lnTo>
                                  <a:pt x="105765" y="9977067"/>
                                </a:lnTo>
                                <a:lnTo>
                                  <a:pt x="19507" y="9977067"/>
                                </a:lnTo>
                                <a:lnTo>
                                  <a:pt x="19507" y="10063327"/>
                                </a:lnTo>
                                <a:close/>
                              </a:path>
                              <a:path w="6951345" h="10085070">
                                <a:moveTo>
                                  <a:pt x="0" y="125272"/>
                                </a:moveTo>
                                <a:lnTo>
                                  <a:pt x="125272" y="125272"/>
                                </a:lnTo>
                                <a:lnTo>
                                  <a:pt x="125272" y="0"/>
                                </a:lnTo>
                                <a:lnTo>
                                  <a:pt x="0" y="0"/>
                                </a:lnTo>
                                <a:lnTo>
                                  <a:pt x="0" y="125272"/>
                                </a:lnTo>
                                <a:close/>
                              </a:path>
                              <a:path w="6951345" h="10085070">
                                <a:moveTo>
                                  <a:pt x="19507" y="105841"/>
                                </a:moveTo>
                                <a:lnTo>
                                  <a:pt x="105765" y="105841"/>
                                </a:lnTo>
                                <a:lnTo>
                                  <a:pt x="105765" y="19583"/>
                                </a:lnTo>
                                <a:lnTo>
                                  <a:pt x="19507" y="19583"/>
                                </a:lnTo>
                                <a:lnTo>
                                  <a:pt x="19507" y="105841"/>
                                </a:lnTo>
                                <a:close/>
                              </a:path>
                              <a:path w="6951345" h="10085070">
                                <a:moveTo>
                                  <a:pt x="127254" y="9977831"/>
                                </a:moveTo>
                                <a:lnTo>
                                  <a:pt x="147065" y="9977831"/>
                                </a:lnTo>
                                <a:lnTo>
                                  <a:pt x="147065" y="10084816"/>
                                </a:lnTo>
                                <a:lnTo>
                                  <a:pt x="236372" y="10084816"/>
                                </a:lnTo>
                                <a:lnTo>
                                  <a:pt x="236372" y="9977831"/>
                                </a:lnTo>
                                <a:lnTo>
                                  <a:pt x="256184" y="9977831"/>
                                </a:lnTo>
                                <a:lnTo>
                                  <a:pt x="265938" y="9977831"/>
                                </a:lnTo>
                              </a:path>
                              <a:path w="6951345" h="10085070">
                                <a:moveTo>
                                  <a:pt x="127254" y="9958324"/>
                                </a:moveTo>
                                <a:lnTo>
                                  <a:pt x="166878" y="9958324"/>
                                </a:lnTo>
                                <a:lnTo>
                                  <a:pt x="166878" y="10065613"/>
                                </a:lnTo>
                                <a:lnTo>
                                  <a:pt x="216560" y="10065613"/>
                                </a:lnTo>
                                <a:lnTo>
                                  <a:pt x="216560" y="9958324"/>
                                </a:lnTo>
                                <a:lnTo>
                                  <a:pt x="265938" y="9958324"/>
                                </a:lnTo>
                              </a:path>
                              <a:path w="6951345" h="10085070">
                                <a:moveTo>
                                  <a:pt x="265938" y="9977831"/>
                                </a:moveTo>
                                <a:lnTo>
                                  <a:pt x="285750" y="9977831"/>
                                </a:lnTo>
                                <a:lnTo>
                                  <a:pt x="285750" y="10084816"/>
                                </a:lnTo>
                                <a:lnTo>
                                  <a:pt x="375056" y="10084816"/>
                                </a:lnTo>
                                <a:lnTo>
                                  <a:pt x="375056" y="9977831"/>
                                </a:lnTo>
                                <a:lnTo>
                                  <a:pt x="394868" y="9977831"/>
                                </a:lnTo>
                                <a:lnTo>
                                  <a:pt x="404622" y="9977831"/>
                                </a:lnTo>
                              </a:path>
                              <a:path w="6951345" h="10085070">
                                <a:moveTo>
                                  <a:pt x="265938" y="9958324"/>
                                </a:moveTo>
                                <a:lnTo>
                                  <a:pt x="305562" y="9958324"/>
                                </a:lnTo>
                                <a:lnTo>
                                  <a:pt x="305562" y="10065613"/>
                                </a:lnTo>
                                <a:lnTo>
                                  <a:pt x="355244" y="10065613"/>
                                </a:lnTo>
                                <a:lnTo>
                                  <a:pt x="355244" y="9958324"/>
                                </a:lnTo>
                                <a:lnTo>
                                  <a:pt x="404622" y="9958324"/>
                                </a:lnTo>
                              </a:path>
                              <a:path w="6951345" h="10085070">
                                <a:moveTo>
                                  <a:pt x="404622" y="9977831"/>
                                </a:moveTo>
                                <a:lnTo>
                                  <a:pt x="424434" y="9977831"/>
                                </a:lnTo>
                                <a:lnTo>
                                  <a:pt x="424434" y="10084816"/>
                                </a:lnTo>
                                <a:lnTo>
                                  <a:pt x="513740" y="10084816"/>
                                </a:lnTo>
                                <a:lnTo>
                                  <a:pt x="513740" y="9977831"/>
                                </a:lnTo>
                                <a:lnTo>
                                  <a:pt x="533552" y="9977831"/>
                                </a:lnTo>
                                <a:lnTo>
                                  <a:pt x="543610" y="9977831"/>
                                </a:lnTo>
                              </a:path>
                              <a:path w="6951345" h="10085070">
                                <a:moveTo>
                                  <a:pt x="404622" y="9958324"/>
                                </a:moveTo>
                                <a:lnTo>
                                  <a:pt x="444245" y="9958324"/>
                                </a:lnTo>
                                <a:lnTo>
                                  <a:pt x="444245" y="10065613"/>
                                </a:lnTo>
                                <a:lnTo>
                                  <a:pt x="493928" y="10065613"/>
                                </a:lnTo>
                                <a:lnTo>
                                  <a:pt x="493928" y="9958324"/>
                                </a:lnTo>
                                <a:lnTo>
                                  <a:pt x="543610" y="9958324"/>
                                </a:lnTo>
                              </a:path>
                              <a:path w="6951345" h="10085070">
                                <a:moveTo>
                                  <a:pt x="543610" y="9977831"/>
                                </a:moveTo>
                                <a:lnTo>
                                  <a:pt x="563422" y="9977831"/>
                                </a:lnTo>
                                <a:lnTo>
                                  <a:pt x="563422" y="10084816"/>
                                </a:lnTo>
                                <a:lnTo>
                                  <a:pt x="652424" y="10084816"/>
                                </a:lnTo>
                                <a:lnTo>
                                  <a:pt x="652424" y="9977831"/>
                                </a:lnTo>
                                <a:lnTo>
                                  <a:pt x="672236" y="9977831"/>
                                </a:lnTo>
                                <a:lnTo>
                                  <a:pt x="682294" y="9977831"/>
                                </a:lnTo>
                              </a:path>
                              <a:path w="6951345" h="10085070">
                                <a:moveTo>
                                  <a:pt x="543610" y="9958324"/>
                                </a:moveTo>
                                <a:lnTo>
                                  <a:pt x="583234" y="9958324"/>
                                </a:lnTo>
                                <a:lnTo>
                                  <a:pt x="583234" y="10065613"/>
                                </a:lnTo>
                                <a:lnTo>
                                  <a:pt x="632612" y="10065613"/>
                                </a:lnTo>
                                <a:lnTo>
                                  <a:pt x="632612" y="9958324"/>
                                </a:lnTo>
                                <a:lnTo>
                                  <a:pt x="682294" y="9958324"/>
                                </a:lnTo>
                              </a:path>
                              <a:path w="6951345" h="10085070">
                                <a:moveTo>
                                  <a:pt x="682294" y="9977831"/>
                                </a:moveTo>
                                <a:lnTo>
                                  <a:pt x="702106" y="9977831"/>
                                </a:lnTo>
                                <a:lnTo>
                                  <a:pt x="702106" y="10084816"/>
                                </a:lnTo>
                                <a:lnTo>
                                  <a:pt x="791108" y="10084816"/>
                                </a:lnTo>
                                <a:lnTo>
                                  <a:pt x="791108" y="9977831"/>
                                </a:lnTo>
                                <a:lnTo>
                                  <a:pt x="810920" y="9977831"/>
                                </a:lnTo>
                                <a:lnTo>
                                  <a:pt x="820978" y="9977831"/>
                                </a:lnTo>
                              </a:path>
                              <a:path w="6951345" h="10085070">
                                <a:moveTo>
                                  <a:pt x="682294" y="9958324"/>
                                </a:moveTo>
                                <a:lnTo>
                                  <a:pt x="721918" y="9958324"/>
                                </a:lnTo>
                                <a:lnTo>
                                  <a:pt x="721918" y="10065613"/>
                                </a:lnTo>
                                <a:lnTo>
                                  <a:pt x="771296" y="10065613"/>
                                </a:lnTo>
                                <a:lnTo>
                                  <a:pt x="771296" y="9958324"/>
                                </a:lnTo>
                                <a:lnTo>
                                  <a:pt x="820978" y="9958324"/>
                                </a:lnTo>
                              </a:path>
                              <a:path w="6951345" h="10085070">
                                <a:moveTo>
                                  <a:pt x="820978" y="9977831"/>
                                </a:moveTo>
                                <a:lnTo>
                                  <a:pt x="840790" y="9977831"/>
                                </a:lnTo>
                                <a:lnTo>
                                  <a:pt x="840790" y="10084816"/>
                                </a:lnTo>
                                <a:lnTo>
                                  <a:pt x="929792" y="10084816"/>
                                </a:lnTo>
                                <a:lnTo>
                                  <a:pt x="929792" y="9977831"/>
                                </a:lnTo>
                                <a:lnTo>
                                  <a:pt x="949604" y="9977831"/>
                                </a:lnTo>
                                <a:lnTo>
                                  <a:pt x="959662" y="9977831"/>
                                </a:lnTo>
                              </a:path>
                              <a:path w="6951345" h="10085070">
                                <a:moveTo>
                                  <a:pt x="820978" y="9958324"/>
                                </a:moveTo>
                                <a:lnTo>
                                  <a:pt x="860602" y="9958324"/>
                                </a:lnTo>
                                <a:lnTo>
                                  <a:pt x="860602" y="10065613"/>
                                </a:lnTo>
                                <a:lnTo>
                                  <a:pt x="909980" y="10065613"/>
                                </a:lnTo>
                                <a:lnTo>
                                  <a:pt x="909980" y="9958324"/>
                                </a:lnTo>
                                <a:lnTo>
                                  <a:pt x="959662" y="9958324"/>
                                </a:lnTo>
                              </a:path>
                              <a:path w="6951345" h="10085070">
                                <a:moveTo>
                                  <a:pt x="959662" y="9977831"/>
                                </a:moveTo>
                                <a:lnTo>
                                  <a:pt x="979424" y="9977831"/>
                                </a:lnTo>
                                <a:lnTo>
                                  <a:pt x="979424" y="10084816"/>
                                </a:lnTo>
                                <a:lnTo>
                                  <a:pt x="1068451" y="10084816"/>
                                </a:lnTo>
                                <a:lnTo>
                                  <a:pt x="1068451" y="9977831"/>
                                </a:lnTo>
                                <a:lnTo>
                                  <a:pt x="1088263" y="9977831"/>
                                </a:lnTo>
                                <a:lnTo>
                                  <a:pt x="1098296" y="9977831"/>
                                </a:lnTo>
                              </a:path>
                              <a:path w="6951345" h="10085070">
                                <a:moveTo>
                                  <a:pt x="959662" y="9958324"/>
                                </a:moveTo>
                                <a:lnTo>
                                  <a:pt x="999236" y="9958324"/>
                                </a:lnTo>
                                <a:lnTo>
                                  <a:pt x="999236" y="10065613"/>
                                </a:lnTo>
                                <a:lnTo>
                                  <a:pt x="1048639" y="10065613"/>
                                </a:lnTo>
                                <a:lnTo>
                                  <a:pt x="1048639" y="9958324"/>
                                </a:lnTo>
                                <a:lnTo>
                                  <a:pt x="1098296" y="9958324"/>
                                </a:lnTo>
                              </a:path>
                              <a:path w="6951345" h="10085070">
                                <a:moveTo>
                                  <a:pt x="1098296" y="9977831"/>
                                </a:moveTo>
                                <a:lnTo>
                                  <a:pt x="1118108" y="9977831"/>
                                </a:lnTo>
                                <a:lnTo>
                                  <a:pt x="1118108" y="10084816"/>
                                </a:lnTo>
                                <a:lnTo>
                                  <a:pt x="1207135" y="10084816"/>
                                </a:lnTo>
                                <a:lnTo>
                                  <a:pt x="1207135" y="9977831"/>
                                </a:lnTo>
                                <a:lnTo>
                                  <a:pt x="1226947" y="9977831"/>
                                </a:lnTo>
                                <a:lnTo>
                                  <a:pt x="1236980" y="9977831"/>
                                </a:lnTo>
                              </a:path>
                              <a:path w="6951345" h="10085070">
                                <a:moveTo>
                                  <a:pt x="1098296" y="9958324"/>
                                </a:moveTo>
                                <a:lnTo>
                                  <a:pt x="1137920" y="9958324"/>
                                </a:lnTo>
                                <a:lnTo>
                                  <a:pt x="1137920" y="10065613"/>
                                </a:lnTo>
                                <a:lnTo>
                                  <a:pt x="1187323" y="10065613"/>
                                </a:lnTo>
                                <a:lnTo>
                                  <a:pt x="1187323" y="9958324"/>
                                </a:lnTo>
                                <a:lnTo>
                                  <a:pt x="1236980" y="9958324"/>
                                </a:lnTo>
                              </a:path>
                              <a:path w="6951345" h="10085070">
                                <a:moveTo>
                                  <a:pt x="1236980" y="9977831"/>
                                </a:moveTo>
                                <a:lnTo>
                                  <a:pt x="1256792" y="9977831"/>
                                </a:lnTo>
                                <a:lnTo>
                                  <a:pt x="1256792" y="10084816"/>
                                </a:lnTo>
                                <a:lnTo>
                                  <a:pt x="1346200" y="10084816"/>
                                </a:lnTo>
                                <a:lnTo>
                                  <a:pt x="1346200" y="9977831"/>
                                </a:lnTo>
                                <a:lnTo>
                                  <a:pt x="1366012" y="9977831"/>
                                </a:lnTo>
                                <a:lnTo>
                                  <a:pt x="1375664" y="9977831"/>
                                </a:lnTo>
                              </a:path>
                              <a:path w="6951345" h="10085070">
                                <a:moveTo>
                                  <a:pt x="1236980" y="9958324"/>
                                </a:moveTo>
                                <a:lnTo>
                                  <a:pt x="1276604" y="9958324"/>
                                </a:lnTo>
                                <a:lnTo>
                                  <a:pt x="1276604" y="10065613"/>
                                </a:lnTo>
                                <a:lnTo>
                                  <a:pt x="1326388" y="10065613"/>
                                </a:lnTo>
                                <a:lnTo>
                                  <a:pt x="1326388" y="9958324"/>
                                </a:lnTo>
                                <a:lnTo>
                                  <a:pt x="1375664" y="9958324"/>
                                </a:lnTo>
                              </a:path>
                              <a:path w="6951345" h="10085070">
                                <a:moveTo>
                                  <a:pt x="1375664" y="9977831"/>
                                </a:moveTo>
                                <a:lnTo>
                                  <a:pt x="1395476" y="9977831"/>
                                </a:lnTo>
                                <a:lnTo>
                                  <a:pt x="1395476" y="10084816"/>
                                </a:lnTo>
                                <a:lnTo>
                                  <a:pt x="1484883" y="10084816"/>
                                </a:lnTo>
                                <a:lnTo>
                                  <a:pt x="1484883" y="9977831"/>
                                </a:lnTo>
                                <a:lnTo>
                                  <a:pt x="1504695" y="9977831"/>
                                </a:lnTo>
                                <a:lnTo>
                                  <a:pt x="1514348" y="9977831"/>
                                </a:lnTo>
                              </a:path>
                              <a:path w="6951345" h="10085070">
                                <a:moveTo>
                                  <a:pt x="1375664" y="9958324"/>
                                </a:moveTo>
                                <a:lnTo>
                                  <a:pt x="1415288" y="9958324"/>
                                </a:lnTo>
                                <a:lnTo>
                                  <a:pt x="1415288" y="10065613"/>
                                </a:lnTo>
                                <a:lnTo>
                                  <a:pt x="1465072" y="10065613"/>
                                </a:lnTo>
                                <a:lnTo>
                                  <a:pt x="1465072" y="9958324"/>
                                </a:lnTo>
                                <a:lnTo>
                                  <a:pt x="1514348" y="9958324"/>
                                </a:lnTo>
                              </a:path>
                              <a:path w="6951345" h="10085070">
                                <a:moveTo>
                                  <a:pt x="1514348" y="9977831"/>
                                </a:moveTo>
                                <a:lnTo>
                                  <a:pt x="1534160" y="9977831"/>
                                </a:lnTo>
                                <a:lnTo>
                                  <a:pt x="1534160" y="10084816"/>
                                </a:lnTo>
                                <a:lnTo>
                                  <a:pt x="1623568" y="10084816"/>
                                </a:lnTo>
                                <a:lnTo>
                                  <a:pt x="1623568" y="9977831"/>
                                </a:lnTo>
                                <a:lnTo>
                                  <a:pt x="1643380" y="9977831"/>
                                </a:lnTo>
                                <a:lnTo>
                                  <a:pt x="1653032" y="9977831"/>
                                </a:lnTo>
                              </a:path>
                              <a:path w="6951345" h="10085070">
                                <a:moveTo>
                                  <a:pt x="1514348" y="9958324"/>
                                </a:moveTo>
                                <a:lnTo>
                                  <a:pt x="1553972" y="9958324"/>
                                </a:lnTo>
                                <a:lnTo>
                                  <a:pt x="1553972" y="10065613"/>
                                </a:lnTo>
                                <a:lnTo>
                                  <a:pt x="1603756" y="10065613"/>
                                </a:lnTo>
                                <a:lnTo>
                                  <a:pt x="1603756" y="9958324"/>
                                </a:lnTo>
                                <a:lnTo>
                                  <a:pt x="1653032" y="9958324"/>
                                </a:lnTo>
                              </a:path>
                              <a:path w="6951345" h="10085070">
                                <a:moveTo>
                                  <a:pt x="1653032" y="9977831"/>
                                </a:moveTo>
                                <a:lnTo>
                                  <a:pt x="1672844" y="9977831"/>
                                </a:lnTo>
                                <a:lnTo>
                                  <a:pt x="1672844" y="10084816"/>
                                </a:lnTo>
                                <a:lnTo>
                                  <a:pt x="1762252" y="10084816"/>
                                </a:lnTo>
                                <a:lnTo>
                                  <a:pt x="1762252" y="9977831"/>
                                </a:lnTo>
                                <a:lnTo>
                                  <a:pt x="1782064" y="9977831"/>
                                </a:lnTo>
                                <a:lnTo>
                                  <a:pt x="1791716" y="9977831"/>
                                </a:lnTo>
                              </a:path>
                              <a:path w="6951345" h="10085070">
                                <a:moveTo>
                                  <a:pt x="1653032" y="9958324"/>
                                </a:moveTo>
                                <a:lnTo>
                                  <a:pt x="1692656" y="9958324"/>
                                </a:lnTo>
                                <a:lnTo>
                                  <a:pt x="1692656" y="10065613"/>
                                </a:lnTo>
                                <a:lnTo>
                                  <a:pt x="1742439" y="10065613"/>
                                </a:lnTo>
                                <a:lnTo>
                                  <a:pt x="1742439" y="9958324"/>
                                </a:lnTo>
                                <a:lnTo>
                                  <a:pt x="1791716" y="9958324"/>
                                </a:lnTo>
                              </a:path>
                              <a:path w="6951345" h="10085070">
                                <a:moveTo>
                                  <a:pt x="1791716" y="9977831"/>
                                </a:moveTo>
                                <a:lnTo>
                                  <a:pt x="1811527" y="9977831"/>
                                </a:lnTo>
                                <a:lnTo>
                                  <a:pt x="1811527" y="10084816"/>
                                </a:lnTo>
                                <a:lnTo>
                                  <a:pt x="1900936" y="10084816"/>
                                </a:lnTo>
                                <a:lnTo>
                                  <a:pt x="1900936" y="9977831"/>
                                </a:lnTo>
                                <a:lnTo>
                                  <a:pt x="1920748" y="9977831"/>
                                </a:lnTo>
                                <a:lnTo>
                                  <a:pt x="1930400" y="9977831"/>
                                </a:lnTo>
                              </a:path>
                              <a:path w="6951345" h="10085070">
                                <a:moveTo>
                                  <a:pt x="1791716" y="9958324"/>
                                </a:moveTo>
                                <a:lnTo>
                                  <a:pt x="1831339" y="9958324"/>
                                </a:lnTo>
                                <a:lnTo>
                                  <a:pt x="1831339" y="10065613"/>
                                </a:lnTo>
                                <a:lnTo>
                                  <a:pt x="1881124" y="10065613"/>
                                </a:lnTo>
                                <a:lnTo>
                                  <a:pt x="1881124" y="9958324"/>
                                </a:lnTo>
                                <a:lnTo>
                                  <a:pt x="1930400" y="9958324"/>
                                </a:lnTo>
                              </a:path>
                              <a:path w="6951345" h="10085070">
                                <a:moveTo>
                                  <a:pt x="1930400" y="9977831"/>
                                </a:moveTo>
                                <a:lnTo>
                                  <a:pt x="1950212" y="9977831"/>
                                </a:lnTo>
                                <a:lnTo>
                                  <a:pt x="1950212" y="10084816"/>
                                </a:lnTo>
                                <a:lnTo>
                                  <a:pt x="2039620" y="10084816"/>
                                </a:lnTo>
                                <a:lnTo>
                                  <a:pt x="2039620" y="9977831"/>
                                </a:lnTo>
                                <a:lnTo>
                                  <a:pt x="2059432" y="9977831"/>
                                </a:lnTo>
                                <a:lnTo>
                                  <a:pt x="2069083" y="9977831"/>
                                </a:lnTo>
                              </a:path>
                              <a:path w="6951345" h="10085070">
                                <a:moveTo>
                                  <a:pt x="1930400" y="9958324"/>
                                </a:moveTo>
                                <a:lnTo>
                                  <a:pt x="1970024" y="9958324"/>
                                </a:lnTo>
                                <a:lnTo>
                                  <a:pt x="1970024" y="10065613"/>
                                </a:lnTo>
                                <a:lnTo>
                                  <a:pt x="2019808" y="10065613"/>
                                </a:lnTo>
                                <a:lnTo>
                                  <a:pt x="2019808" y="9958324"/>
                                </a:lnTo>
                                <a:lnTo>
                                  <a:pt x="2069083" y="9958324"/>
                                </a:lnTo>
                              </a:path>
                              <a:path w="6951345" h="10085070">
                                <a:moveTo>
                                  <a:pt x="2069464" y="9977831"/>
                                </a:moveTo>
                                <a:lnTo>
                                  <a:pt x="2089277" y="9977831"/>
                                </a:lnTo>
                                <a:lnTo>
                                  <a:pt x="2089277" y="10084816"/>
                                </a:lnTo>
                                <a:lnTo>
                                  <a:pt x="2178304" y="10084816"/>
                                </a:lnTo>
                                <a:lnTo>
                                  <a:pt x="2178304" y="9977831"/>
                                </a:lnTo>
                                <a:lnTo>
                                  <a:pt x="2198116" y="9977831"/>
                                </a:lnTo>
                                <a:lnTo>
                                  <a:pt x="2208149" y="9977831"/>
                                </a:lnTo>
                              </a:path>
                              <a:path w="6951345" h="10085070">
                                <a:moveTo>
                                  <a:pt x="2069464" y="9958324"/>
                                </a:moveTo>
                                <a:lnTo>
                                  <a:pt x="2109089" y="9958324"/>
                                </a:lnTo>
                                <a:lnTo>
                                  <a:pt x="2109089" y="10065613"/>
                                </a:lnTo>
                                <a:lnTo>
                                  <a:pt x="2158492" y="10065613"/>
                                </a:lnTo>
                                <a:lnTo>
                                  <a:pt x="2158492" y="9958324"/>
                                </a:lnTo>
                                <a:lnTo>
                                  <a:pt x="2208149" y="9958324"/>
                                </a:lnTo>
                              </a:path>
                              <a:path w="6951345" h="10085070">
                                <a:moveTo>
                                  <a:pt x="2208149" y="9977831"/>
                                </a:moveTo>
                                <a:lnTo>
                                  <a:pt x="2227961" y="9977831"/>
                                </a:lnTo>
                                <a:lnTo>
                                  <a:pt x="2227961" y="10084816"/>
                                </a:lnTo>
                                <a:lnTo>
                                  <a:pt x="2316988" y="10084816"/>
                                </a:lnTo>
                                <a:lnTo>
                                  <a:pt x="2316988" y="9977831"/>
                                </a:lnTo>
                                <a:lnTo>
                                  <a:pt x="2336800" y="9977831"/>
                                </a:lnTo>
                                <a:lnTo>
                                  <a:pt x="2346833" y="9977831"/>
                                </a:lnTo>
                              </a:path>
                              <a:path w="6951345" h="10085070">
                                <a:moveTo>
                                  <a:pt x="2208149" y="9958324"/>
                                </a:moveTo>
                                <a:lnTo>
                                  <a:pt x="2247773" y="9958324"/>
                                </a:lnTo>
                                <a:lnTo>
                                  <a:pt x="2247773" y="10065613"/>
                                </a:lnTo>
                                <a:lnTo>
                                  <a:pt x="2297176" y="10065613"/>
                                </a:lnTo>
                                <a:lnTo>
                                  <a:pt x="2297176" y="9958324"/>
                                </a:lnTo>
                                <a:lnTo>
                                  <a:pt x="2346833" y="9958324"/>
                                </a:lnTo>
                              </a:path>
                              <a:path w="6951345" h="10085070">
                                <a:moveTo>
                                  <a:pt x="2346833" y="9977831"/>
                                </a:moveTo>
                                <a:lnTo>
                                  <a:pt x="2366645" y="9977831"/>
                                </a:lnTo>
                                <a:lnTo>
                                  <a:pt x="2366645" y="10084816"/>
                                </a:lnTo>
                                <a:lnTo>
                                  <a:pt x="2455672" y="10084816"/>
                                </a:lnTo>
                                <a:lnTo>
                                  <a:pt x="2455672" y="9977831"/>
                                </a:lnTo>
                                <a:lnTo>
                                  <a:pt x="2475484" y="9977831"/>
                                </a:lnTo>
                                <a:lnTo>
                                  <a:pt x="2485517" y="9977831"/>
                                </a:lnTo>
                              </a:path>
                              <a:path w="6951345" h="10085070">
                                <a:moveTo>
                                  <a:pt x="2346833" y="9958324"/>
                                </a:moveTo>
                                <a:lnTo>
                                  <a:pt x="2386457" y="9958324"/>
                                </a:lnTo>
                                <a:lnTo>
                                  <a:pt x="2386457" y="10065613"/>
                                </a:lnTo>
                                <a:lnTo>
                                  <a:pt x="2435860" y="10065613"/>
                                </a:lnTo>
                                <a:lnTo>
                                  <a:pt x="2435860" y="9958324"/>
                                </a:lnTo>
                                <a:lnTo>
                                  <a:pt x="2485517" y="9958324"/>
                                </a:lnTo>
                              </a:path>
                              <a:path w="6951345" h="10085070">
                                <a:moveTo>
                                  <a:pt x="2485517" y="9977831"/>
                                </a:moveTo>
                                <a:lnTo>
                                  <a:pt x="2505329" y="9977831"/>
                                </a:lnTo>
                                <a:lnTo>
                                  <a:pt x="2505329" y="10084816"/>
                                </a:lnTo>
                                <a:lnTo>
                                  <a:pt x="2594356" y="10084816"/>
                                </a:lnTo>
                                <a:lnTo>
                                  <a:pt x="2594356" y="9977831"/>
                                </a:lnTo>
                                <a:lnTo>
                                  <a:pt x="2614168" y="9977831"/>
                                </a:lnTo>
                                <a:lnTo>
                                  <a:pt x="2624201" y="9977831"/>
                                </a:lnTo>
                              </a:path>
                              <a:path w="6951345" h="10085070">
                                <a:moveTo>
                                  <a:pt x="2485517" y="9958324"/>
                                </a:moveTo>
                                <a:lnTo>
                                  <a:pt x="2525141" y="9958324"/>
                                </a:lnTo>
                                <a:lnTo>
                                  <a:pt x="2525141" y="10065613"/>
                                </a:lnTo>
                                <a:lnTo>
                                  <a:pt x="2574544" y="10065613"/>
                                </a:lnTo>
                                <a:lnTo>
                                  <a:pt x="2574544" y="9958324"/>
                                </a:lnTo>
                                <a:lnTo>
                                  <a:pt x="2624201" y="9958324"/>
                                </a:lnTo>
                              </a:path>
                              <a:path w="6951345" h="10085070">
                                <a:moveTo>
                                  <a:pt x="2624201" y="9977831"/>
                                </a:moveTo>
                                <a:lnTo>
                                  <a:pt x="2644013" y="9977831"/>
                                </a:lnTo>
                                <a:lnTo>
                                  <a:pt x="2644013" y="10084816"/>
                                </a:lnTo>
                                <a:lnTo>
                                  <a:pt x="2733040" y="10084816"/>
                                </a:lnTo>
                                <a:lnTo>
                                  <a:pt x="2733040" y="9977831"/>
                                </a:lnTo>
                                <a:lnTo>
                                  <a:pt x="2752852" y="9977831"/>
                                </a:lnTo>
                                <a:lnTo>
                                  <a:pt x="2762885" y="9977831"/>
                                </a:lnTo>
                              </a:path>
                              <a:path w="6951345" h="10085070">
                                <a:moveTo>
                                  <a:pt x="2624201" y="9958324"/>
                                </a:moveTo>
                                <a:lnTo>
                                  <a:pt x="2663825" y="9958324"/>
                                </a:lnTo>
                                <a:lnTo>
                                  <a:pt x="2663825" y="10065613"/>
                                </a:lnTo>
                                <a:lnTo>
                                  <a:pt x="2713228" y="10065613"/>
                                </a:lnTo>
                                <a:lnTo>
                                  <a:pt x="2713228" y="9958324"/>
                                </a:lnTo>
                                <a:lnTo>
                                  <a:pt x="2762885" y="9958324"/>
                                </a:lnTo>
                              </a:path>
                              <a:path w="6951345" h="10085070">
                                <a:moveTo>
                                  <a:pt x="2762885" y="9977831"/>
                                </a:moveTo>
                                <a:lnTo>
                                  <a:pt x="2782697" y="9977831"/>
                                </a:lnTo>
                                <a:lnTo>
                                  <a:pt x="2782697" y="10084816"/>
                                </a:lnTo>
                                <a:lnTo>
                                  <a:pt x="2871724" y="10084816"/>
                                </a:lnTo>
                                <a:lnTo>
                                  <a:pt x="2871724" y="9977831"/>
                                </a:lnTo>
                                <a:lnTo>
                                  <a:pt x="2891536" y="9977831"/>
                                </a:lnTo>
                                <a:lnTo>
                                  <a:pt x="2901569" y="9977831"/>
                                </a:lnTo>
                              </a:path>
                              <a:path w="6951345" h="10085070">
                                <a:moveTo>
                                  <a:pt x="2762885" y="9958324"/>
                                </a:moveTo>
                                <a:lnTo>
                                  <a:pt x="2802509" y="9958324"/>
                                </a:lnTo>
                                <a:lnTo>
                                  <a:pt x="2802509" y="10065613"/>
                                </a:lnTo>
                                <a:lnTo>
                                  <a:pt x="2851912" y="10065613"/>
                                </a:lnTo>
                                <a:lnTo>
                                  <a:pt x="2851912" y="9958324"/>
                                </a:lnTo>
                                <a:lnTo>
                                  <a:pt x="2901569" y="9958324"/>
                                </a:lnTo>
                              </a:path>
                              <a:path w="6951345" h="10085070">
                                <a:moveTo>
                                  <a:pt x="2901569" y="9977831"/>
                                </a:moveTo>
                                <a:lnTo>
                                  <a:pt x="2921381" y="9977831"/>
                                </a:lnTo>
                                <a:lnTo>
                                  <a:pt x="2921381" y="10084816"/>
                                </a:lnTo>
                                <a:lnTo>
                                  <a:pt x="3010662" y="10084816"/>
                                </a:lnTo>
                                <a:lnTo>
                                  <a:pt x="3010662" y="9977831"/>
                                </a:lnTo>
                                <a:lnTo>
                                  <a:pt x="3030474" y="9977831"/>
                                </a:lnTo>
                                <a:lnTo>
                                  <a:pt x="3040253" y="9977831"/>
                                </a:lnTo>
                              </a:path>
                              <a:path w="6951345" h="10085070">
                                <a:moveTo>
                                  <a:pt x="2901569" y="9958324"/>
                                </a:moveTo>
                                <a:lnTo>
                                  <a:pt x="2941193" y="9958324"/>
                                </a:lnTo>
                                <a:lnTo>
                                  <a:pt x="2941193" y="10065613"/>
                                </a:lnTo>
                                <a:lnTo>
                                  <a:pt x="2990850" y="10065613"/>
                                </a:lnTo>
                                <a:lnTo>
                                  <a:pt x="2990850" y="9958324"/>
                                </a:lnTo>
                                <a:lnTo>
                                  <a:pt x="3040253" y="9958324"/>
                                </a:lnTo>
                              </a:path>
                              <a:path w="6951345" h="10085070">
                                <a:moveTo>
                                  <a:pt x="3040253" y="9977831"/>
                                </a:moveTo>
                                <a:lnTo>
                                  <a:pt x="3060319" y="9977831"/>
                                </a:lnTo>
                                <a:lnTo>
                                  <a:pt x="3060319" y="10084816"/>
                                </a:lnTo>
                                <a:lnTo>
                                  <a:pt x="3150616" y="10084816"/>
                                </a:lnTo>
                                <a:lnTo>
                                  <a:pt x="3150616" y="9977831"/>
                                </a:lnTo>
                                <a:lnTo>
                                  <a:pt x="3170428" y="9977831"/>
                                </a:lnTo>
                                <a:lnTo>
                                  <a:pt x="3180461" y="9977831"/>
                                </a:lnTo>
                              </a:path>
                              <a:path w="6951345" h="10085070">
                                <a:moveTo>
                                  <a:pt x="3040253" y="9958324"/>
                                </a:moveTo>
                                <a:lnTo>
                                  <a:pt x="3080512" y="9958324"/>
                                </a:lnTo>
                                <a:lnTo>
                                  <a:pt x="3080512" y="10065613"/>
                                </a:lnTo>
                                <a:lnTo>
                                  <a:pt x="3130423" y="10065613"/>
                                </a:lnTo>
                                <a:lnTo>
                                  <a:pt x="3130423" y="9958324"/>
                                </a:lnTo>
                                <a:lnTo>
                                  <a:pt x="3180461" y="9958324"/>
                                </a:lnTo>
                              </a:path>
                              <a:path w="6951345" h="10085070">
                                <a:moveTo>
                                  <a:pt x="3180461" y="9977831"/>
                                </a:moveTo>
                                <a:lnTo>
                                  <a:pt x="3200527" y="9977831"/>
                                </a:lnTo>
                                <a:lnTo>
                                  <a:pt x="3200527" y="10084816"/>
                                </a:lnTo>
                                <a:lnTo>
                                  <a:pt x="3290824" y="10084816"/>
                                </a:lnTo>
                                <a:lnTo>
                                  <a:pt x="3290824" y="9977831"/>
                                </a:lnTo>
                                <a:lnTo>
                                  <a:pt x="3310636" y="9977831"/>
                                </a:lnTo>
                                <a:lnTo>
                                  <a:pt x="3320669" y="9977831"/>
                                </a:lnTo>
                              </a:path>
                              <a:path w="6951345" h="10085070">
                                <a:moveTo>
                                  <a:pt x="3180461" y="9958324"/>
                                </a:moveTo>
                                <a:lnTo>
                                  <a:pt x="3220720" y="9958324"/>
                                </a:lnTo>
                                <a:lnTo>
                                  <a:pt x="3220720" y="10065613"/>
                                </a:lnTo>
                                <a:lnTo>
                                  <a:pt x="3270630" y="10065613"/>
                                </a:lnTo>
                                <a:lnTo>
                                  <a:pt x="3270630" y="9958324"/>
                                </a:lnTo>
                                <a:lnTo>
                                  <a:pt x="3320669" y="9958324"/>
                                </a:lnTo>
                              </a:path>
                              <a:path w="6951345" h="10085070">
                                <a:moveTo>
                                  <a:pt x="3320669" y="9977831"/>
                                </a:moveTo>
                                <a:lnTo>
                                  <a:pt x="3340735" y="9977831"/>
                                </a:lnTo>
                                <a:lnTo>
                                  <a:pt x="3340735" y="10084816"/>
                                </a:lnTo>
                                <a:lnTo>
                                  <a:pt x="3431032" y="10084816"/>
                                </a:lnTo>
                                <a:lnTo>
                                  <a:pt x="3431032" y="9977831"/>
                                </a:lnTo>
                                <a:lnTo>
                                  <a:pt x="3451098" y="9977831"/>
                                </a:lnTo>
                                <a:lnTo>
                                  <a:pt x="3460877" y="9977831"/>
                                </a:lnTo>
                              </a:path>
                              <a:path w="6951345" h="10085070">
                                <a:moveTo>
                                  <a:pt x="3320669" y="9958324"/>
                                </a:moveTo>
                                <a:lnTo>
                                  <a:pt x="3360928" y="9958324"/>
                                </a:lnTo>
                                <a:lnTo>
                                  <a:pt x="3360928" y="10065613"/>
                                </a:lnTo>
                                <a:lnTo>
                                  <a:pt x="3410839" y="10065613"/>
                                </a:lnTo>
                                <a:lnTo>
                                  <a:pt x="3410839" y="9958324"/>
                                </a:lnTo>
                                <a:lnTo>
                                  <a:pt x="3460877" y="9958324"/>
                                </a:lnTo>
                              </a:path>
                              <a:path w="6951345" h="10085070">
                                <a:moveTo>
                                  <a:pt x="3460877" y="9977831"/>
                                </a:moveTo>
                                <a:lnTo>
                                  <a:pt x="3480942" y="9977831"/>
                                </a:lnTo>
                                <a:lnTo>
                                  <a:pt x="3480942" y="10084816"/>
                                </a:lnTo>
                                <a:lnTo>
                                  <a:pt x="3571240" y="10084816"/>
                                </a:lnTo>
                                <a:lnTo>
                                  <a:pt x="3571240" y="9977831"/>
                                </a:lnTo>
                                <a:lnTo>
                                  <a:pt x="3591305" y="9977831"/>
                                </a:lnTo>
                                <a:lnTo>
                                  <a:pt x="3601085" y="9977831"/>
                                </a:lnTo>
                              </a:path>
                              <a:path w="6951345" h="10085070">
                                <a:moveTo>
                                  <a:pt x="3460877" y="9958324"/>
                                </a:moveTo>
                                <a:lnTo>
                                  <a:pt x="3501136" y="9958324"/>
                                </a:lnTo>
                                <a:lnTo>
                                  <a:pt x="3501136" y="10065613"/>
                                </a:lnTo>
                                <a:lnTo>
                                  <a:pt x="3551047" y="10065613"/>
                                </a:lnTo>
                                <a:lnTo>
                                  <a:pt x="3551047" y="9958324"/>
                                </a:lnTo>
                                <a:lnTo>
                                  <a:pt x="3601085" y="9958324"/>
                                </a:lnTo>
                              </a:path>
                              <a:path w="6951345" h="10085070">
                                <a:moveTo>
                                  <a:pt x="3601085" y="9977831"/>
                                </a:moveTo>
                                <a:lnTo>
                                  <a:pt x="3621151" y="9977831"/>
                                </a:lnTo>
                                <a:lnTo>
                                  <a:pt x="3621151" y="10084816"/>
                                </a:lnTo>
                                <a:lnTo>
                                  <a:pt x="3711448" y="10084816"/>
                                </a:lnTo>
                                <a:lnTo>
                                  <a:pt x="3711448" y="9977831"/>
                                </a:lnTo>
                                <a:lnTo>
                                  <a:pt x="3731514" y="9977831"/>
                                </a:lnTo>
                                <a:lnTo>
                                  <a:pt x="3741547" y="9977831"/>
                                </a:lnTo>
                              </a:path>
                              <a:path w="6951345" h="10085070">
                                <a:moveTo>
                                  <a:pt x="3601085" y="9958324"/>
                                </a:moveTo>
                                <a:lnTo>
                                  <a:pt x="3641344" y="9958324"/>
                                </a:lnTo>
                                <a:lnTo>
                                  <a:pt x="3641344" y="10065613"/>
                                </a:lnTo>
                                <a:lnTo>
                                  <a:pt x="3691254" y="10065613"/>
                                </a:lnTo>
                                <a:lnTo>
                                  <a:pt x="3691254" y="9958324"/>
                                </a:lnTo>
                                <a:lnTo>
                                  <a:pt x="3741547" y="9958324"/>
                                </a:lnTo>
                              </a:path>
                              <a:path w="6951345" h="10085070">
                                <a:moveTo>
                                  <a:pt x="3741547" y="9977831"/>
                                </a:moveTo>
                                <a:lnTo>
                                  <a:pt x="3761359" y="9977831"/>
                                </a:lnTo>
                                <a:lnTo>
                                  <a:pt x="3761359" y="10084816"/>
                                </a:lnTo>
                                <a:lnTo>
                                  <a:pt x="3851655" y="10084816"/>
                                </a:lnTo>
                                <a:lnTo>
                                  <a:pt x="3851655" y="9977831"/>
                                </a:lnTo>
                                <a:lnTo>
                                  <a:pt x="3871722" y="9977831"/>
                                </a:lnTo>
                                <a:lnTo>
                                  <a:pt x="3881754" y="9977831"/>
                                </a:lnTo>
                              </a:path>
                              <a:path w="6951345" h="10085070">
                                <a:moveTo>
                                  <a:pt x="3741547" y="9958324"/>
                                </a:moveTo>
                                <a:lnTo>
                                  <a:pt x="3781552" y="9958324"/>
                                </a:lnTo>
                                <a:lnTo>
                                  <a:pt x="3781552" y="10065613"/>
                                </a:lnTo>
                                <a:lnTo>
                                  <a:pt x="3831463" y="10065613"/>
                                </a:lnTo>
                                <a:lnTo>
                                  <a:pt x="3831463" y="9958324"/>
                                </a:lnTo>
                                <a:lnTo>
                                  <a:pt x="3881754" y="9958324"/>
                                </a:lnTo>
                              </a:path>
                              <a:path w="6951345" h="10085070">
                                <a:moveTo>
                                  <a:pt x="3881754" y="9977831"/>
                                </a:moveTo>
                                <a:lnTo>
                                  <a:pt x="3901566" y="9977831"/>
                                </a:lnTo>
                                <a:lnTo>
                                  <a:pt x="3901566" y="10084816"/>
                                </a:lnTo>
                                <a:lnTo>
                                  <a:pt x="3991864" y="10084816"/>
                                </a:lnTo>
                                <a:lnTo>
                                  <a:pt x="3991864" y="9977831"/>
                                </a:lnTo>
                                <a:lnTo>
                                  <a:pt x="4011929" y="9977831"/>
                                </a:lnTo>
                                <a:lnTo>
                                  <a:pt x="4021963" y="9977831"/>
                                </a:lnTo>
                              </a:path>
                              <a:path w="6951345" h="10085070">
                                <a:moveTo>
                                  <a:pt x="3881754" y="9958324"/>
                                </a:moveTo>
                                <a:lnTo>
                                  <a:pt x="3921760" y="9958324"/>
                                </a:lnTo>
                                <a:lnTo>
                                  <a:pt x="3921760" y="10065613"/>
                                </a:lnTo>
                                <a:lnTo>
                                  <a:pt x="3971671" y="10065613"/>
                                </a:lnTo>
                                <a:lnTo>
                                  <a:pt x="3971671" y="9958324"/>
                                </a:lnTo>
                                <a:lnTo>
                                  <a:pt x="4021963" y="9958324"/>
                                </a:lnTo>
                              </a:path>
                              <a:path w="6951345" h="10085070">
                                <a:moveTo>
                                  <a:pt x="4021963" y="9977831"/>
                                </a:moveTo>
                                <a:lnTo>
                                  <a:pt x="4041775" y="9977831"/>
                                </a:lnTo>
                                <a:lnTo>
                                  <a:pt x="4041775" y="10084816"/>
                                </a:lnTo>
                                <a:lnTo>
                                  <a:pt x="4132072" y="10084816"/>
                                </a:lnTo>
                                <a:lnTo>
                                  <a:pt x="4132072" y="9977831"/>
                                </a:lnTo>
                                <a:lnTo>
                                  <a:pt x="4152138" y="9977831"/>
                                </a:lnTo>
                                <a:lnTo>
                                  <a:pt x="4162171" y="9977831"/>
                                </a:lnTo>
                              </a:path>
                              <a:path w="6951345" h="10085070">
                                <a:moveTo>
                                  <a:pt x="4021963" y="9958324"/>
                                </a:moveTo>
                                <a:lnTo>
                                  <a:pt x="4061967" y="9958324"/>
                                </a:lnTo>
                                <a:lnTo>
                                  <a:pt x="4061967" y="10065613"/>
                                </a:lnTo>
                                <a:lnTo>
                                  <a:pt x="4111879" y="10065613"/>
                                </a:lnTo>
                                <a:lnTo>
                                  <a:pt x="4111879" y="9958324"/>
                                </a:lnTo>
                                <a:lnTo>
                                  <a:pt x="4162171" y="9958324"/>
                                </a:lnTo>
                              </a:path>
                              <a:path w="6951345" h="10085070">
                                <a:moveTo>
                                  <a:pt x="4162171" y="9977831"/>
                                </a:moveTo>
                                <a:lnTo>
                                  <a:pt x="4182364" y="9977831"/>
                                </a:lnTo>
                                <a:lnTo>
                                  <a:pt x="4182364" y="10084816"/>
                                </a:lnTo>
                                <a:lnTo>
                                  <a:pt x="4272280" y="10084816"/>
                                </a:lnTo>
                                <a:lnTo>
                                  <a:pt x="4272280" y="9977831"/>
                                </a:lnTo>
                                <a:lnTo>
                                  <a:pt x="4292346" y="9977831"/>
                                </a:lnTo>
                                <a:lnTo>
                                  <a:pt x="4302379" y="9977831"/>
                                </a:lnTo>
                              </a:path>
                              <a:path w="6951345" h="10085070">
                                <a:moveTo>
                                  <a:pt x="4162171" y="9958324"/>
                                </a:moveTo>
                                <a:lnTo>
                                  <a:pt x="4202176" y="9958324"/>
                                </a:lnTo>
                                <a:lnTo>
                                  <a:pt x="4202176" y="10065613"/>
                                </a:lnTo>
                                <a:lnTo>
                                  <a:pt x="4252468" y="10065613"/>
                                </a:lnTo>
                                <a:lnTo>
                                  <a:pt x="4252468" y="9958324"/>
                                </a:lnTo>
                                <a:lnTo>
                                  <a:pt x="4302379" y="9958324"/>
                                </a:lnTo>
                              </a:path>
                              <a:path w="6951345" h="10085070">
                                <a:moveTo>
                                  <a:pt x="4302379" y="9977831"/>
                                </a:moveTo>
                                <a:lnTo>
                                  <a:pt x="4322572" y="9977831"/>
                                </a:lnTo>
                                <a:lnTo>
                                  <a:pt x="4322572" y="10084816"/>
                                </a:lnTo>
                                <a:lnTo>
                                  <a:pt x="4412488" y="10084816"/>
                                </a:lnTo>
                                <a:lnTo>
                                  <a:pt x="4412488" y="9977831"/>
                                </a:lnTo>
                                <a:lnTo>
                                  <a:pt x="4432554" y="9977831"/>
                                </a:lnTo>
                                <a:lnTo>
                                  <a:pt x="4442587" y="9977831"/>
                                </a:lnTo>
                              </a:path>
                              <a:path w="6951345" h="10085070">
                                <a:moveTo>
                                  <a:pt x="4302379" y="9958324"/>
                                </a:moveTo>
                                <a:lnTo>
                                  <a:pt x="4342384" y="9958324"/>
                                </a:lnTo>
                                <a:lnTo>
                                  <a:pt x="4342384" y="10065613"/>
                                </a:lnTo>
                                <a:lnTo>
                                  <a:pt x="4392676" y="10065613"/>
                                </a:lnTo>
                                <a:lnTo>
                                  <a:pt x="4392676" y="9958324"/>
                                </a:lnTo>
                                <a:lnTo>
                                  <a:pt x="4442587" y="9958324"/>
                                </a:lnTo>
                              </a:path>
                              <a:path w="6951345" h="10085070">
                                <a:moveTo>
                                  <a:pt x="4442587" y="9977831"/>
                                </a:moveTo>
                                <a:lnTo>
                                  <a:pt x="4462780" y="9977831"/>
                                </a:lnTo>
                                <a:lnTo>
                                  <a:pt x="4462780" y="10084816"/>
                                </a:lnTo>
                                <a:lnTo>
                                  <a:pt x="4552696" y="10084816"/>
                                </a:lnTo>
                                <a:lnTo>
                                  <a:pt x="4552696" y="9977831"/>
                                </a:lnTo>
                                <a:lnTo>
                                  <a:pt x="4572762" y="9977831"/>
                                </a:lnTo>
                                <a:lnTo>
                                  <a:pt x="4582795" y="9977831"/>
                                </a:lnTo>
                              </a:path>
                              <a:path w="6951345" h="10085070">
                                <a:moveTo>
                                  <a:pt x="4442587" y="9958324"/>
                                </a:moveTo>
                                <a:lnTo>
                                  <a:pt x="4482592" y="9958324"/>
                                </a:lnTo>
                                <a:lnTo>
                                  <a:pt x="4482592" y="10065613"/>
                                </a:lnTo>
                                <a:lnTo>
                                  <a:pt x="4532884" y="10065613"/>
                                </a:lnTo>
                                <a:lnTo>
                                  <a:pt x="4532884" y="9958324"/>
                                </a:lnTo>
                                <a:lnTo>
                                  <a:pt x="4582795" y="9958324"/>
                                </a:lnTo>
                              </a:path>
                              <a:path w="6951345" h="10085070">
                                <a:moveTo>
                                  <a:pt x="4582795" y="9977831"/>
                                </a:moveTo>
                                <a:lnTo>
                                  <a:pt x="4602988" y="9977831"/>
                                </a:lnTo>
                                <a:lnTo>
                                  <a:pt x="4602988" y="10084816"/>
                                </a:lnTo>
                                <a:lnTo>
                                  <a:pt x="4693158" y="10084816"/>
                                </a:lnTo>
                                <a:lnTo>
                                  <a:pt x="4693158" y="9977831"/>
                                </a:lnTo>
                                <a:lnTo>
                                  <a:pt x="4712970" y="9977831"/>
                                </a:lnTo>
                                <a:lnTo>
                                  <a:pt x="4723003" y="9977831"/>
                                </a:lnTo>
                              </a:path>
                              <a:path w="6951345" h="10085070">
                                <a:moveTo>
                                  <a:pt x="4582795" y="9958324"/>
                                </a:moveTo>
                                <a:lnTo>
                                  <a:pt x="4623054" y="9958324"/>
                                </a:lnTo>
                                <a:lnTo>
                                  <a:pt x="4623054" y="10065613"/>
                                </a:lnTo>
                                <a:lnTo>
                                  <a:pt x="4673092" y="10065613"/>
                                </a:lnTo>
                                <a:lnTo>
                                  <a:pt x="4673092" y="9958324"/>
                                </a:lnTo>
                                <a:lnTo>
                                  <a:pt x="4723003" y="9958324"/>
                                </a:lnTo>
                              </a:path>
                              <a:path w="6951345" h="10085070">
                                <a:moveTo>
                                  <a:pt x="4723003" y="9977831"/>
                                </a:moveTo>
                                <a:lnTo>
                                  <a:pt x="4743196" y="9977831"/>
                                </a:lnTo>
                                <a:lnTo>
                                  <a:pt x="4743196" y="10084816"/>
                                </a:lnTo>
                                <a:lnTo>
                                  <a:pt x="4833366" y="10084816"/>
                                </a:lnTo>
                                <a:lnTo>
                                  <a:pt x="4833366" y="9977831"/>
                                </a:lnTo>
                                <a:lnTo>
                                  <a:pt x="4853178" y="9977831"/>
                                </a:lnTo>
                                <a:lnTo>
                                  <a:pt x="4863211" y="9977831"/>
                                </a:lnTo>
                              </a:path>
                              <a:path w="6951345" h="10085070">
                                <a:moveTo>
                                  <a:pt x="4723003" y="9958324"/>
                                </a:moveTo>
                                <a:lnTo>
                                  <a:pt x="4763262" y="9958324"/>
                                </a:lnTo>
                                <a:lnTo>
                                  <a:pt x="4763262" y="10065613"/>
                                </a:lnTo>
                                <a:lnTo>
                                  <a:pt x="4813300" y="10065613"/>
                                </a:lnTo>
                                <a:lnTo>
                                  <a:pt x="4813300" y="9958324"/>
                                </a:lnTo>
                                <a:lnTo>
                                  <a:pt x="4863211" y="9958324"/>
                                </a:lnTo>
                              </a:path>
                              <a:path w="6951345" h="10085070">
                                <a:moveTo>
                                  <a:pt x="4863211" y="9977831"/>
                                </a:moveTo>
                                <a:lnTo>
                                  <a:pt x="4883404" y="9977831"/>
                                </a:lnTo>
                                <a:lnTo>
                                  <a:pt x="4883404" y="10084816"/>
                                </a:lnTo>
                                <a:lnTo>
                                  <a:pt x="4973574" y="10084816"/>
                                </a:lnTo>
                                <a:lnTo>
                                  <a:pt x="4973574" y="9977831"/>
                                </a:lnTo>
                                <a:lnTo>
                                  <a:pt x="4993386" y="9977831"/>
                                </a:lnTo>
                                <a:lnTo>
                                  <a:pt x="5003419" y="9977831"/>
                                </a:lnTo>
                              </a:path>
                              <a:path w="6951345" h="10085070">
                                <a:moveTo>
                                  <a:pt x="4863211" y="9958324"/>
                                </a:moveTo>
                                <a:lnTo>
                                  <a:pt x="4903470" y="9958324"/>
                                </a:lnTo>
                                <a:lnTo>
                                  <a:pt x="4903470" y="10065613"/>
                                </a:lnTo>
                                <a:lnTo>
                                  <a:pt x="4953508" y="10065613"/>
                                </a:lnTo>
                                <a:lnTo>
                                  <a:pt x="4953508" y="9958324"/>
                                </a:lnTo>
                                <a:lnTo>
                                  <a:pt x="5003419" y="9958324"/>
                                </a:lnTo>
                              </a:path>
                              <a:path w="6951345" h="10085070">
                                <a:moveTo>
                                  <a:pt x="5003419" y="9977831"/>
                                </a:moveTo>
                                <a:lnTo>
                                  <a:pt x="5023612" y="9977831"/>
                                </a:lnTo>
                                <a:lnTo>
                                  <a:pt x="5023612" y="10084816"/>
                                </a:lnTo>
                                <a:lnTo>
                                  <a:pt x="5113782" y="10084816"/>
                                </a:lnTo>
                                <a:lnTo>
                                  <a:pt x="5113782" y="9977831"/>
                                </a:lnTo>
                                <a:lnTo>
                                  <a:pt x="5133848" y="9977831"/>
                                </a:lnTo>
                                <a:lnTo>
                                  <a:pt x="5143627" y="9977831"/>
                                </a:lnTo>
                              </a:path>
                              <a:path w="6951345" h="10085070">
                                <a:moveTo>
                                  <a:pt x="5003419" y="9958324"/>
                                </a:moveTo>
                                <a:lnTo>
                                  <a:pt x="5043678" y="9958324"/>
                                </a:lnTo>
                                <a:lnTo>
                                  <a:pt x="5043678" y="10065613"/>
                                </a:lnTo>
                                <a:lnTo>
                                  <a:pt x="5093716" y="10065613"/>
                                </a:lnTo>
                                <a:lnTo>
                                  <a:pt x="5093716" y="9958324"/>
                                </a:lnTo>
                                <a:lnTo>
                                  <a:pt x="5143627" y="9958324"/>
                                </a:lnTo>
                              </a:path>
                              <a:path w="6951345" h="10085070">
                                <a:moveTo>
                                  <a:pt x="5143627" y="9977831"/>
                                </a:moveTo>
                                <a:lnTo>
                                  <a:pt x="5163820" y="9977831"/>
                                </a:lnTo>
                                <a:lnTo>
                                  <a:pt x="5163820" y="10084816"/>
                                </a:lnTo>
                                <a:lnTo>
                                  <a:pt x="5253990" y="10084816"/>
                                </a:lnTo>
                                <a:lnTo>
                                  <a:pt x="5253990" y="9977831"/>
                                </a:lnTo>
                                <a:lnTo>
                                  <a:pt x="5274056" y="9977831"/>
                                </a:lnTo>
                                <a:lnTo>
                                  <a:pt x="5283835" y="9977831"/>
                                </a:lnTo>
                              </a:path>
                              <a:path w="6951345" h="10085070">
                                <a:moveTo>
                                  <a:pt x="5143627" y="9958324"/>
                                </a:moveTo>
                                <a:lnTo>
                                  <a:pt x="5183886" y="9958324"/>
                                </a:lnTo>
                                <a:lnTo>
                                  <a:pt x="5183886" y="10065613"/>
                                </a:lnTo>
                                <a:lnTo>
                                  <a:pt x="5233924" y="10065613"/>
                                </a:lnTo>
                                <a:lnTo>
                                  <a:pt x="5233924" y="9958324"/>
                                </a:lnTo>
                                <a:lnTo>
                                  <a:pt x="5283835" y="9958324"/>
                                </a:lnTo>
                              </a:path>
                              <a:path w="6951345" h="10085070">
                                <a:moveTo>
                                  <a:pt x="5284216" y="9977831"/>
                                </a:moveTo>
                                <a:lnTo>
                                  <a:pt x="5304028" y="9977831"/>
                                </a:lnTo>
                                <a:lnTo>
                                  <a:pt x="5304028" y="10084816"/>
                                </a:lnTo>
                                <a:lnTo>
                                  <a:pt x="5394198" y="10084816"/>
                                </a:lnTo>
                                <a:lnTo>
                                  <a:pt x="5394198" y="9977831"/>
                                </a:lnTo>
                                <a:lnTo>
                                  <a:pt x="5414264" y="9977831"/>
                                </a:lnTo>
                                <a:lnTo>
                                  <a:pt x="5424424" y="9977831"/>
                                </a:lnTo>
                              </a:path>
                              <a:path w="6951345" h="10085070">
                                <a:moveTo>
                                  <a:pt x="5284216" y="9958324"/>
                                </a:moveTo>
                                <a:lnTo>
                                  <a:pt x="5324094" y="9958324"/>
                                </a:lnTo>
                                <a:lnTo>
                                  <a:pt x="5324094" y="10065613"/>
                                </a:lnTo>
                                <a:lnTo>
                                  <a:pt x="5374132" y="10065613"/>
                                </a:lnTo>
                                <a:lnTo>
                                  <a:pt x="5374132" y="9958324"/>
                                </a:lnTo>
                                <a:lnTo>
                                  <a:pt x="5424424" y="9958324"/>
                                </a:lnTo>
                              </a:path>
                              <a:path w="6951345" h="10085070">
                                <a:moveTo>
                                  <a:pt x="5424424" y="9977831"/>
                                </a:moveTo>
                                <a:lnTo>
                                  <a:pt x="5444236" y="9977831"/>
                                </a:lnTo>
                                <a:lnTo>
                                  <a:pt x="5444236" y="10084816"/>
                                </a:lnTo>
                                <a:lnTo>
                                  <a:pt x="5534406" y="10084816"/>
                                </a:lnTo>
                                <a:lnTo>
                                  <a:pt x="5534406" y="9977831"/>
                                </a:lnTo>
                                <a:lnTo>
                                  <a:pt x="5554472" y="9977831"/>
                                </a:lnTo>
                                <a:lnTo>
                                  <a:pt x="5564632" y="9977831"/>
                                </a:lnTo>
                              </a:path>
                              <a:path w="6951345" h="10085070">
                                <a:moveTo>
                                  <a:pt x="5424424" y="9958324"/>
                                </a:moveTo>
                                <a:lnTo>
                                  <a:pt x="5464302" y="9958324"/>
                                </a:lnTo>
                                <a:lnTo>
                                  <a:pt x="5464302" y="10065613"/>
                                </a:lnTo>
                                <a:lnTo>
                                  <a:pt x="5514340" y="10065613"/>
                                </a:lnTo>
                                <a:lnTo>
                                  <a:pt x="5514340" y="9958324"/>
                                </a:lnTo>
                                <a:lnTo>
                                  <a:pt x="5564632" y="9958324"/>
                                </a:lnTo>
                              </a:path>
                              <a:path w="6951345" h="10085070">
                                <a:moveTo>
                                  <a:pt x="5564632" y="9977831"/>
                                </a:moveTo>
                                <a:lnTo>
                                  <a:pt x="5584444" y="9977831"/>
                                </a:lnTo>
                                <a:lnTo>
                                  <a:pt x="5584444" y="10084816"/>
                                </a:lnTo>
                                <a:lnTo>
                                  <a:pt x="5674614" y="10084816"/>
                                </a:lnTo>
                                <a:lnTo>
                                  <a:pt x="5674614" y="9977831"/>
                                </a:lnTo>
                                <a:lnTo>
                                  <a:pt x="5694680" y="9977831"/>
                                </a:lnTo>
                                <a:lnTo>
                                  <a:pt x="5704840" y="9977831"/>
                                </a:lnTo>
                              </a:path>
                              <a:path w="6951345" h="10085070">
                                <a:moveTo>
                                  <a:pt x="5564632" y="9958324"/>
                                </a:moveTo>
                                <a:lnTo>
                                  <a:pt x="5604510" y="9958324"/>
                                </a:lnTo>
                                <a:lnTo>
                                  <a:pt x="5604510" y="10065613"/>
                                </a:lnTo>
                                <a:lnTo>
                                  <a:pt x="5654548" y="10065613"/>
                                </a:lnTo>
                                <a:lnTo>
                                  <a:pt x="5654548" y="9958324"/>
                                </a:lnTo>
                                <a:lnTo>
                                  <a:pt x="5704840" y="9958324"/>
                                </a:lnTo>
                              </a:path>
                              <a:path w="6951345" h="10085070">
                                <a:moveTo>
                                  <a:pt x="5704840" y="9977831"/>
                                </a:moveTo>
                                <a:lnTo>
                                  <a:pt x="5724906" y="9977831"/>
                                </a:lnTo>
                                <a:lnTo>
                                  <a:pt x="5724906" y="10084816"/>
                                </a:lnTo>
                                <a:lnTo>
                                  <a:pt x="5814822" y="10084816"/>
                                </a:lnTo>
                                <a:lnTo>
                                  <a:pt x="5814822" y="9977831"/>
                                </a:lnTo>
                                <a:lnTo>
                                  <a:pt x="5834888" y="9977831"/>
                                </a:lnTo>
                                <a:lnTo>
                                  <a:pt x="5845048" y="9977831"/>
                                </a:lnTo>
                              </a:path>
                              <a:path w="6951345" h="10085070">
                                <a:moveTo>
                                  <a:pt x="5704840" y="9958324"/>
                                </a:moveTo>
                                <a:lnTo>
                                  <a:pt x="5744718" y="9958324"/>
                                </a:lnTo>
                                <a:lnTo>
                                  <a:pt x="5744718" y="10065613"/>
                                </a:lnTo>
                                <a:lnTo>
                                  <a:pt x="5795010" y="10065613"/>
                                </a:lnTo>
                                <a:lnTo>
                                  <a:pt x="5795010" y="9958324"/>
                                </a:lnTo>
                                <a:lnTo>
                                  <a:pt x="5845048" y="9958324"/>
                                </a:lnTo>
                              </a:path>
                              <a:path w="6951345" h="10085070">
                                <a:moveTo>
                                  <a:pt x="5845048" y="9977831"/>
                                </a:moveTo>
                                <a:lnTo>
                                  <a:pt x="5865114" y="9977831"/>
                                </a:lnTo>
                                <a:lnTo>
                                  <a:pt x="5865114" y="10084816"/>
                                </a:lnTo>
                                <a:lnTo>
                                  <a:pt x="5955030" y="10084816"/>
                                </a:lnTo>
                                <a:lnTo>
                                  <a:pt x="5955030" y="9977831"/>
                                </a:lnTo>
                                <a:lnTo>
                                  <a:pt x="5975096" y="9977831"/>
                                </a:lnTo>
                                <a:lnTo>
                                  <a:pt x="5985256" y="9977831"/>
                                </a:lnTo>
                              </a:path>
                              <a:path w="6951345" h="10085070">
                                <a:moveTo>
                                  <a:pt x="5845048" y="9958324"/>
                                </a:moveTo>
                                <a:lnTo>
                                  <a:pt x="5884926" y="9958324"/>
                                </a:lnTo>
                                <a:lnTo>
                                  <a:pt x="5884926" y="10065613"/>
                                </a:lnTo>
                                <a:lnTo>
                                  <a:pt x="5935218" y="10065613"/>
                                </a:lnTo>
                                <a:lnTo>
                                  <a:pt x="5935218" y="9958324"/>
                                </a:lnTo>
                                <a:lnTo>
                                  <a:pt x="5985256" y="9958324"/>
                                </a:lnTo>
                              </a:path>
                              <a:path w="6951345" h="10085070">
                                <a:moveTo>
                                  <a:pt x="5985256" y="9977831"/>
                                </a:moveTo>
                                <a:lnTo>
                                  <a:pt x="6005322" y="9977831"/>
                                </a:lnTo>
                                <a:lnTo>
                                  <a:pt x="6005322" y="10084816"/>
                                </a:lnTo>
                                <a:lnTo>
                                  <a:pt x="6095238" y="10084816"/>
                                </a:lnTo>
                                <a:lnTo>
                                  <a:pt x="6095238" y="9977831"/>
                                </a:lnTo>
                                <a:lnTo>
                                  <a:pt x="6115304" y="9977831"/>
                                </a:lnTo>
                                <a:lnTo>
                                  <a:pt x="6125464" y="9977831"/>
                                </a:lnTo>
                              </a:path>
                              <a:path w="6951345" h="10085070">
                                <a:moveTo>
                                  <a:pt x="5985256" y="9958324"/>
                                </a:moveTo>
                                <a:lnTo>
                                  <a:pt x="6025134" y="9958324"/>
                                </a:lnTo>
                                <a:lnTo>
                                  <a:pt x="6025134" y="10065613"/>
                                </a:lnTo>
                                <a:lnTo>
                                  <a:pt x="6075426" y="10065613"/>
                                </a:lnTo>
                                <a:lnTo>
                                  <a:pt x="6075426" y="9958324"/>
                                </a:lnTo>
                                <a:lnTo>
                                  <a:pt x="6125464" y="9958324"/>
                                </a:lnTo>
                              </a:path>
                              <a:path w="6951345" h="10085070">
                                <a:moveTo>
                                  <a:pt x="6125464" y="9977831"/>
                                </a:moveTo>
                                <a:lnTo>
                                  <a:pt x="6145530" y="9977831"/>
                                </a:lnTo>
                                <a:lnTo>
                                  <a:pt x="6145530" y="10084816"/>
                                </a:lnTo>
                                <a:lnTo>
                                  <a:pt x="6235700" y="10084816"/>
                                </a:lnTo>
                                <a:lnTo>
                                  <a:pt x="6235700" y="9977831"/>
                                </a:lnTo>
                                <a:lnTo>
                                  <a:pt x="6255511" y="9977831"/>
                                </a:lnTo>
                                <a:lnTo>
                                  <a:pt x="6265672" y="9977831"/>
                                </a:lnTo>
                              </a:path>
                              <a:path w="6951345" h="10085070">
                                <a:moveTo>
                                  <a:pt x="6125464" y="9958324"/>
                                </a:moveTo>
                                <a:lnTo>
                                  <a:pt x="6165342" y="9958324"/>
                                </a:lnTo>
                                <a:lnTo>
                                  <a:pt x="6165342" y="10065613"/>
                                </a:lnTo>
                                <a:lnTo>
                                  <a:pt x="6215633" y="10065613"/>
                                </a:lnTo>
                                <a:lnTo>
                                  <a:pt x="6215633" y="9958324"/>
                                </a:lnTo>
                                <a:lnTo>
                                  <a:pt x="6265672" y="9958324"/>
                                </a:lnTo>
                              </a:path>
                              <a:path w="6951345" h="10085070">
                                <a:moveTo>
                                  <a:pt x="6265672" y="9977831"/>
                                </a:moveTo>
                                <a:lnTo>
                                  <a:pt x="6285738" y="9977831"/>
                                </a:lnTo>
                                <a:lnTo>
                                  <a:pt x="6285738" y="10084816"/>
                                </a:lnTo>
                                <a:lnTo>
                                  <a:pt x="6375908" y="10084816"/>
                                </a:lnTo>
                                <a:lnTo>
                                  <a:pt x="6375908" y="9977831"/>
                                </a:lnTo>
                                <a:lnTo>
                                  <a:pt x="6395720" y="9977831"/>
                                </a:lnTo>
                                <a:lnTo>
                                  <a:pt x="6405880" y="9977831"/>
                                </a:lnTo>
                              </a:path>
                              <a:path w="6951345" h="10085070">
                                <a:moveTo>
                                  <a:pt x="6265672" y="9958324"/>
                                </a:moveTo>
                                <a:lnTo>
                                  <a:pt x="6305804" y="9958324"/>
                                </a:lnTo>
                                <a:lnTo>
                                  <a:pt x="6305804" y="10065613"/>
                                </a:lnTo>
                                <a:lnTo>
                                  <a:pt x="6355842" y="10065613"/>
                                </a:lnTo>
                                <a:lnTo>
                                  <a:pt x="6355842" y="9958324"/>
                                </a:lnTo>
                                <a:lnTo>
                                  <a:pt x="6405880" y="9958324"/>
                                </a:lnTo>
                              </a:path>
                              <a:path w="6951345" h="10085070">
                                <a:moveTo>
                                  <a:pt x="6405880" y="9977831"/>
                                </a:moveTo>
                                <a:lnTo>
                                  <a:pt x="6425946" y="9977831"/>
                                </a:lnTo>
                                <a:lnTo>
                                  <a:pt x="6425946" y="10084816"/>
                                </a:lnTo>
                                <a:lnTo>
                                  <a:pt x="6516116" y="10084816"/>
                                </a:lnTo>
                                <a:lnTo>
                                  <a:pt x="6516116" y="9977831"/>
                                </a:lnTo>
                                <a:lnTo>
                                  <a:pt x="6535928" y="9977831"/>
                                </a:lnTo>
                                <a:lnTo>
                                  <a:pt x="6546088" y="9977831"/>
                                </a:lnTo>
                              </a:path>
                              <a:path w="6951345" h="10085070">
                                <a:moveTo>
                                  <a:pt x="6405880" y="9958324"/>
                                </a:moveTo>
                                <a:lnTo>
                                  <a:pt x="6446011" y="9958324"/>
                                </a:lnTo>
                                <a:lnTo>
                                  <a:pt x="6446011" y="10065613"/>
                                </a:lnTo>
                                <a:lnTo>
                                  <a:pt x="6496050" y="10065613"/>
                                </a:lnTo>
                                <a:lnTo>
                                  <a:pt x="6496050" y="9958324"/>
                                </a:lnTo>
                                <a:lnTo>
                                  <a:pt x="6546088" y="9958324"/>
                                </a:lnTo>
                              </a:path>
                              <a:path w="6951345" h="10085070">
                                <a:moveTo>
                                  <a:pt x="6546088" y="9977831"/>
                                </a:moveTo>
                                <a:lnTo>
                                  <a:pt x="6566154" y="9977831"/>
                                </a:lnTo>
                                <a:lnTo>
                                  <a:pt x="6566154" y="10084816"/>
                                </a:lnTo>
                                <a:lnTo>
                                  <a:pt x="6656324" y="10084816"/>
                                </a:lnTo>
                                <a:lnTo>
                                  <a:pt x="6656324" y="9977831"/>
                                </a:lnTo>
                                <a:lnTo>
                                  <a:pt x="6676517" y="9977831"/>
                                </a:lnTo>
                                <a:lnTo>
                                  <a:pt x="6686296" y="9977831"/>
                                </a:lnTo>
                              </a:path>
                              <a:path w="6951345" h="10085070">
                                <a:moveTo>
                                  <a:pt x="6546088" y="9958324"/>
                                </a:moveTo>
                                <a:lnTo>
                                  <a:pt x="6586220" y="9958324"/>
                                </a:lnTo>
                                <a:lnTo>
                                  <a:pt x="6586220" y="10065613"/>
                                </a:lnTo>
                                <a:lnTo>
                                  <a:pt x="6636258" y="10065613"/>
                                </a:lnTo>
                                <a:lnTo>
                                  <a:pt x="6636258" y="9958324"/>
                                </a:lnTo>
                                <a:lnTo>
                                  <a:pt x="6686296" y="9958324"/>
                                </a:lnTo>
                              </a:path>
                              <a:path w="6951345" h="10085070">
                                <a:moveTo>
                                  <a:pt x="6686296" y="9977831"/>
                                </a:moveTo>
                                <a:lnTo>
                                  <a:pt x="6706361" y="9977831"/>
                                </a:lnTo>
                                <a:lnTo>
                                  <a:pt x="6706361" y="10084816"/>
                                </a:lnTo>
                                <a:lnTo>
                                  <a:pt x="6796532" y="10084816"/>
                                </a:lnTo>
                                <a:lnTo>
                                  <a:pt x="6796532" y="9977831"/>
                                </a:lnTo>
                                <a:lnTo>
                                  <a:pt x="6816725" y="9977831"/>
                                </a:lnTo>
                                <a:lnTo>
                                  <a:pt x="6826504" y="9977831"/>
                                </a:lnTo>
                              </a:path>
                              <a:path w="6951345" h="10085070">
                                <a:moveTo>
                                  <a:pt x="6686296" y="9958324"/>
                                </a:moveTo>
                                <a:lnTo>
                                  <a:pt x="6726428" y="9958324"/>
                                </a:lnTo>
                                <a:lnTo>
                                  <a:pt x="6726428" y="10065613"/>
                                </a:lnTo>
                                <a:lnTo>
                                  <a:pt x="6776466" y="10065613"/>
                                </a:lnTo>
                                <a:lnTo>
                                  <a:pt x="6776466" y="9958324"/>
                                </a:lnTo>
                                <a:lnTo>
                                  <a:pt x="6826504" y="9958324"/>
                                </a:lnTo>
                              </a:path>
                              <a:path w="6951345" h="10085070">
                                <a:moveTo>
                                  <a:pt x="127254" y="107746"/>
                                </a:moveTo>
                                <a:lnTo>
                                  <a:pt x="147065" y="107746"/>
                                </a:lnTo>
                                <a:lnTo>
                                  <a:pt x="147065" y="812"/>
                                </a:lnTo>
                                <a:lnTo>
                                  <a:pt x="236372" y="812"/>
                                </a:lnTo>
                                <a:lnTo>
                                  <a:pt x="236372" y="107746"/>
                                </a:lnTo>
                                <a:lnTo>
                                  <a:pt x="256184" y="107746"/>
                                </a:lnTo>
                                <a:lnTo>
                                  <a:pt x="265938" y="107746"/>
                                </a:lnTo>
                              </a:path>
                              <a:path w="6951345" h="10085070">
                                <a:moveTo>
                                  <a:pt x="127254" y="127304"/>
                                </a:moveTo>
                                <a:lnTo>
                                  <a:pt x="166878" y="127304"/>
                                </a:lnTo>
                                <a:lnTo>
                                  <a:pt x="166878" y="20370"/>
                                </a:lnTo>
                                <a:lnTo>
                                  <a:pt x="216560" y="20370"/>
                                </a:lnTo>
                                <a:lnTo>
                                  <a:pt x="216560" y="127304"/>
                                </a:lnTo>
                                <a:lnTo>
                                  <a:pt x="265938" y="127304"/>
                                </a:lnTo>
                              </a:path>
                              <a:path w="6951345" h="10085070">
                                <a:moveTo>
                                  <a:pt x="265938" y="107746"/>
                                </a:moveTo>
                                <a:lnTo>
                                  <a:pt x="285750" y="107746"/>
                                </a:lnTo>
                                <a:lnTo>
                                  <a:pt x="285750" y="812"/>
                                </a:lnTo>
                                <a:lnTo>
                                  <a:pt x="375056" y="812"/>
                                </a:lnTo>
                                <a:lnTo>
                                  <a:pt x="375056" y="107746"/>
                                </a:lnTo>
                                <a:lnTo>
                                  <a:pt x="394868" y="107746"/>
                                </a:lnTo>
                                <a:lnTo>
                                  <a:pt x="404622" y="107746"/>
                                </a:lnTo>
                              </a:path>
                              <a:path w="6951345" h="10085070">
                                <a:moveTo>
                                  <a:pt x="265938" y="127304"/>
                                </a:moveTo>
                                <a:lnTo>
                                  <a:pt x="305562" y="127304"/>
                                </a:lnTo>
                                <a:lnTo>
                                  <a:pt x="305562" y="20370"/>
                                </a:lnTo>
                                <a:lnTo>
                                  <a:pt x="355244" y="20370"/>
                                </a:lnTo>
                                <a:lnTo>
                                  <a:pt x="355244" y="127304"/>
                                </a:lnTo>
                                <a:lnTo>
                                  <a:pt x="404622" y="127304"/>
                                </a:lnTo>
                              </a:path>
                              <a:path w="6951345" h="10085070">
                                <a:moveTo>
                                  <a:pt x="404622" y="107746"/>
                                </a:moveTo>
                                <a:lnTo>
                                  <a:pt x="424434" y="107746"/>
                                </a:lnTo>
                                <a:lnTo>
                                  <a:pt x="424434" y="812"/>
                                </a:lnTo>
                                <a:lnTo>
                                  <a:pt x="513740" y="812"/>
                                </a:lnTo>
                                <a:lnTo>
                                  <a:pt x="513740" y="107746"/>
                                </a:lnTo>
                                <a:lnTo>
                                  <a:pt x="533552" y="107746"/>
                                </a:lnTo>
                                <a:lnTo>
                                  <a:pt x="543610" y="107746"/>
                                </a:lnTo>
                              </a:path>
                              <a:path w="6951345" h="10085070">
                                <a:moveTo>
                                  <a:pt x="404622" y="127304"/>
                                </a:moveTo>
                                <a:lnTo>
                                  <a:pt x="444245" y="127304"/>
                                </a:lnTo>
                                <a:lnTo>
                                  <a:pt x="444245" y="20370"/>
                                </a:lnTo>
                                <a:lnTo>
                                  <a:pt x="493928" y="20370"/>
                                </a:lnTo>
                                <a:lnTo>
                                  <a:pt x="493928" y="127304"/>
                                </a:lnTo>
                                <a:lnTo>
                                  <a:pt x="543610" y="127304"/>
                                </a:lnTo>
                              </a:path>
                              <a:path w="6951345" h="10085070">
                                <a:moveTo>
                                  <a:pt x="543610" y="107746"/>
                                </a:moveTo>
                                <a:lnTo>
                                  <a:pt x="563422" y="107746"/>
                                </a:lnTo>
                                <a:lnTo>
                                  <a:pt x="563422" y="812"/>
                                </a:lnTo>
                                <a:lnTo>
                                  <a:pt x="652424" y="812"/>
                                </a:lnTo>
                                <a:lnTo>
                                  <a:pt x="652424" y="107746"/>
                                </a:lnTo>
                                <a:lnTo>
                                  <a:pt x="672236" y="107746"/>
                                </a:lnTo>
                                <a:lnTo>
                                  <a:pt x="682294" y="107746"/>
                                </a:lnTo>
                              </a:path>
                              <a:path w="6951345" h="10085070">
                                <a:moveTo>
                                  <a:pt x="543610" y="127304"/>
                                </a:moveTo>
                                <a:lnTo>
                                  <a:pt x="583234" y="127304"/>
                                </a:lnTo>
                                <a:lnTo>
                                  <a:pt x="583234" y="20370"/>
                                </a:lnTo>
                                <a:lnTo>
                                  <a:pt x="632612" y="20370"/>
                                </a:lnTo>
                                <a:lnTo>
                                  <a:pt x="632612" y="127304"/>
                                </a:lnTo>
                                <a:lnTo>
                                  <a:pt x="682294" y="127304"/>
                                </a:lnTo>
                              </a:path>
                              <a:path w="6951345" h="10085070">
                                <a:moveTo>
                                  <a:pt x="682294" y="107746"/>
                                </a:moveTo>
                                <a:lnTo>
                                  <a:pt x="702106" y="107746"/>
                                </a:lnTo>
                                <a:lnTo>
                                  <a:pt x="702106" y="812"/>
                                </a:lnTo>
                                <a:lnTo>
                                  <a:pt x="791108" y="812"/>
                                </a:lnTo>
                                <a:lnTo>
                                  <a:pt x="791108" y="107746"/>
                                </a:lnTo>
                                <a:lnTo>
                                  <a:pt x="810920" y="107746"/>
                                </a:lnTo>
                                <a:lnTo>
                                  <a:pt x="820978" y="107746"/>
                                </a:lnTo>
                              </a:path>
                              <a:path w="6951345" h="10085070">
                                <a:moveTo>
                                  <a:pt x="682294" y="127304"/>
                                </a:moveTo>
                                <a:lnTo>
                                  <a:pt x="721918" y="127304"/>
                                </a:lnTo>
                                <a:lnTo>
                                  <a:pt x="721918" y="20370"/>
                                </a:lnTo>
                                <a:lnTo>
                                  <a:pt x="771296" y="20370"/>
                                </a:lnTo>
                                <a:lnTo>
                                  <a:pt x="771296" y="127304"/>
                                </a:lnTo>
                                <a:lnTo>
                                  <a:pt x="820978" y="127304"/>
                                </a:lnTo>
                              </a:path>
                              <a:path w="6951345" h="10085070">
                                <a:moveTo>
                                  <a:pt x="820978" y="107746"/>
                                </a:moveTo>
                                <a:lnTo>
                                  <a:pt x="840790" y="107746"/>
                                </a:lnTo>
                                <a:lnTo>
                                  <a:pt x="840790" y="812"/>
                                </a:lnTo>
                                <a:lnTo>
                                  <a:pt x="929792" y="812"/>
                                </a:lnTo>
                                <a:lnTo>
                                  <a:pt x="929792" y="107746"/>
                                </a:lnTo>
                                <a:lnTo>
                                  <a:pt x="949604" y="107746"/>
                                </a:lnTo>
                                <a:lnTo>
                                  <a:pt x="959662" y="107746"/>
                                </a:lnTo>
                              </a:path>
                              <a:path w="6951345" h="10085070">
                                <a:moveTo>
                                  <a:pt x="820978" y="127304"/>
                                </a:moveTo>
                                <a:lnTo>
                                  <a:pt x="860602" y="127304"/>
                                </a:lnTo>
                                <a:lnTo>
                                  <a:pt x="860602" y="20370"/>
                                </a:lnTo>
                                <a:lnTo>
                                  <a:pt x="909980" y="20370"/>
                                </a:lnTo>
                                <a:lnTo>
                                  <a:pt x="909980" y="127304"/>
                                </a:lnTo>
                                <a:lnTo>
                                  <a:pt x="959662" y="127304"/>
                                </a:lnTo>
                              </a:path>
                              <a:path w="6951345" h="10085070">
                                <a:moveTo>
                                  <a:pt x="959662" y="107746"/>
                                </a:moveTo>
                                <a:lnTo>
                                  <a:pt x="979424" y="107746"/>
                                </a:lnTo>
                                <a:lnTo>
                                  <a:pt x="979424" y="812"/>
                                </a:lnTo>
                                <a:lnTo>
                                  <a:pt x="1068451" y="812"/>
                                </a:lnTo>
                                <a:lnTo>
                                  <a:pt x="1068451" y="107746"/>
                                </a:lnTo>
                                <a:lnTo>
                                  <a:pt x="1088263" y="107746"/>
                                </a:lnTo>
                                <a:lnTo>
                                  <a:pt x="1098296" y="107746"/>
                                </a:lnTo>
                              </a:path>
                              <a:path w="6951345" h="10085070">
                                <a:moveTo>
                                  <a:pt x="959662" y="127304"/>
                                </a:moveTo>
                                <a:lnTo>
                                  <a:pt x="999236" y="127304"/>
                                </a:lnTo>
                                <a:lnTo>
                                  <a:pt x="999236" y="20370"/>
                                </a:lnTo>
                                <a:lnTo>
                                  <a:pt x="1048639" y="20370"/>
                                </a:lnTo>
                                <a:lnTo>
                                  <a:pt x="1048639" y="127304"/>
                                </a:lnTo>
                                <a:lnTo>
                                  <a:pt x="1098296" y="127304"/>
                                </a:lnTo>
                              </a:path>
                              <a:path w="6951345" h="10085070">
                                <a:moveTo>
                                  <a:pt x="1098296" y="107746"/>
                                </a:moveTo>
                                <a:lnTo>
                                  <a:pt x="1118108" y="107746"/>
                                </a:lnTo>
                                <a:lnTo>
                                  <a:pt x="1118108" y="812"/>
                                </a:lnTo>
                                <a:lnTo>
                                  <a:pt x="1207135" y="812"/>
                                </a:lnTo>
                                <a:lnTo>
                                  <a:pt x="1207135" y="107746"/>
                                </a:lnTo>
                                <a:lnTo>
                                  <a:pt x="1226947" y="107746"/>
                                </a:lnTo>
                                <a:lnTo>
                                  <a:pt x="1236980" y="107746"/>
                                </a:lnTo>
                              </a:path>
                              <a:path w="6951345" h="10085070">
                                <a:moveTo>
                                  <a:pt x="1098296" y="127304"/>
                                </a:moveTo>
                                <a:lnTo>
                                  <a:pt x="1137920" y="127304"/>
                                </a:lnTo>
                                <a:lnTo>
                                  <a:pt x="1137920" y="20370"/>
                                </a:lnTo>
                                <a:lnTo>
                                  <a:pt x="1187323" y="20370"/>
                                </a:lnTo>
                                <a:lnTo>
                                  <a:pt x="1187323" y="127304"/>
                                </a:lnTo>
                                <a:lnTo>
                                  <a:pt x="1236980" y="127304"/>
                                </a:lnTo>
                              </a:path>
                              <a:path w="6951345" h="10085070">
                                <a:moveTo>
                                  <a:pt x="1236980" y="107746"/>
                                </a:moveTo>
                                <a:lnTo>
                                  <a:pt x="1256792" y="107746"/>
                                </a:lnTo>
                                <a:lnTo>
                                  <a:pt x="1256792" y="812"/>
                                </a:lnTo>
                                <a:lnTo>
                                  <a:pt x="1346200" y="812"/>
                                </a:lnTo>
                                <a:lnTo>
                                  <a:pt x="1346200" y="107746"/>
                                </a:lnTo>
                                <a:lnTo>
                                  <a:pt x="1366012" y="107746"/>
                                </a:lnTo>
                                <a:lnTo>
                                  <a:pt x="1375664" y="107746"/>
                                </a:lnTo>
                              </a:path>
                              <a:path w="6951345" h="10085070">
                                <a:moveTo>
                                  <a:pt x="1236980" y="127304"/>
                                </a:moveTo>
                                <a:lnTo>
                                  <a:pt x="1276604" y="127304"/>
                                </a:lnTo>
                                <a:lnTo>
                                  <a:pt x="1276604" y="20370"/>
                                </a:lnTo>
                                <a:lnTo>
                                  <a:pt x="1326388" y="20370"/>
                                </a:lnTo>
                                <a:lnTo>
                                  <a:pt x="1326388" y="127304"/>
                                </a:lnTo>
                                <a:lnTo>
                                  <a:pt x="1375664" y="127304"/>
                                </a:lnTo>
                              </a:path>
                              <a:path w="6951345" h="10085070">
                                <a:moveTo>
                                  <a:pt x="1375664" y="107746"/>
                                </a:moveTo>
                                <a:lnTo>
                                  <a:pt x="1395476" y="107746"/>
                                </a:lnTo>
                                <a:lnTo>
                                  <a:pt x="1395476" y="812"/>
                                </a:lnTo>
                                <a:lnTo>
                                  <a:pt x="1484883" y="812"/>
                                </a:lnTo>
                                <a:lnTo>
                                  <a:pt x="1484883" y="107746"/>
                                </a:lnTo>
                                <a:lnTo>
                                  <a:pt x="1504695" y="107746"/>
                                </a:lnTo>
                                <a:lnTo>
                                  <a:pt x="1514348" y="107746"/>
                                </a:lnTo>
                              </a:path>
                              <a:path w="6951345" h="10085070">
                                <a:moveTo>
                                  <a:pt x="1375664" y="127304"/>
                                </a:moveTo>
                                <a:lnTo>
                                  <a:pt x="1415288" y="127304"/>
                                </a:lnTo>
                                <a:lnTo>
                                  <a:pt x="1415288" y="20370"/>
                                </a:lnTo>
                                <a:lnTo>
                                  <a:pt x="1465072" y="20370"/>
                                </a:lnTo>
                                <a:lnTo>
                                  <a:pt x="1465072" y="127304"/>
                                </a:lnTo>
                                <a:lnTo>
                                  <a:pt x="1514348" y="127304"/>
                                </a:lnTo>
                              </a:path>
                              <a:path w="6951345" h="10085070">
                                <a:moveTo>
                                  <a:pt x="1514348" y="107746"/>
                                </a:moveTo>
                                <a:lnTo>
                                  <a:pt x="1534160" y="107746"/>
                                </a:lnTo>
                                <a:lnTo>
                                  <a:pt x="1534160" y="812"/>
                                </a:lnTo>
                                <a:lnTo>
                                  <a:pt x="1623568" y="812"/>
                                </a:lnTo>
                                <a:lnTo>
                                  <a:pt x="1623568" y="107746"/>
                                </a:lnTo>
                                <a:lnTo>
                                  <a:pt x="1643380" y="107746"/>
                                </a:lnTo>
                                <a:lnTo>
                                  <a:pt x="1653032" y="107746"/>
                                </a:lnTo>
                              </a:path>
                              <a:path w="6951345" h="10085070">
                                <a:moveTo>
                                  <a:pt x="1514348" y="127304"/>
                                </a:moveTo>
                                <a:lnTo>
                                  <a:pt x="1553972" y="127304"/>
                                </a:lnTo>
                                <a:lnTo>
                                  <a:pt x="1553972" y="20370"/>
                                </a:lnTo>
                                <a:lnTo>
                                  <a:pt x="1603756" y="20370"/>
                                </a:lnTo>
                                <a:lnTo>
                                  <a:pt x="1603756" y="127304"/>
                                </a:lnTo>
                                <a:lnTo>
                                  <a:pt x="1653032" y="127304"/>
                                </a:lnTo>
                              </a:path>
                              <a:path w="6951345" h="10085070">
                                <a:moveTo>
                                  <a:pt x="1653032" y="107746"/>
                                </a:moveTo>
                                <a:lnTo>
                                  <a:pt x="1672844" y="107746"/>
                                </a:lnTo>
                                <a:lnTo>
                                  <a:pt x="1672844" y="812"/>
                                </a:lnTo>
                                <a:lnTo>
                                  <a:pt x="1762252" y="812"/>
                                </a:lnTo>
                                <a:lnTo>
                                  <a:pt x="1762252" y="107746"/>
                                </a:lnTo>
                                <a:lnTo>
                                  <a:pt x="1782064" y="107746"/>
                                </a:lnTo>
                                <a:lnTo>
                                  <a:pt x="1791716" y="107746"/>
                                </a:lnTo>
                              </a:path>
                              <a:path w="6951345" h="10085070">
                                <a:moveTo>
                                  <a:pt x="1653032" y="127304"/>
                                </a:moveTo>
                                <a:lnTo>
                                  <a:pt x="1692656" y="127304"/>
                                </a:lnTo>
                                <a:lnTo>
                                  <a:pt x="1692656" y="20370"/>
                                </a:lnTo>
                                <a:lnTo>
                                  <a:pt x="1742439" y="20370"/>
                                </a:lnTo>
                                <a:lnTo>
                                  <a:pt x="1742439" y="127304"/>
                                </a:lnTo>
                                <a:lnTo>
                                  <a:pt x="1791716" y="127304"/>
                                </a:lnTo>
                              </a:path>
                              <a:path w="6951345" h="10085070">
                                <a:moveTo>
                                  <a:pt x="1791716" y="107746"/>
                                </a:moveTo>
                                <a:lnTo>
                                  <a:pt x="1811527" y="107746"/>
                                </a:lnTo>
                                <a:lnTo>
                                  <a:pt x="1811527" y="812"/>
                                </a:lnTo>
                                <a:lnTo>
                                  <a:pt x="1900936" y="812"/>
                                </a:lnTo>
                                <a:lnTo>
                                  <a:pt x="1900936" y="107746"/>
                                </a:lnTo>
                                <a:lnTo>
                                  <a:pt x="1920748" y="107746"/>
                                </a:lnTo>
                                <a:lnTo>
                                  <a:pt x="1930400" y="107746"/>
                                </a:lnTo>
                              </a:path>
                              <a:path w="6951345" h="10085070">
                                <a:moveTo>
                                  <a:pt x="1791716" y="127304"/>
                                </a:moveTo>
                                <a:lnTo>
                                  <a:pt x="1831339" y="127304"/>
                                </a:lnTo>
                                <a:lnTo>
                                  <a:pt x="1831339" y="20370"/>
                                </a:lnTo>
                                <a:lnTo>
                                  <a:pt x="1881124" y="20370"/>
                                </a:lnTo>
                                <a:lnTo>
                                  <a:pt x="1881124" y="127304"/>
                                </a:lnTo>
                                <a:lnTo>
                                  <a:pt x="1930400" y="127304"/>
                                </a:lnTo>
                              </a:path>
                              <a:path w="6951345" h="10085070">
                                <a:moveTo>
                                  <a:pt x="1930400" y="107746"/>
                                </a:moveTo>
                                <a:lnTo>
                                  <a:pt x="1950212" y="107746"/>
                                </a:lnTo>
                                <a:lnTo>
                                  <a:pt x="1950212" y="812"/>
                                </a:lnTo>
                                <a:lnTo>
                                  <a:pt x="2039620" y="812"/>
                                </a:lnTo>
                                <a:lnTo>
                                  <a:pt x="2039620" y="107746"/>
                                </a:lnTo>
                                <a:lnTo>
                                  <a:pt x="2059432" y="107746"/>
                                </a:lnTo>
                                <a:lnTo>
                                  <a:pt x="2069083" y="107746"/>
                                </a:lnTo>
                              </a:path>
                              <a:path w="6951345" h="10085070">
                                <a:moveTo>
                                  <a:pt x="1930400" y="127304"/>
                                </a:moveTo>
                                <a:lnTo>
                                  <a:pt x="1970024" y="127304"/>
                                </a:lnTo>
                                <a:lnTo>
                                  <a:pt x="1970024" y="20370"/>
                                </a:lnTo>
                                <a:lnTo>
                                  <a:pt x="2019808" y="20370"/>
                                </a:lnTo>
                                <a:lnTo>
                                  <a:pt x="2019808" y="127304"/>
                                </a:lnTo>
                                <a:lnTo>
                                  <a:pt x="2069083" y="127304"/>
                                </a:lnTo>
                              </a:path>
                              <a:path w="6951345" h="10085070">
                                <a:moveTo>
                                  <a:pt x="2069464" y="107746"/>
                                </a:moveTo>
                                <a:lnTo>
                                  <a:pt x="2089277" y="107746"/>
                                </a:lnTo>
                                <a:lnTo>
                                  <a:pt x="2089277" y="812"/>
                                </a:lnTo>
                                <a:lnTo>
                                  <a:pt x="2178304" y="812"/>
                                </a:lnTo>
                                <a:lnTo>
                                  <a:pt x="2178304" y="107746"/>
                                </a:lnTo>
                                <a:lnTo>
                                  <a:pt x="2198116" y="107746"/>
                                </a:lnTo>
                                <a:lnTo>
                                  <a:pt x="2208149" y="107746"/>
                                </a:lnTo>
                              </a:path>
                              <a:path w="6951345" h="10085070">
                                <a:moveTo>
                                  <a:pt x="2069464" y="127304"/>
                                </a:moveTo>
                                <a:lnTo>
                                  <a:pt x="2109089" y="127304"/>
                                </a:lnTo>
                                <a:lnTo>
                                  <a:pt x="2109089" y="20370"/>
                                </a:lnTo>
                                <a:lnTo>
                                  <a:pt x="2158492" y="20370"/>
                                </a:lnTo>
                                <a:lnTo>
                                  <a:pt x="2158492" y="127304"/>
                                </a:lnTo>
                                <a:lnTo>
                                  <a:pt x="2208149" y="127304"/>
                                </a:lnTo>
                              </a:path>
                              <a:path w="6951345" h="10085070">
                                <a:moveTo>
                                  <a:pt x="2208149" y="107746"/>
                                </a:moveTo>
                                <a:lnTo>
                                  <a:pt x="2227961" y="107746"/>
                                </a:lnTo>
                                <a:lnTo>
                                  <a:pt x="2227961" y="812"/>
                                </a:lnTo>
                                <a:lnTo>
                                  <a:pt x="2316988" y="812"/>
                                </a:lnTo>
                                <a:lnTo>
                                  <a:pt x="2316988" y="107746"/>
                                </a:lnTo>
                                <a:lnTo>
                                  <a:pt x="2336800" y="107746"/>
                                </a:lnTo>
                                <a:lnTo>
                                  <a:pt x="2346833" y="107746"/>
                                </a:lnTo>
                              </a:path>
                              <a:path w="6951345" h="10085070">
                                <a:moveTo>
                                  <a:pt x="2208149" y="127304"/>
                                </a:moveTo>
                                <a:lnTo>
                                  <a:pt x="2247773" y="127304"/>
                                </a:lnTo>
                                <a:lnTo>
                                  <a:pt x="2247773" y="20370"/>
                                </a:lnTo>
                                <a:lnTo>
                                  <a:pt x="2297176" y="20370"/>
                                </a:lnTo>
                                <a:lnTo>
                                  <a:pt x="2297176" y="127304"/>
                                </a:lnTo>
                                <a:lnTo>
                                  <a:pt x="2346833" y="127304"/>
                                </a:lnTo>
                              </a:path>
                              <a:path w="6951345" h="10085070">
                                <a:moveTo>
                                  <a:pt x="2346833" y="107746"/>
                                </a:moveTo>
                                <a:lnTo>
                                  <a:pt x="2366645" y="107746"/>
                                </a:lnTo>
                                <a:lnTo>
                                  <a:pt x="2366645" y="812"/>
                                </a:lnTo>
                                <a:lnTo>
                                  <a:pt x="2455672" y="812"/>
                                </a:lnTo>
                                <a:lnTo>
                                  <a:pt x="2455672" y="107746"/>
                                </a:lnTo>
                                <a:lnTo>
                                  <a:pt x="2475484" y="107746"/>
                                </a:lnTo>
                                <a:lnTo>
                                  <a:pt x="2485517" y="107746"/>
                                </a:lnTo>
                              </a:path>
                              <a:path w="6951345" h="10085070">
                                <a:moveTo>
                                  <a:pt x="2346833" y="127304"/>
                                </a:moveTo>
                                <a:lnTo>
                                  <a:pt x="2386457" y="127304"/>
                                </a:lnTo>
                                <a:lnTo>
                                  <a:pt x="2386457" y="20370"/>
                                </a:lnTo>
                                <a:lnTo>
                                  <a:pt x="2435860" y="20370"/>
                                </a:lnTo>
                                <a:lnTo>
                                  <a:pt x="2435860" y="127304"/>
                                </a:lnTo>
                                <a:lnTo>
                                  <a:pt x="2485517" y="127304"/>
                                </a:lnTo>
                              </a:path>
                              <a:path w="6951345" h="10085070">
                                <a:moveTo>
                                  <a:pt x="2485517" y="107746"/>
                                </a:moveTo>
                                <a:lnTo>
                                  <a:pt x="2505329" y="107746"/>
                                </a:lnTo>
                                <a:lnTo>
                                  <a:pt x="2505329" y="812"/>
                                </a:lnTo>
                                <a:lnTo>
                                  <a:pt x="2594356" y="812"/>
                                </a:lnTo>
                                <a:lnTo>
                                  <a:pt x="2594356" y="107746"/>
                                </a:lnTo>
                                <a:lnTo>
                                  <a:pt x="2614168" y="107746"/>
                                </a:lnTo>
                                <a:lnTo>
                                  <a:pt x="2624201" y="107746"/>
                                </a:lnTo>
                              </a:path>
                              <a:path w="6951345" h="10085070">
                                <a:moveTo>
                                  <a:pt x="2485517" y="127304"/>
                                </a:moveTo>
                                <a:lnTo>
                                  <a:pt x="2525141" y="127304"/>
                                </a:lnTo>
                                <a:lnTo>
                                  <a:pt x="2525141" y="20370"/>
                                </a:lnTo>
                                <a:lnTo>
                                  <a:pt x="2574544" y="20370"/>
                                </a:lnTo>
                                <a:lnTo>
                                  <a:pt x="2574544" y="127304"/>
                                </a:lnTo>
                                <a:lnTo>
                                  <a:pt x="2624201" y="127304"/>
                                </a:lnTo>
                              </a:path>
                              <a:path w="6951345" h="10085070">
                                <a:moveTo>
                                  <a:pt x="2624201" y="107746"/>
                                </a:moveTo>
                                <a:lnTo>
                                  <a:pt x="2644013" y="107746"/>
                                </a:lnTo>
                                <a:lnTo>
                                  <a:pt x="2644013" y="812"/>
                                </a:lnTo>
                                <a:lnTo>
                                  <a:pt x="2733040" y="812"/>
                                </a:lnTo>
                                <a:lnTo>
                                  <a:pt x="2733040" y="107746"/>
                                </a:lnTo>
                                <a:lnTo>
                                  <a:pt x="2752852" y="107746"/>
                                </a:lnTo>
                                <a:lnTo>
                                  <a:pt x="2762885" y="107746"/>
                                </a:lnTo>
                              </a:path>
                              <a:path w="6951345" h="10085070">
                                <a:moveTo>
                                  <a:pt x="2624201" y="127304"/>
                                </a:moveTo>
                                <a:lnTo>
                                  <a:pt x="2663825" y="127304"/>
                                </a:lnTo>
                                <a:lnTo>
                                  <a:pt x="2663825" y="20370"/>
                                </a:lnTo>
                                <a:lnTo>
                                  <a:pt x="2713228" y="20370"/>
                                </a:lnTo>
                                <a:lnTo>
                                  <a:pt x="2713228" y="127304"/>
                                </a:lnTo>
                                <a:lnTo>
                                  <a:pt x="2762885" y="127304"/>
                                </a:lnTo>
                              </a:path>
                              <a:path w="6951345" h="10085070">
                                <a:moveTo>
                                  <a:pt x="2762885" y="107746"/>
                                </a:moveTo>
                                <a:lnTo>
                                  <a:pt x="2782697" y="107746"/>
                                </a:lnTo>
                                <a:lnTo>
                                  <a:pt x="2782697" y="812"/>
                                </a:lnTo>
                                <a:lnTo>
                                  <a:pt x="2871724" y="812"/>
                                </a:lnTo>
                                <a:lnTo>
                                  <a:pt x="2871724" y="107746"/>
                                </a:lnTo>
                                <a:lnTo>
                                  <a:pt x="2891536" y="107746"/>
                                </a:lnTo>
                                <a:lnTo>
                                  <a:pt x="2901569" y="107746"/>
                                </a:lnTo>
                              </a:path>
                              <a:path w="6951345" h="10085070">
                                <a:moveTo>
                                  <a:pt x="2762885" y="127304"/>
                                </a:moveTo>
                                <a:lnTo>
                                  <a:pt x="2802509" y="127304"/>
                                </a:lnTo>
                                <a:lnTo>
                                  <a:pt x="2802509" y="20370"/>
                                </a:lnTo>
                                <a:lnTo>
                                  <a:pt x="2851912" y="20370"/>
                                </a:lnTo>
                                <a:lnTo>
                                  <a:pt x="2851912" y="127304"/>
                                </a:lnTo>
                                <a:lnTo>
                                  <a:pt x="2901569" y="127304"/>
                                </a:lnTo>
                              </a:path>
                              <a:path w="6951345" h="10085070">
                                <a:moveTo>
                                  <a:pt x="2901569" y="107746"/>
                                </a:moveTo>
                                <a:lnTo>
                                  <a:pt x="2921381" y="107746"/>
                                </a:lnTo>
                                <a:lnTo>
                                  <a:pt x="2921381" y="812"/>
                                </a:lnTo>
                                <a:lnTo>
                                  <a:pt x="3010662" y="812"/>
                                </a:lnTo>
                                <a:lnTo>
                                  <a:pt x="3010662" y="107746"/>
                                </a:lnTo>
                                <a:lnTo>
                                  <a:pt x="3030474" y="107746"/>
                                </a:lnTo>
                                <a:lnTo>
                                  <a:pt x="3040253" y="107746"/>
                                </a:lnTo>
                              </a:path>
                              <a:path w="6951345" h="10085070">
                                <a:moveTo>
                                  <a:pt x="2901569" y="127304"/>
                                </a:moveTo>
                                <a:lnTo>
                                  <a:pt x="2941193" y="127304"/>
                                </a:lnTo>
                                <a:lnTo>
                                  <a:pt x="2941193" y="20370"/>
                                </a:lnTo>
                                <a:lnTo>
                                  <a:pt x="2990850" y="20370"/>
                                </a:lnTo>
                                <a:lnTo>
                                  <a:pt x="2990850" y="127304"/>
                                </a:lnTo>
                                <a:lnTo>
                                  <a:pt x="3040253" y="127304"/>
                                </a:lnTo>
                              </a:path>
                              <a:path w="6951345" h="10085070">
                                <a:moveTo>
                                  <a:pt x="3040253" y="107746"/>
                                </a:moveTo>
                                <a:lnTo>
                                  <a:pt x="3060319" y="107746"/>
                                </a:lnTo>
                                <a:lnTo>
                                  <a:pt x="3060319" y="812"/>
                                </a:lnTo>
                                <a:lnTo>
                                  <a:pt x="3150616" y="812"/>
                                </a:lnTo>
                                <a:lnTo>
                                  <a:pt x="3150616" y="107746"/>
                                </a:lnTo>
                                <a:lnTo>
                                  <a:pt x="3170428" y="107746"/>
                                </a:lnTo>
                                <a:lnTo>
                                  <a:pt x="3180461" y="107746"/>
                                </a:lnTo>
                              </a:path>
                              <a:path w="6951345" h="10085070">
                                <a:moveTo>
                                  <a:pt x="3040253" y="127304"/>
                                </a:moveTo>
                                <a:lnTo>
                                  <a:pt x="3080512" y="127304"/>
                                </a:lnTo>
                                <a:lnTo>
                                  <a:pt x="3080512" y="20370"/>
                                </a:lnTo>
                                <a:lnTo>
                                  <a:pt x="3130423" y="20370"/>
                                </a:lnTo>
                                <a:lnTo>
                                  <a:pt x="3130423" y="127304"/>
                                </a:lnTo>
                                <a:lnTo>
                                  <a:pt x="3180461" y="127304"/>
                                </a:lnTo>
                              </a:path>
                              <a:path w="6951345" h="10085070">
                                <a:moveTo>
                                  <a:pt x="3180461" y="107746"/>
                                </a:moveTo>
                                <a:lnTo>
                                  <a:pt x="3200527" y="107746"/>
                                </a:lnTo>
                                <a:lnTo>
                                  <a:pt x="3200527" y="812"/>
                                </a:lnTo>
                                <a:lnTo>
                                  <a:pt x="3290824" y="812"/>
                                </a:lnTo>
                                <a:lnTo>
                                  <a:pt x="3290824" y="107746"/>
                                </a:lnTo>
                                <a:lnTo>
                                  <a:pt x="3310636" y="107746"/>
                                </a:lnTo>
                                <a:lnTo>
                                  <a:pt x="3320669" y="107746"/>
                                </a:lnTo>
                              </a:path>
                              <a:path w="6951345" h="10085070">
                                <a:moveTo>
                                  <a:pt x="3180461" y="127304"/>
                                </a:moveTo>
                                <a:lnTo>
                                  <a:pt x="3220720" y="127304"/>
                                </a:lnTo>
                                <a:lnTo>
                                  <a:pt x="3220720" y="20370"/>
                                </a:lnTo>
                                <a:lnTo>
                                  <a:pt x="3270630" y="20370"/>
                                </a:lnTo>
                                <a:lnTo>
                                  <a:pt x="3270630" y="127304"/>
                                </a:lnTo>
                                <a:lnTo>
                                  <a:pt x="3320669" y="127304"/>
                                </a:lnTo>
                              </a:path>
                              <a:path w="6951345" h="10085070">
                                <a:moveTo>
                                  <a:pt x="3320669" y="107746"/>
                                </a:moveTo>
                                <a:lnTo>
                                  <a:pt x="3340735" y="107746"/>
                                </a:lnTo>
                                <a:lnTo>
                                  <a:pt x="3340735" y="812"/>
                                </a:lnTo>
                                <a:lnTo>
                                  <a:pt x="3431032" y="812"/>
                                </a:lnTo>
                                <a:lnTo>
                                  <a:pt x="3431032" y="107746"/>
                                </a:lnTo>
                                <a:lnTo>
                                  <a:pt x="3451098" y="107746"/>
                                </a:lnTo>
                                <a:lnTo>
                                  <a:pt x="3460877" y="107746"/>
                                </a:lnTo>
                              </a:path>
                              <a:path w="6951345" h="10085070">
                                <a:moveTo>
                                  <a:pt x="3320669" y="127304"/>
                                </a:moveTo>
                                <a:lnTo>
                                  <a:pt x="3360928" y="127304"/>
                                </a:lnTo>
                                <a:lnTo>
                                  <a:pt x="3360928" y="20370"/>
                                </a:lnTo>
                                <a:lnTo>
                                  <a:pt x="3410839" y="20370"/>
                                </a:lnTo>
                                <a:lnTo>
                                  <a:pt x="3410839" y="127304"/>
                                </a:lnTo>
                                <a:lnTo>
                                  <a:pt x="3460877" y="127304"/>
                                </a:lnTo>
                              </a:path>
                              <a:path w="6951345" h="10085070">
                                <a:moveTo>
                                  <a:pt x="3460877" y="107746"/>
                                </a:moveTo>
                                <a:lnTo>
                                  <a:pt x="3480942" y="107746"/>
                                </a:lnTo>
                                <a:lnTo>
                                  <a:pt x="3480942" y="812"/>
                                </a:lnTo>
                                <a:lnTo>
                                  <a:pt x="3571240" y="812"/>
                                </a:lnTo>
                                <a:lnTo>
                                  <a:pt x="3571240" y="107746"/>
                                </a:lnTo>
                                <a:lnTo>
                                  <a:pt x="3591305" y="107746"/>
                                </a:lnTo>
                                <a:lnTo>
                                  <a:pt x="3601085" y="107746"/>
                                </a:lnTo>
                              </a:path>
                              <a:path w="6951345" h="10085070">
                                <a:moveTo>
                                  <a:pt x="3460877" y="127304"/>
                                </a:moveTo>
                                <a:lnTo>
                                  <a:pt x="3501136" y="127304"/>
                                </a:lnTo>
                                <a:lnTo>
                                  <a:pt x="3501136" y="20370"/>
                                </a:lnTo>
                                <a:lnTo>
                                  <a:pt x="3551047" y="20370"/>
                                </a:lnTo>
                                <a:lnTo>
                                  <a:pt x="3551047" y="127304"/>
                                </a:lnTo>
                                <a:lnTo>
                                  <a:pt x="3601085" y="127304"/>
                                </a:lnTo>
                              </a:path>
                              <a:path w="6951345" h="10085070">
                                <a:moveTo>
                                  <a:pt x="3601085" y="107746"/>
                                </a:moveTo>
                                <a:lnTo>
                                  <a:pt x="3621151" y="107746"/>
                                </a:lnTo>
                                <a:lnTo>
                                  <a:pt x="3621151" y="812"/>
                                </a:lnTo>
                                <a:lnTo>
                                  <a:pt x="3711448" y="812"/>
                                </a:lnTo>
                                <a:lnTo>
                                  <a:pt x="3711448" y="107746"/>
                                </a:lnTo>
                                <a:lnTo>
                                  <a:pt x="3731514" y="107746"/>
                                </a:lnTo>
                                <a:lnTo>
                                  <a:pt x="3741547" y="107746"/>
                                </a:lnTo>
                              </a:path>
                              <a:path w="6951345" h="10085070">
                                <a:moveTo>
                                  <a:pt x="3601085" y="127304"/>
                                </a:moveTo>
                                <a:lnTo>
                                  <a:pt x="3641344" y="127304"/>
                                </a:lnTo>
                                <a:lnTo>
                                  <a:pt x="3641344" y="20370"/>
                                </a:lnTo>
                                <a:lnTo>
                                  <a:pt x="3691254" y="20370"/>
                                </a:lnTo>
                                <a:lnTo>
                                  <a:pt x="3691254" y="127304"/>
                                </a:lnTo>
                                <a:lnTo>
                                  <a:pt x="3741547" y="127304"/>
                                </a:lnTo>
                              </a:path>
                              <a:path w="6951345" h="10085070">
                                <a:moveTo>
                                  <a:pt x="3741547" y="107746"/>
                                </a:moveTo>
                                <a:lnTo>
                                  <a:pt x="3761359" y="107746"/>
                                </a:lnTo>
                                <a:lnTo>
                                  <a:pt x="3761359" y="812"/>
                                </a:lnTo>
                                <a:lnTo>
                                  <a:pt x="3851655" y="812"/>
                                </a:lnTo>
                                <a:lnTo>
                                  <a:pt x="3851655" y="107746"/>
                                </a:lnTo>
                                <a:lnTo>
                                  <a:pt x="3871722" y="107746"/>
                                </a:lnTo>
                                <a:lnTo>
                                  <a:pt x="3881754" y="107746"/>
                                </a:lnTo>
                              </a:path>
                              <a:path w="6951345" h="10085070">
                                <a:moveTo>
                                  <a:pt x="3741547" y="127304"/>
                                </a:moveTo>
                                <a:lnTo>
                                  <a:pt x="3781552" y="127304"/>
                                </a:lnTo>
                                <a:lnTo>
                                  <a:pt x="3781552" y="20370"/>
                                </a:lnTo>
                                <a:lnTo>
                                  <a:pt x="3831463" y="20370"/>
                                </a:lnTo>
                                <a:lnTo>
                                  <a:pt x="3831463" y="127304"/>
                                </a:lnTo>
                                <a:lnTo>
                                  <a:pt x="3881754" y="127304"/>
                                </a:lnTo>
                              </a:path>
                              <a:path w="6951345" h="10085070">
                                <a:moveTo>
                                  <a:pt x="3881754" y="107746"/>
                                </a:moveTo>
                                <a:lnTo>
                                  <a:pt x="3901566" y="107746"/>
                                </a:lnTo>
                                <a:lnTo>
                                  <a:pt x="3901566" y="812"/>
                                </a:lnTo>
                                <a:lnTo>
                                  <a:pt x="3991864" y="812"/>
                                </a:lnTo>
                                <a:lnTo>
                                  <a:pt x="3991864" y="107746"/>
                                </a:lnTo>
                                <a:lnTo>
                                  <a:pt x="4011929" y="107746"/>
                                </a:lnTo>
                                <a:lnTo>
                                  <a:pt x="4021963" y="107746"/>
                                </a:lnTo>
                              </a:path>
                              <a:path w="6951345" h="10085070">
                                <a:moveTo>
                                  <a:pt x="3881754" y="127304"/>
                                </a:moveTo>
                                <a:lnTo>
                                  <a:pt x="3921760" y="127304"/>
                                </a:lnTo>
                                <a:lnTo>
                                  <a:pt x="3921760" y="20370"/>
                                </a:lnTo>
                                <a:lnTo>
                                  <a:pt x="3971671" y="20370"/>
                                </a:lnTo>
                                <a:lnTo>
                                  <a:pt x="3971671" y="127304"/>
                                </a:lnTo>
                                <a:lnTo>
                                  <a:pt x="4021963" y="127304"/>
                                </a:lnTo>
                              </a:path>
                              <a:path w="6951345" h="10085070">
                                <a:moveTo>
                                  <a:pt x="4021963" y="107746"/>
                                </a:moveTo>
                                <a:lnTo>
                                  <a:pt x="4041775" y="107746"/>
                                </a:lnTo>
                                <a:lnTo>
                                  <a:pt x="4041775" y="812"/>
                                </a:lnTo>
                                <a:lnTo>
                                  <a:pt x="4132072" y="812"/>
                                </a:lnTo>
                                <a:lnTo>
                                  <a:pt x="4132072" y="107746"/>
                                </a:lnTo>
                                <a:lnTo>
                                  <a:pt x="4152138" y="107746"/>
                                </a:lnTo>
                                <a:lnTo>
                                  <a:pt x="4162171" y="107746"/>
                                </a:lnTo>
                              </a:path>
                              <a:path w="6951345" h="10085070">
                                <a:moveTo>
                                  <a:pt x="4021963" y="127304"/>
                                </a:moveTo>
                                <a:lnTo>
                                  <a:pt x="4061967" y="127304"/>
                                </a:lnTo>
                                <a:lnTo>
                                  <a:pt x="4061967" y="20370"/>
                                </a:lnTo>
                                <a:lnTo>
                                  <a:pt x="4111879" y="20370"/>
                                </a:lnTo>
                                <a:lnTo>
                                  <a:pt x="4111879" y="127304"/>
                                </a:lnTo>
                                <a:lnTo>
                                  <a:pt x="4162171" y="127304"/>
                                </a:lnTo>
                              </a:path>
                              <a:path w="6951345" h="10085070">
                                <a:moveTo>
                                  <a:pt x="4162171" y="107746"/>
                                </a:moveTo>
                                <a:lnTo>
                                  <a:pt x="4182364" y="107746"/>
                                </a:lnTo>
                                <a:lnTo>
                                  <a:pt x="4182364" y="812"/>
                                </a:lnTo>
                                <a:lnTo>
                                  <a:pt x="4272280" y="812"/>
                                </a:lnTo>
                                <a:lnTo>
                                  <a:pt x="4272280" y="107746"/>
                                </a:lnTo>
                                <a:lnTo>
                                  <a:pt x="4292346" y="107746"/>
                                </a:lnTo>
                                <a:lnTo>
                                  <a:pt x="4302379" y="107746"/>
                                </a:lnTo>
                              </a:path>
                              <a:path w="6951345" h="10085070">
                                <a:moveTo>
                                  <a:pt x="4162171" y="127304"/>
                                </a:moveTo>
                                <a:lnTo>
                                  <a:pt x="4202176" y="127304"/>
                                </a:lnTo>
                                <a:lnTo>
                                  <a:pt x="4202176" y="20370"/>
                                </a:lnTo>
                                <a:lnTo>
                                  <a:pt x="4252468" y="20370"/>
                                </a:lnTo>
                                <a:lnTo>
                                  <a:pt x="4252468" y="127304"/>
                                </a:lnTo>
                                <a:lnTo>
                                  <a:pt x="4302379" y="127304"/>
                                </a:lnTo>
                              </a:path>
                              <a:path w="6951345" h="10085070">
                                <a:moveTo>
                                  <a:pt x="4302379" y="107746"/>
                                </a:moveTo>
                                <a:lnTo>
                                  <a:pt x="4322572" y="107746"/>
                                </a:lnTo>
                                <a:lnTo>
                                  <a:pt x="4322572" y="812"/>
                                </a:lnTo>
                                <a:lnTo>
                                  <a:pt x="4412488" y="812"/>
                                </a:lnTo>
                                <a:lnTo>
                                  <a:pt x="4412488" y="107746"/>
                                </a:lnTo>
                                <a:lnTo>
                                  <a:pt x="4432554" y="107746"/>
                                </a:lnTo>
                                <a:lnTo>
                                  <a:pt x="4442587" y="107746"/>
                                </a:lnTo>
                              </a:path>
                              <a:path w="6951345" h="10085070">
                                <a:moveTo>
                                  <a:pt x="4302379" y="127304"/>
                                </a:moveTo>
                                <a:lnTo>
                                  <a:pt x="4342384" y="127304"/>
                                </a:lnTo>
                                <a:lnTo>
                                  <a:pt x="4342384" y="20370"/>
                                </a:lnTo>
                                <a:lnTo>
                                  <a:pt x="4392676" y="20370"/>
                                </a:lnTo>
                                <a:lnTo>
                                  <a:pt x="4392676" y="127304"/>
                                </a:lnTo>
                                <a:lnTo>
                                  <a:pt x="4442587" y="127304"/>
                                </a:lnTo>
                              </a:path>
                              <a:path w="6951345" h="10085070">
                                <a:moveTo>
                                  <a:pt x="4442587" y="107746"/>
                                </a:moveTo>
                                <a:lnTo>
                                  <a:pt x="4462780" y="107746"/>
                                </a:lnTo>
                                <a:lnTo>
                                  <a:pt x="4462780" y="812"/>
                                </a:lnTo>
                                <a:lnTo>
                                  <a:pt x="4552696" y="812"/>
                                </a:lnTo>
                                <a:lnTo>
                                  <a:pt x="4552696" y="107746"/>
                                </a:lnTo>
                                <a:lnTo>
                                  <a:pt x="4572762" y="107746"/>
                                </a:lnTo>
                                <a:lnTo>
                                  <a:pt x="4582795" y="107746"/>
                                </a:lnTo>
                              </a:path>
                              <a:path w="6951345" h="10085070">
                                <a:moveTo>
                                  <a:pt x="4442587" y="127304"/>
                                </a:moveTo>
                                <a:lnTo>
                                  <a:pt x="4482592" y="127304"/>
                                </a:lnTo>
                                <a:lnTo>
                                  <a:pt x="4482592" y="20370"/>
                                </a:lnTo>
                                <a:lnTo>
                                  <a:pt x="4532884" y="20370"/>
                                </a:lnTo>
                                <a:lnTo>
                                  <a:pt x="4532884" y="127304"/>
                                </a:lnTo>
                                <a:lnTo>
                                  <a:pt x="4582795" y="127304"/>
                                </a:lnTo>
                              </a:path>
                              <a:path w="6951345" h="10085070">
                                <a:moveTo>
                                  <a:pt x="4582795" y="107746"/>
                                </a:moveTo>
                                <a:lnTo>
                                  <a:pt x="4602988" y="107746"/>
                                </a:lnTo>
                                <a:lnTo>
                                  <a:pt x="4602988" y="812"/>
                                </a:lnTo>
                                <a:lnTo>
                                  <a:pt x="4693158" y="812"/>
                                </a:lnTo>
                                <a:lnTo>
                                  <a:pt x="4693158" y="107746"/>
                                </a:lnTo>
                                <a:lnTo>
                                  <a:pt x="4712970" y="107746"/>
                                </a:lnTo>
                                <a:lnTo>
                                  <a:pt x="4723003" y="107746"/>
                                </a:lnTo>
                              </a:path>
                              <a:path w="6951345" h="10085070">
                                <a:moveTo>
                                  <a:pt x="4582795" y="127304"/>
                                </a:moveTo>
                                <a:lnTo>
                                  <a:pt x="4623054" y="127304"/>
                                </a:lnTo>
                                <a:lnTo>
                                  <a:pt x="4623054" y="20370"/>
                                </a:lnTo>
                                <a:lnTo>
                                  <a:pt x="4673092" y="20370"/>
                                </a:lnTo>
                                <a:lnTo>
                                  <a:pt x="4673092" y="127304"/>
                                </a:lnTo>
                                <a:lnTo>
                                  <a:pt x="4723003" y="127304"/>
                                </a:lnTo>
                              </a:path>
                              <a:path w="6951345" h="10085070">
                                <a:moveTo>
                                  <a:pt x="4723003" y="107746"/>
                                </a:moveTo>
                                <a:lnTo>
                                  <a:pt x="4743196" y="107746"/>
                                </a:lnTo>
                                <a:lnTo>
                                  <a:pt x="4743196" y="812"/>
                                </a:lnTo>
                                <a:lnTo>
                                  <a:pt x="4833366" y="812"/>
                                </a:lnTo>
                                <a:lnTo>
                                  <a:pt x="4833366" y="107746"/>
                                </a:lnTo>
                                <a:lnTo>
                                  <a:pt x="4853178" y="107746"/>
                                </a:lnTo>
                                <a:lnTo>
                                  <a:pt x="4863211" y="107746"/>
                                </a:lnTo>
                              </a:path>
                              <a:path w="6951345" h="10085070">
                                <a:moveTo>
                                  <a:pt x="4723003" y="127304"/>
                                </a:moveTo>
                                <a:lnTo>
                                  <a:pt x="4763262" y="127304"/>
                                </a:lnTo>
                                <a:lnTo>
                                  <a:pt x="4763262" y="20370"/>
                                </a:lnTo>
                                <a:lnTo>
                                  <a:pt x="4813300" y="20370"/>
                                </a:lnTo>
                                <a:lnTo>
                                  <a:pt x="4813300" y="127304"/>
                                </a:lnTo>
                                <a:lnTo>
                                  <a:pt x="4863211" y="127304"/>
                                </a:lnTo>
                              </a:path>
                              <a:path w="6951345" h="10085070">
                                <a:moveTo>
                                  <a:pt x="4863211" y="107746"/>
                                </a:moveTo>
                                <a:lnTo>
                                  <a:pt x="4883404" y="107746"/>
                                </a:lnTo>
                                <a:lnTo>
                                  <a:pt x="4883404" y="812"/>
                                </a:lnTo>
                                <a:lnTo>
                                  <a:pt x="4973574" y="812"/>
                                </a:lnTo>
                                <a:lnTo>
                                  <a:pt x="4973574" y="107746"/>
                                </a:lnTo>
                                <a:lnTo>
                                  <a:pt x="4993386" y="107746"/>
                                </a:lnTo>
                                <a:lnTo>
                                  <a:pt x="5003419" y="107746"/>
                                </a:lnTo>
                              </a:path>
                              <a:path w="6951345" h="10085070">
                                <a:moveTo>
                                  <a:pt x="4863211" y="127304"/>
                                </a:moveTo>
                                <a:lnTo>
                                  <a:pt x="4903470" y="127304"/>
                                </a:lnTo>
                                <a:lnTo>
                                  <a:pt x="4903470" y="20370"/>
                                </a:lnTo>
                                <a:lnTo>
                                  <a:pt x="4953508" y="20370"/>
                                </a:lnTo>
                                <a:lnTo>
                                  <a:pt x="4953508" y="127304"/>
                                </a:lnTo>
                                <a:lnTo>
                                  <a:pt x="5003419" y="127304"/>
                                </a:lnTo>
                              </a:path>
                              <a:path w="6951345" h="10085070">
                                <a:moveTo>
                                  <a:pt x="5003419" y="107746"/>
                                </a:moveTo>
                                <a:lnTo>
                                  <a:pt x="5023612" y="107746"/>
                                </a:lnTo>
                                <a:lnTo>
                                  <a:pt x="5023612" y="812"/>
                                </a:lnTo>
                                <a:lnTo>
                                  <a:pt x="5113782" y="812"/>
                                </a:lnTo>
                                <a:lnTo>
                                  <a:pt x="5113782" y="107746"/>
                                </a:lnTo>
                                <a:lnTo>
                                  <a:pt x="5133848" y="107746"/>
                                </a:lnTo>
                                <a:lnTo>
                                  <a:pt x="5143627" y="107746"/>
                                </a:lnTo>
                              </a:path>
                              <a:path w="6951345" h="10085070">
                                <a:moveTo>
                                  <a:pt x="5003419" y="127304"/>
                                </a:moveTo>
                                <a:lnTo>
                                  <a:pt x="5043678" y="127304"/>
                                </a:lnTo>
                                <a:lnTo>
                                  <a:pt x="5043678" y="20370"/>
                                </a:lnTo>
                                <a:lnTo>
                                  <a:pt x="5093716" y="20370"/>
                                </a:lnTo>
                                <a:lnTo>
                                  <a:pt x="5093716" y="127304"/>
                                </a:lnTo>
                                <a:lnTo>
                                  <a:pt x="5143627" y="127304"/>
                                </a:lnTo>
                              </a:path>
                              <a:path w="6951345" h="10085070">
                                <a:moveTo>
                                  <a:pt x="5143627" y="107746"/>
                                </a:moveTo>
                                <a:lnTo>
                                  <a:pt x="5163820" y="107746"/>
                                </a:lnTo>
                                <a:lnTo>
                                  <a:pt x="5163820" y="812"/>
                                </a:lnTo>
                                <a:lnTo>
                                  <a:pt x="5253990" y="812"/>
                                </a:lnTo>
                                <a:lnTo>
                                  <a:pt x="5253990" y="107746"/>
                                </a:lnTo>
                                <a:lnTo>
                                  <a:pt x="5274056" y="107746"/>
                                </a:lnTo>
                                <a:lnTo>
                                  <a:pt x="5283835" y="107746"/>
                                </a:lnTo>
                              </a:path>
                              <a:path w="6951345" h="10085070">
                                <a:moveTo>
                                  <a:pt x="5143627" y="127304"/>
                                </a:moveTo>
                                <a:lnTo>
                                  <a:pt x="5183886" y="127304"/>
                                </a:lnTo>
                                <a:lnTo>
                                  <a:pt x="5183886" y="20370"/>
                                </a:lnTo>
                                <a:lnTo>
                                  <a:pt x="5233924" y="20370"/>
                                </a:lnTo>
                                <a:lnTo>
                                  <a:pt x="5233924" y="127304"/>
                                </a:lnTo>
                                <a:lnTo>
                                  <a:pt x="5283835" y="127304"/>
                                </a:lnTo>
                              </a:path>
                              <a:path w="6951345" h="10085070">
                                <a:moveTo>
                                  <a:pt x="5284216" y="107746"/>
                                </a:moveTo>
                                <a:lnTo>
                                  <a:pt x="5304028" y="107746"/>
                                </a:lnTo>
                                <a:lnTo>
                                  <a:pt x="5304028" y="812"/>
                                </a:lnTo>
                                <a:lnTo>
                                  <a:pt x="5394198" y="812"/>
                                </a:lnTo>
                                <a:lnTo>
                                  <a:pt x="5394198" y="107746"/>
                                </a:lnTo>
                                <a:lnTo>
                                  <a:pt x="5414264" y="107746"/>
                                </a:lnTo>
                                <a:lnTo>
                                  <a:pt x="5424424" y="107746"/>
                                </a:lnTo>
                              </a:path>
                              <a:path w="6951345" h="10085070">
                                <a:moveTo>
                                  <a:pt x="5284216" y="127304"/>
                                </a:moveTo>
                                <a:lnTo>
                                  <a:pt x="5324094" y="127304"/>
                                </a:lnTo>
                                <a:lnTo>
                                  <a:pt x="5324094" y="20370"/>
                                </a:lnTo>
                                <a:lnTo>
                                  <a:pt x="5374132" y="20370"/>
                                </a:lnTo>
                                <a:lnTo>
                                  <a:pt x="5374132" y="127304"/>
                                </a:lnTo>
                                <a:lnTo>
                                  <a:pt x="5424424" y="127304"/>
                                </a:lnTo>
                              </a:path>
                              <a:path w="6951345" h="10085070">
                                <a:moveTo>
                                  <a:pt x="5424424" y="107746"/>
                                </a:moveTo>
                                <a:lnTo>
                                  <a:pt x="5444236" y="107746"/>
                                </a:lnTo>
                                <a:lnTo>
                                  <a:pt x="5444236" y="812"/>
                                </a:lnTo>
                                <a:lnTo>
                                  <a:pt x="5534406" y="812"/>
                                </a:lnTo>
                                <a:lnTo>
                                  <a:pt x="5534406" y="107746"/>
                                </a:lnTo>
                                <a:lnTo>
                                  <a:pt x="5554472" y="107746"/>
                                </a:lnTo>
                                <a:lnTo>
                                  <a:pt x="5564632" y="107746"/>
                                </a:lnTo>
                              </a:path>
                              <a:path w="6951345" h="10085070">
                                <a:moveTo>
                                  <a:pt x="5424424" y="127304"/>
                                </a:moveTo>
                                <a:lnTo>
                                  <a:pt x="5464302" y="127304"/>
                                </a:lnTo>
                                <a:lnTo>
                                  <a:pt x="5464302" y="20370"/>
                                </a:lnTo>
                                <a:lnTo>
                                  <a:pt x="5514340" y="20370"/>
                                </a:lnTo>
                                <a:lnTo>
                                  <a:pt x="5514340" y="127304"/>
                                </a:lnTo>
                                <a:lnTo>
                                  <a:pt x="5564632" y="127304"/>
                                </a:lnTo>
                              </a:path>
                              <a:path w="6951345" h="10085070">
                                <a:moveTo>
                                  <a:pt x="5564632" y="107746"/>
                                </a:moveTo>
                                <a:lnTo>
                                  <a:pt x="5584444" y="107746"/>
                                </a:lnTo>
                                <a:lnTo>
                                  <a:pt x="5584444" y="812"/>
                                </a:lnTo>
                                <a:lnTo>
                                  <a:pt x="5674614" y="812"/>
                                </a:lnTo>
                                <a:lnTo>
                                  <a:pt x="5674614" y="107746"/>
                                </a:lnTo>
                                <a:lnTo>
                                  <a:pt x="5694680" y="107746"/>
                                </a:lnTo>
                                <a:lnTo>
                                  <a:pt x="5704840" y="107746"/>
                                </a:lnTo>
                              </a:path>
                              <a:path w="6951345" h="10085070">
                                <a:moveTo>
                                  <a:pt x="5564632" y="127304"/>
                                </a:moveTo>
                                <a:lnTo>
                                  <a:pt x="5604510" y="127304"/>
                                </a:lnTo>
                                <a:lnTo>
                                  <a:pt x="5604510" y="20370"/>
                                </a:lnTo>
                                <a:lnTo>
                                  <a:pt x="5654548" y="20370"/>
                                </a:lnTo>
                                <a:lnTo>
                                  <a:pt x="5654548" y="127304"/>
                                </a:lnTo>
                                <a:lnTo>
                                  <a:pt x="5704840" y="127304"/>
                                </a:lnTo>
                              </a:path>
                              <a:path w="6951345" h="10085070">
                                <a:moveTo>
                                  <a:pt x="5704840" y="107746"/>
                                </a:moveTo>
                                <a:lnTo>
                                  <a:pt x="5724906" y="107746"/>
                                </a:lnTo>
                                <a:lnTo>
                                  <a:pt x="5724906" y="812"/>
                                </a:lnTo>
                                <a:lnTo>
                                  <a:pt x="5814822" y="812"/>
                                </a:lnTo>
                                <a:lnTo>
                                  <a:pt x="5814822" y="107746"/>
                                </a:lnTo>
                                <a:lnTo>
                                  <a:pt x="5834888" y="107746"/>
                                </a:lnTo>
                                <a:lnTo>
                                  <a:pt x="5845048" y="107746"/>
                                </a:lnTo>
                              </a:path>
                              <a:path w="6951345" h="10085070">
                                <a:moveTo>
                                  <a:pt x="5704840" y="127304"/>
                                </a:moveTo>
                                <a:lnTo>
                                  <a:pt x="5744718" y="127304"/>
                                </a:lnTo>
                                <a:lnTo>
                                  <a:pt x="5744718" y="20370"/>
                                </a:lnTo>
                                <a:lnTo>
                                  <a:pt x="5795010" y="20370"/>
                                </a:lnTo>
                                <a:lnTo>
                                  <a:pt x="5795010" y="127304"/>
                                </a:lnTo>
                                <a:lnTo>
                                  <a:pt x="5845048" y="127304"/>
                                </a:lnTo>
                              </a:path>
                              <a:path w="6951345" h="10085070">
                                <a:moveTo>
                                  <a:pt x="5845048" y="107746"/>
                                </a:moveTo>
                                <a:lnTo>
                                  <a:pt x="5865114" y="107746"/>
                                </a:lnTo>
                                <a:lnTo>
                                  <a:pt x="5865114" y="812"/>
                                </a:lnTo>
                                <a:lnTo>
                                  <a:pt x="5955030" y="812"/>
                                </a:lnTo>
                                <a:lnTo>
                                  <a:pt x="5955030" y="107746"/>
                                </a:lnTo>
                                <a:lnTo>
                                  <a:pt x="5975096" y="107746"/>
                                </a:lnTo>
                                <a:lnTo>
                                  <a:pt x="5985256" y="107746"/>
                                </a:lnTo>
                              </a:path>
                              <a:path w="6951345" h="10085070">
                                <a:moveTo>
                                  <a:pt x="5845048" y="127304"/>
                                </a:moveTo>
                                <a:lnTo>
                                  <a:pt x="5884926" y="127304"/>
                                </a:lnTo>
                                <a:lnTo>
                                  <a:pt x="5884926" y="20370"/>
                                </a:lnTo>
                                <a:lnTo>
                                  <a:pt x="5935218" y="20370"/>
                                </a:lnTo>
                                <a:lnTo>
                                  <a:pt x="5935218" y="127304"/>
                                </a:lnTo>
                                <a:lnTo>
                                  <a:pt x="5985256" y="127304"/>
                                </a:lnTo>
                              </a:path>
                              <a:path w="6951345" h="10085070">
                                <a:moveTo>
                                  <a:pt x="5985256" y="107746"/>
                                </a:moveTo>
                                <a:lnTo>
                                  <a:pt x="6005322" y="107746"/>
                                </a:lnTo>
                                <a:lnTo>
                                  <a:pt x="6005322" y="812"/>
                                </a:lnTo>
                                <a:lnTo>
                                  <a:pt x="6095238" y="812"/>
                                </a:lnTo>
                                <a:lnTo>
                                  <a:pt x="6095238" y="107746"/>
                                </a:lnTo>
                                <a:lnTo>
                                  <a:pt x="6115304" y="107746"/>
                                </a:lnTo>
                                <a:lnTo>
                                  <a:pt x="6125464" y="107746"/>
                                </a:lnTo>
                              </a:path>
                              <a:path w="6951345" h="10085070">
                                <a:moveTo>
                                  <a:pt x="5985256" y="127304"/>
                                </a:moveTo>
                                <a:lnTo>
                                  <a:pt x="6025134" y="127304"/>
                                </a:lnTo>
                                <a:lnTo>
                                  <a:pt x="6025134" y="20370"/>
                                </a:lnTo>
                                <a:lnTo>
                                  <a:pt x="6075426" y="20370"/>
                                </a:lnTo>
                                <a:lnTo>
                                  <a:pt x="6075426" y="127304"/>
                                </a:lnTo>
                                <a:lnTo>
                                  <a:pt x="6125464" y="127304"/>
                                </a:lnTo>
                              </a:path>
                              <a:path w="6951345" h="10085070">
                                <a:moveTo>
                                  <a:pt x="6125464" y="107746"/>
                                </a:moveTo>
                                <a:lnTo>
                                  <a:pt x="6145530" y="107746"/>
                                </a:lnTo>
                                <a:lnTo>
                                  <a:pt x="6145530" y="812"/>
                                </a:lnTo>
                                <a:lnTo>
                                  <a:pt x="6235700" y="812"/>
                                </a:lnTo>
                                <a:lnTo>
                                  <a:pt x="6235700" y="107746"/>
                                </a:lnTo>
                                <a:lnTo>
                                  <a:pt x="6255511" y="107746"/>
                                </a:lnTo>
                                <a:lnTo>
                                  <a:pt x="6265672" y="107746"/>
                                </a:lnTo>
                              </a:path>
                              <a:path w="6951345" h="10085070">
                                <a:moveTo>
                                  <a:pt x="6125464" y="127304"/>
                                </a:moveTo>
                                <a:lnTo>
                                  <a:pt x="6165342" y="127304"/>
                                </a:lnTo>
                                <a:lnTo>
                                  <a:pt x="6165342" y="20370"/>
                                </a:lnTo>
                                <a:lnTo>
                                  <a:pt x="6215633" y="20370"/>
                                </a:lnTo>
                                <a:lnTo>
                                  <a:pt x="6215633" y="127304"/>
                                </a:lnTo>
                                <a:lnTo>
                                  <a:pt x="6265672" y="127304"/>
                                </a:lnTo>
                              </a:path>
                              <a:path w="6951345" h="10085070">
                                <a:moveTo>
                                  <a:pt x="6265672" y="107746"/>
                                </a:moveTo>
                                <a:lnTo>
                                  <a:pt x="6285738" y="107746"/>
                                </a:lnTo>
                                <a:lnTo>
                                  <a:pt x="6285738" y="812"/>
                                </a:lnTo>
                                <a:lnTo>
                                  <a:pt x="6375908" y="812"/>
                                </a:lnTo>
                                <a:lnTo>
                                  <a:pt x="6375908" y="107746"/>
                                </a:lnTo>
                                <a:lnTo>
                                  <a:pt x="6395720" y="107746"/>
                                </a:lnTo>
                                <a:lnTo>
                                  <a:pt x="6405880" y="107746"/>
                                </a:lnTo>
                              </a:path>
                              <a:path w="6951345" h="10085070">
                                <a:moveTo>
                                  <a:pt x="6265672" y="127304"/>
                                </a:moveTo>
                                <a:lnTo>
                                  <a:pt x="6305804" y="127304"/>
                                </a:lnTo>
                                <a:lnTo>
                                  <a:pt x="6305804" y="20370"/>
                                </a:lnTo>
                                <a:lnTo>
                                  <a:pt x="6355842" y="20370"/>
                                </a:lnTo>
                                <a:lnTo>
                                  <a:pt x="6355842" y="127304"/>
                                </a:lnTo>
                                <a:lnTo>
                                  <a:pt x="6405880" y="127304"/>
                                </a:lnTo>
                              </a:path>
                              <a:path w="6951345" h="10085070">
                                <a:moveTo>
                                  <a:pt x="6405880" y="107746"/>
                                </a:moveTo>
                                <a:lnTo>
                                  <a:pt x="6425946" y="107746"/>
                                </a:lnTo>
                                <a:lnTo>
                                  <a:pt x="6425946" y="812"/>
                                </a:lnTo>
                                <a:lnTo>
                                  <a:pt x="6516116" y="812"/>
                                </a:lnTo>
                                <a:lnTo>
                                  <a:pt x="6516116" y="107746"/>
                                </a:lnTo>
                                <a:lnTo>
                                  <a:pt x="6535928" y="107746"/>
                                </a:lnTo>
                                <a:lnTo>
                                  <a:pt x="6546088" y="107746"/>
                                </a:lnTo>
                              </a:path>
                              <a:path w="6951345" h="10085070">
                                <a:moveTo>
                                  <a:pt x="6405880" y="127304"/>
                                </a:moveTo>
                                <a:lnTo>
                                  <a:pt x="6446011" y="127304"/>
                                </a:lnTo>
                                <a:lnTo>
                                  <a:pt x="6446011" y="20370"/>
                                </a:lnTo>
                                <a:lnTo>
                                  <a:pt x="6496050" y="20370"/>
                                </a:lnTo>
                                <a:lnTo>
                                  <a:pt x="6496050" y="127304"/>
                                </a:lnTo>
                                <a:lnTo>
                                  <a:pt x="6546088" y="127304"/>
                                </a:lnTo>
                              </a:path>
                              <a:path w="6951345" h="10085070">
                                <a:moveTo>
                                  <a:pt x="6546088" y="107746"/>
                                </a:moveTo>
                                <a:lnTo>
                                  <a:pt x="6566154" y="107746"/>
                                </a:lnTo>
                                <a:lnTo>
                                  <a:pt x="6566154" y="812"/>
                                </a:lnTo>
                                <a:lnTo>
                                  <a:pt x="6656324" y="812"/>
                                </a:lnTo>
                                <a:lnTo>
                                  <a:pt x="6656324" y="107746"/>
                                </a:lnTo>
                                <a:lnTo>
                                  <a:pt x="6676517" y="107746"/>
                                </a:lnTo>
                                <a:lnTo>
                                  <a:pt x="6686296" y="107746"/>
                                </a:lnTo>
                              </a:path>
                              <a:path w="6951345" h="10085070">
                                <a:moveTo>
                                  <a:pt x="6546088" y="127304"/>
                                </a:moveTo>
                                <a:lnTo>
                                  <a:pt x="6586220" y="127304"/>
                                </a:lnTo>
                                <a:lnTo>
                                  <a:pt x="6586220" y="20370"/>
                                </a:lnTo>
                                <a:lnTo>
                                  <a:pt x="6636258" y="20370"/>
                                </a:lnTo>
                                <a:lnTo>
                                  <a:pt x="6636258" y="127304"/>
                                </a:lnTo>
                                <a:lnTo>
                                  <a:pt x="6686296" y="127304"/>
                                </a:lnTo>
                              </a:path>
                              <a:path w="6951345" h="10085070">
                                <a:moveTo>
                                  <a:pt x="6686296" y="107746"/>
                                </a:moveTo>
                                <a:lnTo>
                                  <a:pt x="6706361" y="107746"/>
                                </a:lnTo>
                                <a:lnTo>
                                  <a:pt x="6706361" y="812"/>
                                </a:lnTo>
                                <a:lnTo>
                                  <a:pt x="6796532" y="812"/>
                                </a:lnTo>
                                <a:lnTo>
                                  <a:pt x="6796532" y="107746"/>
                                </a:lnTo>
                                <a:lnTo>
                                  <a:pt x="6816725" y="107746"/>
                                </a:lnTo>
                                <a:lnTo>
                                  <a:pt x="6826504" y="107746"/>
                                </a:lnTo>
                              </a:path>
                              <a:path w="6951345" h="10085070">
                                <a:moveTo>
                                  <a:pt x="6686296" y="127304"/>
                                </a:moveTo>
                                <a:lnTo>
                                  <a:pt x="6726428" y="127304"/>
                                </a:lnTo>
                                <a:lnTo>
                                  <a:pt x="6726428" y="20370"/>
                                </a:lnTo>
                                <a:lnTo>
                                  <a:pt x="6776466" y="20370"/>
                                </a:lnTo>
                                <a:lnTo>
                                  <a:pt x="6776466" y="127304"/>
                                </a:lnTo>
                                <a:lnTo>
                                  <a:pt x="6826504" y="127304"/>
                                </a:lnTo>
                              </a:path>
                              <a:path w="6951345" h="10085070">
                                <a:moveTo>
                                  <a:pt x="6825742" y="10082834"/>
                                </a:moveTo>
                                <a:lnTo>
                                  <a:pt x="6951014" y="10082834"/>
                                </a:lnTo>
                                <a:lnTo>
                                  <a:pt x="6951014" y="9957562"/>
                                </a:lnTo>
                                <a:lnTo>
                                  <a:pt x="6825742" y="9957562"/>
                                </a:lnTo>
                                <a:lnTo>
                                  <a:pt x="6825742" y="10082834"/>
                                </a:lnTo>
                                <a:close/>
                              </a:path>
                              <a:path w="6951345" h="10085070">
                                <a:moveTo>
                                  <a:pt x="6845173" y="10063327"/>
                                </a:moveTo>
                                <a:lnTo>
                                  <a:pt x="6931431" y="10063327"/>
                                </a:lnTo>
                                <a:lnTo>
                                  <a:pt x="6931431" y="9977067"/>
                                </a:lnTo>
                                <a:lnTo>
                                  <a:pt x="6845173" y="9977067"/>
                                </a:lnTo>
                                <a:lnTo>
                                  <a:pt x="6845173" y="10063327"/>
                                </a:lnTo>
                                <a:close/>
                              </a:path>
                            </a:pathLst>
                          </a:custGeom>
                          <a:ln w="1778">
                            <a:solidFill>
                              <a:srgbClr val="000080"/>
                            </a:solidFill>
                            <a:prstDash val="solid"/>
                          </a:ln>
                        </wps:spPr>
                        <wps:bodyPr wrap="square" lIns="0" tIns="0" rIns="0" bIns="0" rtlCol="0">
                          <a:prstTxWarp prst="textNoShape">
                            <a:avLst/>
                          </a:prstTxWarp>
                          <a:noAutofit/>
                        </wps:bodyPr>
                      </wps:wsp>
                      <wps:wsp>
                        <wps:cNvPr id="131" name="Graphic 131"/>
                        <wps:cNvSpPr/>
                        <wps:spPr>
                          <a:xfrm>
                            <a:off x="6826631" y="9958451"/>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32" name="Graphic 132"/>
                        <wps:cNvSpPr/>
                        <wps:spPr>
                          <a:xfrm>
                            <a:off x="6826631" y="889"/>
                            <a:ext cx="125730" cy="125730"/>
                          </a:xfrm>
                          <a:custGeom>
                            <a:avLst/>
                            <a:gdLst/>
                            <a:ahLst/>
                            <a:cxnLst/>
                            <a:rect l="l" t="t" r="r" b="b"/>
                            <a:pathLst>
                              <a:path w="125730" h="125730">
                                <a:moveTo>
                                  <a:pt x="0" y="125272"/>
                                </a:moveTo>
                                <a:lnTo>
                                  <a:pt x="125272" y="125272"/>
                                </a:lnTo>
                                <a:lnTo>
                                  <a:pt x="125272" y="0"/>
                                </a:lnTo>
                                <a:lnTo>
                                  <a:pt x="0" y="0"/>
                                </a:lnTo>
                                <a:lnTo>
                                  <a:pt x="0" y="125272"/>
                                </a:lnTo>
                                <a:close/>
                              </a:path>
                              <a:path w="125730" h="125730">
                                <a:moveTo>
                                  <a:pt x="19430" y="105841"/>
                                </a:moveTo>
                                <a:lnTo>
                                  <a:pt x="105689" y="105841"/>
                                </a:lnTo>
                                <a:lnTo>
                                  <a:pt x="105689" y="19583"/>
                                </a:lnTo>
                                <a:lnTo>
                                  <a:pt x="19430" y="19583"/>
                                </a:lnTo>
                                <a:lnTo>
                                  <a:pt x="19430" y="105841"/>
                                </a:lnTo>
                                <a:close/>
                              </a:path>
                            </a:pathLst>
                          </a:custGeom>
                          <a:ln w="1778">
                            <a:solidFill>
                              <a:srgbClr val="000080"/>
                            </a:solidFill>
                            <a:prstDash val="solid"/>
                          </a:ln>
                        </wps:spPr>
                        <wps:bodyPr wrap="square" lIns="0" tIns="0" rIns="0" bIns="0" rtlCol="0">
                          <a:prstTxWarp prst="textNoShape">
                            <a:avLst/>
                          </a:prstTxWarp>
                          <a:noAutofit/>
                        </wps:bodyPr>
                      </wps:wsp>
                      <wps:wsp>
                        <wps:cNvPr id="133" name="Graphic 133"/>
                        <wps:cNvSpPr/>
                        <wps:spPr>
                          <a:xfrm>
                            <a:off x="6826631" y="107873"/>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34" name="Graphic 134"/>
                        <wps:cNvSpPr/>
                        <wps:spPr>
                          <a:xfrm>
                            <a:off x="1650" y="128193"/>
                            <a:ext cx="6952615" cy="9831070"/>
                          </a:xfrm>
                          <a:custGeom>
                            <a:avLst/>
                            <a:gdLst/>
                            <a:ahLst/>
                            <a:cxnLst/>
                            <a:rect l="l" t="t" r="r" b="b"/>
                            <a:pathLst>
                              <a:path w="6952615" h="9831070">
                                <a:moveTo>
                                  <a:pt x="6845173" y="0"/>
                                </a:moveTo>
                                <a:lnTo>
                                  <a:pt x="6845173" y="20065"/>
                                </a:lnTo>
                                <a:lnTo>
                                  <a:pt x="6952488" y="20065"/>
                                </a:lnTo>
                                <a:lnTo>
                                  <a:pt x="6952488" y="110362"/>
                                </a:lnTo>
                                <a:lnTo>
                                  <a:pt x="6845173" y="110362"/>
                                </a:lnTo>
                                <a:lnTo>
                                  <a:pt x="6845173" y="130175"/>
                                </a:lnTo>
                                <a:lnTo>
                                  <a:pt x="6845173" y="140207"/>
                                </a:lnTo>
                              </a:path>
                              <a:path w="6952615" h="9831070">
                                <a:moveTo>
                                  <a:pt x="6825742" y="0"/>
                                </a:moveTo>
                                <a:lnTo>
                                  <a:pt x="6825742" y="40258"/>
                                </a:lnTo>
                                <a:lnTo>
                                  <a:pt x="6932930" y="40258"/>
                                </a:lnTo>
                                <a:lnTo>
                                  <a:pt x="6932930" y="90170"/>
                                </a:lnTo>
                                <a:lnTo>
                                  <a:pt x="6825742" y="90170"/>
                                </a:lnTo>
                                <a:lnTo>
                                  <a:pt x="6825742" y="140207"/>
                                </a:lnTo>
                              </a:path>
                              <a:path w="6952615" h="9831070">
                                <a:moveTo>
                                  <a:pt x="6845173" y="140207"/>
                                </a:moveTo>
                                <a:lnTo>
                                  <a:pt x="6845173" y="160274"/>
                                </a:lnTo>
                                <a:lnTo>
                                  <a:pt x="6952488" y="160274"/>
                                </a:lnTo>
                                <a:lnTo>
                                  <a:pt x="6952488" y="250571"/>
                                </a:lnTo>
                                <a:lnTo>
                                  <a:pt x="6845173" y="250571"/>
                                </a:lnTo>
                                <a:lnTo>
                                  <a:pt x="6845173" y="270382"/>
                                </a:lnTo>
                                <a:lnTo>
                                  <a:pt x="6845173" y="280415"/>
                                </a:lnTo>
                              </a:path>
                              <a:path w="6952615" h="9831070">
                                <a:moveTo>
                                  <a:pt x="6825742" y="140207"/>
                                </a:moveTo>
                                <a:lnTo>
                                  <a:pt x="6825742" y="180466"/>
                                </a:lnTo>
                                <a:lnTo>
                                  <a:pt x="6932930" y="180466"/>
                                </a:lnTo>
                                <a:lnTo>
                                  <a:pt x="6932930" y="230377"/>
                                </a:lnTo>
                                <a:lnTo>
                                  <a:pt x="6825742" y="230377"/>
                                </a:lnTo>
                                <a:lnTo>
                                  <a:pt x="6825742" y="280415"/>
                                </a:lnTo>
                              </a:path>
                              <a:path w="6952615" h="9831070">
                                <a:moveTo>
                                  <a:pt x="6845173" y="280415"/>
                                </a:moveTo>
                                <a:lnTo>
                                  <a:pt x="6845173" y="300481"/>
                                </a:lnTo>
                                <a:lnTo>
                                  <a:pt x="6952488" y="300481"/>
                                </a:lnTo>
                                <a:lnTo>
                                  <a:pt x="6952488" y="390778"/>
                                </a:lnTo>
                                <a:lnTo>
                                  <a:pt x="6845173" y="390778"/>
                                </a:lnTo>
                                <a:lnTo>
                                  <a:pt x="6845173" y="410845"/>
                                </a:lnTo>
                                <a:lnTo>
                                  <a:pt x="6845173" y="420624"/>
                                </a:lnTo>
                              </a:path>
                              <a:path w="6952615" h="9831070">
                                <a:moveTo>
                                  <a:pt x="6825742" y="280415"/>
                                </a:moveTo>
                                <a:lnTo>
                                  <a:pt x="6825742" y="320675"/>
                                </a:lnTo>
                                <a:lnTo>
                                  <a:pt x="6932930" y="320675"/>
                                </a:lnTo>
                                <a:lnTo>
                                  <a:pt x="6932930" y="370585"/>
                                </a:lnTo>
                                <a:lnTo>
                                  <a:pt x="6825742" y="370585"/>
                                </a:lnTo>
                                <a:lnTo>
                                  <a:pt x="6825742" y="420624"/>
                                </a:lnTo>
                              </a:path>
                              <a:path w="6952615" h="9831070">
                                <a:moveTo>
                                  <a:pt x="6845173" y="420624"/>
                                </a:moveTo>
                                <a:lnTo>
                                  <a:pt x="6845173" y="440689"/>
                                </a:lnTo>
                                <a:lnTo>
                                  <a:pt x="6952488" y="440689"/>
                                </a:lnTo>
                                <a:lnTo>
                                  <a:pt x="6952488" y="530986"/>
                                </a:lnTo>
                                <a:lnTo>
                                  <a:pt x="6845173" y="530986"/>
                                </a:lnTo>
                                <a:lnTo>
                                  <a:pt x="6845173" y="551052"/>
                                </a:lnTo>
                                <a:lnTo>
                                  <a:pt x="6845173" y="560831"/>
                                </a:lnTo>
                              </a:path>
                              <a:path w="6952615" h="9831070">
                                <a:moveTo>
                                  <a:pt x="6825742" y="420624"/>
                                </a:moveTo>
                                <a:lnTo>
                                  <a:pt x="6825742" y="460882"/>
                                </a:lnTo>
                                <a:lnTo>
                                  <a:pt x="6932930" y="460882"/>
                                </a:lnTo>
                                <a:lnTo>
                                  <a:pt x="6932930" y="510794"/>
                                </a:lnTo>
                                <a:lnTo>
                                  <a:pt x="6825742" y="510794"/>
                                </a:lnTo>
                                <a:lnTo>
                                  <a:pt x="6825742" y="560831"/>
                                </a:lnTo>
                              </a:path>
                              <a:path w="6952615" h="9831070">
                                <a:moveTo>
                                  <a:pt x="6845173" y="560831"/>
                                </a:moveTo>
                                <a:lnTo>
                                  <a:pt x="6845173" y="580898"/>
                                </a:lnTo>
                                <a:lnTo>
                                  <a:pt x="6952488" y="580898"/>
                                </a:lnTo>
                                <a:lnTo>
                                  <a:pt x="6952488" y="671195"/>
                                </a:lnTo>
                                <a:lnTo>
                                  <a:pt x="6845173" y="671195"/>
                                </a:lnTo>
                                <a:lnTo>
                                  <a:pt x="6845173" y="691260"/>
                                </a:lnTo>
                                <a:lnTo>
                                  <a:pt x="6845173" y="701294"/>
                                </a:lnTo>
                              </a:path>
                              <a:path w="6952615" h="9831070">
                                <a:moveTo>
                                  <a:pt x="6825742" y="560831"/>
                                </a:moveTo>
                                <a:lnTo>
                                  <a:pt x="6825742" y="601090"/>
                                </a:lnTo>
                                <a:lnTo>
                                  <a:pt x="6932930" y="601090"/>
                                </a:lnTo>
                                <a:lnTo>
                                  <a:pt x="6932930" y="651001"/>
                                </a:lnTo>
                                <a:lnTo>
                                  <a:pt x="6825742" y="651001"/>
                                </a:lnTo>
                                <a:lnTo>
                                  <a:pt x="6825742" y="701294"/>
                                </a:lnTo>
                              </a:path>
                              <a:path w="6952615" h="9831070">
                                <a:moveTo>
                                  <a:pt x="6845173" y="701294"/>
                                </a:moveTo>
                                <a:lnTo>
                                  <a:pt x="6845173" y="721105"/>
                                </a:lnTo>
                                <a:lnTo>
                                  <a:pt x="6952488" y="721105"/>
                                </a:lnTo>
                                <a:lnTo>
                                  <a:pt x="6952488" y="811402"/>
                                </a:lnTo>
                                <a:lnTo>
                                  <a:pt x="6845173" y="811402"/>
                                </a:lnTo>
                                <a:lnTo>
                                  <a:pt x="6845173" y="831469"/>
                                </a:lnTo>
                                <a:lnTo>
                                  <a:pt x="6845173" y="841501"/>
                                </a:lnTo>
                              </a:path>
                              <a:path w="6952615" h="9831070">
                                <a:moveTo>
                                  <a:pt x="6825742" y="701294"/>
                                </a:moveTo>
                                <a:lnTo>
                                  <a:pt x="6825742" y="741299"/>
                                </a:lnTo>
                                <a:lnTo>
                                  <a:pt x="6932930" y="741299"/>
                                </a:lnTo>
                                <a:lnTo>
                                  <a:pt x="6932930" y="791209"/>
                                </a:lnTo>
                                <a:lnTo>
                                  <a:pt x="6825742" y="791209"/>
                                </a:lnTo>
                                <a:lnTo>
                                  <a:pt x="6825742" y="841501"/>
                                </a:lnTo>
                              </a:path>
                              <a:path w="6952615" h="9831070">
                                <a:moveTo>
                                  <a:pt x="6845173" y="841501"/>
                                </a:moveTo>
                                <a:lnTo>
                                  <a:pt x="6845173" y="861313"/>
                                </a:lnTo>
                                <a:lnTo>
                                  <a:pt x="6952488" y="861313"/>
                                </a:lnTo>
                                <a:lnTo>
                                  <a:pt x="6952488" y="951610"/>
                                </a:lnTo>
                                <a:lnTo>
                                  <a:pt x="6845173" y="951610"/>
                                </a:lnTo>
                                <a:lnTo>
                                  <a:pt x="6845173" y="971676"/>
                                </a:lnTo>
                                <a:lnTo>
                                  <a:pt x="6845173" y="981709"/>
                                </a:lnTo>
                              </a:path>
                              <a:path w="6952615" h="9831070">
                                <a:moveTo>
                                  <a:pt x="6825742" y="841501"/>
                                </a:moveTo>
                                <a:lnTo>
                                  <a:pt x="6825742" y="881506"/>
                                </a:lnTo>
                                <a:lnTo>
                                  <a:pt x="6932930" y="881506"/>
                                </a:lnTo>
                                <a:lnTo>
                                  <a:pt x="6932930" y="931418"/>
                                </a:lnTo>
                                <a:lnTo>
                                  <a:pt x="6825742" y="931418"/>
                                </a:lnTo>
                                <a:lnTo>
                                  <a:pt x="6825742" y="981709"/>
                                </a:lnTo>
                              </a:path>
                              <a:path w="6952615" h="9831070">
                                <a:moveTo>
                                  <a:pt x="6845173" y="981709"/>
                                </a:moveTo>
                                <a:lnTo>
                                  <a:pt x="6845173" y="1001522"/>
                                </a:lnTo>
                                <a:lnTo>
                                  <a:pt x="6952488" y="1001522"/>
                                </a:lnTo>
                                <a:lnTo>
                                  <a:pt x="6952488" y="1091819"/>
                                </a:lnTo>
                                <a:lnTo>
                                  <a:pt x="6845173" y="1091819"/>
                                </a:lnTo>
                                <a:lnTo>
                                  <a:pt x="6845173" y="1111884"/>
                                </a:lnTo>
                                <a:lnTo>
                                  <a:pt x="6845173" y="1121918"/>
                                </a:lnTo>
                              </a:path>
                              <a:path w="6952615" h="9831070">
                                <a:moveTo>
                                  <a:pt x="6825742" y="981709"/>
                                </a:moveTo>
                                <a:lnTo>
                                  <a:pt x="6825742" y="1021714"/>
                                </a:lnTo>
                                <a:lnTo>
                                  <a:pt x="6932930" y="1021714"/>
                                </a:lnTo>
                                <a:lnTo>
                                  <a:pt x="6932930" y="1071626"/>
                                </a:lnTo>
                                <a:lnTo>
                                  <a:pt x="6825742" y="1071626"/>
                                </a:lnTo>
                                <a:lnTo>
                                  <a:pt x="6825742" y="1121918"/>
                                </a:lnTo>
                              </a:path>
                              <a:path w="6952615" h="9831070">
                                <a:moveTo>
                                  <a:pt x="6845173" y="1121918"/>
                                </a:moveTo>
                                <a:lnTo>
                                  <a:pt x="6845173" y="1141729"/>
                                </a:lnTo>
                                <a:lnTo>
                                  <a:pt x="6952488" y="1141729"/>
                                </a:lnTo>
                                <a:lnTo>
                                  <a:pt x="6952488" y="1232027"/>
                                </a:lnTo>
                                <a:lnTo>
                                  <a:pt x="6845173" y="1232027"/>
                                </a:lnTo>
                                <a:lnTo>
                                  <a:pt x="6845173" y="1252093"/>
                                </a:lnTo>
                                <a:lnTo>
                                  <a:pt x="6845173" y="1262126"/>
                                </a:lnTo>
                              </a:path>
                              <a:path w="6952615" h="9831070">
                                <a:moveTo>
                                  <a:pt x="6825742" y="1121918"/>
                                </a:moveTo>
                                <a:lnTo>
                                  <a:pt x="6825742" y="1161923"/>
                                </a:lnTo>
                                <a:lnTo>
                                  <a:pt x="6932930" y="1161923"/>
                                </a:lnTo>
                                <a:lnTo>
                                  <a:pt x="6932930" y="1211833"/>
                                </a:lnTo>
                                <a:lnTo>
                                  <a:pt x="6825742" y="1211833"/>
                                </a:lnTo>
                                <a:lnTo>
                                  <a:pt x="6825742" y="1262126"/>
                                </a:lnTo>
                              </a:path>
                              <a:path w="6952615" h="9831070">
                                <a:moveTo>
                                  <a:pt x="6845173" y="1262126"/>
                                </a:moveTo>
                                <a:lnTo>
                                  <a:pt x="6845173" y="1281937"/>
                                </a:lnTo>
                                <a:lnTo>
                                  <a:pt x="6952488" y="1281937"/>
                                </a:lnTo>
                                <a:lnTo>
                                  <a:pt x="6952488" y="1372234"/>
                                </a:lnTo>
                                <a:lnTo>
                                  <a:pt x="6845173" y="1372234"/>
                                </a:lnTo>
                                <a:lnTo>
                                  <a:pt x="6845173" y="1392301"/>
                                </a:lnTo>
                                <a:lnTo>
                                  <a:pt x="6845173" y="1402333"/>
                                </a:lnTo>
                              </a:path>
                              <a:path w="6952615" h="9831070">
                                <a:moveTo>
                                  <a:pt x="6825742" y="1262126"/>
                                </a:moveTo>
                                <a:lnTo>
                                  <a:pt x="6825742" y="1302130"/>
                                </a:lnTo>
                                <a:lnTo>
                                  <a:pt x="6932930" y="1302130"/>
                                </a:lnTo>
                                <a:lnTo>
                                  <a:pt x="6932930" y="1352041"/>
                                </a:lnTo>
                                <a:lnTo>
                                  <a:pt x="6825742" y="1352041"/>
                                </a:lnTo>
                                <a:lnTo>
                                  <a:pt x="6825742" y="1402333"/>
                                </a:lnTo>
                              </a:path>
                              <a:path w="6952615" h="9831070">
                                <a:moveTo>
                                  <a:pt x="6845173" y="1402333"/>
                                </a:moveTo>
                                <a:lnTo>
                                  <a:pt x="6845173" y="1422527"/>
                                </a:lnTo>
                                <a:lnTo>
                                  <a:pt x="6952488" y="1422527"/>
                                </a:lnTo>
                                <a:lnTo>
                                  <a:pt x="6952488" y="1512443"/>
                                </a:lnTo>
                                <a:lnTo>
                                  <a:pt x="6845173" y="1512443"/>
                                </a:lnTo>
                                <a:lnTo>
                                  <a:pt x="6845173" y="1532508"/>
                                </a:lnTo>
                                <a:lnTo>
                                  <a:pt x="6845173" y="1542541"/>
                                </a:lnTo>
                              </a:path>
                              <a:path w="6952615" h="9831070">
                                <a:moveTo>
                                  <a:pt x="6825742" y="1402333"/>
                                </a:moveTo>
                                <a:lnTo>
                                  <a:pt x="6825742" y="1442338"/>
                                </a:lnTo>
                                <a:lnTo>
                                  <a:pt x="6932930" y="1442338"/>
                                </a:lnTo>
                                <a:lnTo>
                                  <a:pt x="6932930" y="1492630"/>
                                </a:lnTo>
                                <a:lnTo>
                                  <a:pt x="6825742" y="1492630"/>
                                </a:lnTo>
                                <a:lnTo>
                                  <a:pt x="6825742" y="1542541"/>
                                </a:lnTo>
                              </a:path>
                              <a:path w="6952615" h="9831070">
                                <a:moveTo>
                                  <a:pt x="6845173" y="1542541"/>
                                </a:moveTo>
                                <a:lnTo>
                                  <a:pt x="6845173" y="1562734"/>
                                </a:lnTo>
                                <a:lnTo>
                                  <a:pt x="6952488" y="1562734"/>
                                </a:lnTo>
                                <a:lnTo>
                                  <a:pt x="6952488" y="1652651"/>
                                </a:lnTo>
                                <a:lnTo>
                                  <a:pt x="6845173" y="1652651"/>
                                </a:lnTo>
                                <a:lnTo>
                                  <a:pt x="6845173" y="1672716"/>
                                </a:lnTo>
                                <a:lnTo>
                                  <a:pt x="6845173" y="1682750"/>
                                </a:lnTo>
                              </a:path>
                              <a:path w="6952615" h="9831070">
                                <a:moveTo>
                                  <a:pt x="6825742" y="1542541"/>
                                </a:moveTo>
                                <a:lnTo>
                                  <a:pt x="6825742" y="1582547"/>
                                </a:lnTo>
                                <a:lnTo>
                                  <a:pt x="6932930" y="1582547"/>
                                </a:lnTo>
                                <a:lnTo>
                                  <a:pt x="6932930" y="1632838"/>
                                </a:lnTo>
                                <a:lnTo>
                                  <a:pt x="6825742" y="1632838"/>
                                </a:lnTo>
                                <a:lnTo>
                                  <a:pt x="6825742" y="1682750"/>
                                </a:lnTo>
                              </a:path>
                              <a:path w="6952615" h="9831070">
                                <a:moveTo>
                                  <a:pt x="6845173" y="1682750"/>
                                </a:moveTo>
                                <a:lnTo>
                                  <a:pt x="6845173" y="1702943"/>
                                </a:lnTo>
                                <a:lnTo>
                                  <a:pt x="6952488" y="1702943"/>
                                </a:lnTo>
                                <a:lnTo>
                                  <a:pt x="6952488" y="1792858"/>
                                </a:lnTo>
                                <a:lnTo>
                                  <a:pt x="6845173" y="1792858"/>
                                </a:lnTo>
                                <a:lnTo>
                                  <a:pt x="6845173" y="1812925"/>
                                </a:lnTo>
                                <a:lnTo>
                                  <a:pt x="6845173" y="1822957"/>
                                </a:lnTo>
                              </a:path>
                              <a:path w="6952615" h="9831070">
                                <a:moveTo>
                                  <a:pt x="6825742" y="1682750"/>
                                </a:moveTo>
                                <a:lnTo>
                                  <a:pt x="6825742" y="1722754"/>
                                </a:lnTo>
                                <a:lnTo>
                                  <a:pt x="6932930" y="1722754"/>
                                </a:lnTo>
                                <a:lnTo>
                                  <a:pt x="6932930" y="1773047"/>
                                </a:lnTo>
                                <a:lnTo>
                                  <a:pt x="6825742" y="1773047"/>
                                </a:lnTo>
                                <a:lnTo>
                                  <a:pt x="6825742" y="1822957"/>
                                </a:lnTo>
                              </a:path>
                              <a:path w="6952615" h="9831070">
                                <a:moveTo>
                                  <a:pt x="6845173" y="1822957"/>
                                </a:moveTo>
                                <a:lnTo>
                                  <a:pt x="6845173" y="1843151"/>
                                </a:lnTo>
                                <a:lnTo>
                                  <a:pt x="6952488" y="1843151"/>
                                </a:lnTo>
                                <a:lnTo>
                                  <a:pt x="6952488" y="1933066"/>
                                </a:lnTo>
                                <a:lnTo>
                                  <a:pt x="6845173" y="1933066"/>
                                </a:lnTo>
                                <a:lnTo>
                                  <a:pt x="6845173" y="1953132"/>
                                </a:lnTo>
                                <a:lnTo>
                                  <a:pt x="6845173" y="1963165"/>
                                </a:lnTo>
                              </a:path>
                              <a:path w="6952615" h="9831070">
                                <a:moveTo>
                                  <a:pt x="6825742" y="1822957"/>
                                </a:moveTo>
                                <a:lnTo>
                                  <a:pt x="6825742" y="1862962"/>
                                </a:lnTo>
                                <a:lnTo>
                                  <a:pt x="6932930" y="1862962"/>
                                </a:lnTo>
                                <a:lnTo>
                                  <a:pt x="6932930" y="1913254"/>
                                </a:lnTo>
                                <a:lnTo>
                                  <a:pt x="6825742" y="1913254"/>
                                </a:lnTo>
                                <a:lnTo>
                                  <a:pt x="6825742" y="1963165"/>
                                </a:lnTo>
                              </a:path>
                              <a:path w="6952615" h="9831070">
                                <a:moveTo>
                                  <a:pt x="6845173" y="1963165"/>
                                </a:moveTo>
                                <a:lnTo>
                                  <a:pt x="6845173" y="1983358"/>
                                </a:lnTo>
                                <a:lnTo>
                                  <a:pt x="6952488" y="1983358"/>
                                </a:lnTo>
                                <a:lnTo>
                                  <a:pt x="6952488" y="2073528"/>
                                </a:lnTo>
                                <a:lnTo>
                                  <a:pt x="6845173" y="2073528"/>
                                </a:lnTo>
                                <a:lnTo>
                                  <a:pt x="6845173" y="2093340"/>
                                </a:lnTo>
                                <a:lnTo>
                                  <a:pt x="6845173" y="2103374"/>
                                </a:lnTo>
                              </a:path>
                              <a:path w="6952615" h="9831070">
                                <a:moveTo>
                                  <a:pt x="6825742" y="1963165"/>
                                </a:moveTo>
                                <a:lnTo>
                                  <a:pt x="6825742" y="2003171"/>
                                </a:lnTo>
                                <a:lnTo>
                                  <a:pt x="6932930" y="2003171"/>
                                </a:lnTo>
                                <a:lnTo>
                                  <a:pt x="6932930" y="2053462"/>
                                </a:lnTo>
                                <a:lnTo>
                                  <a:pt x="6825742" y="2053462"/>
                                </a:lnTo>
                                <a:lnTo>
                                  <a:pt x="6825742" y="2103374"/>
                                </a:lnTo>
                              </a:path>
                              <a:path w="6952615" h="9831070">
                                <a:moveTo>
                                  <a:pt x="6845173" y="2103374"/>
                                </a:moveTo>
                                <a:lnTo>
                                  <a:pt x="6845173" y="2123566"/>
                                </a:lnTo>
                                <a:lnTo>
                                  <a:pt x="6952488" y="2123566"/>
                                </a:lnTo>
                                <a:lnTo>
                                  <a:pt x="6952488" y="2213736"/>
                                </a:lnTo>
                                <a:lnTo>
                                  <a:pt x="6845173" y="2213736"/>
                                </a:lnTo>
                                <a:lnTo>
                                  <a:pt x="6845173" y="2233549"/>
                                </a:lnTo>
                                <a:lnTo>
                                  <a:pt x="6845173" y="2243581"/>
                                </a:lnTo>
                              </a:path>
                              <a:path w="6952615" h="9831070">
                                <a:moveTo>
                                  <a:pt x="6825742" y="2103374"/>
                                </a:moveTo>
                                <a:lnTo>
                                  <a:pt x="6825742" y="2143632"/>
                                </a:lnTo>
                                <a:lnTo>
                                  <a:pt x="6932930" y="2143632"/>
                                </a:lnTo>
                                <a:lnTo>
                                  <a:pt x="6932930" y="2193671"/>
                                </a:lnTo>
                                <a:lnTo>
                                  <a:pt x="6825742" y="2193671"/>
                                </a:lnTo>
                                <a:lnTo>
                                  <a:pt x="6825742" y="2243581"/>
                                </a:lnTo>
                              </a:path>
                              <a:path w="6952615" h="9831070">
                                <a:moveTo>
                                  <a:pt x="6845173" y="2243581"/>
                                </a:moveTo>
                                <a:lnTo>
                                  <a:pt x="6845173" y="2263775"/>
                                </a:lnTo>
                                <a:lnTo>
                                  <a:pt x="6952488" y="2263775"/>
                                </a:lnTo>
                                <a:lnTo>
                                  <a:pt x="6952488" y="2353945"/>
                                </a:lnTo>
                                <a:lnTo>
                                  <a:pt x="6845173" y="2353945"/>
                                </a:lnTo>
                                <a:lnTo>
                                  <a:pt x="6845173" y="2373756"/>
                                </a:lnTo>
                                <a:lnTo>
                                  <a:pt x="6845173" y="2383789"/>
                                </a:lnTo>
                              </a:path>
                              <a:path w="6952615" h="9831070">
                                <a:moveTo>
                                  <a:pt x="6825742" y="2243581"/>
                                </a:moveTo>
                                <a:lnTo>
                                  <a:pt x="6825742" y="2283840"/>
                                </a:lnTo>
                                <a:lnTo>
                                  <a:pt x="6932930" y="2283840"/>
                                </a:lnTo>
                                <a:lnTo>
                                  <a:pt x="6932930" y="2333879"/>
                                </a:lnTo>
                                <a:lnTo>
                                  <a:pt x="6825742" y="2333879"/>
                                </a:lnTo>
                                <a:lnTo>
                                  <a:pt x="6825742" y="2383789"/>
                                </a:lnTo>
                              </a:path>
                              <a:path w="6952615" h="9831070">
                                <a:moveTo>
                                  <a:pt x="6845173" y="2383789"/>
                                </a:moveTo>
                                <a:lnTo>
                                  <a:pt x="6845173" y="2403982"/>
                                </a:lnTo>
                                <a:lnTo>
                                  <a:pt x="6952488" y="2403982"/>
                                </a:lnTo>
                                <a:lnTo>
                                  <a:pt x="6952488" y="2494153"/>
                                </a:lnTo>
                                <a:lnTo>
                                  <a:pt x="6845173" y="2494153"/>
                                </a:lnTo>
                                <a:lnTo>
                                  <a:pt x="6845173" y="2513964"/>
                                </a:lnTo>
                                <a:lnTo>
                                  <a:pt x="6845173" y="2523998"/>
                                </a:lnTo>
                              </a:path>
                              <a:path w="6952615" h="9831070">
                                <a:moveTo>
                                  <a:pt x="6825742" y="2383789"/>
                                </a:moveTo>
                                <a:lnTo>
                                  <a:pt x="6825742" y="2424049"/>
                                </a:lnTo>
                                <a:lnTo>
                                  <a:pt x="6932930" y="2424049"/>
                                </a:lnTo>
                                <a:lnTo>
                                  <a:pt x="6932930" y="2474086"/>
                                </a:lnTo>
                                <a:lnTo>
                                  <a:pt x="6825742" y="2474086"/>
                                </a:lnTo>
                                <a:lnTo>
                                  <a:pt x="6825742" y="2523998"/>
                                </a:lnTo>
                              </a:path>
                              <a:path w="6952615" h="9831070">
                                <a:moveTo>
                                  <a:pt x="6845173" y="2523998"/>
                                </a:moveTo>
                                <a:lnTo>
                                  <a:pt x="6845173" y="2544190"/>
                                </a:lnTo>
                                <a:lnTo>
                                  <a:pt x="6952488" y="2544190"/>
                                </a:lnTo>
                                <a:lnTo>
                                  <a:pt x="6952488" y="2634360"/>
                                </a:lnTo>
                                <a:lnTo>
                                  <a:pt x="6845173" y="2634360"/>
                                </a:lnTo>
                                <a:lnTo>
                                  <a:pt x="6845173" y="2654173"/>
                                </a:lnTo>
                                <a:lnTo>
                                  <a:pt x="6845173" y="2664205"/>
                                </a:lnTo>
                              </a:path>
                              <a:path w="6952615" h="9831070">
                                <a:moveTo>
                                  <a:pt x="6825742" y="2523998"/>
                                </a:moveTo>
                                <a:lnTo>
                                  <a:pt x="6825742" y="2564256"/>
                                </a:lnTo>
                                <a:lnTo>
                                  <a:pt x="6932930" y="2564256"/>
                                </a:lnTo>
                                <a:lnTo>
                                  <a:pt x="6932930" y="2614295"/>
                                </a:lnTo>
                                <a:lnTo>
                                  <a:pt x="6825742" y="2614295"/>
                                </a:lnTo>
                                <a:lnTo>
                                  <a:pt x="6825742" y="2664205"/>
                                </a:lnTo>
                              </a:path>
                              <a:path w="6952615" h="9831070">
                                <a:moveTo>
                                  <a:pt x="6845173" y="2664205"/>
                                </a:moveTo>
                                <a:lnTo>
                                  <a:pt x="6845173" y="2684399"/>
                                </a:lnTo>
                                <a:lnTo>
                                  <a:pt x="6952488" y="2684399"/>
                                </a:lnTo>
                                <a:lnTo>
                                  <a:pt x="6952488" y="2774569"/>
                                </a:lnTo>
                                <a:lnTo>
                                  <a:pt x="6845173" y="2774569"/>
                                </a:lnTo>
                                <a:lnTo>
                                  <a:pt x="6845173" y="2794761"/>
                                </a:lnTo>
                                <a:lnTo>
                                  <a:pt x="6845173" y="2804413"/>
                                </a:lnTo>
                              </a:path>
                              <a:path w="6952615" h="9831070">
                                <a:moveTo>
                                  <a:pt x="6825742" y="2664205"/>
                                </a:moveTo>
                                <a:lnTo>
                                  <a:pt x="6825742" y="2704464"/>
                                </a:lnTo>
                                <a:lnTo>
                                  <a:pt x="6932930" y="2704464"/>
                                </a:lnTo>
                                <a:lnTo>
                                  <a:pt x="6932930" y="2754503"/>
                                </a:lnTo>
                                <a:lnTo>
                                  <a:pt x="6825742" y="2754503"/>
                                </a:lnTo>
                                <a:lnTo>
                                  <a:pt x="6825742" y="2804413"/>
                                </a:lnTo>
                              </a:path>
                              <a:path w="6952615" h="9831070">
                                <a:moveTo>
                                  <a:pt x="6845173" y="2804413"/>
                                </a:moveTo>
                                <a:lnTo>
                                  <a:pt x="6845173" y="2824606"/>
                                </a:lnTo>
                                <a:lnTo>
                                  <a:pt x="6952488" y="2824606"/>
                                </a:lnTo>
                                <a:lnTo>
                                  <a:pt x="6952488" y="2914777"/>
                                </a:lnTo>
                                <a:lnTo>
                                  <a:pt x="6845173" y="2914777"/>
                                </a:lnTo>
                                <a:lnTo>
                                  <a:pt x="6845173" y="2934970"/>
                                </a:lnTo>
                                <a:lnTo>
                                  <a:pt x="6845173" y="2944622"/>
                                </a:lnTo>
                              </a:path>
                              <a:path w="6952615" h="9831070">
                                <a:moveTo>
                                  <a:pt x="6825742" y="2804413"/>
                                </a:moveTo>
                                <a:lnTo>
                                  <a:pt x="6825742" y="2844673"/>
                                </a:lnTo>
                                <a:lnTo>
                                  <a:pt x="6932930" y="2844673"/>
                                </a:lnTo>
                                <a:lnTo>
                                  <a:pt x="6932930" y="2894710"/>
                                </a:lnTo>
                                <a:lnTo>
                                  <a:pt x="6825742" y="2894710"/>
                                </a:lnTo>
                                <a:lnTo>
                                  <a:pt x="6825742" y="2944622"/>
                                </a:lnTo>
                              </a:path>
                              <a:path w="6952615" h="9831070">
                                <a:moveTo>
                                  <a:pt x="6845173" y="2944622"/>
                                </a:moveTo>
                                <a:lnTo>
                                  <a:pt x="6845173" y="2964814"/>
                                </a:lnTo>
                                <a:lnTo>
                                  <a:pt x="6952488" y="2964814"/>
                                </a:lnTo>
                                <a:lnTo>
                                  <a:pt x="6952488" y="3054984"/>
                                </a:lnTo>
                                <a:lnTo>
                                  <a:pt x="6845173" y="3054984"/>
                                </a:lnTo>
                                <a:lnTo>
                                  <a:pt x="6845173" y="3075178"/>
                                </a:lnTo>
                                <a:lnTo>
                                  <a:pt x="6845173" y="3085210"/>
                                </a:lnTo>
                              </a:path>
                              <a:path w="6952615" h="9831070">
                                <a:moveTo>
                                  <a:pt x="6825742" y="2944622"/>
                                </a:moveTo>
                                <a:lnTo>
                                  <a:pt x="6825742" y="2984880"/>
                                </a:lnTo>
                                <a:lnTo>
                                  <a:pt x="6932930" y="2984880"/>
                                </a:lnTo>
                                <a:lnTo>
                                  <a:pt x="6932930" y="3034919"/>
                                </a:lnTo>
                                <a:lnTo>
                                  <a:pt x="6825742" y="3034919"/>
                                </a:lnTo>
                                <a:lnTo>
                                  <a:pt x="6825742" y="3085210"/>
                                </a:lnTo>
                              </a:path>
                              <a:path w="6952615" h="9831070">
                                <a:moveTo>
                                  <a:pt x="6845173" y="3084829"/>
                                </a:moveTo>
                                <a:lnTo>
                                  <a:pt x="6845173" y="3105023"/>
                                </a:lnTo>
                                <a:lnTo>
                                  <a:pt x="6952488" y="3105023"/>
                                </a:lnTo>
                                <a:lnTo>
                                  <a:pt x="6952488" y="3195193"/>
                                </a:lnTo>
                                <a:lnTo>
                                  <a:pt x="6845173" y="3195193"/>
                                </a:lnTo>
                                <a:lnTo>
                                  <a:pt x="6845173" y="3215385"/>
                                </a:lnTo>
                                <a:lnTo>
                                  <a:pt x="6845173" y="3225419"/>
                                </a:lnTo>
                              </a:path>
                              <a:path w="6952615" h="9831070">
                                <a:moveTo>
                                  <a:pt x="6825742" y="3084829"/>
                                </a:moveTo>
                                <a:lnTo>
                                  <a:pt x="6825742" y="3125088"/>
                                </a:lnTo>
                                <a:lnTo>
                                  <a:pt x="6932930" y="3125088"/>
                                </a:lnTo>
                                <a:lnTo>
                                  <a:pt x="6932930" y="3175127"/>
                                </a:lnTo>
                                <a:lnTo>
                                  <a:pt x="6825742" y="3175127"/>
                                </a:lnTo>
                                <a:lnTo>
                                  <a:pt x="6825742" y="3225419"/>
                                </a:lnTo>
                              </a:path>
                              <a:path w="6952615" h="9831070">
                                <a:moveTo>
                                  <a:pt x="6845173" y="3225419"/>
                                </a:moveTo>
                                <a:lnTo>
                                  <a:pt x="6845173" y="3245230"/>
                                </a:lnTo>
                                <a:lnTo>
                                  <a:pt x="6952488" y="3245230"/>
                                </a:lnTo>
                                <a:lnTo>
                                  <a:pt x="6952488" y="3335401"/>
                                </a:lnTo>
                                <a:lnTo>
                                  <a:pt x="6845173" y="3335401"/>
                                </a:lnTo>
                                <a:lnTo>
                                  <a:pt x="6845173" y="3355594"/>
                                </a:lnTo>
                                <a:lnTo>
                                  <a:pt x="6845173" y="3365627"/>
                                </a:lnTo>
                              </a:path>
                              <a:path w="6952615" h="9831070">
                                <a:moveTo>
                                  <a:pt x="6825742" y="3225419"/>
                                </a:moveTo>
                                <a:lnTo>
                                  <a:pt x="6825742" y="3265297"/>
                                </a:lnTo>
                                <a:lnTo>
                                  <a:pt x="6932930" y="3265297"/>
                                </a:lnTo>
                                <a:lnTo>
                                  <a:pt x="6932930" y="3315334"/>
                                </a:lnTo>
                                <a:lnTo>
                                  <a:pt x="6825742" y="3315334"/>
                                </a:lnTo>
                                <a:lnTo>
                                  <a:pt x="6825742" y="3365627"/>
                                </a:lnTo>
                              </a:path>
                              <a:path w="6952615" h="9831070">
                                <a:moveTo>
                                  <a:pt x="6845173" y="3365627"/>
                                </a:moveTo>
                                <a:lnTo>
                                  <a:pt x="6845173" y="3385438"/>
                                </a:lnTo>
                                <a:lnTo>
                                  <a:pt x="6952488" y="3385438"/>
                                </a:lnTo>
                                <a:lnTo>
                                  <a:pt x="6952488" y="3475608"/>
                                </a:lnTo>
                                <a:lnTo>
                                  <a:pt x="6845173" y="3475608"/>
                                </a:lnTo>
                                <a:lnTo>
                                  <a:pt x="6845173" y="3495802"/>
                                </a:lnTo>
                                <a:lnTo>
                                  <a:pt x="6845173" y="3505834"/>
                                </a:lnTo>
                              </a:path>
                              <a:path w="6952615" h="9831070">
                                <a:moveTo>
                                  <a:pt x="6825742" y="3365627"/>
                                </a:moveTo>
                                <a:lnTo>
                                  <a:pt x="6825742" y="3405504"/>
                                </a:lnTo>
                                <a:lnTo>
                                  <a:pt x="6932930" y="3405504"/>
                                </a:lnTo>
                                <a:lnTo>
                                  <a:pt x="6932930" y="3455543"/>
                                </a:lnTo>
                                <a:lnTo>
                                  <a:pt x="6825742" y="3455543"/>
                                </a:lnTo>
                                <a:lnTo>
                                  <a:pt x="6825742" y="3505834"/>
                                </a:lnTo>
                              </a:path>
                              <a:path w="6952615" h="9831070">
                                <a:moveTo>
                                  <a:pt x="6845173" y="3505834"/>
                                </a:moveTo>
                                <a:lnTo>
                                  <a:pt x="6845173" y="3525647"/>
                                </a:lnTo>
                                <a:lnTo>
                                  <a:pt x="6952488" y="3525647"/>
                                </a:lnTo>
                                <a:lnTo>
                                  <a:pt x="6952488" y="3615816"/>
                                </a:lnTo>
                                <a:lnTo>
                                  <a:pt x="6845173" y="3615816"/>
                                </a:lnTo>
                                <a:lnTo>
                                  <a:pt x="6845173" y="3636009"/>
                                </a:lnTo>
                                <a:lnTo>
                                  <a:pt x="6845173" y="3646043"/>
                                </a:lnTo>
                              </a:path>
                              <a:path w="6952615" h="9831070">
                                <a:moveTo>
                                  <a:pt x="6825742" y="3505834"/>
                                </a:moveTo>
                                <a:lnTo>
                                  <a:pt x="6825742" y="3545712"/>
                                </a:lnTo>
                                <a:lnTo>
                                  <a:pt x="6932930" y="3545712"/>
                                </a:lnTo>
                                <a:lnTo>
                                  <a:pt x="6932930" y="3595751"/>
                                </a:lnTo>
                                <a:lnTo>
                                  <a:pt x="6825742" y="3595751"/>
                                </a:lnTo>
                                <a:lnTo>
                                  <a:pt x="6825742" y="3646043"/>
                                </a:lnTo>
                              </a:path>
                              <a:path w="6952615" h="9831070">
                                <a:moveTo>
                                  <a:pt x="6845173" y="3646043"/>
                                </a:moveTo>
                                <a:lnTo>
                                  <a:pt x="6845173" y="3665854"/>
                                </a:lnTo>
                                <a:lnTo>
                                  <a:pt x="6952488" y="3665854"/>
                                </a:lnTo>
                                <a:lnTo>
                                  <a:pt x="6952488" y="3756025"/>
                                </a:lnTo>
                                <a:lnTo>
                                  <a:pt x="6845173" y="3756025"/>
                                </a:lnTo>
                                <a:lnTo>
                                  <a:pt x="6845173" y="3776217"/>
                                </a:lnTo>
                                <a:lnTo>
                                  <a:pt x="6845173" y="3786251"/>
                                </a:lnTo>
                              </a:path>
                              <a:path w="6952615" h="9831070">
                                <a:moveTo>
                                  <a:pt x="6825742" y="3646043"/>
                                </a:moveTo>
                                <a:lnTo>
                                  <a:pt x="6825742" y="3685921"/>
                                </a:lnTo>
                                <a:lnTo>
                                  <a:pt x="6932930" y="3685921"/>
                                </a:lnTo>
                                <a:lnTo>
                                  <a:pt x="6932930" y="3735958"/>
                                </a:lnTo>
                                <a:lnTo>
                                  <a:pt x="6825742" y="3735958"/>
                                </a:lnTo>
                                <a:lnTo>
                                  <a:pt x="6825742" y="3786251"/>
                                </a:lnTo>
                              </a:path>
                              <a:path w="6952615" h="9831070">
                                <a:moveTo>
                                  <a:pt x="6845173" y="3786251"/>
                                </a:moveTo>
                                <a:lnTo>
                                  <a:pt x="6845173" y="3806316"/>
                                </a:lnTo>
                                <a:lnTo>
                                  <a:pt x="6952488" y="3806316"/>
                                </a:lnTo>
                                <a:lnTo>
                                  <a:pt x="6952488" y="3896232"/>
                                </a:lnTo>
                                <a:lnTo>
                                  <a:pt x="6845173" y="3896232"/>
                                </a:lnTo>
                                <a:lnTo>
                                  <a:pt x="6845173" y="3916426"/>
                                </a:lnTo>
                                <a:lnTo>
                                  <a:pt x="6845173" y="3926458"/>
                                </a:lnTo>
                              </a:path>
                              <a:path w="6952615" h="9831070">
                                <a:moveTo>
                                  <a:pt x="6825742" y="3786251"/>
                                </a:moveTo>
                                <a:lnTo>
                                  <a:pt x="6825742" y="3826129"/>
                                </a:lnTo>
                                <a:lnTo>
                                  <a:pt x="6932930" y="3826129"/>
                                </a:lnTo>
                                <a:lnTo>
                                  <a:pt x="6932930" y="3876420"/>
                                </a:lnTo>
                                <a:lnTo>
                                  <a:pt x="6825742" y="3876420"/>
                                </a:lnTo>
                                <a:lnTo>
                                  <a:pt x="6825742" y="3926458"/>
                                </a:lnTo>
                              </a:path>
                              <a:path w="6952615" h="9831070">
                                <a:moveTo>
                                  <a:pt x="6845173" y="3926458"/>
                                </a:moveTo>
                                <a:lnTo>
                                  <a:pt x="6845173" y="3946525"/>
                                </a:lnTo>
                                <a:lnTo>
                                  <a:pt x="6952488" y="3946525"/>
                                </a:lnTo>
                                <a:lnTo>
                                  <a:pt x="6952488" y="4036441"/>
                                </a:lnTo>
                                <a:lnTo>
                                  <a:pt x="6845173" y="4036441"/>
                                </a:lnTo>
                                <a:lnTo>
                                  <a:pt x="6845173" y="4056633"/>
                                </a:lnTo>
                                <a:lnTo>
                                  <a:pt x="6845173" y="4066666"/>
                                </a:lnTo>
                              </a:path>
                              <a:path w="6952615" h="9831070">
                                <a:moveTo>
                                  <a:pt x="6825742" y="3926458"/>
                                </a:moveTo>
                                <a:lnTo>
                                  <a:pt x="6825742" y="3966337"/>
                                </a:lnTo>
                                <a:lnTo>
                                  <a:pt x="6932930" y="3966337"/>
                                </a:lnTo>
                                <a:lnTo>
                                  <a:pt x="6932930" y="4016629"/>
                                </a:lnTo>
                                <a:lnTo>
                                  <a:pt x="6825742" y="4016629"/>
                                </a:lnTo>
                                <a:lnTo>
                                  <a:pt x="6825742" y="4066666"/>
                                </a:lnTo>
                              </a:path>
                              <a:path w="6952615" h="9831070">
                                <a:moveTo>
                                  <a:pt x="6845173" y="4066666"/>
                                </a:moveTo>
                                <a:lnTo>
                                  <a:pt x="6845173" y="4086732"/>
                                </a:lnTo>
                                <a:lnTo>
                                  <a:pt x="6952488" y="4086732"/>
                                </a:lnTo>
                                <a:lnTo>
                                  <a:pt x="6952488" y="4176649"/>
                                </a:lnTo>
                                <a:lnTo>
                                  <a:pt x="6845173" y="4176649"/>
                                </a:lnTo>
                                <a:lnTo>
                                  <a:pt x="6845173" y="4196842"/>
                                </a:lnTo>
                                <a:lnTo>
                                  <a:pt x="6845173" y="4206875"/>
                                </a:lnTo>
                              </a:path>
                              <a:path w="6952615" h="9831070">
                                <a:moveTo>
                                  <a:pt x="6825742" y="4066666"/>
                                </a:moveTo>
                                <a:lnTo>
                                  <a:pt x="6825742" y="4106544"/>
                                </a:lnTo>
                                <a:lnTo>
                                  <a:pt x="6932930" y="4106544"/>
                                </a:lnTo>
                                <a:lnTo>
                                  <a:pt x="6932930" y="4156837"/>
                                </a:lnTo>
                                <a:lnTo>
                                  <a:pt x="6825742" y="4156837"/>
                                </a:lnTo>
                                <a:lnTo>
                                  <a:pt x="6825742" y="4206875"/>
                                </a:lnTo>
                              </a:path>
                              <a:path w="6952615" h="9831070">
                                <a:moveTo>
                                  <a:pt x="6845173" y="4206875"/>
                                </a:moveTo>
                                <a:lnTo>
                                  <a:pt x="6845173" y="4226941"/>
                                </a:lnTo>
                                <a:lnTo>
                                  <a:pt x="6952488" y="4226941"/>
                                </a:lnTo>
                                <a:lnTo>
                                  <a:pt x="6952488" y="4316857"/>
                                </a:lnTo>
                                <a:lnTo>
                                  <a:pt x="6845173" y="4316857"/>
                                </a:lnTo>
                                <a:lnTo>
                                  <a:pt x="6845173" y="4337050"/>
                                </a:lnTo>
                                <a:lnTo>
                                  <a:pt x="6845173" y="4347083"/>
                                </a:lnTo>
                              </a:path>
                              <a:path w="6952615" h="9831070">
                                <a:moveTo>
                                  <a:pt x="6825742" y="4206875"/>
                                </a:moveTo>
                                <a:lnTo>
                                  <a:pt x="6825742" y="4246753"/>
                                </a:lnTo>
                                <a:lnTo>
                                  <a:pt x="6932930" y="4246753"/>
                                </a:lnTo>
                                <a:lnTo>
                                  <a:pt x="6932930" y="4297045"/>
                                </a:lnTo>
                                <a:lnTo>
                                  <a:pt x="6825742" y="4297045"/>
                                </a:lnTo>
                                <a:lnTo>
                                  <a:pt x="6825742" y="4347083"/>
                                </a:lnTo>
                              </a:path>
                              <a:path w="6952615" h="9831070">
                                <a:moveTo>
                                  <a:pt x="6845173" y="4347083"/>
                                </a:moveTo>
                                <a:lnTo>
                                  <a:pt x="6845173" y="4367149"/>
                                </a:lnTo>
                                <a:lnTo>
                                  <a:pt x="6952488" y="4367149"/>
                                </a:lnTo>
                                <a:lnTo>
                                  <a:pt x="6952488" y="4457445"/>
                                </a:lnTo>
                                <a:lnTo>
                                  <a:pt x="6845173" y="4457445"/>
                                </a:lnTo>
                                <a:lnTo>
                                  <a:pt x="6845173" y="4477258"/>
                                </a:lnTo>
                                <a:lnTo>
                                  <a:pt x="6845173" y="4487291"/>
                                </a:lnTo>
                              </a:path>
                              <a:path w="6952615" h="9831070">
                                <a:moveTo>
                                  <a:pt x="6825742" y="4347083"/>
                                </a:moveTo>
                                <a:lnTo>
                                  <a:pt x="6825742" y="4386960"/>
                                </a:lnTo>
                                <a:lnTo>
                                  <a:pt x="6932930" y="4386960"/>
                                </a:lnTo>
                                <a:lnTo>
                                  <a:pt x="6932930" y="4437253"/>
                                </a:lnTo>
                                <a:lnTo>
                                  <a:pt x="6825742" y="4437253"/>
                                </a:lnTo>
                                <a:lnTo>
                                  <a:pt x="6825742" y="4487291"/>
                                </a:lnTo>
                              </a:path>
                              <a:path w="6952615" h="9831070">
                                <a:moveTo>
                                  <a:pt x="6845173" y="4487291"/>
                                </a:moveTo>
                                <a:lnTo>
                                  <a:pt x="6845173" y="4507357"/>
                                </a:lnTo>
                                <a:lnTo>
                                  <a:pt x="6952488" y="4507357"/>
                                </a:lnTo>
                                <a:lnTo>
                                  <a:pt x="6952488" y="4597654"/>
                                </a:lnTo>
                                <a:lnTo>
                                  <a:pt x="6845173" y="4597654"/>
                                </a:lnTo>
                                <a:lnTo>
                                  <a:pt x="6845173" y="4617466"/>
                                </a:lnTo>
                                <a:lnTo>
                                  <a:pt x="6845173" y="4627499"/>
                                </a:lnTo>
                              </a:path>
                              <a:path w="6952615" h="9831070">
                                <a:moveTo>
                                  <a:pt x="6825742" y="4487291"/>
                                </a:moveTo>
                                <a:lnTo>
                                  <a:pt x="6825742" y="4527550"/>
                                </a:lnTo>
                                <a:lnTo>
                                  <a:pt x="6932930" y="4527550"/>
                                </a:lnTo>
                                <a:lnTo>
                                  <a:pt x="6932930" y="4577460"/>
                                </a:lnTo>
                                <a:lnTo>
                                  <a:pt x="6825742" y="4577460"/>
                                </a:lnTo>
                                <a:lnTo>
                                  <a:pt x="6825742" y="4627499"/>
                                </a:lnTo>
                              </a:path>
                              <a:path w="6952615" h="9831070">
                                <a:moveTo>
                                  <a:pt x="6845173" y="4627499"/>
                                </a:moveTo>
                                <a:lnTo>
                                  <a:pt x="6845173" y="4647565"/>
                                </a:lnTo>
                                <a:lnTo>
                                  <a:pt x="6952488" y="4647565"/>
                                </a:lnTo>
                                <a:lnTo>
                                  <a:pt x="6952488" y="4737862"/>
                                </a:lnTo>
                                <a:lnTo>
                                  <a:pt x="6845173" y="4737862"/>
                                </a:lnTo>
                                <a:lnTo>
                                  <a:pt x="6845173" y="4757674"/>
                                </a:lnTo>
                                <a:lnTo>
                                  <a:pt x="6845173" y="4767707"/>
                                </a:lnTo>
                              </a:path>
                              <a:path w="6952615" h="9831070">
                                <a:moveTo>
                                  <a:pt x="6825742" y="4627499"/>
                                </a:moveTo>
                                <a:lnTo>
                                  <a:pt x="6825742" y="4667758"/>
                                </a:lnTo>
                                <a:lnTo>
                                  <a:pt x="6932930" y="4667758"/>
                                </a:lnTo>
                                <a:lnTo>
                                  <a:pt x="6932930" y="4717669"/>
                                </a:lnTo>
                                <a:lnTo>
                                  <a:pt x="6825742" y="4717669"/>
                                </a:lnTo>
                                <a:lnTo>
                                  <a:pt x="6825742" y="4767707"/>
                                </a:lnTo>
                              </a:path>
                              <a:path w="6952615" h="9831070">
                                <a:moveTo>
                                  <a:pt x="6845173" y="4767707"/>
                                </a:moveTo>
                                <a:lnTo>
                                  <a:pt x="6845173" y="4787772"/>
                                </a:lnTo>
                                <a:lnTo>
                                  <a:pt x="6952488" y="4787772"/>
                                </a:lnTo>
                                <a:lnTo>
                                  <a:pt x="6952488" y="4878070"/>
                                </a:lnTo>
                                <a:lnTo>
                                  <a:pt x="6845173" y="4878070"/>
                                </a:lnTo>
                                <a:lnTo>
                                  <a:pt x="6845173" y="4897882"/>
                                </a:lnTo>
                                <a:lnTo>
                                  <a:pt x="6845173" y="4907915"/>
                                </a:lnTo>
                              </a:path>
                              <a:path w="6952615" h="9831070">
                                <a:moveTo>
                                  <a:pt x="6825742" y="4767707"/>
                                </a:moveTo>
                                <a:lnTo>
                                  <a:pt x="6825742" y="4807966"/>
                                </a:lnTo>
                                <a:lnTo>
                                  <a:pt x="6932930" y="4807966"/>
                                </a:lnTo>
                                <a:lnTo>
                                  <a:pt x="6932930" y="4857877"/>
                                </a:lnTo>
                                <a:lnTo>
                                  <a:pt x="6825742" y="4857877"/>
                                </a:lnTo>
                                <a:lnTo>
                                  <a:pt x="6825742" y="4907915"/>
                                </a:lnTo>
                              </a:path>
                              <a:path w="6952615" h="9831070">
                                <a:moveTo>
                                  <a:pt x="6845173" y="4907915"/>
                                </a:moveTo>
                                <a:lnTo>
                                  <a:pt x="6845173" y="4927981"/>
                                </a:lnTo>
                                <a:lnTo>
                                  <a:pt x="6952488" y="4927981"/>
                                </a:lnTo>
                                <a:lnTo>
                                  <a:pt x="6952488" y="5018278"/>
                                </a:lnTo>
                                <a:lnTo>
                                  <a:pt x="6845173" y="5018278"/>
                                </a:lnTo>
                                <a:lnTo>
                                  <a:pt x="6845173" y="5038090"/>
                                </a:lnTo>
                                <a:lnTo>
                                  <a:pt x="6845173" y="5048122"/>
                                </a:lnTo>
                              </a:path>
                              <a:path w="6952615" h="9831070">
                                <a:moveTo>
                                  <a:pt x="6825742" y="4907915"/>
                                </a:moveTo>
                                <a:lnTo>
                                  <a:pt x="6825742" y="4948174"/>
                                </a:lnTo>
                                <a:lnTo>
                                  <a:pt x="6932930" y="4948174"/>
                                </a:lnTo>
                                <a:lnTo>
                                  <a:pt x="6932930" y="4998084"/>
                                </a:lnTo>
                                <a:lnTo>
                                  <a:pt x="6825742" y="4998084"/>
                                </a:lnTo>
                                <a:lnTo>
                                  <a:pt x="6825742" y="5048122"/>
                                </a:lnTo>
                              </a:path>
                              <a:path w="6952615" h="9831070">
                                <a:moveTo>
                                  <a:pt x="6845173" y="5048122"/>
                                </a:moveTo>
                                <a:lnTo>
                                  <a:pt x="6845173" y="5068189"/>
                                </a:lnTo>
                                <a:lnTo>
                                  <a:pt x="6952488" y="5068189"/>
                                </a:lnTo>
                                <a:lnTo>
                                  <a:pt x="6952488" y="5158485"/>
                                </a:lnTo>
                                <a:lnTo>
                                  <a:pt x="6845173" y="5158485"/>
                                </a:lnTo>
                                <a:lnTo>
                                  <a:pt x="6845173" y="5178552"/>
                                </a:lnTo>
                                <a:lnTo>
                                  <a:pt x="6845173" y="5188331"/>
                                </a:lnTo>
                              </a:path>
                              <a:path w="6952615" h="9831070">
                                <a:moveTo>
                                  <a:pt x="6825742" y="5048122"/>
                                </a:moveTo>
                                <a:lnTo>
                                  <a:pt x="6825742" y="5088382"/>
                                </a:lnTo>
                                <a:lnTo>
                                  <a:pt x="6932930" y="5088382"/>
                                </a:lnTo>
                                <a:lnTo>
                                  <a:pt x="6932930" y="5138293"/>
                                </a:lnTo>
                                <a:lnTo>
                                  <a:pt x="6825742" y="5138293"/>
                                </a:lnTo>
                                <a:lnTo>
                                  <a:pt x="6825742" y="5188331"/>
                                </a:lnTo>
                              </a:path>
                              <a:path w="6952615" h="9831070">
                                <a:moveTo>
                                  <a:pt x="6845173" y="5188331"/>
                                </a:moveTo>
                                <a:lnTo>
                                  <a:pt x="6845173" y="5208396"/>
                                </a:lnTo>
                                <a:lnTo>
                                  <a:pt x="6952488" y="5208396"/>
                                </a:lnTo>
                                <a:lnTo>
                                  <a:pt x="6952488" y="5298694"/>
                                </a:lnTo>
                                <a:lnTo>
                                  <a:pt x="6845173" y="5298694"/>
                                </a:lnTo>
                                <a:lnTo>
                                  <a:pt x="6845173" y="5318759"/>
                                </a:lnTo>
                                <a:lnTo>
                                  <a:pt x="6845173" y="5328539"/>
                                </a:lnTo>
                              </a:path>
                              <a:path w="6952615" h="9831070">
                                <a:moveTo>
                                  <a:pt x="6825742" y="5188331"/>
                                </a:moveTo>
                                <a:lnTo>
                                  <a:pt x="6825742" y="5228590"/>
                                </a:lnTo>
                                <a:lnTo>
                                  <a:pt x="6932930" y="5228590"/>
                                </a:lnTo>
                                <a:lnTo>
                                  <a:pt x="6932930" y="5278501"/>
                                </a:lnTo>
                                <a:lnTo>
                                  <a:pt x="6825742" y="5278501"/>
                                </a:lnTo>
                                <a:lnTo>
                                  <a:pt x="6825742" y="5328539"/>
                                </a:lnTo>
                              </a:path>
                              <a:path w="6952615" h="9831070">
                                <a:moveTo>
                                  <a:pt x="6845173" y="5328539"/>
                                </a:moveTo>
                                <a:lnTo>
                                  <a:pt x="6845173" y="5348605"/>
                                </a:lnTo>
                                <a:lnTo>
                                  <a:pt x="6952488" y="5348605"/>
                                </a:lnTo>
                                <a:lnTo>
                                  <a:pt x="6952488" y="5438902"/>
                                </a:lnTo>
                                <a:lnTo>
                                  <a:pt x="6845173" y="5438902"/>
                                </a:lnTo>
                                <a:lnTo>
                                  <a:pt x="6845173" y="5458968"/>
                                </a:lnTo>
                                <a:lnTo>
                                  <a:pt x="6845173" y="5468746"/>
                                </a:lnTo>
                              </a:path>
                              <a:path w="6952615" h="9831070">
                                <a:moveTo>
                                  <a:pt x="6825742" y="5328539"/>
                                </a:moveTo>
                                <a:lnTo>
                                  <a:pt x="6825742" y="5368797"/>
                                </a:lnTo>
                                <a:lnTo>
                                  <a:pt x="6932930" y="5368797"/>
                                </a:lnTo>
                                <a:lnTo>
                                  <a:pt x="6932930" y="5418708"/>
                                </a:lnTo>
                                <a:lnTo>
                                  <a:pt x="6825742" y="5418708"/>
                                </a:lnTo>
                                <a:lnTo>
                                  <a:pt x="6825742" y="5468746"/>
                                </a:lnTo>
                              </a:path>
                              <a:path w="6952615" h="9831070">
                                <a:moveTo>
                                  <a:pt x="6845173" y="5468746"/>
                                </a:moveTo>
                                <a:lnTo>
                                  <a:pt x="6845173" y="5488813"/>
                                </a:lnTo>
                                <a:lnTo>
                                  <a:pt x="6952488" y="5488813"/>
                                </a:lnTo>
                                <a:lnTo>
                                  <a:pt x="6952488" y="5579109"/>
                                </a:lnTo>
                                <a:lnTo>
                                  <a:pt x="6845173" y="5579109"/>
                                </a:lnTo>
                                <a:lnTo>
                                  <a:pt x="6845173" y="5599176"/>
                                </a:lnTo>
                                <a:lnTo>
                                  <a:pt x="6845173" y="5609208"/>
                                </a:lnTo>
                              </a:path>
                              <a:path w="6952615" h="9831070">
                                <a:moveTo>
                                  <a:pt x="6825742" y="5468746"/>
                                </a:moveTo>
                                <a:lnTo>
                                  <a:pt x="6825742" y="5509006"/>
                                </a:lnTo>
                                <a:lnTo>
                                  <a:pt x="6932930" y="5509006"/>
                                </a:lnTo>
                                <a:lnTo>
                                  <a:pt x="6932930" y="5558917"/>
                                </a:lnTo>
                                <a:lnTo>
                                  <a:pt x="6825742" y="5558917"/>
                                </a:lnTo>
                                <a:lnTo>
                                  <a:pt x="6825742" y="5609208"/>
                                </a:lnTo>
                              </a:path>
                              <a:path w="6952615" h="9831070">
                                <a:moveTo>
                                  <a:pt x="6845173" y="5609208"/>
                                </a:moveTo>
                                <a:lnTo>
                                  <a:pt x="6845173" y="5629020"/>
                                </a:lnTo>
                                <a:lnTo>
                                  <a:pt x="6952488" y="5629020"/>
                                </a:lnTo>
                                <a:lnTo>
                                  <a:pt x="6952488" y="5719318"/>
                                </a:lnTo>
                                <a:lnTo>
                                  <a:pt x="6845173" y="5719318"/>
                                </a:lnTo>
                                <a:lnTo>
                                  <a:pt x="6845173" y="5739383"/>
                                </a:lnTo>
                                <a:lnTo>
                                  <a:pt x="6845173" y="5749417"/>
                                </a:lnTo>
                              </a:path>
                              <a:path w="6952615" h="9831070">
                                <a:moveTo>
                                  <a:pt x="6825742" y="5609208"/>
                                </a:moveTo>
                                <a:lnTo>
                                  <a:pt x="6825742" y="5649214"/>
                                </a:lnTo>
                                <a:lnTo>
                                  <a:pt x="6932930" y="5649214"/>
                                </a:lnTo>
                                <a:lnTo>
                                  <a:pt x="6932930" y="5699125"/>
                                </a:lnTo>
                                <a:lnTo>
                                  <a:pt x="6825742" y="5699125"/>
                                </a:lnTo>
                                <a:lnTo>
                                  <a:pt x="6825742" y="5749417"/>
                                </a:lnTo>
                              </a:path>
                              <a:path w="6952615" h="9831070">
                                <a:moveTo>
                                  <a:pt x="6845173" y="5749417"/>
                                </a:moveTo>
                                <a:lnTo>
                                  <a:pt x="6845173" y="5769229"/>
                                </a:lnTo>
                                <a:lnTo>
                                  <a:pt x="6952488" y="5769229"/>
                                </a:lnTo>
                                <a:lnTo>
                                  <a:pt x="6952488" y="5859526"/>
                                </a:lnTo>
                                <a:lnTo>
                                  <a:pt x="6845173" y="5859526"/>
                                </a:lnTo>
                                <a:lnTo>
                                  <a:pt x="6845173" y="5879592"/>
                                </a:lnTo>
                                <a:lnTo>
                                  <a:pt x="6845173" y="5889625"/>
                                </a:lnTo>
                              </a:path>
                              <a:path w="6952615" h="9831070">
                                <a:moveTo>
                                  <a:pt x="6825742" y="5749417"/>
                                </a:moveTo>
                                <a:lnTo>
                                  <a:pt x="6825742" y="5789421"/>
                                </a:lnTo>
                                <a:lnTo>
                                  <a:pt x="6932930" y="5789421"/>
                                </a:lnTo>
                                <a:lnTo>
                                  <a:pt x="6932930" y="5839333"/>
                                </a:lnTo>
                                <a:lnTo>
                                  <a:pt x="6825742" y="5839333"/>
                                </a:lnTo>
                                <a:lnTo>
                                  <a:pt x="6825742" y="5889625"/>
                                </a:lnTo>
                              </a:path>
                              <a:path w="6952615" h="9831070">
                                <a:moveTo>
                                  <a:pt x="6845173" y="5889625"/>
                                </a:moveTo>
                                <a:lnTo>
                                  <a:pt x="6845173" y="5909437"/>
                                </a:lnTo>
                                <a:lnTo>
                                  <a:pt x="6952488" y="5909437"/>
                                </a:lnTo>
                                <a:lnTo>
                                  <a:pt x="6952488" y="5999733"/>
                                </a:lnTo>
                                <a:lnTo>
                                  <a:pt x="6845173" y="5999733"/>
                                </a:lnTo>
                                <a:lnTo>
                                  <a:pt x="6845173" y="6019800"/>
                                </a:lnTo>
                                <a:lnTo>
                                  <a:pt x="6845173" y="6029833"/>
                                </a:lnTo>
                              </a:path>
                              <a:path w="6952615" h="9831070">
                                <a:moveTo>
                                  <a:pt x="6825742" y="5889625"/>
                                </a:moveTo>
                                <a:lnTo>
                                  <a:pt x="6825742" y="5929630"/>
                                </a:lnTo>
                                <a:lnTo>
                                  <a:pt x="6932930" y="5929630"/>
                                </a:lnTo>
                                <a:lnTo>
                                  <a:pt x="6932930" y="5979541"/>
                                </a:lnTo>
                                <a:lnTo>
                                  <a:pt x="6825742" y="5979541"/>
                                </a:lnTo>
                                <a:lnTo>
                                  <a:pt x="6825742" y="6029833"/>
                                </a:lnTo>
                              </a:path>
                              <a:path w="6952615" h="9831070">
                                <a:moveTo>
                                  <a:pt x="6845173" y="6029833"/>
                                </a:moveTo>
                                <a:lnTo>
                                  <a:pt x="6845173" y="6049645"/>
                                </a:lnTo>
                                <a:lnTo>
                                  <a:pt x="6952488" y="6049645"/>
                                </a:lnTo>
                                <a:lnTo>
                                  <a:pt x="6952488" y="6139942"/>
                                </a:lnTo>
                                <a:lnTo>
                                  <a:pt x="6845173" y="6139942"/>
                                </a:lnTo>
                                <a:lnTo>
                                  <a:pt x="6845173" y="6160008"/>
                                </a:lnTo>
                                <a:lnTo>
                                  <a:pt x="6845173" y="6170041"/>
                                </a:lnTo>
                              </a:path>
                              <a:path w="6952615" h="9831070">
                                <a:moveTo>
                                  <a:pt x="6825742" y="6029833"/>
                                </a:moveTo>
                                <a:lnTo>
                                  <a:pt x="6825742" y="6069838"/>
                                </a:lnTo>
                                <a:lnTo>
                                  <a:pt x="6932930" y="6069838"/>
                                </a:lnTo>
                                <a:lnTo>
                                  <a:pt x="6932930" y="6119749"/>
                                </a:lnTo>
                                <a:lnTo>
                                  <a:pt x="6825742" y="6119749"/>
                                </a:lnTo>
                                <a:lnTo>
                                  <a:pt x="6825742" y="6170041"/>
                                </a:lnTo>
                              </a:path>
                              <a:path w="6952615" h="9831070">
                                <a:moveTo>
                                  <a:pt x="6845173" y="6170041"/>
                                </a:moveTo>
                                <a:lnTo>
                                  <a:pt x="6845173" y="6190233"/>
                                </a:lnTo>
                                <a:lnTo>
                                  <a:pt x="6952488" y="6190233"/>
                                </a:lnTo>
                                <a:lnTo>
                                  <a:pt x="6952488" y="6280150"/>
                                </a:lnTo>
                                <a:lnTo>
                                  <a:pt x="6845173" y="6280150"/>
                                </a:lnTo>
                                <a:lnTo>
                                  <a:pt x="6845173" y="6300216"/>
                                </a:lnTo>
                                <a:lnTo>
                                  <a:pt x="6845173" y="6310249"/>
                                </a:lnTo>
                              </a:path>
                              <a:path w="6952615" h="9831070">
                                <a:moveTo>
                                  <a:pt x="6825742" y="6170041"/>
                                </a:moveTo>
                                <a:lnTo>
                                  <a:pt x="6825742" y="6210045"/>
                                </a:lnTo>
                                <a:lnTo>
                                  <a:pt x="6932930" y="6210045"/>
                                </a:lnTo>
                                <a:lnTo>
                                  <a:pt x="6932930" y="6260338"/>
                                </a:lnTo>
                                <a:lnTo>
                                  <a:pt x="6825742" y="6260338"/>
                                </a:lnTo>
                                <a:lnTo>
                                  <a:pt x="6825742" y="6310249"/>
                                </a:lnTo>
                              </a:path>
                              <a:path w="6952615" h="9831070">
                                <a:moveTo>
                                  <a:pt x="6845173" y="6310249"/>
                                </a:moveTo>
                                <a:lnTo>
                                  <a:pt x="6845173" y="6330442"/>
                                </a:lnTo>
                                <a:lnTo>
                                  <a:pt x="6952488" y="6330442"/>
                                </a:lnTo>
                                <a:lnTo>
                                  <a:pt x="6952488" y="6420358"/>
                                </a:lnTo>
                                <a:lnTo>
                                  <a:pt x="6845173" y="6420358"/>
                                </a:lnTo>
                                <a:lnTo>
                                  <a:pt x="6845173" y="6440424"/>
                                </a:lnTo>
                                <a:lnTo>
                                  <a:pt x="6845173" y="6450457"/>
                                </a:lnTo>
                              </a:path>
                              <a:path w="6952615" h="9831070">
                                <a:moveTo>
                                  <a:pt x="6825742" y="6310249"/>
                                </a:moveTo>
                                <a:lnTo>
                                  <a:pt x="6825742" y="6350254"/>
                                </a:lnTo>
                                <a:lnTo>
                                  <a:pt x="6932930" y="6350254"/>
                                </a:lnTo>
                                <a:lnTo>
                                  <a:pt x="6932930" y="6400545"/>
                                </a:lnTo>
                                <a:lnTo>
                                  <a:pt x="6825742" y="6400545"/>
                                </a:lnTo>
                                <a:lnTo>
                                  <a:pt x="6825742" y="6450457"/>
                                </a:lnTo>
                              </a:path>
                              <a:path w="6952615" h="9831070">
                                <a:moveTo>
                                  <a:pt x="6845173" y="6450457"/>
                                </a:moveTo>
                                <a:lnTo>
                                  <a:pt x="6845173" y="6470650"/>
                                </a:lnTo>
                                <a:lnTo>
                                  <a:pt x="6952488" y="6470650"/>
                                </a:lnTo>
                                <a:lnTo>
                                  <a:pt x="6952488" y="6560565"/>
                                </a:lnTo>
                                <a:lnTo>
                                  <a:pt x="6845173" y="6560565"/>
                                </a:lnTo>
                                <a:lnTo>
                                  <a:pt x="6845173" y="6580632"/>
                                </a:lnTo>
                                <a:lnTo>
                                  <a:pt x="6845173" y="6590665"/>
                                </a:lnTo>
                              </a:path>
                              <a:path w="6952615" h="9831070">
                                <a:moveTo>
                                  <a:pt x="6825742" y="6450457"/>
                                </a:moveTo>
                                <a:lnTo>
                                  <a:pt x="6825742" y="6490462"/>
                                </a:lnTo>
                                <a:lnTo>
                                  <a:pt x="6932930" y="6490462"/>
                                </a:lnTo>
                                <a:lnTo>
                                  <a:pt x="6932930" y="6540754"/>
                                </a:lnTo>
                                <a:lnTo>
                                  <a:pt x="6825742" y="6540754"/>
                                </a:lnTo>
                                <a:lnTo>
                                  <a:pt x="6825742" y="6590665"/>
                                </a:lnTo>
                              </a:path>
                              <a:path w="6952615" h="9831070">
                                <a:moveTo>
                                  <a:pt x="6845173" y="6590665"/>
                                </a:moveTo>
                                <a:lnTo>
                                  <a:pt x="6845173" y="6610858"/>
                                </a:lnTo>
                                <a:lnTo>
                                  <a:pt x="6952488" y="6610858"/>
                                </a:lnTo>
                                <a:lnTo>
                                  <a:pt x="6952488" y="6700774"/>
                                </a:lnTo>
                                <a:lnTo>
                                  <a:pt x="6845173" y="6700774"/>
                                </a:lnTo>
                                <a:lnTo>
                                  <a:pt x="6845173" y="6720840"/>
                                </a:lnTo>
                                <a:lnTo>
                                  <a:pt x="6845173" y="6730873"/>
                                </a:lnTo>
                              </a:path>
                              <a:path w="6952615" h="9831070">
                                <a:moveTo>
                                  <a:pt x="6825742" y="6590665"/>
                                </a:moveTo>
                                <a:lnTo>
                                  <a:pt x="6825742" y="6630669"/>
                                </a:lnTo>
                                <a:lnTo>
                                  <a:pt x="6932930" y="6630669"/>
                                </a:lnTo>
                                <a:lnTo>
                                  <a:pt x="6932930" y="6680961"/>
                                </a:lnTo>
                                <a:lnTo>
                                  <a:pt x="6825742" y="6680961"/>
                                </a:lnTo>
                                <a:lnTo>
                                  <a:pt x="6825742" y="6730873"/>
                                </a:lnTo>
                              </a:path>
                              <a:path w="6952615" h="9831070">
                                <a:moveTo>
                                  <a:pt x="6845173" y="6730873"/>
                                </a:moveTo>
                                <a:lnTo>
                                  <a:pt x="6845173" y="6751065"/>
                                </a:lnTo>
                                <a:lnTo>
                                  <a:pt x="6952488" y="6751065"/>
                                </a:lnTo>
                                <a:lnTo>
                                  <a:pt x="6952488" y="6841235"/>
                                </a:lnTo>
                                <a:lnTo>
                                  <a:pt x="6845173" y="6841235"/>
                                </a:lnTo>
                                <a:lnTo>
                                  <a:pt x="6845173" y="6861048"/>
                                </a:lnTo>
                                <a:lnTo>
                                  <a:pt x="6845173" y="6871081"/>
                                </a:lnTo>
                              </a:path>
                              <a:path w="6952615" h="9831070">
                                <a:moveTo>
                                  <a:pt x="6825742" y="6730873"/>
                                </a:moveTo>
                                <a:lnTo>
                                  <a:pt x="6825742" y="6770878"/>
                                </a:lnTo>
                                <a:lnTo>
                                  <a:pt x="6932930" y="6770878"/>
                                </a:lnTo>
                                <a:lnTo>
                                  <a:pt x="6932930" y="6821169"/>
                                </a:lnTo>
                                <a:lnTo>
                                  <a:pt x="6825742" y="6821169"/>
                                </a:lnTo>
                                <a:lnTo>
                                  <a:pt x="6825742" y="6871081"/>
                                </a:lnTo>
                              </a:path>
                              <a:path w="6952615" h="9831070">
                                <a:moveTo>
                                  <a:pt x="6845173" y="6871081"/>
                                </a:moveTo>
                                <a:lnTo>
                                  <a:pt x="6845173" y="6891274"/>
                                </a:lnTo>
                                <a:lnTo>
                                  <a:pt x="6952488" y="6891274"/>
                                </a:lnTo>
                                <a:lnTo>
                                  <a:pt x="6952488" y="6981444"/>
                                </a:lnTo>
                                <a:lnTo>
                                  <a:pt x="6845173" y="6981444"/>
                                </a:lnTo>
                                <a:lnTo>
                                  <a:pt x="6845173" y="7001256"/>
                                </a:lnTo>
                                <a:lnTo>
                                  <a:pt x="6845173" y="7011288"/>
                                </a:lnTo>
                              </a:path>
                              <a:path w="6952615" h="9831070">
                                <a:moveTo>
                                  <a:pt x="6825742" y="6871081"/>
                                </a:moveTo>
                                <a:lnTo>
                                  <a:pt x="6825742" y="6911340"/>
                                </a:lnTo>
                                <a:lnTo>
                                  <a:pt x="6932930" y="6911340"/>
                                </a:lnTo>
                                <a:lnTo>
                                  <a:pt x="6932930" y="6961378"/>
                                </a:lnTo>
                                <a:lnTo>
                                  <a:pt x="6825742" y="6961378"/>
                                </a:lnTo>
                                <a:lnTo>
                                  <a:pt x="6825742" y="7011288"/>
                                </a:lnTo>
                              </a:path>
                              <a:path w="6952615" h="9831070">
                                <a:moveTo>
                                  <a:pt x="6845173" y="7011288"/>
                                </a:moveTo>
                                <a:lnTo>
                                  <a:pt x="6845173" y="7031482"/>
                                </a:lnTo>
                                <a:lnTo>
                                  <a:pt x="6952488" y="7031482"/>
                                </a:lnTo>
                                <a:lnTo>
                                  <a:pt x="6952488" y="7121652"/>
                                </a:lnTo>
                                <a:lnTo>
                                  <a:pt x="6845173" y="7121652"/>
                                </a:lnTo>
                                <a:lnTo>
                                  <a:pt x="6845173" y="7141463"/>
                                </a:lnTo>
                                <a:lnTo>
                                  <a:pt x="6845173" y="7151497"/>
                                </a:lnTo>
                              </a:path>
                              <a:path w="6952615" h="9831070">
                                <a:moveTo>
                                  <a:pt x="6825742" y="7011288"/>
                                </a:moveTo>
                                <a:lnTo>
                                  <a:pt x="6825742" y="7051548"/>
                                </a:lnTo>
                                <a:lnTo>
                                  <a:pt x="6932930" y="7051548"/>
                                </a:lnTo>
                                <a:lnTo>
                                  <a:pt x="6932930" y="7101585"/>
                                </a:lnTo>
                                <a:lnTo>
                                  <a:pt x="6825742" y="7101585"/>
                                </a:lnTo>
                                <a:lnTo>
                                  <a:pt x="6825742" y="7151497"/>
                                </a:lnTo>
                              </a:path>
                              <a:path w="6952615" h="9831070">
                                <a:moveTo>
                                  <a:pt x="6845173" y="7151497"/>
                                </a:moveTo>
                                <a:lnTo>
                                  <a:pt x="6845173" y="7171690"/>
                                </a:lnTo>
                                <a:lnTo>
                                  <a:pt x="6952488" y="7171690"/>
                                </a:lnTo>
                                <a:lnTo>
                                  <a:pt x="6952488" y="7261859"/>
                                </a:lnTo>
                                <a:lnTo>
                                  <a:pt x="6845173" y="7261859"/>
                                </a:lnTo>
                                <a:lnTo>
                                  <a:pt x="6845173" y="7281672"/>
                                </a:lnTo>
                                <a:lnTo>
                                  <a:pt x="6845173" y="7291705"/>
                                </a:lnTo>
                              </a:path>
                              <a:path w="6952615" h="9831070">
                                <a:moveTo>
                                  <a:pt x="6825742" y="7151497"/>
                                </a:moveTo>
                                <a:lnTo>
                                  <a:pt x="6825742" y="7191756"/>
                                </a:lnTo>
                                <a:lnTo>
                                  <a:pt x="6932930" y="7191756"/>
                                </a:lnTo>
                                <a:lnTo>
                                  <a:pt x="6932930" y="7241794"/>
                                </a:lnTo>
                                <a:lnTo>
                                  <a:pt x="6825742" y="7241794"/>
                                </a:lnTo>
                                <a:lnTo>
                                  <a:pt x="6825742" y="7291705"/>
                                </a:lnTo>
                              </a:path>
                              <a:path w="6952615" h="9831070">
                                <a:moveTo>
                                  <a:pt x="6845173" y="7291705"/>
                                </a:moveTo>
                                <a:lnTo>
                                  <a:pt x="6845173" y="7311898"/>
                                </a:lnTo>
                                <a:lnTo>
                                  <a:pt x="6952488" y="7311898"/>
                                </a:lnTo>
                                <a:lnTo>
                                  <a:pt x="6952488" y="7402067"/>
                                </a:lnTo>
                                <a:lnTo>
                                  <a:pt x="6845173" y="7402067"/>
                                </a:lnTo>
                                <a:lnTo>
                                  <a:pt x="6845173" y="7421880"/>
                                </a:lnTo>
                                <a:lnTo>
                                  <a:pt x="6845173" y="7431912"/>
                                </a:lnTo>
                              </a:path>
                              <a:path w="6952615" h="9831070">
                                <a:moveTo>
                                  <a:pt x="6825742" y="7291705"/>
                                </a:moveTo>
                                <a:lnTo>
                                  <a:pt x="6825742" y="7331963"/>
                                </a:lnTo>
                                <a:lnTo>
                                  <a:pt x="6932930" y="7331963"/>
                                </a:lnTo>
                                <a:lnTo>
                                  <a:pt x="6932930" y="7382002"/>
                                </a:lnTo>
                                <a:lnTo>
                                  <a:pt x="6825742" y="7382002"/>
                                </a:lnTo>
                                <a:lnTo>
                                  <a:pt x="6825742" y="7431912"/>
                                </a:lnTo>
                              </a:path>
                              <a:path w="6952615" h="9831070">
                                <a:moveTo>
                                  <a:pt x="6845173" y="7431912"/>
                                </a:moveTo>
                                <a:lnTo>
                                  <a:pt x="6845173" y="7452106"/>
                                </a:lnTo>
                                <a:lnTo>
                                  <a:pt x="6952488" y="7452106"/>
                                </a:lnTo>
                                <a:lnTo>
                                  <a:pt x="6952488" y="7542276"/>
                                </a:lnTo>
                                <a:lnTo>
                                  <a:pt x="6845173" y="7542276"/>
                                </a:lnTo>
                                <a:lnTo>
                                  <a:pt x="6845173" y="7562342"/>
                                </a:lnTo>
                                <a:lnTo>
                                  <a:pt x="6845173" y="7572121"/>
                                </a:lnTo>
                              </a:path>
                              <a:path w="6952615" h="9831070">
                                <a:moveTo>
                                  <a:pt x="6825742" y="7431912"/>
                                </a:moveTo>
                                <a:lnTo>
                                  <a:pt x="6825742" y="7472172"/>
                                </a:lnTo>
                                <a:lnTo>
                                  <a:pt x="6932930" y="7472172"/>
                                </a:lnTo>
                                <a:lnTo>
                                  <a:pt x="6932930" y="7522209"/>
                                </a:lnTo>
                                <a:lnTo>
                                  <a:pt x="6825742" y="7522209"/>
                                </a:lnTo>
                                <a:lnTo>
                                  <a:pt x="6825742" y="7572121"/>
                                </a:lnTo>
                              </a:path>
                              <a:path w="6952615" h="9831070">
                                <a:moveTo>
                                  <a:pt x="6845173" y="7572121"/>
                                </a:moveTo>
                                <a:lnTo>
                                  <a:pt x="6845173" y="7592313"/>
                                </a:lnTo>
                                <a:lnTo>
                                  <a:pt x="6952488" y="7592313"/>
                                </a:lnTo>
                                <a:lnTo>
                                  <a:pt x="6952488" y="7682483"/>
                                </a:lnTo>
                                <a:lnTo>
                                  <a:pt x="6845173" y="7682483"/>
                                </a:lnTo>
                                <a:lnTo>
                                  <a:pt x="6845173" y="7702550"/>
                                </a:lnTo>
                                <a:lnTo>
                                  <a:pt x="6845173" y="7712329"/>
                                </a:lnTo>
                              </a:path>
                              <a:path w="6952615" h="9831070">
                                <a:moveTo>
                                  <a:pt x="6825742" y="7572121"/>
                                </a:moveTo>
                                <a:lnTo>
                                  <a:pt x="6825742" y="7612380"/>
                                </a:lnTo>
                                <a:lnTo>
                                  <a:pt x="6932930" y="7612380"/>
                                </a:lnTo>
                                <a:lnTo>
                                  <a:pt x="6932930" y="7662417"/>
                                </a:lnTo>
                                <a:lnTo>
                                  <a:pt x="6825742" y="7662417"/>
                                </a:lnTo>
                                <a:lnTo>
                                  <a:pt x="6825742" y="7712329"/>
                                </a:lnTo>
                              </a:path>
                              <a:path w="6952615" h="9831070">
                                <a:moveTo>
                                  <a:pt x="6845173" y="7712329"/>
                                </a:moveTo>
                                <a:lnTo>
                                  <a:pt x="6845173" y="7732522"/>
                                </a:lnTo>
                                <a:lnTo>
                                  <a:pt x="6952488" y="7732522"/>
                                </a:lnTo>
                                <a:lnTo>
                                  <a:pt x="6952488" y="7822692"/>
                                </a:lnTo>
                                <a:lnTo>
                                  <a:pt x="6845173" y="7822692"/>
                                </a:lnTo>
                                <a:lnTo>
                                  <a:pt x="6845173" y="7842758"/>
                                </a:lnTo>
                                <a:lnTo>
                                  <a:pt x="6845173" y="7852536"/>
                                </a:lnTo>
                              </a:path>
                              <a:path w="6952615" h="9831070">
                                <a:moveTo>
                                  <a:pt x="6825742" y="7712329"/>
                                </a:moveTo>
                                <a:lnTo>
                                  <a:pt x="6825742" y="7752587"/>
                                </a:lnTo>
                                <a:lnTo>
                                  <a:pt x="6932930" y="7752587"/>
                                </a:lnTo>
                                <a:lnTo>
                                  <a:pt x="6932930" y="7802626"/>
                                </a:lnTo>
                                <a:lnTo>
                                  <a:pt x="6825742" y="7802626"/>
                                </a:lnTo>
                                <a:lnTo>
                                  <a:pt x="6825742" y="7852536"/>
                                </a:lnTo>
                              </a:path>
                              <a:path w="6952615" h="9831070">
                                <a:moveTo>
                                  <a:pt x="6845173" y="7852536"/>
                                </a:moveTo>
                                <a:lnTo>
                                  <a:pt x="6845173" y="7872730"/>
                                </a:lnTo>
                                <a:lnTo>
                                  <a:pt x="6952488" y="7872730"/>
                                </a:lnTo>
                                <a:lnTo>
                                  <a:pt x="6952488" y="7962900"/>
                                </a:lnTo>
                                <a:lnTo>
                                  <a:pt x="6845173" y="7962900"/>
                                </a:lnTo>
                                <a:lnTo>
                                  <a:pt x="6845173" y="7982965"/>
                                </a:lnTo>
                                <a:lnTo>
                                  <a:pt x="6845173" y="7993126"/>
                                </a:lnTo>
                              </a:path>
                              <a:path w="6952615" h="9831070">
                                <a:moveTo>
                                  <a:pt x="6825742" y="7852536"/>
                                </a:moveTo>
                                <a:lnTo>
                                  <a:pt x="6825742" y="7892796"/>
                                </a:lnTo>
                                <a:lnTo>
                                  <a:pt x="6932930" y="7892796"/>
                                </a:lnTo>
                                <a:lnTo>
                                  <a:pt x="6932930" y="7942833"/>
                                </a:lnTo>
                                <a:lnTo>
                                  <a:pt x="6825742" y="7942833"/>
                                </a:lnTo>
                                <a:lnTo>
                                  <a:pt x="6825742" y="7993126"/>
                                </a:lnTo>
                              </a:path>
                              <a:path w="6952615" h="9831070">
                                <a:moveTo>
                                  <a:pt x="6845173" y="7993126"/>
                                </a:moveTo>
                                <a:lnTo>
                                  <a:pt x="6845173" y="8012937"/>
                                </a:lnTo>
                                <a:lnTo>
                                  <a:pt x="6952488" y="8012937"/>
                                </a:lnTo>
                                <a:lnTo>
                                  <a:pt x="6952488" y="8103108"/>
                                </a:lnTo>
                                <a:lnTo>
                                  <a:pt x="6845173" y="8103108"/>
                                </a:lnTo>
                                <a:lnTo>
                                  <a:pt x="6845173" y="8123174"/>
                                </a:lnTo>
                                <a:lnTo>
                                  <a:pt x="6845173" y="8133333"/>
                                </a:lnTo>
                              </a:path>
                              <a:path w="6952615" h="9831070">
                                <a:moveTo>
                                  <a:pt x="6825742" y="7993126"/>
                                </a:moveTo>
                                <a:lnTo>
                                  <a:pt x="6825742" y="8033004"/>
                                </a:lnTo>
                                <a:lnTo>
                                  <a:pt x="6932930" y="8033004"/>
                                </a:lnTo>
                                <a:lnTo>
                                  <a:pt x="6932930" y="8083042"/>
                                </a:lnTo>
                                <a:lnTo>
                                  <a:pt x="6825742" y="8083042"/>
                                </a:lnTo>
                                <a:lnTo>
                                  <a:pt x="6825742" y="8133333"/>
                                </a:lnTo>
                              </a:path>
                              <a:path w="6952615" h="9831070">
                                <a:moveTo>
                                  <a:pt x="6845173" y="8133333"/>
                                </a:moveTo>
                                <a:lnTo>
                                  <a:pt x="6845173" y="8153146"/>
                                </a:lnTo>
                                <a:lnTo>
                                  <a:pt x="6952488" y="8153146"/>
                                </a:lnTo>
                                <a:lnTo>
                                  <a:pt x="6952488" y="8243315"/>
                                </a:lnTo>
                                <a:lnTo>
                                  <a:pt x="6845173" y="8243315"/>
                                </a:lnTo>
                                <a:lnTo>
                                  <a:pt x="6845173" y="8263382"/>
                                </a:lnTo>
                                <a:lnTo>
                                  <a:pt x="6845173" y="8273542"/>
                                </a:lnTo>
                              </a:path>
                              <a:path w="6952615" h="9831070">
                                <a:moveTo>
                                  <a:pt x="6825742" y="8133333"/>
                                </a:moveTo>
                                <a:lnTo>
                                  <a:pt x="6825742" y="8173211"/>
                                </a:lnTo>
                                <a:lnTo>
                                  <a:pt x="6932930" y="8173211"/>
                                </a:lnTo>
                                <a:lnTo>
                                  <a:pt x="6932930" y="8223250"/>
                                </a:lnTo>
                                <a:lnTo>
                                  <a:pt x="6825742" y="8223250"/>
                                </a:lnTo>
                                <a:lnTo>
                                  <a:pt x="6825742" y="8273542"/>
                                </a:lnTo>
                              </a:path>
                              <a:path w="6952615" h="9831070">
                                <a:moveTo>
                                  <a:pt x="6845173" y="8273542"/>
                                </a:moveTo>
                                <a:lnTo>
                                  <a:pt x="6845173" y="8293354"/>
                                </a:lnTo>
                                <a:lnTo>
                                  <a:pt x="6952488" y="8293354"/>
                                </a:lnTo>
                                <a:lnTo>
                                  <a:pt x="6952488" y="8383524"/>
                                </a:lnTo>
                                <a:lnTo>
                                  <a:pt x="6845173" y="8383524"/>
                                </a:lnTo>
                                <a:lnTo>
                                  <a:pt x="6845173" y="8403590"/>
                                </a:lnTo>
                                <a:lnTo>
                                  <a:pt x="6845173" y="8413750"/>
                                </a:lnTo>
                              </a:path>
                              <a:path w="6952615" h="9831070">
                                <a:moveTo>
                                  <a:pt x="6825742" y="8273542"/>
                                </a:moveTo>
                                <a:lnTo>
                                  <a:pt x="6825742" y="8313419"/>
                                </a:lnTo>
                                <a:lnTo>
                                  <a:pt x="6932930" y="8313419"/>
                                </a:lnTo>
                                <a:lnTo>
                                  <a:pt x="6932930" y="8363458"/>
                                </a:lnTo>
                                <a:lnTo>
                                  <a:pt x="6825742" y="8363458"/>
                                </a:lnTo>
                                <a:lnTo>
                                  <a:pt x="6825742" y="8413750"/>
                                </a:lnTo>
                              </a:path>
                              <a:path w="6952615" h="9831070">
                                <a:moveTo>
                                  <a:pt x="6845173" y="8413750"/>
                                </a:moveTo>
                                <a:lnTo>
                                  <a:pt x="6845173" y="8433816"/>
                                </a:lnTo>
                                <a:lnTo>
                                  <a:pt x="6952488" y="8433816"/>
                                </a:lnTo>
                                <a:lnTo>
                                  <a:pt x="6952488" y="8525002"/>
                                </a:lnTo>
                                <a:lnTo>
                                  <a:pt x="6845173" y="8525002"/>
                                </a:lnTo>
                                <a:lnTo>
                                  <a:pt x="6845173" y="8545322"/>
                                </a:lnTo>
                                <a:lnTo>
                                  <a:pt x="6845173" y="8555482"/>
                                </a:lnTo>
                              </a:path>
                              <a:path w="6952615" h="9831070">
                                <a:moveTo>
                                  <a:pt x="6825742" y="8413750"/>
                                </a:moveTo>
                                <a:lnTo>
                                  <a:pt x="6825742" y="8454263"/>
                                </a:lnTo>
                                <a:lnTo>
                                  <a:pt x="6932930" y="8454263"/>
                                </a:lnTo>
                                <a:lnTo>
                                  <a:pt x="6932930" y="8504809"/>
                                </a:lnTo>
                                <a:lnTo>
                                  <a:pt x="6825742" y="8504809"/>
                                </a:lnTo>
                                <a:lnTo>
                                  <a:pt x="6825742" y="8555482"/>
                                </a:lnTo>
                              </a:path>
                              <a:path w="6952615" h="9831070">
                                <a:moveTo>
                                  <a:pt x="6845173" y="8555482"/>
                                </a:moveTo>
                                <a:lnTo>
                                  <a:pt x="6845173" y="8575548"/>
                                </a:lnTo>
                                <a:lnTo>
                                  <a:pt x="6952488" y="8575548"/>
                                </a:lnTo>
                                <a:lnTo>
                                  <a:pt x="6952488" y="8666734"/>
                                </a:lnTo>
                                <a:lnTo>
                                  <a:pt x="6845173" y="8666734"/>
                                </a:lnTo>
                                <a:lnTo>
                                  <a:pt x="6845173" y="8687054"/>
                                </a:lnTo>
                                <a:lnTo>
                                  <a:pt x="6845173" y="8697214"/>
                                </a:lnTo>
                              </a:path>
                              <a:path w="6952615" h="9831070">
                                <a:moveTo>
                                  <a:pt x="6825742" y="8555482"/>
                                </a:moveTo>
                                <a:lnTo>
                                  <a:pt x="6825742" y="8595994"/>
                                </a:lnTo>
                                <a:lnTo>
                                  <a:pt x="6932930" y="8595994"/>
                                </a:lnTo>
                                <a:lnTo>
                                  <a:pt x="6932930" y="8646541"/>
                                </a:lnTo>
                                <a:lnTo>
                                  <a:pt x="6825742" y="8646541"/>
                                </a:lnTo>
                                <a:lnTo>
                                  <a:pt x="6825742" y="8697214"/>
                                </a:lnTo>
                              </a:path>
                              <a:path w="6952615" h="9831070">
                                <a:moveTo>
                                  <a:pt x="6845173" y="8697214"/>
                                </a:moveTo>
                                <a:lnTo>
                                  <a:pt x="6845173" y="8717280"/>
                                </a:lnTo>
                                <a:lnTo>
                                  <a:pt x="6952488" y="8717280"/>
                                </a:lnTo>
                                <a:lnTo>
                                  <a:pt x="6952488" y="8808466"/>
                                </a:lnTo>
                                <a:lnTo>
                                  <a:pt x="6845173" y="8808466"/>
                                </a:lnTo>
                                <a:lnTo>
                                  <a:pt x="6845173" y="8828786"/>
                                </a:lnTo>
                                <a:lnTo>
                                  <a:pt x="6845173" y="8838946"/>
                                </a:lnTo>
                              </a:path>
                              <a:path w="6952615" h="9831070">
                                <a:moveTo>
                                  <a:pt x="6825742" y="8697214"/>
                                </a:moveTo>
                                <a:lnTo>
                                  <a:pt x="6825742" y="8737727"/>
                                </a:lnTo>
                                <a:lnTo>
                                  <a:pt x="6932930" y="8737727"/>
                                </a:lnTo>
                                <a:lnTo>
                                  <a:pt x="6932930" y="8788273"/>
                                </a:lnTo>
                                <a:lnTo>
                                  <a:pt x="6825742" y="8788273"/>
                                </a:lnTo>
                                <a:lnTo>
                                  <a:pt x="6825742" y="8838946"/>
                                </a:lnTo>
                              </a:path>
                              <a:path w="6952615" h="9831070">
                                <a:moveTo>
                                  <a:pt x="6845173" y="8838946"/>
                                </a:moveTo>
                                <a:lnTo>
                                  <a:pt x="6845173" y="8859012"/>
                                </a:lnTo>
                                <a:lnTo>
                                  <a:pt x="6952488" y="8859012"/>
                                </a:lnTo>
                                <a:lnTo>
                                  <a:pt x="6952488" y="8950198"/>
                                </a:lnTo>
                                <a:lnTo>
                                  <a:pt x="6845173" y="8950198"/>
                                </a:lnTo>
                                <a:lnTo>
                                  <a:pt x="6845173" y="8970517"/>
                                </a:lnTo>
                                <a:lnTo>
                                  <a:pt x="6845173" y="8980678"/>
                                </a:lnTo>
                              </a:path>
                              <a:path w="6952615" h="9831070">
                                <a:moveTo>
                                  <a:pt x="6825742" y="8838946"/>
                                </a:moveTo>
                                <a:lnTo>
                                  <a:pt x="6825742" y="8879459"/>
                                </a:lnTo>
                                <a:lnTo>
                                  <a:pt x="6932930" y="8879459"/>
                                </a:lnTo>
                                <a:lnTo>
                                  <a:pt x="6932930" y="8930005"/>
                                </a:lnTo>
                                <a:lnTo>
                                  <a:pt x="6825742" y="8930005"/>
                                </a:lnTo>
                                <a:lnTo>
                                  <a:pt x="6825742" y="8980678"/>
                                </a:lnTo>
                              </a:path>
                              <a:path w="6952615" h="9831070">
                                <a:moveTo>
                                  <a:pt x="6845173" y="8980678"/>
                                </a:moveTo>
                                <a:lnTo>
                                  <a:pt x="6845173" y="9000744"/>
                                </a:lnTo>
                                <a:lnTo>
                                  <a:pt x="6952488" y="9000744"/>
                                </a:lnTo>
                                <a:lnTo>
                                  <a:pt x="6952488" y="9091879"/>
                                </a:lnTo>
                                <a:lnTo>
                                  <a:pt x="6845173" y="9091879"/>
                                </a:lnTo>
                                <a:lnTo>
                                  <a:pt x="6845173" y="9112300"/>
                                </a:lnTo>
                                <a:lnTo>
                                  <a:pt x="6845173" y="9122359"/>
                                </a:lnTo>
                              </a:path>
                              <a:path w="6952615" h="9831070">
                                <a:moveTo>
                                  <a:pt x="6825742" y="8980678"/>
                                </a:moveTo>
                                <a:lnTo>
                                  <a:pt x="6825742" y="9021165"/>
                                </a:lnTo>
                                <a:lnTo>
                                  <a:pt x="6932930" y="9021165"/>
                                </a:lnTo>
                                <a:lnTo>
                                  <a:pt x="6932930" y="9071762"/>
                                </a:lnTo>
                                <a:lnTo>
                                  <a:pt x="6825742" y="9071762"/>
                                </a:lnTo>
                                <a:lnTo>
                                  <a:pt x="6825742" y="9122359"/>
                                </a:lnTo>
                              </a:path>
                              <a:path w="6952615" h="9831070">
                                <a:moveTo>
                                  <a:pt x="6845173" y="9122359"/>
                                </a:moveTo>
                                <a:lnTo>
                                  <a:pt x="6845173" y="9142476"/>
                                </a:lnTo>
                                <a:lnTo>
                                  <a:pt x="6952488" y="9142476"/>
                                </a:lnTo>
                                <a:lnTo>
                                  <a:pt x="6952488" y="9233611"/>
                                </a:lnTo>
                                <a:lnTo>
                                  <a:pt x="6845173" y="9233611"/>
                                </a:lnTo>
                                <a:lnTo>
                                  <a:pt x="6845173" y="9254032"/>
                                </a:lnTo>
                                <a:lnTo>
                                  <a:pt x="6845173" y="9264091"/>
                                </a:lnTo>
                              </a:path>
                              <a:path w="6952615" h="9831070">
                                <a:moveTo>
                                  <a:pt x="6825742" y="9122359"/>
                                </a:moveTo>
                                <a:lnTo>
                                  <a:pt x="6825742" y="9162897"/>
                                </a:lnTo>
                                <a:lnTo>
                                  <a:pt x="6932930" y="9162897"/>
                                </a:lnTo>
                                <a:lnTo>
                                  <a:pt x="6932930" y="9213494"/>
                                </a:lnTo>
                                <a:lnTo>
                                  <a:pt x="6825742" y="9213494"/>
                                </a:lnTo>
                                <a:lnTo>
                                  <a:pt x="6825742" y="9264091"/>
                                </a:lnTo>
                              </a:path>
                              <a:path w="6952615" h="9831070">
                                <a:moveTo>
                                  <a:pt x="6845173" y="9264091"/>
                                </a:moveTo>
                                <a:lnTo>
                                  <a:pt x="6845173" y="9284512"/>
                                </a:lnTo>
                                <a:lnTo>
                                  <a:pt x="6952488" y="9284512"/>
                                </a:lnTo>
                                <a:lnTo>
                                  <a:pt x="6952488" y="9375343"/>
                                </a:lnTo>
                                <a:lnTo>
                                  <a:pt x="6845173" y="9375343"/>
                                </a:lnTo>
                                <a:lnTo>
                                  <a:pt x="6845173" y="9395764"/>
                                </a:lnTo>
                                <a:lnTo>
                                  <a:pt x="6845173" y="9405823"/>
                                </a:lnTo>
                              </a:path>
                              <a:path w="6952615" h="9831070">
                                <a:moveTo>
                                  <a:pt x="6825742" y="9264091"/>
                                </a:moveTo>
                                <a:lnTo>
                                  <a:pt x="6825742" y="9304629"/>
                                </a:lnTo>
                                <a:lnTo>
                                  <a:pt x="6932930" y="9304629"/>
                                </a:lnTo>
                                <a:lnTo>
                                  <a:pt x="6932930" y="9355226"/>
                                </a:lnTo>
                                <a:lnTo>
                                  <a:pt x="6825742" y="9355226"/>
                                </a:lnTo>
                                <a:lnTo>
                                  <a:pt x="6825742" y="9405823"/>
                                </a:lnTo>
                              </a:path>
                              <a:path w="6952615" h="9831070">
                                <a:moveTo>
                                  <a:pt x="6845173" y="9405823"/>
                                </a:moveTo>
                                <a:lnTo>
                                  <a:pt x="6845173" y="9426244"/>
                                </a:lnTo>
                                <a:lnTo>
                                  <a:pt x="6952488" y="9426244"/>
                                </a:lnTo>
                                <a:lnTo>
                                  <a:pt x="6952488" y="9517380"/>
                                </a:lnTo>
                                <a:lnTo>
                                  <a:pt x="6845173" y="9517380"/>
                                </a:lnTo>
                                <a:lnTo>
                                  <a:pt x="6845173" y="9537496"/>
                                </a:lnTo>
                                <a:lnTo>
                                  <a:pt x="6845173" y="9547555"/>
                                </a:lnTo>
                              </a:path>
                              <a:path w="6952615" h="9831070">
                                <a:moveTo>
                                  <a:pt x="6825742" y="9405823"/>
                                </a:moveTo>
                                <a:lnTo>
                                  <a:pt x="6825742" y="9446361"/>
                                </a:lnTo>
                                <a:lnTo>
                                  <a:pt x="6932930" y="9446361"/>
                                </a:lnTo>
                                <a:lnTo>
                                  <a:pt x="6932930" y="9496958"/>
                                </a:lnTo>
                                <a:lnTo>
                                  <a:pt x="6825742" y="9496958"/>
                                </a:lnTo>
                                <a:lnTo>
                                  <a:pt x="6825742" y="9547555"/>
                                </a:lnTo>
                              </a:path>
                              <a:path w="6952615" h="9831070">
                                <a:moveTo>
                                  <a:pt x="6845173" y="9547555"/>
                                </a:moveTo>
                                <a:lnTo>
                                  <a:pt x="6845173" y="9567976"/>
                                </a:lnTo>
                                <a:lnTo>
                                  <a:pt x="6952488" y="9567976"/>
                                </a:lnTo>
                                <a:lnTo>
                                  <a:pt x="6952488" y="9659112"/>
                                </a:lnTo>
                                <a:lnTo>
                                  <a:pt x="6845173" y="9659112"/>
                                </a:lnTo>
                                <a:lnTo>
                                  <a:pt x="6845173" y="9679228"/>
                                </a:lnTo>
                                <a:lnTo>
                                  <a:pt x="6845173" y="9689287"/>
                                </a:lnTo>
                              </a:path>
                              <a:path w="6952615" h="9831070">
                                <a:moveTo>
                                  <a:pt x="6825742" y="9547555"/>
                                </a:moveTo>
                                <a:lnTo>
                                  <a:pt x="6825742" y="9588093"/>
                                </a:lnTo>
                                <a:lnTo>
                                  <a:pt x="6932930" y="9588093"/>
                                </a:lnTo>
                                <a:lnTo>
                                  <a:pt x="6932930" y="9638690"/>
                                </a:lnTo>
                                <a:lnTo>
                                  <a:pt x="6825742" y="9638690"/>
                                </a:lnTo>
                                <a:lnTo>
                                  <a:pt x="6825742" y="9689287"/>
                                </a:lnTo>
                              </a:path>
                              <a:path w="6952615" h="9831070">
                                <a:moveTo>
                                  <a:pt x="6845173" y="9689287"/>
                                </a:moveTo>
                                <a:lnTo>
                                  <a:pt x="6845173" y="9709708"/>
                                </a:lnTo>
                                <a:lnTo>
                                  <a:pt x="6952488" y="9709708"/>
                                </a:lnTo>
                                <a:lnTo>
                                  <a:pt x="6952488" y="9800844"/>
                                </a:lnTo>
                                <a:lnTo>
                                  <a:pt x="6845173" y="9800844"/>
                                </a:lnTo>
                                <a:lnTo>
                                  <a:pt x="6845173" y="9820960"/>
                                </a:lnTo>
                                <a:lnTo>
                                  <a:pt x="6845173" y="9831019"/>
                                </a:lnTo>
                              </a:path>
                              <a:path w="6952615" h="9831070">
                                <a:moveTo>
                                  <a:pt x="6825742" y="9689287"/>
                                </a:moveTo>
                                <a:lnTo>
                                  <a:pt x="6825742" y="9729825"/>
                                </a:lnTo>
                                <a:lnTo>
                                  <a:pt x="6932930" y="9729825"/>
                                </a:lnTo>
                                <a:lnTo>
                                  <a:pt x="6932930" y="9780422"/>
                                </a:lnTo>
                                <a:lnTo>
                                  <a:pt x="6825742" y="9780422"/>
                                </a:lnTo>
                                <a:lnTo>
                                  <a:pt x="6825742" y="9831019"/>
                                </a:lnTo>
                              </a:path>
                              <a:path w="6952615" h="9831070">
                                <a:moveTo>
                                  <a:pt x="106984" y="140207"/>
                                </a:moveTo>
                                <a:lnTo>
                                  <a:pt x="106984" y="120396"/>
                                </a:lnTo>
                                <a:lnTo>
                                  <a:pt x="0" y="120396"/>
                                </a:lnTo>
                                <a:lnTo>
                                  <a:pt x="0" y="30225"/>
                                </a:lnTo>
                                <a:lnTo>
                                  <a:pt x="106984" y="30225"/>
                                </a:lnTo>
                                <a:lnTo>
                                  <a:pt x="106984" y="10032"/>
                                </a:lnTo>
                                <a:lnTo>
                                  <a:pt x="106984" y="0"/>
                                </a:lnTo>
                              </a:path>
                              <a:path w="6952615" h="9831070">
                                <a:moveTo>
                                  <a:pt x="126492" y="140207"/>
                                </a:moveTo>
                                <a:lnTo>
                                  <a:pt x="126492" y="100329"/>
                                </a:lnTo>
                                <a:lnTo>
                                  <a:pt x="19507" y="100329"/>
                                </a:lnTo>
                                <a:lnTo>
                                  <a:pt x="19507" y="50291"/>
                                </a:lnTo>
                                <a:lnTo>
                                  <a:pt x="126492" y="50291"/>
                                </a:lnTo>
                                <a:lnTo>
                                  <a:pt x="126492" y="0"/>
                                </a:lnTo>
                              </a:path>
                              <a:path w="6952615" h="9831070">
                                <a:moveTo>
                                  <a:pt x="106984" y="280415"/>
                                </a:moveTo>
                                <a:lnTo>
                                  <a:pt x="106984" y="260603"/>
                                </a:lnTo>
                                <a:lnTo>
                                  <a:pt x="0" y="260603"/>
                                </a:lnTo>
                                <a:lnTo>
                                  <a:pt x="0" y="170433"/>
                                </a:lnTo>
                                <a:lnTo>
                                  <a:pt x="106984" y="170433"/>
                                </a:lnTo>
                                <a:lnTo>
                                  <a:pt x="106984" y="150240"/>
                                </a:lnTo>
                                <a:lnTo>
                                  <a:pt x="106984" y="140207"/>
                                </a:lnTo>
                              </a:path>
                              <a:path w="6952615" h="9831070">
                                <a:moveTo>
                                  <a:pt x="126492" y="280415"/>
                                </a:moveTo>
                                <a:lnTo>
                                  <a:pt x="126492" y="240537"/>
                                </a:lnTo>
                                <a:lnTo>
                                  <a:pt x="19507" y="240537"/>
                                </a:lnTo>
                                <a:lnTo>
                                  <a:pt x="19507" y="190500"/>
                                </a:lnTo>
                                <a:lnTo>
                                  <a:pt x="126492" y="190500"/>
                                </a:lnTo>
                                <a:lnTo>
                                  <a:pt x="126492" y="140207"/>
                                </a:lnTo>
                              </a:path>
                              <a:path w="6952615" h="9831070">
                                <a:moveTo>
                                  <a:pt x="106984" y="420624"/>
                                </a:moveTo>
                                <a:lnTo>
                                  <a:pt x="106984" y="400811"/>
                                </a:lnTo>
                                <a:lnTo>
                                  <a:pt x="0" y="400811"/>
                                </a:lnTo>
                                <a:lnTo>
                                  <a:pt x="0" y="310641"/>
                                </a:lnTo>
                                <a:lnTo>
                                  <a:pt x="106984" y="310641"/>
                                </a:lnTo>
                                <a:lnTo>
                                  <a:pt x="106984" y="290449"/>
                                </a:lnTo>
                                <a:lnTo>
                                  <a:pt x="106984" y="280415"/>
                                </a:lnTo>
                              </a:path>
                              <a:path w="6952615" h="9831070">
                                <a:moveTo>
                                  <a:pt x="126492" y="420624"/>
                                </a:moveTo>
                                <a:lnTo>
                                  <a:pt x="126492" y="380746"/>
                                </a:lnTo>
                                <a:lnTo>
                                  <a:pt x="19507" y="380746"/>
                                </a:lnTo>
                                <a:lnTo>
                                  <a:pt x="19507" y="330707"/>
                                </a:lnTo>
                                <a:lnTo>
                                  <a:pt x="126492" y="330707"/>
                                </a:lnTo>
                                <a:lnTo>
                                  <a:pt x="126492" y="280415"/>
                                </a:lnTo>
                              </a:path>
                              <a:path w="6952615" h="9831070">
                                <a:moveTo>
                                  <a:pt x="106984" y="560831"/>
                                </a:moveTo>
                                <a:lnTo>
                                  <a:pt x="106984" y="541020"/>
                                </a:lnTo>
                                <a:lnTo>
                                  <a:pt x="0" y="541020"/>
                                </a:lnTo>
                                <a:lnTo>
                                  <a:pt x="0" y="450850"/>
                                </a:lnTo>
                                <a:lnTo>
                                  <a:pt x="106984" y="450850"/>
                                </a:lnTo>
                                <a:lnTo>
                                  <a:pt x="106984" y="430656"/>
                                </a:lnTo>
                                <a:lnTo>
                                  <a:pt x="106984" y="420624"/>
                                </a:lnTo>
                              </a:path>
                              <a:path w="6952615" h="9831070">
                                <a:moveTo>
                                  <a:pt x="126492" y="560831"/>
                                </a:moveTo>
                                <a:lnTo>
                                  <a:pt x="126492" y="520953"/>
                                </a:lnTo>
                                <a:lnTo>
                                  <a:pt x="19507" y="520953"/>
                                </a:lnTo>
                                <a:lnTo>
                                  <a:pt x="19507" y="470915"/>
                                </a:lnTo>
                                <a:lnTo>
                                  <a:pt x="126492" y="470915"/>
                                </a:lnTo>
                                <a:lnTo>
                                  <a:pt x="126492" y="420624"/>
                                </a:lnTo>
                              </a:path>
                              <a:path w="6952615" h="9831070">
                                <a:moveTo>
                                  <a:pt x="106984" y="701294"/>
                                </a:moveTo>
                                <a:lnTo>
                                  <a:pt x="106984" y="681227"/>
                                </a:lnTo>
                                <a:lnTo>
                                  <a:pt x="0" y="681227"/>
                                </a:lnTo>
                                <a:lnTo>
                                  <a:pt x="0" y="591057"/>
                                </a:lnTo>
                                <a:lnTo>
                                  <a:pt x="106984" y="591057"/>
                                </a:lnTo>
                                <a:lnTo>
                                  <a:pt x="106984" y="570864"/>
                                </a:lnTo>
                                <a:lnTo>
                                  <a:pt x="106984" y="560831"/>
                                </a:lnTo>
                              </a:path>
                              <a:path w="6952615" h="9831070">
                                <a:moveTo>
                                  <a:pt x="126492" y="701294"/>
                                </a:moveTo>
                                <a:lnTo>
                                  <a:pt x="126492" y="661161"/>
                                </a:lnTo>
                                <a:lnTo>
                                  <a:pt x="19507" y="661161"/>
                                </a:lnTo>
                                <a:lnTo>
                                  <a:pt x="19507" y="611124"/>
                                </a:lnTo>
                                <a:lnTo>
                                  <a:pt x="126492" y="611124"/>
                                </a:lnTo>
                                <a:lnTo>
                                  <a:pt x="126492" y="560831"/>
                                </a:lnTo>
                              </a:path>
                              <a:path w="6952615" h="9831070">
                                <a:moveTo>
                                  <a:pt x="106984" y="841501"/>
                                </a:moveTo>
                                <a:lnTo>
                                  <a:pt x="106984" y="821435"/>
                                </a:lnTo>
                                <a:lnTo>
                                  <a:pt x="0" y="821435"/>
                                </a:lnTo>
                                <a:lnTo>
                                  <a:pt x="0" y="731265"/>
                                </a:lnTo>
                                <a:lnTo>
                                  <a:pt x="106984" y="731265"/>
                                </a:lnTo>
                                <a:lnTo>
                                  <a:pt x="106984" y="711073"/>
                                </a:lnTo>
                                <a:lnTo>
                                  <a:pt x="106984" y="701294"/>
                                </a:lnTo>
                              </a:path>
                              <a:path w="6952615" h="9831070">
                                <a:moveTo>
                                  <a:pt x="126492" y="841501"/>
                                </a:moveTo>
                                <a:lnTo>
                                  <a:pt x="126492" y="801370"/>
                                </a:lnTo>
                                <a:lnTo>
                                  <a:pt x="19507" y="801370"/>
                                </a:lnTo>
                                <a:lnTo>
                                  <a:pt x="19507" y="751331"/>
                                </a:lnTo>
                                <a:lnTo>
                                  <a:pt x="126492" y="751331"/>
                                </a:lnTo>
                                <a:lnTo>
                                  <a:pt x="126492" y="701294"/>
                                </a:lnTo>
                              </a:path>
                              <a:path w="6952615" h="9831070">
                                <a:moveTo>
                                  <a:pt x="106984" y="981709"/>
                                </a:moveTo>
                                <a:lnTo>
                                  <a:pt x="106984" y="961644"/>
                                </a:lnTo>
                                <a:lnTo>
                                  <a:pt x="0" y="961644"/>
                                </a:lnTo>
                                <a:lnTo>
                                  <a:pt x="0" y="871474"/>
                                </a:lnTo>
                                <a:lnTo>
                                  <a:pt x="106984" y="871474"/>
                                </a:lnTo>
                                <a:lnTo>
                                  <a:pt x="106984" y="851280"/>
                                </a:lnTo>
                                <a:lnTo>
                                  <a:pt x="106984" y="841501"/>
                                </a:lnTo>
                              </a:path>
                              <a:path w="6952615" h="9831070">
                                <a:moveTo>
                                  <a:pt x="126492" y="981709"/>
                                </a:moveTo>
                                <a:lnTo>
                                  <a:pt x="126492" y="941577"/>
                                </a:lnTo>
                                <a:lnTo>
                                  <a:pt x="19507" y="941577"/>
                                </a:lnTo>
                                <a:lnTo>
                                  <a:pt x="19507" y="891539"/>
                                </a:lnTo>
                                <a:lnTo>
                                  <a:pt x="126492" y="891539"/>
                                </a:lnTo>
                                <a:lnTo>
                                  <a:pt x="126492" y="841501"/>
                                </a:lnTo>
                              </a:path>
                              <a:path w="6952615" h="9831070">
                                <a:moveTo>
                                  <a:pt x="106984" y="1121918"/>
                                </a:moveTo>
                                <a:lnTo>
                                  <a:pt x="106984" y="1101852"/>
                                </a:lnTo>
                                <a:lnTo>
                                  <a:pt x="0" y="1101852"/>
                                </a:lnTo>
                                <a:lnTo>
                                  <a:pt x="0" y="1011681"/>
                                </a:lnTo>
                                <a:lnTo>
                                  <a:pt x="106984" y="1011681"/>
                                </a:lnTo>
                                <a:lnTo>
                                  <a:pt x="106984" y="991488"/>
                                </a:lnTo>
                                <a:lnTo>
                                  <a:pt x="106984" y="981709"/>
                                </a:lnTo>
                              </a:path>
                              <a:path w="6952615" h="9831070">
                                <a:moveTo>
                                  <a:pt x="126492" y="1121918"/>
                                </a:moveTo>
                                <a:lnTo>
                                  <a:pt x="126492" y="1081785"/>
                                </a:lnTo>
                                <a:lnTo>
                                  <a:pt x="19507" y="1081785"/>
                                </a:lnTo>
                                <a:lnTo>
                                  <a:pt x="19507" y="1031748"/>
                                </a:lnTo>
                                <a:lnTo>
                                  <a:pt x="126492" y="1031748"/>
                                </a:lnTo>
                                <a:lnTo>
                                  <a:pt x="126492" y="981709"/>
                                </a:lnTo>
                              </a:path>
                              <a:path w="6952615" h="9831070">
                                <a:moveTo>
                                  <a:pt x="106984" y="1262126"/>
                                </a:moveTo>
                                <a:lnTo>
                                  <a:pt x="106984" y="1242059"/>
                                </a:lnTo>
                                <a:lnTo>
                                  <a:pt x="0" y="1242059"/>
                                </a:lnTo>
                                <a:lnTo>
                                  <a:pt x="0" y="1151889"/>
                                </a:lnTo>
                                <a:lnTo>
                                  <a:pt x="106984" y="1151889"/>
                                </a:lnTo>
                                <a:lnTo>
                                  <a:pt x="106984" y="1132077"/>
                                </a:lnTo>
                                <a:lnTo>
                                  <a:pt x="106984" y="1121918"/>
                                </a:lnTo>
                              </a:path>
                              <a:path w="6952615" h="9831070">
                                <a:moveTo>
                                  <a:pt x="126492" y="1262126"/>
                                </a:moveTo>
                                <a:lnTo>
                                  <a:pt x="126492" y="1221994"/>
                                </a:lnTo>
                                <a:lnTo>
                                  <a:pt x="19507" y="1221994"/>
                                </a:lnTo>
                                <a:lnTo>
                                  <a:pt x="19507" y="1171955"/>
                                </a:lnTo>
                                <a:lnTo>
                                  <a:pt x="126492" y="1171955"/>
                                </a:lnTo>
                                <a:lnTo>
                                  <a:pt x="126492" y="1121918"/>
                                </a:lnTo>
                              </a:path>
                              <a:path w="6952615" h="9831070">
                                <a:moveTo>
                                  <a:pt x="106984" y="1402333"/>
                                </a:moveTo>
                                <a:lnTo>
                                  <a:pt x="106984" y="1382268"/>
                                </a:lnTo>
                                <a:lnTo>
                                  <a:pt x="0" y="1382268"/>
                                </a:lnTo>
                                <a:lnTo>
                                  <a:pt x="0" y="1292098"/>
                                </a:lnTo>
                                <a:lnTo>
                                  <a:pt x="106984" y="1292098"/>
                                </a:lnTo>
                                <a:lnTo>
                                  <a:pt x="106984" y="1272285"/>
                                </a:lnTo>
                                <a:lnTo>
                                  <a:pt x="106984" y="1262126"/>
                                </a:lnTo>
                              </a:path>
                              <a:path w="6952615" h="9831070">
                                <a:moveTo>
                                  <a:pt x="126492" y="1402333"/>
                                </a:moveTo>
                                <a:lnTo>
                                  <a:pt x="126492" y="1362202"/>
                                </a:lnTo>
                                <a:lnTo>
                                  <a:pt x="19507" y="1362202"/>
                                </a:lnTo>
                                <a:lnTo>
                                  <a:pt x="19507" y="1312163"/>
                                </a:lnTo>
                                <a:lnTo>
                                  <a:pt x="126492" y="1312163"/>
                                </a:lnTo>
                                <a:lnTo>
                                  <a:pt x="126492" y="1262126"/>
                                </a:lnTo>
                              </a:path>
                              <a:path w="6952615" h="9831070">
                                <a:moveTo>
                                  <a:pt x="106984" y="1542541"/>
                                </a:moveTo>
                                <a:lnTo>
                                  <a:pt x="106984" y="1522476"/>
                                </a:lnTo>
                                <a:lnTo>
                                  <a:pt x="0" y="1522476"/>
                                </a:lnTo>
                                <a:lnTo>
                                  <a:pt x="0" y="1432305"/>
                                </a:lnTo>
                                <a:lnTo>
                                  <a:pt x="106984" y="1432305"/>
                                </a:lnTo>
                                <a:lnTo>
                                  <a:pt x="106984" y="1412494"/>
                                </a:lnTo>
                                <a:lnTo>
                                  <a:pt x="106984" y="1402333"/>
                                </a:lnTo>
                              </a:path>
                              <a:path w="6952615" h="9831070">
                                <a:moveTo>
                                  <a:pt x="126492" y="1542541"/>
                                </a:moveTo>
                                <a:lnTo>
                                  <a:pt x="126492" y="1502409"/>
                                </a:lnTo>
                                <a:lnTo>
                                  <a:pt x="19507" y="1502409"/>
                                </a:lnTo>
                                <a:lnTo>
                                  <a:pt x="19507" y="1452372"/>
                                </a:lnTo>
                                <a:lnTo>
                                  <a:pt x="126492" y="1452372"/>
                                </a:lnTo>
                                <a:lnTo>
                                  <a:pt x="126492" y="1402333"/>
                                </a:lnTo>
                              </a:path>
                              <a:path w="6952615" h="9831070">
                                <a:moveTo>
                                  <a:pt x="106984" y="1682750"/>
                                </a:moveTo>
                                <a:lnTo>
                                  <a:pt x="106984" y="1662683"/>
                                </a:lnTo>
                                <a:lnTo>
                                  <a:pt x="0" y="1662683"/>
                                </a:lnTo>
                                <a:lnTo>
                                  <a:pt x="0" y="1572513"/>
                                </a:lnTo>
                                <a:lnTo>
                                  <a:pt x="106984" y="1572513"/>
                                </a:lnTo>
                                <a:lnTo>
                                  <a:pt x="106984" y="1552702"/>
                                </a:lnTo>
                                <a:lnTo>
                                  <a:pt x="106984" y="1542541"/>
                                </a:lnTo>
                              </a:path>
                              <a:path w="6952615" h="9831070">
                                <a:moveTo>
                                  <a:pt x="126492" y="1682750"/>
                                </a:moveTo>
                                <a:lnTo>
                                  <a:pt x="126492" y="1642618"/>
                                </a:lnTo>
                                <a:lnTo>
                                  <a:pt x="19507" y="1642618"/>
                                </a:lnTo>
                                <a:lnTo>
                                  <a:pt x="19507" y="1592579"/>
                                </a:lnTo>
                                <a:lnTo>
                                  <a:pt x="126492" y="1592579"/>
                                </a:lnTo>
                                <a:lnTo>
                                  <a:pt x="126492" y="1542541"/>
                                </a:lnTo>
                              </a:path>
                              <a:path w="6952615" h="9831070">
                                <a:moveTo>
                                  <a:pt x="106984" y="1822957"/>
                                </a:moveTo>
                                <a:lnTo>
                                  <a:pt x="106984" y="1802891"/>
                                </a:lnTo>
                                <a:lnTo>
                                  <a:pt x="0" y="1802891"/>
                                </a:lnTo>
                                <a:lnTo>
                                  <a:pt x="0" y="1712722"/>
                                </a:lnTo>
                                <a:lnTo>
                                  <a:pt x="106984" y="1712722"/>
                                </a:lnTo>
                                <a:lnTo>
                                  <a:pt x="106984" y="1692909"/>
                                </a:lnTo>
                                <a:lnTo>
                                  <a:pt x="106984" y="1682750"/>
                                </a:lnTo>
                              </a:path>
                              <a:path w="6952615" h="9831070">
                                <a:moveTo>
                                  <a:pt x="126492" y="1822957"/>
                                </a:moveTo>
                                <a:lnTo>
                                  <a:pt x="126492" y="1783079"/>
                                </a:lnTo>
                                <a:lnTo>
                                  <a:pt x="19507" y="1783079"/>
                                </a:lnTo>
                                <a:lnTo>
                                  <a:pt x="19507" y="1732787"/>
                                </a:lnTo>
                                <a:lnTo>
                                  <a:pt x="126492" y="1732787"/>
                                </a:lnTo>
                                <a:lnTo>
                                  <a:pt x="126492" y="1682750"/>
                                </a:lnTo>
                              </a:path>
                              <a:path w="6952615" h="9831070">
                                <a:moveTo>
                                  <a:pt x="106984" y="1963165"/>
                                </a:moveTo>
                                <a:lnTo>
                                  <a:pt x="106984" y="1943100"/>
                                </a:lnTo>
                                <a:lnTo>
                                  <a:pt x="0" y="1943100"/>
                                </a:lnTo>
                                <a:lnTo>
                                  <a:pt x="0" y="1853183"/>
                                </a:lnTo>
                                <a:lnTo>
                                  <a:pt x="106984" y="1853183"/>
                                </a:lnTo>
                                <a:lnTo>
                                  <a:pt x="106984" y="1833118"/>
                                </a:lnTo>
                                <a:lnTo>
                                  <a:pt x="106984" y="1822957"/>
                                </a:lnTo>
                              </a:path>
                              <a:path w="6952615" h="9831070">
                                <a:moveTo>
                                  <a:pt x="126492" y="1963165"/>
                                </a:moveTo>
                                <a:lnTo>
                                  <a:pt x="126492" y="1923287"/>
                                </a:lnTo>
                                <a:lnTo>
                                  <a:pt x="19507" y="1923287"/>
                                </a:lnTo>
                                <a:lnTo>
                                  <a:pt x="19507" y="1872996"/>
                                </a:lnTo>
                                <a:lnTo>
                                  <a:pt x="126492" y="1872996"/>
                                </a:lnTo>
                                <a:lnTo>
                                  <a:pt x="126492" y="1822957"/>
                                </a:lnTo>
                              </a:path>
                              <a:path w="6952615" h="9831070">
                                <a:moveTo>
                                  <a:pt x="106984" y="2103374"/>
                                </a:moveTo>
                                <a:lnTo>
                                  <a:pt x="106984" y="2083307"/>
                                </a:lnTo>
                                <a:lnTo>
                                  <a:pt x="0" y="2083307"/>
                                </a:lnTo>
                                <a:lnTo>
                                  <a:pt x="0" y="1993391"/>
                                </a:lnTo>
                                <a:lnTo>
                                  <a:pt x="106984" y="1993391"/>
                                </a:lnTo>
                                <a:lnTo>
                                  <a:pt x="106984" y="1973326"/>
                                </a:lnTo>
                                <a:lnTo>
                                  <a:pt x="106984" y="1963165"/>
                                </a:lnTo>
                              </a:path>
                              <a:path w="6952615" h="9831070">
                                <a:moveTo>
                                  <a:pt x="126492" y="2103374"/>
                                </a:moveTo>
                                <a:lnTo>
                                  <a:pt x="126492" y="2063496"/>
                                </a:lnTo>
                                <a:lnTo>
                                  <a:pt x="19507" y="2063496"/>
                                </a:lnTo>
                                <a:lnTo>
                                  <a:pt x="19507" y="2013203"/>
                                </a:lnTo>
                                <a:lnTo>
                                  <a:pt x="126492" y="2013203"/>
                                </a:lnTo>
                                <a:lnTo>
                                  <a:pt x="126492" y="1963165"/>
                                </a:lnTo>
                              </a:path>
                              <a:path w="6952615" h="9831070">
                                <a:moveTo>
                                  <a:pt x="106984" y="2243581"/>
                                </a:moveTo>
                                <a:lnTo>
                                  <a:pt x="106984" y="2223515"/>
                                </a:lnTo>
                                <a:lnTo>
                                  <a:pt x="0" y="2223515"/>
                                </a:lnTo>
                                <a:lnTo>
                                  <a:pt x="0" y="2133600"/>
                                </a:lnTo>
                                <a:lnTo>
                                  <a:pt x="106984" y="2133600"/>
                                </a:lnTo>
                                <a:lnTo>
                                  <a:pt x="106984" y="2113533"/>
                                </a:lnTo>
                                <a:lnTo>
                                  <a:pt x="106984" y="2103374"/>
                                </a:lnTo>
                              </a:path>
                              <a:path w="6952615" h="9831070">
                                <a:moveTo>
                                  <a:pt x="126492" y="2243581"/>
                                </a:moveTo>
                                <a:lnTo>
                                  <a:pt x="126492" y="2203704"/>
                                </a:lnTo>
                                <a:lnTo>
                                  <a:pt x="19507" y="2203704"/>
                                </a:lnTo>
                                <a:lnTo>
                                  <a:pt x="19507" y="2153411"/>
                                </a:lnTo>
                                <a:lnTo>
                                  <a:pt x="126492" y="2153411"/>
                                </a:lnTo>
                                <a:lnTo>
                                  <a:pt x="126492" y="2103374"/>
                                </a:lnTo>
                              </a:path>
                              <a:path w="6952615" h="9831070">
                                <a:moveTo>
                                  <a:pt x="106984" y="2383789"/>
                                </a:moveTo>
                                <a:lnTo>
                                  <a:pt x="106984" y="2363724"/>
                                </a:lnTo>
                                <a:lnTo>
                                  <a:pt x="0" y="2363724"/>
                                </a:lnTo>
                                <a:lnTo>
                                  <a:pt x="0" y="2273807"/>
                                </a:lnTo>
                                <a:lnTo>
                                  <a:pt x="106984" y="2273807"/>
                                </a:lnTo>
                                <a:lnTo>
                                  <a:pt x="106984" y="2253741"/>
                                </a:lnTo>
                                <a:lnTo>
                                  <a:pt x="106984" y="2243581"/>
                                </a:lnTo>
                              </a:path>
                              <a:path w="6952615" h="9831070">
                                <a:moveTo>
                                  <a:pt x="126492" y="2383789"/>
                                </a:moveTo>
                                <a:lnTo>
                                  <a:pt x="126492" y="2343911"/>
                                </a:lnTo>
                                <a:lnTo>
                                  <a:pt x="19507" y="2343911"/>
                                </a:lnTo>
                                <a:lnTo>
                                  <a:pt x="19507" y="2293620"/>
                                </a:lnTo>
                                <a:lnTo>
                                  <a:pt x="126492" y="2293620"/>
                                </a:lnTo>
                                <a:lnTo>
                                  <a:pt x="126492" y="2243581"/>
                                </a:lnTo>
                              </a:path>
                              <a:path w="6952615" h="9831070">
                                <a:moveTo>
                                  <a:pt x="106984" y="2523998"/>
                                </a:moveTo>
                                <a:lnTo>
                                  <a:pt x="106984" y="2504185"/>
                                </a:lnTo>
                                <a:lnTo>
                                  <a:pt x="0" y="2504185"/>
                                </a:lnTo>
                                <a:lnTo>
                                  <a:pt x="0" y="2414015"/>
                                </a:lnTo>
                                <a:lnTo>
                                  <a:pt x="106984" y="2414015"/>
                                </a:lnTo>
                                <a:lnTo>
                                  <a:pt x="106984" y="2393950"/>
                                </a:lnTo>
                                <a:lnTo>
                                  <a:pt x="106984" y="2383789"/>
                                </a:lnTo>
                              </a:path>
                              <a:path w="6952615" h="9831070">
                                <a:moveTo>
                                  <a:pt x="126492" y="2523998"/>
                                </a:moveTo>
                                <a:lnTo>
                                  <a:pt x="126492" y="2484120"/>
                                </a:lnTo>
                                <a:lnTo>
                                  <a:pt x="19507" y="2484120"/>
                                </a:lnTo>
                                <a:lnTo>
                                  <a:pt x="19507" y="2434081"/>
                                </a:lnTo>
                                <a:lnTo>
                                  <a:pt x="126492" y="2434081"/>
                                </a:lnTo>
                                <a:lnTo>
                                  <a:pt x="126492" y="2383789"/>
                                </a:lnTo>
                              </a:path>
                              <a:path w="6952615" h="9831070">
                                <a:moveTo>
                                  <a:pt x="106984" y="2664205"/>
                                </a:moveTo>
                                <a:lnTo>
                                  <a:pt x="106984" y="2644394"/>
                                </a:lnTo>
                                <a:lnTo>
                                  <a:pt x="0" y="2644394"/>
                                </a:lnTo>
                                <a:lnTo>
                                  <a:pt x="0" y="2554224"/>
                                </a:lnTo>
                                <a:lnTo>
                                  <a:pt x="106984" y="2554224"/>
                                </a:lnTo>
                                <a:lnTo>
                                  <a:pt x="106984" y="2534157"/>
                                </a:lnTo>
                                <a:lnTo>
                                  <a:pt x="106984" y="2523998"/>
                                </a:lnTo>
                              </a:path>
                              <a:path w="6952615" h="9831070">
                                <a:moveTo>
                                  <a:pt x="126492" y="2664205"/>
                                </a:moveTo>
                                <a:lnTo>
                                  <a:pt x="126492" y="2624328"/>
                                </a:lnTo>
                                <a:lnTo>
                                  <a:pt x="19507" y="2624328"/>
                                </a:lnTo>
                                <a:lnTo>
                                  <a:pt x="19507" y="2574289"/>
                                </a:lnTo>
                                <a:lnTo>
                                  <a:pt x="126492" y="2574289"/>
                                </a:lnTo>
                                <a:lnTo>
                                  <a:pt x="126492" y="2523998"/>
                                </a:lnTo>
                              </a:path>
                              <a:path w="6952615" h="9831070">
                                <a:moveTo>
                                  <a:pt x="106984" y="2804413"/>
                                </a:moveTo>
                                <a:lnTo>
                                  <a:pt x="106984" y="2784602"/>
                                </a:lnTo>
                                <a:lnTo>
                                  <a:pt x="0" y="2784602"/>
                                </a:lnTo>
                                <a:lnTo>
                                  <a:pt x="0" y="2694431"/>
                                </a:lnTo>
                                <a:lnTo>
                                  <a:pt x="106984" y="2694431"/>
                                </a:lnTo>
                                <a:lnTo>
                                  <a:pt x="106984" y="2674365"/>
                                </a:lnTo>
                                <a:lnTo>
                                  <a:pt x="106984" y="2664205"/>
                                </a:lnTo>
                              </a:path>
                              <a:path w="6952615" h="9831070">
                                <a:moveTo>
                                  <a:pt x="126492" y="2804413"/>
                                </a:moveTo>
                                <a:lnTo>
                                  <a:pt x="126492" y="2764535"/>
                                </a:lnTo>
                                <a:lnTo>
                                  <a:pt x="19507" y="2764535"/>
                                </a:lnTo>
                                <a:lnTo>
                                  <a:pt x="19507" y="2714498"/>
                                </a:lnTo>
                                <a:lnTo>
                                  <a:pt x="126492" y="2714498"/>
                                </a:lnTo>
                                <a:lnTo>
                                  <a:pt x="126492" y="2664205"/>
                                </a:lnTo>
                              </a:path>
                              <a:path w="6952615" h="9831070">
                                <a:moveTo>
                                  <a:pt x="106984" y="2944622"/>
                                </a:moveTo>
                                <a:lnTo>
                                  <a:pt x="106984" y="2924809"/>
                                </a:lnTo>
                                <a:lnTo>
                                  <a:pt x="0" y="2924809"/>
                                </a:lnTo>
                                <a:lnTo>
                                  <a:pt x="0" y="2834639"/>
                                </a:lnTo>
                                <a:lnTo>
                                  <a:pt x="106984" y="2834639"/>
                                </a:lnTo>
                                <a:lnTo>
                                  <a:pt x="106984" y="2814574"/>
                                </a:lnTo>
                                <a:lnTo>
                                  <a:pt x="106984" y="2804413"/>
                                </a:lnTo>
                              </a:path>
                              <a:path w="6952615" h="9831070">
                                <a:moveTo>
                                  <a:pt x="126492" y="2944622"/>
                                </a:moveTo>
                                <a:lnTo>
                                  <a:pt x="126492" y="2904744"/>
                                </a:lnTo>
                                <a:lnTo>
                                  <a:pt x="19507" y="2904744"/>
                                </a:lnTo>
                                <a:lnTo>
                                  <a:pt x="19507" y="2854705"/>
                                </a:lnTo>
                                <a:lnTo>
                                  <a:pt x="126492" y="2854705"/>
                                </a:lnTo>
                                <a:lnTo>
                                  <a:pt x="126492" y="2804413"/>
                                </a:lnTo>
                              </a:path>
                              <a:path w="6952615" h="9831070">
                                <a:moveTo>
                                  <a:pt x="106984" y="3085210"/>
                                </a:moveTo>
                                <a:lnTo>
                                  <a:pt x="106984" y="3065018"/>
                                </a:lnTo>
                                <a:lnTo>
                                  <a:pt x="0" y="3065018"/>
                                </a:lnTo>
                                <a:lnTo>
                                  <a:pt x="0" y="2974848"/>
                                </a:lnTo>
                                <a:lnTo>
                                  <a:pt x="106984" y="2974848"/>
                                </a:lnTo>
                                <a:lnTo>
                                  <a:pt x="106984" y="2954781"/>
                                </a:lnTo>
                                <a:lnTo>
                                  <a:pt x="106984" y="2944622"/>
                                </a:lnTo>
                              </a:path>
                              <a:path w="6952615" h="9831070">
                                <a:moveTo>
                                  <a:pt x="126492" y="3085210"/>
                                </a:moveTo>
                                <a:lnTo>
                                  <a:pt x="126492" y="3044952"/>
                                </a:lnTo>
                                <a:lnTo>
                                  <a:pt x="19507" y="3044952"/>
                                </a:lnTo>
                                <a:lnTo>
                                  <a:pt x="19507" y="2994913"/>
                                </a:lnTo>
                                <a:lnTo>
                                  <a:pt x="126492" y="2994913"/>
                                </a:lnTo>
                                <a:lnTo>
                                  <a:pt x="126492" y="2944622"/>
                                </a:lnTo>
                              </a:path>
                              <a:path w="6952615" h="9831070">
                                <a:moveTo>
                                  <a:pt x="106984" y="3225419"/>
                                </a:moveTo>
                                <a:lnTo>
                                  <a:pt x="106984" y="3205226"/>
                                </a:lnTo>
                                <a:lnTo>
                                  <a:pt x="0" y="3205226"/>
                                </a:lnTo>
                                <a:lnTo>
                                  <a:pt x="0" y="3115055"/>
                                </a:lnTo>
                                <a:lnTo>
                                  <a:pt x="106984" y="3115055"/>
                                </a:lnTo>
                                <a:lnTo>
                                  <a:pt x="106984" y="3094989"/>
                                </a:lnTo>
                                <a:lnTo>
                                  <a:pt x="106984" y="3084829"/>
                                </a:lnTo>
                              </a:path>
                              <a:path w="6952615" h="9831070">
                                <a:moveTo>
                                  <a:pt x="126492" y="3225419"/>
                                </a:moveTo>
                                <a:lnTo>
                                  <a:pt x="126492" y="3185159"/>
                                </a:lnTo>
                                <a:lnTo>
                                  <a:pt x="19507" y="3185159"/>
                                </a:lnTo>
                                <a:lnTo>
                                  <a:pt x="19507" y="3135122"/>
                                </a:lnTo>
                                <a:lnTo>
                                  <a:pt x="126492" y="3135122"/>
                                </a:lnTo>
                                <a:lnTo>
                                  <a:pt x="126492" y="3084829"/>
                                </a:lnTo>
                              </a:path>
                              <a:path w="6952615" h="9831070">
                                <a:moveTo>
                                  <a:pt x="106984" y="3365627"/>
                                </a:moveTo>
                                <a:lnTo>
                                  <a:pt x="106984" y="3345433"/>
                                </a:lnTo>
                                <a:lnTo>
                                  <a:pt x="0" y="3345433"/>
                                </a:lnTo>
                                <a:lnTo>
                                  <a:pt x="0" y="3255263"/>
                                </a:lnTo>
                                <a:lnTo>
                                  <a:pt x="106984" y="3255263"/>
                                </a:lnTo>
                                <a:lnTo>
                                  <a:pt x="106984" y="3235198"/>
                                </a:lnTo>
                                <a:lnTo>
                                  <a:pt x="106984" y="3225419"/>
                                </a:lnTo>
                              </a:path>
                              <a:path w="6952615" h="9831070">
                                <a:moveTo>
                                  <a:pt x="126492" y="3365627"/>
                                </a:moveTo>
                                <a:lnTo>
                                  <a:pt x="126492" y="3325368"/>
                                </a:lnTo>
                                <a:lnTo>
                                  <a:pt x="19507" y="3325368"/>
                                </a:lnTo>
                                <a:lnTo>
                                  <a:pt x="19507" y="3275329"/>
                                </a:lnTo>
                                <a:lnTo>
                                  <a:pt x="126492" y="3275329"/>
                                </a:lnTo>
                                <a:lnTo>
                                  <a:pt x="126492" y="3225419"/>
                                </a:lnTo>
                              </a:path>
                              <a:path w="6952615" h="9831070">
                                <a:moveTo>
                                  <a:pt x="106984" y="3646043"/>
                                </a:moveTo>
                                <a:lnTo>
                                  <a:pt x="106984" y="3625850"/>
                                </a:lnTo>
                                <a:lnTo>
                                  <a:pt x="0" y="3625850"/>
                                </a:lnTo>
                                <a:lnTo>
                                  <a:pt x="0" y="3535679"/>
                                </a:lnTo>
                                <a:lnTo>
                                  <a:pt x="106984" y="3535679"/>
                                </a:lnTo>
                                <a:lnTo>
                                  <a:pt x="106984" y="3515868"/>
                                </a:lnTo>
                                <a:lnTo>
                                  <a:pt x="106984" y="3505834"/>
                                </a:lnTo>
                              </a:path>
                              <a:path w="6952615" h="9831070">
                                <a:moveTo>
                                  <a:pt x="126492" y="3646043"/>
                                </a:moveTo>
                                <a:lnTo>
                                  <a:pt x="126492" y="3605783"/>
                                </a:lnTo>
                                <a:lnTo>
                                  <a:pt x="19507" y="3605783"/>
                                </a:lnTo>
                                <a:lnTo>
                                  <a:pt x="19507" y="3555746"/>
                                </a:lnTo>
                                <a:lnTo>
                                  <a:pt x="126492" y="3555746"/>
                                </a:lnTo>
                                <a:lnTo>
                                  <a:pt x="126492" y="3505834"/>
                                </a:lnTo>
                              </a:path>
                              <a:path w="6952615" h="9831070">
                                <a:moveTo>
                                  <a:pt x="106984" y="3786251"/>
                                </a:moveTo>
                                <a:lnTo>
                                  <a:pt x="106984" y="3766057"/>
                                </a:lnTo>
                                <a:lnTo>
                                  <a:pt x="0" y="3766057"/>
                                </a:lnTo>
                                <a:lnTo>
                                  <a:pt x="0" y="3675887"/>
                                </a:lnTo>
                                <a:lnTo>
                                  <a:pt x="106984" y="3675887"/>
                                </a:lnTo>
                                <a:lnTo>
                                  <a:pt x="106984" y="3656076"/>
                                </a:lnTo>
                                <a:lnTo>
                                  <a:pt x="106984" y="3646043"/>
                                </a:lnTo>
                              </a:path>
                              <a:path w="6952615" h="9831070">
                                <a:moveTo>
                                  <a:pt x="126492" y="3786251"/>
                                </a:moveTo>
                                <a:lnTo>
                                  <a:pt x="126492" y="3745991"/>
                                </a:lnTo>
                                <a:lnTo>
                                  <a:pt x="19507" y="3745991"/>
                                </a:lnTo>
                                <a:lnTo>
                                  <a:pt x="19507" y="3695954"/>
                                </a:lnTo>
                                <a:lnTo>
                                  <a:pt x="126492" y="3695954"/>
                                </a:lnTo>
                                <a:lnTo>
                                  <a:pt x="126492" y="3646043"/>
                                </a:lnTo>
                              </a:path>
                              <a:path w="6952615" h="9831070">
                                <a:moveTo>
                                  <a:pt x="106984" y="3926458"/>
                                </a:moveTo>
                                <a:lnTo>
                                  <a:pt x="106984" y="3906266"/>
                                </a:lnTo>
                                <a:lnTo>
                                  <a:pt x="0" y="3906266"/>
                                </a:lnTo>
                                <a:lnTo>
                                  <a:pt x="0" y="3816095"/>
                                </a:lnTo>
                                <a:lnTo>
                                  <a:pt x="106984" y="3816095"/>
                                </a:lnTo>
                                <a:lnTo>
                                  <a:pt x="106984" y="3796283"/>
                                </a:lnTo>
                                <a:lnTo>
                                  <a:pt x="106984" y="3786251"/>
                                </a:lnTo>
                              </a:path>
                              <a:path w="6952615" h="9831070">
                                <a:moveTo>
                                  <a:pt x="126492" y="3926458"/>
                                </a:moveTo>
                                <a:lnTo>
                                  <a:pt x="126492" y="3886200"/>
                                </a:lnTo>
                                <a:lnTo>
                                  <a:pt x="19507" y="3886200"/>
                                </a:lnTo>
                                <a:lnTo>
                                  <a:pt x="19507" y="3836162"/>
                                </a:lnTo>
                                <a:lnTo>
                                  <a:pt x="126492" y="3836162"/>
                                </a:lnTo>
                                <a:lnTo>
                                  <a:pt x="126492" y="3786251"/>
                                </a:lnTo>
                              </a:path>
                              <a:path w="6952615" h="9831070">
                                <a:moveTo>
                                  <a:pt x="106984" y="4066666"/>
                                </a:moveTo>
                                <a:lnTo>
                                  <a:pt x="106984" y="4046474"/>
                                </a:lnTo>
                                <a:lnTo>
                                  <a:pt x="0" y="4046474"/>
                                </a:lnTo>
                                <a:lnTo>
                                  <a:pt x="0" y="3956304"/>
                                </a:lnTo>
                                <a:lnTo>
                                  <a:pt x="106984" y="3956304"/>
                                </a:lnTo>
                                <a:lnTo>
                                  <a:pt x="106984" y="3936491"/>
                                </a:lnTo>
                                <a:lnTo>
                                  <a:pt x="106984" y="3926458"/>
                                </a:lnTo>
                              </a:path>
                              <a:path w="6952615" h="9831070">
                                <a:moveTo>
                                  <a:pt x="126492" y="4066666"/>
                                </a:moveTo>
                                <a:lnTo>
                                  <a:pt x="126492" y="4026407"/>
                                </a:lnTo>
                                <a:lnTo>
                                  <a:pt x="19507" y="4026407"/>
                                </a:lnTo>
                                <a:lnTo>
                                  <a:pt x="19507" y="3976369"/>
                                </a:lnTo>
                                <a:lnTo>
                                  <a:pt x="126492" y="3976369"/>
                                </a:lnTo>
                                <a:lnTo>
                                  <a:pt x="126492" y="3926458"/>
                                </a:lnTo>
                              </a:path>
                              <a:path w="6952615" h="9831070">
                                <a:moveTo>
                                  <a:pt x="106984" y="4206875"/>
                                </a:moveTo>
                                <a:lnTo>
                                  <a:pt x="106984" y="4186681"/>
                                </a:lnTo>
                                <a:lnTo>
                                  <a:pt x="0" y="4186681"/>
                                </a:lnTo>
                                <a:lnTo>
                                  <a:pt x="0" y="4096512"/>
                                </a:lnTo>
                                <a:lnTo>
                                  <a:pt x="106984" y="4096512"/>
                                </a:lnTo>
                                <a:lnTo>
                                  <a:pt x="106984" y="4076700"/>
                                </a:lnTo>
                                <a:lnTo>
                                  <a:pt x="106984" y="4066666"/>
                                </a:lnTo>
                              </a:path>
                              <a:path w="6952615" h="9831070">
                                <a:moveTo>
                                  <a:pt x="126492" y="4206875"/>
                                </a:moveTo>
                                <a:lnTo>
                                  <a:pt x="126492" y="4166869"/>
                                </a:lnTo>
                                <a:lnTo>
                                  <a:pt x="19507" y="4166869"/>
                                </a:lnTo>
                                <a:lnTo>
                                  <a:pt x="19507" y="4116578"/>
                                </a:lnTo>
                                <a:lnTo>
                                  <a:pt x="126492" y="4116578"/>
                                </a:lnTo>
                                <a:lnTo>
                                  <a:pt x="126492" y="4066666"/>
                                </a:lnTo>
                              </a:path>
                              <a:path w="6952615" h="9831070">
                                <a:moveTo>
                                  <a:pt x="106984" y="4347083"/>
                                </a:moveTo>
                                <a:lnTo>
                                  <a:pt x="106984" y="4326890"/>
                                </a:lnTo>
                                <a:lnTo>
                                  <a:pt x="0" y="4326890"/>
                                </a:lnTo>
                                <a:lnTo>
                                  <a:pt x="0" y="4236974"/>
                                </a:lnTo>
                                <a:lnTo>
                                  <a:pt x="106984" y="4236974"/>
                                </a:lnTo>
                                <a:lnTo>
                                  <a:pt x="106984" y="4216908"/>
                                </a:lnTo>
                                <a:lnTo>
                                  <a:pt x="106984" y="4206875"/>
                                </a:lnTo>
                              </a:path>
                              <a:path w="6952615" h="9831070">
                                <a:moveTo>
                                  <a:pt x="126492" y="4347083"/>
                                </a:moveTo>
                                <a:lnTo>
                                  <a:pt x="126492" y="4307078"/>
                                </a:lnTo>
                                <a:lnTo>
                                  <a:pt x="19507" y="4307078"/>
                                </a:lnTo>
                                <a:lnTo>
                                  <a:pt x="19507" y="4256785"/>
                                </a:lnTo>
                                <a:lnTo>
                                  <a:pt x="126492" y="4256785"/>
                                </a:lnTo>
                                <a:lnTo>
                                  <a:pt x="126492" y="4206875"/>
                                </a:lnTo>
                              </a:path>
                              <a:path w="6952615" h="9831070">
                                <a:moveTo>
                                  <a:pt x="106984" y="4487291"/>
                                </a:moveTo>
                                <a:lnTo>
                                  <a:pt x="106984" y="4467097"/>
                                </a:lnTo>
                                <a:lnTo>
                                  <a:pt x="0" y="4467097"/>
                                </a:lnTo>
                                <a:lnTo>
                                  <a:pt x="0" y="4377182"/>
                                </a:lnTo>
                                <a:lnTo>
                                  <a:pt x="106984" y="4377182"/>
                                </a:lnTo>
                                <a:lnTo>
                                  <a:pt x="106984" y="4357116"/>
                                </a:lnTo>
                                <a:lnTo>
                                  <a:pt x="106984" y="4347083"/>
                                </a:lnTo>
                              </a:path>
                              <a:path w="6952615" h="9831070">
                                <a:moveTo>
                                  <a:pt x="126492" y="4487291"/>
                                </a:moveTo>
                                <a:lnTo>
                                  <a:pt x="126492" y="4447285"/>
                                </a:lnTo>
                                <a:lnTo>
                                  <a:pt x="19507" y="4447285"/>
                                </a:lnTo>
                                <a:lnTo>
                                  <a:pt x="19507" y="4396994"/>
                                </a:lnTo>
                                <a:lnTo>
                                  <a:pt x="126492" y="4396994"/>
                                </a:lnTo>
                                <a:lnTo>
                                  <a:pt x="126492" y="4347083"/>
                                </a:lnTo>
                              </a:path>
                              <a:path w="6952615" h="9831070">
                                <a:moveTo>
                                  <a:pt x="106984" y="4627499"/>
                                </a:moveTo>
                                <a:lnTo>
                                  <a:pt x="106984" y="4607306"/>
                                </a:lnTo>
                                <a:lnTo>
                                  <a:pt x="0" y="4607306"/>
                                </a:lnTo>
                                <a:lnTo>
                                  <a:pt x="0" y="4517390"/>
                                </a:lnTo>
                                <a:lnTo>
                                  <a:pt x="106984" y="4517390"/>
                                </a:lnTo>
                                <a:lnTo>
                                  <a:pt x="106984" y="4497324"/>
                                </a:lnTo>
                                <a:lnTo>
                                  <a:pt x="106984" y="4487291"/>
                                </a:lnTo>
                              </a:path>
                              <a:path w="6952615" h="9831070">
                                <a:moveTo>
                                  <a:pt x="126492" y="4627499"/>
                                </a:moveTo>
                                <a:lnTo>
                                  <a:pt x="126492" y="4587494"/>
                                </a:lnTo>
                                <a:lnTo>
                                  <a:pt x="19507" y="4587494"/>
                                </a:lnTo>
                                <a:lnTo>
                                  <a:pt x="19507" y="4537202"/>
                                </a:lnTo>
                                <a:lnTo>
                                  <a:pt x="126492" y="4537202"/>
                                </a:lnTo>
                                <a:lnTo>
                                  <a:pt x="126492" y="4487291"/>
                                </a:lnTo>
                              </a:path>
                              <a:path w="6952615" h="9831070">
                                <a:moveTo>
                                  <a:pt x="106984" y="4767707"/>
                                </a:moveTo>
                                <a:lnTo>
                                  <a:pt x="106984" y="4747514"/>
                                </a:lnTo>
                                <a:lnTo>
                                  <a:pt x="0" y="4747514"/>
                                </a:lnTo>
                                <a:lnTo>
                                  <a:pt x="0" y="4657597"/>
                                </a:lnTo>
                                <a:lnTo>
                                  <a:pt x="106984" y="4657597"/>
                                </a:lnTo>
                                <a:lnTo>
                                  <a:pt x="106984" y="4637532"/>
                                </a:lnTo>
                                <a:lnTo>
                                  <a:pt x="106984" y="4627499"/>
                                </a:lnTo>
                              </a:path>
                              <a:path w="6952615" h="9831070">
                                <a:moveTo>
                                  <a:pt x="126492" y="4767707"/>
                                </a:moveTo>
                                <a:lnTo>
                                  <a:pt x="126492" y="4727702"/>
                                </a:lnTo>
                                <a:lnTo>
                                  <a:pt x="19507" y="4727702"/>
                                </a:lnTo>
                                <a:lnTo>
                                  <a:pt x="19507" y="4677409"/>
                                </a:lnTo>
                                <a:lnTo>
                                  <a:pt x="126492" y="4677409"/>
                                </a:lnTo>
                                <a:lnTo>
                                  <a:pt x="126492" y="4627499"/>
                                </a:lnTo>
                              </a:path>
                              <a:path w="6952615" h="9831070">
                                <a:moveTo>
                                  <a:pt x="106984" y="4907915"/>
                                </a:moveTo>
                                <a:lnTo>
                                  <a:pt x="106984" y="4888103"/>
                                </a:lnTo>
                                <a:lnTo>
                                  <a:pt x="0" y="4888103"/>
                                </a:lnTo>
                                <a:lnTo>
                                  <a:pt x="0" y="4797806"/>
                                </a:lnTo>
                                <a:lnTo>
                                  <a:pt x="106984" y="4797806"/>
                                </a:lnTo>
                                <a:lnTo>
                                  <a:pt x="106984" y="4777740"/>
                                </a:lnTo>
                                <a:lnTo>
                                  <a:pt x="106984" y="4767707"/>
                                </a:lnTo>
                              </a:path>
                              <a:path w="6952615" h="9831070">
                                <a:moveTo>
                                  <a:pt x="126492" y="4907915"/>
                                </a:moveTo>
                                <a:lnTo>
                                  <a:pt x="126492" y="4867909"/>
                                </a:lnTo>
                                <a:lnTo>
                                  <a:pt x="19507" y="4867909"/>
                                </a:lnTo>
                                <a:lnTo>
                                  <a:pt x="19507" y="4817999"/>
                                </a:lnTo>
                                <a:lnTo>
                                  <a:pt x="126492" y="4817999"/>
                                </a:lnTo>
                                <a:lnTo>
                                  <a:pt x="126492" y="4767707"/>
                                </a:lnTo>
                              </a:path>
                              <a:path w="6952615" h="9831070">
                                <a:moveTo>
                                  <a:pt x="106984" y="5048122"/>
                                </a:moveTo>
                                <a:lnTo>
                                  <a:pt x="106984" y="5028310"/>
                                </a:lnTo>
                                <a:lnTo>
                                  <a:pt x="0" y="5028310"/>
                                </a:lnTo>
                                <a:lnTo>
                                  <a:pt x="0" y="4938014"/>
                                </a:lnTo>
                                <a:lnTo>
                                  <a:pt x="106984" y="4938014"/>
                                </a:lnTo>
                                <a:lnTo>
                                  <a:pt x="106984" y="4917947"/>
                                </a:lnTo>
                                <a:lnTo>
                                  <a:pt x="106984" y="4907915"/>
                                </a:lnTo>
                              </a:path>
                              <a:path w="6952615" h="9831070">
                                <a:moveTo>
                                  <a:pt x="126492" y="5048122"/>
                                </a:moveTo>
                                <a:lnTo>
                                  <a:pt x="126492" y="5008118"/>
                                </a:lnTo>
                                <a:lnTo>
                                  <a:pt x="19507" y="5008118"/>
                                </a:lnTo>
                                <a:lnTo>
                                  <a:pt x="19507" y="4958207"/>
                                </a:lnTo>
                                <a:lnTo>
                                  <a:pt x="126492" y="4958207"/>
                                </a:lnTo>
                                <a:lnTo>
                                  <a:pt x="126492" y="4907915"/>
                                </a:lnTo>
                              </a:path>
                              <a:path w="6952615" h="9831070">
                                <a:moveTo>
                                  <a:pt x="106984" y="5188331"/>
                                </a:moveTo>
                                <a:lnTo>
                                  <a:pt x="106984" y="5168519"/>
                                </a:lnTo>
                                <a:lnTo>
                                  <a:pt x="0" y="5168519"/>
                                </a:lnTo>
                                <a:lnTo>
                                  <a:pt x="0" y="5078221"/>
                                </a:lnTo>
                                <a:lnTo>
                                  <a:pt x="106984" y="5078221"/>
                                </a:lnTo>
                                <a:lnTo>
                                  <a:pt x="106984" y="5058156"/>
                                </a:lnTo>
                                <a:lnTo>
                                  <a:pt x="106984" y="5048122"/>
                                </a:lnTo>
                              </a:path>
                              <a:path w="6952615" h="9831070">
                                <a:moveTo>
                                  <a:pt x="126492" y="5188331"/>
                                </a:moveTo>
                                <a:lnTo>
                                  <a:pt x="126492" y="5148326"/>
                                </a:lnTo>
                                <a:lnTo>
                                  <a:pt x="19507" y="5148326"/>
                                </a:lnTo>
                                <a:lnTo>
                                  <a:pt x="19507" y="5098415"/>
                                </a:lnTo>
                                <a:lnTo>
                                  <a:pt x="126492" y="5098415"/>
                                </a:lnTo>
                                <a:lnTo>
                                  <a:pt x="126492" y="5048122"/>
                                </a:lnTo>
                              </a:path>
                              <a:path w="6952615" h="9831070">
                                <a:moveTo>
                                  <a:pt x="106984" y="5328539"/>
                                </a:moveTo>
                                <a:lnTo>
                                  <a:pt x="106984" y="5308727"/>
                                </a:lnTo>
                                <a:lnTo>
                                  <a:pt x="0" y="5308727"/>
                                </a:lnTo>
                                <a:lnTo>
                                  <a:pt x="0" y="5218430"/>
                                </a:lnTo>
                                <a:lnTo>
                                  <a:pt x="106984" y="5218430"/>
                                </a:lnTo>
                                <a:lnTo>
                                  <a:pt x="106984" y="5198364"/>
                                </a:lnTo>
                                <a:lnTo>
                                  <a:pt x="106984" y="5188331"/>
                                </a:lnTo>
                              </a:path>
                              <a:path w="6952615" h="9831070">
                                <a:moveTo>
                                  <a:pt x="126492" y="5328539"/>
                                </a:moveTo>
                                <a:lnTo>
                                  <a:pt x="126492" y="5288533"/>
                                </a:lnTo>
                                <a:lnTo>
                                  <a:pt x="19507" y="5288533"/>
                                </a:lnTo>
                                <a:lnTo>
                                  <a:pt x="19507" y="5238622"/>
                                </a:lnTo>
                                <a:lnTo>
                                  <a:pt x="126492" y="5238622"/>
                                </a:lnTo>
                                <a:lnTo>
                                  <a:pt x="126492" y="5188331"/>
                                </a:lnTo>
                              </a:path>
                              <a:path w="6952615" h="9831070">
                                <a:moveTo>
                                  <a:pt x="106984" y="5468746"/>
                                </a:moveTo>
                                <a:lnTo>
                                  <a:pt x="106984" y="5448934"/>
                                </a:lnTo>
                                <a:lnTo>
                                  <a:pt x="0" y="5448934"/>
                                </a:lnTo>
                                <a:lnTo>
                                  <a:pt x="0" y="5358638"/>
                                </a:lnTo>
                                <a:lnTo>
                                  <a:pt x="106984" y="5358638"/>
                                </a:lnTo>
                                <a:lnTo>
                                  <a:pt x="106984" y="5338571"/>
                                </a:lnTo>
                                <a:lnTo>
                                  <a:pt x="106984" y="5328539"/>
                                </a:lnTo>
                              </a:path>
                              <a:path w="6952615" h="9831070">
                                <a:moveTo>
                                  <a:pt x="126492" y="5468746"/>
                                </a:moveTo>
                                <a:lnTo>
                                  <a:pt x="126492" y="5428742"/>
                                </a:lnTo>
                                <a:lnTo>
                                  <a:pt x="19507" y="5428742"/>
                                </a:lnTo>
                                <a:lnTo>
                                  <a:pt x="19507" y="5378831"/>
                                </a:lnTo>
                                <a:lnTo>
                                  <a:pt x="126492" y="5378831"/>
                                </a:lnTo>
                                <a:lnTo>
                                  <a:pt x="126492" y="5328539"/>
                                </a:lnTo>
                              </a:path>
                              <a:path w="6952615" h="9831070">
                                <a:moveTo>
                                  <a:pt x="106984" y="5609208"/>
                                </a:moveTo>
                                <a:lnTo>
                                  <a:pt x="106984" y="5589143"/>
                                </a:lnTo>
                                <a:lnTo>
                                  <a:pt x="0" y="5589143"/>
                                </a:lnTo>
                                <a:lnTo>
                                  <a:pt x="0" y="5498845"/>
                                </a:lnTo>
                                <a:lnTo>
                                  <a:pt x="106984" y="5498845"/>
                                </a:lnTo>
                                <a:lnTo>
                                  <a:pt x="106984" y="5478780"/>
                                </a:lnTo>
                                <a:lnTo>
                                  <a:pt x="106984" y="5468746"/>
                                </a:lnTo>
                              </a:path>
                              <a:path w="6952615" h="9831070">
                                <a:moveTo>
                                  <a:pt x="126492" y="5609208"/>
                                </a:moveTo>
                                <a:lnTo>
                                  <a:pt x="126492" y="5568950"/>
                                </a:lnTo>
                                <a:lnTo>
                                  <a:pt x="19507" y="5568950"/>
                                </a:lnTo>
                                <a:lnTo>
                                  <a:pt x="19507" y="5519039"/>
                                </a:lnTo>
                                <a:lnTo>
                                  <a:pt x="126492" y="5519039"/>
                                </a:lnTo>
                                <a:lnTo>
                                  <a:pt x="126492" y="5468746"/>
                                </a:lnTo>
                              </a:path>
                              <a:path w="6952615" h="9831070">
                                <a:moveTo>
                                  <a:pt x="106984" y="5749417"/>
                                </a:moveTo>
                                <a:lnTo>
                                  <a:pt x="106984" y="5729351"/>
                                </a:lnTo>
                                <a:lnTo>
                                  <a:pt x="0" y="5729351"/>
                                </a:lnTo>
                                <a:lnTo>
                                  <a:pt x="0" y="5639054"/>
                                </a:lnTo>
                                <a:lnTo>
                                  <a:pt x="106984" y="5639054"/>
                                </a:lnTo>
                                <a:lnTo>
                                  <a:pt x="106984" y="5618988"/>
                                </a:lnTo>
                                <a:lnTo>
                                  <a:pt x="106984" y="5609208"/>
                                </a:lnTo>
                              </a:path>
                              <a:path w="6952615" h="9831070">
                                <a:moveTo>
                                  <a:pt x="126492" y="5749417"/>
                                </a:moveTo>
                                <a:lnTo>
                                  <a:pt x="126492" y="5709158"/>
                                </a:lnTo>
                                <a:lnTo>
                                  <a:pt x="19507" y="5709158"/>
                                </a:lnTo>
                                <a:lnTo>
                                  <a:pt x="19507" y="5659246"/>
                                </a:lnTo>
                                <a:lnTo>
                                  <a:pt x="126492" y="5659246"/>
                                </a:lnTo>
                                <a:lnTo>
                                  <a:pt x="126492" y="5609208"/>
                                </a:lnTo>
                              </a:path>
                              <a:path w="6952615" h="9831070">
                                <a:moveTo>
                                  <a:pt x="106984" y="5889625"/>
                                </a:moveTo>
                                <a:lnTo>
                                  <a:pt x="106984" y="5869558"/>
                                </a:lnTo>
                                <a:lnTo>
                                  <a:pt x="0" y="5869558"/>
                                </a:lnTo>
                                <a:lnTo>
                                  <a:pt x="0" y="5779262"/>
                                </a:lnTo>
                                <a:lnTo>
                                  <a:pt x="106984" y="5779262"/>
                                </a:lnTo>
                                <a:lnTo>
                                  <a:pt x="106984" y="5759195"/>
                                </a:lnTo>
                                <a:lnTo>
                                  <a:pt x="106984" y="5749417"/>
                                </a:lnTo>
                              </a:path>
                              <a:path w="6952615" h="9831070">
                                <a:moveTo>
                                  <a:pt x="126492" y="5889625"/>
                                </a:moveTo>
                                <a:lnTo>
                                  <a:pt x="126492" y="5849366"/>
                                </a:lnTo>
                                <a:lnTo>
                                  <a:pt x="19507" y="5849366"/>
                                </a:lnTo>
                                <a:lnTo>
                                  <a:pt x="19507" y="5799455"/>
                                </a:lnTo>
                                <a:lnTo>
                                  <a:pt x="126492" y="5799455"/>
                                </a:lnTo>
                                <a:lnTo>
                                  <a:pt x="126492" y="5749417"/>
                                </a:lnTo>
                              </a:path>
                              <a:path w="6952615" h="9831070">
                                <a:moveTo>
                                  <a:pt x="106984" y="6029833"/>
                                </a:moveTo>
                                <a:lnTo>
                                  <a:pt x="106984" y="6009767"/>
                                </a:lnTo>
                                <a:lnTo>
                                  <a:pt x="0" y="6009767"/>
                                </a:lnTo>
                                <a:lnTo>
                                  <a:pt x="0" y="5919470"/>
                                </a:lnTo>
                                <a:lnTo>
                                  <a:pt x="106984" y="5919470"/>
                                </a:lnTo>
                                <a:lnTo>
                                  <a:pt x="106984" y="5899658"/>
                                </a:lnTo>
                                <a:lnTo>
                                  <a:pt x="106984" y="5889625"/>
                                </a:lnTo>
                              </a:path>
                              <a:path w="6952615" h="9831070">
                                <a:moveTo>
                                  <a:pt x="126492" y="6029833"/>
                                </a:moveTo>
                                <a:lnTo>
                                  <a:pt x="126492" y="5989574"/>
                                </a:lnTo>
                                <a:lnTo>
                                  <a:pt x="19507" y="5989574"/>
                                </a:lnTo>
                                <a:lnTo>
                                  <a:pt x="19507" y="5939663"/>
                                </a:lnTo>
                                <a:lnTo>
                                  <a:pt x="126492" y="5939663"/>
                                </a:lnTo>
                                <a:lnTo>
                                  <a:pt x="126492" y="5889625"/>
                                </a:lnTo>
                              </a:path>
                              <a:path w="6952615" h="9831070">
                                <a:moveTo>
                                  <a:pt x="106984" y="6170041"/>
                                </a:moveTo>
                                <a:lnTo>
                                  <a:pt x="106984" y="6149975"/>
                                </a:lnTo>
                                <a:lnTo>
                                  <a:pt x="0" y="6149975"/>
                                </a:lnTo>
                                <a:lnTo>
                                  <a:pt x="0" y="6059678"/>
                                </a:lnTo>
                                <a:lnTo>
                                  <a:pt x="106984" y="6059678"/>
                                </a:lnTo>
                                <a:lnTo>
                                  <a:pt x="106984" y="6039866"/>
                                </a:lnTo>
                                <a:lnTo>
                                  <a:pt x="106984" y="6029833"/>
                                </a:lnTo>
                              </a:path>
                              <a:path w="6952615" h="9831070">
                                <a:moveTo>
                                  <a:pt x="126492" y="6170041"/>
                                </a:moveTo>
                                <a:lnTo>
                                  <a:pt x="126492" y="6129782"/>
                                </a:lnTo>
                                <a:lnTo>
                                  <a:pt x="19507" y="6129782"/>
                                </a:lnTo>
                                <a:lnTo>
                                  <a:pt x="19507" y="6079870"/>
                                </a:lnTo>
                                <a:lnTo>
                                  <a:pt x="126492" y="6079870"/>
                                </a:lnTo>
                                <a:lnTo>
                                  <a:pt x="126492" y="6029833"/>
                                </a:lnTo>
                              </a:path>
                              <a:path w="6952615" h="9831070">
                                <a:moveTo>
                                  <a:pt x="106984" y="6310249"/>
                                </a:moveTo>
                                <a:lnTo>
                                  <a:pt x="106984" y="6290183"/>
                                </a:lnTo>
                                <a:lnTo>
                                  <a:pt x="0" y="6290183"/>
                                </a:lnTo>
                                <a:lnTo>
                                  <a:pt x="0" y="6199885"/>
                                </a:lnTo>
                                <a:lnTo>
                                  <a:pt x="106984" y="6199885"/>
                                </a:lnTo>
                                <a:lnTo>
                                  <a:pt x="106984" y="6180074"/>
                                </a:lnTo>
                                <a:lnTo>
                                  <a:pt x="106984" y="6170041"/>
                                </a:lnTo>
                              </a:path>
                              <a:path w="6952615" h="9831070">
                                <a:moveTo>
                                  <a:pt x="126492" y="6310249"/>
                                </a:moveTo>
                                <a:lnTo>
                                  <a:pt x="126492" y="6269990"/>
                                </a:lnTo>
                                <a:lnTo>
                                  <a:pt x="19507" y="6269990"/>
                                </a:lnTo>
                                <a:lnTo>
                                  <a:pt x="19507" y="6220079"/>
                                </a:lnTo>
                                <a:lnTo>
                                  <a:pt x="126492" y="6220079"/>
                                </a:lnTo>
                                <a:lnTo>
                                  <a:pt x="126492" y="6170041"/>
                                </a:lnTo>
                              </a:path>
                              <a:path w="6952615" h="9831070">
                                <a:moveTo>
                                  <a:pt x="106984" y="6450457"/>
                                </a:moveTo>
                                <a:lnTo>
                                  <a:pt x="106984" y="6430391"/>
                                </a:lnTo>
                                <a:lnTo>
                                  <a:pt x="0" y="6430391"/>
                                </a:lnTo>
                                <a:lnTo>
                                  <a:pt x="0" y="6340094"/>
                                </a:lnTo>
                                <a:lnTo>
                                  <a:pt x="106984" y="6340094"/>
                                </a:lnTo>
                                <a:lnTo>
                                  <a:pt x="106984" y="6320282"/>
                                </a:lnTo>
                                <a:lnTo>
                                  <a:pt x="106984" y="6310249"/>
                                </a:lnTo>
                              </a:path>
                              <a:path w="6952615" h="9831070">
                                <a:moveTo>
                                  <a:pt x="126492" y="6450457"/>
                                </a:moveTo>
                                <a:lnTo>
                                  <a:pt x="126492" y="6410197"/>
                                </a:lnTo>
                                <a:lnTo>
                                  <a:pt x="19507" y="6410197"/>
                                </a:lnTo>
                                <a:lnTo>
                                  <a:pt x="19507" y="6360287"/>
                                </a:lnTo>
                                <a:lnTo>
                                  <a:pt x="126492" y="6360287"/>
                                </a:lnTo>
                                <a:lnTo>
                                  <a:pt x="126492" y="6310249"/>
                                </a:lnTo>
                              </a:path>
                              <a:path w="6952615" h="9831070">
                                <a:moveTo>
                                  <a:pt x="106984" y="6590665"/>
                                </a:moveTo>
                                <a:lnTo>
                                  <a:pt x="106984" y="6570599"/>
                                </a:lnTo>
                                <a:lnTo>
                                  <a:pt x="0" y="6570599"/>
                                </a:lnTo>
                                <a:lnTo>
                                  <a:pt x="0" y="6480302"/>
                                </a:lnTo>
                                <a:lnTo>
                                  <a:pt x="106984" y="6480302"/>
                                </a:lnTo>
                                <a:lnTo>
                                  <a:pt x="106984" y="6460490"/>
                                </a:lnTo>
                                <a:lnTo>
                                  <a:pt x="106984" y="6450457"/>
                                </a:lnTo>
                              </a:path>
                              <a:path w="6952615" h="9831070">
                                <a:moveTo>
                                  <a:pt x="126492" y="6590665"/>
                                </a:moveTo>
                                <a:lnTo>
                                  <a:pt x="126492" y="6550786"/>
                                </a:lnTo>
                                <a:lnTo>
                                  <a:pt x="19507" y="6550786"/>
                                </a:lnTo>
                                <a:lnTo>
                                  <a:pt x="19507" y="6500495"/>
                                </a:lnTo>
                                <a:lnTo>
                                  <a:pt x="126492" y="6500495"/>
                                </a:lnTo>
                                <a:lnTo>
                                  <a:pt x="126492" y="6450457"/>
                                </a:lnTo>
                              </a:path>
                              <a:path w="6952615" h="9831070">
                                <a:moveTo>
                                  <a:pt x="106984" y="6730873"/>
                                </a:moveTo>
                                <a:lnTo>
                                  <a:pt x="106984" y="6710807"/>
                                </a:lnTo>
                                <a:lnTo>
                                  <a:pt x="0" y="6710807"/>
                                </a:lnTo>
                                <a:lnTo>
                                  <a:pt x="0" y="6620890"/>
                                </a:lnTo>
                                <a:lnTo>
                                  <a:pt x="106984" y="6620890"/>
                                </a:lnTo>
                                <a:lnTo>
                                  <a:pt x="106984" y="6600698"/>
                                </a:lnTo>
                                <a:lnTo>
                                  <a:pt x="106984" y="6590665"/>
                                </a:lnTo>
                              </a:path>
                              <a:path w="6952615" h="9831070">
                                <a:moveTo>
                                  <a:pt x="126492" y="6730873"/>
                                </a:moveTo>
                                <a:lnTo>
                                  <a:pt x="126492" y="6690994"/>
                                </a:lnTo>
                                <a:lnTo>
                                  <a:pt x="19507" y="6690994"/>
                                </a:lnTo>
                                <a:lnTo>
                                  <a:pt x="19507" y="6640703"/>
                                </a:lnTo>
                                <a:lnTo>
                                  <a:pt x="126492" y="6640703"/>
                                </a:lnTo>
                                <a:lnTo>
                                  <a:pt x="126492" y="6590665"/>
                                </a:lnTo>
                              </a:path>
                              <a:path w="6952615" h="9831070">
                                <a:moveTo>
                                  <a:pt x="106984" y="6871081"/>
                                </a:moveTo>
                                <a:lnTo>
                                  <a:pt x="106984" y="6851015"/>
                                </a:lnTo>
                                <a:lnTo>
                                  <a:pt x="0" y="6851015"/>
                                </a:lnTo>
                                <a:lnTo>
                                  <a:pt x="0" y="6761099"/>
                                </a:lnTo>
                                <a:lnTo>
                                  <a:pt x="106984" y="6761099"/>
                                </a:lnTo>
                                <a:lnTo>
                                  <a:pt x="106984" y="6740906"/>
                                </a:lnTo>
                                <a:lnTo>
                                  <a:pt x="106984" y="6730873"/>
                                </a:lnTo>
                              </a:path>
                              <a:path w="6952615" h="9831070">
                                <a:moveTo>
                                  <a:pt x="126492" y="6871081"/>
                                </a:moveTo>
                                <a:lnTo>
                                  <a:pt x="126492" y="6831203"/>
                                </a:lnTo>
                                <a:lnTo>
                                  <a:pt x="19507" y="6831203"/>
                                </a:lnTo>
                                <a:lnTo>
                                  <a:pt x="19507" y="6780910"/>
                                </a:lnTo>
                                <a:lnTo>
                                  <a:pt x="126492" y="6780910"/>
                                </a:lnTo>
                                <a:lnTo>
                                  <a:pt x="126492" y="6730873"/>
                                </a:lnTo>
                              </a:path>
                              <a:path w="6952615" h="9831070">
                                <a:moveTo>
                                  <a:pt x="106984" y="7011288"/>
                                </a:moveTo>
                                <a:lnTo>
                                  <a:pt x="106984" y="6991223"/>
                                </a:lnTo>
                                <a:lnTo>
                                  <a:pt x="0" y="6991223"/>
                                </a:lnTo>
                                <a:lnTo>
                                  <a:pt x="0" y="6901307"/>
                                </a:lnTo>
                                <a:lnTo>
                                  <a:pt x="106984" y="6901307"/>
                                </a:lnTo>
                                <a:lnTo>
                                  <a:pt x="106984" y="6881113"/>
                                </a:lnTo>
                                <a:lnTo>
                                  <a:pt x="106984" y="6871081"/>
                                </a:lnTo>
                              </a:path>
                              <a:path w="6952615" h="9831070">
                                <a:moveTo>
                                  <a:pt x="126492" y="7011288"/>
                                </a:moveTo>
                                <a:lnTo>
                                  <a:pt x="126492" y="6971410"/>
                                </a:lnTo>
                                <a:lnTo>
                                  <a:pt x="19507" y="6971410"/>
                                </a:lnTo>
                                <a:lnTo>
                                  <a:pt x="19507" y="6921119"/>
                                </a:lnTo>
                                <a:lnTo>
                                  <a:pt x="126492" y="6921119"/>
                                </a:lnTo>
                                <a:lnTo>
                                  <a:pt x="126492" y="6871081"/>
                                </a:lnTo>
                              </a:path>
                              <a:path w="6952615" h="9831070">
                                <a:moveTo>
                                  <a:pt x="106984" y="7151497"/>
                                </a:moveTo>
                                <a:lnTo>
                                  <a:pt x="106984" y="7131431"/>
                                </a:lnTo>
                                <a:lnTo>
                                  <a:pt x="0" y="7131431"/>
                                </a:lnTo>
                                <a:lnTo>
                                  <a:pt x="0" y="7041515"/>
                                </a:lnTo>
                                <a:lnTo>
                                  <a:pt x="106984" y="7041515"/>
                                </a:lnTo>
                                <a:lnTo>
                                  <a:pt x="106984" y="7021322"/>
                                </a:lnTo>
                                <a:lnTo>
                                  <a:pt x="106984" y="7011288"/>
                                </a:lnTo>
                              </a:path>
                              <a:path w="6952615" h="9831070">
                                <a:moveTo>
                                  <a:pt x="126492" y="7151497"/>
                                </a:moveTo>
                                <a:lnTo>
                                  <a:pt x="126492" y="7111619"/>
                                </a:lnTo>
                                <a:lnTo>
                                  <a:pt x="19507" y="7111619"/>
                                </a:lnTo>
                                <a:lnTo>
                                  <a:pt x="19507" y="7061327"/>
                                </a:lnTo>
                                <a:lnTo>
                                  <a:pt x="126492" y="7061327"/>
                                </a:lnTo>
                                <a:lnTo>
                                  <a:pt x="126492" y="7011288"/>
                                </a:lnTo>
                              </a:path>
                              <a:path w="6952615" h="9831070">
                                <a:moveTo>
                                  <a:pt x="106984" y="7291705"/>
                                </a:moveTo>
                                <a:lnTo>
                                  <a:pt x="106984" y="7271892"/>
                                </a:lnTo>
                                <a:lnTo>
                                  <a:pt x="0" y="7271892"/>
                                </a:lnTo>
                                <a:lnTo>
                                  <a:pt x="0" y="7181723"/>
                                </a:lnTo>
                                <a:lnTo>
                                  <a:pt x="106984" y="7181723"/>
                                </a:lnTo>
                                <a:lnTo>
                                  <a:pt x="106984" y="7161530"/>
                                </a:lnTo>
                                <a:lnTo>
                                  <a:pt x="106984" y="7151497"/>
                                </a:lnTo>
                              </a:path>
                              <a:path w="6952615" h="9831070">
                                <a:moveTo>
                                  <a:pt x="126492" y="7291705"/>
                                </a:moveTo>
                                <a:lnTo>
                                  <a:pt x="126492" y="7251827"/>
                                </a:lnTo>
                                <a:lnTo>
                                  <a:pt x="19507" y="7251827"/>
                                </a:lnTo>
                                <a:lnTo>
                                  <a:pt x="19507" y="7201788"/>
                                </a:lnTo>
                                <a:lnTo>
                                  <a:pt x="126492" y="7201788"/>
                                </a:lnTo>
                                <a:lnTo>
                                  <a:pt x="126492" y="7151497"/>
                                </a:lnTo>
                              </a:path>
                              <a:path w="6952615" h="9831070">
                                <a:moveTo>
                                  <a:pt x="106984" y="7431912"/>
                                </a:moveTo>
                                <a:lnTo>
                                  <a:pt x="106984" y="7412101"/>
                                </a:lnTo>
                                <a:lnTo>
                                  <a:pt x="0" y="7412101"/>
                                </a:lnTo>
                                <a:lnTo>
                                  <a:pt x="0" y="7321931"/>
                                </a:lnTo>
                                <a:lnTo>
                                  <a:pt x="106984" y="7321931"/>
                                </a:lnTo>
                                <a:lnTo>
                                  <a:pt x="106984" y="7301737"/>
                                </a:lnTo>
                                <a:lnTo>
                                  <a:pt x="106984" y="7291705"/>
                                </a:lnTo>
                              </a:path>
                              <a:path w="6952615" h="9831070">
                                <a:moveTo>
                                  <a:pt x="126492" y="7431912"/>
                                </a:moveTo>
                                <a:lnTo>
                                  <a:pt x="126492" y="7392034"/>
                                </a:lnTo>
                                <a:lnTo>
                                  <a:pt x="19507" y="7392034"/>
                                </a:lnTo>
                                <a:lnTo>
                                  <a:pt x="19507" y="7341997"/>
                                </a:lnTo>
                                <a:lnTo>
                                  <a:pt x="126492" y="7341997"/>
                                </a:lnTo>
                                <a:lnTo>
                                  <a:pt x="126492" y="7291705"/>
                                </a:lnTo>
                              </a:path>
                              <a:path w="6952615" h="9831070">
                                <a:moveTo>
                                  <a:pt x="106984" y="7572121"/>
                                </a:moveTo>
                                <a:lnTo>
                                  <a:pt x="106984" y="7552308"/>
                                </a:lnTo>
                                <a:lnTo>
                                  <a:pt x="0" y="7552308"/>
                                </a:lnTo>
                                <a:lnTo>
                                  <a:pt x="0" y="7462138"/>
                                </a:lnTo>
                                <a:lnTo>
                                  <a:pt x="106984" y="7462138"/>
                                </a:lnTo>
                                <a:lnTo>
                                  <a:pt x="106984" y="7441946"/>
                                </a:lnTo>
                                <a:lnTo>
                                  <a:pt x="106984" y="7431912"/>
                                </a:lnTo>
                              </a:path>
                              <a:path w="6952615" h="9831070">
                                <a:moveTo>
                                  <a:pt x="126492" y="7572121"/>
                                </a:moveTo>
                                <a:lnTo>
                                  <a:pt x="126492" y="7532242"/>
                                </a:lnTo>
                                <a:lnTo>
                                  <a:pt x="19507" y="7532242"/>
                                </a:lnTo>
                                <a:lnTo>
                                  <a:pt x="19507" y="7482205"/>
                                </a:lnTo>
                                <a:lnTo>
                                  <a:pt x="126492" y="7482205"/>
                                </a:lnTo>
                                <a:lnTo>
                                  <a:pt x="126492" y="7431912"/>
                                </a:lnTo>
                              </a:path>
                              <a:path w="6952615" h="9831070">
                                <a:moveTo>
                                  <a:pt x="106984" y="7712329"/>
                                </a:moveTo>
                                <a:lnTo>
                                  <a:pt x="106984" y="7692517"/>
                                </a:lnTo>
                                <a:lnTo>
                                  <a:pt x="0" y="7692517"/>
                                </a:lnTo>
                                <a:lnTo>
                                  <a:pt x="0" y="7602347"/>
                                </a:lnTo>
                                <a:lnTo>
                                  <a:pt x="106984" y="7602347"/>
                                </a:lnTo>
                                <a:lnTo>
                                  <a:pt x="106984" y="7582154"/>
                                </a:lnTo>
                                <a:lnTo>
                                  <a:pt x="106984" y="7572121"/>
                                </a:lnTo>
                              </a:path>
                              <a:path w="6952615" h="9831070">
                                <a:moveTo>
                                  <a:pt x="126492" y="7712329"/>
                                </a:moveTo>
                                <a:lnTo>
                                  <a:pt x="126492" y="7672451"/>
                                </a:lnTo>
                                <a:lnTo>
                                  <a:pt x="19507" y="7672451"/>
                                </a:lnTo>
                                <a:lnTo>
                                  <a:pt x="19507" y="7622412"/>
                                </a:lnTo>
                                <a:lnTo>
                                  <a:pt x="126492" y="7622412"/>
                                </a:lnTo>
                                <a:lnTo>
                                  <a:pt x="126492" y="7572121"/>
                                </a:lnTo>
                              </a:path>
                              <a:path w="6952615" h="9831070">
                                <a:moveTo>
                                  <a:pt x="106984" y="7852536"/>
                                </a:moveTo>
                                <a:lnTo>
                                  <a:pt x="106984" y="7832725"/>
                                </a:lnTo>
                                <a:lnTo>
                                  <a:pt x="0" y="7832725"/>
                                </a:lnTo>
                                <a:lnTo>
                                  <a:pt x="0" y="7742555"/>
                                </a:lnTo>
                                <a:lnTo>
                                  <a:pt x="106984" y="7742555"/>
                                </a:lnTo>
                                <a:lnTo>
                                  <a:pt x="106984" y="7722361"/>
                                </a:lnTo>
                                <a:lnTo>
                                  <a:pt x="106984" y="7712329"/>
                                </a:lnTo>
                              </a:path>
                              <a:path w="6952615" h="9831070">
                                <a:moveTo>
                                  <a:pt x="126492" y="7852536"/>
                                </a:moveTo>
                                <a:lnTo>
                                  <a:pt x="126492" y="7812658"/>
                                </a:lnTo>
                                <a:lnTo>
                                  <a:pt x="19507" y="7812658"/>
                                </a:lnTo>
                                <a:lnTo>
                                  <a:pt x="19507" y="7762621"/>
                                </a:lnTo>
                                <a:lnTo>
                                  <a:pt x="126492" y="7762621"/>
                                </a:lnTo>
                                <a:lnTo>
                                  <a:pt x="126492" y="7712329"/>
                                </a:lnTo>
                              </a:path>
                              <a:path w="6952615" h="9831070">
                                <a:moveTo>
                                  <a:pt x="106984" y="7993126"/>
                                </a:moveTo>
                                <a:lnTo>
                                  <a:pt x="106984" y="7972933"/>
                                </a:lnTo>
                                <a:lnTo>
                                  <a:pt x="0" y="7972933"/>
                                </a:lnTo>
                                <a:lnTo>
                                  <a:pt x="0" y="7882762"/>
                                </a:lnTo>
                                <a:lnTo>
                                  <a:pt x="106984" y="7882762"/>
                                </a:lnTo>
                                <a:lnTo>
                                  <a:pt x="106984" y="7862569"/>
                                </a:lnTo>
                                <a:lnTo>
                                  <a:pt x="106984" y="7852536"/>
                                </a:lnTo>
                              </a:path>
                              <a:path w="6952615" h="9831070">
                                <a:moveTo>
                                  <a:pt x="126492" y="7993126"/>
                                </a:moveTo>
                                <a:lnTo>
                                  <a:pt x="126492" y="7952867"/>
                                </a:lnTo>
                                <a:lnTo>
                                  <a:pt x="19507" y="7952867"/>
                                </a:lnTo>
                                <a:lnTo>
                                  <a:pt x="19507" y="7902829"/>
                                </a:lnTo>
                                <a:lnTo>
                                  <a:pt x="126492" y="7902829"/>
                                </a:lnTo>
                                <a:lnTo>
                                  <a:pt x="126492" y="7852536"/>
                                </a:lnTo>
                              </a:path>
                              <a:path w="6952615" h="9831070">
                                <a:moveTo>
                                  <a:pt x="106984" y="8133333"/>
                                </a:moveTo>
                                <a:lnTo>
                                  <a:pt x="106984" y="8113140"/>
                                </a:lnTo>
                                <a:lnTo>
                                  <a:pt x="0" y="8113140"/>
                                </a:lnTo>
                                <a:lnTo>
                                  <a:pt x="0" y="8022971"/>
                                </a:lnTo>
                                <a:lnTo>
                                  <a:pt x="106984" y="8022971"/>
                                </a:lnTo>
                                <a:lnTo>
                                  <a:pt x="106984" y="8002778"/>
                                </a:lnTo>
                                <a:lnTo>
                                  <a:pt x="106984" y="7993126"/>
                                </a:lnTo>
                              </a:path>
                              <a:path w="6952615" h="9831070">
                                <a:moveTo>
                                  <a:pt x="126492" y="8133333"/>
                                </a:moveTo>
                                <a:lnTo>
                                  <a:pt x="126492" y="8093075"/>
                                </a:lnTo>
                                <a:lnTo>
                                  <a:pt x="19507" y="8093075"/>
                                </a:lnTo>
                                <a:lnTo>
                                  <a:pt x="19507" y="8043036"/>
                                </a:lnTo>
                                <a:lnTo>
                                  <a:pt x="126492" y="8043036"/>
                                </a:lnTo>
                                <a:lnTo>
                                  <a:pt x="126492" y="7993126"/>
                                </a:lnTo>
                              </a:path>
                              <a:path w="6952615" h="9831070">
                                <a:moveTo>
                                  <a:pt x="106984" y="8273542"/>
                                </a:moveTo>
                                <a:lnTo>
                                  <a:pt x="106984" y="8253349"/>
                                </a:lnTo>
                                <a:lnTo>
                                  <a:pt x="0" y="8253349"/>
                                </a:lnTo>
                                <a:lnTo>
                                  <a:pt x="0" y="8163179"/>
                                </a:lnTo>
                                <a:lnTo>
                                  <a:pt x="106984" y="8163179"/>
                                </a:lnTo>
                                <a:lnTo>
                                  <a:pt x="106984" y="8142985"/>
                                </a:lnTo>
                                <a:lnTo>
                                  <a:pt x="106984" y="8133333"/>
                                </a:lnTo>
                              </a:path>
                              <a:path w="6952615" h="9831070">
                                <a:moveTo>
                                  <a:pt x="126492" y="8273542"/>
                                </a:moveTo>
                                <a:lnTo>
                                  <a:pt x="126492" y="8233283"/>
                                </a:lnTo>
                                <a:lnTo>
                                  <a:pt x="19507" y="8233283"/>
                                </a:lnTo>
                                <a:lnTo>
                                  <a:pt x="19507" y="8183244"/>
                                </a:lnTo>
                                <a:lnTo>
                                  <a:pt x="126492" y="8183244"/>
                                </a:lnTo>
                                <a:lnTo>
                                  <a:pt x="126492" y="8133333"/>
                                </a:lnTo>
                              </a:path>
                              <a:path w="6952615" h="9831070">
                                <a:moveTo>
                                  <a:pt x="106984" y="8413750"/>
                                </a:moveTo>
                                <a:lnTo>
                                  <a:pt x="106984" y="8393557"/>
                                </a:lnTo>
                                <a:lnTo>
                                  <a:pt x="0" y="8393557"/>
                                </a:lnTo>
                                <a:lnTo>
                                  <a:pt x="0" y="8303386"/>
                                </a:lnTo>
                                <a:lnTo>
                                  <a:pt x="106984" y="8303386"/>
                                </a:lnTo>
                                <a:lnTo>
                                  <a:pt x="106984" y="8283575"/>
                                </a:lnTo>
                                <a:lnTo>
                                  <a:pt x="106984" y="8273542"/>
                                </a:lnTo>
                              </a:path>
                              <a:path w="6952615" h="9831070">
                                <a:moveTo>
                                  <a:pt x="126492" y="8413750"/>
                                </a:moveTo>
                                <a:lnTo>
                                  <a:pt x="126492" y="8373490"/>
                                </a:lnTo>
                                <a:lnTo>
                                  <a:pt x="19507" y="8373490"/>
                                </a:lnTo>
                                <a:lnTo>
                                  <a:pt x="19507" y="8323453"/>
                                </a:lnTo>
                                <a:lnTo>
                                  <a:pt x="126492" y="8323453"/>
                                </a:lnTo>
                                <a:lnTo>
                                  <a:pt x="126492" y="8273542"/>
                                </a:lnTo>
                              </a:path>
                              <a:path w="6952615" h="9831070">
                                <a:moveTo>
                                  <a:pt x="106984" y="8555482"/>
                                </a:moveTo>
                                <a:lnTo>
                                  <a:pt x="106984" y="8535035"/>
                                </a:lnTo>
                                <a:lnTo>
                                  <a:pt x="0" y="8535035"/>
                                </a:lnTo>
                                <a:lnTo>
                                  <a:pt x="0" y="8443849"/>
                                </a:lnTo>
                                <a:lnTo>
                                  <a:pt x="106984" y="8443849"/>
                                </a:lnTo>
                                <a:lnTo>
                                  <a:pt x="106984" y="8423783"/>
                                </a:lnTo>
                                <a:lnTo>
                                  <a:pt x="106984" y="8413750"/>
                                </a:lnTo>
                              </a:path>
                              <a:path w="6952615" h="9831070">
                                <a:moveTo>
                                  <a:pt x="126492" y="8555482"/>
                                </a:moveTo>
                                <a:lnTo>
                                  <a:pt x="126492" y="8514842"/>
                                </a:lnTo>
                                <a:lnTo>
                                  <a:pt x="19507" y="8514842"/>
                                </a:lnTo>
                                <a:lnTo>
                                  <a:pt x="19507" y="8464296"/>
                                </a:lnTo>
                                <a:lnTo>
                                  <a:pt x="126492" y="8464296"/>
                                </a:lnTo>
                                <a:lnTo>
                                  <a:pt x="126492" y="8413750"/>
                                </a:lnTo>
                              </a:path>
                              <a:path w="6952615" h="9831070">
                                <a:moveTo>
                                  <a:pt x="106984" y="8697214"/>
                                </a:moveTo>
                                <a:lnTo>
                                  <a:pt x="106984" y="8676767"/>
                                </a:lnTo>
                                <a:lnTo>
                                  <a:pt x="0" y="8676767"/>
                                </a:lnTo>
                                <a:lnTo>
                                  <a:pt x="0" y="8585581"/>
                                </a:lnTo>
                                <a:lnTo>
                                  <a:pt x="106984" y="8585581"/>
                                </a:lnTo>
                                <a:lnTo>
                                  <a:pt x="106984" y="8565515"/>
                                </a:lnTo>
                                <a:lnTo>
                                  <a:pt x="106984" y="8555482"/>
                                </a:lnTo>
                              </a:path>
                              <a:path w="6952615" h="9831070">
                                <a:moveTo>
                                  <a:pt x="126492" y="8697214"/>
                                </a:moveTo>
                                <a:lnTo>
                                  <a:pt x="126492" y="8656574"/>
                                </a:lnTo>
                                <a:lnTo>
                                  <a:pt x="19507" y="8656574"/>
                                </a:lnTo>
                                <a:lnTo>
                                  <a:pt x="19507" y="8606028"/>
                                </a:lnTo>
                                <a:lnTo>
                                  <a:pt x="126492" y="8606028"/>
                                </a:lnTo>
                                <a:lnTo>
                                  <a:pt x="126492" y="8555482"/>
                                </a:lnTo>
                              </a:path>
                              <a:path w="6952615" h="9831070">
                                <a:moveTo>
                                  <a:pt x="106984" y="8838946"/>
                                </a:moveTo>
                                <a:lnTo>
                                  <a:pt x="106984" y="8818499"/>
                                </a:lnTo>
                                <a:lnTo>
                                  <a:pt x="0" y="8818499"/>
                                </a:lnTo>
                                <a:lnTo>
                                  <a:pt x="0" y="8727313"/>
                                </a:lnTo>
                                <a:lnTo>
                                  <a:pt x="106984" y="8727313"/>
                                </a:lnTo>
                                <a:lnTo>
                                  <a:pt x="106984" y="8707247"/>
                                </a:lnTo>
                                <a:lnTo>
                                  <a:pt x="106984" y="8697214"/>
                                </a:lnTo>
                              </a:path>
                              <a:path w="6952615" h="9831070">
                                <a:moveTo>
                                  <a:pt x="126492" y="8838946"/>
                                </a:moveTo>
                                <a:lnTo>
                                  <a:pt x="126492" y="8798306"/>
                                </a:lnTo>
                                <a:lnTo>
                                  <a:pt x="19507" y="8798306"/>
                                </a:lnTo>
                                <a:lnTo>
                                  <a:pt x="19507" y="8747760"/>
                                </a:lnTo>
                                <a:lnTo>
                                  <a:pt x="126492" y="8747760"/>
                                </a:lnTo>
                                <a:lnTo>
                                  <a:pt x="126492" y="8697214"/>
                                </a:lnTo>
                              </a:path>
                              <a:path w="6952615" h="9831070">
                                <a:moveTo>
                                  <a:pt x="106984" y="8980678"/>
                                </a:moveTo>
                                <a:lnTo>
                                  <a:pt x="106984" y="8960485"/>
                                </a:lnTo>
                                <a:lnTo>
                                  <a:pt x="0" y="8960485"/>
                                </a:lnTo>
                                <a:lnTo>
                                  <a:pt x="0" y="8869426"/>
                                </a:lnTo>
                                <a:lnTo>
                                  <a:pt x="106984" y="8869426"/>
                                </a:lnTo>
                                <a:lnTo>
                                  <a:pt x="106984" y="8848979"/>
                                </a:lnTo>
                                <a:lnTo>
                                  <a:pt x="106984" y="8838946"/>
                                </a:lnTo>
                              </a:path>
                              <a:path w="6952615" h="9831070">
                                <a:moveTo>
                                  <a:pt x="126492" y="8980678"/>
                                </a:moveTo>
                                <a:lnTo>
                                  <a:pt x="126492" y="8940038"/>
                                </a:lnTo>
                                <a:lnTo>
                                  <a:pt x="19507" y="8940038"/>
                                </a:lnTo>
                                <a:lnTo>
                                  <a:pt x="19507" y="8889492"/>
                                </a:lnTo>
                                <a:lnTo>
                                  <a:pt x="126492" y="8889492"/>
                                </a:lnTo>
                                <a:lnTo>
                                  <a:pt x="126492" y="8838946"/>
                                </a:lnTo>
                              </a:path>
                              <a:path w="6952615" h="9831070">
                                <a:moveTo>
                                  <a:pt x="106984" y="9122359"/>
                                </a:moveTo>
                                <a:lnTo>
                                  <a:pt x="106984" y="9102242"/>
                                </a:lnTo>
                                <a:lnTo>
                                  <a:pt x="0" y="9102242"/>
                                </a:lnTo>
                                <a:lnTo>
                                  <a:pt x="0" y="9011107"/>
                                </a:lnTo>
                                <a:lnTo>
                                  <a:pt x="106984" y="9011107"/>
                                </a:lnTo>
                                <a:lnTo>
                                  <a:pt x="106984" y="8990685"/>
                                </a:lnTo>
                                <a:lnTo>
                                  <a:pt x="106984" y="8980678"/>
                                </a:lnTo>
                              </a:path>
                              <a:path w="6952615" h="9831070">
                                <a:moveTo>
                                  <a:pt x="126492" y="9122359"/>
                                </a:moveTo>
                                <a:lnTo>
                                  <a:pt x="126492" y="9081820"/>
                                </a:lnTo>
                                <a:lnTo>
                                  <a:pt x="19507" y="9081820"/>
                                </a:lnTo>
                                <a:lnTo>
                                  <a:pt x="19507" y="9031224"/>
                                </a:lnTo>
                                <a:lnTo>
                                  <a:pt x="126492" y="9031224"/>
                                </a:lnTo>
                                <a:lnTo>
                                  <a:pt x="126492" y="8980678"/>
                                </a:lnTo>
                              </a:path>
                              <a:path w="6952615" h="9831070">
                                <a:moveTo>
                                  <a:pt x="106984" y="9264091"/>
                                </a:moveTo>
                                <a:lnTo>
                                  <a:pt x="106984" y="9243974"/>
                                </a:lnTo>
                                <a:lnTo>
                                  <a:pt x="0" y="9243974"/>
                                </a:lnTo>
                                <a:lnTo>
                                  <a:pt x="0" y="9152839"/>
                                </a:lnTo>
                                <a:lnTo>
                                  <a:pt x="106984" y="9152839"/>
                                </a:lnTo>
                                <a:lnTo>
                                  <a:pt x="106984" y="9132417"/>
                                </a:lnTo>
                                <a:lnTo>
                                  <a:pt x="106984" y="9122359"/>
                                </a:lnTo>
                              </a:path>
                              <a:path w="6952615" h="9831070">
                                <a:moveTo>
                                  <a:pt x="126492" y="9264091"/>
                                </a:moveTo>
                                <a:lnTo>
                                  <a:pt x="126492" y="9223552"/>
                                </a:lnTo>
                                <a:lnTo>
                                  <a:pt x="19507" y="9223552"/>
                                </a:lnTo>
                                <a:lnTo>
                                  <a:pt x="19507" y="9172956"/>
                                </a:lnTo>
                                <a:lnTo>
                                  <a:pt x="126492" y="9172956"/>
                                </a:lnTo>
                                <a:lnTo>
                                  <a:pt x="126492" y="9122359"/>
                                </a:lnTo>
                              </a:path>
                              <a:path w="6952615" h="9831070">
                                <a:moveTo>
                                  <a:pt x="106984" y="9405823"/>
                                </a:moveTo>
                                <a:lnTo>
                                  <a:pt x="106984" y="9385706"/>
                                </a:lnTo>
                                <a:lnTo>
                                  <a:pt x="0" y="9385706"/>
                                </a:lnTo>
                                <a:lnTo>
                                  <a:pt x="0" y="9294571"/>
                                </a:lnTo>
                                <a:lnTo>
                                  <a:pt x="106984" y="9294571"/>
                                </a:lnTo>
                                <a:lnTo>
                                  <a:pt x="106984" y="9274149"/>
                                </a:lnTo>
                                <a:lnTo>
                                  <a:pt x="106984" y="9264091"/>
                                </a:lnTo>
                              </a:path>
                              <a:path w="6952615" h="9831070">
                                <a:moveTo>
                                  <a:pt x="126492" y="9405823"/>
                                </a:moveTo>
                                <a:lnTo>
                                  <a:pt x="126492" y="9365284"/>
                                </a:lnTo>
                                <a:lnTo>
                                  <a:pt x="19507" y="9365284"/>
                                </a:lnTo>
                                <a:lnTo>
                                  <a:pt x="19507" y="9314688"/>
                                </a:lnTo>
                                <a:lnTo>
                                  <a:pt x="126492" y="9314688"/>
                                </a:lnTo>
                                <a:lnTo>
                                  <a:pt x="126492" y="9264091"/>
                                </a:lnTo>
                              </a:path>
                              <a:path w="6952615" h="9831070">
                                <a:moveTo>
                                  <a:pt x="106984" y="9547555"/>
                                </a:moveTo>
                                <a:lnTo>
                                  <a:pt x="106984" y="9527438"/>
                                </a:lnTo>
                                <a:lnTo>
                                  <a:pt x="0" y="9527438"/>
                                </a:lnTo>
                                <a:lnTo>
                                  <a:pt x="0" y="9436303"/>
                                </a:lnTo>
                                <a:lnTo>
                                  <a:pt x="106984" y="9436303"/>
                                </a:lnTo>
                                <a:lnTo>
                                  <a:pt x="106984" y="9415881"/>
                                </a:lnTo>
                                <a:lnTo>
                                  <a:pt x="106984" y="9405823"/>
                                </a:lnTo>
                              </a:path>
                              <a:path w="6952615" h="9831070">
                                <a:moveTo>
                                  <a:pt x="126492" y="9547555"/>
                                </a:moveTo>
                                <a:lnTo>
                                  <a:pt x="126492" y="9507016"/>
                                </a:lnTo>
                                <a:lnTo>
                                  <a:pt x="19507" y="9507016"/>
                                </a:lnTo>
                                <a:lnTo>
                                  <a:pt x="19507" y="9456420"/>
                                </a:lnTo>
                                <a:lnTo>
                                  <a:pt x="126492" y="9456420"/>
                                </a:lnTo>
                                <a:lnTo>
                                  <a:pt x="126492" y="9405823"/>
                                </a:lnTo>
                              </a:path>
                              <a:path w="6952615" h="9831070">
                                <a:moveTo>
                                  <a:pt x="106984" y="9689287"/>
                                </a:moveTo>
                                <a:lnTo>
                                  <a:pt x="106984" y="9669170"/>
                                </a:lnTo>
                                <a:lnTo>
                                  <a:pt x="0" y="9669170"/>
                                </a:lnTo>
                                <a:lnTo>
                                  <a:pt x="0" y="9578035"/>
                                </a:lnTo>
                                <a:lnTo>
                                  <a:pt x="106984" y="9578035"/>
                                </a:lnTo>
                                <a:lnTo>
                                  <a:pt x="106984" y="9557613"/>
                                </a:lnTo>
                                <a:lnTo>
                                  <a:pt x="106984" y="9547555"/>
                                </a:lnTo>
                              </a:path>
                              <a:path w="6952615" h="9831070">
                                <a:moveTo>
                                  <a:pt x="126492" y="9689287"/>
                                </a:moveTo>
                                <a:lnTo>
                                  <a:pt x="126492" y="9648748"/>
                                </a:lnTo>
                                <a:lnTo>
                                  <a:pt x="19507" y="9648748"/>
                                </a:lnTo>
                                <a:lnTo>
                                  <a:pt x="19507" y="9598152"/>
                                </a:lnTo>
                                <a:lnTo>
                                  <a:pt x="126492" y="9598152"/>
                                </a:lnTo>
                                <a:lnTo>
                                  <a:pt x="126492" y="9547555"/>
                                </a:lnTo>
                              </a:path>
                              <a:path w="6952615" h="9831070">
                                <a:moveTo>
                                  <a:pt x="106984" y="9831019"/>
                                </a:moveTo>
                                <a:lnTo>
                                  <a:pt x="106984" y="9810902"/>
                                </a:lnTo>
                                <a:lnTo>
                                  <a:pt x="0" y="9810902"/>
                                </a:lnTo>
                                <a:lnTo>
                                  <a:pt x="0" y="9719767"/>
                                </a:lnTo>
                                <a:lnTo>
                                  <a:pt x="106984" y="9719767"/>
                                </a:lnTo>
                                <a:lnTo>
                                  <a:pt x="106984" y="9699345"/>
                                </a:lnTo>
                                <a:lnTo>
                                  <a:pt x="106984" y="9689287"/>
                                </a:lnTo>
                              </a:path>
                              <a:path w="6952615" h="9831070">
                                <a:moveTo>
                                  <a:pt x="126492" y="9831019"/>
                                </a:moveTo>
                                <a:lnTo>
                                  <a:pt x="126492" y="9790480"/>
                                </a:lnTo>
                                <a:lnTo>
                                  <a:pt x="19507" y="9790480"/>
                                </a:lnTo>
                                <a:lnTo>
                                  <a:pt x="19507" y="9739884"/>
                                </a:lnTo>
                                <a:lnTo>
                                  <a:pt x="126492" y="9739884"/>
                                </a:lnTo>
                                <a:lnTo>
                                  <a:pt x="126492" y="9689287"/>
                                </a:lnTo>
                              </a:path>
                            </a:pathLst>
                          </a:custGeom>
                          <a:ln w="1778">
                            <a:solidFill>
                              <a:srgbClr val="000080"/>
                            </a:solidFill>
                            <a:prstDash val="solid"/>
                          </a:ln>
                        </wps:spPr>
                        <wps:bodyPr wrap="square" lIns="0" tIns="0" rIns="0" bIns="0" rtlCol="0">
                          <a:prstTxWarp prst="textNoShape">
                            <a:avLst/>
                          </a:prstTxWarp>
                          <a:noAutofit/>
                        </wps:bodyPr>
                      </wps:wsp>
                    </wpg:wgp>
                  </a:graphicData>
                </a:graphic>
              </wp:anchor>
            </w:drawing>
          </mc:Choice>
          <mc:Fallback>
            <w:pict>
              <v:group w14:anchorId="224EC2C1" id="Group 129" o:spid="_x0000_s1026" style="position:absolute;margin-left:23.95pt;margin-top:23.95pt;width:547.65pt;height:794.25pt;z-index:-20785664;mso-wrap-distance-left:0;mso-wrap-distance-right:0;mso-position-horizontal-relative:page;mso-position-vertical-relative:page" coordsize="69551,10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">
                <v:shape id="Graphic 130" o:spid="_x0000_s1027" style="position:absolute;left:8;top:8;width:69514;height:100851;visibility:visible;mso-wrap-style:square;v-text-anchor:top" coordsize="6951345,1008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" path="m,10082834r125272,l125272,9957562,,9957562r,125272xem19507,10063327r86258,l105765,9977067r-86258,l19507,10063327xem,125272r125272,l125272,,,,,125272xem19507,105841r86258,l105765,19583r-86258,l19507,105841xem127254,9977831r19811,l147065,10084816r89307,l236372,9977831r19812,l265938,9977831em127254,9958324r39624,l166878,10065613r49682,l216560,9958324r49378,em265938,9977831r19812,l285750,10084816r89306,l375056,9977831r19812,l404622,9977831em265938,9958324r39624,l305562,10065613r49682,l355244,9958324r49378,em404622,9977831r19812,l424434,10084816r89306,l513740,9977831r19812,l543610,9977831em404622,9958324r39623,l444245,10065613r49683,l493928,9958324r49682,em543610,9977831r19812,l563422,10084816r89002,l652424,9977831r19812,l682294,9977831em543610,9958324r39624,l583234,10065613r49378,l632612,9958324r49682,em682294,9977831r19812,l702106,10084816r89002,l791108,9977831r19812,l820978,9977831em682294,9958324r39624,l721918,10065613r49378,l771296,9958324r49682,em820978,9977831r19812,l840790,10084816r89002,l929792,9977831r19812,l959662,9977831em820978,9958324r39624,l860602,10065613r49378,l909980,9958324r49682,em959662,9977831r19762,l979424,10084816r89027,l1068451,9977831r19812,l1098296,9977831em959662,9958324r39574,l999236,10065613r49403,l1048639,9958324r49657,em1098296,9977831r19812,l1118108,10084816r89027,l1207135,9977831r19812,l1236980,9977831em1098296,9958324r39624,l1137920,10065613r49403,l1187323,9958324r49657,em1236980,9977831r19812,l1256792,10084816r89408,l1346200,9977831r19812,l1375664,9977831em1236980,9958324r39624,l1276604,10065613r49784,l1326388,9958324r49276,em1375664,9977831r19812,l1395476,10084816r89407,l1484883,9977831r19812,l1514348,9977831em1375664,9958324r39624,l1415288,10065613r49784,l1465072,9958324r49276,em1514348,9977831r19812,l1534160,10084816r89408,l1623568,9977831r19812,l1653032,9977831em1514348,9958324r39624,l1553972,10065613r49784,l1603756,9958324r49276,em1653032,9977831r19812,l1672844,10084816r89408,l1762252,9977831r19812,l1791716,9977831em1653032,9958324r39624,l1692656,10065613r49783,l1742439,9958324r49277,em1791716,9977831r19811,l1811527,10084816r89409,l1900936,9977831r19812,l1930400,9977831em1791716,9958324r39623,l1831339,10065613r49785,l1881124,9958324r49276,em1930400,9977831r19812,l1950212,10084816r89408,l2039620,9977831r19812,l2069083,9977831em1930400,9958324r39624,l1970024,10065613r49784,l2019808,9958324r49275,em2069464,9977831r19813,l2089277,10084816r89027,l2178304,9977831r19812,l2208149,9977831em2069464,9958324r39625,l2109089,10065613r49403,l2158492,9958324r49657,em2208149,9977831r19812,l2227961,10084816r89027,l2316988,9977831r19812,l2346833,9977831em2208149,9958324r39624,l2247773,10065613r49403,l2297176,9958324r49657,em2346833,9977831r19812,l2366645,10084816r89027,l2455672,9977831r19812,l2485517,9977831em2346833,9958324r39624,l2386457,10065613r49403,l2435860,9958324r49657,em2485517,9977831r19812,l2505329,10084816r89027,l2594356,9977831r19812,l2624201,9977831em2485517,9958324r39624,l2525141,10065613r49403,l2574544,9958324r49657,em2624201,9977831r19812,l2644013,10084816r89027,l2733040,9977831r19812,l2762885,9977831em2624201,9958324r39624,l2663825,10065613r49403,l2713228,9958324r49657,em2762885,9977831r19812,l2782697,10084816r89027,l2871724,9977831r19812,l2901569,9977831em2762885,9958324r39624,l2802509,10065613r49403,l2851912,9958324r49657,em2901569,9977831r19812,l2921381,10084816r89281,l3010662,9977831r19812,l3040253,9977831em2901569,9958324r39624,l2941193,10065613r49657,l2990850,9958324r49403,em3040253,9977831r20066,l3060319,10084816r90297,l3150616,9977831r19812,l3180461,9977831em3040253,9958324r40259,l3080512,10065613r49911,l3130423,9958324r50038,em3180461,9977831r20066,l3200527,10084816r90297,l3290824,9977831r19812,l3320669,9977831em3180461,9958324r40259,l3220720,10065613r49910,l3270630,9958324r50039,em3320669,9977831r20066,l3340735,10084816r90297,l3431032,9977831r20066,l3460877,9977831em3320669,9958324r40259,l3360928,10065613r49911,l3410839,9958324r50038,em3460877,9977831r20065,l3480942,10084816r90298,l3571240,9977831r20065,l3601085,9977831em3460877,9958324r40259,l3501136,10065613r49911,l3551047,9958324r50038,em3601085,9977831r20066,l3621151,10084816r90297,l3711448,9977831r20066,l3741547,9977831em3601085,9958324r40259,l3641344,10065613r49910,l3691254,9958324r50293,em3741547,9977831r19812,l3761359,10084816r90296,l3851655,9977831r20067,l3881754,9977831em3741547,9958324r40005,l3781552,10065613r49911,l3831463,9958324r50291,em3881754,9977831r19812,l3901566,10084816r90298,l3991864,9977831r20065,l4021963,9977831em3881754,9958324r40006,l3921760,10065613r49911,l3971671,9958324r50292,em4021963,9977831r19812,l4041775,10084816r90297,l4132072,9977831r20066,l4162171,9977831em4021963,9958324r40004,l4061967,10065613r49912,l4111879,9958324r50292,em4162171,9977831r20193,l4182364,10084816r89916,l4272280,9977831r20066,l4302379,9977831em4162171,9958324r40005,l4202176,10065613r50292,l4252468,9958324r49911,em4302379,9977831r20193,l4322572,10084816r89916,l4412488,9977831r20066,l4442587,9977831em4302379,9958324r40005,l4342384,10065613r50292,l4392676,9958324r49911,em4442587,9977831r20193,l4462780,10084816r89916,l4552696,9977831r20066,l4582795,9977831em4442587,9958324r40005,l4482592,10065613r50292,l4532884,9958324r49911,em4582795,9977831r20193,l4602988,10084816r90170,l4693158,9977831r19812,l4723003,9977831em4582795,9958324r40259,l4623054,10065613r50038,l4673092,9958324r49911,em4723003,9977831r20193,l4743196,10084816r90170,l4833366,9977831r19812,l4863211,9977831em4723003,9958324r40259,l4763262,10065613r50038,l4813300,9958324r49911,em4863211,9977831r20193,l4883404,10084816r90170,l4973574,9977831r19812,l5003419,9977831em4863211,9958324r40259,l4903470,10065613r50038,l4953508,9958324r49911,em5003419,9977831r20193,l5023612,10084816r90170,l5113782,9977831r20066,l5143627,9977831em5003419,9958324r40259,l5043678,10065613r50038,l5093716,9958324r49911,em5143627,9977831r20193,l5163820,10084816r90170,l5253990,9977831r20066,l5283835,9977831em5143627,9958324r40259,l5183886,10065613r50038,l5233924,9958324r49911,em5284216,9977831r19812,l5304028,10084816r90170,l5394198,9977831r20066,l5424424,9977831em5284216,9958324r39878,l5324094,10065613r50038,l5374132,9958324r50292,em5424424,9977831r19812,l5444236,10084816r90170,l5534406,9977831r20066,l5564632,9977831em5424424,9958324r39878,l5464302,10065613r50038,l5514340,9958324r50292,em5564632,9977831r19812,l5584444,10084816r90170,l5674614,9977831r20066,l5704840,9977831em5564632,9958324r39878,l5604510,10065613r50038,l5654548,9958324r50292,em5704840,9977831r20066,l5724906,10084816r89916,l5814822,9977831r20066,l5845048,9977831em5704840,9958324r39878,l5744718,10065613r50292,l5795010,9958324r50038,em5845048,9977831r20066,l5865114,10084816r89916,l5955030,9977831r20066,l5985256,9977831em5845048,9958324r39878,l5884926,10065613r50292,l5935218,9958324r50038,em5985256,9977831r20066,l6005322,10084816r89916,l6095238,9977831r20066,l6125464,9977831em5985256,9958324r39878,l6025134,10065613r50292,l6075426,9958324r50038,em6125464,9977831r20066,l6145530,10084816r90170,l6235700,9977831r19811,l6265672,9977831em6125464,9958324r39878,l6165342,10065613r50291,l6215633,9958324r50039,em6265672,9977831r20066,l6285738,10084816r90170,l6375908,9977831r19812,l6405880,9977831em6265672,9958324r40132,l6305804,10065613r50038,l6355842,9958324r50038,em6405880,9977831r20066,l6425946,10084816r90170,l6516116,9977831r19812,l6546088,9977831em6405880,9958324r40131,l6446011,10065613r50039,l6496050,9958324r50038,em6546088,9977831r20066,l6566154,10084816r90170,l6656324,9977831r20193,l6686296,9977831em6546088,9958324r40132,l6586220,10065613r50038,l6636258,9958324r50038,em6686296,9977831r20065,l6706361,10084816r90171,l6796532,9977831r20193,l6826504,9977831em6686296,9958324r40132,l6726428,10065613r50038,l6776466,9958324r50038,em127254,107746r19811,l147065,812r89307,l236372,107746r19812,l265938,107746em127254,127304r39624,l166878,20370r49682,l216560,127304r49378,em265938,107746r19812,l285750,812r89306,l375056,107746r19812,l404622,107746em265938,127304r39624,l305562,20370r49682,l355244,127304r49378,em404622,107746r19812,l424434,812r89306,l513740,107746r19812,l543610,107746em404622,127304r39623,l444245,20370r49683,l493928,127304r49682,em543610,107746r19812,l563422,812r89002,l652424,107746r19812,l682294,107746em543610,127304r39624,l583234,20370r49378,l632612,127304r49682,em682294,107746r19812,l702106,812r89002,l791108,107746r19812,l820978,107746em682294,127304r39624,l721918,20370r49378,l771296,127304r49682,em820978,107746r19812,l840790,812r89002,l929792,107746r19812,l959662,107746em820978,127304r39624,l860602,20370r49378,l909980,127304r49682,em959662,107746r19762,l979424,812r89027,l1068451,107746r19812,l1098296,107746em959662,127304r39574,l999236,20370r49403,l1048639,127304r49657,em1098296,107746r19812,l1118108,812r89027,l1207135,107746r19812,l1236980,107746em1098296,127304r39624,l1137920,20370r49403,l1187323,127304r49657,em1236980,107746r19812,l1256792,812r89408,l1346200,107746r19812,l1375664,107746em1236980,127304r39624,l1276604,20370r49784,l1326388,127304r49276,em1375664,107746r19812,l1395476,812r89407,l1484883,107746r19812,l1514348,107746em1375664,127304r39624,l1415288,20370r49784,l1465072,127304r49276,em1514348,107746r19812,l1534160,812r89408,l1623568,107746r19812,l1653032,107746em1514348,127304r39624,l1553972,20370r49784,l1603756,127304r49276,em1653032,107746r19812,l1672844,812r89408,l1762252,107746r19812,l1791716,107746em1653032,127304r39624,l1692656,20370r49783,l1742439,127304r49277,em1791716,107746r19811,l1811527,812r89409,l1900936,107746r19812,l1930400,107746em1791716,127304r39623,l1831339,20370r49785,l1881124,127304r49276,em1930400,107746r19812,l1950212,812r89408,l2039620,107746r19812,l2069083,107746em1930400,127304r39624,l1970024,20370r49784,l2019808,127304r49275,em2069464,107746r19813,l2089277,812r89027,l2178304,107746r19812,l2208149,107746em2069464,127304r39625,l2109089,20370r49403,l2158492,127304r49657,em2208149,107746r19812,l2227961,812r89027,l2316988,107746r19812,l2346833,107746em2208149,127304r39624,l2247773,20370r49403,l2297176,127304r49657,em2346833,107746r19812,l2366645,812r89027,l2455672,107746r19812,l2485517,107746em2346833,127304r39624,l2386457,20370r49403,l2435860,127304r49657,em2485517,107746r19812,l2505329,812r89027,l2594356,107746r19812,l2624201,107746em2485517,127304r39624,l2525141,20370r49403,l2574544,127304r49657,em2624201,107746r19812,l2644013,812r89027,l2733040,107746r19812,l2762885,107746em2624201,127304r39624,l2663825,20370r49403,l2713228,127304r49657,em2762885,107746r19812,l2782697,812r89027,l2871724,107746r19812,l2901569,107746em2762885,127304r39624,l2802509,20370r49403,l2851912,127304r49657,em2901569,107746r19812,l2921381,812r89281,l3010662,107746r19812,l3040253,107746em2901569,127304r39624,l2941193,20370r49657,l2990850,127304r49403,em3040253,107746r20066,l3060319,812r90297,l3150616,107746r19812,l3180461,107746em3040253,127304r40259,l3080512,20370r49911,l3130423,127304r50038,em3180461,107746r20066,l3200527,812r90297,l3290824,107746r19812,l3320669,107746em3180461,127304r40259,l3220720,20370r49910,l3270630,127304r50039,em3320669,107746r20066,l3340735,812r90297,l3431032,107746r20066,l3460877,107746em3320669,127304r40259,l3360928,20370r49911,l3410839,127304r50038,em3460877,107746r20065,l3480942,812r90298,l3571240,107746r20065,l3601085,107746em3460877,127304r40259,l3501136,20370r49911,l3551047,127304r50038,em3601085,107746r20066,l3621151,812r90297,l3711448,107746r20066,l3741547,107746em3601085,127304r40259,l3641344,20370r49910,l3691254,127304r50293,em3741547,107746r19812,l3761359,812r90296,l3851655,107746r20067,l3881754,107746em3741547,127304r40005,l3781552,20370r49911,l3831463,127304r50291,em3881754,107746r19812,l3901566,812r90298,l3991864,107746r20065,l4021963,107746em3881754,127304r40006,l3921760,20370r49911,l3971671,127304r50292,em4021963,107746r19812,l4041775,812r90297,l4132072,107746r20066,l4162171,107746em4021963,127304r40004,l4061967,20370r49912,l4111879,127304r50292,em4162171,107746r20193,l4182364,812r89916,l4272280,107746r20066,l4302379,107746em4162171,127304r40005,l4202176,20370r50292,l4252468,127304r49911,em4302379,107746r20193,l4322572,812r89916,l4412488,107746r20066,l4442587,107746em4302379,127304r40005,l4342384,20370r50292,l4392676,127304r49911,em4442587,107746r20193,l4462780,812r89916,l4552696,107746r20066,l4582795,107746em4442587,127304r40005,l4482592,20370r50292,l4532884,127304r49911,em4582795,107746r20193,l4602988,812r90170,l4693158,107746r19812,l4723003,107746em4582795,127304r40259,l4623054,20370r50038,l4673092,127304r49911,em4723003,107746r20193,l4743196,812r90170,l4833366,107746r19812,l4863211,107746em4723003,127304r40259,l4763262,20370r50038,l4813300,127304r49911,em4863211,107746r20193,l4883404,812r90170,l4973574,107746r19812,l5003419,107746em4863211,127304r40259,l4903470,20370r50038,l4953508,127304r49911,em5003419,107746r20193,l5023612,812r90170,l5113782,107746r20066,l5143627,107746em5003419,127304r40259,l5043678,20370r50038,l5093716,127304r49911,em5143627,107746r20193,l5163820,812r90170,l5253990,107746r20066,l5283835,107746em5143627,127304r40259,l5183886,20370r50038,l5233924,127304r49911,em5284216,107746r19812,l5304028,812r90170,l5394198,107746r20066,l5424424,107746em5284216,127304r39878,l5324094,20370r50038,l5374132,127304r50292,em5424424,107746r19812,l5444236,812r90170,l5534406,107746r20066,l5564632,107746em5424424,127304r39878,l5464302,20370r50038,l5514340,127304r50292,em5564632,107746r19812,l5584444,812r90170,l5674614,107746r20066,l5704840,107746em5564632,127304r39878,l5604510,20370r50038,l5654548,127304r50292,em5704840,107746r20066,l5724906,812r89916,l5814822,107746r20066,l5845048,107746em5704840,127304r39878,l5744718,20370r50292,l5795010,127304r50038,em5845048,107746r20066,l5865114,812r89916,l5955030,107746r20066,l5985256,107746em5845048,127304r39878,l5884926,20370r50292,l5935218,127304r50038,em5985256,107746r20066,l6005322,812r89916,l6095238,107746r20066,l6125464,107746em5985256,127304r39878,l6025134,20370r50292,l6075426,127304r50038,em6125464,107746r20066,l6145530,812r90170,l6235700,107746r19811,l6265672,107746em6125464,127304r39878,l6165342,20370r50291,l6215633,127304r50039,em6265672,107746r20066,l6285738,812r90170,l6375908,107746r19812,l6405880,107746em6265672,127304r40132,l6305804,20370r50038,l6355842,127304r50038,em6405880,107746r20066,l6425946,812r90170,l6516116,107746r19812,l6546088,107746em6405880,127304r40131,l6446011,20370r50039,l6496050,127304r50038,em6546088,107746r20066,l6566154,812r90170,l6656324,107746r20193,l6686296,107746em6546088,127304r40132,l6586220,20370r50038,l6636258,127304r50038,em6686296,107746r20065,l6706361,812r90171,l6796532,107746r20193,l6826504,107746em6686296,127304r40132,l6726428,20370r50038,l6776466,127304r50038,em6825742,10082834r125272,l6951014,9957562r-125272,l6825742,10082834xem6845173,10063327r86258,l6931431,9977067r-86258,l6845173,10063327xe" filled="f" strokecolor="navy" strokeweight=".14pt">
                  <v:path arrowok="t"/>
                </v:shape>
                <v:shape id="Graphic 131" o:spid="_x0000_s1028" style="position:absolute;left:68266;top:99584;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" path="m,18288r18288,l18288,,,,,18288xe" filled="f" strokecolor="white" strokeweight=".14pt">
                  <v:path arrowok="t"/>
                </v:shape>
                <v:shape id="Graphic 132" o:spid="_x0000_s1029" style="position:absolute;left:68266;top:8;width:1257;height:1258;visibility:visible;mso-wrap-style:square;v-text-anchor:top" coordsize="12573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" path="m,125272r125272,l125272,,,,,125272xem19430,105841r86259,l105689,19583r-86259,l19430,105841xe" filled="f" strokecolor="navy" strokeweight=".14pt">
                  <v:path arrowok="t"/>
                </v:shape>
                <v:shape id="Graphic 133" o:spid="_x0000_s1030" style="position:absolute;left:68266;top:1078;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" path="m,18288r18288,l18288,,,,,18288xe" filled="f" strokecolor="white" strokeweight=".14pt">
                  <v:path arrowok="t"/>
                </v:shape>
                <v:shape id="Graphic 134" o:spid="_x0000_s1031" style="position:absolute;left:16;top:1281;width:69526;height:98311;visibility:visible;mso-wrap-style:square;v-text-anchor:top" coordsize="6952615,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" path="m6845173,r,20065l6952488,20065r,90297l6845173,110362r,19813l6845173,140207em6825742,r,40258l6932930,40258r,49912l6825742,90170r,50037em6845173,140207r,20067l6952488,160274r,90297l6845173,250571r,19811l6845173,280415em6825742,140207r,40259l6932930,180466r,49911l6825742,230377r,50038em6845173,280415r,20066l6952488,300481r,90297l6845173,390778r,20067l6845173,420624em6825742,280415r,40260l6932930,320675r,49910l6825742,370585r,50039em6845173,420624r,20065l6952488,440689r,90297l6845173,530986r,20066l6845173,560831em6825742,420624r,40258l6932930,460882r,49912l6825742,510794r,50037em6845173,560831r,20067l6952488,580898r,90297l6845173,671195r,20065l6845173,701294em6825742,560831r,40259l6932930,601090r,49911l6825742,651001r,50293em6845173,701294r,19811l6952488,721105r,90297l6845173,811402r,20067l6845173,841501em6825742,701294r,40005l6932930,741299r,49910l6825742,791209r,50292em6845173,841501r,19812l6952488,861313r,90297l6845173,951610r,20066l6845173,981709em6825742,841501r,40005l6932930,881506r,49912l6825742,931418r,50291em6845173,981709r,19813l6952488,1001522r,90297l6845173,1091819r,20065l6845173,1121918em6825742,981709r,40005l6932930,1021714r,49912l6825742,1071626r,50292em6845173,1121918r,19811l6952488,1141729r,90298l6845173,1232027r,20066l6845173,1262126em6825742,1121918r,40005l6932930,1161923r,49910l6825742,1211833r,50293em6845173,1262126r,19811l6952488,1281937r,90297l6845173,1372234r,20067l6845173,1402333em6825742,1262126r,40004l6932930,1302130r,49911l6825742,1352041r,50292em6845173,1402333r,20194l6952488,1422527r,89916l6845173,1512443r,20065l6845173,1542541em6825742,1402333r,40005l6932930,1442338r,50292l6825742,1492630r,49911em6845173,1542541r,20193l6952488,1562734r,89917l6845173,1652651r,20065l6845173,1682750em6825742,1542541r,40006l6932930,1582547r,50291l6825742,1632838r,49912em6845173,1682750r,20193l6952488,1702943r,89915l6845173,1792858r,20067l6845173,1822957em6825742,1682750r,40004l6932930,1722754r,50293l6825742,1773047r,49910em6845173,1822957r,20194l6952488,1843151r,89915l6845173,1933066r,20066l6845173,1963165em6825742,1822957r,40005l6932930,1862962r,50292l6825742,1913254r,49911em6845173,1963165r,20193l6952488,1983358r,90170l6845173,2073528r,19812l6845173,2103374em6825742,1963165r,40006l6932930,2003171r,50291l6825742,2053462r,49912em6845173,2103374r,20192l6952488,2123566r,90170l6845173,2213736r,19813l6845173,2243581em6825742,2103374r,40258l6932930,2143632r,50039l6825742,2193671r,49910em6845173,2243581r,20194l6952488,2263775r,90170l6845173,2353945r,19811l6845173,2383789em6825742,2243581r,40259l6932930,2283840r,50039l6825742,2333879r,49910em6845173,2383789r,20193l6952488,2403982r,90171l6845173,2494153r,19811l6845173,2523998em6825742,2383789r,40260l6932930,2424049r,50037l6825742,2474086r,49912em6845173,2523998r,20192l6952488,2544190r,90170l6845173,2634360r,19813l6845173,2664205em6825742,2523998r,40258l6932930,2564256r,50039l6825742,2614295r,49910em6845173,2664205r,20194l6952488,2684399r,90170l6845173,2774569r,20192l6845173,2804413em6825742,2664205r,40259l6932930,2704464r,50039l6825742,2754503r,49910em6845173,2804413r,20193l6952488,2824606r,90171l6845173,2914777r,20193l6845173,2944622em6825742,2804413r,40260l6932930,2844673r,50037l6825742,2894710r,49912em6845173,2944622r,20192l6952488,2964814r,90170l6845173,3054984r,20194l6845173,3085210em6825742,2944622r,40258l6932930,2984880r,50039l6825742,3034919r,50291em6845173,3084829r,20194l6952488,3105023r,90170l6845173,3195193r,20192l6845173,3225419em6825742,3084829r,40259l6932930,3125088r,50039l6825742,3175127r,50292em6845173,3225419r,19811l6952488,3245230r,90171l6845173,3335401r,20193l6845173,3365627em6825742,3225419r,39878l6932930,3265297r,50037l6825742,3315334r,50293em6845173,3365627r,19811l6952488,3385438r,90170l6845173,3475608r,20194l6845173,3505834em6825742,3365627r,39877l6932930,3405504r,50039l6825742,3455543r,50291em6845173,3505834r,19813l6952488,3525647r,90169l6845173,3615816r,20193l6845173,3646043em6825742,3505834r,39878l6932930,3545712r,50039l6825742,3595751r,50292em6845173,3646043r,19811l6952488,3665854r,90171l6845173,3756025r,20192l6845173,3786251em6825742,3646043r,39878l6932930,3685921r,50037l6825742,3735958r,50293em6845173,3786251r,20065l6952488,3806316r,89916l6845173,3896232r,20194l6845173,3926458em6825742,3786251r,39878l6932930,3826129r,50291l6825742,3876420r,50038em6845173,3926458r,20067l6952488,3946525r,89916l6845173,4036441r,20192l6845173,4066666em6825742,3926458r,39879l6932930,3966337r,50292l6825742,4016629r,50037em6845173,4066666r,20066l6952488,4086732r,89917l6845173,4176649r,20193l6845173,4206875em6825742,4066666r,39878l6932930,4106544r,50293l6825742,4156837r,50038em6845173,4206875r,20066l6952488,4226941r,89916l6845173,4316857r,20193l6845173,4347083em6825742,4206875r,39878l6932930,4246753r,50292l6825742,4297045r,50038em6845173,4347083r,20066l6952488,4367149r,90296l6845173,4457445r,19813l6845173,4487291em6825742,4347083r,39877l6932930,4386960r,50293l6825742,4437253r,50038em6845173,4487291r,20066l6952488,4507357r,90297l6845173,4597654r,19812l6845173,4627499em6825742,4487291r,40259l6932930,4527550r,49910l6825742,4577460r,50039em6845173,4627499r,20066l6952488,4647565r,90297l6845173,4737862r,19812l6845173,4767707em6825742,4627499r,40259l6932930,4667758r,49911l6825742,4717669r,50038em6845173,4767707r,20065l6952488,4787772r,90298l6845173,4878070r,19812l6845173,4907915em6825742,4767707r,40259l6932930,4807966r,49911l6825742,4857877r,50038em6845173,4907915r,20066l6952488,4927981r,90297l6845173,5018278r,19812l6845173,5048122em6825742,4907915r,40259l6932930,4948174r,49910l6825742,4998084r,50038em6845173,5048122r,20067l6952488,5068189r,90296l6845173,5158485r,20067l6845173,5188331em6825742,5048122r,40260l6932930,5088382r,49911l6825742,5138293r,50038em6845173,5188331r,20065l6952488,5208396r,90298l6845173,5298694r,20065l6845173,5328539em6825742,5188331r,40259l6932930,5228590r,49911l6825742,5278501r,50038em6845173,5328539r,20066l6952488,5348605r,90297l6845173,5438902r,20066l6845173,5468746em6825742,5328539r,40258l6932930,5368797r,49911l6825742,5418708r,50038em6845173,5468746r,20067l6952488,5488813r,90296l6845173,5579109r,20067l6845173,5609208em6825742,5468746r,40260l6932930,5509006r,49911l6825742,5558917r,50291em6845173,5609208r,19812l6952488,5629020r,90298l6845173,5719318r,20065l6845173,5749417em6825742,5609208r,40006l6932930,5649214r,49911l6825742,5699125r,50292em6845173,5749417r,19812l6952488,5769229r,90297l6845173,5859526r,20066l6845173,5889625em6825742,5749417r,40004l6932930,5789421r,49912l6825742,5839333r,50292em6845173,5889625r,19812l6952488,5909437r,90296l6845173,5999733r,20067l6845173,6029833em6825742,5889625r,40005l6932930,5929630r,49911l6825742,5979541r,50292em6845173,6029833r,19812l6952488,6049645r,90297l6845173,6139942r,20066l6845173,6170041em6825742,6029833r,40005l6932930,6069838r,49911l6825742,6119749r,50292em6845173,6170041r,20192l6952488,6190233r,89917l6845173,6280150r,20066l6845173,6310249em6825742,6170041r,40004l6932930,6210045r,50293l6825742,6260338r,49911em6845173,6310249r,20193l6952488,6330442r,89916l6845173,6420358r,20066l6845173,6450457em6825742,6310249r,40005l6932930,6350254r,50291l6825742,6400545r,49912em6845173,6450457r,20193l6952488,6470650r,89915l6845173,6560565r,20067l6845173,6590665em6825742,6450457r,40005l6932930,6490462r,50292l6825742,6540754r,49911em6845173,6590665r,20193l6952488,6610858r,89916l6845173,6700774r,20066l6845173,6730873em6825742,6590665r,40004l6932930,6630669r,50292l6825742,6680961r,49912em6845173,6730873r,20192l6952488,6751065r,90170l6845173,6841235r,19813l6845173,6871081em6825742,6730873r,40005l6932930,6770878r,50291l6825742,6821169r,49912em6845173,6871081r,20193l6952488,6891274r,90170l6845173,6981444r,19812l6845173,7011288em6825742,6871081r,40259l6932930,6911340r,50038l6825742,6961378r,49910em6845173,7011288r,20194l6952488,7031482r,90170l6845173,7121652r,19811l6845173,7151497em6825742,7011288r,40260l6932930,7051548r,50037l6825742,7101585r,49912em6845173,7151497r,20193l6952488,7171690r,90169l6845173,7261859r,19813l6845173,7291705em6825742,7151497r,40259l6932930,7191756r,50038l6825742,7241794r,49911em6845173,7291705r,20193l6952488,7311898r,90169l6845173,7402067r,19813l6845173,7431912em6825742,7291705r,40258l6932930,7331963r,50039l6825742,7382002r,49910em6845173,7431912r,20194l6952488,7452106r,90170l6845173,7542276r,20066l6845173,7572121em6825742,7431912r,40260l6932930,7472172r,50037l6825742,7522209r,49912em6845173,7572121r,20192l6952488,7592313r,90170l6845173,7682483r,20067l6845173,7712329em6825742,7572121r,40259l6932930,7612380r,50037l6825742,7662417r,49912em6845173,7712329r,20193l6952488,7732522r,90170l6845173,7822692r,20066l6845173,7852536em6825742,7712329r,40258l6932930,7752587r,50039l6825742,7802626r,49910em6845173,7852536r,20194l6952488,7872730r,90170l6845173,7962900r,20065l6845173,7993126em6825742,7852536r,40260l6932930,7892796r,50037l6825742,7942833r,50293em6845173,7993126r,19811l6952488,8012937r,90171l6845173,8103108r,20066l6845173,8133333em6825742,7993126r,39878l6932930,8033004r,50038l6825742,8083042r,50291em6845173,8133333r,19813l6952488,8153146r,90169l6845173,8243315r,20067l6845173,8273542em6825742,8133333r,39878l6932930,8173211r,50039l6825742,8223250r,50292em6845173,8273542r,19812l6952488,8293354r,90170l6845173,8383524r,20066l6845173,8413750em6825742,8273542r,39877l6932930,8313419r,50039l6825742,8363458r,50292em6845173,8413750r,20066l6952488,8433816r,91186l6845173,8525002r,20320l6845173,8555482em6825742,8413750r,40513l6932930,8454263r,50546l6825742,8504809r,50673em6845173,8555482r,20066l6952488,8575548r,91186l6845173,8666734r,20320l6845173,8697214em6825742,8555482r,40512l6932930,8595994r,50547l6825742,8646541r,50673em6845173,8697214r,20066l6952488,8717280r,91186l6845173,8808466r,20320l6845173,8838946em6825742,8697214r,40513l6932930,8737727r,50546l6825742,8788273r,50673em6845173,8838946r,20066l6952488,8859012r,91186l6845173,8950198r,20319l6845173,8980678em6825742,8838946r,40513l6932930,8879459r,50546l6825742,8930005r,50673em6845173,8980678r,20066l6952488,9000744r,91135l6845173,9091879r,20421l6845173,9122359em6825742,8980678r,40487l6932930,9021165r,50597l6825742,9071762r,50597em6845173,9122359r,20117l6952488,9142476r,91135l6845173,9233611r,20421l6845173,9264091em6825742,9122359r,40538l6932930,9162897r,50597l6825742,9213494r,50597em6845173,9264091r,20421l6952488,9284512r,90831l6845173,9375343r,20421l6845173,9405823em6825742,9264091r,40538l6932930,9304629r,50597l6825742,9355226r,50597em6845173,9405823r,20421l6952488,9426244r,91136l6845173,9517380r,20116l6845173,9547555em6825742,9405823r,40538l6932930,9446361r,50597l6825742,9496958r,50597em6845173,9547555r,20421l6952488,9567976r,91136l6845173,9659112r,20116l6845173,9689287em6825742,9547555r,40538l6932930,9588093r,50597l6825742,9638690r,50597em6845173,9689287r,20421l6952488,9709708r,91136l6845173,9800844r,20116l6845173,9831019em6825742,9689287r,40538l6932930,9729825r,50597l6825742,9780422r,50597em106984,140207r,-19811l,120396,,30225r106984,l106984,10032,106984,em126492,140207r,-39878l19507,100329r,-50038l126492,50291,126492,em106984,280415r,-19812l,260603,,170433r106984,l106984,150240r,-10033em126492,280415r,-39878l19507,240537r,-50037l126492,190500r,-50293em106984,420624r,-19813l,400811,,310641r106984,l106984,290449r,-10034em126492,420624r,-39878l19507,380746r,-50039l126492,330707r,-50292em106984,560831r,-19811l,541020,,450850r106984,l106984,430656r,-10032em126492,560831r,-39878l19507,520953r,-50038l126492,470915r,-50291em106984,701294r,-20067l,681227,,591057r106984,l106984,570864r,-10033em126492,701294r,-40133l19507,661161r,-50037l126492,611124r,-50293em106984,841501r,-20066l,821435,,731265r106984,l106984,711073r,-9779em126492,841501r,-40131l19507,801370r,-50039l126492,751331r,-50037em106984,981709r,-20065l,961644,,871474r106984,l106984,851280r,-9779em126492,981709r,-40132l19507,941577r,-50038l126492,891539r,-50038em106984,1121918r,-20066l,1101852r,-90171l106984,1011681r,-20193l106984,981709em126492,1121918r,-40133l19507,1081785r,-50037l126492,1031748r,-50039em106984,1262126r,-20067l,1242059r,-90170l106984,1151889r,-19812l106984,1121918em126492,1262126r,-40132l19507,1221994r,-50039l126492,1171955r,-50037em106984,1402333r,-20065l,1382268r,-90170l106984,1292098r,-19813l106984,1262126em126492,1402333r,-40131l19507,1362202r,-50039l126492,1312163r,-50037em106984,1542541r,-20065l,1522476r,-90171l106984,1432305r,-19811l106984,1402333em126492,1542541r,-40132l19507,1502409r,-50037l126492,1452372r,-50039em106984,1682750r,-20067l,1662683r,-90170l106984,1572513r,-19811l106984,1542541em126492,1682750r,-40132l19507,1642618r,-50039l126492,1592579r,-50038em106984,1822957r,-20066l,1802891r,-90169l106984,1712722r,-19813l106984,1682750em126492,1822957r,-39878l19507,1783079r,-50292l126492,1732787r,-50037em106984,1963165r,-20065l,1943100r,-89917l106984,1853183r,-20065l106984,1822957em126492,1963165r,-39878l19507,1923287r,-50291l126492,1872996r,-50039em106984,2103374r,-20067l,2083307r,-89916l106984,1993391r,-20065l106984,1963165em126492,2103374r,-39878l19507,2063496r,-50293l126492,2013203r,-50038em106984,2243581r,-20066l,2223515r,-89915l106984,2133600r,-20067l106984,2103374em126492,2243581r,-39877l19507,2203704r,-50293l126492,2153411r,-50037em106984,2383789r,-20065l,2363724r,-89917l106984,2273807r,-20066l106984,2243581em126492,2383789r,-39878l19507,2343911r,-50291l126492,2293620r,-50039em106984,2523998r,-19813l,2504185r,-90170l106984,2414015r,-20065l106984,2383789em126492,2523998r,-39878l19507,2484120r,-50039l126492,2434081r,-50292em106984,2664205r,-19811l,2644394r,-90170l106984,2554224r,-20067l106984,2523998em126492,2664205r,-39877l19507,2624328r,-50039l126492,2574289r,-50291em106984,2804413r,-19811l,2784602r,-90171l106984,2694431r,-20066l106984,2664205em126492,2804413r,-39878l19507,2764535r,-50037l126492,2714498r,-50293em106984,2944622r,-19813l,2924809r,-90170l106984,2834639r,-20065l106984,2804413em126492,2944622r,-39878l19507,2904744r,-50039l126492,2854705r,-50292em106984,3085210r,-20192l,3065018r,-90170l106984,2974848r,-20067l106984,2944622em126492,3085210r,-40258l19507,3044952r,-50039l126492,2994913r,-50291em106984,3225419r,-20193l,3205226r,-90171l106984,3115055r,-20066l106984,3084829em126492,3225419r,-40260l19507,3185159r,-50037l126492,3135122r,-50293em106984,3365627r,-20194l,3345433r,-90170l106984,3255263r,-20065l106984,3225419em126492,3365627r,-40259l19507,3325368r,-50039l126492,3275329r,-49910em106984,3646043r,-20193l,3625850r,-90171l106984,3535679r,-19811l106984,3505834em126492,3646043r,-40260l19507,3605783r,-50037l126492,3555746r,-49912em106984,3786251r,-20194l,3766057r,-90170l106984,3675887r,-19811l106984,3646043em126492,3786251r,-40260l19507,3745991r,-50037l126492,3695954r,-49911em106984,3926458r,-20192l,3906266r,-90171l106984,3816095r,-19812l106984,3786251em126492,3926458r,-40258l19507,3886200r,-50038l126492,3836162r,-49911em106984,4066666r,-20192l,4046474r,-90170l106984,3956304r,-19813l106984,3926458em126492,4066666r,-40259l19507,4026407r,-50038l126492,3976369r,-49911em106984,4206875r,-20194l,4186681r,-90169l106984,4096512r,-19812l106984,4066666em126492,4206875r,-40006l19507,4166869r,-50291l126492,4116578r,-49912em106984,4347083r,-20193l,4326890r,-89916l106984,4236974r,-20066l106984,4206875em126492,4347083r,-40005l19507,4307078r,-50293l126492,4256785r,-49910em106984,4487291r,-20194l,4467097r,-89915l106984,4377182r,-20066l106984,4347083em126492,4487291r,-40006l19507,4447285r,-50291l126492,4396994r,-49911em106984,4627499r,-20193l,4607306r,-89916l106984,4517390r,-20066l106984,4487291em126492,4627499r,-40005l19507,4587494r,-50292l126492,4537202r,-49911em106984,4767707r,-20193l,4747514r,-89917l106984,4657597r,-20065l106984,4627499em126492,4767707r,-40005l19507,4727702r,-50293l126492,4677409r,-49910em106984,4907915r,-19812l,4888103r,-90297l106984,4797806r,-20066l106984,4767707em126492,4907915r,-40006l19507,4867909r,-49910l126492,4817999r,-50292em106984,5048122r,-19812l,5028310r,-90296l106984,4938014r,-20067l106984,4907915em126492,5048122r,-40004l19507,5008118r,-49911l126492,4958207r,-50292em106984,5188331r,-19812l,5168519r,-90298l106984,5078221r,-20065l106984,5048122em126492,5188331r,-40005l19507,5148326r,-49911l126492,5098415r,-50293em106984,5328539r,-19812l,5308727r,-90297l106984,5218430r,-20066l106984,5188331em126492,5328539r,-40006l19507,5288533r,-49911l126492,5238622r,-50291em106984,5468746r,-19812l,5448934r,-90296l106984,5358638r,-20067l106984,5328539em126492,5468746r,-40004l19507,5428742r,-49911l126492,5378831r,-50292em106984,5609208r,-20065l,5589143r,-90298l106984,5498845r,-20065l106984,5468746em126492,5609208r,-40258l19507,5568950r,-49911l126492,5519039r,-50293em106984,5749417r,-20066l,5729351r,-90297l106984,5639054r,-20066l106984,5609208em126492,5749417r,-40259l19507,5709158r,-49912l126492,5659246r,-50038em106984,5889625r,-20067l,5869558r,-90296l106984,5779262r,-20067l106984,5749417em126492,5889625r,-40259l19507,5849366r,-49911l126492,5799455r,-50038em106984,6029833r,-20066l,6009767r,-90297l106984,5919470r,-19812l106984,5889625em126492,6029833r,-40259l19507,5989574r,-49911l126492,5939663r,-50038em106984,6170041r,-20066l,6149975r,-90297l106984,6059678r,-19812l106984,6029833em126492,6170041r,-40259l19507,6129782r,-49912l126492,6079870r,-50037em106984,6310249r,-20066l,6290183r,-90298l106984,6199885r,-19811l106984,6170041em126492,6310249r,-40259l19507,6269990r,-49911l126492,6220079r,-50038em106984,6450457r,-20066l,6430391r,-90297l106984,6340094r,-19812l106984,6310249em126492,6450457r,-40260l19507,6410197r,-49910l126492,6360287r,-50038em106984,6590665r,-20066l,6570599r,-90297l106984,6480302r,-19812l106984,6450457em126492,6590665r,-39879l19507,6550786r,-50291l126492,6500495r,-50038em106984,6730873r,-20066l,6710807r,-89917l106984,6620890r,-20192l106984,6590665em126492,6730873r,-39879l19507,6690994r,-50291l126492,6640703r,-50038em106984,6871081r,-20066l,6851015r,-89916l106984,6761099r,-20193l106984,6730873em126492,6871081r,-39878l19507,6831203r,-50293l126492,6780910r,-50037em106984,7011288r,-20065l,6991223r,-89916l106984,6901307r,-20194l106984,6871081em126492,7011288r,-39878l19507,6971410r,-50291l126492,6921119r,-50038em106984,7151497r,-20066l,7131431r,-89916l106984,7041515r,-20193l106984,7011288em126492,7151497r,-39878l19507,7111619r,-50292l126492,7061327r,-50039em106984,7291705r,-19813l,7271892r,-90169l106984,7181723r,-20193l106984,7151497em126492,7291705r,-39878l19507,7251827r,-50039l126492,7201788r,-50291em106984,7431912r,-19811l,7412101r,-90170l106984,7321931r,-20194l106984,7291705em126492,7431912r,-39878l19507,7392034r,-50037l126492,7341997r,-50292em106984,7572121r,-19813l,7552308r,-90170l106984,7462138r,-20192l106984,7431912em126492,7572121r,-39879l19507,7532242r,-50037l126492,7482205r,-50293em106984,7712329r,-19812l,7692517r,-90170l106984,7602347r,-20193l106984,7572121em126492,7712329r,-39878l19507,7672451r,-50039l126492,7622412r,-50291em106984,7852536r,-19811l,7832725r,-90170l106984,7742555r,-20194l106984,7712329em126492,7852536r,-39878l19507,7812658r,-50037l126492,7762621r,-50292em106984,7993126r,-20193l,7972933r,-90171l106984,7882762r,-20193l106984,7852536em126492,7993126r,-40259l19507,7952867r,-50038l126492,7902829r,-50293em106984,8133333r,-20193l,8113140r,-90169l106984,8022971r,-20193l106984,7993126em126492,8133333r,-40258l19507,8093075r,-50039l126492,8043036r,-49910em106984,8273542r,-20193l,8253349r,-90170l106984,8163179r,-20194l106984,8133333em126492,8273542r,-40259l19507,8233283r,-50039l126492,8183244r,-49911em106984,8413750r,-20193l,8393557r,-90171l106984,8303386r,-19811l106984,8273542em126492,8413750r,-40260l19507,8373490r,-50037l126492,8323453r,-49911em106984,8555482r,-20447l,8535035r,-91186l106984,8443849r,-20066l106984,8413750em126492,8555482r,-40640l19507,8514842r,-50546l126492,8464296r,-50546em106984,8697214r,-20447l,8676767r,-91186l106984,8585581r,-20066l106984,8555482em126492,8697214r,-40640l19507,8656574r,-50546l126492,8606028r,-50546em106984,8838946r,-20447l,8818499r,-91186l106984,8727313r,-20066l106984,8697214em126492,8838946r,-40640l19507,8798306r,-50546l126492,8747760r,-50546em106984,8980678r,-20193l,8960485r,-91059l106984,8869426r,-20447l106984,8838946em126492,8980678r,-40640l19507,8940038r,-50546l126492,8889492r,-50546em106984,9122359r,-20117l,9102242r,-91135l106984,9011107r,-20422l106984,8980678em126492,9122359r,-40539l19507,9081820r,-50596l126492,9031224r,-50546em106984,9264091r,-20117l,9243974r,-91135l106984,9152839r,-20422l106984,9122359em126492,9264091r,-40539l19507,9223552r,-50596l126492,9172956r,-50597em106984,9405823r,-20117l,9385706r,-91135l106984,9294571r,-20422l106984,9264091em126492,9405823r,-40539l19507,9365284r,-50596l126492,9314688r,-50597em106984,9547555r,-20117l,9527438r,-91135l106984,9436303r,-20422l106984,9405823em126492,9547555r,-40539l19507,9507016r,-50596l126492,9456420r,-50597em106984,9689287r,-20117l,9669170r,-91135l106984,9578035r,-20422l106984,9547555em126492,9689287r,-40539l19507,9648748r,-50596l126492,9598152r,-50597em106984,9831019r,-20117l,9810902r,-91135l106984,9719767r,-20422l106984,9689287em126492,9831019r,-40539l19507,9790480r,-50596l126492,9739884r,-50597e" filled="f" strokecolor="navy" strokeweight=".14pt">
                  <v:path arrowok="t"/>
                </v:shape>
                <w10:wrap anchorx="page" anchory="page"/>
              </v:group>
            </w:pict>
          </mc:Fallback>
        </mc:AlternateContent>
      </w:r>
      <w:r>
        <w:rPr>
          <w:b/>
          <w:sz w:val="24"/>
        </w:rPr>
        <w:t>Тема:</w:t>
      </w:r>
      <w:r>
        <w:rPr>
          <w:b/>
          <w:spacing w:val="-13"/>
          <w:sz w:val="24"/>
        </w:rPr>
        <w:t xml:space="preserve"> </w:t>
      </w:r>
      <w:r>
        <w:rPr>
          <w:b/>
          <w:sz w:val="24"/>
        </w:rPr>
        <w:t>«Окно</w:t>
      </w:r>
      <w:r>
        <w:rPr>
          <w:b/>
          <w:spacing w:val="-12"/>
          <w:sz w:val="24"/>
        </w:rPr>
        <w:t xml:space="preserve"> </w:t>
      </w:r>
      <w:r>
        <w:rPr>
          <w:b/>
          <w:sz w:val="24"/>
        </w:rPr>
        <w:t>в</w:t>
      </w:r>
      <w:r>
        <w:rPr>
          <w:b/>
          <w:spacing w:val="-12"/>
          <w:sz w:val="24"/>
        </w:rPr>
        <w:t xml:space="preserve"> </w:t>
      </w:r>
      <w:r>
        <w:rPr>
          <w:b/>
          <w:sz w:val="24"/>
        </w:rPr>
        <w:t xml:space="preserve">профессию» </w:t>
      </w:r>
      <w:r>
        <w:rPr>
          <w:b/>
          <w:spacing w:val="-2"/>
          <w:sz w:val="24"/>
        </w:rPr>
        <w:t>Цель</w:t>
      </w:r>
      <w:r>
        <w:rPr>
          <w:spacing w:val="-2"/>
          <w:sz w:val="24"/>
        </w:rPr>
        <w:t>:</w:t>
      </w:r>
    </w:p>
    <w:p w:rsidR="00E20B80" w:rsidRDefault="00C72748">
      <w:pPr>
        <w:pStyle w:val="a3"/>
        <w:spacing w:before="5" w:line="535" w:lineRule="auto"/>
        <w:ind w:left="1277" w:right="3176" w:firstLine="60"/>
        <w:rPr>
          <w:b/>
        </w:rPr>
      </w:pPr>
      <w:r>
        <w:t>обогащать знания и представления детей о профессиях; воспитывать</w:t>
      </w:r>
      <w:r>
        <w:rPr>
          <w:spacing w:val="-5"/>
        </w:rPr>
        <w:t xml:space="preserve"> </w:t>
      </w:r>
      <w:r>
        <w:t>гордость</w:t>
      </w:r>
      <w:r>
        <w:rPr>
          <w:spacing w:val="-6"/>
        </w:rPr>
        <w:t xml:space="preserve"> </w:t>
      </w:r>
      <w:r>
        <w:t>за</w:t>
      </w:r>
      <w:r>
        <w:rPr>
          <w:spacing w:val="-7"/>
        </w:rPr>
        <w:t xml:space="preserve"> </w:t>
      </w:r>
      <w:r>
        <w:t>родителей,</w:t>
      </w:r>
      <w:r>
        <w:rPr>
          <w:spacing w:val="-6"/>
        </w:rPr>
        <w:t xml:space="preserve"> </w:t>
      </w:r>
      <w:r>
        <w:t>за</w:t>
      </w:r>
      <w:r>
        <w:rPr>
          <w:spacing w:val="-7"/>
        </w:rPr>
        <w:t xml:space="preserve"> </w:t>
      </w:r>
      <w:r>
        <w:t>их</w:t>
      </w:r>
      <w:r>
        <w:rPr>
          <w:spacing w:val="-4"/>
        </w:rPr>
        <w:t xml:space="preserve"> </w:t>
      </w:r>
      <w:r>
        <w:t>трудовую</w:t>
      </w:r>
      <w:r>
        <w:rPr>
          <w:spacing w:val="-6"/>
        </w:rPr>
        <w:t xml:space="preserve"> </w:t>
      </w:r>
      <w:r>
        <w:t xml:space="preserve">деятельность; </w:t>
      </w:r>
      <w:r>
        <w:rPr>
          <w:b/>
          <w:spacing w:val="-2"/>
        </w:rPr>
        <w:t>Задачи:</w:t>
      </w:r>
    </w:p>
    <w:p w:rsidR="00E20B80" w:rsidRDefault="00C72748">
      <w:pPr>
        <w:pStyle w:val="a3"/>
        <w:spacing w:line="532" w:lineRule="auto"/>
        <w:ind w:left="1277" w:right="3176"/>
      </w:pPr>
      <w:r>
        <w:t>расширять</w:t>
      </w:r>
      <w:r>
        <w:rPr>
          <w:spacing w:val="-5"/>
        </w:rPr>
        <w:t xml:space="preserve"> </w:t>
      </w:r>
      <w:r>
        <w:t>представления</w:t>
      </w:r>
      <w:r>
        <w:rPr>
          <w:spacing w:val="40"/>
        </w:rPr>
        <w:t xml:space="preserve"> </w:t>
      </w:r>
      <w:r>
        <w:t>о</w:t>
      </w:r>
      <w:r>
        <w:rPr>
          <w:spacing w:val="-6"/>
        </w:rPr>
        <w:t xml:space="preserve"> </w:t>
      </w:r>
      <w:r>
        <w:t>труде</w:t>
      </w:r>
      <w:r>
        <w:rPr>
          <w:spacing w:val="-6"/>
        </w:rPr>
        <w:t xml:space="preserve"> </w:t>
      </w:r>
      <w:r>
        <w:t>людей</w:t>
      </w:r>
      <w:r>
        <w:rPr>
          <w:spacing w:val="-6"/>
        </w:rPr>
        <w:t xml:space="preserve"> </w:t>
      </w:r>
      <w:r>
        <w:t>разных</w:t>
      </w:r>
      <w:r>
        <w:rPr>
          <w:spacing w:val="-5"/>
        </w:rPr>
        <w:t xml:space="preserve"> </w:t>
      </w:r>
      <w:r>
        <w:t>профессий; показать общественную значимость труда;</w:t>
      </w:r>
    </w:p>
    <w:p w:rsidR="00E20B80" w:rsidRDefault="00C72748">
      <w:pPr>
        <w:pStyle w:val="a3"/>
        <w:spacing w:line="535" w:lineRule="auto"/>
        <w:ind w:left="1277" w:right="3403"/>
      </w:pPr>
      <w:r>
        <w:rPr>
          <w:noProof/>
          <w:lang w:eastAsia="ru-RU"/>
        </w:rPr>
        <mc:AlternateContent>
          <mc:Choice Requires="wps">
            <w:drawing>
              <wp:anchor distT="0" distB="0" distL="0" distR="0" simplePos="0" relativeHeight="15741440" behindDoc="0" locked="0" layoutInCell="1" allowOverlap="1">
                <wp:simplePos x="0" y="0"/>
                <wp:positionH relativeFrom="page">
                  <wp:posOffset>305561</wp:posOffset>
                </wp:positionH>
                <wp:positionV relativeFrom="paragraph">
                  <wp:posOffset>351005</wp:posOffset>
                </wp:positionV>
                <wp:extent cx="127000" cy="14033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0335"/>
                        </a:xfrm>
                        <a:custGeom>
                          <a:avLst/>
                          <a:gdLst/>
                          <a:ahLst/>
                          <a:cxnLst/>
                          <a:rect l="l" t="t" r="r" b="b"/>
                          <a:pathLst>
                            <a:path w="127000" h="140335">
                              <a:moveTo>
                                <a:pt x="106984" y="140207"/>
                              </a:moveTo>
                              <a:lnTo>
                                <a:pt x="106984" y="120014"/>
                              </a:lnTo>
                              <a:lnTo>
                                <a:pt x="0" y="120014"/>
                              </a:lnTo>
                              <a:lnTo>
                                <a:pt x="0" y="29845"/>
                              </a:lnTo>
                              <a:lnTo>
                                <a:pt x="106984" y="29845"/>
                              </a:lnTo>
                              <a:lnTo>
                                <a:pt x="106984" y="9778"/>
                              </a:lnTo>
                              <a:lnTo>
                                <a:pt x="106984" y="0"/>
                              </a:lnTo>
                            </a:path>
                            <a:path w="127000" h="140335">
                              <a:moveTo>
                                <a:pt x="126492" y="140207"/>
                              </a:moveTo>
                              <a:lnTo>
                                <a:pt x="126492" y="99949"/>
                              </a:lnTo>
                              <a:lnTo>
                                <a:pt x="19507" y="99949"/>
                              </a:lnTo>
                              <a:lnTo>
                                <a:pt x="19507" y="49910"/>
                              </a:lnTo>
                              <a:lnTo>
                                <a:pt x="126492" y="49910"/>
                              </a:lnTo>
                              <a:lnTo>
                                <a:pt x="126492" y="0"/>
                              </a:lnTo>
                            </a:path>
                          </a:pathLst>
                        </a:custGeom>
                        <a:ln w="1778">
                          <a:solidFill>
                            <a:srgbClr val="000080"/>
                          </a:solidFill>
                          <a:prstDash val="solid"/>
                        </a:ln>
                      </wps:spPr>
                      <wps:bodyPr wrap="square" lIns="0" tIns="0" rIns="0" bIns="0" rtlCol="0">
                        <a:prstTxWarp prst="textNoShape">
                          <a:avLst/>
                        </a:prstTxWarp>
                        <a:noAutofit/>
                      </wps:bodyPr>
                    </wps:wsp>
                  </a:graphicData>
                </a:graphic>
              </wp:anchor>
            </w:drawing>
          </mc:Choice>
          <mc:Fallback>
            <w:pict>
              <v:shape w14:anchorId="44C46041" id="Graphic 135" o:spid="_x0000_s1026" style="position:absolute;margin-left:24.05pt;margin-top:27.65pt;width:10pt;height:11.05pt;z-index:15741440;visibility:visible;mso-wrap-style:square;mso-wrap-distance-left:0;mso-wrap-distance-top:0;mso-wrap-distance-right:0;mso-wrap-distance-bottom:0;mso-position-horizontal:absolute;mso-position-horizontal-relative:page;mso-position-vertical:absolute;mso-position-vertical-relative:text;v-text-anchor:top" coordsize="1270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" path="m106984,140207r,-20193l,120014,,29845r106984,l106984,9778r,-9778em126492,140207r,-40258l19507,99949r,-50039l126492,49910,126492,e" filled="f" strokecolor="navy" strokeweight=".14pt">
                <v:path arrowok="t"/>
                <w10:wrap anchorx="page"/>
              </v:shape>
            </w:pict>
          </mc:Fallback>
        </mc:AlternateContent>
      </w:r>
      <w:r>
        <w:t>способствовать ранней профориентации обучающихся; расширять</w:t>
      </w:r>
      <w:r>
        <w:rPr>
          <w:spacing w:val="-5"/>
        </w:rPr>
        <w:t xml:space="preserve"> </w:t>
      </w:r>
      <w:r>
        <w:t>представления</w:t>
      </w:r>
      <w:r>
        <w:rPr>
          <w:spacing w:val="-6"/>
        </w:rPr>
        <w:t xml:space="preserve"> </w:t>
      </w:r>
      <w:r>
        <w:t>о</w:t>
      </w:r>
      <w:r>
        <w:rPr>
          <w:spacing w:val="40"/>
        </w:rPr>
        <w:t xml:space="preserve"> </w:t>
      </w:r>
      <w:r>
        <w:t>труде</w:t>
      </w:r>
      <w:r>
        <w:rPr>
          <w:spacing w:val="-6"/>
        </w:rPr>
        <w:t xml:space="preserve"> </w:t>
      </w:r>
      <w:r>
        <w:t>людей</w:t>
      </w:r>
      <w:r>
        <w:rPr>
          <w:spacing w:val="-6"/>
        </w:rPr>
        <w:t xml:space="preserve"> </w:t>
      </w:r>
      <w:r>
        <w:t>разных</w:t>
      </w:r>
      <w:r>
        <w:rPr>
          <w:spacing w:val="-5"/>
        </w:rPr>
        <w:t xml:space="preserve"> </w:t>
      </w:r>
      <w:r>
        <w:t>профессий;</w:t>
      </w:r>
    </w:p>
    <w:p w:rsidR="00E20B80" w:rsidRDefault="00C72748">
      <w:pPr>
        <w:pStyle w:val="a3"/>
        <w:spacing w:line="360" w:lineRule="auto"/>
        <w:ind w:left="1277" w:right="813"/>
      </w:pPr>
      <w:r>
        <w:t>воспитывать</w:t>
      </w:r>
      <w:r>
        <w:rPr>
          <w:spacing w:val="-5"/>
        </w:rPr>
        <w:t xml:space="preserve"> </w:t>
      </w:r>
      <w:r>
        <w:t>гордость</w:t>
      </w:r>
      <w:r>
        <w:rPr>
          <w:spacing w:val="-5"/>
        </w:rPr>
        <w:t xml:space="preserve"> </w:t>
      </w:r>
      <w:r>
        <w:t>за</w:t>
      </w:r>
      <w:r>
        <w:rPr>
          <w:spacing w:val="-6"/>
        </w:rPr>
        <w:t xml:space="preserve"> </w:t>
      </w:r>
      <w:r>
        <w:t>трудовую</w:t>
      </w:r>
      <w:r>
        <w:rPr>
          <w:spacing w:val="-5"/>
        </w:rPr>
        <w:t xml:space="preserve"> </w:t>
      </w:r>
      <w:r>
        <w:t>деятельность</w:t>
      </w:r>
      <w:r>
        <w:rPr>
          <w:spacing w:val="-5"/>
        </w:rPr>
        <w:t xml:space="preserve"> </w:t>
      </w:r>
      <w:r>
        <w:t>родителей,</w:t>
      </w:r>
      <w:r>
        <w:rPr>
          <w:spacing w:val="-5"/>
        </w:rPr>
        <w:t xml:space="preserve"> </w:t>
      </w:r>
      <w:r>
        <w:t>желание</w:t>
      </w:r>
      <w:r>
        <w:rPr>
          <w:spacing w:val="-6"/>
        </w:rPr>
        <w:t xml:space="preserve"> </w:t>
      </w:r>
      <w:r>
        <w:t>трудиться, приносить пользу государству.</w:t>
      </w:r>
    </w:p>
    <w:p w:rsidR="00E20B80" w:rsidRDefault="00C72748">
      <w:pPr>
        <w:pStyle w:val="a3"/>
        <w:spacing w:before="193"/>
        <w:ind w:left="1277"/>
      </w:pPr>
      <w:r>
        <w:t>Оборудование:</w:t>
      </w:r>
      <w:r>
        <w:rPr>
          <w:spacing w:val="-5"/>
        </w:rPr>
        <w:t xml:space="preserve"> </w:t>
      </w:r>
      <w:r>
        <w:t>карточки</w:t>
      </w:r>
      <w:r>
        <w:rPr>
          <w:spacing w:val="-3"/>
        </w:rPr>
        <w:t xml:space="preserve"> </w:t>
      </w:r>
      <w:r>
        <w:t>с</w:t>
      </w:r>
      <w:r>
        <w:rPr>
          <w:spacing w:val="-4"/>
        </w:rPr>
        <w:t xml:space="preserve"> </w:t>
      </w:r>
      <w:r>
        <w:t>заданиями</w:t>
      </w:r>
      <w:r>
        <w:rPr>
          <w:spacing w:val="54"/>
        </w:rPr>
        <w:t xml:space="preserve"> </w:t>
      </w:r>
      <w:r>
        <w:t>для</w:t>
      </w:r>
      <w:r>
        <w:rPr>
          <w:spacing w:val="-5"/>
        </w:rPr>
        <w:t xml:space="preserve"> </w:t>
      </w:r>
      <w:r>
        <w:t>игры</w:t>
      </w:r>
      <w:r>
        <w:rPr>
          <w:spacing w:val="3"/>
        </w:rPr>
        <w:t xml:space="preserve"> </w:t>
      </w:r>
      <w:r>
        <w:t>«Пирамида</w:t>
      </w:r>
      <w:r>
        <w:rPr>
          <w:spacing w:val="-4"/>
        </w:rPr>
        <w:t xml:space="preserve"> </w:t>
      </w:r>
      <w:r>
        <w:rPr>
          <w:spacing w:val="-2"/>
        </w:rPr>
        <w:t>профессий»,</w:t>
      </w:r>
    </w:p>
    <w:p w:rsidR="00E20B80" w:rsidRDefault="00E20B80">
      <w:pPr>
        <w:pStyle w:val="a3"/>
        <w:spacing w:before="14"/>
      </w:pPr>
    </w:p>
    <w:p w:rsidR="00E20B80" w:rsidRDefault="00C72748">
      <w:pPr>
        <w:pStyle w:val="a3"/>
        <w:spacing w:before="1" w:line="360" w:lineRule="auto"/>
        <w:ind w:left="1277" w:right="813" w:firstLine="60"/>
      </w:pPr>
      <w:r>
        <w:t>презентация,</w:t>
      </w:r>
      <w:r>
        <w:rPr>
          <w:spacing w:val="40"/>
        </w:rPr>
        <w:t xml:space="preserve"> </w:t>
      </w:r>
      <w:r>
        <w:t>сочинения учеников 4б класса «Профессии моих родителей», рисунки детей</w:t>
      </w:r>
      <w:r>
        <w:rPr>
          <w:spacing w:val="-4"/>
        </w:rPr>
        <w:t xml:space="preserve"> </w:t>
      </w:r>
      <w:r>
        <w:t>с</w:t>
      </w:r>
      <w:r>
        <w:rPr>
          <w:spacing w:val="-5"/>
        </w:rPr>
        <w:t xml:space="preserve"> </w:t>
      </w:r>
      <w:r>
        <w:t>изображением</w:t>
      </w:r>
      <w:r>
        <w:rPr>
          <w:spacing w:val="-5"/>
        </w:rPr>
        <w:t xml:space="preserve"> </w:t>
      </w:r>
      <w:r>
        <w:t>представителей</w:t>
      </w:r>
      <w:r>
        <w:rPr>
          <w:spacing w:val="-4"/>
        </w:rPr>
        <w:t xml:space="preserve"> </w:t>
      </w:r>
      <w:r>
        <w:t>разных</w:t>
      </w:r>
      <w:r>
        <w:rPr>
          <w:spacing w:val="-5"/>
        </w:rPr>
        <w:t xml:space="preserve"> </w:t>
      </w:r>
      <w:r>
        <w:t>профессий,</w:t>
      </w:r>
      <w:r>
        <w:rPr>
          <w:spacing w:val="-4"/>
        </w:rPr>
        <w:t xml:space="preserve"> </w:t>
      </w:r>
      <w:r>
        <w:t>толковый</w:t>
      </w:r>
      <w:r>
        <w:rPr>
          <w:spacing w:val="-4"/>
        </w:rPr>
        <w:t xml:space="preserve"> </w:t>
      </w:r>
      <w:r>
        <w:t>словарь</w:t>
      </w:r>
      <w:r>
        <w:rPr>
          <w:spacing w:val="-4"/>
        </w:rPr>
        <w:t xml:space="preserve"> </w:t>
      </w:r>
      <w:r>
        <w:t>русского языка, фонограмма</w:t>
      </w:r>
      <w:r>
        <w:rPr>
          <w:spacing w:val="80"/>
        </w:rPr>
        <w:t xml:space="preserve"> </w:t>
      </w:r>
      <w:r>
        <w:t>песни «Озёра доброты».</w:t>
      </w:r>
    </w:p>
    <w:p w:rsidR="00E20B80" w:rsidRDefault="00E20B80">
      <w:pPr>
        <w:pStyle w:val="a3"/>
        <w:spacing w:before="138"/>
      </w:pPr>
    </w:p>
    <w:p w:rsidR="00E20B80" w:rsidRDefault="00C72748">
      <w:pPr>
        <w:pStyle w:val="a3"/>
        <w:ind w:left="1277"/>
      </w:pPr>
      <w:r>
        <w:t>Ход</w:t>
      </w:r>
      <w:r>
        <w:rPr>
          <w:spacing w:val="-2"/>
        </w:rPr>
        <w:t xml:space="preserve"> занятия</w:t>
      </w:r>
    </w:p>
    <w:p w:rsidR="00E20B80" w:rsidRDefault="00E20B80">
      <w:pPr>
        <w:pStyle w:val="a3"/>
        <w:spacing w:before="62"/>
      </w:pPr>
    </w:p>
    <w:p w:rsidR="00E20B80" w:rsidRDefault="00C72748">
      <w:pPr>
        <w:pStyle w:val="a3"/>
        <w:spacing w:before="1"/>
        <w:ind w:left="1277"/>
      </w:pPr>
      <w:r>
        <w:t>(слайд</w:t>
      </w:r>
      <w:r>
        <w:rPr>
          <w:spacing w:val="-3"/>
        </w:rPr>
        <w:t xml:space="preserve"> </w:t>
      </w:r>
      <w:r>
        <w:rPr>
          <w:spacing w:val="-5"/>
        </w:rPr>
        <w:t>№1)</w:t>
      </w:r>
    </w:p>
    <w:p w:rsidR="00E20B80" w:rsidRDefault="00C72748" w:rsidP="002C112F">
      <w:pPr>
        <w:pStyle w:val="a4"/>
        <w:numPr>
          <w:ilvl w:val="0"/>
          <w:numId w:val="113"/>
        </w:numPr>
        <w:tabs>
          <w:tab w:val="left" w:pos="1457"/>
          <w:tab w:val="left" w:pos="3573"/>
          <w:tab w:val="left" w:pos="4347"/>
          <w:tab w:val="left" w:pos="5438"/>
          <w:tab w:val="left" w:pos="5994"/>
          <w:tab w:val="left" w:pos="7497"/>
          <w:tab w:val="left" w:pos="9019"/>
          <w:tab w:val="left" w:pos="9373"/>
        </w:tabs>
        <w:spacing w:before="136" w:line="360" w:lineRule="auto"/>
        <w:ind w:right="701" w:firstLine="0"/>
        <w:rPr>
          <w:b/>
        </w:rPr>
      </w:pPr>
      <w:r>
        <w:rPr>
          <w:b/>
          <w:sz w:val="24"/>
        </w:rPr>
        <w:t xml:space="preserve">Учитель. </w:t>
      </w:r>
      <w:r>
        <w:rPr>
          <w:sz w:val="24"/>
        </w:rPr>
        <w:t>Добрый</w:t>
      </w:r>
      <w:r>
        <w:rPr>
          <w:sz w:val="24"/>
        </w:rPr>
        <w:tab/>
      </w:r>
      <w:r>
        <w:rPr>
          <w:spacing w:val="-2"/>
          <w:sz w:val="24"/>
        </w:rPr>
        <w:t>день.</w:t>
      </w:r>
      <w:r>
        <w:rPr>
          <w:sz w:val="24"/>
        </w:rPr>
        <w:tab/>
      </w:r>
      <w:r>
        <w:rPr>
          <w:spacing w:val="-2"/>
          <w:sz w:val="24"/>
        </w:rPr>
        <w:t>Сегодня</w:t>
      </w:r>
      <w:r>
        <w:rPr>
          <w:sz w:val="24"/>
        </w:rPr>
        <w:tab/>
      </w:r>
      <w:r>
        <w:rPr>
          <w:spacing w:val="-6"/>
          <w:sz w:val="24"/>
        </w:rPr>
        <w:t>мы</w:t>
      </w:r>
      <w:r>
        <w:rPr>
          <w:sz w:val="24"/>
        </w:rPr>
        <w:tab/>
      </w:r>
      <w:r>
        <w:rPr>
          <w:spacing w:val="-2"/>
          <w:sz w:val="24"/>
        </w:rPr>
        <w:t>продолжаем</w:t>
      </w:r>
      <w:r>
        <w:rPr>
          <w:sz w:val="24"/>
        </w:rPr>
        <w:tab/>
      </w:r>
      <w:r>
        <w:rPr>
          <w:spacing w:val="-2"/>
          <w:sz w:val="24"/>
        </w:rPr>
        <w:t>знакомиться</w:t>
      </w:r>
      <w:r>
        <w:rPr>
          <w:sz w:val="24"/>
        </w:rPr>
        <w:tab/>
      </w:r>
      <w:r>
        <w:rPr>
          <w:spacing w:val="-10"/>
          <w:sz w:val="24"/>
        </w:rPr>
        <w:t>с</w:t>
      </w:r>
      <w:r>
        <w:rPr>
          <w:sz w:val="24"/>
        </w:rPr>
        <w:tab/>
      </w:r>
      <w:r>
        <w:rPr>
          <w:spacing w:val="-2"/>
          <w:sz w:val="24"/>
        </w:rPr>
        <w:t xml:space="preserve">различными </w:t>
      </w:r>
      <w:r>
        <w:rPr>
          <w:sz w:val="24"/>
        </w:rPr>
        <w:t>профессиями. А также узнаем о профессиях наших родителей.</w:t>
      </w:r>
    </w:p>
    <w:p w:rsidR="00E20B80" w:rsidRDefault="00C72748">
      <w:pPr>
        <w:pStyle w:val="a3"/>
        <w:spacing w:before="1"/>
        <w:ind w:left="1277"/>
      </w:pPr>
      <w:r>
        <w:t>(</w:t>
      </w:r>
      <w:r>
        <w:rPr>
          <w:spacing w:val="-3"/>
        </w:rPr>
        <w:t xml:space="preserve"> </w:t>
      </w:r>
      <w:r>
        <w:t>слайд</w:t>
      </w:r>
      <w:r>
        <w:rPr>
          <w:spacing w:val="58"/>
        </w:rPr>
        <w:t xml:space="preserve"> </w:t>
      </w:r>
      <w:r>
        <w:rPr>
          <w:spacing w:val="-5"/>
        </w:rPr>
        <w:t>№2)</w:t>
      </w:r>
    </w:p>
    <w:p w:rsidR="00E20B80" w:rsidRDefault="00C72748" w:rsidP="002C112F">
      <w:pPr>
        <w:pStyle w:val="a4"/>
        <w:numPr>
          <w:ilvl w:val="0"/>
          <w:numId w:val="112"/>
        </w:numPr>
        <w:tabs>
          <w:tab w:val="left" w:pos="1475"/>
        </w:tabs>
        <w:spacing w:before="144"/>
        <w:ind w:left="1475" w:hanging="198"/>
        <w:rPr>
          <w:b/>
          <w:sz w:val="24"/>
        </w:rPr>
      </w:pPr>
      <w:r>
        <w:rPr>
          <w:b/>
          <w:sz w:val="24"/>
        </w:rPr>
        <w:t xml:space="preserve">й </w:t>
      </w:r>
      <w:r>
        <w:rPr>
          <w:b/>
          <w:spacing w:val="-2"/>
          <w:sz w:val="24"/>
        </w:rPr>
        <w:t>ученик</w:t>
      </w:r>
    </w:p>
    <w:p w:rsidR="00E20B80" w:rsidRDefault="00C72748">
      <w:pPr>
        <w:pStyle w:val="a3"/>
        <w:spacing w:before="132" w:line="360" w:lineRule="auto"/>
        <w:ind w:left="1277" w:right="7570"/>
      </w:pPr>
      <w:r>
        <w:t>У меня растут года. Будет и семнадцать. Кем</w:t>
      </w:r>
      <w:r>
        <w:rPr>
          <w:spacing w:val="-13"/>
        </w:rPr>
        <w:t xml:space="preserve"> </w:t>
      </w:r>
      <w:r>
        <w:t>работать</w:t>
      </w:r>
      <w:r>
        <w:rPr>
          <w:spacing w:val="-11"/>
        </w:rPr>
        <w:t xml:space="preserve"> </w:t>
      </w:r>
      <w:r>
        <w:t>мне</w:t>
      </w:r>
      <w:r>
        <w:rPr>
          <w:spacing w:val="-13"/>
        </w:rPr>
        <w:t xml:space="preserve"> </w:t>
      </w:r>
      <w:r>
        <w:t>тогда, Чем заниматься.</w:t>
      </w:r>
    </w:p>
    <w:p w:rsidR="00E20B80" w:rsidRDefault="00C72748">
      <w:pPr>
        <w:pStyle w:val="a3"/>
        <w:ind w:left="1277"/>
      </w:pPr>
      <w:r>
        <w:t>(слайд</w:t>
      </w:r>
      <w:r>
        <w:rPr>
          <w:spacing w:val="-3"/>
        </w:rPr>
        <w:t xml:space="preserve"> </w:t>
      </w:r>
      <w:r>
        <w:rPr>
          <w:spacing w:val="-5"/>
        </w:rPr>
        <w:t>№3)</w:t>
      </w:r>
    </w:p>
    <w:p w:rsidR="00E20B80" w:rsidRDefault="00C72748" w:rsidP="002C112F">
      <w:pPr>
        <w:pStyle w:val="a4"/>
        <w:numPr>
          <w:ilvl w:val="0"/>
          <w:numId w:val="112"/>
        </w:numPr>
        <w:tabs>
          <w:tab w:val="left" w:pos="1475"/>
        </w:tabs>
        <w:spacing w:before="144"/>
        <w:ind w:left="1475" w:hanging="198"/>
        <w:rPr>
          <w:b/>
          <w:sz w:val="24"/>
        </w:rPr>
      </w:pPr>
      <w:r>
        <w:rPr>
          <w:b/>
          <w:sz w:val="24"/>
        </w:rPr>
        <w:t xml:space="preserve">й </w:t>
      </w:r>
      <w:r>
        <w:rPr>
          <w:b/>
          <w:spacing w:val="-2"/>
          <w:sz w:val="24"/>
        </w:rPr>
        <w:t>ученик</w:t>
      </w:r>
    </w:p>
    <w:p w:rsidR="00E20B80" w:rsidRDefault="00C72748">
      <w:pPr>
        <w:pStyle w:val="a3"/>
        <w:spacing w:before="132"/>
        <w:ind w:left="1277"/>
      </w:pPr>
      <w:r>
        <w:t>Дел</w:t>
      </w:r>
      <w:r>
        <w:rPr>
          <w:spacing w:val="-2"/>
        </w:rPr>
        <w:t xml:space="preserve"> </w:t>
      </w:r>
      <w:r>
        <w:t>немало</w:t>
      </w:r>
      <w:r>
        <w:rPr>
          <w:spacing w:val="-2"/>
        </w:rPr>
        <w:t xml:space="preserve"> вокруг,</w:t>
      </w:r>
    </w:p>
    <w:p w:rsidR="00E20B80" w:rsidRDefault="00E20B80">
      <w:pPr>
        <w:pStyle w:val="a3"/>
        <w:sectPr w:rsidR="00E20B80">
          <w:footerReference w:type="default" r:id="rId159"/>
          <w:pgSz w:w="11910" w:h="16840"/>
          <w:pgMar w:top="1040" w:right="143" w:bottom="280" w:left="425" w:header="0" w:footer="0" w:gutter="0"/>
          <w:cols w:space="720"/>
        </w:sectPr>
      </w:pPr>
    </w:p>
    <w:p w:rsidR="00E20B80" w:rsidRDefault="00C72748">
      <w:pPr>
        <w:pStyle w:val="a3"/>
        <w:spacing w:before="68"/>
        <w:ind w:left="1277"/>
      </w:pPr>
      <w:r>
        <w:rPr>
          <w:noProof/>
          <w:lang w:eastAsia="ru-RU"/>
        </w:rPr>
        <w:lastRenderedPageBreak/>
        <mc:AlternateContent>
          <mc:Choice Requires="wpg">
            <w:drawing>
              <wp:anchor distT="0" distB="0" distL="0" distR="0" simplePos="0" relativeHeight="482531840" behindDoc="1" locked="0" layoutInCell="1" allowOverlap="1">
                <wp:simplePos x="0" y="0"/>
                <wp:positionH relativeFrom="page">
                  <wp:posOffset>303911</wp:posOffset>
                </wp:positionH>
                <wp:positionV relativeFrom="page">
                  <wp:posOffset>303859</wp:posOffset>
                </wp:positionV>
                <wp:extent cx="6955155" cy="10086975"/>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10086975"/>
                          <a:chOff x="0" y="0"/>
                          <a:chExt cx="6955155" cy="10086975"/>
                        </a:xfrm>
                      </wpg:grpSpPr>
                      <wps:wsp>
                        <wps:cNvPr id="137" name="Graphic 137"/>
                        <wps:cNvSpPr/>
                        <wps:spPr>
                          <a:xfrm>
                            <a:off x="889" y="889"/>
                            <a:ext cx="6951345" cy="10085070"/>
                          </a:xfrm>
                          <a:custGeom>
                            <a:avLst/>
                            <a:gdLst/>
                            <a:ahLst/>
                            <a:cxnLst/>
                            <a:rect l="l" t="t" r="r" b="b"/>
                            <a:pathLst>
                              <a:path w="6951345" h="10085070">
                                <a:moveTo>
                                  <a:pt x="0" y="10082834"/>
                                </a:moveTo>
                                <a:lnTo>
                                  <a:pt x="125272" y="10082834"/>
                                </a:lnTo>
                                <a:lnTo>
                                  <a:pt x="125272" y="9957562"/>
                                </a:lnTo>
                                <a:lnTo>
                                  <a:pt x="0" y="9957562"/>
                                </a:lnTo>
                                <a:lnTo>
                                  <a:pt x="0" y="10082834"/>
                                </a:lnTo>
                                <a:close/>
                              </a:path>
                              <a:path w="6951345" h="10085070">
                                <a:moveTo>
                                  <a:pt x="19507" y="10063327"/>
                                </a:moveTo>
                                <a:lnTo>
                                  <a:pt x="105765" y="10063327"/>
                                </a:lnTo>
                                <a:lnTo>
                                  <a:pt x="105765" y="9977067"/>
                                </a:lnTo>
                                <a:lnTo>
                                  <a:pt x="19507" y="9977067"/>
                                </a:lnTo>
                                <a:lnTo>
                                  <a:pt x="19507" y="10063327"/>
                                </a:lnTo>
                                <a:close/>
                              </a:path>
                              <a:path w="6951345" h="10085070">
                                <a:moveTo>
                                  <a:pt x="0" y="125272"/>
                                </a:moveTo>
                                <a:lnTo>
                                  <a:pt x="125272" y="125272"/>
                                </a:lnTo>
                                <a:lnTo>
                                  <a:pt x="125272" y="0"/>
                                </a:lnTo>
                                <a:lnTo>
                                  <a:pt x="0" y="0"/>
                                </a:lnTo>
                                <a:lnTo>
                                  <a:pt x="0" y="125272"/>
                                </a:lnTo>
                                <a:close/>
                              </a:path>
                              <a:path w="6951345" h="10085070">
                                <a:moveTo>
                                  <a:pt x="19507" y="105841"/>
                                </a:moveTo>
                                <a:lnTo>
                                  <a:pt x="105765" y="105841"/>
                                </a:lnTo>
                                <a:lnTo>
                                  <a:pt x="105765" y="19583"/>
                                </a:lnTo>
                                <a:lnTo>
                                  <a:pt x="19507" y="19583"/>
                                </a:lnTo>
                                <a:lnTo>
                                  <a:pt x="19507" y="105841"/>
                                </a:lnTo>
                                <a:close/>
                              </a:path>
                              <a:path w="6951345" h="10085070">
                                <a:moveTo>
                                  <a:pt x="127254" y="9977831"/>
                                </a:moveTo>
                                <a:lnTo>
                                  <a:pt x="147065" y="9977831"/>
                                </a:lnTo>
                                <a:lnTo>
                                  <a:pt x="147065" y="10084816"/>
                                </a:lnTo>
                                <a:lnTo>
                                  <a:pt x="236372" y="10084816"/>
                                </a:lnTo>
                                <a:lnTo>
                                  <a:pt x="236372" y="9977831"/>
                                </a:lnTo>
                                <a:lnTo>
                                  <a:pt x="256184" y="9977831"/>
                                </a:lnTo>
                                <a:lnTo>
                                  <a:pt x="265938" y="9977831"/>
                                </a:lnTo>
                              </a:path>
                              <a:path w="6951345" h="10085070">
                                <a:moveTo>
                                  <a:pt x="127254" y="9958324"/>
                                </a:moveTo>
                                <a:lnTo>
                                  <a:pt x="166878" y="9958324"/>
                                </a:lnTo>
                                <a:lnTo>
                                  <a:pt x="166878" y="10065613"/>
                                </a:lnTo>
                                <a:lnTo>
                                  <a:pt x="216560" y="10065613"/>
                                </a:lnTo>
                                <a:lnTo>
                                  <a:pt x="216560" y="9958324"/>
                                </a:lnTo>
                                <a:lnTo>
                                  <a:pt x="265938" y="9958324"/>
                                </a:lnTo>
                              </a:path>
                              <a:path w="6951345" h="10085070">
                                <a:moveTo>
                                  <a:pt x="265938" y="9977831"/>
                                </a:moveTo>
                                <a:lnTo>
                                  <a:pt x="285750" y="9977831"/>
                                </a:lnTo>
                                <a:lnTo>
                                  <a:pt x="285750" y="10084816"/>
                                </a:lnTo>
                                <a:lnTo>
                                  <a:pt x="375056" y="10084816"/>
                                </a:lnTo>
                                <a:lnTo>
                                  <a:pt x="375056" y="9977831"/>
                                </a:lnTo>
                                <a:lnTo>
                                  <a:pt x="394868" y="9977831"/>
                                </a:lnTo>
                                <a:lnTo>
                                  <a:pt x="404622" y="9977831"/>
                                </a:lnTo>
                              </a:path>
                              <a:path w="6951345" h="10085070">
                                <a:moveTo>
                                  <a:pt x="265938" y="9958324"/>
                                </a:moveTo>
                                <a:lnTo>
                                  <a:pt x="305562" y="9958324"/>
                                </a:lnTo>
                                <a:lnTo>
                                  <a:pt x="305562" y="10065613"/>
                                </a:lnTo>
                                <a:lnTo>
                                  <a:pt x="355244" y="10065613"/>
                                </a:lnTo>
                                <a:lnTo>
                                  <a:pt x="355244" y="9958324"/>
                                </a:lnTo>
                                <a:lnTo>
                                  <a:pt x="404622" y="9958324"/>
                                </a:lnTo>
                              </a:path>
                              <a:path w="6951345" h="10085070">
                                <a:moveTo>
                                  <a:pt x="404622" y="9977831"/>
                                </a:moveTo>
                                <a:lnTo>
                                  <a:pt x="424434" y="9977831"/>
                                </a:lnTo>
                                <a:lnTo>
                                  <a:pt x="424434" y="10084816"/>
                                </a:lnTo>
                                <a:lnTo>
                                  <a:pt x="513740" y="10084816"/>
                                </a:lnTo>
                                <a:lnTo>
                                  <a:pt x="513740" y="9977831"/>
                                </a:lnTo>
                                <a:lnTo>
                                  <a:pt x="533552" y="9977831"/>
                                </a:lnTo>
                                <a:lnTo>
                                  <a:pt x="543610" y="9977831"/>
                                </a:lnTo>
                              </a:path>
                              <a:path w="6951345" h="10085070">
                                <a:moveTo>
                                  <a:pt x="404622" y="9958324"/>
                                </a:moveTo>
                                <a:lnTo>
                                  <a:pt x="444245" y="9958324"/>
                                </a:lnTo>
                                <a:lnTo>
                                  <a:pt x="444245" y="10065613"/>
                                </a:lnTo>
                                <a:lnTo>
                                  <a:pt x="493928" y="10065613"/>
                                </a:lnTo>
                                <a:lnTo>
                                  <a:pt x="493928" y="9958324"/>
                                </a:lnTo>
                                <a:lnTo>
                                  <a:pt x="543610" y="9958324"/>
                                </a:lnTo>
                              </a:path>
                              <a:path w="6951345" h="10085070">
                                <a:moveTo>
                                  <a:pt x="543610" y="9977831"/>
                                </a:moveTo>
                                <a:lnTo>
                                  <a:pt x="563422" y="9977831"/>
                                </a:lnTo>
                                <a:lnTo>
                                  <a:pt x="563422" y="10084816"/>
                                </a:lnTo>
                                <a:lnTo>
                                  <a:pt x="652424" y="10084816"/>
                                </a:lnTo>
                                <a:lnTo>
                                  <a:pt x="652424" y="9977831"/>
                                </a:lnTo>
                                <a:lnTo>
                                  <a:pt x="672236" y="9977831"/>
                                </a:lnTo>
                                <a:lnTo>
                                  <a:pt x="682294" y="9977831"/>
                                </a:lnTo>
                              </a:path>
                              <a:path w="6951345" h="10085070">
                                <a:moveTo>
                                  <a:pt x="543610" y="9958324"/>
                                </a:moveTo>
                                <a:lnTo>
                                  <a:pt x="583234" y="9958324"/>
                                </a:lnTo>
                                <a:lnTo>
                                  <a:pt x="583234" y="10065613"/>
                                </a:lnTo>
                                <a:lnTo>
                                  <a:pt x="632612" y="10065613"/>
                                </a:lnTo>
                                <a:lnTo>
                                  <a:pt x="632612" y="9958324"/>
                                </a:lnTo>
                                <a:lnTo>
                                  <a:pt x="682294" y="9958324"/>
                                </a:lnTo>
                              </a:path>
                              <a:path w="6951345" h="10085070">
                                <a:moveTo>
                                  <a:pt x="682294" y="9977831"/>
                                </a:moveTo>
                                <a:lnTo>
                                  <a:pt x="702106" y="9977831"/>
                                </a:lnTo>
                                <a:lnTo>
                                  <a:pt x="702106" y="10084816"/>
                                </a:lnTo>
                                <a:lnTo>
                                  <a:pt x="791108" y="10084816"/>
                                </a:lnTo>
                                <a:lnTo>
                                  <a:pt x="791108" y="9977831"/>
                                </a:lnTo>
                                <a:lnTo>
                                  <a:pt x="810920" y="9977831"/>
                                </a:lnTo>
                                <a:lnTo>
                                  <a:pt x="820978" y="9977831"/>
                                </a:lnTo>
                              </a:path>
                              <a:path w="6951345" h="10085070">
                                <a:moveTo>
                                  <a:pt x="682294" y="9958324"/>
                                </a:moveTo>
                                <a:lnTo>
                                  <a:pt x="721918" y="9958324"/>
                                </a:lnTo>
                                <a:lnTo>
                                  <a:pt x="721918" y="10065613"/>
                                </a:lnTo>
                                <a:lnTo>
                                  <a:pt x="771296" y="10065613"/>
                                </a:lnTo>
                                <a:lnTo>
                                  <a:pt x="771296" y="9958324"/>
                                </a:lnTo>
                                <a:lnTo>
                                  <a:pt x="820978" y="9958324"/>
                                </a:lnTo>
                              </a:path>
                              <a:path w="6951345" h="10085070">
                                <a:moveTo>
                                  <a:pt x="820978" y="9977831"/>
                                </a:moveTo>
                                <a:lnTo>
                                  <a:pt x="840790" y="9977831"/>
                                </a:lnTo>
                                <a:lnTo>
                                  <a:pt x="840790" y="10084816"/>
                                </a:lnTo>
                                <a:lnTo>
                                  <a:pt x="929792" y="10084816"/>
                                </a:lnTo>
                                <a:lnTo>
                                  <a:pt x="929792" y="9977831"/>
                                </a:lnTo>
                                <a:lnTo>
                                  <a:pt x="949604" y="9977831"/>
                                </a:lnTo>
                                <a:lnTo>
                                  <a:pt x="959662" y="9977831"/>
                                </a:lnTo>
                              </a:path>
                              <a:path w="6951345" h="10085070">
                                <a:moveTo>
                                  <a:pt x="820978" y="9958324"/>
                                </a:moveTo>
                                <a:lnTo>
                                  <a:pt x="860602" y="9958324"/>
                                </a:lnTo>
                                <a:lnTo>
                                  <a:pt x="860602" y="10065613"/>
                                </a:lnTo>
                                <a:lnTo>
                                  <a:pt x="909980" y="10065613"/>
                                </a:lnTo>
                                <a:lnTo>
                                  <a:pt x="909980" y="9958324"/>
                                </a:lnTo>
                                <a:lnTo>
                                  <a:pt x="959662" y="9958324"/>
                                </a:lnTo>
                              </a:path>
                              <a:path w="6951345" h="10085070">
                                <a:moveTo>
                                  <a:pt x="959662" y="9977831"/>
                                </a:moveTo>
                                <a:lnTo>
                                  <a:pt x="979424" y="9977831"/>
                                </a:lnTo>
                                <a:lnTo>
                                  <a:pt x="979424" y="10084816"/>
                                </a:lnTo>
                                <a:lnTo>
                                  <a:pt x="1068451" y="10084816"/>
                                </a:lnTo>
                                <a:lnTo>
                                  <a:pt x="1068451" y="9977831"/>
                                </a:lnTo>
                                <a:lnTo>
                                  <a:pt x="1088263" y="9977831"/>
                                </a:lnTo>
                                <a:lnTo>
                                  <a:pt x="1098296" y="9977831"/>
                                </a:lnTo>
                              </a:path>
                              <a:path w="6951345" h="10085070">
                                <a:moveTo>
                                  <a:pt x="959662" y="9958324"/>
                                </a:moveTo>
                                <a:lnTo>
                                  <a:pt x="999236" y="9958324"/>
                                </a:lnTo>
                                <a:lnTo>
                                  <a:pt x="999236" y="10065613"/>
                                </a:lnTo>
                                <a:lnTo>
                                  <a:pt x="1048639" y="10065613"/>
                                </a:lnTo>
                                <a:lnTo>
                                  <a:pt x="1048639" y="9958324"/>
                                </a:lnTo>
                                <a:lnTo>
                                  <a:pt x="1098296" y="9958324"/>
                                </a:lnTo>
                              </a:path>
                              <a:path w="6951345" h="10085070">
                                <a:moveTo>
                                  <a:pt x="1098296" y="9977831"/>
                                </a:moveTo>
                                <a:lnTo>
                                  <a:pt x="1118108" y="9977831"/>
                                </a:lnTo>
                                <a:lnTo>
                                  <a:pt x="1118108" y="10084816"/>
                                </a:lnTo>
                                <a:lnTo>
                                  <a:pt x="1207135" y="10084816"/>
                                </a:lnTo>
                                <a:lnTo>
                                  <a:pt x="1207135" y="9977831"/>
                                </a:lnTo>
                                <a:lnTo>
                                  <a:pt x="1226947" y="9977831"/>
                                </a:lnTo>
                                <a:lnTo>
                                  <a:pt x="1236980" y="9977831"/>
                                </a:lnTo>
                              </a:path>
                              <a:path w="6951345" h="10085070">
                                <a:moveTo>
                                  <a:pt x="1098296" y="9958324"/>
                                </a:moveTo>
                                <a:lnTo>
                                  <a:pt x="1137920" y="9958324"/>
                                </a:lnTo>
                                <a:lnTo>
                                  <a:pt x="1137920" y="10065613"/>
                                </a:lnTo>
                                <a:lnTo>
                                  <a:pt x="1187323" y="10065613"/>
                                </a:lnTo>
                                <a:lnTo>
                                  <a:pt x="1187323" y="9958324"/>
                                </a:lnTo>
                                <a:lnTo>
                                  <a:pt x="1236980" y="9958324"/>
                                </a:lnTo>
                              </a:path>
                              <a:path w="6951345" h="10085070">
                                <a:moveTo>
                                  <a:pt x="1236980" y="9977831"/>
                                </a:moveTo>
                                <a:lnTo>
                                  <a:pt x="1256792" y="9977831"/>
                                </a:lnTo>
                                <a:lnTo>
                                  <a:pt x="1256792" y="10084816"/>
                                </a:lnTo>
                                <a:lnTo>
                                  <a:pt x="1346200" y="10084816"/>
                                </a:lnTo>
                                <a:lnTo>
                                  <a:pt x="1346200" y="9977831"/>
                                </a:lnTo>
                                <a:lnTo>
                                  <a:pt x="1366012" y="9977831"/>
                                </a:lnTo>
                                <a:lnTo>
                                  <a:pt x="1375664" y="9977831"/>
                                </a:lnTo>
                              </a:path>
                              <a:path w="6951345" h="10085070">
                                <a:moveTo>
                                  <a:pt x="1236980" y="9958324"/>
                                </a:moveTo>
                                <a:lnTo>
                                  <a:pt x="1276604" y="9958324"/>
                                </a:lnTo>
                                <a:lnTo>
                                  <a:pt x="1276604" y="10065613"/>
                                </a:lnTo>
                                <a:lnTo>
                                  <a:pt x="1326388" y="10065613"/>
                                </a:lnTo>
                                <a:lnTo>
                                  <a:pt x="1326388" y="9958324"/>
                                </a:lnTo>
                                <a:lnTo>
                                  <a:pt x="1375664" y="9958324"/>
                                </a:lnTo>
                              </a:path>
                              <a:path w="6951345" h="10085070">
                                <a:moveTo>
                                  <a:pt x="1375664" y="9977831"/>
                                </a:moveTo>
                                <a:lnTo>
                                  <a:pt x="1395476" y="9977831"/>
                                </a:lnTo>
                                <a:lnTo>
                                  <a:pt x="1395476" y="10084816"/>
                                </a:lnTo>
                                <a:lnTo>
                                  <a:pt x="1484883" y="10084816"/>
                                </a:lnTo>
                                <a:lnTo>
                                  <a:pt x="1484883" y="9977831"/>
                                </a:lnTo>
                                <a:lnTo>
                                  <a:pt x="1504695" y="9977831"/>
                                </a:lnTo>
                                <a:lnTo>
                                  <a:pt x="1514348" y="9977831"/>
                                </a:lnTo>
                              </a:path>
                              <a:path w="6951345" h="10085070">
                                <a:moveTo>
                                  <a:pt x="1375664" y="9958324"/>
                                </a:moveTo>
                                <a:lnTo>
                                  <a:pt x="1415288" y="9958324"/>
                                </a:lnTo>
                                <a:lnTo>
                                  <a:pt x="1415288" y="10065613"/>
                                </a:lnTo>
                                <a:lnTo>
                                  <a:pt x="1465072" y="10065613"/>
                                </a:lnTo>
                                <a:lnTo>
                                  <a:pt x="1465072" y="9958324"/>
                                </a:lnTo>
                                <a:lnTo>
                                  <a:pt x="1514348" y="9958324"/>
                                </a:lnTo>
                              </a:path>
                              <a:path w="6951345" h="10085070">
                                <a:moveTo>
                                  <a:pt x="1514348" y="9977831"/>
                                </a:moveTo>
                                <a:lnTo>
                                  <a:pt x="1534160" y="9977831"/>
                                </a:lnTo>
                                <a:lnTo>
                                  <a:pt x="1534160" y="10084816"/>
                                </a:lnTo>
                                <a:lnTo>
                                  <a:pt x="1623568" y="10084816"/>
                                </a:lnTo>
                                <a:lnTo>
                                  <a:pt x="1623568" y="9977831"/>
                                </a:lnTo>
                                <a:lnTo>
                                  <a:pt x="1643380" y="9977831"/>
                                </a:lnTo>
                                <a:lnTo>
                                  <a:pt x="1653032" y="9977831"/>
                                </a:lnTo>
                              </a:path>
                              <a:path w="6951345" h="10085070">
                                <a:moveTo>
                                  <a:pt x="1514348" y="9958324"/>
                                </a:moveTo>
                                <a:lnTo>
                                  <a:pt x="1553972" y="9958324"/>
                                </a:lnTo>
                                <a:lnTo>
                                  <a:pt x="1553972" y="10065613"/>
                                </a:lnTo>
                                <a:lnTo>
                                  <a:pt x="1603756" y="10065613"/>
                                </a:lnTo>
                                <a:lnTo>
                                  <a:pt x="1603756" y="9958324"/>
                                </a:lnTo>
                                <a:lnTo>
                                  <a:pt x="1653032" y="9958324"/>
                                </a:lnTo>
                              </a:path>
                              <a:path w="6951345" h="10085070">
                                <a:moveTo>
                                  <a:pt x="1653032" y="9977831"/>
                                </a:moveTo>
                                <a:lnTo>
                                  <a:pt x="1672844" y="9977831"/>
                                </a:lnTo>
                                <a:lnTo>
                                  <a:pt x="1672844" y="10084816"/>
                                </a:lnTo>
                                <a:lnTo>
                                  <a:pt x="1762252" y="10084816"/>
                                </a:lnTo>
                                <a:lnTo>
                                  <a:pt x="1762252" y="9977831"/>
                                </a:lnTo>
                                <a:lnTo>
                                  <a:pt x="1782064" y="9977831"/>
                                </a:lnTo>
                                <a:lnTo>
                                  <a:pt x="1791716" y="9977831"/>
                                </a:lnTo>
                              </a:path>
                              <a:path w="6951345" h="10085070">
                                <a:moveTo>
                                  <a:pt x="1653032" y="9958324"/>
                                </a:moveTo>
                                <a:lnTo>
                                  <a:pt x="1692656" y="9958324"/>
                                </a:lnTo>
                                <a:lnTo>
                                  <a:pt x="1692656" y="10065613"/>
                                </a:lnTo>
                                <a:lnTo>
                                  <a:pt x="1742439" y="10065613"/>
                                </a:lnTo>
                                <a:lnTo>
                                  <a:pt x="1742439" y="9958324"/>
                                </a:lnTo>
                                <a:lnTo>
                                  <a:pt x="1791716" y="9958324"/>
                                </a:lnTo>
                              </a:path>
                              <a:path w="6951345" h="10085070">
                                <a:moveTo>
                                  <a:pt x="1791716" y="9977831"/>
                                </a:moveTo>
                                <a:lnTo>
                                  <a:pt x="1811527" y="9977831"/>
                                </a:lnTo>
                                <a:lnTo>
                                  <a:pt x="1811527" y="10084816"/>
                                </a:lnTo>
                                <a:lnTo>
                                  <a:pt x="1900936" y="10084816"/>
                                </a:lnTo>
                                <a:lnTo>
                                  <a:pt x="1900936" y="9977831"/>
                                </a:lnTo>
                                <a:lnTo>
                                  <a:pt x="1920748" y="9977831"/>
                                </a:lnTo>
                                <a:lnTo>
                                  <a:pt x="1930400" y="9977831"/>
                                </a:lnTo>
                              </a:path>
                              <a:path w="6951345" h="10085070">
                                <a:moveTo>
                                  <a:pt x="1791716" y="9958324"/>
                                </a:moveTo>
                                <a:lnTo>
                                  <a:pt x="1831339" y="9958324"/>
                                </a:lnTo>
                                <a:lnTo>
                                  <a:pt x="1831339" y="10065613"/>
                                </a:lnTo>
                                <a:lnTo>
                                  <a:pt x="1881124" y="10065613"/>
                                </a:lnTo>
                                <a:lnTo>
                                  <a:pt x="1881124" y="9958324"/>
                                </a:lnTo>
                                <a:lnTo>
                                  <a:pt x="1930400" y="9958324"/>
                                </a:lnTo>
                              </a:path>
                              <a:path w="6951345" h="10085070">
                                <a:moveTo>
                                  <a:pt x="1930400" y="9977831"/>
                                </a:moveTo>
                                <a:lnTo>
                                  <a:pt x="1950212" y="9977831"/>
                                </a:lnTo>
                                <a:lnTo>
                                  <a:pt x="1950212" y="10084816"/>
                                </a:lnTo>
                                <a:lnTo>
                                  <a:pt x="2039620" y="10084816"/>
                                </a:lnTo>
                                <a:lnTo>
                                  <a:pt x="2039620" y="9977831"/>
                                </a:lnTo>
                                <a:lnTo>
                                  <a:pt x="2059432" y="9977831"/>
                                </a:lnTo>
                                <a:lnTo>
                                  <a:pt x="2069083" y="9977831"/>
                                </a:lnTo>
                              </a:path>
                              <a:path w="6951345" h="10085070">
                                <a:moveTo>
                                  <a:pt x="1930400" y="9958324"/>
                                </a:moveTo>
                                <a:lnTo>
                                  <a:pt x="1970024" y="9958324"/>
                                </a:lnTo>
                                <a:lnTo>
                                  <a:pt x="1970024" y="10065613"/>
                                </a:lnTo>
                                <a:lnTo>
                                  <a:pt x="2019808" y="10065613"/>
                                </a:lnTo>
                                <a:lnTo>
                                  <a:pt x="2019808" y="9958324"/>
                                </a:lnTo>
                                <a:lnTo>
                                  <a:pt x="2069083" y="9958324"/>
                                </a:lnTo>
                              </a:path>
                              <a:path w="6951345" h="10085070">
                                <a:moveTo>
                                  <a:pt x="2069464" y="9977831"/>
                                </a:moveTo>
                                <a:lnTo>
                                  <a:pt x="2089277" y="9977831"/>
                                </a:lnTo>
                                <a:lnTo>
                                  <a:pt x="2089277" y="10084816"/>
                                </a:lnTo>
                                <a:lnTo>
                                  <a:pt x="2178304" y="10084816"/>
                                </a:lnTo>
                                <a:lnTo>
                                  <a:pt x="2178304" y="9977831"/>
                                </a:lnTo>
                                <a:lnTo>
                                  <a:pt x="2198116" y="9977831"/>
                                </a:lnTo>
                                <a:lnTo>
                                  <a:pt x="2208149" y="9977831"/>
                                </a:lnTo>
                              </a:path>
                              <a:path w="6951345" h="10085070">
                                <a:moveTo>
                                  <a:pt x="2069464" y="9958324"/>
                                </a:moveTo>
                                <a:lnTo>
                                  <a:pt x="2109089" y="9958324"/>
                                </a:lnTo>
                                <a:lnTo>
                                  <a:pt x="2109089" y="10065613"/>
                                </a:lnTo>
                                <a:lnTo>
                                  <a:pt x="2158492" y="10065613"/>
                                </a:lnTo>
                                <a:lnTo>
                                  <a:pt x="2158492" y="9958324"/>
                                </a:lnTo>
                                <a:lnTo>
                                  <a:pt x="2208149" y="9958324"/>
                                </a:lnTo>
                              </a:path>
                              <a:path w="6951345" h="10085070">
                                <a:moveTo>
                                  <a:pt x="2208149" y="9977831"/>
                                </a:moveTo>
                                <a:lnTo>
                                  <a:pt x="2227961" y="9977831"/>
                                </a:lnTo>
                                <a:lnTo>
                                  <a:pt x="2227961" y="10084816"/>
                                </a:lnTo>
                                <a:lnTo>
                                  <a:pt x="2316988" y="10084816"/>
                                </a:lnTo>
                                <a:lnTo>
                                  <a:pt x="2316988" y="9977831"/>
                                </a:lnTo>
                                <a:lnTo>
                                  <a:pt x="2336800" y="9977831"/>
                                </a:lnTo>
                                <a:lnTo>
                                  <a:pt x="2346833" y="9977831"/>
                                </a:lnTo>
                              </a:path>
                              <a:path w="6951345" h="10085070">
                                <a:moveTo>
                                  <a:pt x="2208149" y="9958324"/>
                                </a:moveTo>
                                <a:lnTo>
                                  <a:pt x="2247773" y="9958324"/>
                                </a:lnTo>
                                <a:lnTo>
                                  <a:pt x="2247773" y="10065613"/>
                                </a:lnTo>
                                <a:lnTo>
                                  <a:pt x="2297176" y="10065613"/>
                                </a:lnTo>
                                <a:lnTo>
                                  <a:pt x="2297176" y="9958324"/>
                                </a:lnTo>
                                <a:lnTo>
                                  <a:pt x="2346833" y="9958324"/>
                                </a:lnTo>
                              </a:path>
                              <a:path w="6951345" h="10085070">
                                <a:moveTo>
                                  <a:pt x="2346833" y="9977831"/>
                                </a:moveTo>
                                <a:lnTo>
                                  <a:pt x="2366645" y="9977831"/>
                                </a:lnTo>
                                <a:lnTo>
                                  <a:pt x="2366645" y="10084816"/>
                                </a:lnTo>
                                <a:lnTo>
                                  <a:pt x="2455672" y="10084816"/>
                                </a:lnTo>
                                <a:lnTo>
                                  <a:pt x="2455672" y="9977831"/>
                                </a:lnTo>
                                <a:lnTo>
                                  <a:pt x="2475484" y="9977831"/>
                                </a:lnTo>
                                <a:lnTo>
                                  <a:pt x="2485517" y="9977831"/>
                                </a:lnTo>
                              </a:path>
                              <a:path w="6951345" h="10085070">
                                <a:moveTo>
                                  <a:pt x="2346833" y="9958324"/>
                                </a:moveTo>
                                <a:lnTo>
                                  <a:pt x="2386457" y="9958324"/>
                                </a:lnTo>
                                <a:lnTo>
                                  <a:pt x="2386457" y="10065613"/>
                                </a:lnTo>
                                <a:lnTo>
                                  <a:pt x="2435860" y="10065613"/>
                                </a:lnTo>
                                <a:lnTo>
                                  <a:pt x="2435860" y="9958324"/>
                                </a:lnTo>
                                <a:lnTo>
                                  <a:pt x="2485517" y="9958324"/>
                                </a:lnTo>
                              </a:path>
                              <a:path w="6951345" h="10085070">
                                <a:moveTo>
                                  <a:pt x="2485517" y="9977831"/>
                                </a:moveTo>
                                <a:lnTo>
                                  <a:pt x="2505329" y="9977831"/>
                                </a:lnTo>
                                <a:lnTo>
                                  <a:pt x="2505329" y="10084816"/>
                                </a:lnTo>
                                <a:lnTo>
                                  <a:pt x="2594356" y="10084816"/>
                                </a:lnTo>
                                <a:lnTo>
                                  <a:pt x="2594356" y="9977831"/>
                                </a:lnTo>
                                <a:lnTo>
                                  <a:pt x="2614168" y="9977831"/>
                                </a:lnTo>
                                <a:lnTo>
                                  <a:pt x="2624201" y="9977831"/>
                                </a:lnTo>
                              </a:path>
                              <a:path w="6951345" h="10085070">
                                <a:moveTo>
                                  <a:pt x="2485517" y="9958324"/>
                                </a:moveTo>
                                <a:lnTo>
                                  <a:pt x="2525141" y="9958324"/>
                                </a:lnTo>
                                <a:lnTo>
                                  <a:pt x="2525141" y="10065613"/>
                                </a:lnTo>
                                <a:lnTo>
                                  <a:pt x="2574544" y="10065613"/>
                                </a:lnTo>
                                <a:lnTo>
                                  <a:pt x="2574544" y="9958324"/>
                                </a:lnTo>
                                <a:lnTo>
                                  <a:pt x="2624201" y="9958324"/>
                                </a:lnTo>
                              </a:path>
                              <a:path w="6951345" h="10085070">
                                <a:moveTo>
                                  <a:pt x="2624201" y="9977831"/>
                                </a:moveTo>
                                <a:lnTo>
                                  <a:pt x="2644013" y="9977831"/>
                                </a:lnTo>
                                <a:lnTo>
                                  <a:pt x="2644013" y="10084816"/>
                                </a:lnTo>
                                <a:lnTo>
                                  <a:pt x="2733040" y="10084816"/>
                                </a:lnTo>
                                <a:lnTo>
                                  <a:pt x="2733040" y="9977831"/>
                                </a:lnTo>
                                <a:lnTo>
                                  <a:pt x="2752852" y="9977831"/>
                                </a:lnTo>
                                <a:lnTo>
                                  <a:pt x="2762885" y="9977831"/>
                                </a:lnTo>
                              </a:path>
                              <a:path w="6951345" h="10085070">
                                <a:moveTo>
                                  <a:pt x="2624201" y="9958324"/>
                                </a:moveTo>
                                <a:lnTo>
                                  <a:pt x="2663825" y="9958324"/>
                                </a:lnTo>
                                <a:lnTo>
                                  <a:pt x="2663825" y="10065613"/>
                                </a:lnTo>
                                <a:lnTo>
                                  <a:pt x="2713228" y="10065613"/>
                                </a:lnTo>
                                <a:lnTo>
                                  <a:pt x="2713228" y="9958324"/>
                                </a:lnTo>
                                <a:lnTo>
                                  <a:pt x="2762885" y="9958324"/>
                                </a:lnTo>
                              </a:path>
                              <a:path w="6951345" h="10085070">
                                <a:moveTo>
                                  <a:pt x="2762885" y="9977831"/>
                                </a:moveTo>
                                <a:lnTo>
                                  <a:pt x="2782697" y="9977831"/>
                                </a:lnTo>
                                <a:lnTo>
                                  <a:pt x="2782697" y="10084816"/>
                                </a:lnTo>
                                <a:lnTo>
                                  <a:pt x="2871724" y="10084816"/>
                                </a:lnTo>
                                <a:lnTo>
                                  <a:pt x="2871724" y="9977831"/>
                                </a:lnTo>
                                <a:lnTo>
                                  <a:pt x="2891536" y="9977831"/>
                                </a:lnTo>
                                <a:lnTo>
                                  <a:pt x="2901569" y="9977831"/>
                                </a:lnTo>
                              </a:path>
                              <a:path w="6951345" h="10085070">
                                <a:moveTo>
                                  <a:pt x="2762885" y="9958324"/>
                                </a:moveTo>
                                <a:lnTo>
                                  <a:pt x="2802509" y="9958324"/>
                                </a:lnTo>
                                <a:lnTo>
                                  <a:pt x="2802509" y="10065613"/>
                                </a:lnTo>
                                <a:lnTo>
                                  <a:pt x="2851912" y="10065613"/>
                                </a:lnTo>
                                <a:lnTo>
                                  <a:pt x="2851912" y="9958324"/>
                                </a:lnTo>
                                <a:lnTo>
                                  <a:pt x="2901569" y="9958324"/>
                                </a:lnTo>
                              </a:path>
                              <a:path w="6951345" h="10085070">
                                <a:moveTo>
                                  <a:pt x="2901569" y="9977831"/>
                                </a:moveTo>
                                <a:lnTo>
                                  <a:pt x="2921381" y="9977831"/>
                                </a:lnTo>
                                <a:lnTo>
                                  <a:pt x="2921381" y="10084816"/>
                                </a:lnTo>
                                <a:lnTo>
                                  <a:pt x="3010662" y="10084816"/>
                                </a:lnTo>
                                <a:lnTo>
                                  <a:pt x="3010662" y="9977831"/>
                                </a:lnTo>
                                <a:lnTo>
                                  <a:pt x="3030474" y="9977831"/>
                                </a:lnTo>
                                <a:lnTo>
                                  <a:pt x="3040253" y="9977831"/>
                                </a:lnTo>
                              </a:path>
                              <a:path w="6951345" h="10085070">
                                <a:moveTo>
                                  <a:pt x="2901569" y="9958324"/>
                                </a:moveTo>
                                <a:lnTo>
                                  <a:pt x="2941193" y="9958324"/>
                                </a:lnTo>
                                <a:lnTo>
                                  <a:pt x="2941193" y="10065613"/>
                                </a:lnTo>
                                <a:lnTo>
                                  <a:pt x="2990850" y="10065613"/>
                                </a:lnTo>
                                <a:lnTo>
                                  <a:pt x="2990850" y="9958324"/>
                                </a:lnTo>
                                <a:lnTo>
                                  <a:pt x="3040253" y="9958324"/>
                                </a:lnTo>
                              </a:path>
                              <a:path w="6951345" h="10085070">
                                <a:moveTo>
                                  <a:pt x="3040253" y="9977831"/>
                                </a:moveTo>
                                <a:lnTo>
                                  <a:pt x="3060319" y="9977831"/>
                                </a:lnTo>
                                <a:lnTo>
                                  <a:pt x="3060319" y="10084816"/>
                                </a:lnTo>
                                <a:lnTo>
                                  <a:pt x="3150616" y="10084816"/>
                                </a:lnTo>
                                <a:lnTo>
                                  <a:pt x="3150616" y="9977831"/>
                                </a:lnTo>
                                <a:lnTo>
                                  <a:pt x="3170428" y="9977831"/>
                                </a:lnTo>
                                <a:lnTo>
                                  <a:pt x="3180461" y="9977831"/>
                                </a:lnTo>
                              </a:path>
                              <a:path w="6951345" h="10085070">
                                <a:moveTo>
                                  <a:pt x="3040253" y="9958324"/>
                                </a:moveTo>
                                <a:lnTo>
                                  <a:pt x="3080512" y="9958324"/>
                                </a:lnTo>
                                <a:lnTo>
                                  <a:pt x="3080512" y="10065613"/>
                                </a:lnTo>
                                <a:lnTo>
                                  <a:pt x="3130423" y="10065613"/>
                                </a:lnTo>
                                <a:lnTo>
                                  <a:pt x="3130423" y="9958324"/>
                                </a:lnTo>
                                <a:lnTo>
                                  <a:pt x="3180461" y="9958324"/>
                                </a:lnTo>
                              </a:path>
                              <a:path w="6951345" h="10085070">
                                <a:moveTo>
                                  <a:pt x="3180461" y="9977831"/>
                                </a:moveTo>
                                <a:lnTo>
                                  <a:pt x="3200527" y="9977831"/>
                                </a:lnTo>
                                <a:lnTo>
                                  <a:pt x="3200527" y="10084816"/>
                                </a:lnTo>
                                <a:lnTo>
                                  <a:pt x="3290824" y="10084816"/>
                                </a:lnTo>
                                <a:lnTo>
                                  <a:pt x="3290824" y="9977831"/>
                                </a:lnTo>
                                <a:lnTo>
                                  <a:pt x="3310636" y="9977831"/>
                                </a:lnTo>
                                <a:lnTo>
                                  <a:pt x="3320669" y="9977831"/>
                                </a:lnTo>
                              </a:path>
                              <a:path w="6951345" h="10085070">
                                <a:moveTo>
                                  <a:pt x="3180461" y="9958324"/>
                                </a:moveTo>
                                <a:lnTo>
                                  <a:pt x="3220720" y="9958324"/>
                                </a:lnTo>
                                <a:lnTo>
                                  <a:pt x="3220720" y="10065613"/>
                                </a:lnTo>
                                <a:lnTo>
                                  <a:pt x="3270630" y="10065613"/>
                                </a:lnTo>
                                <a:lnTo>
                                  <a:pt x="3270630" y="9958324"/>
                                </a:lnTo>
                                <a:lnTo>
                                  <a:pt x="3320669" y="9958324"/>
                                </a:lnTo>
                              </a:path>
                              <a:path w="6951345" h="10085070">
                                <a:moveTo>
                                  <a:pt x="3320669" y="9977831"/>
                                </a:moveTo>
                                <a:lnTo>
                                  <a:pt x="3340735" y="9977831"/>
                                </a:lnTo>
                                <a:lnTo>
                                  <a:pt x="3340735" y="10084816"/>
                                </a:lnTo>
                                <a:lnTo>
                                  <a:pt x="3431032" y="10084816"/>
                                </a:lnTo>
                                <a:lnTo>
                                  <a:pt x="3431032" y="9977831"/>
                                </a:lnTo>
                                <a:lnTo>
                                  <a:pt x="3451098" y="9977831"/>
                                </a:lnTo>
                                <a:lnTo>
                                  <a:pt x="3460877" y="9977831"/>
                                </a:lnTo>
                              </a:path>
                              <a:path w="6951345" h="10085070">
                                <a:moveTo>
                                  <a:pt x="3320669" y="9958324"/>
                                </a:moveTo>
                                <a:lnTo>
                                  <a:pt x="3360928" y="9958324"/>
                                </a:lnTo>
                                <a:lnTo>
                                  <a:pt x="3360928" y="10065613"/>
                                </a:lnTo>
                                <a:lnTo>
                                  <a:pt x="3410839" y="10065613"/>
                                </a:lnTo>
                                <a:lnTo>
                                  <a:pt x="3410839" y="9958324"/>
                                </a:lnTo>
                                <a:lnTo>
                                  <a:pt x="3460877" y="9958324"/>
                                </a:lnTo>
                              </a:path>
                              <a:path w="6951345" h="10085070">
                                <a:moveTo>
                                  <a:pt x="3460877" y="9977831"/>
                                </a:moveTo>
                                <a:lnTo>
                                  <a:pt x="3480942" y="9977831"/>
                                </a:lnTo>
                                <a:lnTo>
                                  <a:pt x="3480942" y="10084816"/>
                                </a:lnTo>
                                <a:lnTo>
                                  <a:pt x="3571240" y="10084816"/>
                                </a:lnTo>
                                <a:lnTo>
                                  <a:pt x="3571240" y="9977831"/>
                                </a:lnTo>
                                <a:lnTo>
                                  <a:pt x="3591305" y="9977831"/>
                                </a:lnTo>
                                <a:lnTo>
                                  <a:pt x="3601085" y="9977831"/>
                                </a:lnTo>
                              </a:path>
                              <a:path w="6951345" h="10085070">
                                <a:moveTo>
                                  <a:pt x="3460877" y="9958324"/>
                                </a:moveTo>
                                <a:lnTo>
                                  <a:pt x="3501136" y="9958324"/>
                                </a:lnTo>
                                <a:lnTo>
                                  <a:pt x="3501136" y="10065613"/>
                                </a:lnTo>
                                <a:lnTo>
                                  <a:pt x="3551047" y="10065613"/>
                                </a:lnTo>
                                <a:lnTo>
                                  <a:pt x="3551047" y="9958324"/>
                                </a:lnTo>
                                <a:lnTo>
                                  <a:pt x="3601085" y="9958324"/>
                                </a:lnTo>
                              </a:path>
                              <a:path w="6951345" h="10085070">
                                <a:moveTo>
                                  <a:pt x="3601085" y="9977831"/>
                                </a:moveTo>
                                <a:lnTo>
                                  <a:pt x="3621151" y="9977831"/>
                                </a:lnTo>
                                <a:lnTo>
                                  <a:pt x="3621151" y="10084816"/>
                                </a:lnTo>
                                <a:lnTo>
                                  <a:pt x="3711448" y="10084816"/>
                                </a:lnTo>
                                <a:lnTo>
                                  <a:pt x="3711448" y="9977831"/>
                                </a:lnTo>
                                <a:lnTo>
                                  <a:pt x="3731514" y="9977831"/>
                                </a:lnTo>
                                <a:lnTo>
                                  <a:pt x="3741547" y="9977831"/>
                                </a:lnTo>
                              </a:path>
                              <a:path w="6951345" h="10085070">
                                <a:moveTo>
                                  <a:pt x="3601085" y="9958324"/>
                                </a:moveTo>
                                <a:lnTo>
                                  <a:pt x="3641344" y="9958324"/>
                                </a:lnTo>
                                <a:lnTo>
                                  <a:pt x="3641344" y="10065613"/>
                                </a:lnTo>
                                <a:lnTo>
                                  <a:pt x="3691254" y="10065613"/>
                                </a:lnTo>
                                <a:lnTo>
                                  <a:pt x="3691254" y="9958324"/>
                                </a:lnTo>
                                <a:lnTo>
                                  <a:pt x="3741547" y="9958324"/>
                                </a:lnTo>
                              </a:path>
                              <a:path w="6951345" h="10085070">
                                <a:moveTo>
                                  <a:pt x="3741547" y="9977831"/>
                                </a:moveTo>
                                <a:lnTo>
                                  <a:pt x="3761359" y="9977831"/>
                                </a:lnTo>
                                <a:lnTo>
                                  <a:pt x="3761359" y="10084816"/>
                                </a:lnTo>
                                <a:lnTo>
                                  <a:pt x="3851655" y="10084816"/>
                                </a:lnTo>
                                <a:lnTo>
                                  <a:pt x="3851655" y="9977831"/>
                                </a:lnTo>
                                <a:lnTo>
                                  <a:pt x="3871722" y="9977831"/>
                                </a:lnTo>
                                <a:lnTo>
                                  <a:pt x="3881754" y="9977831"/>
                                </a:lnTo>
                              </a:path>
                              <a:path w="6951345" h="10085070">
                                <a:moveTo>
                                  <a:pt x="3741547" y="9958324"/>
                                </a:moveTo>
                                <a:lnTo>
                                  <a:pt x="3781552" y="9958324"/>
                                </a:lnTo>
                                <a:lnTo>
                                  <a:pt x="3781552" y="10065613"/>
                                </a:lnTo>
                                <a:lnTo>
                                  <a:pt x="3831463" y="10065613"/>
                                </a:lnTo>
                                <a:lnTo>
                                  <a:pt x="3831463" y="9958324"/>
                                </a:lnTo>
                                <a:lnTo>
                                  <a:pt x="3881754" y="9958324"/>
                                </a:lnTo>
                              </a:path>
                              <a:path w="6951345" h="10085070">
                                <a:moveTo>
                                  <a:pt x="3881754" y="9977831"/>
                                </a:moveTo>
                                <a:lnTo>
                                  <a:pt x="3901566" y="9977831"/>
                                </a:lnTo>
                                <a:lnTo>
                                  <a:pt x="3901566" y="10084816"/>
                                </a:lnTo>
                                <a:lnTo>
                                  <a:pt x="3991864" y="10084816"/>
                                </a:lnTo>
                                <a:lnTo>
                                  <a:pt x="3991864" y="9977831"/>
                                </a:lnTo>
                                <a:lnTo>
                                  <a:pt x="4011929" y="9977831"/>
                                </a:lnTo>
                                <a:lnTo>
                                  <a:pt x="4021963" y="9977831"/>
                                </a:lnTo>
                              </a:path>
                              <a:path w="6951345" h="10085070">
                                <a:moveTo>
                                  <a:pt x="3881754" y="9958324"/>
                                </a:moveTo>
                                <a:lnTo>
                                  <a:pt x="3921760" y="9958324"/>
                                </a:lnTo>
                                <a:lnTo>
                                  <a:pt x="3921760" y="10065613"/>
                                </a:lnTo>
                                <a:lnTo>
                                  <a:pt x="3971671" y="10065613"/>
                                </a:lnTo>
                                <a:lnTo>
                                  <a:pt x="3971671" y="9958324"/>
                                </a:lnTo>
                                <a:lnTo>
                                  <a:pt x="4021963" y="9958324"/>
                                </a:lnTo>
                              </a:path>
                              <a:path w="6951345" h="10085070">
                                <a:moveTo>
                                  <a:pt x="4021963" y="9977831"/>
                                </a:moveTo>
                                <a:lnTo>
                                  <a:pt x="4041775" y="9977831"/>
                                </a:lnTo>
                                <a:lnTo>
                                  <a:pt x="4041775" y="10084816"/>
                                </a:lnTo>
                                <a:lnTo>
                                  <a:pt x="4132072" y="10084816"/>
                                </a:lnTo>
                                <a:lnTo>
                                  <a:pt x="4132072" y="9977831"/>
                                </a:lnTo>
                                <a:lnTo>
                                  <a:pt x="4152138" y="9977831"/>
                                </a:lnTo>
                                <a:lnTo>
                                  <a:pt x="4162171" y="9977831"/>
                                </a:lnTo>
                              </a:path>
                              <a:path w="6951345" h="10085070">
                                <a:moveTo>
                                  <a:pt x="4021963" y="9958324"/>
                                </a:moveTo>
                                <a:lnTo>
                                  <a:pt x="4061967" y="9958324"/>
                                </a:lnTo>
                                <a:lnTo>
                                  <a:pt x="4061967" y="10065613"/>
                                </a:lnTo>
                                <a:lnTo>
                                  <a:pt x="4111879" y="10065613"/>
                                </a:lnTo>
                                <a:lnTo>
                                  <a:pt x="4111879" y="9958324"/>
                                </a:lnTo>
                                <a:lnTo>
                                  <a:pt x="4162171" y="9958324"/>
                                </a:lnTo>
                              </a:path>
                              <a:path w="6951345" h="10085070">
                                <a:moveTo>
                                  <a:pt x="4162171" y="9977831"/>
                                </a:moveTo>
                                <a:lnTo>
                                  <a:pt x="4182364" y="9977831"/>
                                </a:lnTo>
                                <a:lnTo>
                                  <a:pt x="4182364" y="10084816"/>
                                </a:lnTo>
                                <a:lnTo>
                                  <a:pt x="4272280" y="10084816"/>
                                </a:lnTo>
                                <a:lnTo>
                                  <a:pt x="4272280" y="9977831"/>
                                </a:lnTo>
                                <a:lnTo>
                                  <a:pt x="4292346" y="9977831"/>
                                </a:lnTo>
                                <a:lnTo>
                                  <a:pt x="4302379" y="9977831"/>
                                </a:lnTo>
                              </a:path>
                              <a:path w="6951345" h="10085070">
                                <a:moveTo>
                                  <a:pt x="4162171" y="9958324"/>
                                </a:moveTo>
                                <a:lnTo>
                                  <a:pt x="4202176" y="9958324"/>
                                </a:lnTo>
                                <a:lnTo>
                                  <a:pt x="4202176" y="10065613"/>
                                </a:lnTo>
                                <a:lnTo>
                                  <a:pt x="4252468" y="10065613"/>
                                </a:lnTo>
                                <a:lnTo>
                                  <a:pt x="4252468" y="9958324"/>
                                </a:lnTo>
                                <a:lnTo>
                                  <a:pt x="4302379" y="9958324"/>
                                </a:lnTo>
                              </a:path>
                              <a:path w="6951345" h="10085070">
                                <a:moveTo>
                                  <a:pt x="4302379" y="9977831"/>
                                </a:moveTo>
                                <a:lnTo>
                                  <a:pt x="4322572" y="9977831"/>
                                </a:lnTo>
                                <a:lnTo>
                                  <a:pt x="4322572" y="10084816"/>
                                </a:lnTo>
                                <a:lnTo>
                                  <a:pt x="4412488" y="10084816"/>
                                </a:lnTo>
                                <a:lnTo>
                                  <a:pt x="4412488" y="9977831"/>
                                </a:lnTo>
                                <a:lnTo>
                                  <a:pt x="4432554" y="9977831"/>
                                </a:lnTo>
                                <a:lnTo>
                                  <a:pt x="4442587" y="9977831"/>
                                </a:lnTo>
                              </a:path>
                              <a:path w="6951345" h="10085070">
                                <a:moveTo>
                                  <a:pt x="4302379" y="9958324"/>
                                </a:moveTo>
                                <a:lnTo>
                                  <a:pt x="4342384" y="9958324"/>
                                </a:lnTo>
                                <a:lnTo>
                                  <a:pt x="4342384" y="10065613"/>
                                </a:lnTo>
                                <a:lnTo>
                                  <a:pt x="4392676" y="10065613"/>
                                </a:lnTo>
                                <a:lnTo>
                                  <a:pt x="4392676" y="9958324"/>
                                </a:lnTo>
                                <a:lnTo>
                                  <a:pt x="4442587" y="9958324"/>
                                </a:lnTo>
                              </a:path>
                              <a:path w="6951345" h="10085070">
                                <a:moveTo>
                                  <a:pt x="4442587" y="9977831"/>
                                </a:moveTo>
                                <a:lnTo>
                                  <a:pt x="4462780" y="9977831"/>
                                </a:lnTo>
                                <a:lnTo>
                                  <a:pt x="4462780" y="10084816"/>
                                </a:lnTo>
                                <a:lnTo>
                                  <a:pt x="4552696" y="10084816"/>
                                </a:lnTo>
                                <a:lnTo>
                                  <a:pt x="4552696" y="9977831"/>
                                </a:lnTo>
                                <a:lnTo>
                                  <a:pt x="4572762" y="9977831"/>
                                </a:lnTo>
                                <a:lnTo>
                                  <a:pt x="4582795" y="9977831"/>
                                </a:lnTo>
                              </a:path>
                              <a:path w="6951345" h="10085070">
                                <a:moveTo>
                                  <a:pt x="4442587" y="9958324"/>
                                </a:moveTo>
                                <a:lnTo>
                                  <a:pt x="4482592" y="9958324"/>
                                </a:lnTo>
                                <a:lnTo>
                                  <a:pt x="4482592" y="10065613"/>
                                </a:lnTo>
                                <a:lnTo>
                                  <a:pt x="4532884" y="10065613"/>
                                </a:lnTo>
                                <a:lnTo>
                                  <a:pt x="4532884" y="9958324"/>
                                </a:lnTo>
                                <a:lnTo>
                                  <a:pt x="4582795" y="9958324"/>
                                </a:lnTo>
                              </a:path>
                              <a:path w="6951345" h="10085070">
                                <a:moveTo>
                                  <a:pt x="4582795" y="9977831"/>
                                </a:moveTo>
                                <a:lnTo>
                                  <a:pt x="4602988" y="9977831"/>
                                </a:lnTo>
                                <a:lnTo>
                                  <a:pt x="4602988" y="10084816"/>
                                </a:lnTo>
                                <a:lnTo>
                                  <a:pt x="4693158" y="10084816"/>
                                </a:lnTo>
                                <a:lnTo>
                                  <a:pt x="4693158" y="9977831"/>
                                </a:lnTo>
                                <a:lnTo>
                                  <a:pt x="4712970" y="9977831"/>
                                </a:lnTo>
                                <a:lnTo>
                                  <a:pt x="4723003" y="9977831"/>
                                </a:lnTo>
                              </a:path>
                              <a:path w="6951345" h="10085070">
                                <a:moveTo>
                                  <a:pt x="4582795" y="9958324"/>
                                </a:moveTo>
                                <a:lnTo>
                                  <a:pt x="4623054" y="9958324"/>
                                </a:lnTo>
                                <a:lnTo>
                                  <a:pt x="4623054" y="10065613"/>
                                </a:lnTo>
                                <a:lnTo>
                                  <a:pt x="4673092" y="10065613"/>
                                </a:lnTo>
                                <a:lnTo>
                                  <a:pt x="4673092" y="9958324"/>
                                </a:lnTo>
                                <a:lnTo>
                                  <a:pt x="4723003" y="9958324"/>
                                </a:lnTo>
                              </a:path>
                              <a:path w="6951345" h="10085070">
                                <a:moveTo>
                                  <a:pt x="4723003" y="9977831"/>
                                </a:moveTo>
                                <a:lnTo>
                                  <a:pt x="4743196" y="9977831"/>
                                </a:lnTo>
                                <a:lnTo>
                                  <a:pt x="4743196" y="10084816"/>
                                </a:lnTo>
                                <a:lnTo>
                                  <a:pt x="4833366" y="10084816"/>
                                </a:lnTo>
                                <a:lnTo>
                                  <a:pt x="4833366" y="9977831"/>
                                </a:lnTo>
                                <a:lnTo>
                                  <a:pt x="4853178" y="9977831"/>
                                </a:lnTo>
                                <a:lnTo>
                                  <a:pt x="4863211" y="9977831"/>
                                </a:lnTo>
                              </a:path>
                              <a:path w="6951345" h="10085070">
                                <a:moveTo>
                                  <a:pt x="4723003" y="9958324"/>
                                </a:moveTo>
                                <a:lnTo>
                                  <a:pt x="4763262" y="9958324"/>
                                </a:lnTo>
                                <a:lnTo>
                                  <a:pt x="4763262" y="10065613"/>
                                </a:lnTo>
                                <a:lnTo>
                                  <a:pt x="4813300" y="10065613"/>
                                </a:lnTo>
                                <a:lnTo>
                                  <a:pt x="4813300" y="9958324"/>
                                </a:lnTo>
                                <a:lnTo>
                                  <a:pt x="4863211" y="9958324"/>
                                </a:lnTo>
                              </a:path>
                              <a:path w="6951345" h="10085070">
                                <a:moveTo>
                                  <a:pt x="4863211" y="9977831"/>
                                </a:moveTo>
                                <a:lnTo>
                                  <a:pt x="4883404" y="9977831"/>
                                </a:lnTo>
                                <a:lnTo>
                                  <a:pt x="4883404" y="10084816"/>
                                </a:lnTo>
                                <a:lnTo>
                                  <a:pt x="4973574" y="10084816"/>
                                </a:lnTo>
                                <a:lnTo>
                                  <a:pt x="4973574" y="9977831"/>
                                </a:lnTo>
                                <a:lnTo>
                                  <a:pt x="4993386" y="9977831"/>
                                </a:lnTo>
                                <a:lnTo>
                                  <a:pt x="5003419" y="9977831"/>
                                </a:lnTo>
                              </a:path>
                              <a:path w="6951345" h="10085070">
                                <a:moveTo>
                                  <a:pt x="4863211" y="9958324"/>
                                </a:moveTo>
                                <a:lnTo>
                                  <a:pt x="4903470" y="9958324"/>
                                </a:lnTo>
                                <a:lnTo>
                                  <a:pt x="4903470" y="10065613"/>
                                </a:lnTo>
                                <a:lnTo>
                                  <a:pt x="4953508" y="10065613"/>
                                </a:lnTo>
                                <a:lnTo>
                                  <a:pt x="4953508" y="9958324"/>
                                </a:lnTo>
                                <a:lnTo>
                                  <a:pt x="5003419" y="9958324"/>
                                </a:lnTo>
                              </a:path>
                              <a:path w="6951345" h="10085070">
                                <a:moveTo>
                                  <a:pt x="5003419" y="9977831"/>
                                </a:moveTo>
                                <a:lnTo>
                                  <a:pt x="5023612" y="9977831"/>
                                </a:lnTo>
                                <a:lnTo>
                                  <a:pt x="5023612" y="10084816"/>
                                </a:lnTo>
                                <a:lnTo>
                                  <a:pt x="5113782" y="10084816"/>
                                </a:lnTo>
                                <a:lnTo>
                                  <a:pt x="5113782" y="9977831"/>
                                </a:lnTo>
                                <a:lnTo>
                                  <a:pt x="5133848" y="9977831"/>
                                </a:lnTo>
                                <a:lnTo>
                                  <a:pt x="5143627" y="9977831"/>
                                </a:lnTo>
                              </a:path>
                              <a:path w="6951345" h="10085070">
                                <a:moveTo>
                                  <a:pt x="5003419" y="9958324"/>
                                </a:moveTo>
                                <a:lnTo>
                                  <a:pt x="5043678" y="9958324"/>
                                </a:lnTo>
                                <a:lnTo>
                                  <a:pt x="5043678" y="10065613"/>
                                </a:lnTo>
                                <a:lnTo>
                                  <a:pt x="5093716" y="10065613"/>
                                </a:lnTo>
                                <a:lnTo>
                                  <a:pt x="5093716" y="9958324"/>
                                </a:lnTo>
                                <a:lnTo>
                                  <a:pt x="5143627" y="9958324"/>
                                </a:lnTo>
                              </a:path>
                              <a:path w="6951345" h="10085070">
                                <a:moveTo>
                                  <a:pt x="5143627" y="9977831"/>
                                </a:moveTo>
                                <a:lnTo>
                                  <a:pt x="5163820" y="9977831"/>
                                </a:lnTo>
                                <a:lnTo>
                                  <a:pt x="5163820" y="10084816"/>
                                </a:lnTo>
                                <a:lnTo>
                                  <a:pt x="5253990" y="10084816"/>
                                </a:lnTo>
                                <a:lnTo>
                                  <a:pt x="5253990" y="9977831"/>
                                </a:lnTo>
                                <a:lnTo>
                                  <a:pt x="5274056" y="9977831"/>
                                </a:lnTo>
                                <a:lnTo>
                                  <a:pt x="5283835" y="9977831"/>
                                </a:lnTo>
                              </a:path>
                              <a:path w="6951345" h="10085070">
                                <a:moveTo>
                                  <a:pt x="5143627" y="9958324"/>
                                </a:moveTo>
                                <a:lnTo>
                                  <a:pt x="5183886" y="9958324"/>
                                </a:lnTo>
                                <a:lnTo>
                                  <a:pt x="5183886" y="10065613"/>
                                </a:lnTo>
                                <a:lnTo>
                                  <a:pt x="5233924" y="10065613"/>
                                </a:lnTo>
                                <a:lnTo>
                                  <a:pt x="5233924" y="9958324"/>
                                </a:lnTo>
                                <a:lnTo>
                                  <a:pt x="5283835" y="9958324"/>
                                </a:lnTo>
                              </a:path>
                              <a:path w="6951345" h="10085070">
                                <a:moveTo>
                                  <a:pt x="5284216" y="9977831"/>
                                </a:moveTo>
                                <a:lnTo>
                                  <a:pt x="5304028" y="9977831"/>
                                </a:lnTo>
                                <a:lnTo>
                                  <a:pt x="5304028" y="10084816"/>
                                </a:lnTo>
                                <a:lnTo>
                                  <a:pt x="5394198" y="10084816"/>
                                </a:lnTo>
                                <a:lnTo>
                                  <a:pt x="5394198" y="9977831"/>
                                </a:lnTo>
                                <a:lnTo>
                                  <a:pt x="5414264" y="9977831"/>
                                </a:lnTo>
                                <a:lnTo>
                                  <a:pt x="5424424" y="9977831"/>
                                </a:lnTo>
                              </a:path>
                              <a:path w="6951345" h="10085070">
                                <a:moveTo>
                                  <a:pt x="5284216" y="9958324"/>
                                </a:moveTo>
                                <a:lnTo>
                                  <a:pt x="5324094" y="9958324"/>
                                </a:lnTo>
                                <a:lnTo>
                                  <a:pt x="5324094" y="10065613"/>
                                </a:lnTo>
                                <a:lnTo>
                                  <a:pt x="5374132" y="10065613"/>
                                </a:lnTo>
                                <a:lnTo>
                                  <a:pt x="5374132" y="9958324"/>
                                </a:lnTo>
                                <a:lnTo>
                                  <a:pt x="5424424" y="9958324"/>
                                </a:lnTo>
                              </a:path>
                              <a:path w="6951345" h="10085070">
                                <a:moveTo>
                                  <a:pt x="5424424" y="9977831"/>
                                </a:moveTo>
                                <a:lnTo>
                                  <a:pt x="5444236" y="9977831"/>
                                </a:lnTo>
                                <a:lnTo>
                                  <a:pt x="5444236" y="10084816"/>
                                </a:lnTo>
                                <a:lnTo>
                                  <a:pt x="5534406" y="10084816"/>
                                </a:lnTo>
                                <a:lnTo>
                                  <a:pt x="5534406" y="9977831"/>
                                </a:lnTo>
                                <a:lnTo>
                                  <a:pt x="5554472" y="9977831"/>
                                </a:lnTo>
                                <a:lnTo>
                                  <a:pt x="5564632" y="9977831"/>
                                </a:lnTo>
                              </a:path>
                              <a:path w="6951345" h="10085070">
                                <a:moveTo>
                                  <a:pt x="5424424" y="9958324"/>
                                </a:moveTo>
                                <a:lnTo>
                                  <a:pt x="5464302" y="9958324"/>
                                </a:lnTo>
                                <a:lnTo>
                                  <a:pt x="5464302" y="10065613"/>
                                </a:lnTo>
                                <a:lnTo>
                                  <a:pt x="5514340" y="10065613"/>
                                </a:lnTo>
                                <a:lnTo>
                                  <a:pt x="5514340" y="9958324"/>
                                </a:lnTo>
                                <a:lnTo>
                                  <a:pt x="5564632" y="9958324"/>
                                </a:lnTo>
                              </a:path>
                              <a:path w="6951345" h="10085070">
                                <a:moveTo>
                                  <a:pt x="5564632" y="9977831"/>
                                </a:moveTo>
                                <a:lnTo>
                                  <a:pt x="5584444" y="9977831"/>
                                </a:lnTo>
                                <a:lnTo>
                                  <a:pt x="5584444" y="10084816"/>
                                </a:lnTo>
                                <a:lnTo>
                                  <a:pt x="5674614" y="10084816"/>
                                </a:lnTo>
                                <a:lnTo>
                                  <a:pt x="5674614" y="9977831"/>
                                </a:lnTo>
                                <a:lnTo>
                                  <a:pt x="5694680" y="9977831"/>
                                </a:lnTo>
                                <a:lnTo>
                                  <a:pt x="5704840" y="9977831"/>
                                </a:lnTo>
                              </a:path>
                              <a:path w="6951345" h="10085070">
                                <a:moveTo>
                                  <a:pt x="5564632" y="9958324"/>
                                </a:moveTo>
                                <a:lnTo>
                                  <a:pt x="5604510" y="9958324"/>
                                </a:lnTo>
                                <a:lnTo>
                                  <a:pt x="5604510" y="10065613"/>
                                </a:lnTo>
                                <a:lnTo>
                                  <a:pt x="5654548" y="10065613"/>
                                </a:lnTo>
                                <a:lnTo>
                                  <a:pt x="5654548" y="9958324"/>
                                </a:lnTo>
                                <a:lnTo>
                                  <a:pt x="5704840" y="9958324"/>
                                </a:lnTo>
                              </a:path>
                              <a:path w="6951345" h="10085070">
                                <a:moveTo>
                                  <a:pt x="5704840" y="9977831"/>
                                </a:moveTo>
                                <a:lnTo>
                                  <a:pt x="5724906" y="9977831"/>
                                </a:lnTo>
                                <a:lnTo>
                                  <a:pt x="5724906" y="10084816"/>
                                </a:lnTo>
                                <a:lnTo>
                                  <a:pt x="5814822" y="10084816"/>
                                </a:lnTo>
                                <a:lnTo>
                                  <a:pt x="5814822" y="9977831"/>
                                </a:lnTo>
                                <a:lnTo>
                                  <a:pt x="5834888" y="9977831"/>
                                </a:lnTo>
                                <a:lnTo>
                                  <a:pt x="5845048" y="9977831"/>
                                </a:lnTo>
                              </a:path>
                              <a:path w="6951345" h="10085070">
                                <a:moveTo>
                                  <a:pt x="5704840" y="9958324"/>
                                </a:moveTo>
                                <a:lnTo>
                                  <a:pt x="5744718" y="9958324"/>
                                </a:lnTo>
                                <a:lnTo>
                                  <a:pt x="5744718" y="10065613"/>
                                </a:lnTo>
                                <a:lnTo>
                                  <a:pt x="5795010" y="10065613"/>
                                </a:lnTo>
                                <a:lnTo>
                                  <a:pt x="5795010" y="9958324"/>
                                </a:lnTo>
                                <a:lnTo>
                                  <a:pt x="5845048" y="9958324"/>
                                </a:lnTo>
                              </a:path>
                              <a:path w="6951345" h="10085070">
                                <a:moveTo>
                                  <a:pt x="5845048" y="9977831"/>
                                </a:moveTo>
                                <a:lnTo>
                                  <a:pt x="5865114" y="9977831"/>
                                </a:lnTo>
                                <a:lnTo>
                                  <a:pt x="5865114" y="10084816"/>
                                </a:lnTo>
                                <a:lnTo>
                                  <a:pt x="5955030" y="10084816"/>
                                </a:lnTo>
                                <a:lnTo>
                                  <a:pt x="5955030" y="9977831"/>
                                </a:lnTo>
                                <a:lnTo>
                                  <a:pt x="5975096" y="9977831"/>
                                </a:lnTo>
                                <a:lnTo>
                                  <a:pt x="5985256" y="9977831"/>
                                </a:lnTo>
                              </a:path>
                              <a:path w="6951345" h="10085070">
                                <a:moveTo>
                                  <a:pt x="5845048" y="9958324"/>
                                </a:moveTo>
                                <a:lnTo>
                                  <a:pt x="5884926" y="9958324"/>
                                </a:lnTo>
                                <a:lnTo>
                                  <a:pt x="5884926" y="10065613"/>
                                </a:lnTo>
                                <a:lnTo>
                                  <a:pt x="5935218" y="10065613"/>
                                </a:lnTo>
                                <a:lnTo>
                                  <a:pt x="5935218" y="9958324"/>
                                </a:lnTo>
                                <a:lnTo>
                                  <a:pt x="5985256" y="9958324"/>
                                </a:lnTo>
                              </a:path>
                              <a:path w="6951345" h="10085070">
                                <a:moveTo>
                                  <a:pt x="5985256" y="9977831"/>
                                </a:moveTo>
                                <a:lnTo>
                                  <a:pt x="6005322" y="9977831"/>
                                </a:lnTo>
                                <a:lnTo>
                                  <a:pt x="6005322" y="10084816"/>
                                </a:lnTo>
                                <a:lnTo>
                                  <a:pt x="6095238" y="10084816"/>
                                </a:lnTo>
                                <a:lnTo>
                                  <a:pt x="6095238" y="9977831"/>
                                </a:lnTo>
                                <a:lnTo>
                                  <a:pt x="6115304" y="9977831"/>
                                </a:lnTo>
                                <a:lnTo>
                                  <a:pt x="6125464" y="9977831"/>
                                </a:lnTo>
                              </a:path>
                              <a:path w="6951345" h="10085070">
                                <a:moveTo>
                                  <a:pt x="5985256" y="9958324"/>
                                </a:moveTo>
                                <a:lnTo>
                                  <a:pt x="6025134" y="9958324"/>
                                </a:lnTo>
                                <a:lnTo>
                                  <a:pt x="6025134" y="10065613"/>
                                </a:lnTo>
                                <a:lnTo>
                                  <a:pt x="6075426" y="10065613"/>
                                </a:lnTo>
                                <a:lnTo>
                                  <a:pt x="6075426" y="9958324"/>
                                </a:lnTo>
                                <a:lnTo>
                                  <a:pt x="6125464" y="9958324"/>
                                </a:lnTo>
                              </a:path>
                              <a:path w="6951345" h="10085070">
                                <a:moveTo>
                                  <a:pt x="6125464" y="9977831"/>
                                </a:moveTo>
                                <a:lnTo>
                                  <a:pt x="6145530" y="9977831"/>
                                </a:lnTo>
                                <a:lnTo>
                                  <a:pt x="6145530" y="10084816"/>
                                </a:lnTo>
                                <a:lnTo>
                                  <a:pt x="6235700" y="10084816"/>
                                </a:lnTo>
                                <a:lnTo>
                                  <a:pt x="6235700" y="9977831"/>
                                </a:lnTo>
                                <a:lnTo>
                                  <a:pt x="6255511" y="9977831"/>
                                </a:lnTo>
                                <a:lnTo>
                                  <a:pt x="6265672" y="9977831"/>
                                </a:lnTo>
                              </a:path>
                              <a:path w="6951345" h="10085070">
                                <a:moveTo>
                                  <a:pt x="6125464" y="9958324"/>
                                </a:moveTo>
                                <a:lnTo>
                                  <a:pt x="6165342" y="9958324"/>
                                </a:lnTo>
                                <a:lnTo>
                                  <a:pt x="6165342" y="10065613"/>
                                </a:lnTo>
                                <a:lnTo>
                                  <a:pt x="6215633" y="10065613"/>
                                </a:lnTo>
                                <a:lnTo>
                                  <a:pt x="6215633" y="9958324"/>
                                </a:lnTo>
                                <a:lnTo>
                                  <a:pt x="6265672" y="9958324"/>
                                </a:lnTo>
                              </a:path>
                              <a:path w="6951345" h="10085070">
                                <a:moveTo>
                                  <a:pt x="6265672" y="9977831"/>
                                </a:moveTo>
                                <a:lnTo>
                                  <a:pt x="6285738" y="9977831"/>
                                </a:lnTo>
                                <a:lnTo>
                                  <a:pt x="6285738" y="10084816"/>
                                </a:lnTo>
                                <a:lnTo>
                                  <a:pt x="6375908" y="10084816"/>
                                </a:lnTo>
                                <a:lnTo>
                                  <a:pt x="6375908" y="9977831"/>
                                </a:lnTo>
                                <a:lnTo>
                                  <a:pt x="6395720" y="9977831"/>
                                </a:lnTo>
                                <a:lnTo>
                                  <a:pt x="6405880" y="9977831"/>
                                </a:lnTo>
                              </a:path>
                              <a:path w="6951345" h="10085070">
                                <a:moveTo>
                                  <a:pt x="6265672" y="9958324"/>
                                </a:moveTo>
                                <a:lnTo>
                                  <a:pt x="6305804" y="9958324"/>
                                </a:lnTo>
                                <a:lnTo>
                                  <a:pt x="6305804" y="10065613"/>
                                </a:lnTo>
                                <a:lnTo>
                                  <a:pt x="6355842" y="10065613"/>
                                </a:lnTo>
                                <a:lnTo>
                                  <a:pt x="6355842" y="9958324"/>
                                </a:lnTo>
                                <a:lnTo>
                                  <a:pt x="6405880" y="9958324"/>
                                </a:lnTo>
                              </a:path>
                              <a:path w="6951345" h="10085070">
                                <a:moveTo>
                                  <a:pt x="6405880" y="9977831"/>
                                </a:moveTo>
                                <a:lnTo>
                                  <a:pt x="6425946" y="9977831"/>
                                </a:lnTo>
                                <a:lnTo>
                                  <a:pt x="6425946" y="10084816"/>
                                </a:lnTo>
                                <a:lnTo>
                                  <a:pt x="6516116" y="10084816"/>
                                </a:lnTo>
                                <a:lnTo>
                                  <a:pt x="6516116" y="9977831"/>
                                </a:lnTo>
                                <a:lnTo>
                                  <a:pt x="6535928" y="9977831"/>
                                </a:lnTo>
                                <a:lnTo>
                                  <a:pt x="6546088" y="9977831"/>
                                </a:lnTo>
                              </a:path>
                              <a:path w="6951345" h="10085070">
                                <a:moveTo>
                                  <a:pt x="6405880" y="9958324"/>
                                </a:moveTo>
                                <a:lnTo>
                                  <a:pt x="6446011" y="9958324"/>
                                </a:lnTo>
                                <a:lnTo>
                                  <a:pt x="6446011" y="10065613"/>
                                </a:lnTo>
                                <a:lnTo>
                                  <a:pt x="6496050" y="10065613"/>
                                </a:lnTo>
                                <a:lnTo>
                                  <a:pt x="6496050" y="9958324"/>
                                </a:lnTo>
                                <a:lnTo>
                                  <a:pt x="6546088" y="9958324"/>
                                </a:lnTo>
                              </a:path>
                              <a:path w="6951345" h="10085070">
                                <a:moveTo>
                                  <a:pt x="6546088" y="9977831"/>
                                </a:moveTo>
                                <a:lnTo>
                                  <a:pt x="6566154" y="9977831"/>
                                </a:lnTo>
                                <a:lnTo>
                                  <a:pt x="6566154" y="10084816"/>
                                </a:lnTo>
                                <a:lnTo>
                                  <a:pt x="6656324" y="10084816"/>
                                </a:lnTo>
                                <a:lnTo>
                                  <a:pt x="6656324" y="9977831"/>
                                </a:lnTo>
                                <a:lnTo>
                                  <a:pt x="6676517" y="9977831"/>
                                </a:lnTo>
                                <a:lnTo>
                                  <a:pt x="6686296" y="9977831"/>
                                </a:lnTo>
                              </a:path>
                              <a:path w="6951345" h="10085070">
                                <a:moveTo>
                                  <a:pt x="6546088" y="9958324"/>
                                </a:moveTo>
                                <a:lnTo>
                                  <a:pt x="6586220" y="9958324"/>
                                </a:lnTo>
                                <a:lnTo>
                                  <a:pt x="6586220" y="10065613"/>
                                </a:lnTo>
                                <a:lnTo>
                                  <a:pt x="6636258" y="10065613"/>
                                </a:lnTo>
                                <a:lnTo>
                                  <a:pt x="6636258" y="9958324"/>
                                </a:lnTo>
                                <a:lnTo>
                                  <a:pt x="6686296" y="9958324"/>
                                </a:lnTo>
                              </a:path>
                              <a:path w="6951345" h="10085070">
                                <a:moveTo>
                                  <a:pt x="6686296" y="9977831"/>
                                </a:moveTo>
                                <a:lnTo>
                                  <a:pt x="6706361" y="9977831"/>
                                </a:lnTo>
                                <a:lnTo>
                                  <a:pt x="6706361" y="10084816"/>
                                </a:lnTo>
                                <a:lnTo>
                                  <a:pt x="6796532" y="10084816"/>
                                </a:lnTo>
                                <a:lnTo>
                                  <a:pt x="6796532" y="9977831"/>
                                </a:lnTo>
                                <a:lnTo>
                                  <a:pt x="6816725" y="9977831"/>
                                </a:lnTo>
                                <a:lnTo>
                                  <a:pt x="6826504" y="9977831"/>
                                </a:lnTo>
                              </a:path>
                              <a:path w="6951345" h="10085070">
                                <a:moveTo>
                                  <a:pt x="6686296" y="9958324"/>
                                </a:moveTo>
                                <a:lnTo>
                                  <a:pt x="6726428" y="9958324"/>
                                </a:lnTo>
                                <a:lnTo>
                                  <a:pt x="6726428" y="10065613"/>
                                </a:lnTo>
                                <a:lnTo>
                                  <a:pt x="6776466" y="10065613"/>
                                </a:lnTo>
                                <a:lnTo>
                                  <a:pt x="6776466" y="9958324"/>
                                </a:lnTo>
                                <a:lnTo>
                                  <a:pt x="6826504" y="9958324"/>
                                </a:lnTo>
                              </a:path>
                              <a:path w="6951345" h="10085070">
                                <a:moveTo>
                                  <a:pt x="127254" y="107746"/>
                                </a:moveTo>
                                <a:lnTo>
                                  <a:pt x="147065" y="107746"/>
                                </a:lnTo>
                                <a:lnTo>
                                  <a:pt x="147065" y="812"/>
                                </a:lnTo>
                                <a:lnTo>
                                  <a:pt x="236372" y="812"/>
                                </a:lnTo>
                                <a:lnTo>
                                  <a:pt x="236372" y="107746"/>
                                </a:lnTo>
                                <a:lnTo>
                                  <a:pt x="256184" y="107746"/>
                                </a:lnTo>
                                <a:lnTo>
                                  <a:pt x="265938" y="107746"/>
                                </a:lnTo>
                              </a:path>
                              <a:path w="6951345" h="10085070">
                                <a:moveTo>
                                  <a:pt x="127254" y="127304"/>
                                </a:moveTo>
                                <a:lnTo>
                                  <a:pt x="166878" y="127304"/>
                                </a:lnTo>
                                <a:lnTo>
                                  <a:pt x="166878" y="20370"/>
                                </a:lnTo>
                                <a:lnTo>
                                  <a:pt x="216560" y="20370"/>
                                </a:lnTo>
                                <a:lnTo>
                                  <a:pt x="216560" y="127304"/>
                                </a:lnTo>
                                <a:lnTo>
                                  <a:pt x="265938" y="127304"/>
                                </a:lnTo>
                              </a:path>
                              <a:path w="6951345" h="10085070">
                                <a:moveTo>
                                  <a:pt x="265938" y="107746"/>
                                </a:moveTo>
                                <a:lnTo>
                                  <a:pt x="285750" y="107746"/>
                                </a:lnTo>
                                <a:lnTo>
                                  <a:pt x="285750" y="812"/>
                                </a:lnTo>
                                <a:lnTo>
                                  <a:pt x="375056" y="812"/>
                                </a:lnTo>
                                <a:lnTo>
                                  <a:pt x="375056" y="107746"/>
                                </a:lnTo>
                                <a:lnTo>
                                  <a:pt x="394868" y="107746"/>
                                </a:lnTo>
                                <a:lnTo>
                                  <a:pt x="404622" y="107746"/>
                                </a:lnTo>
                              </a:path>
                              <a:path w="6951345" h="10085070">
                                <a:moveTo>
                                  <a:pt x="265938" y="127304"/>
                                </a:moveTo>
                                <a:lnTo>
                                  <a:pt x="305562" y="127304"/>
                                </a:lnTo>
                                <a:lnTo>
                                  <a:pt x="305562" y="20370"/>
                                </a:lnTo>
                                <a:lnTo>
                                  <a:pt x="355244" y="20370"/>
                                </a:lnTo>
                                <a:lnTo>
                                  <a:pt x="355244" y="127304"/>
                                </a:lnTo>
                                <a:lnTo>
                                  <a:pt x="404622" y="127304"/>
                                </a:lnTo>
                              </a:path>
                              <a:path w="6951345" h="10085070">
                                <a:moveTo>
                                  <a:pt x="404622" y="107746"/>
                                </a:moveTo>
                                <a:lnTo>
                                  <a:pt x="424434" y="107746"/>
                                </a:lnTo>
                                <a:lnTo>
                                  <a:pt x="424434" y="812"/>
                                </a:lnTo>
                                <a:lnTo>
                                  <a:pt x="513740" y="812"/>
                                </a:lnTo>
                                <a:lnTo>
                                  <a:pt x="513740" y="107746"/>
                                </a:lnTo>
                                <a:lnTo>
                                  <a:pt x="533552" y="107746"/>
                                </a:lnTo>
                                <a:lnTo>
                                  <a:pt x="543610" y="107746"/>
                                </a:lnTo>
                              </a:path>
                              <a:path w="6951345" h="10085070">
                                <a:moveTo>
                                  <a:pt x="404622" y="127304"/>
                                </a:moveTo>
                                <a:lnTo>
                                  <a:pt x="444245" y="127304"/>
                                </a:lnTo>
                                <a:lnTo>
                                  <a:pt x="444245" y="20370"/>
                                </a:lnTo>
                                <a:lnTo>
                                  <a:pt x="493928" y="20370"/>
                                </a:lnTo>
                                <a:lnTo>
                                  <a:pt x="493928" y="127304"/>
                                </a:lnTo>
                                <a:lnTo>
                                  <a:pt x="543610" y="127304"/>
                                </a:lnTo>
                              </a:path>
                              <a:path w="6951345" h="10085070">
                                <a:moveTo>
                                  <a:pt x="543610" y="107746"/>
                                </a:moveTo>
                                <a:lnTo>
                                  <a:pt x="563422" y="107746"/>
                                </a:lnTo>
                                <a:lnTo>
                                  <a:pt x="563422" y="812"/>
                                </a:lnTo>
                                <a:lnTo>
                                  <a:pt x="652424" y="812"/>
                                </a:lnTo>
                                <a:lnTo>
                                  <a:pt x="652424" y="107746"/>
                                </a:lnTo>
                                <a:lnTo>
                                  <a:pt x="672236" y="107746"/>
                                </a:lnTo>
                                <a:lnTo>
                                  <a:pt x="682294" y="107746"/>
                                </a:lnTo>
                              </a:path>
                              <a:path w="6951345" h="10085070">
                                <a:moveTo>
                                  <a:pt x="543610" y="127304"/>
                                </a:moveTo>
                                <a:lnTo>
                                  <a:pt x="583234" y="127304"/>
                                </a:lnTo>
                                <a:lnTo>
                                  <a:pt x="583234" y="20370"/>
                                </a:lnTo>
                                <a:lnTo>
                                  <a:pt x="632612" y="20370"/>
                                </a:lnTo>
                                <a:lnTo>
                                  <a:pt x="632612" y="127304"/>
                                </a:lnTo>
                                <a:lnTo>
                                  <a:pt x="682294" y="127304"/>
                                </a:lnTo>
                              </a:path>
                              <a:path w="6951345" h="10085070">
                                <a:moveTo>
                                  <a:pt x="682294" y="107746"/>
                                </a:moveTo>
                                <a:lnTo>
                                  <a:pt x="702106" y="107746"/>
                                </a:lnTo>
                                <a:lnTo>
                                  <a:pt x="702106" y="812"/>
                                </a:lnTo>
                                <a:lnTo>
                                  <a:pt x="791108" y="812"/>
                                </a:lnTo>
                                <a:lnTo>
                                  <a:pt x="791108" y="107746"/>
                                </a:lnTo>
                                <a:lnTo>
                                  <a:pt x="810920" y="107746"/>
                                </a:lnTo>
                                <a:lnTo>
                                  <a:pt x="820978" y="107746"/>
                                </a:lnTo>
                              </a:path>
                              <a:path w="6951345" h="10085070">
                                <a:moveTo>
                                  <a:pt x="682294" y="127304"/>
                                </a:moveTo>
                                <a:lnTo>
                                  <a:pt x="721918" y="127304"/>
                                </a:lnTo>
                                <a:lnTo>
                                  <a:pt x="721918" y="20370"/>
                                </a:lnTo>
                                <a:lnTo>
                                  <a:pt x="771296" y="20370"/>
                                </a:lnTo>
                                <a:lnTo>
                                  <a:pt x="771296" y="127304"/>
                                </a:lnTo>
                                <a:lnTo>
                                  <a:pt x="820978" y="127304"/>
                                </a:lnTo>
                              </a:path>
                              <a:path w="6951345" h="10085070">
                                <a:moveTo>
                                  <a:pt x="820978" y="107746"/>
                                </a:moveTo>
                                <a:lnTo>
                                  <a:pt x="840790" y="107746"/>
                                </a:lnTo>
                                <a:lnTo>
                                  <a:pt x="840790" y="812"/>
                                </a:lnTo>
                                <a:lnTo>
                                  <a:pt x="929792" y="812"/>
                                </a:lnTo>
                                <a:lnTo>
                                  <a:pt x="929792" y="107746"/>
                                </a:lnTo>
                                <a:lnTo>
                                  <a:pt x="949604" y="107746"/>
                                </a:lnTo>
                                <a:lnTo>
                                  <a:pt x="959662" y="107746"/>
                                </a:lnTo>
                              </a:path>
                              <a:path w="6951345" h="10085070">
                                <a:moveTo>
                                  <a:pt x="820978" y="127304"/>
                                </a:moveTo>
                                <a:lnTo>
                                  <a:pt x="860602" y="127304"/>
                                </a:lnTo>
                                <a:lnTo>
                                  <a:pt x="860602" y="20370"/>
                                </a:lnTo>
                                <a:lnTo>
                                  <a:pt x="909980" y="20370"/>
                                </a:lnTo>
                                <a:lnTo>
                                  <a:pt x="909980" y="127304"/>
                                </a:lnTo>
                                <a:lnTo>
                                  <a:pt x="959662" y="127304"/>
                                </a:lnTo>
                              </a:path>
                              <a:path w="6951345" h="10085070">
                                <a:moveTo>
                                  <a:pt x="959662" y="107746"/>
                                </a:moveTo>
                                <a:lnTo>
                                  <a:pt x="979424" y="107746"/>
                                </a:lnTo>
                                <a:lnTo>
                                  <a:pt x="979424" y="812"/>
                                </a:lnTo>
                                <a:lnTo>
                                  <a:pt x="1068451" y="812"/>
                                </a:lnTo>
                                <a:lnTo>
                                  <a:pt x="1068451" y="107746"/>
                                </a:lnTo>
                                <a:lnTo>
                                  <a:pt x="1088263" y="107746"/>
                                </a:lnTo>
                                <a:lnTo>
                                  <a:pt x="1098296" y="107746"/>
                                </a:lnTo>
                              </a:path>
                              <a:path w="6951345" h="10085070">
                                <a:moveTo>
                                  <a:pt x="959662" y="127304"/>
                                </a:moveTo>
                                <a:lnTo>
                                  <a:pt x="999236" y="127304"/>
                                </a:lnTo>
                                <a:lnTo>
                                  <a:pt x="999236" y="20370"/>
                                </a:lnTo>
                                <a:lnTo>
                                  <a:pt x="1048639" y="20370"/>
                                </a:lnTo>
                                <a:lnTo>
                                  <a:pt x="1048639" y="127304"/>
                                </a:lnTo>
                                <a:lnTo>
                                  <a:pt x="1098296" y="127304"/>
                                </a:lnTo>
                              </a:path>
                              <a:path w="6951345" h="10085070">
                                <a:moveTo>
                                  <a:pt x="1098296" y="107746"/>
                                </a:moveTo>
                                <a:lnTo>
                                  <a:pt x="1118108" y="107746"/>
                                </a:lnTo>
                                <a:lnTo>
                                  <a:pt x="1118108" y="812"/>
                                </a:lnTo>
                                <a:lnTo>
                                  <a:pt x="1207135" y="812"/>
                                </a:lnTo>
                                <a:lnTo>
                                  <a:pt x="1207135" y="107746"/>
                                </a:lnTo>
                                <a:lnTo>
                                  <a:pt x="1226947" y="107746"/>
                                </a:lnTo>
                                <a:lnTo>
                                  <a:pt x="1236980" y="107746"/>
                                </a:lnTo>
                              </a:path>
                              <a:path w="6951345" h="10085070">
                                <a:moveTo>
                                  <a:pt x="1098296" y="127304"/>
                                </a:moveTo>
                                <a:lnTo>
                                  <a:pt x="1137920" y="127304"/>
                                </a:lnTo>
                                <a:lnTo>
                                  <a:pt x="1137920" y="20370"/>
                                </a:lnTo>
                                <a:lnTo>
                                  <a:pt x="1187323" y="20370"/>
                                </a:lnTo>
                                <a:lnTo>
                                  <a:pt x="1187323" y="127304"/>
                                </a:lnTo>
                                <a:lnTo>
                                  <a:pt x="1236980" y="127304"/>
                                </a:lnTo>
                              </a:path>
                              <a:path w="6951345" h="10085070">
                                <a:moveTo>
                                  <a:pt x="1236980" y="107746"/>
                                </a:moveTo>
                                <a:lnTo>
                                  <a:pt x="1256792" y="107746"/>
                                </a:lnTo>
                                <a:lnTo>
                                  <a:pt x="1256792" y="812"/>
                                </a:lnTo>
                                <a:lnTo>
                                  <a:pt x="1346200" y="812"/>
                                </a:lnTo>
                                <a:lnTo>
                                  <a:pt x="1346200" y="107746"/>
                                </a:lnTo>
                                <a:lnTo>
                                  <a:pt x="1366012" y="107746"/>
                                </a:lnTo>
                                <a:lnTo>
                                  <a:pt x="1375664" y="107746"/>
                                </a:lnTo>
                              </a:path>
                              <a:path w="6951345" h="10085070">
                                <a:moveTo>
                                  <a:pt x="1236980" y="127304"/>
                                </a:moveTo>
                                <a:lnTo>
                                  <a:pt x="1276604" y="127304"/>
                                </a:lnTo>
                                <a:lnTo>
                                  <a:pt x="1276604" y="20370"/>
                                </a:lnTo>
                                <a:lnTo>
                                  <a:pt x="1326388" y="20370"/>
                                </a:lnTo>
                                <a:lnTo>
                                  <a:pt x="1326388" y="127304"/>
                                </a:lnTo>
                                <a:lnTo>
                                  <a:pt x="1375664" y="127304"/>
                                </a:lnTo>
                              </a:path>
                              <a:path w="6951345" h="10085070">
                                <a:moveTo>
                                  <a:pt x="1375664" y="107746"/>
                                </a:moveTo>
                                <a:lnTo>
                                  <a:pt x="1395476" y="107746"/>
                                </a:lnTo>
                                <a:lnTo>
                                  <a:pt x="1395476" y="812"/>
                                </a:lnTo>
                                <a:lnTo>
                                  <a:pt x="1484883" y="812"/>
                                </a:lnTo>
                                <a:lnTo>
                                  <a:pt x="1484883" y="107746"/>
                                </a:lnTo>
                                <a:lnTo>
                                  <a:pt x="1504695" y="107746"/>
                                </a:lnTo>
                                <a:lnTo>
                                  <a:pt x="1514348" y="107746"/>
                                </a:lnTo>
                              </a:path>
                              <a:path w="6951345" h="10085070">
                                <a:moveTo>
                                  <a:pt x="1375664" y="127304"/>
                                </a:moveTo>
                                <a:lnTo>
                                  <a:pt x="1415288" y="127304"/>
                                </a:lnTo>
                                <a:lnTo>
                                  <a:pt x="1415288" y="20370"/>
                                </a:lnTo>
                                <a:lnTo>
                                  <a:pt x="1465072" y="20370"/>
                                </a:lnTo>
                                <a:lnTo>
                                  <a:pt x="1465072" y="127304"/>
                                </a:lnTo>
                                <a:lnTo>
                                  <a:pt x="1514348" y="127304"/>
                                </a:lnTo>
                              </a:path>
                              <a:path w="6951345" h="10085070">
                                <a:moveTo>
                                  <a:pt x="1514348" y="107746"/>
                                </a:moveTo>
                                <a:lnTo>
                                  <a:pt x="1534160" y="107746"/>
                                </a:lnTo>
                                <a:lnTo>
                                  <a:pt x="1534160" y="812"/>
                                </a:lnTo>
                                <a:lnTo>
                                  <a:pt x="1623568" y="812"/>
                                </a:lnTo>
                                <a:lnTo>
                                  <a:pt x="1623568" y="107746"/>
                                </a:lnTo>
                                <a:lnTo>
                                  <a:pt x="1643380" y="107746"/>
                                </a:lnTo>
                                <a:lnTo>
                                  <a:pt x="1653032" y="107746"/>
                                </a:lnTo>
                              </a:path>
                              <a:path w="6951345" h="10085070">
                                <a:moveTo>
                                  <a:pt x="1514348" y="127304"/>
                                </a:moveTo>
                                <a:lnTo>
                                  <a:pt x="1553972" y="127304"/>
                                </a:lnTo>
                                <a:lnTo>
                                  <a:pt x="1553972" y="20370"/>
                                </a:lnTo>
                                <a:lnTo>
                                  <a:pt x="1603756" y="20370"/>
                                </a:lnTo>
                                <a:lnTo>
                                  <a:pt x="1603756" y="127304"/>
                                </a:lnTo>
                                <a:lnTo>
                                  <a:pt x="1653032" y="127304"/>
                                </a:lnTo>
                              </a:path>
                              <a:path w="6951345" h="10085070">
                                <a:moveTo>
                                  <a:pt x="1653032" y="107746"/>
                                </a:moveTo>
                                <a:lnTo>
                                  <a:pt x="1672844" y="107746"/>
                                </a:lnTo>
                                <a:lnTo>
                                  <a:pt x="1672844" y="812"/>
                                </a:lnTo>
                                <a:lnTo>
                                  <a:pt x="1762252" y="812"/>
                                </a:lnTo>
                                <a:lnTo>
                                  <a:pt x="1762252" y="107746"/>
                                </a:lnTo>
                                <a:lnTo>
                                  <a:pt x="1782064" y="107746"/>
                                </a:lnTo>
                                <a:lnTo>
                                  <a:pt x="1791716" y="107746"/>
                                </a:lnTo>
                              </a:path>
                              <a:path w="6951345" h="10085070">
                                <a:moveTo>
                                  <a:pt x="1653032" y="127304"/>
                                </a:moveTo>
                                <a:lnTo>
                                  <a:pt x="1692656" y="127304"/>
                                </a:lnTo>
                                <a:lnTo>
                                  <a:pt x="1692656" y="20370"/>
                                </a:lnTo>
                                <a:lnTo>
                                  <a:pt x="1742439" y="20370"/>
                                </a:lnTo>
                                <a:lnTo>
                                  <a:pt x="1742439" y="127304"/>
                                </a:lnTo>
                                <a:lnTo>
                                  <a:pt x="1791716" y="127304"/>
                                </a:lnTo>
                              </a:path>
                              <a:path w="6951345" h="10085070">
                                <a:moveTo>
                                  <a:pt x="1791716" y="107746"/>
                                </a:moveTo>
                                <a:lnTo>
                                  <a:pt x="1811527" y="107746"/>
                                </a:lnTo>
                                <a:lnTo>
                                  <a:pt x="1811527" y="812"/>
                                </a:lnTo>
                                <a:lnTo>
                                  <a:pt x="1900936" y="812"/>
                                </a:lnTo>
                                <a:lnTo>
                                  <a:pt x="1900936" y="107746"/>
                                </a:lnTo>
                                <a:lnTo>
                                  <a:pt x="1920748" y="107746"/>
                                </a:lnTo>
                                <a:lnTo>
                                  <a:pt x="1930400" y="107746"/>
                                </a:lnTo>
                              </a:path>
                              <a:path w="6951345" h="10085070">
                                <a:moveTo>
                                  <a:pt x="1791716" y="127304"/>
                                </a:moveTo>
                                <a:lnTo>
                                  <a:pt x="1831339" y="127304"/>
                                </a:lnTo>
                                <a:lnTo>
                                  <a:pt x="1831339" y="20370"/>
                                </a:lnTo>
                                <a:lnTo>
                                  <a:pt x="1881124" y="20370"/>
                                </a:lnTo>
                                <a:lnTo>
                                  <a:pt x="1881124" y="127304"/>
                                </a:lnTo>
                                <a:lnTo>
                                  <a:pt x="1930400" y="127304"/>
                                </a:lnTo>
                              </a:path>
                              <a:path w="6951345" h="10085070">
                                <a:moveTo>
                                  <a:pt x="1930400" y="107746"/>
                                </a:moveTo>
                                <a:lnTo>
                                  <a:pt x="1950212" y="107746"/>
                                </a:lnTo>
                                <a:lnTo>
                                  <a:pt x="1950212" y="812"/>
                                </a:lnTo>
                                <a:lnTo>
                                  <a:pt x="2039620" y="812"/>
                                </a:lnTo>
                                <a:lnTo>
                                  <a:pt x="2039620" y="107746"/>
                                </a:lnTo>
                                <a:lnTo>
                                  <a:pt x="2059432" y="107746"/>
                                </a:lnTo>
                                <a:lnTo>
                                  <a:pt x="2069083" y="107746"/>
                                </a:lnTo>
                              </a:path>
                              <a:path w="6951345" h="10085070">
                                <a:moveTo>
                                  <a:pt x="1930400" y="127304"/>
                                </a:moveTo>
                                <a:lnTo>
                                  <a:pt x="1970024" y="127304"/>
                                </a:lnTo>
                                <a:lnTo>
                                  <a:pt x="1970024" y="20370"/>
                                </a:lnTo>
                                <a:lnTo>
                                  <a:pt x="2019808" y="20370"/>
                                </a:lnTo>
                                <a:lnTo>
                                  <a:pt x="2019808" y="127304"/>
                                </a:lnTo>
                                <a:lnTo>
                                  <a:pt x="2069083" y="127304"/>
                                </a:lnTo>
                              </a:path>
                              <a:path w="6951345" h="10085070">
                                <a:moveTo>
                                  <a:pt x="2069464" y="107746"/>
                                </a:moveTo>
                                <a:lnTo>
                                  <a:pt x="2089277" y="107746"/>
                                </a:lnTo>
                                <a:lnTo>
                                  <a:pt x="2089277" y="812"/>
                                </a:lnTo>
                                <a:lnTo>
                                  <a:pt x="2178304" y="812"/>
                                </a:lnTo>
                                <a:lnTo>
                                  <a:pt x="2178304" y="107746"/>
                                </a:lnTo>
                                <a:lnTo>
                                  <a:pt x="2198116" y="107746"/>
                                </a:lnTo>
                                <a:lnTo>
                                  <a:pt x="2208149" y="107746"/>
                                </a:lnTo>
                              </a:path>
                              <a:path w="6951345" h="10085070">
                                <a:moveTo>
                                  <a:pt x="2069464" y="127304"/>
                                </a:moveTo>
                                <a:lnTo>
                                  <a:pt x="2109089" y="127304"/>
                                </a:lnTo>
                                <a:lnTo>
                                  <a:pt x="2109089" y="20370"/>
                                </a:lnTo>
                                <a:lnTo>
                                  <a:pt x="2158492" y="20370"/>
                                </a:lnTo>
                                <a:lnTo>
                                  <a:pt x="2158492" y="127304"/>
                                </a:lnTo>
                                <a:lnTo>
                                  <a:pt x="2208149" y="127304"/>
                                </a:lnTo>
                              </a:path>
                              <a:path w="6951345" h="10085070">
                                <a:moveTo>
                                  <a:pt x="2208149" y="107746"/>
                                </a:moveTo>
                                <a:lnTo>
                                  <a:pt x="2227961" y="107746"/>
                                </a:lnTo>
                                <a:lnTo>
                                  <a:pt x="2227961" y="812"/>
                                </a:lnTo>
                                <a:lnTo>
                                  <a:pt x="2316988" y="812"/>
                                </a:lnTo>
                                <a:lnTo>
                                  <a:pt x="2316988" y="107746"/>
                                </a:lnTo>
                                <a:lnTo>
                                  <a:pt x="2336800" y="107746"/>
                                </a:lnTo>
                                <a:lnTo>
                                  <a:pt x="2346833" y="107746"/>
                                </a:lnTo>
                              </a:path>
                              <a:path w="6951345" h="10085070">
                                <a:moveTo>
                                  <a:pt x="2208149" y="127304"/>
                                </a:moveTo>
                                <a:lnTo>
                                  <a:pt x="2247773" y="127304"/>
                                </a:lnTo>
                                <a:lnTo>
                                  <a:pt x="2247773" y="20370"/>
                                </a:lnTo>
                                <a:lnTo>
                                  <a:pt x="2297176" y="20370"/>
                                </a:lnTo>
                                <a:lnTo>
                                  <a:pt x="2297176" y="127304"/>
                                </a:lnTo>
                                <a:lnTo>
                                  <a:pt x="2346833" y="127304"/>
                                </a:lnTo>
                              </a:path>
                              <a:path w="6951345" h="10085070">
                                <a:moveTo>
                                  <a:pt x="2346833" y="107746"/>
                                </a:moveTo>
                                <a:lnTo>
                                  <a:pt x="2366645" y="107746"/>
                                </a:lnTo>
                                <a:lnTo>
                                  <a:pt x="2366645" y="812"/>
                                </a:lnTo>
                                <a:lnTo>
                                  <a:pt x="2455672" y="812"/>
                                </a:lnTo>
                                <a:lnTo>
                                  <a:pt x="2455672" y="107746"/>
                                </a:lnTo>
                                <a:lnTo>
                                  <a:pt x="2475484" y="107746"/>
                                </a:lnTo>
                                <a:lnTo>
                                  <a:pt x="2485517" y="107746"/>
                                </a:lnTo>
                              </a:path>
                              <a:path w="6951345" h="10085070">
                                <a:moveTo>
                                  <a:pt x="2346833" y="127304"/>
                                </a:moveTo>
                                <a:lnTo>
                                  <a:pt x="2386457" y="127304"/>
                                </a:lnTo>
                                <a:lnTo>
                                  <a:pt x="2386457" y="20370"/>
                                </a:lnTo>
                                <a:lnTo>
                                  <a:pt x="2435860" y="20370"/>
                                </a:lnTo>
                                <a:lnTo>
                                  <a:pt x="2435860" y="127304"/>
                                </a:lnTo>
                                <a:lnTo>
                                  <a:pt x="2485517" y="127304"/>
                                </a:lnTo>
                              </a:path>
                              <a:path w="6951345" h="10085070">
                                <a:moveTo>
                                  <a:pt x="2485517" y="107746"/>
                                </a:moveTo>
                                <a:lnTo>
                                  <a:pt x="2505329" y="107746"/>
                                </a:lnTo>
                                <a:lnTo>
                                  <a:pt x="2505329" y="812"/>
                                </a:lnTo>
                                <a:lnTo>
                                  <a:pt x="2594356" y="812"/>
                                </a:lnTo>
                                <a:lnTo>
                                  <a:pt x="2594356" y="107746"/>
                                </a:lnTo>
                                <a:lnTo>
                                  <a:pt x="2614168" y="107746"/>
                                </a:lnTo>
                                <a:lnTo>
                                  <a:pt x="2624201" y="107746"/>
                                </a:lnTo>
                              </a:path>
                              <a:path w="6951345" h="10085070">
                                <a:moveTo>
                                  <a:pt x="2485517" y="127304"/>
                                </a:moveTo>
                                <a:lnTo>
                                  <a:pt x="2525141" y="127304"/>
                                </a:lnTo>
                                <a:lnTo>
                                  <a:pt x="2525141" y="20370"/>
                                </a:lnTo>
                                <a:lnTo>
                                  <a:pt x="2574544" y="20370"/>
                                </a:lnTo>
                                <a:lnTo>
                                  <a:pt x="2574544" y="127304"/>
                                </a:lnTo>
                                <a:lnTo>
                                  <a:pt x="2624201" y="127304"/>
                                </a:lnTo>
                              </a:path>
                              <a:path w="6951345" h="10085070">
                                <a:moveTo>
                                  <a:pt x="2624201" y="107746"/>
                                </a:moveTo>
                                <a:lnTo>
                                  <a:pt x="2644013" y="107746"/>
                                </a:lnTo>
                                <a:lnTo>
                                  <a:pt x="2644013" y="812"/>
                                </a:lnTo>
                                <a:lnTo>
                                  <a:pt x="2733040" y="812"/>
                                </a:lnTo>
                                <a:lnTo>
                                  <a:pt x="2733040" y="107746"/>
                                </a:lnTo>
                                <a:lnTo>
                                  <a:pt x="2752852" y="107746"/>
                                </a:lnTo>
                                <a:lnTo>
                                  <a:pt x="2762885" y="107746"/>
                                </a:lnTo>
                              </a:path>
                              <a:path w="6951345" h="10085070">
                                <a:moveTo>
                                  <a:pt x="2624201" y="127304"/>
                                </a:moveTo>
                                <a:lnTo>
                                  <a:pt x="2663825" y="127304"/>
                                </a:lnTo>
                                <a:lnTo>
                                  <a:pt x="2663825" y="20370"/>
                                </a:lnTo>
                                <a:lnTo>
                                  <a:pt x="2713228" y="20370"/>
                                </a:lnTo>
                                <a:lnTo>
                                  <a:pt x="2713228" y="127304"/>
                                </a:lnTo>
                                <a:lnTo>
                                  <a:pt x="2762885" y="127304"/>
                                </a:lnTo>
                              </a:path>
                              <a:path w="6951345" h="10085070">
                                <a:moveTo>
                                  <a:pt x="2762885" y="107746"/>
                                </a:moveTo>
                                <a:lnTo>
                                  <a:pt x="2782697" y="107746"/>
                                </a:lnTo>
                                <a:lnTo>
                                  <a:pt x="2782697" y="812"/>
                                </a:lnTo>
                                <a:lnTo>
                                  <a:pt x="2871724" y="812"/>
                                </a:lnTo>
                                <a:lnTo>
                                  <a:pt x="2871724" y="107746"/>
                                </a:lnTo>
                                <a:lnTo>
                                  <a:pt x="2891536" y="107746"/>
                                </a:lnTo>
                                <a:lnTo>
                                  <a:pt x="2901569" y="107746"/>
                                </a:lnTo>
                              </a:path>
                              <a:path w="6951345" h="10085070">
                                <a:moveTo>
                                  <a:pt x="2762885" y="127304"/>
                                </a:moveTo>
                                <a:lnTo>
                                  <a:pt x="2802509" y="127304"/>
                                </a:lnTo>
                                <a:lnTo>
                                  <a:pt x="2802509" y="20370"/>
                                </a:lnTo>
                                <a:lnTo>
                                  <a:pt x="2851912" y="20370"/>
                                </a:lnTo>
                                <a:lnTo>
                                  <a:pt x="2851912" y="127304"/>
                                </a:lnTo>
                                <a:lnTo>
                                  <a:pt x="2901569" y="127304"/>
                                </a:lnTo>
                              </a:path>
                              <a:path w="6951345" h="10085070">
                                <a:moveTo>
                                  <a:pt x="2901569" y="107746"/>
                                </a:moveTo>
                                <a:lnTo>
                                  <a:pt x="2921381" y="107746"/>
                                </a:lnTo>
                                <a:lnTo>
                                  <a:pt x="2921381" y="812"/>
                                </a:lnTo>
                                <a:lnTo>
                                  <a:pt x="3010662" y="812"/>
                                </a:lnTo>
                                <a:lnTo>
                                  <a:pt x="3010662" y="107746"/>
                                </a:lnTo>
                                <a:lnTo>
                                  <a:pt x="3030474" y="107746"/>
                                </a:lnTo>
                                <a:lnTo>
                                  <a:pt x="3040253" y="107746"/>
                                </a:lnTo>
                              </a:path>
                              <a:path w="6951345" h="10085070">
                                <a:moveTo>
                                  <a:pt x="2901569" y="127304"/>
                                </a:moveTo>
                                <a:lnTo>
                                  <a:pt x="2941193" y="127304"/>
                                </a:lnTo>
                                <a:lnTo>
                                  <a:pt x="2941193" y="20370"/>
                                </a:lnTo>
                                <a:lnTo>
                                  <a:pt x="2990850" y="20370"/>
                                </a:lnTo>
                                <a:lnTo>
                                  <a:pt x="2990850" y="127304"/>
                                </a:lnTo>
                                <a:lnTo>
                                  <a:pt x="3040253" y="127304"/>
                                </a:lnTo>
                              </a:path>
                              <a:path w="6951345" h="10085070">
                                <a:moveTo>
                                  <a:pt x="3040253" y="107746"/>
                                </a:moveTo>
                                <a:lnTo>
                                  <a:pt x="3060319" y="107746"/>
                                </a:lnTo>
                                <a:lnTo>
                                  <a:pt x="3060319" y="812"/>
                                </a:lnTo>
                                <a:lnTo>
                                  <a:pt x="3150616" y="812"/>
                                </a:lnTo>
                                <a:lnTo>
                                  <a:pt x="3150616" y="107746"/>
                                </a:lnTo>
                                <a:lnTo>
                                  <a:pt x="3170428" y="107746"/>
                                </a:lnTo>
                                <a:lnTo>
                                  <a:pt x="3180461" y="107746"/>
                                </a:lnTo>
                              </a:path>
                              <a:path w="6951345" h="10085070">
                                <a:moveTo>
                                  <a:pt x="3040253" y="127304"/>
                                </a:moveTo>
                                <a:lnTo>
                                  <a:pt x="3080512" y="127304"/>
                                </a:lnTo>
                                <a:lnTo>
                                  <a:pt x="3080512" y="20370"/>
                                </a:lnTo>
                                <a:lnTo>
                                  <a:pt x="3130423" y="20370"/>
                                </a:lnTo>
                                <a:lnTo>
                                  <a:pt x="3130423" y="127304"/>
                                </a:lnTo>
                                <a:lnTo>
                                  <a:pt x="3180461" y="127304"/>
                                </a:lnTo>
                              </a:path>
                              <a:path w="6951345" h="10085070">
                                <a:moveTo>
                                  <a:pt x="3180461" y="107746"/>
                                </a:moveTo>
                                <a:lnTo>
                                  <a:pt x="3200527" y="107746"/>
                                </a:lnTo>
                                <a:lnTo>
                                  <a:pt x="3200527" y="812"/>
                                </a:lnTo>
                                <a:lnTo>
                                  <a:pt x="3290824" y="812"/>
                                </a:lnTo>
                                <a:lnTo>
                                  <a:pt x="3290824" y="107746"/>
                                </a:lnTo>
                                <a:lnTo>
                                  <a:pt x="3310636" y="107746"/>
                                </a:lnTo>
                                <a:lnTo>
                                  <a:pt x="3320669" y="107746"/>
                                </a:lnTo>
                              </a:path>
                              <a:path w="6951345" h="10085070">
                                <a:moveTo>
                                  <a:pt x="3180461" y="127304"/>
                                </a:moveTo>
                                <a:lnTo>
                                  <a:pt x="3220720" y="127304"/>
                                </a:lnTo>
                                <a:lnTo>
                                  <a:pt x="3220720" y="20370"/>
                                </a:lnTo>
                                <a:lnTo>
                                  <a:pt x="3270630" y="20370"/>
                                </a:lnTo>
                                <a:lnTo>
                                  <a:pt x="3270630" y="127304"/>
                                </a:lnTo>
                                <a:lnTo>
                                  <a:pt x="3320669" y="127304"/>
                                </a:lnTo>
                              </a:path>
                              <a:path w="6951345" h="10085070">
                                <a:moveTo>
                                  <a:pt x="3320669" y="107746"/>
                                </a:moveTo>
                                <a:lnTo>
                                  <a:pt x="3340735" y="107746"/>
                                </a:lnTo>
                                <a:lnTo>
                                  <a:pt x="3340735" y="812"/>
                                </a:lnTo>
                                <a:lnTo>
                                  <a:pt x="3431032" y="812"/>
                                </a:lnTo>
                                <a:lnTo>
                                  <a:pt x="3431032" y="107746"/>
                                </a:lnTo>
                                <a:lnTo>
                                  <a:pt x="3451098" y="107746"/>
                                </a:lnTo>
                                <a:lnTo>
                                  <a:pt x="3460877" y="107746"/>
                                </a:lnTo>
                              </a:path>
                              <a:path w="6951345" h="10085070">
                                <a:moveTo>
                                  <a:pt x="3320669" y="127304"/>
                                </a:moveTo>
                                <a:lnTo>
                                  <a:pt x="3360928" y="127304"/>
                                </a:lnTo>
                                <a:lnTo>
                                  <a:pt x="3360928" y="20370"/>
                                </a:lnTo>
                                <a:lnTo>
                                  <a:pt x="3410839" y="20370"/>
                                </a:lnTo>
                                <a:lnTo>
                                  <a:pt x="3410839" y="127304"/>
                                </a:lnTo>
                                <a:lnTo>
                                  <a:pt x="3460877" y="127304"/>
                                </a:lnTo>
                              </a:path>
                              <a:path w="6951345" h="10085070">
                                <a:moveTo>
                                  <a:pt x="3460877" y="107746"/>
                                </a:moveTo>
                                <a:lnTo>
                                  <a:pt x="3480942" y="107746"/>
                                </a:lnTo>
                                <a:lnTo>
                                  <a:pt x="3480942" y="812"/>
                                </a:lnTo>
                                <a:lnTo>
                                  <a:pt x="3571240" y="812"/>
                                </a:lnTo>
                                <a:lnTo>
                                  <a:pt x="3571240" y="107746"/>
                                </a:lnTo>
                                <a:lnTo>
                                  <a:pt x="3591305" y="107746"/>
                                </a:lnTo>
                                <a:lnTo>
                                  <a:pt x="3601085" y="107746"/>
                                </a:lnTo>
                              </a:path>
                              <a:path w="6951345" h="10085070">
                                <a:moveTo>
                                  <a:pt x="3460877" y="127304"/>
                                </a:moveTo>
                                <a:lnTo>
                                  <a:pt x="3501136" y="127304"/>
                                </a:lnTo>
                                <a:lnTo>
                                  <a:pt x="3501136" y="20370"/>
                                </a:lnTo>
                                <a:lnTo>
                                  <a:pt x="3551047" y="20370"/>
                                </a:lnTo>
                                <a:lnTo>
                                  <a:pt x="3551047" y="127304"/>
                                </a:lnTo>
                                <a:lnTo>
                                  <a:pt x="3601085" y="127304"/>
                                </a:lnTo>
                              </a:path>
                              <a:path w="6951345" h="10085070">
                                <a:moveTo>
                                  <a:pt x="3601085" y="107746"/>
                                </a:moveTo>
                                <a:lnTo>
                                  <a:pt x="3621151" y="107746"/>
                                </a:lnTo>
                                <a:lnTo>
                                  <a:pt x="3621151" y="812"/>
                                </a:lnTo>
                                <a:lnTo>
                                  <a:pt x="3711448" y="812"/>
                                </a:lnTo>
                                <a:lnTo>
                                  <a:pt x="3711448" y="107746"/>
                                </a:lnTo>
                                <a:lnTo>
                                  <a:pt x="3731514" y="107746"/>
                                </a:lnTo>
                                <a:lnTo>
                                  <a:pt x="3741547" y="107746"/>
                                </a:lnTo>
                              </a:path>
                              <a:path w="6951345" h="10085070">
                                <a:moveTo>
                                  <a:pt x="3601085" y="127304"/>
                                </a:moveTo>
                                <a:lnTo>
                                  <a:pt x="3641344" y="127304"/>
                                </a:lnTo>
                                <a:lnTo>
                                  <a:pt x="3641344" y="20370"/>
                                </a:lnTo>
                                <a:lnTo>
                                  <a:pt x="3691254" y="20370"/>
                                </a:lnTo>
                                <a:lnTo>
                                  <a:pt x="3691254" y="127304"/>
                                </a:lnTo>
                                <a:lnTo>
                                  <a:pt x="3741547" y="127304"/>
                                </a:lnTo>
                              </a:path>
                              <a:path w="6951345" h="10085070">
                                <a:moveTo>
                                  <a:pt x="3741547" y="107746"/>
                                </a:moveTo>
                                <a:lnTo>
                                  <a:pt x="3761359" y="107746"/>
                                </a:lnTo>
                                <a:lnTo>
                                  <a:pt x="3761359" y="812"/>
                                </a:lnTo>
                                <a:lnTo>
                                  <a:pt x="3851655" y="812"/>
                                </a:lnTo>
                                <a:lnTo>
                                  <a:pt x="3851655" y="107746"/>
                                </a:lnTo>
                                <a:lnTo>
                                  <a:pt x="3871722" y="107746"/>
                                </a:lnTo>
                                <a:lnTo>
                                  <a:pt x="3881754" y="107746"/>
                                </a:lnTo>
                              </a:path>
                              <a:path w="6951345" h="10085070">
                                <a:moveTo>
                                  <a:pt x="3741547" y="127304"/>
                                </a:moveTo>
                                <a:lnTo>
                                  <a:pt x="3781552" y="127304"/>
                                </a:lnTo>
                                <a:lnTo>
                                  <a:pt x="3781552" y="20370"/>
                                </a:lnTo>
                                <a:lnTo>
                                  <a:pt x="3831463" y="20370"/>
                                </a:lnTo>
                                <a:lnTo>
                                  <a:pt x="3831463" y="127304"/>
                                </a:lnTo>
                                <a:lnTo>
                                  <a:pt x="3881754" y="127304"/>
                                </a:lnTo>
                              </a:path>
                              <a:path w="6951345" h="10085070">
                                <a:moveTo>
                                  <a:pt x="3881754" y="107746"/>
                                </a:moveTo>
                                <a:lnTo>
                                  <a:pt x="3901566" y="107746"/>
                                </a:lnTo>
                                <a:lnTo>
                                  <a:pt x="3901566" y="812"/>
                                </a:lnTo>
                                <a:lnTo>
                                  <a:pt x="3991864" y="812"/>
                                </a:lnTo>
                                <a:lnTo>
                                  <a:pt x="3991864" y="107746"/>
                                </a:lnTo>
                                <a:lnTo>
                                  <a:pt x="4011929" y="107746"/>
                                </a:lnTo>
                                <a:lnTo>
                                  <a:pt x="4021963" y="107746"/>
                                </a:lnTo>
                              </a:path>
                              <a:path w="6951345" h="10085070">
                                <a:moveTo>
                                  <a:pt x="3881754" y="127304"/>
                                </a:moveTo>
                                <a:lnTo>
                                  <a:pt x="3921760" y="127304"/>
                                </a:lnTo>
                                <a:lnTo>
                                  <a:pt x="3921760" y="20370"/>
                                </a:lnTo>
                                <a:lnTo>
                                  <a:pt x="3971671" y="20370"/>
                                </a:lnTo>
                                <a:lnTo>
                                  <a:pt x="3971671" y="127304"/>
                                </a:lnTo>
                                <a:lnTo>
                                  <a:pt x="4021963" y="127304"/>
                                </a:lnTo>
                              </a:path>
                              <a:path w="6951345" h="10085070">
                                <a:moveTo>
                                  <a:pt x="4021963" y="107746"/>
                                </a:moveTo>
                                <a:lnTo>
                                  <a:pt x="4041775" y="107746"/>
                                </a:lnTo>
                                <a:lnTo>
                                  <a:pt x="4041775" y="812"/>
                                </a:lnTo>
                                <a:lnTo>
                                  <a:pt x="4132072" y="812"/>
                                </a:lnTo>
                                <a:lnTo>
                                  <a:pt x="4132072" y="107746"/>
                                </a:lnTo>
                                <a:lnTo>
                                  <a:pt x="4152138" y="107746"/>
                                </a:lnTo>
                                <a:lnTo>
                                  <a:pt x="4162171" y="107746"/>
                                </a:lnTo>
                              </a:path>
                              <a:path w="6951345" h="10085070">
                                <a:moveTo>
                                  <a:pt x="4021963" y="127304"/>
                                </a:moveTo>
                                <a:lnTo>
                                  <a:pt x="4061967" y="127304"/>
                                </a:lnTo>
                                <a:lnTo>
                                  <a:pt x="4061967" y="20370"/>
                                </a:lnTo>
                                <a:lnTo>
                                  <a:pt x="4111879" y="20370"/>
                                </a:lnTo>
                                <a:lnTo>
                                  <a:pt x="4111879" y="127304"/>
                                </a:lnTo>
                                <a:lnTo>
                                  <a:pt x="4162171" y="127304"/>
                                </a:lnTo>
                              </a:path>
                              <a:path w="6951345" h="10085070">
                                <a:moveTo>
                                  <a:pt x="4162171" y="107746"/>
                                </a:moveTo>
                                <a:lnTo>
                                  <a:pt x="4182364" y="107746"/>
                                </a:lnTo>
                                <a:lnTo>
                                  <a:pt x="4182364" y="812"/>
                                </a:lnTo>
                                <a:lnTo>
                                  <a:pt x="4272280" y="812"/>
                                </a:lnTo>
                                <a:lnTo>
                                  <a:pt x="4272280" y="107746"/>
                                </a:lnTo>
                                <a:lnTo>
                                  <a:pt x="4292346" y="107746"/>
                                </a:lnTo>
                                <a:lnTo>
                                  <a:pt x="4302379" y="107746"/>
                                </a:lnTo>
                              </a:path>
                              <a:path w="6951345" h="10085070">
                                <a:moveTo>
                                  <a:pt x="4162171" y="127304"/>
                                </a:moveTo>
                                <a:lnTo>
                                  <a:pt x="4202176" y="127304"/>
                                </a:lnTo>
                                <a:lnTo>
                                  <a:pt x="4202176" y="20370"/>
                                </a:lnTo>
                                <a:lnTo>
                                  <a:pt x="4252468" y="20370"/>
                                </a:lnTo>
                                <a:lnTo>
                                  <a:pt x="4252468" y="127304"/>
                                </a:lnTo>
                                <a:lnTo>
                                  <a:pt x="4302379" y="127304"/>
                                </a:lnTo>
                              </a:path>
                              <a:path w="6951345" h="10085070">
                                <a:moveTo>
                                  <a:pt x="4302379" y="107746"/>
                                </a:moveTo>
                                <a:lnTo>
                                  <a:pt x="4322572" y="107746"/>
                                </a:lnTo>
                                <a:lnTo>
                                  <a:pt x="4322572" y="812"/>
                                </a:lnTo>
                                <a:lnTo>
                                  <a:pt x="4412488" y="812"/>
                                </a:lnTo>
                                <a:lnTo>
                                  <a:pt x="4412488" y="107746"/>
                                </a:lnTo>
                                <a:lnTo>
                                  <a:pt x="4432554" y="107746"/>
                                </a:lnTo>
                                <a:lnTo>
                                  <a:pt x="4442587" y="107746"/>
                                </a:lnTo>
                              </a:path>
                              <a:path w="6951345" h="10085070">
                                <a:moveTo>
                                  <a:pt x="4302379" y="127304"/>
                                </a:moveTo>
                                <a:lnTo>
                                  <a:pt x="4342384" y="127304"/>
                                </a:lnTo>
                                <a:lnTo>
                                  <a:pt x="4342384" y="20370"/>
                                </a:lnTo>
                                <a:lnTo>
                                  <a:pt x="4392676" y="20370"/>
                                </a:lnTo>
                                <a:lnTo>
                                  <a:pt x="4392676" y="127304"/>
                                </a:lnTo>
                                <a:lnTo>
                                  <a:pt x="4442587" y="127304"/>
                                </a:lnTo>
                              </a:path>
                              <a:path w="6951345" h="10085070">
                                <a:moveTo>
                                  <a:pt x="4442587" y="107746"/>
                                </a:moveTo>
                                <a:lnTo>
                                  <a:pt x="4462780" y="107746"/>
                                </a:lnTo>
                                <a:lnTo>
                                  <a:pt x="4462780" y="812"/>
                                </a:lnTo>
                                <a:lnTo>
                                  <a:pt x="4552696" y="812"/>
                                </a:lnTo>
                                <a:lnTo>
                                  <a:pt x="4552696" y="107746"/>
                                </a:lnTo>
                                <a:lnTo>
                                  <a:pt x="4572762" y="107746"/>
                                </a:lnTo>
                                <a:lnTo>
                                  <a:pt x="4582795" y="107746"/>
                                </a:lnTo>
                              </a:path>
                              <a:path w="6951345" h="10085070">
                                <a:moveTo>
                                  <a:pt x="4442587" y="127304"/>
                                </a:moveTo>
                                <a:lnTo>
                                  <a:pt x="4482592" y="127304"/>
                                </a:lnTo>
                                <a:lnTo>
                                  <a:pt x="4482592" y="20370"/>
                                </a:lnTo>
                                <a:lnTo>
                                  <a:pt x="4532884" y="20370"/>
                                </a:lnTo>
                                <a:lnTo>
                                  <a:pt x="4532884" y="127304"/>
                                </a:lnTo>
                                <a:lnTo>
                                  <a:pt x="4582795" y="127304"/>
                                </a:lnTo>
                              </a:path>
                              <a:path w="6951345" h="10085070">
                                <a:moveTo>
                                  <a:pt x="4582795" y="107746"/>
                                </a:moveTo>
                                <a:lnTo>
                                  <a:pt x="4602988" y="107746"/>
                                </a:lnTo>
                                <a:lnTo>
                                  <a:pt x="4602988" y="812"/>
                                </a:lnTo>
                                <a:lnTo>
                                  <a:pt x="4693158" y="812"/>
                                </a:lnTo>
                                <a:lnTo>
                                  <a:pt x="4693158" y="107746"/>
                                </a:lnTo>
                                <a:lnTo>
                                  <a:pt x="4712970" y="107746"/>
                                </a:lnTo>
                                <a:lnTo>
                                  <a:pt x="4723003" y="107746"/>
                                </a:lnTo>
                              </a:path>
                              <a:path w="6951345" h="10085070">
                                <a:moveTo>
                                  <a:pt x="4582795" y="127304"/>
                                </a:moveTo>
                                <a:lnTo>
                                  <a:pt x="4623054" y="127304"/>
                                </a:lnTo>
                                <a:lnTo>
                                  <a:pt x="4623054" y="20370"/>
                                </a:lnTo>
                                <a:lnTo>
                                  <a:pt x="4673092" y="20370"/>
                                </a:lnTo>
                                <a:lnTo>
                                  <a:pt x="4673092" y="127304"/>
                                </a:lnTo>
                                <a:lnTo>
                                  <a:pt x="4723003" y="127304"/>
                                </a:lnTo>
                              </a:path>
                              <a:path w="6951345" h="10085070">
                                <a:moveTo>
                                  <a:pt x="4723003" y="107746"/>
                                </a:moveTo>
                                <a:lnTo>
                                  <a:pt x="4743196" y="107746"/>
                                </a:lnTo>
                                <a:lnTo>
                                  <a:pt x="4743196" y="812"/>
                                </a:lnTo>
                                <a:lnTo>
                                  <a:pt x="4833366" y="812"/>
                                </a:lnTo>
                                <a:lnTo>
                                  <a:pt x="4833366" y="107746"/>
                                </a:lnTo>
                                <a:lnTo>
                                  <a:pt x="4853178" y="107746"/>
                                </a:lnTo>
                                <a:lnTo>
                                  <a:pt x="4863211" y="107746"/>
                                </a:lnTo>
                              </a:path>
                              <a:path w="6951345" h="10085070">
                                <a:moveTo>
                                  <a:pt x="4723003" y="127304"/>
                                </a:moveTo>
                                <a:lnTo>
                                  <a:pt x="4763262" y="127304"/>
                                </a:lnTo>
                                <a:lnTo>
                                  <a:pt x="4763262" y="20370"/>
                                </a:lnTo>
                                <a:lnTo>
                                  <a:pt x="4813300" y="20370"/>
                                </a:lnTo>
                                <a:lnTo>
                                  <a:pt x="4813300" y="127304"/>
                                </a:lnTo>
                                <a:lnTo>
                                  <a:pt x="4863211" y="127304"/>
                                </a:lnTo>
                              </a:path>
                              <a:path w="6951345" h="10085070">
                                <a:moveTo>
                                  <a:pt x="4863211" y="107746"/>
                                </a:moveTo>
                                <a:lnTo>
                                  <a:pt x="4883404" y="107746"/>
                                </a:lnTo>
                                <a:lnTo>
                                  <a:pt x="4883404" y="812"/>
                                </a:lnTo>
                                <a:lnTo>
                                  <a:pt x="4973574" y="812"/>
                                </a:lnTo>
                                <a:lnTo>
                                  <a:pt x="4973574" y="107746"/>
                                </a:lnTo>
                                <a:lnTo>
                                  <a:pt x="4993386" y="107746"/>
                                </a:lnTo>
                                <a:lnTo>
                                  <a:pt x="5003419" y="107746"/>
                                </a:lnTo>
                              </a:path>
                              <a:path w="6951345" h="10085070">
                                <a:moveTo>
                                  <a:pt x="4863211" y="127304"/>
                                </a:moveTo>
                                <a:lnTo>
                                  <a:pt x="4903470" y="127304"/>
                                </a:lnTo>
                                <a:lnTo>
                                  <a:pt x="4903470" y="20370"/>
                                </a:lnTo>
                                <a:lnTo>
                                  <a:pt x="4953508" y="20370"/>
                                </a:lnTo>
                                <a:lnTo>
                                  <a:pt x="4953508" y="127304"/>
                                </a:lnTo>
                                <a:lnTo>
                                  <a:pt x="5003419" y="127304"/>
                                </a:lnTo>
                              </a:path>
                              <a:path w="6951345" h="10085070">
                                <a:moveTo>
                                  <a:pt x="5003419" y="107746"/>
                                </a:moveTo>
                                <a:lnTo>
                                  <a:pt x="5023612" y="107746"/>
                                </a:lnTo>
                                <a:lnTo>
                                  <a:pt x="5023612" y="812"/>
                                </a:lnTo>
                                <a:lnTo>
                                  <a:pt x="5113782" y="812"/>
                                </a:lnTo>
                                <a:lnTo>
                                  <a:pt x="5113782" y="107746"/>
                                </a:lnTo>
                                <a:lnTo>
                                  <a:pt x="5133848" y="107746"/>
                                </a:lnTo>
                                <a:lnTo>
                                  <a:pt x="5143627" y="107746"/>
                                </a:lnTo>
                              </a:path>
                              <a:path w="6951345" h="10085070">
                                <a:moveTo>
                                  <a:pt x="5003419" y="127304"/>
                                </a:moveTo>
                                <a:lnTo>
                                  <a:pt x="5043678" y="127304"/>
                                </a:lnTo>
                                <a:lnTo>
                                  <a:pt x="5043678" y="20370"/>
                                </a:lnTo>
                                <a:lnTo>
                                  <a:pt x="5093716" y="20370"/>
                                </a:lnTo>
                                <a:lnTo>
                                  <a:pt x="5093716" y="127304"/>
                                </a:lnTo>
                                <a:lnTo>
                                  <a:pt x="5143627" y="127304"/>
                                </a:lnTo>
                              </a:path>
                              <a:path w="6951345" h="10085070">
                                <a:moveTo>
                                  <a:pt x="5143627" y="107746"/>
                                </a:moveTo>
                                <a:lnTo>
                                  <a:pt x="5163820" y="107746"/>
                                </a:lnTo>
                                <a:lnTo>
                                  <a:pt x="5163820" y="812"/>
                                </a:lnTo>
                                <a:lnTo>
                                  <a:pt x="5253990" y="812"/>
                                </a:lnTo>
                                <a:lnTo>
                                  <a:pt x="5253990" y="107746"/>
                                </a:lnTo>
                                <a:lnTo>
                                  <a:pt x="5274056" y="107746"/>
                                </a:lnTo>
                                <a:lnTo>
                                  <a:pt x="5283835" y="107746"/>
                                </a:lnTo>
                              </a:path>
                              <a:path w="6951345" h="10085070">
                                <a:moveTo>
                                  <a:pt x="5143627" y="127304"/>
                                </a:moveTo>
                                <a:lnTo>
                                  <a:pt x="5183886" y="127304"/>
                                </a:lnTo>
                                <a:lnTo>
                                  <a:pt x="5183886" y="20370"/>
                                </a:lnTo>
                                <a:lnTo>
                                  <a:pt x="5233924" y="20370"/>
                                </a:lnTo>
                                <a:lnTo>
                                  <a:pt x="5233924" y="127304"/>
                                </a:lnTo>
                                <a:lnTo>
                                  <a:pt x="5283835" y="127304"/>
                                </a:lnTo>
                              </a:path>
                              <a:path w="6951345" h="10085070">
                                <a:moveTo>
                                  <a:pt x="5284216" y="107746"/>
                                </a:moveTo>
                                <a:lnTo>
                                  <a:pt x="5304028" y="107746"/>
                                </a:lnTo>
                                <a:lnTo>
                                  <a:pt x="5304028" y="812"/>
                                </a:lnTo>
                                <a:lnTo>
                                  <a:pt x="5394198" y="812"/>
                                </a:lnTo>
                                <a:lnTo>
                                  <a:pt x="5394198" y="107746"/>
                                </a:lnTo>
                                <a:lnTo>
                                  <a:pt x="5414264" y="107746"/>
                                </a:lnTo>
                                <a:lnTo>
                                  <a:pt x="5424424" y="107746"/>
                                </a:lnTo>
                              </a:path>
                              <a:path w="6951345" h="10085070">
                                <a:moveTo>
                                  <a:pt x="5284216" y="127304"/>
                                </a:moveTo>
                                <a:lnTo>
                                  <a:pt x="5324094" y="127304"/>
                                </a:lnTo>
                                <a:lnTo>
                                  <a:pt x="5324094" y="20370"/>
                                </a:lnTo>
                                <a:lnTo>
                                  <a:pt x="5374132" y="20370"/>
                                </a:lnTo>
                                <a:lnTo>
                                  <a:pt x="5374132" y="127304"/>
                                </a:lnTo>
                                <a:lnTo>
                                  <a:pt x="5424424" y="127304"/>
                                </a:lnTo>
                              </a:path>
                              <a:path w="6951345" h="10085070">
                                <a:moveTo>
                                  <a:pt x="5424424" y="107746"/>
                                </a:moveTo>
                                <a:lnTo>
                                  <a:pt x="5444236" y="107746"/>
                                </a:lnTo>
                                <a:lnTo>
                                  <a:pt x="5444236" y="812"/>
                                </a:lnTo>
                                <a:lnTo>
                                  <a:pt x="5534406" y="812"/>
                                </a:lnTo>
                                <a:lnTo>
                                  <a:pt x="5534406" y="107746"/>
                                </a:lnTo>
                                <a:lnTo>
                                  <a:pt x="5554472" y="107746"/>
                                </a:lnTo>
                                <a:lnTo>
                                  <a:pt x="5564632" y="107746"/>
                                </a:lnTo>
                              </a:path>
                              <a:path w="6951345" h="10085070">
                                <a:moveTo>
                                  <a:pt x="5424424" y="127304"/>
                                </a:moveTo>
                                <a:lnTo>
                                  <a:pt x="5464302" y="127304"/>
                                </a:lnTo>
                                <a:lnTo>
                                  <a:pt x="5464302" y="20370"/>
                                </a:lnTo>
                                <a:lnTo>
                                  <a:pt x="5514340" y="20370"/>
                                </a:lnTo>
                                <a:lnTo>
                                  <a:pt x="5514340" y="127304"/>
                                </a:lnTo>
                                <a:lnTo>
                                  <a:pt x="5564632" y="127304"/>
                                </a:lnTo>
                              </a:path>
                              <a:path w="6951345" h="10085070">
                                <a:moveTo>
                                  <a:pt x="5564632" y="107746"/>
                                </a:moveTo>
                                <a:lnTo>
                                  <a:pt x="5584444" y="107746"/>
                                </a:lnTo>
                                <a:lnTo>
                                  <a:pt x="5584444" y="812"/>
                                </a:lnTo>
                                <a:lnTo>
                                  <a:pt x="5674614" y="812"/>
                                </a:lnTo>
                                <a:lnTo>
                                  <a:pt x="5674614" y="107746"/>
                                </a:lnTo>
                                <a:lnTo>
                                  <a:pt x="5694680" y="107746"/>
                                </a:lnTo>
                                <a:lnTo>
                                  <a:pt x="5704840" y="107746"/>
                                </a:lnTo>
                              </a:path>
                              <a:path w="6951345" h="10085070">
                                <a:moveTo>
                                  <a:pt x="5564632" y="127304"/>
                                </a:moveTo>
                                <a:lnTo>
                                  <a:pt x="5604510" y="127304"/>
                                </a:lnTo>
                                <a:lnTo>
                                  <a:pt x="5604510" y="20370"/>
                                </a:lnTo>
                                <a:lnTo>
                                  <a:pt x="5654548" y="20370"/>
                                </a:lnTo>
                                <a:lnTo>
                                  <a:pt x="5654548" y="127304"/>
                                </a:lnTo>
                                <a:lnTo>
                                  <a:pt x="5704840" y="127304"/>
                                </a:lnTo>
                              </a:path>
                              <a:path w="6951345" h="10085070">
                                <a:moveTo>
                                  <a:pt x="5704840" y="107746"/>
                                </a:moveTo>
                                <a:lnTo>
                                  <a:pt x="5724906" y="107746"/>
                                </a:lnTo>
                                <a:lnTo>
                                  <a:pt x="5724906" y="812"/>
                                </a:lnTo>
                                <a:lnTo>
                                  <a:pt x="5814822" y="812"/>
                                </a:lnTo>
                                <a:lnTo>
                                  <a:pt x="5814822" y="107746"/>
                                </a:lnTo>
                                <a:lnTo>
                                  <a:pt x="5834888" y="107746"/>
                                </a:lnTo>
                                <a:lnTo>
                                  <a:pt x="5845048" y="107746"/>
                                </a:lnTo>
                              </a:path>
                              <a:path w="6951345" h="10085070">
                                <a:moveTo>
                                  <a:pt x="5704840" y="127304"/>
                                </a:moveTo>
                                <a:lnTo>
                                  <a:pt x="5744718" y="127304"/>
                                </a:lnTo>
                                <a:lnTo>
                                  <a:pt x="5744718" y="20370"/>
                                </a:lnTo>
                                <a:lnTo>
                                  <a:pt x="5795010" y="20370"/>
                                </a:lnTo>
                                <a:lnTo>
                                  <a:pt x="5795010" y="127304"/>
                                </a:lnTo>
                                <a:lnTo>
                                  <a:pt x="5845048" y="127304"/>
                                </a:lnTo>
                              </a:path>
                              <a:path w="6951345" h="10085070">
                                <a:moveTo>
                                  <a:pt x="5845048" y="107746"/>
                                </a:moveTo>
                                <a:lnTo>
                                  <a:pt x="5865114" y="107746"/>
                                </a:lnTo>
                                <a:lnTo>
                                  <a:pt x="5865114" y="812"/>
                                </a:lnTo>
                                <a:lnTo>
                                  <a:pt x="5955030" y="812"/>
                                </a:lnTo>
                                <a:lnTo>
                                  <a:pt x="5955030" y="107746"/>
                                </a:lnTo>
                                <a:lnTo>
                                  <a:pt x="5975096" y="107746"/>
                                </a:lnTo>
                                <a:lnTo>
                                  <a:pt x="5985256" y="107746"/>
                                </a:lnTo>
                              </a:path>
                              <a:path w="6951345" h="10085070">
                                <a:moveTo>
                                  <a:pt x="5845048" y="127304"/>
                                </a:moveTo>
                                <a:lnTo>
                                  <a:pt x="5884926" y="127304"/>
                                </a:lnTo>
                                <a:lnTo>
                                  <a:pt x="5884926" y="20370"/>
                                </a:lnTo>
                                <a:lnTo>
                                  <a:pt x="5935218" y="20370"/>
                                </a:lnTo>
                                <a:lnTo>
                                  <a:pt x="5935218" y="127304"/>
                                </a:lnTo>
                                <a:lnTo>
                                  <a:pt x="5985256" y="127304"/>
                                </a:lnTo>
                              </a:path>
                              <a:path w="6951345" h="10085070">
                                <a:moveTo>
                                  <a:pt x="5985256" y="107746"/>
                                </a:moveTo>
                                <a:lnTo>
                                  <a:pt x="6005322" y="107746"/>
                                </a:lnTo>
                                <a:lnTo>
                                  <a:pt x="6005322" y="812"/>
                                </a:lnTo>
                                <a:lnTo>
                                  <a:pt x="6095238" y="812"/>
                                </a:lnTo>
                                <a:lnTo>
                                  <a:pt x="6095238" y="107746"/>
                                </a:lnTo>
                                <a:lnTo>
                                  <a:pt x="6115304" y="107746"/>
                                </a:lnTo>
                                <a:lnTo>
                                  <a:pt x="6125464" y="107746"/>
                                </a:lnTo>
                              </a:path>
                              <a:path w="6951345" h="10085070">
                                <a:moveTo>
                                  <a:pt x="5985256" y="127304"/>
                                </a:moveTo>
                                <a:lnTo>
                                  <a:pt x="6025134" y="127304"/>
                                </a:lnTo>
                                <a:lnTo>
                                  <a:pt x="6025134" y="20370"/>
                                </a:lnTo>
                                <a:lnTo>
                                  <a:pt x="6075426" y="20370"/>
                                </a:lnTo>
                                <a:lnTo>
                                  <a:pt x="6075426" y="127304"/>
                                </a:lnTo>
                                <a:lnTo>
                                  <a:pt x="6125464" y="127304"/>
                                </a:lnTo>
                              </a:path>
                              <a:path w="6951345" h="10085070">
                                <a:moveTo>
                                  <a:pt x="6125464" y="107746"/>
                                </a:moveTo>
                                <a:lnTo>
                                  <a:pt x="6145530" y="107746"/>
                                </a:lnTo>
                                <a:lnTo>
                                  <a:pt x="6145530" y="812"/>
                                </a:lnTo>
                                <a:lnTo>
                                  <a:pt x="6235700" y="812"/>
                                </a:lnTo>
                                <a:lnTo>
                                  <a:pt x="6235700" y="107746"/>
                                </a:lnTo>
                                <a:lnTo>
                                  <a:pt x="6255511" y="107746"/>
                                </a:lnTo>
                                <a:lnTo>
                                  <a:pt x="6265672" y="107746"/>
                                </a:lnTo>
                              </a:path>
                              <a:path w="6951345" h="10085070">
                                <a:moveTo>
                                  <a:pt x="6125464" y="127304"/>
                                </a:moveTo>
                                <a:lnTo>
                                  <a:pt x="6165342" y="127304"/>
                                </a:lnTo>
                                <a:lnTo>
                                  <a:pt x="6165342" y="20370"/>
                                </a:lnTo>
                                <a:lnTo>
                                  <a:pt x="6215633" y="20370"/>
                                </a:lnTo>
                                <a:lnTo>
                                  <a:pt x="6215633" y="127304"/>
                                </a:lnTo>
                                <a:lnTo>
                                  <a:pt x="6265672" y="127304"/>
                                </a:lnTo>
                              </a:path>
                              <a:path w="6951345" h="10085070">
                                <a:moveTo>
                                  <a:pt x="6265672" y="107746"/>
                                </a:moveTo>
                                <a:lnTo>
                                  <a:pt x="6285738" y="107746"/>
                                </a:lnTo>
                                <a:lnTo>
                                  <a:pt x="6285738" y="812"/>
                                </a:lnTo>
                                <a:lnTo>
                                  <a:pt x="6375908" y="812"/>
                                </a:lnTo>
                                <a:lnTo>
                                  <a:pt x="6375908" y="107746"/>
                                </a:lnTo>
                                <a:lnTo>
                                  <a:pt x="6395720" y="107746"/>
                                </a:lnTo>
                                <a:lnTo>
                                  <a:pt x="6405880" y="107746"/>
                                </a:lnTo>
                              </a:path>
                              <a:path w="6951345" h="10085070">
                                <a:moveTo>
                                  <a:pt x="6265672" y="127304"/>
                                </a:moveTo>
                                <a:lnTo>
                                  <a:pt x="6305804" y="127304"/>
                                </a:lnTo>
                                <a:lnTo>
                                  <a:pt x="6305804" y="20370"/>
                                </a:lnTo>
                                <a:lnTo>
                                  <a:pt x="6355842" y="20370"/>
                                </a:lnTo>
                                <a:lnTo>
                                  <a:pt x="6355842" y="127304"/>
                                </a:lnTo>
                                <a:lnTo>
                                  <a:pt x="6405880" y="127304"/>
                                </a:lnTo>
                              </a:path>
                              <a:path w="6951345" h="10085070">
                                <a:moveTo>
                                  <a:pt x="6405880" y="107746"/>
                                </a:moveTo>
                                <a:lnTo>
                                  <a:pt x="6425946" y="107746"/>
                                </a:lnTo>
                                <a:lnTo>
                                  <a:pt x="6425946" y="812"/>
                                </a:lnTo>
                                <a:lnTo>
                                  <a:pt x="6516116" y="812"/>
                                </a:lnTo>
                                <a:lnTo>
                                  <a:pt x="6516116" y="107746"/>
                                </a:lnTo>
                                <a:lnTo>
                                  <a:pt x="6535928" y="107746"/>
                                </a:lnTo>
                                <a:lnTo>
                                  <a:pt x="6546088" y="107746"/>
                                </a:lnTo>
                              </a:path>
                              <a:path w="6951345" h="10085070">
                                <a:moveTo>
                                  <a:pt x="6405880" y="127304"/>
                                </a:moveTo>
                                <a:lnTo>
                                  <a:pt x="6446011" y="127304"/>
                                </a:lnTo>
                                <a:lnTo>
                                  <a:pt x="6446011" y="20370"/>
                                </a:lnTo>
                                <a:lnTo>
                                  <a:pt x="6496050" y="20370"/>
                                </a:lnTo>
                                <a:lnTo>
                                  <a:pt x="6496050" y="127304"/>
                                </a:lnTo>
                                <a:lnTo>
                                  <a:pt x="6546088" y="127304"/>
                                </a:lnTo>
                              </a:path>
                              <a:path w="6951345" h="10085070">
                                <a:moveTo>
                                  <a:pt x="6546088" y="107746"/>
                                </a:moveTo>
                                <a:lnTo>
                                  <a:pt x="6566154" y="107746"/>
                                </a:lnTo>
                                <a:lnTo>
                                  <a:pt x="6566154" y="812"/>
                                </a:lnTo>
                                <a:lnTo>
                                  <a:pt x="6656324" y="812"/>
                                </a:lnTo>
                                <a:lnTo>
                                  <a:pt x="6656324" y="107746"/>
                                </a:lnTo>
                                <a:lnTo>
                                  <a:pt x="6676517" y="107746"/>
                                </a:lnTo>
                                <a:lnTo>
                                  <a:pt x="6686296" y="107746"/>
                                </a:lnTo>
                              </a:path>
                              <a:path w="6951345" h="10085070">
                                <a:moveTo>
                                  <a:pt x="6546088" y="127304"/>
                                </a:moveTo>
                                <a:lnTo>
                                  <a:pt x="6586220" y="127304"/>
                                </a:lnTo>
                                <a:lnTo>
                                  <a:pt x="6586220" y="20370"/>
                                </a:lnTo>
                                <a:lnTo>
                                  <a:pt x="6636258" y="20370"/>
                                </a:lnTo>
                                <a:lnTo>
                                  <a:pt x="6636258" y="127304"/>
                                </a:lnTo>
                                <a:lnTo>
                                  <a:pt x="6686296" y="127304"/>
                                </a:lnTo>
                              </a:path>
                              <a:path w="6951345" h="10085070">
                                <a:moveTo>
                                  <a:pt x="6686296" y="107746"/>
                                </a:moveTo>
                                <a:lnTo>
                                  <a:pt x="6706361" y="107746"/>
                                </a:lnTo>
                                <a:lnTo>
                                  <a:pt x="6706361" y="812"/>
                                </a:lnTo>
                                <a:lnTo>
                                  <a:pt x="6796532" y="812"/>
                                </a:lnTo>
                                <a:lnTo>
                                  <a:pt x="6796532" y="107746"/>
                                </a:lnTo>
                                <a:lnTo>
                                  <a:pt x="6816725" y="107746"/>
                                </a:lnTo>
                                <a:lnTo>
                                  <a:pt x="6826504" y="107746"/>
                                </a:lnTo>
                              </a:path>
                              <a:path w="6951345" h="10085070">
                                <a:moveTo>
                                  <a:pt x="6686296" y="127304"/>
                                </a:moveTo>
                                <a:lnTo>
                                  <a:pt x="6726428" y="127304"/>
                                </a:lnTo>
                                <a:lnTo>
                                  <a:pt x="6726428" y="20370"/>
                                </a:lnTo>
                                <a:lnTo>
                                  <a:pt x="6776466" y="20370"/>
                                </a:lnTo>
                                <a:lnTo>
                                  <a:pt x="6776466" y="127304"/>
                                </a:lnTo>
                                <a:lnTo>
                                  <a:pt x="6826504" y="127304"/>
                                </a:lnTo>
                              </a:path>
                              <a:path w="6951345" h="10085070">
                                <a:moveTo>
                                  <a:pt x="6825742" y="10082834"/>
                                </a:moveTo>
                                <a:lnTo>
                                  <a:pt x="6951014" y="10082834"/>
                                </a:lnTo>
                                <a:lnTo>
                                  <a:pt x="6951014" y="9957562"/>
                                </a:lnTo>
                                <a:lnTo>
                                  <a:pt x="6825742" y="9957562"/>
                                </a:lnTo>
                                <a:lnTo>
                                  <a:pt x="6825742" y="10082834"/>
                                </a:lnTo>
                                <a:close/>
                              </a:path>
                              <a:path w="6951345" h="10085070">
                                <a:moveTo>
                                  <a:pt x="6845173" y="10063327"/>
                                </a:moveTo>
                                <a:lnTo>
                                  <a:pt x="6931431" y="10063327"/>
                                </a:lnTo>
                                <a:lnTo>
                                  <a:pt x="6931431" y="9977067"/>
                                </a:lnTo>
                                <a:lnTo>
                                  <a:pt x="6845173" y="9977067"/>
                                </a:lnTo>
                                <a:lnTo>
                                  <a:pt x="6845173" y="10063327"/>
                                </a:lnTo>
                                <a:close/>
                              </a:path>
                            </a:pathLst>
                          </a:custGeom>
                          <a:ln w="1778">
                            <a:solidFill>
                              <a:srgbClr val="000080"/>
                            </a:solidFill>
                            <a:prstDash val="solid"/>
                          </a:ln>
                        </wps:spPr>
                        <wps:bodyPr wrap="square" lIns="0" tIns="0" rIns="0" bIns="0" rtlCol="0">
                          <a:prstTxWarp prst="textNoShape">
                            <a:avLst/>
                          </a:prstTxWarp>
                          <a:noAutofit/>
                        </wps:bodyPr>
                      </wps:wsp>
                      <wps:wsp>
                        <wps:cNvPr id="138" name="Graphic 138"/>
                        <wps:cNvSpPr/>
                        <wps:spPr>
                          <a:xfrm>
                            <a:off x="6826631" y="9958451"/>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39" name="Graphic 139"/>
                        <wps:cNvSpPr/>
                        <wps:spPr>
                          <a:xfrm>
                            <a:off x="6826631" y="889"/>
                            <a:ext cx="125730" cy="125730"/>
                          </a:xfrm>
                          <a:custGeom>
                            <a:avLst/>
                            <a:gdLst/>
                            <a:ahLst/>
                            <a:cxnLst/>
                            <a:rect l="l" t="t" r="r" b="b"/>
                            <a:pathLst>
                              <a:path w="125730" h="125730">
                                <a:moveTo>
                                  <a:pt x="0" y="125272"/>
                                </a:moveTo>
                                <a:lnTo>
                                  <a:pt x="125272" y="125272"/>
                                </a:lnTo>
                                <a:lnTo>
                                  <a:pt x="125272" y="0"/>
                                </a:lnTo>
                                <a:lnTo>
                                  <a:pt x="0" y="0"/>
                                </a:lnTo>
                                <a:lnTo>
                                  <a:pt x="0" y="125272"/>
                                </a:lnTo>
                                <a:close/>
                              </a:path>
                              <a:path w="125730" h="125730">
                                <a:moveTo>
                                  <a:pt x="19430" y="105841"/>
                                </a:moveTo>
                                <a:lnTo>
                                  <a:pt x="105689" y="105841"/>
                                </a:lnTo>
                                <a:lnTo>
                                  <a:pt x="105689" y="19583"/>
                                </a:lnTo>
                                <a:lnTo>
                                  <a:pt x="19430" y="19583"/>
                                </a:lnTo>
                                <a:lnTo>
                                  <a:pt x="19430" y="105841"/>
                                </a:lnTo>
                                <a:close/>
                              </a:path>
                            </a:pathLst>
                          </a:custGeom>
                          <a:ln w="1778">
                            <a:solidFill>
                              <a:srgbClr val="000080"/>
                            </a:solidFill>
                            <a:prstDash val="solid"/>
                          </a:ln>
                        </wps:spPr>
                        <wps:bodyPr wrap="square" lIns="0" tIns="0" rIns="0" bIns="0" rtlCol="0">
                          <a:prstTxWarp prst="textNoShape">
                            <a:avLst/>
                          </a:prstTxWarp>
                          <a:noAutofit/>
                        </wps:bodyPr>
                      </wps:wsp>
                      <wps:wsp>
                        <wps:cNvPr id="140" name="Graphic 140"/>
                        <wps:cNvSpPr/>
                        <wps:spPr>
                          <a:xfrm>
                            <a:off x="6826631" y="107873"/>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41" name="Graphic 141"/>
                        <wps:cNvSpPr/>
                        <wps:spPr>
                          <a:xfrm>
                            <a:off x="1650" y="128193"/>
                            <a:ext cx="6952615" cy="9831070"/>
                          </a:xfrm>
                          <a:custGeom>
                            <a:avLst/>
                            <a:gdLst/>
                            <a:ahLst/>
                            <a:cxnLst/>
                            <a:rect l="l" t="t" r="r" b="b"/>
                            <a:pathLst>
                              <a:path w="6952615" h="9831070">
                                <a:moveTo>
                                  <a:pt x="6845173" y="0"/>
                                </a:moveTo>
                                <a:lnTo>
                                  <a:pt x="6845173" y="20065"/>
                                </a:lnTo>
                                <a:lnTo>
                                  <a:pt x="6952488" y="20065"/>
                                </a:lnTo>
                                <a:lnTo>
                                  <a:pt x="6952488" y="110362"/>
                                </a:lnTo>
                                <a:lnTo>
                                  <a:pt x="6845173" y="110362"/>
                                </a:lnTo>
                                <a:lnTo>
                                  <a:pt x="6845173" y="130175"/>
                                </a:lnTo>
                                <a:lnTo>
                                  <a:pt x="6845173" y="140207"/>
                                </a:lnTo>
                              </a:path>
                              <a:path w="6952615" h="9831070">
                                <a:moveTo>
                                  <a:pt x="6825742" y="0"/>
                                </a:moveTo>
                                <a:lnTo>
                                  <a:pt x="6825742" y="40258"/>
                                </a:lnTo>
                                <a:lnTo>
                                  <a:pt x="6932930" y="40258"/>
                                </a:lnTo>
                                <a:lnTo>
                                  <a:pt x="6932930" y="90170"/>
                                </a:lnTo>
                                <a:lnTo>
                                  <a:pt x="6825742" y="90170"/>
                                </a:lnTo>
                                <a:lnTo>
                                  <a:pt x="6825742" y="140207"/>
                                </a:lnTo>
                              </a:path>
                              <a:path w="6952615" h="9831070">
                                <a:moveTo>
                                  <a:pt x="6845173" y="140207"/>
                                </a:moveTo>
                                <a:lnTo>
                                  <a:pt x="6845173" y="160274"/>
                                </a:lnTo>
                                <a:lnTo>
                                  <a:pt x="6952488" y="160274"/>
                                </a:lnTo>
                                <a:lnTo>
                                  <a:pt x="6952488" y="250571"/>
                                </a:lnTo>
                                <a:lnTo>
                                  <a:pt x="6845173" y="250571"/>
                                </a:lnTo>
                                <a:lnTo>
                                  <a:pt x="6845173" y="270382"/>
                                </a:lnTo>
                                <a:lnTo>
                                  <a:pt x="6845173" y="280415"/>
                                </a:lnTo>
                              </a:path>
                              <a:path w="6952615" h="9831070">
                                <a:moveTo>
                                  <a:pt x="6825742" y="140207"/>
                                </a:moveTo>
                                <a:lnTo>
                                  <a:pt x="6825742" y="180466"/>
                                </a:lnTo>
                                <a:lnTo>
                                  <a:pt x="6932930" y="180466"/>
                                </a:lnTo>
                                <a:lnTo>
                                  <a:pt x="6932930" y="230377"/>
                                </a:lnTo>
                                <a:lnTo>
                                  <a:pt x="6825742" y="230377"/>
                                </a:lnTo>
                                <a:lnTo>
                                  <a:pt x="6825742" y="280415"/>
                                </a:lnTo>
                              </a:path>
                              <a:path w="6952615" h="9831070">
                                <a:moveTo>
                                  <a:pt x="6845173" y="280415"/>
                                </a:moveTo>
                                <a:lnTo>
                                  <a:pt x="6845173" y="300481"/>
                                </a:lnTo>
                                <a:lnTo>
                                  <a:pt x="6952488" y="300481"/>
                                </a:lnTo>
                                <a:lnTo>
                                  <a:pt x="6952488" y="390778"/>
                                </a:lnTo>
                                <a:lnTo>
                                  <a:pt x="6845173" y="390778"/>
                                </a:lnTo>
                                <a:lnTo>
                                  <a:pt x="6845173" y="410845"/>
                                </a:lnTo>
                                <a:lnTo>
                                  <a:pt x="6845173" y="420624"/>
                                </a:lnTo>
                              </a:path>
                              <a:path w="6952615" h="9831070">
                                <a:moveTo>
                                  <a:pt x="6825742" y="280415"/>
                                </a:moveTo>
                                <a:lnTo>
                                  <a:pt x="6825742" y="320675"/>
                                </a:lnTo>
                                <a:lnTo>
                                  <a:pt x="6932930" y="320675"/>
                                </a:lnTo>
                                <a:lnTo>
                                  <a:pt x="6932930" y="370585"/>
                                </a:lnTo>
                                <a:lnTo>
                                  <a:pt x="6825742" y="370585"/>
                                </a:lnTo>
                                <a:lnTo>
                                  <a:pt x="6825742" y="420624"/>
                                </a:lnTo>
                              </a:path>
                              <a:path w="6952615" h="9831070">
                                <a:moveTo>
                                  <a:pt x="6845173" y="420624"/>
                                </a:moveTo>
                                <a:lnTo>
                                  <a:pt x="6845173" y="440689"/>
                                </a:lnTo>
                                <a:lnTo>
                                  <a:pt x="6952488" y="440689"/>
                                </a:lnTo>
                                <a:lnTo>
                                  <a:pt x="6952488" y="530986"/>
                                </a:lnTo>
                                <a:lnTo>
                                  <a:pt x="6845173" y="530986"/>
                                </a:lnTo>
                                <a:lnTo>
                                  <a:pt x="6845173" y="551052"/>
                                </a:lnTo>
                                <a:lnTo>
                                  <a:pt x="6845173" y="560831"/>
                                </a:lnTo>
                              </a:path>
                              <a:path w="6952615" h="9831070">
                                <a:moveTo>
                                  <a:pt x="6825742" y="420624"/>
                                </a:moveTo>
                                <a:lnTo>
                                  <a:pt x="6825742" y="460882"/>
                                </a:lnTo>
                                <a:lnTo>
                                  <a:pt x="6932930" y="460882"/>
                                </a:lnTo>
                                <a:lnTo>
                                  <a:pt x="6932930" y="510794"/>
                                </a:lnTo>
                                <a:lnTo>
                                  <a:pt x="6825742" y="510794"/>
                                </a:lnTo>
                                <a:lnTo>
                                  <a:pt x="6825742" y="560831"/>
                                </a:lnTo>
                              </a:path>
                              <a:path w="6952615" h="9831070">
                                <a:moveTo>
                                  <a:pt x="6845173" y="560831"/>
                                </a:moveTo>
                                <a:lnTo>
                                  <a:pt x="6845173" y="580898"/>
                                </a:lnTo>
                                <a:lnTo>
                                  <a:pt x="6952488" y="580898"/>
                                </a:lnTo>
                                <a:lnTo>
                                  <a:pt x="6952488" y="671195"/>
                                </a:lnTo>
                                <a:lnTo>
                                  <a:pt x="6845173" y="671195"/>
                                </a:lnTo>
                                <a:lnTo>
                                  <a:pt x="6845173" y="691260"/>
                                </a:lnTo>
                                <a:lnTo>
                                  <a:pt x="6845173" y="701294"/>
                                </a:lnTo>
                              </a:path>
                              <a:path w="6952615" h="9831070">
                                <a:moveTo>
                                  <a:pt x="6825742" y="560831"/>
                                </a:moveTo>
                                <a:lnTo>
                                  <a:pt x="6825742" y="601090"/>
                                </a:lnTo>
                                <a:lnTo>
                                  <a:pt x="6932930" y="601090"/>
                                </a:lnTo>
                                <a:lnTo>
                                  <a:pt x="6932930" y="651001"/>
                                </a:lnTo>
                                <a:lnTo>
                                  <a:pt x="6825742" y="651001"/>
                                </a:lnTo>
                                <a:lnTo>
                                  <a:pt x="6825742" y="701294"/>
                                </a:lnTo>
                              </a:path>
                              <a:path w="6952615" h="9831070">
                                <a:moveTo>
                                  <a:pt x="6845173" y="701294"/>
                                </a:moveTo>
                                <a:lnTo>
                                  <a:pt x="6845173" y="721105"/>
                                </a:lnTo>
                                <a:lnTo>
                                  <a:pt x="6952488" y="721105"/>
                                </a:lnTo>
                                <a:lnTo>
                                  <a:pt x="6952488" y="811402"/>
                                </a:lnTo>
                                <a:lnTo>
                                  <a:pt x="6845173" y="811402"/>
                                </a:lnTo>
                                <a:lnTo>
                                  <a:pt x="6845173" y="831469"/>
                                </a:lnTo>
                                <a:lnTo>
                                  <a:pt x="6845173" y="841501"/>
                                </a:lnTo>
                              </a:path>
                              <a:path w="6952615" h="9831070">
                                <a:moveTo>
                                  <a:pt x="6825742" y="701294"/>
                                </a:moveTo>
                                <a:lnTo>
                                  <a:pt x="6825742" y="741299"/>
                                </a:lnTo>
                                <a:lnTo>
                                  <a:pt x="6932930" y="741299"/>
                                </a:lnTo>
                                <a:lnTo>
                                  <a:pt x="6932930" y="791209"/>
                                </a:lnTo>
                                <a:lnTo>
                                  <a:pt x="6825742" y="791209"/>
                                </a:lnTo>
                                <a:lnTo>
                                  <a:pt x="6825742" y="841501"/>
                                </a:lnTo>
                              </a:path>
                              <a:path w="6952615" h="9831070">
                                <a:moveTo>
                                  <a:pt x="6845173" y="841501"/>
                                </a:moveTo>
                                <a:lnTo>
                                  <a:pt x="6845173" y="861313"/>
                                </a:lnTo>
                                <a:lnTo>
                                  <a:pt x="6952488" y="861313"/>
                                </a:lnTo>
                                <a:lnTo>
                                  <a:pt x="6952488" y="951610"/>
                                </a:lnTo>
                                <a:lnTo>
                                  <a:pt x="6845173" y="951610"/>
                                </a:lnTo>
                                <a:lnTo>
                                  <a:pt x="6845173" y="971676"/>
                                </a:lnTo>
                                <a:lnTo>
                                  <a:pt x="6845173" y="981709"/>
                                </a:lnTo>
                              </a:path>
                              <a:path w="6952615" h="9831070">
                                <a:moveTo>
                                  <a:pt x="6825742" y="841501"/>
                                </a:moveTo>
                                <a:lnTo>
                                  <a:pt x="6825742" y="881506"/>
                                </a:lnTo>
                                <a:lnTo>
                                  <a:pt x="6932930" y="881506"/>
                                </a:lnTo>
                                <a:lnTo>
                                  <a:pt x="6932930" y="931418"/>
                                </a:lnTo>
                                <a:lnTo>
                                  <a:pt x="6825742" y="931418"/>
                                </a:lnTo>
                                <a:lnTo>
                                  <a:pt x="6825742" y="981709"/>
                                </a:lnTo>
                              </a:path>
                              <a:path w="6952615" h="9831070">
                                <a:moveTo>
                                  <a:pt x="6845173" y="981709"/>
                                </a:moveTo>
                                <a:lnTo>
                                  <a:pt x="6845173" y="1001522"/>
                                </a:lnTo>
                                <a:lnTo>
                                  <a:pt x="6952488" y="1001522"/>
                                </a:lnTo>
                                <a:lnTo>
                                  <a:pt x="6952488" y="1091819"/>
                                </a:lnTo>
                                <a:lnTo>
                                  <a:pt x="6845173" y="1091819"/>
                                </a:lnTo>
                                <a:lnTo>
                                  <a:pt x="6845173" y="1111884"/>
                                </a:lnTo>
                                <a:lnTo>
                                  <a:pt x="6845173" y="1121918"/>
                                </a:lnTo>
                              </a:path>
                              <a:path w="6952615" h="9831070">
                                <a:moveTo>
                                  <a:pt x="6825742" y="981709"/>
                                </a:moveTo>
                                <a:lnTo>
                                  <a:pt x="6825742" y="1021714"/>
                                </a:lnTo>
                                <a:lnTo>
                                  <a:pt x="6932930" y="1021714"/>
                                </a:lnTo>
                                <a:lnTo>
                                  <a:pt x="6932930" y="1071626"/>
                                </a:lnTo>
                                <a:lnTo>
                                  <a:pt x="6825742" y="1071626"/>
                                </a:lnTo>
                                <a:lnTo>
                                  <a:pt x="6825742" y="1121918"/>
                                </a:lnTo>
                              </a:path>
                              <a:path w="6952615" h="9831070">
                                <a:moveTo>
                                  <a:pt x="6845173" y="1121918"/>
                                </a:moveTo>
                                <a:lnTo>
                                  <a:pt x="6845173" y="1141729"/>
                                </a:lnTo>
                                <a:lnTo>
                                  <a:pt x="6952488" y="1141729"/>
                                </a:lnTo>
                                <a:lnTo>
                                  <a:pt x="6952488" y="1232027"/>
                                </a:lnTo>
                                <a:lnTo>
                                  <a:pt x="6845173" y="1232027"/>
                                </a:lnTo>
                                <a:lnTo>
                                  <a:pt x="6845173" y="1252093"/>
                                </a:lnTo>
                                <a:lnTo>
                                  <a:pt x="6845173" y="1262126"/>
                                </a:lnTo>
                              </a:path>
                              <a:path w="6952615" h="9831070">
                                <a:moveTo>
                                  <a:pt x="6825742" y="1121918"/>
                                </a:moveTo>
                                <a:lnTo>
                                  <a:pt x="6825742" y="1161923"/>
                                </a:lnTo>
                                <a:lnTo>
                                  <a:pt x="6932930" y="1161923"/>
                                </a:lnTo>
                                <a:lnTo>
                                  <a:pt x="6932930" y="1211833"/>
                                </a:lnTo>
                                <a:lnTo>
                                  <a:pt x="6825742" y="1211833"/>
                                </a:lnTo>
                                <a:lnTo>
                                  <a:pt x="6825742" y="1262126"/>
                                </a:lnTo>
                              </a:path>
                              <a:path w="6952615" h="9831070">
                                <a:moveTo>
                                  <a:pt x="6845173" y="1262126"/>
                                </a:moveTo>
                                <a:lnTo>
                                  <a:pt x="6845173" y="1281937"/>
                                </a:lnTo>
                                <a:lnTo>
                                  <a:pt x="6952488" y="1281937"/>
                                </a:lnTo>
                                <a:lnTo>
                                  <a:pt x="6952488" y="1372234"/>
                                </a:lnTo>
                                <a:lnTo>
                                  <a:pt x="6845173" y="1372234"/>
                                </a:lnTo>
                                <a:lnTo>
                                  <a:pt x="6845173" y="1392301"/>
                                </a:lnTo>
                                <a:lnTo>
                                  <a:pt x="6845173" y="1402333"/>
                                </a:lnTo>
                              </a:path>
                              <a:path w="6952615" h="9831070">
                                <a:moveTo>
                                  <a:pt x="6825742" y="1262126"/>
                                </a:moveTo>
                                <a:lnTo>
                                  <a:pt x="6825742" y="1302130"/>
                                </a:lnTo>
                                <a:lnTo>
                                  <a:pt x="6932930" y="1302130"/>
                                </a:lnTo>
                                <a:lnTo>
                                  <a:pt x="6932930" y="1352041"/>
                                </a:lnTo>
                                <a:lnTo>
                                  <a:pt x="6825742" y="1352041"/>
                                </a:lnTo>
                                <a:lnTo>
                                  <a:pt x="6825742" y="1402333"/>
                                </a:lnTo>
                              </a:path>
                              <a:path w="6952615" h="9831070">
                                <a:moveTo>
                                  <a:pt x="6845173" y="1402333"/>
                                </a:moveTo>
                                <a:lnTo>
                                  <a:pt x="6845173" y="1422527"/>
                                </a:lnTo>
                                <a:lnTo>
                                  <a:pt x="6952488" y="1422527"/>
                                </a:lnTo>
                                <a:lnTo>
                                  <a:pt x="6952488" y="1512443"/>
                                </a:lnTo>
                                <a:lnTo>
                                  <a:pt x="6845173" y="1512443"/>
                                </a:lnTo>
                                <a:lnTo>
                                  <a:pt x="6845173" y="1532508"/>
                                </a:lnTo>
                                <a:lnTo>
                                  <a:pt x="6845173" y="1542541"/>
                                </a:lnTo>
                              </a:path>
                              <a:path w="6952615" h="9831070">
                                <a:moveTo>
                                  <a:pt x="6825742" y="1402333"/>
                                </a:moveTo>
                                <a:lnTo>
                                  <a:pt x="6825742" y="1442338"/>
                                </a:lnTo>
                                <a:lnTo>
                                  <a:pt x="6932930" y="1442338"/>
                                </a:lnTo>
                                <a:lnTo>
                                  <a:pt x="6932930" y="1492630"/>
                                </a:lnTo>
                                <a:lnTo>
                                  <a:pt x="6825742" y="1492630"/>
                                </a:lnTo>
                                <a:lnTo>
                                  <a:pt x="6825742" y="1542541"/>
                                </a:lnTo>
                              </a:path>
                              <a:path w="6952615" h="9831070">
                                <a:moveTo>
                                  <a:pt x="6845173" y="1542541"/>
                                </a:moveTo>
                                <a:lnTo>
                                  <a:pt x="6845173" y="1562734"/>
                                </a:lnTo>
                                <a:lnTo>
                                  <a:pt x="6952488" y="1562734"/>
                                </a:lnTo>
                                <a:lnTo>
                                  <a:pt x="6952488" y="1652651"/>
                                </a:lnTo>
                                <a:lnTo>
                                  <a:pt x="6845173" y="1652651"/>
                                </a:lnTo>
                                <a:lnTo>
                                  <a:pt x="6845173" y="1672716"/>
                                </a:lnTo>
                                <a:lnTo>
                                  <a:pt x="6845173" y="1682750"/>
                                </a:lnTo>
                              </a:path>
                              <a:path w="6952615" h="9831070">
                                <a:moveTo>
                                  <a:pt x="6825742" y="1542541"/>
                                </a:moveTo>
                                <a:lnTo>
                                  <a:pt x="6825742" y="1582547"/>
                                </a:lnTo>
                                <a:lnTo>
                                  <a:pt x="6932930" y="1582547"/>
                                </a:lnTo>
                                <a:lnTo>
                                  <a:pt x="6932930" y="1632838"/>
                                </a:lnTo>
                                <a:lnTo>
                                  <a:pt x="6825742" y="1632838"/>
                                </a:lnTo>
                                <a:lnTo>
                                  <a:pt x="6825742" y="1682750"/>
                                </a:lnTo>
                              </a:path>
                              <a:path w="6952615" h="9831070">
                                <a:moveTo>
                                  <a:pt x="6845173" y="1682750"/>
                                </a:moveTo>
                                <a:lnTo>
                                  <a:pt x="6845173" y="1702943"/>
                                </a:lnTo>
                                <a:lnTo>
                                  <a:pt x="6952488" y="1702943"/>
                                </a:lnTo>
                                <a:lnTo>
                                  <a:pt x="6952488" y="1792858"/>
                                </a:lnTo>
                                <a:lnTo>
                                  <a:pt x="6845173" y="1792858"/>
                                </a:lnTo>
                                <a:lnTo>
                                  <a:pt x="6845173" y="1812925"/>
                                </a:lnTo>
                                <a:lnTo>
                                  <a:pt x="6845173" y="1822957"/>
                                </a:lnTo>
                              </a:path>
                              <a:path w="6952615" h="9831070">
                                <a:moveTo>
                                  <a:pt x="6825742" y="1682750"/>
                                </a:moveTo>
                                <a:lnTo>
                                  <a:pt x="6825742" y="1722754"/>
                                </a:lnTo>
                                <a:lnTo>
                                  <a:pt x="6932930" y="1722754"/>
                                </a:lnTo>
                                <a:lnTo>
                                  <a:pt x="6932930" y="1773047"/>
                                </a:lnTo>
                                <a:lnTo>
                                  <a:pt x="6825742" y="1773047"/>
                                </a:lnTo>
                                <a:lnTo>
                                  <a:pt x="6825742" y="1822957"/>
                                </a:lnTo>
                              </a:path>
                              <a:path w="6952615" h="9831070">
                                <a:moveTo>
                                  <a:pt x="6845173" y="1822957"/>
                                </a:moveTo>
                                <a:lnTo>
                                  <a:pt x="6845173" y="1843151"/>
                                </a:lnTo>
                                <a:lnTo>
                                  <a:pt x="6952488" y="1843151"/>
                                </a:lnTo>
                                <a:lnTo>
                                  <a:pt x="6952488" y="1933066"/>
                                </a:lnTo>
                                <a:lnTo>
                                  <a:pt x="6845173" y="1933066"/>
                                </a:lnTo>
                                <a:lnTo>
                                  <a:pt x="6845173" y="1953132"/>
                                </a:lnTo>
                                <a:lnTo>
                                  <a:pt x="6845173" y="1963165"/>
                                </a:lnTo>
                              </a:path>
                              <a:path w="6952615" h="9831070">
                                <a:moveTo>
                                  <a:pt x="6825742" y="1822957"/>
                                </a:moveTo>
                                <a:lnTo>
                                  <a:pt x="6825742" y="1862962"/>
                                </a:lnTo>
                                <a:lnTo>
                                  <a:pt x="6932930" y="1862962"/>
                                </a:lnTo>
                                <a:lnTo>
                                  <a:pt x="6932930" y="1913254"/>
                                </a:lnTo>
                                <a:lnTo>
                                  <a:pt x="6825742" y="1913254"/>
                                </a:lnTo>
                                <a:lnTo>
                                  <a:pt x="6825742" y="1963165"/>
                                </a:lnTo>
                              </a:path>
                              <a:path w="6952615" h="9831070">
                                <a:moveTo>
                                  <a:pt x="6845173" y="1963165"/>
                                </a:moveTo>
                                <a:lnTo>
                                  <a:pt x="6845173" y="1983358"/>
                                </a:lnTo>
                                <a:lnTo>
                                  <a:pt x="6952488" y="1983358"/>
                                </a:lnTo>
                                <a:lnTo>
                                  <a:pt x="6952488" y="2073528"/>
                                </a:lnTo>
                                <a:lnTo>
                                  <a:pt x="6845173" y="2073528"/>
                                </a:lnTo>
                                <a:lnTo>
                                  <a:pt x="6845173" y="2093340"/>
                                </a:lnTo>
                                <a:lnTo>
                                  <a:pt x="6845173" y="2103374"/>
                                </a:lnTo>
                              </a:path>
                              <a:path w="6952615" h="9831070">
                                <a:moveTo>
                                  <a:pt x="6825742" y="1963165"/>
                                </a:moveTo>
                                <a:lnTo>
                                  <a:pt x="6825742" y="2003171"/>
                                </a:lnTo>
                                <a:lnTo>
                                  <a:pt x="6932930" y="2003171"/>
                                </a:lnTo>
                                <a:lnTo>
                                  <a:pt x="6932930" y="2053462"/>
                                </a:lnTo>
                                <a:lnTo>
                                  <a:pt x="6825742" y="2053462"/>
                                </a:lnTo>
                                <a:lnTo>
                                  <a:pt x="6825742" y="2103374"/>
                                </a:lnTo>
                              </a:path>
                              <a:path w="6952615" h="9831070">
                                <a:moveTo>
                                  <a:pt x="6845173" y="2103374"/>
                                </a:moveTo>
                                <a:lnTo>
                                  <a:pt x="6845173" y="2123566"/>
                                </a:lnTo>
                                <a:lnTo>
                                  <a:pt x="6952488" y="2123566"/>
                                </a:lnTo>
                                <a:lnTo>
                                  <a:pt x="6952488" y="2213736"/>
                                </a:lnTo>
                                <a:lnTo>
                                  <a:pt x="6845173" y="2213736"/>
                                </a:lnTo>
                                <a:lnTo>
                                  <a:pt x="6845173" y="2233549"/>
                                </a:lnTo>
                                <a:lnTo>
                                  <a:pt x="6845173" y="2243581"/>
                                </a:lnTo>
                              </a:path>
                              <a:path w="6952615" h="9831070">
                                <a:moveTo>
                                  <a:pt x="6825742" y="2103374"/>
                                </a:moveTo>
                                <a:lnTo>
                                  <a:pt x="6825742" y="2143632"/>
                                </a:lnTo>
                                <a:lnTo>
                                  <a:pt x="6932930" y="2143632"/>
                                </a:lnTo>
                                <a:lnTo>
                                  <a:pt x="6932930" y="2193671"/>
                                </a:lnTo>
                                <a:lnTo>
                                  <a:pt x="6825742" y="2193671"/>
                                </a:lnTo>
                                <a:lnTo>
                                  <a:pt x="6825742" y="2243581"/>
                                </a:lnTo>
                              </a:path>
                              <a:path w="6952615" h="9831070">
                                <a:moveTo>
                                  <a:pt x="6845173" y="2243581"/>
                                </a:moveTo>
                                <a:lnTo>
                                  <a:pt x="6845173" y="2263775"/>
                                </a:lnTo>
                                <a:lnTo>
                                  <a:pt x="6952488" y="2263775"/>
                                </a:lnTo>
                                <a:lnTo>
                                  <a:pt x="6952488" y="2353945"/>
                                </a:lnTo>
                                <a:lnTo>
                                  <a:pt x="6845173" y="2353945"/>
                                </a:lnTo>
                                <a:lnTo>
                                  <a:pt x="6845173" y="2373756"/>
                                </a:lnTo>
                                <a:lnTo>
                                  <a:pt x="6845173" y="2383789"/>
                                </a:lnTo>
                              </a:path>
                              <a:path w="6952615" h="9831070">
                                <a:moveTo>
                                  <a:pt x="6825742" y="2243581"/>
                                </a:moveTo>
                                <a:lnTo>
                                  <a:pt x="6825742" y="2283840"/>
                                </a:lnTo>
                                <a:lnTo>
                                  <a:pt x="6932930" y="2283840"/>
                                </a:lnTo>
                                <a:lnTo>
                                  <a:pt x="6932930" y="2333879"/>
                                </a:lnTo>
                                <a:lnTo>
                                  <a:pt x="6825742" y="2333879"/>
                                </a:lnTo>
                                <a:lnTo>
                                  <a:pt x="6825742" y="2383789"/>
                                </a:lnTo>
                              </a:path>
                              <a:path w="6952615" h="9831070">
                                <a:moveTo>
                                  <a:pt x="6845173" y="2383789"/>
                                </a:moveTo>
                                <a:lnTo>
                                  <a:pt x="6845173" y="2403982"/>
                                </a:lnTo>
                                <a:lnTo>
                                  <a:pt x="6952488" y="2403982"/>
                                </a:lnTo>
                                <a:lnTo>
                                  <a:pt x="6952488" y="2494153"/>
                                </a:lnTo>
                                <a:lnTo>
                                  <a:pt x="6845173" y="2494153"/>
                                </a:lnTo>
                                <a:lnTo>
                                  <a:pt x="6845173" y="2513964"/>
                                </a:lnTo>
                                <a:lnTo>
                                  <a:pt x="6845173" y="2523998"/>
                                </a:lnTo>
                              </a:path>
                              <a:path w="6952615" h="9831070">
                                <a:moveTo>
                                  <a:pt x="6825742" y="2383789"/>
                                </a:moveTo>
                                <a:lnTo>
                                  <a:pt x="6825742" y="2424049"/>
                                </a:lnTo>
                                <a:lnTo>
                                  <a:pt x="6932930" y="2424049"/>
                                </a:lnTo>
                                <a:lnTo>
                                  <a:pt x="6932930" y="2474086"/>
                                </a:lnTo>
                                <a:lnTo>
                                  <a:pt x="6825742" y="2474086"/>
                                </a:lnTo>
                                <a:lnTo>
                                  <a:pt x="6825742" y="2523998"/>
                                </a:lnTo>
                              </a:path>
                              <a:path w="6952615" h="9831070">
                                <a:moveTo>
                                  <a:pt x="6845173" y="2523998"/>
                                </a:moveTo>
                                <a:lnTo>
                                  <a:pt x="6845173" y="2544190"/>
                                </a:lnTo>
                                <a:lnTo>
                                  <a:pt x="6952488" y="2544190"/>
                                </a:lnTo>
                                <a:lnTo>
                                  <a:pt x="6952488" y="2634360"/>
                                </a:lnTo>
                                <a:lnTo>
                                  <a:pt x="6845173" y="2634360"/>
                                </a:lnTo>
                                <a:lnTo>
                                  <a:pt x="6845173" y="2654173"/>
                                </a:lnTo>
                                <a:lnTo>
                                  <a:pt x="6845173" y="2664205"/>
                                </a:lnTo>
                              </a:path>
                              <a:path w="6952615" h="9831070">
                                <a:moveTo>
                                  <a:pt x="6825742" y="2523998"/>
                                </a:moveTo>
                                <a:lnTo>
                                  <a:pt x="6825742" y="2564256"/>
                                </a:lnTo>
                                <a:lnTo>
                                  <a:pt x="6932930" y="2564256"/>
                                </a:lnTo>
                                <a:lnTo>
                                  <a:pt x="6932930" y="2614295"/>
                                </a:lnTo>
                                <a:lnTo>
                                  <a:pt x="6825742" y="2614295"/>
                                </a:lnTo>
                                <a:lnTo>
                                  <a:pt x="6825742" y="2664205"/>
                                </a:lnTo>
                              </a:path>
                              <a:path w="6952615" h="9831070">
                                <a:moveTo>
                                  <a:pt x="6845173" y="2664205"/>
                                </a:moveTo>
                                <a:lnTo>
                                  <a:pt x="6845173" y="2684399"/>
                                </a:lnTo>
                                <a:lnTo>
                                  <a:pt x="6952488" y="2684399"/>
                                </a:lnTo>
                                <a:lnTo>
                                  <a:pt x="6952488" y="2774569"/>
                                </a:lnTo>
                                <a:lnTo>
                                  <a:pt x="6845173" y="2774569"/>
                                </a:lnTo>
                                <a:lnTo>
                                  <a:pt x="6845173" y="2794761"/>
                                </a:lnTo>
                                <a:lnTo>
                                  <a:pt x="6845173" y="2804413"/>
                                </a:lnTo>
                              </a:path>
                              <a:path w="6952615" h="9831070">
                                <a:moveTo>
                                  <a:pt x="6825742" y="2664205"/>
                                </a:moveTo>
                                <a:lnTo>
                                  <a:pt x="6825742" y="2704464"/>
                                </a:lnTo>
                                <a:lnTo>
                                  <a:pt x="6932930" y="2704464"/>
                                </a:lnTo>
                                <a:lnTo>
                                  <a:pt x="6932930" y="2754503"/>
                                </a:lnTo>
                                <a:lnTo>
                                  <a:pt x="6825742" y="2754503"/>
                                </a:lnTo>
                                <a:lnTo>
                                  <a:pt x="6825742" y="2804413"/>
                                </a:lnTo>
                              </a:path>
                              <a:path w="6952615" h="9831070">
                                <a:moveTo>
                                  <a:pt x="6845173" y="2804413"/>
                                </a:moveTo>
                                <a:lnTo>
                                  <a:pt x="6845173" y="2824606"/>
                                </a:lnTo>
                                <a:lnTo>
                                  <a:pt x="6952488" y="2824606"/>
                                </a:lnTo>
                                <a:lnTo>
                                  <a:pt x="6952488" y="2914777"/>
                                </a:lnTo>
                                <a:lnTo>
                                  <a:pt x="6845173" y="2914777"/>
                                </a:lnTo>
                                <a:lnTo>
                                  <a:pt x="6845173" y="2934970"/>
                                </a:lnTo>
                                <a:lnTo>
                                  <a:pt x="6845173" y="2944622"/>
                                </a:lnTo>
                              </a:path>
                              <a:path w="6952615" h="9831070">
                                <a:moveTo>
                                  <a:pt x="6825742" y="2804413"/>
                                </a:moveTo>
                                <a:lnTo>
                                  <a:pt x="6825742" y="2844673"/>
                                </a:lnTo>
                                <a:lnTo>
                                  <a:pt x="6932930" y="2844673"/>
                                </a:lnTo>
                                <a:lnTo>
                                  <a:pt x="6932930" y="2894710"/>
                                </a:lnTo>
                                <a:lnTo>
                                  <a:pt x="6825742" y="2894710"/>
                                </a:lnTo>
                                <a:lnTo>
                                  <a:pt x="6825742" y="2944622"/>
                                </a:lnTo>
                              </a:path>
                              <a:path w="6952615" h="9831070">
                                <a:moveTo>
                                  <a:pt x="6845173" y="2944622"/>
                                </a:moveTo>
                                <a:lnTo>
                                  <a:pt x="6845173" y="2964814"/>
                                </a:lnTo>
                                <a:lnTo>
                                  <a:pt x="6952488" y="2964814"/>
                                </a:lnTo>
                                <a:lnTo>
                                  <a:pt x="6952488" y="3054984"/>
                                </a:lnTo>
                                <a:lnTo>
                                  <a:pt x="6845173" y="3054984"/>
                                </a:lnTo>
                                <a:lnTo>
                                  <a:pt x="6845173" y="3075178"/>
                                </a:lnTo>
                                <a:lnTo>
                                  <a:pt x="6845173" y="3085210"/>
                                </a:lnTo>
                              </a:path>
                              <a:path w="6952615" h="9831070">
                                <a:moveTo>
                                  <a:pt x="6825742" y="2944622"/>
                                </a:moveTo>
                                <a:lnTo>
                                  <a:pt x="6825742" y="2984880"/>
                                </a:lnTo>
                                <a:lnTo>
                                  <a:pt x="6932930" y="2984880"/>
                                </a:lnTo>
                                <a:lnTo>
                                  <a:pt x="6932930" y="3034919"/>
                                </a:lnTo>
                                <a:lnTo>
                                  <a:pt x="6825742" y="3034919"/>
                                </a:lnTo>
                                <a:lnTo>
                                  <a:pt x="6825742" y="3085210"/>
                                </a:lnTo>
                              </a:path>
                              <a:path w="6952615" h="9831070">
                                <a:moveTo>
                                  <a:pt x="6845173" y="3084829"/>
                                </a:moveTo>
                                <a:lnTo>
                                  <a:pt x="6845173" y="3105023"/>
                                </a:lnTo>
                                <a:lnTo>
                                  <a:pt x="6952488" y="3105023"/>
                                </a:lnTo>
                                <a:lnTo>
                                  <a:pt x="6952488" y="3195193"/>
                                </a:lnTo>
                                <a:lnTo>
                                  <a:pt x="6845173" y="3195193"/>
                                </a:lnTo>
                                <a:lnTo>
                                  <a:pt x="6845173" y="3215385"/>
                                </a:lnTo>
                                <a:lnTo>
                                  <a:pt x="6845173" y="3225419"/>
                                </a:lnTo>
                              </a:path>
                              <a:path w="6952615" h="9831070">
                                <a:moveTo>
                                  <a:pt x="6825742" y="3084829"/>
                                </a:moveTo>
                                <a:lnTo>
                                  <a:pt x="6825742" y="3125088"/>
                                </a:lnTo>
                                <a:lnTo>
                                  <a:pt x="6932930" y="3125088"/>
                                </a:lnTo>
                                <a:lnTo>
                                  <a:pt x="6932930" y="3175127"/>
                                </a:lnTo>
                                <a:lnTo>
                                  <a:pt x="6825742" y="3175127"/>
                                </a:lnTo>
                                <a:lnTo>
                                  <a:pt x="6825742" y="3225419"/>
                                </a:lnTo>
                              </a:path>
                              <a:path w="6952615" h="9831070">
                                <a:moveTo>
                                  <a:pt x="6845173" y="3225419"/>
                                </a:moveTo>
                                <a:lnTo>
                                  <a:pt x="6845173" y="3245230"/>
                                </a:lnTo>
                                <a:lnTo>
                                  <a:pt x="6952488" y="3245230"/>
                                </a:lnTo>
                                <a:lnTo>
                                  <a:pt x="6952488" y="3335401"/>
                                </a:lnTo>
                                <a:lnTo>
                                  <a:pt x="6845173" y="3335401"/>
                                </a:lnTo>
                                <a:lnTo>
                                  <a:pt x="6845173" y="3355594"/>
                                </a:lnTo>
                                <a:lnTo>
                                  <a:pt x="6845173" y="3365627"/>
                                </a:lnTo>
                              </a:path>
                              <a:path w="6952615" h="9831070">
                                <a:moveTo>
                                  <a:pt x="6825742" y="3225419"/>
                                </a:moveTo>
                                <a:lnTo>
                                  <a:pt x="6825742" y="3265297"/>
                                </a:lnTo>
                                <a:lnTo>
                                  <a:pt x="6932930" y="3265297"/>
                                </a:lnTo>
                                <a:lnTo>
                                  <a:pt x="6932930" y="3315334"/>
                                </a:lnTo>
                                <a:lnTo>
                                  <a:pt x="6825742" y="3315334"/>
                                </a:lnTo>
                                <a:lnTo>
                                  <a:pt x="6825742" y="3365627"/>
                                </a:lnTo>
                              </a:path>
                              <a:path w="6952615" h="9831070">
                                <a:moveTo>
                                  <a:pt x="6845173" y="3365627"/>
                                </a:moveTo>
                                <a:lnTo>
                                  <a:pt x="6845173" y="3385438"/>
                                </a:lnTo>
                                <a:lnTo>
                                  <a:pt x="6952488" y="3385438"/>
                                </a:lnTo>
                                <a:lnTo>
                                  <a:pt x="6952488" y="3475608"/>
                                </a:lnTo>
                                <a:lnTo>
                                  <a:pt x="6845173" y="3475608"/>
                                </a:lnTo>
                                <a:lnTo>
                                  <a:pt x="6845173" y="3495802"/>
                                </a:lnTo>
                                <a:lnTo>
                                  <a:pt x="6845173" y="3505834"/>
                                </a:lnTo>
                              </a:path>
                              <a:path w="6952615" h="9831070">
                                <a:moveTo>
                                  <a:pt x="6825742" y="3365627"/>
                                </a:moveTo>
                                <a:lnTo>
                                  <a:pt x="6825742" y="3405504"/>
                                </a:lnTo>
                                <a:lnTo>
                                  <a:pt x="6932930" y="3405504"/>
                                </a:lnTo>
                                <a:lnTo>
                                  <a:pt x="6932930" y="3455543"/>
                                </a:lnTo>
                                <a:lnTo>
                                  <a:pt x="6825742" y="3455543"/>
                                </a:lnTo>
                                <a:lnTo>
                                  <a:pt x="6825742" y="3505834"/>
                                </a:lnTo>
                              </a:path>
                              <a:path w="6952615" h="9831070">
                                <a:moveTo>
                                  <a:pt x="6845173" y="3505834"/>
                                </a:moveTo>
                                <a:lnTo>
                                  <a:pt x="6845173" y="3525647"/>
                                </a:lnTo>
                                <a:lnTo>
                                  <a:pt x="6952488" y="3525647"/>
                                </a:lnTo>
                                <a:lnTo>
                                  <a:pt x="6952488" y="3615816"/>
                                </a:lnTo>
                                <a:lnTo>
                                  <a:pt x="6845173" y="3615816"/>
                                </a:lnTo>
                                <a:lnTo>
                                  <a:pt x="6845173" y="3636009"/>
                                </a:lnTo>
                                <a:lnTo>
                                  <a:pt x="6845173" y="3646043"/>
                                </a:lnTo>
                              </a:path>
                              <a:path w="6952615" h="9831070">
                                <a:moveTo>
                                  <a:pt x="6825742" y="3505834"/>
                                </a:moveTo>
                                <a:lnTo>
                                  <a:pt x="6825742" y="3545712"/>
                                </a:lnTo>
                                <a:lnTo>
                                  <a:pt x="6932930" y="3545712"/>
                                </a:lnTo>
                                <a:lnTo>
                                  <a:pt x="6932930" y="3595751"/>
                                </a:lnTo>
                                <a:lnTo>
                                  <a:pt x="6825742" y="3595751"/>
                                </a:lnTo>
                                <a:lnTo>
                                  <a:pt x="6825742" y="3646043"/>
                                </a:lnTo>
                              </a:path>
                              <a:path w="6952615" h="9831070">
                                <a:moveTo>
                                  <a:pt x="6845173" y="3646043"/>
                                </a:moveTo>
                                <a:lnTo>
                                  <a:pt x="6845173" y="3665854"/>
                                </a:lnTo>
                                <a:lnTo>
                                  <a:pt x="6952488" y="3665854"/>
                                </a:lnTo>
                                <a:lnTo>
                                  <a:pt x="6952488" y="3756025"/>
                                </a:lnTo>
                                <a:lnTo>
                                  <a:pt x="6845173" y="3756025"/>
                                </a:lnTo>
                                <a:lnTo>
                                  <a:pt x="6845173" y="3776217"/>
                                </a:lnTo>
                                <a:lnTo>
                                  <a:pt x="6845173" y="3786251"/>
                                </a:lnTo>
                              </a:path>
                              <a:path w="6952615" h="9831070">
                                <a:moveTo>
                                  <a:pt x="6825742" y="3646043"/>
                                </a:moveTo>
                                <a:lnTo>
                                  <a:pt x="6825742" y="3685921"/>
                                </a:lnTo>
                                <a:lnTo>
                                  <a:pt x="6932930" y="3685921"/>
                                </a:lnTo>
                                <a:lnTo>
                                  <a:pt x="6932930" y="3735958"/>
                                </a:lnTo>
                                <a:lnTo>
                                  <a:pt x="6825742" y="3735958"/>
                                </a:lnTo>
                                <a:lnTo>
                                  <a:pt x="6825742" y="3786251"/>
                                </a:lnTo>
                              </a:path>
                              <a:path w="6952615" h="9831070">
                                <a:moveTo>
                                  <a:pt x="6845173" y="3786251"/>
                                </a:moveTo>
                                <a:lnTo>
                                  <a:pt x="6845173" y="3806316"/>
                                </a:lnTo>
                                <a:lnTo>
                                  <a:pt x="6952488" y="3806316"/>
                                </a:lnTo>
                                <a:lnTo>
                                  <a:pt x="6952488" y="3896232"/>
                                </a:lnTo>
                                <a:lnTo>
                                  <a:pt x="6845173" y="3896232"/>
                                </a:lnTo>
                                <a:lnTo>
                                  <a:pt x="6845173" y="3916426"/>
                                </a:lnTo>
                                <a:lnTo>
                                  <a:pt x="6845173" y="3926458"/>
                                </a:lnTo>
                              </a:path>
                              <a:path w="6952615" h="9831070">
                                <a:moveTo>
                                  <a:pt x="6825742" y="3786251"/>
                                </a:moveTo>
                                <a:lnTo>
                                  <a:pt x="6825742" y="3826129"/>
                                </a:lnTo>
                                <a:lnTo>
                                  <a:pt x="6932930" y="3826129"/>
                                </a:lnTo>
                                <a:lnTo>
                                  <a:pt x="6932930" y="3876420"/>
                                </a:lnTo>
                                <a:lnTo>
                                  <a:pt x="6825742" y="3876420"/>
                                </a:lnTo>
                                <a:lnTo>
                                  <a:pt x="6825742" y="3926458"/>
                                </a:lnTo>
                              </a:path>
                              <a:path w="6952615" h="9831070">
                                <a:moveTo>
                                  <a:pt x="6845173" y="3926458"/>
                                </a:moveTo>
                                <a:lnTo>
                                  <a:pt x="6845173" y="3946525"/>
                                </a:lnTo>
                                <a:lnTo>
                                  <a:pt x="6952488" y="3946525"/>
                                </a:lnTo>
                                <a:lnTo>
                                  <a:pt x="6952488" y="4036441"/>
                                </a:lnTo>
                                <a:lnTo>
                                  <a:pt x="6845173" y="4036441"/>
                                </a:lnTo>
                                <a:lnTo>
                                  <a:pt x="6845173" y="4056633"/>
                                </a:lnTo>
                                <a:lnTo>
                                  <a:pt x="6845173" y="4066666"/>
                                </a:lnTo>
                              </a:path>
                              <a:path w="6952615" h="9831070">
                                <a:moveTo>
                                  <a:pt x="6825742" y="3926458"/>
                                </a:moveTo>
                                <a:lnTo>
                                  <a:pt x="6825742" y="3966337"/>
                                </a:lnTo>
                                <a:lnTo>
                                  <a:pt x="6932930" y="3966337"/>
                                </a:lnTo>
                                <a:lnTo>
                                  <a:pt x="6932930" y="4016629"/>
                                </a:lnTo>
                                <a:lnTo>
                                  <a:pt x="6825742" y="4016629"/>
                                </a:lnTo>
                                <a:lnTo>
                                  <a:pt x="6825742" y="4066666"/>
                                </a:lnTo>
                              </a:path>
                              <a:path w="6952615" h="9831070">
                                <a:moveTo>
                                  <a:pt x="6845173" y="4066666"/>
                                </a:moveTo>
                                <a:lnTo>
                                  <a:pt x="6845173" y="4086732"/>
                                </a:lnTo>
                                <a:lnTo>
                                  <a:pt x="6952488" y="4086732"/>
                                </a:lnTo>
                                <a:lnTo>
                                  <a:pt x="6952488" y="4176649"/>
                                </a:lnTo>
                                <a:lnTo>
                                  <a:pt x="6845173" y="4176649"/>
                                </a:lnTo>
                                <a:lnTo>
                                  <a:pt x="6845173" y="4196842"/>
                                </a:lnTo>
                                <a:lnTo>
                                  <a:pt x="6845173" y="4206875"/>
                                </a:lnTo>
                              </a:path>
                              <a:path w="6952615" h="9831070">
                                <a:moveTo>
                                  <a:pt x="6825742" y="4066666"/>
                                </a:moveTo>
                                <a:lnTo>
                                  <a:pt x="6825742" y="4106544"/>
                                </a:lnTo>
                                <a:lnTo>
                                  <a:pt x="6932930" y="4106544"/>
                                </a:lnTo>
                                <a:lnTo>
                                  <a:pt x="6932930" y="4156837"/>
                                </a:lnTo>
                                <a:lnTo>
                                  <a:pt x="6825742" y="4156837"/>
                                </a:lnTo>
                                <a:lnTo>
                                  <a:pt x="6825742" y="4206875"/>
                                </a:lnTo>
                              </a:path>
                              <a:path w="6952615" h="9831070">
                                <a:moveTo>
                                  <a:pt x="6845173" y="4206875"/>
                                </a:moveTo>
                                <a:lnTo>
                                  <a:pt x="6845173" y="4226941"/>
                                </a:lnTo>
                                <a:lnTo>
                                  <a:pt x="6952488" y="4226941"/>
                                </a:lnTo>
                                <a:lnTo>
                                  <a:pt x="6952488" y="4316857"/>
                                </a:lnTo>
                                <a:lnTo>
                                  <a:pt x="6845173" y="4316857"/>
                                </a:lnTo>
                                <a:lnTo>
                                  <a:pt x="6845173" y="4337050"/>
                                </a:lnTo>
                                <a:lnTo>
                                  <a:pt x="6845173" y="4347083"/>
                                </a:lnTo>
                              </a:path>
                              <a:path w="6952615" h="9831070">
                                <a:moveTo>
                                  <a:pt x="6825742" y="4206875"/>
                                </a:moveTo>
                                <a:lnTo>
                                  <a:pt x="6825742" y="4246753"/>
                                </a:lnTo>
                                <a:lnTo>
                                  <a:pt x="6932930" y="4246753"/>
                                </a:lnTo>
                                <a:lnTo>
                                  <a:pt x="6932930" y="4297045"/>
                                </a:lnTo>
                                <a:lnTo>
                                  <a:pt x="6825742" y="4297045"/>
                                </a:lnTo>
                                <a:lnTo>
                                  <a:pt x="6825742" y="4347083"/>
                                </a:lnTo>
                              </a:path>
                              <a:path w="6952615" h="9831070">
                                <a:moveTo>
                                  <a:pt x="6845173" y="4347083"/>
                                </a:moveTo>
                                <a:lnTo>
                                  <a:pt x="6845173" y="4367149"/>
                                </a:lnTo>
                                <a:lnTo>
                                  <a:pt x="6952488" y="4367149"/>
                                </a:lnTo>
                                <a:lnTo>
                                  <a:pt x="6952488" y="4457445"/>
                                </a:lnTo>
                                <a:lnTo>
                                  <a:pt x="6845173" y="4457445"/>
                                </a:lnTo>
                                <a:lnTo>
                                  <a:pt x="6845173" y="4477258"/>
                                </a:lnTo>
                                <a:lnTo>
                                  <a:pt x="6845173" y="4487291"/>
                                </a:lnTo>
                              </a:path>
                              <a:path w="6952615" h="9831070">
                                <a:moveTo>
                                  <a:pt x="6825742" y="4347083"/>
                                </a:moveTo>
                                <a:lnTo>
                                  <a:pt x="6825742" y="4386960"/>
                                </a:lnTo>
                                <a:lnTo>
                                  <a:pt x="6932930" y="4386960"/>
                                </a:lnTo>
                                <a:lnTo>
                                  <a:pt x="6932930" y="4437253"/>
                                </a:lnTo>
                                <a:lnTo>
                                  <a:pt x="6825742" y="4437253"/>
                                </a:lnTo>
                                <a:lnTo>
                                  <a:pt x="6825742" y="4487291"/>
                                </a:lnTo>
                              </a:path>
                              <a:path w="6952615" h="9831070">
                                <a:moveTo>
                                  <a:pt x="6845173" y="4487291"/>
                                </a:moveTo>
                                <a:lnTo>
                                  <a:pt x="6845173" y="4507357"/>
                                </a:lnTo>
                                <a:lnTo>
                                  <a:pt x="6952488" y="4507357"/>
                                </a:lnTo>
                                <a:lnTo>
                                  <a:pt x="6952488" y="4597654"/>
                                </a:lnTo>
                                <a:lnTo>
                                  <a:pt x="6845173" y="4597654"/>
                                </a:lnTo>
                                <a:lnTo>
                                  <a:pt x="6845173" y="4617466"/>
                                </a:lnTo>
                                <a:lnTo>
                                  <a:pt x="6845173" y="4627499"/>
                                </a:lnTo>
                              </a:path>
                              <a:path w="6952615" h="9831070">
                                <a:moveTo>
                                  <a:pt x="6825742" y="4487291"/>
                                </a:moveTo>
                                <a:lnTo>
                                  <a:pt x="6825742" y="4527550"/>
                                </a:lnTo>
                                <a:lnTo>
                                  <a:pt x="6932930" y="4527550"/>
                                </a:lnTo>
                                <a:lnTo>
                                  <a:pt x="6932930" y="4577460"/>
                                </a:lnTo>
                                <a:lnTo>
                                  <a:pt x="6825742" y="4577460"/>
                                </a:lnTo>
                                <a:lnTo>
                                  <a:pt x="6825742" y="4627499"/>
                                </a:lnTo>
                              </a:path>
                              <a:path w="6952615" h="9831070">
                                <a:moveTo>
                                  <a:pt x="6845173" y="4627499"/>
                                </a:moveTo>
                                <a:lnTo>
                                  <a:pt x="6845173" y="4647565"/>
                                </a:lnTo>
                                <a:lnTo>
                                  <a:pt x="6952488" y="4647565"/>
                                </a:lnTo>
                                <a:lnTo>
                                  <a:pt x="6952488" y="4737862"/>
                                </a:lnTo>
                                <a:lnTo>
                                  <a:pt x="6845173" y="4737862"/>
                                </a:lnTo>
                                <a:lnTo>
                                  <a:pt x="6845173" y="4757674"/>
                                </a:lnTo>
                                <a:lnTo>
                                  <a:pt x="6845173" y="4767707"/>
                                </a:lnTo>
                              </a:path>
                              <a:path w="6952615" h="9831070">
                                <a:moveTo>
                                  <a:pt x="6825742" y="4627499"/>
                                </a:moveTo>
                                <a:lnTo>
                                  <a:pt x="6825742" y="4667758"/>
                                </a:lnTo>
                                <a:lnTo>
                                  <a:pt x="6932930" y="4667758"/>
                                </a:lnTo>
                                <a:lnTo>
                                  <a:pt x="6932930" y="4717669"/>
                                </a:lnTo>
                                <a:lnTo>
                                  <a:pt x="6825742" y="4717669"/>
                                </a:lnTo>
                                <a:lnTo>
                                  <a:pt x="6825742" y="4767707"/>
                                </a:lnTo>
                              </a:path>
                              <a:path w="6952615" h="9831070">
                                <a:moveTo>
                                  <a:pt x="6845173" y="4767707"/>
                                </a:moveTo>
                                <a:lnTo>
                                  <a:pt x="6845173" y="4787772"/>
                                </a:lnTo>
                                <a:lnTo>
                                  <a:pt x="6952488" y="4787772"/>
                                </a:lnTo>
                                <a:lnTo>
                                  <a:pt x="6952488" y="4878070"/>
                                </a:lnTo>
                                <a:lnTo>
                                  <a:pt x="6845173" y="4878070"/>
                                </a:lnTo>
                                <a:lnTo>
                                  <a:pt x="6845173" y="4897882"/>
                                </a:lnTo>
                                <a:lnTo>
                                  <a:pt x="6845173" y="4907915"/>
                                </a:lnTo>
                              </a:path>
                              <a:path w="6952615" h="9831070">
                                <a:moveTo>
                                  <a:pt x="6825742" y="4767707"/>
                                </a:moveTo>
                                <a:lnTo>
                                  <a:pt x="6825742" y="4807966"/>
                                </a:lnTo>
                                <a:lnTo>
                                  <a:pt x="6932930" y="4807966"/>
                                </a:lnTo>
                                <a:lnTo>
                                  <a:pt x="6932930" y="4857877"/>
                                </a:lnTo>
                                <a:lnTo>
                                  <a:pt x="6825742" y="4857877"/>
                                </a:lnTo>
                                <a:lnTo>
                                  <a:pt x="6825742" y="4907915"/>
                                </a:lnTo>
                              </a:path>
                              <a:path w="6952615" h="9831070">
                                <a:moveTo>
                                  <a:pt x="6845173" y="4907915"/>
                                </a:moveTo>
                                <a:lnTo>
                                  <a:pt x="6845173" y="4927981"/>
                                </a:lnTo>
                                <a:lnTo>
                                  <a:pt x="6952488" y="4927981"/>
                                </a:lnTo>
                                <a:lnTo>
                                  <a:pt x="6952488" y="5018278"/>
                                </a:lnTo>
                                <a:lnTo>
                                  <a:pt x="6845173" y="5018278"/>
                                </a:lnTo>
                                <a:lnTo>
                                  <a:pt x="6845173" y="5038090"/>
                                </a:lnTo>
                                <a:lnTo>
                                  <a:pt x="6845173" y="5048122"/>
                                </a:lnTo>
                              </a:path>
                              <a:path w="6952615" h="9831070">
                                <a:moveTo>
                                  <a:pt x="6825742" y="4907915"/>
                                </a:moveTo>
                                <a:lnTo>
                                  <a:pt x="6825742" y="4948174"/>
                                </a:lnTo>
                                <a:lnTo>
                                  <a:pt x="6932930" y="4948174"/>
                                </a:lnTo>
                                <a:lnTo>
                                  <a:pt x="6932930" y="4998084"/>
                                </a:lnTo>
                                <a:lnTo>
                                  <a:pt x="6825742" y="4998084"/>
                                </a:lnTo>
                                <a:lnTo>
                                  <a:pt x="6825742" y="5048122"/>
                                </a:lnTo>
                              </a:path>
                              <a:path w="6952615" h="9831070">
                                <a:moveTo>
                                  <a:pt x="6845173" y="5048122"/>
                                </a:moveTo>
                                <a:lnTo>
                                  <a:pt x="6845173" y="5068189"/>
                                </a:lnTo>
                                <a:lnTo>
                                  <a:pt x="6952488" y="5068189"/>
                                </a:lnTo>
                                <a:lnTo>
                                  <a:pt x="6952488" y="5158485"/>
                                </a:lnTo>
                                <a:lnTo>
                                  <a:pt x="6845173" y="5158485"/>
                                </a:lnTo>
                                <a:lnTo>
                                  <a:pt x="6845173" y="5178552"/>
                                </a:lnTo>
                                <a:lnTo>
                                  <a:pt x="6845173" y="5188331"/>
                                </a:lnTo>
                              </a:path>
                              <a:path w="6952615" h="9831070">
                                <a:moveTo>
                                  <a:pt x="6825742" y="5048122"/>
                                </a:moveTo>
                                <a:lnTo>
                                  <a:pt x="6825742" y="5088382"/>
                                </a:lnTo>
                                <a:lnTo>
                                  <a:pt x="6932930" y="5088382"/>
                                </a:lnTo>
                                <a:lnTo>
                                  <a:pt x="6932930" y="5138293"/>
                                </a:lnTo>
                                <a:lnTo>
                                  <a:pt x="6825742" y="5138293"/>
                                </a:lnTo>
                                <a:lnTo>
                                  <a:pt x="6825742" y="5188331"/>
                                </a:lnTo>
                              </a:path>
                              <a:path w="6952615" h="9831070">
                                <a:moveTo>
                                  <a:pt x="6845173" y="5188331"/>
                                </a:moveTo>
                                <a:lnTo>
                                  <a:pt x="6845173" y="5208396"/>
                                </a:lnTo>
                                <a:lnTo>
                                  <a:pt x="6952488" y="5208396"/>
                                </a:lnTo>
                                <a:lnTo>
                                  <a:pt x="6952488" y="5298694"/>
                                </a:lnTo>
                                <a:lnTo>
                                  <a:pt x="6845173" y="5298694"/>
                                </a:lnTo>
                                <a:lnTo>
                                  <a:pt x="6845173" y="5318759"/>
                                </a:lnTo>
                                <a:lnTo>
                                  <a:pt x="6845173" y="5328539"/>
                                </a:lnTo>
                              </a:path>
                              <a:path w="6952615" h="9831070">
                                <a:moveTo>
                                  <a:pt x="6825742" y="5188331"/>
                                </a:moveTo>
                                <a:lnTo>
                                  <a:pt x="6825742" y="5228590"/>
                                </a:lnTo>
                                <a:lnTo>
                                  <a:pt x="6932930" y="5228590"/>
                                </a:lnTo>
                                <a:lnTo>
                                  <a:pt x="6932930" y="5278501"/>
                                </a:lnTo>
                                <a:lnTo>
                                  <a:pt x="6825742" y="5278501"/>
                                </a:lnTo>
                                <a:lnTo>
                                  <a:pt x="6825742" y="5328539"/>
                                </a:lnTo>
                              </a:path>
                              <a:path w="6952615" h="9831070">
                                <a:moveTo>
                                  <a:pt x="6845173" y="5328539"/>
                                </a:moveTo>
                                <a:lnTo>
                                  <a:pt x="6845173" y="5348605"/>
                                </a:lnTo>
                                <a:lnTo>
                                  <a:pt x="6952488" y="5348605"/>
                                </a:lnTo>
                                <a:lnTo>
                                  <a:pt x="6952488" y="5438902"/>
                                </a:lnTo>
                                <a:lnTo>
                                  <a:pt x="6845173" y="5438902"/>
                                </a:lnTo>
                                <a:lnTo>
                                  <a:pt x="6845173" y="5458968"/>
                                </a:lnTo>
                                <a:lnTo>
                                  <a:pt x="6845173" y="5468746"/>
                                </a:lnTo>
                              </a:path>
                              <a:path w="6952615" h="9831070">
                                <a:moveTo>
                                  <a:pt x="6825742" y="5328539"/>
                                </a:moveTo>
                                <a:lnTo>
                                  <a:pt x="6825742" y="5368797"/>
                                </a:lnTo>
                                <a:lnTo>
                                  <a:pt x="6932930" y="5368797"/>
                                </a:lnTo>
                                <a:lnTo>
                                  <a:pt x="6932930" y="5418708"/>
                                </a:lnTo>
                                <a:lnTo>
                                  <a:pt x="6825742" y="5418708"/>
                                </a:lnTo>
                                <a:lnTo>
                                  <a:pt x="6825742" y="5468746"/>
                                </a:lnTo>
                              </a:path>
                              <a:path w="6952615" h="9831070">
                                <a:moveTo>
                                  <a:pt x="6845173" y="5468746"/>
                                </a:moveTo>
                                <a:lnTo>
                                  <a:pt x="6845173" y="5488813"/>
                                </a:lnTo>
                                <a:lnTo>
                                  <a:pt x="6952488" y="5488813"/>
                                </a:lnTo>
                                <a:lnTo>
                                  <a:pt x="6952488" y="5579109"/>
                                </a:lnTo>
                                <a:lnTo>
                                  <a:pt x="6845173" y="5579109"/>
                                </a:lnTo>
                                <a:lnTo>
                                  <a:pt x="6845173" y="5599176"/>
                                </a:lnTo>
                                <a:lnTo>
                                  <a:pt x="6845173" y="5609208"/>
                                </a:lnTo>
                              </a:path>
                              <a:path w="6952615" h="9831070">
                                <a:moveTo>
                                  <a:pt x="6825742" y="5468746"/>
                                </a:moveTo>
                                <a:lnTo>
                                  <a:pt x="6825742" y="5509006"/>
                                </a:lnTo>
                                <a:lnTo>
                                  <a:pt x="6932930" y="5509006"/>
                                </a:lnTo>
                                <a:lnTo>
                                  <a:pt x="6932930" y="5558917"/>
                                </a:lnTo>
                                <a:lnTo>
                                  <a:pt x="6825742" y="5558917"/>
                                </a:lnTo>
                                <a:lnTo>
                                  <a:pt x="6825742" y="5609208"/>
                                </a:lnTo>
                              </a:path>
                              <a:path w="6952615" h="9831070">
                                <a:moveTo>
                                  <a:pt x="6845173" y="5609208"/>
                                </a:moveTo>
                                <a:lnTo>
                                  <a:pt x="6845173" y="5629020"/>
                                </a:lnTo>
                                <a:lnTo>
                                  <a:pt x="6952488" y="5629020"/>
                                </a:lnTo>
                                <a:lnTo>
                                  <a:pt x="6952488" y="5719318"/>
                                </a:lnTo>
                                <a:lnTo>
                                  <a:pt x="6845173" y="5719318"/>
                                </a:lnTo>
                                <a:lnTo>
                                  <a:pt x="6845173" y="5739383"/>
                                </a:lnTo>
                                <a:lnTo>
                                  <a:pt x="6845173" y="5749417"/>
                                </a:lnTo>
                              </a:path>
                              <a:path w="6952615" h="9831070">
                                <a:moveTo>
                                  <a:pt x="6825742" y="5609208"/>
                                </a:moveTo>
                                <a:lnTo>
                                  <a:pt x="6825742" y="5649214"/>
                                </a:lnTo>
                                <a:lnTo>
                                  <a:pt x="6932930" y="5649214"/>
                                </a:lnTo>
                                <a:lnTo>
                                  <a:pt x="6932930" y="5699125"/>
                                </a:lnTo>
                                <a:lnTo>
                                  <a:pt x="6825742" y="5699125"/>
                                </a:lnTo>
                                <a:lnTo>
                                  <a:pt x="6825742" y="5749417"/>
                                </a:lnTo>
                              </a:path>
                              <a:path w="6952615" h="9831070">
                                <a:moveTo>
                                  <a:pt x="6845173" y="5749417"/>
                                </a:moveTo>
                                <a:lnTo>
                                  <a:pt x="6845173" y="5769229"/>
                                </a:lnTo>
                                <a:lnTo>
                                  <a:pt x="6952488" y="5769229"/>
                                </a:lnTo>
                                <a:lnTo>
                                  <a:pt x="6952488" y="5859526"/>
                                </a:lnTo>
                                <a:lnTo>
                                  <a:pt x="6845173" y="5859526"/>
                                </a:lnTo>
                                <a:lnTo>
                                  <a:pt x="6845173" y="5879592"/>
                                </a:lnTo>
                                <a:lnTo>
                                  <a:pt x="6845173" y="5889625"/>
                                </a:lnTo>
                              </a:path>
                              <a:path w="6952615" h="9831070">
                                <a:moveTo>
                                  <a:pt x="6825742" y="5749417"/>
                                </a:moveTo>
                                <a:lnTo>
                                  <a:pt x="6825742" y="5789421"/>
                                </a:lnTo>
                                <a:lnTo>
                                  <a:pt x="6932930" y="5789421"/>
                                </a:lnTo>
                                <a:lnTo>
                                  <a:pt x="6932930" y="5839333"/>
                                </a:lnTo>
                                <a:lnTo>
                                  <a:pt x="6825742" y="5839333"/>
                                </a:lnTo>
                                <a:lnTo>
                                  <a:pt x="6825742" y="5889625"/>
                                </a:lnTo>
                              </a:path>
                              <a:path w="6952615" h="9831070">
                                <a:moveTo>
                                  <a:pt x="6845173" y="5889625"/>
                                </a:moveTo>
                                <a:lnTo>
                                  <a:pt x="6845173" y="5909437"/>
                                </a:lnTo>
                                <a:lnTo>
                                  <a:pt x="6952488" y="5909437"/>
                                </a:lnTo>
                                <a:lnTo>
                                  <a:pt x="6952488" y="5999733"/>
                                </a:lnTo>
                                <a:lnTo>
                                  <a:pt x="6845173" y="5999733"/>
                                </a:lnTo>
                                <a:lnTo>
                                  <a:pt x="6845173" y="6019800"/>
                                </a:lnTo>
                                <a:lnTo>
                                  <a:pt x="6845173" y="6029833"/>
                                </a:lnTo>
                              </a:path>
                              <a:path w="6952615" h="9831070">
                                <a:moveTo>
                                  <a:pt x="6825742" y="5889625"/>
                                </a:moveTo>
                                <a:lnTo>
                                  <a:pt x="6825742" y="5929630"/>
                                </a:lnTo>
                                <a:lnTo>
                                  <a:pt x="6932930" y="5929630"/>
                                </a:lnTo>
                                <a:lnTo>
                                  <a:pt x="6932930" y="5979541"/>
                                </a:lnTo>
                                <a:lnTo>
                                  <a:pt x="6825742" y="5979541"/>
                                </a:lnTo>
                                <a:lnTo>
                                  <a:pt x="6825742" y="6029833"/>
                                </a:lnTo>
                              </a:path>
                              <a:path w="6952615" h="9831070">
                                <a:moveTo>
                                  <a:pt x="6845173" y="6029833"/>
                                </a:moveTo>
                                <a:lnTo>
                                  <a:pt x="6845173" y="6049645"/>
                                </a:lnTo>
                                <a:lnTo>
                                  <a:pt x="6952488" y="6049645"/>
                                </a:lnTo>
                                <a:lnTo>
                                  <a:pt x="6952488" y="6139942"/>
                                </a:lnTo>
                                <a:lnTo>
                                  <a:pt x="6845173" y="6139942"/>
                                </a:lnTo>
                                <a:lnTo>
                                  <a:pt x="6845173" y="6160008"/>
                                </a:lnTo>
                                <a:lnTo>
                                  <a:pt x="6845173" y="6170041"/>
                                </a:lnTo>
                              </a:path>
                              <a:path w="6952615" h="9831070">
                                <a:moveTo>
                                  <a:pt x="6825742" y="6029833"/>
                                </a:moveTo>
                                <a:lnTo>
                                  <a:pt x="6825742" y="6069838"/>
                                </a:lnTo>
                                <a:lnTo>
                                  <a:pt x="6932930" y="6069838"/>
                                </a:lnTo>
                                <a:lnTo>
                                  <a:pt x="6932930" y="6119749"/>
                                </a:lnTo>
                                <a:lnTo>
                                  <a:pt x="6825742" y="6119749"/>
                                </a:lnTo>
                                <a:lnTo>
                                  <a:pt x="6825742" y="6170041"/>
                                </a:lnTo>
                              </a:path>
                              <a:path w="6952615" h="9831070">
                                <a:moveTo>
                                  <a:pt x="6845173" y="6170041"/>
                                </a:moveTo>
                                <a:lnTo>
                                  <a:pt x="6845173" y="6190233"/>
                                </a:lnTo>
                                <a:lnTo>
                                  <a:pt x="6952488" y="6190233"/>
                                </a:lnTo>
                                <a:lnTo>
                                  <a:pt x="6952488" y="6280150"/>
                                </a:lnTo>
                                <a:lnTo>
                                  <a:pt x="6845173" y="6280150"/>
                                </a:lnTo>
                                <a:lnTo>
                                  <a:pt x="6845173" y="6300216"/>
                                </a:lnTo>
                                <a:lnTo>
                                  <a:pt x="6845173" y="6310249"/>
                                </a:lnTo>
                              </a:path>
                              <a:path w="6952615" h="9831070">
                                <a:moveTo>
                                  <a:pt x="6825742" y="6170041"/>
                                </a:moveTo>
                                <a:lnTo>
                                  <a:pt x="6825742" y="6210045"/>
                                </a:lnTo>
                                <a:lnTo>
                                  <a:pt x="6932930" y="6210045"/>
                                </a:lnTo>
                                <a:lnTo>
                                  <a:pt x="6932930" y="6260338"/>
                                </a:lnTo>
                                <a:lnTo>
                                  <a:pt x="6825742" y="6260338"/>
                                </a:lnTo>
                                <a:lnTo>
                                  <a:pt x="6825742" y="6310249"/>
                                </a:lnTo>
                              </a:path>
                              <a:path w="6952615" h="9831070">
                                <a:moveTo>
                                  <a:pt x="6845173" y="6310249"/>
                                </a:moveTo>
                                <a:lnTo>
                                  <a:pt x="6845173" y="6330442"/>
                                </a:lnTo>
                                <a:lnTo>
                                  <a:pt x="6952488" y="6330442"/>
                                </a:lnTo>
                                <a:lnTo>
                                  <a:pt x="6952488" y="6420358"/>
                                </a:lnTo>
                                <a:lnTo>
                                  <a:pt x="6845173" y="6420358"/>
                                </a:lnTo>
                                <a:lnTo>
                                  <a:pt x="6845173" y="6440424"/>
                                </a:lnTo>
                                <a:lnTo>
                                  <a:pt x="6845173" y="6450457"/>
                                </a:lnTo>
                              </a:path>
                              <a:path w="6952615" h="9831070">
                                <a:moveTo>
                                  <a:pt x="6825742" y="6310249"/>
                                </a:moveTo>
                                <a:lnTo>
                                  <a:pt x="6825742" y="6350254"/>
                                </a:lnTo>
                                <a:lnTo>
                                  <a:pt x="6932930" y="6350254"/>
                                </a:lnTo>
                                <a:lnTo>
                                  <a:pt x="6932930" y="6400545"/>
                                </a:lnTo>
                                <a:lnTo>
                                  <a:pt x="6825742" y="6400545"/>
                                </a:lnTo>
                                <a:lnTo>
                                  <a:pt x="6825742" y="6450457"/>
                                </a:lnTo>
                              </a:path>
                              <a:path w="6952615" h="9831070">
                                <a:moveTo>
                                  <a:pt x="6845173" y="6450457"/>
                                </a:moveTo>
                                <a:lnTo>
                                  <a:pt x="6845173" y="6470650"/>
                                </a:lnTo>
                                <a:lnTo>
                                  <a:pt x="6952488" y="6470650"/>
                                </a:lnTo>
                                <a:lnTo>
                                  <a:pt x="6952488" y="6560565"/>
                                </a:lnTo>
                                <a:lnTo>
                                  <a:pt x="6845173" y="6560565"/>
                                </a:lnTo>
                                <a:lnTo>
                                  <a:pt x="6845173" y="6580632"/>
                                </a:lnTo>
                                <a:lnTo>
                                  <a:pt x="6845173" y="6590665"/>
                                </a:lnTo>
                              </a:path>
                              <a:path w="6952615" h="9831070">
                                <a:moveTo>
                                  <a:pt x="6825742" y="6450457"/>
                                </a:moveTo>
                                <a:lnTo>
                                  <a:pt x="6825742" y="6490462"/>
                                </a:lnTo>
                                <a:lnTo>
                                  <a:pt x="6932930" y="6490462"/>
                                </a:lnTo>
                                <a:lnTo>
                                  <a:pt x="6932930" y="6540754"/>
                                </a:lnTo>
                                <a:lnTo>
                                  <a:pt x="6825742" y="6540754"/>
                                </a:lnTo>
                                <a:lnTo>
                                  <a:pt x="6825742" y="6590665"/>
                                </a:lnTo>
                              </a:path>
                              <a:path w="6952615" h="9831070">
                                <a:moveTo>
                                  <a:pt x="6845173" y="6590665"/>
                                </a:moveTo>
                                <a:lnTo>
                                  <a:pt x="6845173" y="6610858"/>
                                </a:lnTo>
                                <a:lnTo>
                                  <a:pt x="6952488" y="6610858"/>
                                </a:lnTo>
                                <a:lnTo>
                                  <a:pt x="6952488" y="6700774"/>
                                </a:lnTo>
                                <a:lnTo>
                                  <a:pt x="6845173" y="6700774"/>
                                </a:lnTo>
                                <a:lnTo>
                                  <a:pt x="6845173" y="6720840"/>
                                </a:lnTo>
                                <a:lnTo>
                                  <a:pt x="6845173" y="6730873"/>
                                </a:lnTo>
                              </a:path>
                              <a:path w="6952615" h="9831070">
                                <a:moveTo>
                                  <a:pt x="6825742" y="6590665"/>
                                </a:moveTo>
                                <a:lnTo>
                                  <a:pt x="6825742" y="6630669"/>
                                </a:lnTo>
                                <a:lnTo>
                                  <a:pt x="6932930" y="6630669"/>
                                </a:lnTo>
                                <a:lnTo>
                                  <a:pt x="6932930" y="6680961"/>
                                </a:lnTo>
                                <a:lnTo>
                                  <a:pt x="6825742" y="6680961"/>
                                </a:lnTo>
                                <a:lnTo>
                                  <a:pt x="6825742" y="6730873"/>
                                </a:lnTo>
                              </a:path>
                              <a:path w="6952615" h="9831070">
                                <a:moveTo>
                                  <a:pt x="6845173" y="6730873"/>
                                </a:moveTo>
                                <a:lnTo>
                                  <a:pt x="6845173" y="6751065"/>
                                </a:lnTo>
                                <a:lnTo>
                                  <a:pt x="6952488" y="6751065"/>
                                </a:lnTo>
                                <a:lnTo>
                                  <a:pt x="6952488" y="6841235"/>
                                </a:lnTo>
                                <a:lnTo>
                                  <a:pt x="6845173" y="6841235"/>
                                </a:lnTo>
                                <a:lnTo>
                                  <a:pt x="6845173" y="6861048"/>
                                </a:lnTo>
                                <a:lnTo>
                                  <a:pt x="6845173" y="6871081"/>
                                </a:lnTo>
                              </a:path>
                              <a:path w="6952615" h="9831070">
                                <a:moveTo>
                                  <a:pt x="6825742" y="6730873"/>
                                </a:moveTo>
                                <a:lnTo>
                                  <a:pt x="6825742" y="6770878"/>
                                </a:lnTo>
                                <a:lnTo>
                                  <a:pt x="6932930" y="6770878"/>
                                </a:lnTo>
                                <a:lnTo>
                                  <a:pt x="6932930" y="6821169"/>
                                </a:lnTo>
                                <a:lnTo>
                                  <a:pt x="6825742" y="6821169"/>
                                </a:lnTo>
                                <a:lnTo>
                                  <a:pt x="6825742" y="6871081"/>
                                </a:lnTo>
                              </a:path>
                              <a:path w="6952615" h="9831070">
                                <a:moveTo>
                                  <a:pt x="6845173" y="6871081"/>
                                </a:moveTo>
                                <a:lnTo>
                                  <a:pt x="6845173" y="6891274"/>
                                </a:lnTo>
                                <a:lnTo>
                                  <a:pt x="6952488" y="6891274"/>
                                </a:lnTo>
                                <a:lnTo>
                                  <a:pt x="6952488" y="6981444"/>
                                </a:lnTo>
                                <a:lnTo>
                                  <a:pt x="6845173" y="6981444"/>
                                </a:lnTo>
                                <a:lnTo>
                                  <a:pt x="6845173" y="7001256"/>
                                </a:lnTo>
                                <a:lnTo>
                                  <a:pt x="6845173" y="7011288"/>
                                </a:lnTo>
                              </a:path>
                              <a:path w="6952615" h="9831070">
                                <a:moveTo>
                                  <a:pt x="6825742" y="6871081"/>
                                </a:moveTo>
                                <a:lnTo>
                                  <a:pt x="6825742" y="6911340"/>
                                </a:lnTo>
                                <a:lnTo>
                                  <a:pt x="6932930" y="6911340"/>
                                </a:lnTo>
                                <a:lnTo>
                                  <a:pt x="6932930" y="6961378"/>
                                </a:lnTo>
                                <a:lnTo>
                                  <a:pt x="6825742" y="6961378"/>
                                </a:lnTo>
                                <a:lnTo>
                                  <a:pt x="6825742" y="7011288"/>
                                </a:lnTo>
                              </a:path>
                              <a:path w="6952615" h="9831070">
                                <a:moveTo>
                                  <a:pt x="6845173" y="7011288"/>
                                </a:moveTo>
                                <a:lnTo>
                                  <a:pt x="6845173" y="7031482"/>
                                </a:lnTo>
                                <a:lnTo>
                                  <a:pt x="6952488" y="7031482"/>
                                </a:lnTo>
                                <a:lnTo>
                                  <a:pt x="6952488" y="7121652"/>
                                </a:lnTo>
                                <a:lnTo>
                                  <a:pt x="6845173" y="7121652"/>
                                </a:lnTo>
                                <a:lnTo>
                                  <a:pt x="6845173" y="7141463"/>
                                </a:lnTo>
                                <a:lnTo>
                                  <a:pt x="6845173" y="7151497"/>
                                </a:lnTo>
                              </a:path>
                              <a:path w="6952615" h="9831070">
                                <a:moveTo>
                                  <a:pt x="6825742" y="7011288"/>
                                </a:moveTo>
                                <a:lnTo>
                                  <a:pt x="6825742" y="7051548"/>
                                </a:lnTo>
                                <a:lnTo>
                                  <a:pt x="6932930" y="7051548"/>
                                </a:lnTo>
                                <a:lnTo>
                                  <a:pt x="6932930" y="7101585"/>
                                </a:lnTo>
                                <a:lnTo>
                                  <a:pt x="6825742" y="7101585"/>
                                </a:lnTo>
                                <a:lnTo>
                                  <a:pt x="6825742" y="7151497"/>
                                </a:lnTo>
                              </a:path>
                              <a:path w="6952615" h="9831070">
                                <a:moveTo>
                                  <a:pt x="6845173" y="7151497"/>
                                </a:moveTo>
                                <a:lnTo>
                                  <a:pt x="6845173" y="7171690"/>
                                </a:lnTo>
                                <a:lnTo>
                                  <a:pt x="6952488" y="7171690"/>
                                </a:lnTo>
                                <a:lnTo>
                                  <a:pt x="6952488" y="7261859"/>
                                </a:lnTo>
                                <a:lnTo>
                                  <a:pt x="6845173" y="7261859"/>
                                </a:lnTo>
                                <a:lnTo>
                                  <a:pt x="6845173" y="7281672"/>
                                </a:lnTo>
                                <a:lnTo>
                                  <a:pt x="6845173" y="7291705"/>
                                </a:lnTo>
                              </a:path>
                              <a:path w="6952615" h="9831070">
                                <a:moveTo>
                                  <a:pt x="6825742" y="7151497"/>
                                </a:moveTo>
                                <a:lnTo>
                                  <a:pt x="6825742" y="7191756"/>
                                </a:lnTo>
                                <a:lnTo>
                                  <a:pt x="6932930" y="7191756"/>
                                </a:lnTo>
                                <a:lnTo>
                                  <a:pt x="6932930" y="7241794"/>
                                </a:lnTo>
                                <a:lnTo>
                                  <a:pt x="6825742" y="7241794"/>
                                </a:lnTo>
                                <a:lnTo>
                                  <a:pt x="6825742" y="7291705"/>
                                </a:lnTo>
                              </a:path>
                              <a:path w="6952615" h="9831070">
                                <a:moveTo>
                                  <a:pt x="6845173" y="7291705"/>
                                </a:moveTo>
                                <a:lnTo>
                                  <a:pt x="6845173" y="7311898"/>
                                </a:lnTo>
                                <a:lnTo>
                                  <a:pt x="6952488" y="7311898"/>
                                </a:lnTo>
                                <a:lnTo>
                                  <a:pt x="6952488" y="7402067"/>
                                </a:lnTo>
                                <a:lnTo>
                                  <a:pt x="6845173" y="7402067"/>
                                </a:lnTo>
                                <a:lnTo>
                                  <a:pt x="6845173" y="7421880"/>
                                </a:lnTo>
                                <a:lnTo>
                                  <a:pt x="6845173" y="7431912"/>
                                </a:lnTo>
                              </a:path>
                              <a:path w="6952615" h="9831070">
                                <a:moveTo>
                                  <a:pt x="6825742" y="7291705"/>
                                </a:moveTo>
                                <a:lnTo>
                                  <a:pt x="6825742" y="7331963"/>
                                </a:lnTo>
                                <a:lnTo>
                                  <a:pt x="6932930" y="7331963"/>
                                </a:lnTo>
                                <a:lnTo>
                                  <a:pt x="6932930" y="7382002"/>
                                </a:lnTo>
                                <a:lnTo>
                                  <a:pt x="6825742" y="7382002"/>
                                </a:lnTo>
                                <a:lnTo>
                                  <a:pt x="6825742" y="7431912"/>
                                </a:lnTo>
                              </a:path>
                              <a:path w="6952615" h="9831070">
                                <a:moveTo>
                                  <a:pt x="6845173" y="7431912"/>
                                </a:moveTo>
                                <a:lnTo>
                                  <a:pt x="6845173" y="7452106"/>
                                </a:lnTo>
                                <a:lnTo>
                                  <a:pt x="6952488" y="7452106"/>
                                </a:lnTo>
                                <a:lnTo>
                                  <a:pt x="6952488" y="7542276"/>
                                </a:lnTo>
                                <a:lnTo>
                                  <a:pt x="6845173" y="7542276"/>
                                </a:lnTo>
                                <a:lnTo>
                                  <a:pt x="6845173" y="7562342"/>
                                </a:lnTo>
                                <a:lnTo>
                                  <a:pt x="6845173" y="7572121"/>
                                </a:lnTo>
                              </a:path>
                              <a:path w="6952615" h="9831070">
                                <a:moveTo>
                                  <a:pt x="6825742" y="7431912"/>
                                </a:moveTo>
                                <a:lnTo>
                                  <a:pt x="6825742" y="7472172"/>
                                </a:lnTo>
                                <a:lnTo>
                                  <a:pt x="6932930" y="7472172"/>
                                </a:lnTo>
                                <a:lnTo>
                                  <a:pt x="6932930" y="7522209"/>
                                </a:lnTo>
                                <a:lnTo>
                                  <a:pt x="6825742" y="7522209"/>
                                </a:lnTo>
                                <a:lnTo>
                                  <a:pt x="6825742" y="7572121"/>
                                </a:lnTo>
                              </a:path>
                              <a:path w="6952615" h="9831070">
                                <a:moveTo>
                                  <a:pt x="6845173" y="7572121"/>
                                </a:moveTo>
                                <a:lnTo>
                                  <a:pt x="6845173" y="7592313"/>
                                </a:lnTo>
                                <a:lnTo>
                                  <a:pt x="6952488" y="7592313"/>
                                </a:lnTo>
                                <a:lnTo>
                                  <a:pt x="6952488" y="7682483"/>
                                </a:lnTo>
                                <a:lnTo>
                                  <a:pt x="6845173" y="7682483"/>
                                </a:lnTo>
                                <a:lnTo>
                                  <a:pt x="6845173" y="7702550"/>
                                </a:lnTo>
                                <a:lnTo>
                                  <a:pt x="6845173" y="7712329"/>
                                </a:lnTo>
                              </a:path>
                              <a:path w="6952615" h="9831070">
                                <a:moveTo>
                                  <a:pt x="6825742" y="7572121"/>
                                </a:moveTo>
                                <a:lnTo>
                                  <a:pt x="6825742" y="7612380"/>
                                </a:lnTo>
                                <a:lnTo>
                                  <a:pt x="6932930" y="7612380"/>
                                </a:lnTo>
                                <a:lnTo>
                                  <a:pt x="6932930" y="7662417"/>
                                </a:lnTo>
                                <a:lnTo>
                                  <a:pt x="6825742" y="7662417"/>
                                </a:lnTo>
                                <a:lnTo>
                                  <a:pt x="6825742" y="7712329"/>
                                </a:lnTo>
                              </a:path>
                              <a:path w="6952615" h="9831070">
                                <a:moveTo>
                                  <a:pt x="6845173" y="7712329"/>
                                </a:moveTo>
                                <a:lnTo>
                                  <a:pt x="6845173" y="7732522"/>
                                </a:lnTo>
                                <a:lnTo>
                                  <a:pt x="6952488" y="7732522"/>
                                </a:lnTo>
                                <a:lnTo>
                                  <a:pt x="6952488" y="7822692"/>
                                </a:lnTo>
                                <a:lnTo>
                                  <a:pt x="6845173" y="7822692"/>
                                </a:lnTo>
                                <a:lnTo>
                                  <a:pt x="6845173" y="7842758"/>
                                </a:lnTo>
                                <a:lnTo>
                                  <a:pt x="6845173" y="7852536"/>
                                </a:lnTo>
                              </a:path>
                              <a:path w="6952615" h="9831070">
                                <a:moveTo>
                                  <a:pt x="6825742" y="7712329"/>
                                </a:moveTo>
                                <a:lnTo>
                                  <a:pt x="6825742" y="7752587"/>
                                </a:lnTo>
                                <a:lnTo>
                                  <a:pt x="6932930" y="7752587"/>
                                </a:lnTo>
                                <a:lnTo>
                                  <a:pt x="6932930" y="7802626"/>
                                </a:lnTo>
                                <a:lnTo>
                                  <a:pt x="6825742" y="7802626"/>
                                </a:lnTo>
                                <a:lnTo>
                                  <a:pt x="6825742" y="7852536"/>
                                </a:lnTo>
                              </a:path>
                              <a:path w="6952615" h="9831070">
                                <a:moveTo>
                                  <a:pt x="6845173" y="7852536"/>
                                </a:moveTo>
                                <a:lnTo>
                                  <a:pt x="6845173" y="7872730"/>
                                </a:lnTo>
                                <a:lnTo>
                                  <a:pt x="6952488" y="7872730"/>
                                </a:lnTo>
                                <a:lnTo>
                                  <a:pt x="6952488" y="7962900"/>
                                </a:lnTo>
                                <a:lnTo>
                                  <a:pt x="6845173" y="7962900"/>
                                </a:lnTo>
                                <a:lnTo>
                                  <a:pt x="6845173" y="7982965"/>
                                </a:lnTo>
                                <a:lnTo>
                                  <a:pt x="6845173" y="7993126"/>
                                </a:lnTo>
                              </a:path>
                              <a:path w="6952615" h="9831070">
                                <a:moveTo>
                                  <a:pt x="6825742" y="7852536"/>
                                </a:moveTo>
                                <a:lnTo>
                                  <a:pt x="6825742" y="7892796"/>
                                </a:lnTo>
                                <a:lnTo>
                                  <a:pt x="6932930" y="7892796"/>
                                </a:lnTo>
                                <a:lnTo>
                                  <a:pt x="6932930" y="7942833"/>
                                </a:lnTo>
                                <a:lnTo>
                                  <a:pt x="6825742" y="7942833"/>
                                </a:lnTo>
                                <a:lnTo>
                                  <a:pt x="6825742" y="7993126"/>
                                </a:lnTo>
                              </a:path>
                              <a:path w="6952615" h="9831070">
                                <a:moveTo>
                                  <a:pt x="6845173" y="7993126"/>
                                </a:moveTo>
                                <a:lnTo>
                                  <a:pt x="6845173" y="8012937"/>
                                </a:lnTo>
                                <a:lnTo>
                                  <a:pt x="6952488" y="8012937"/>
                                </a:lnTo>
                                <a:lnTo>
                                  <a:pt x="6952488" y="8103108"/>
                                </a:lnTo>
                                <a:lnTo>
                                  <a:pt x="6845173" y="8103108"/>
                                </a:lnTo>
                                <a:lnTo>
                                  <a:pt x="6845173" y="8123174"/>
                                </a:lnTo>
                                <a:lnTo>
                                  <a:pt x="6845173" y="8133333"/>
                                </a:lnTo>
                              </a:path>
                              <a:path w="6952615" h="9831070">
                                <a:moveTo>
                                  <a:pt x="6825742" y="7993126"/>
                                </a:moveTo>
                                <a:lnTo>
                                  <a:pt x="6825742" y="8033004"/>
                                </a:lnTo>
                                <a:lnTo>
                                  <a:pt x="6932930" y="8033004"/>
                                </a:lnTo>
                                <a:lnTo>
                                  <a:pt x="6932930" y="8083042"/>
                                </a:lnTo>
                                <a:lnTo>
                                  <a:pt x="6825742" y="8083042"/>
                                </a:lnTo>
                                <a:lnTo>
                                  <a:pt x="6825742" y="8133333"/>
                                </a:lnTo>
                              </a:path>
                              <a:path w="6952615" h="9831070">
                                <a:moveTo>
                                  <a:pt x="6845173" y="8133333"/>
                                </a:moveTo>
                                <a:lnTo>
                                  <a:pt x="6845173" y="8153146"/>
                                </a:lnTo>
                                <a:lnTo>
                                  <a:pt x="6952488" y="8153146"/>
                                </a:lnTo>
                                <a:lnTo>
                                  <a:pt x="6952488" y="8243315"/>
                                </a:lnTo>
                                <a:lnTo>
                                  <a:pt x="6845173" y="8243315"/>
                                </a:lnTo>
                                <a:lnTo>
                                  <a:pt x="6845173" y="8263382"/>
                                </a:lnTo>
                                <a:lnTo>
                                  <a:pt x="6845173" y="8273542"/>
                                </a:lnTo>
                              </a:path>
                              <a:path w="6952615" h="9831070">
                                <a:moveTo>
                                  <a:pt x="6825742" y="8133333"/>
                                </a:moveTo>
                                <a:lnTo>
                                  <a:pt x="6825742" y="8173211"/>
                                </a:lnTo>
                                <a:lnTo>
                                  <a:pt x="6932930" y="8173211"/>
                                </a:lnTo>
                                <a:lnTo>
                                  <a:pt x="6932930" y="8223250"/>
                                </a:lnTo>
                                <a:lnTo>
                                  <a:pt x="6825742" y="8223250"/>
                                </a:lnTo>
                                <a:lnTo>
                                  <a:pt x="6825742" y="8273542"/>
                                </a:lnTo>
                              </a:path>
                              <a:path w="6952615" h="9831070">
                                <a:moveTo>
                                  <a:pt x="6845173" y="8273542"/>
                                </a:moveTo>
                                <a:lnTo>
                                  <a:pt x="6845173" y="8293354"/>
                                </a:lnTo>
                                <a:lnTo>
                                  <a:pt x="6952488" y="8293354"/>
                                </a:lnTo>
                                <a:lnTo>
                                  <a:pt x="6952488" y="8383524"/>
                                </a:lnTo>
                                <a:lnTo>
                                  <a:pt x="6845173" y="8383524"/>
                                </a:lnTo>
                                <a:lnTo>
                                  <a:pt x="6845173" y="8403590"/>
                                </a:lnTo>
                                <a:lnTo>
                                  <a:pt x="6845173" y="8413750"/>
                                </a:lnTo>
                              </a:path>
                              <a:path w="6952615" h="9831070">
                                <a:moveTo>
                                  <a:pt x="6825742" y="8273542"/>
                                </a:moveTo>
                                <a:lnTo>
                                  <a:pt x="6825742" y="8313419"/>
                                </a:lnTo>
                                <a:lnTo>
                                  <a:pt x="6932930" y="8313419"/>
                                </a:lnTo>
                                <a:lnTo>
                                  <a:pt x="6932930" y="8363458"/>
                                </a:lnTo>
                                <a:lnTo>
                                  <a:pt x="6825742" y="8363458"/>
                                </a:lnTo>
                                <a:lnTo>
                                  <a:pt x="6825742" y="8413750"/>
                                </a:lnTo>
                              </a:path>
                              <a:path w="6952615" h="9831070">
                                <a:moveTo>
                                  <a:pt x="6845173" y="8413750"/>
                                </a:moveTo>
                                <a:lnTo>
                                  <a:pt x="6845173" y="8433816"/>
                                </a:lnTo>
                                <a:lnTo>
                                  <a:pt x="6952488" y="8433816"/>
                                </a:lnTo>
                                <a:lnTo>
                                  <a:pt x="6952488" y="8525002"/>
                                </a:lnTo>
                                <a:lnTo>
                                  <a:pt x="6845173" y="8525002"/>
                                </a:lnTo>
                                <a:lnTo>
                                  <a:pt x="6845173" y="8545322"/>
                                </a:lnTo>
                                <a:lnTo>
                                  <a:pt x="6845173" y="8555482"/>
                                </a:lnTo>
                              </a:path>
                              <a:path w="6952615" h="9831070">
                                <a:moveTo>
                                  <a:pt x="6825742" y="8413750"/>
                                </a:moveTo>
                                <a:lnTo>
                                  <a:pt x="6825742" y="8454263"/>
                                </a:lnTo>
                                <a:lnTo>
                                  <a:pt x="6932930" y="8454263"/>
                                </a:lnTo>
                                <a:lnTo>
                                  <a:pt x="6932930" y="8504809"/>
                                </a:lnTo>
                                <a:lnTo>
                                  <a:pt x="6825742" y="8504809"/>
                                </a:lnTo>
                                <a:lnTo>
                                  <a:pt x="6825742" y="8555482"/>
                                </a:lnTo>
                              </a:path>
                              <a:path w="6952615" h="9831070">
                                <a:moveTo>
                                  <a:pt x="6845173" y="8555482"/>
                                </a:moveTo>
                                <a:lnTo>
                                  <a:pt x="6845173" y="8575548"/>
                                </a:lnTo>
                                <a:lnTo>
                                  <a:pt x="6952488" y="8575548"/>
                                </a:lnTo>
                                <a:lnTo>
                                  <a:pt x="6952488" y="8666734"/>
                                </a:lnTo>
                                <a:lnTo>
                                  <a:pt x="6845173" y="8666734"/>
                                </a:lnTo>
                                <a:lnTo>
                                  <a:pt x="6845173" y="8687054"/>
                                </a:lnTo>
                                <a:lnTo>
                                  <a:pt x="6845173" y="8697214"/>
                                </a:lnTo>
                              </a:path>
                              <a:path w="6952615" h="9831070">
                                <a:moveTo>
                                  <a:pt x="6825742" y="8555482"/>
                                </a:moveTo>
                                <a:lnTo>
                                  <a:pt x="6825742" y="8595994"/>
                                </a:lnTo>
                                <a:lnTo>
                                  <a:pt x="6932930" y="8595994"/>
                                </a:lnTo>
                                <a:lnTo>
                                  <a:pt x="6932930" y="8646541"/>
                                </a:lnTo>
                                <a:lnTo>
                                  <a:pt x="6825742" y="8646541"/>
                                </a:lnTo>
                                <a:lnTo>
                                  <a:pt x="6825742" y="8697214"/>
                                </a:lnTo>
                              </a:path>
                              <a:path w="6952615" h="9831070">
                                <a:moveTo>
                                  <a:pt x="6845173" y="8697214"/>
                                </a:moveTo>
                                <a:lnTo>
                                  <a:pt x="6845173" y="8717280"/>
                                </a:lnTo>
                                <a:lnTo>
                                  <a:pt x="6952488" y="8717280"/>
                                </a:lnTo>
                                <a:lnTo>
                                  <a:pt x="6952488" y="8808466"/>
                                </a:lnTo>
                                <a:lnTo>
                                  <a:pt x="6845173" y="8808466"/>
                                </a:lnTo>
                                <a:lnTo>
                                  <a:pt x="6845173" y="8828786"/>
                                </a:lnTo>
                                <a:lnTo>
                                  <a:pt x="6845173" y="8838946"/>
                                </a:lnTo>
                              </a:path>
                              <a:path w="6952615" h="9831070">
                                <a:moveTo>
                                  <a:pt x="6825742" y="8697214"/>
                                </a:moveTo>
                                <a:lnTo>
                                  <a:pt x="6825742" y="8737727"/>
                                </a:lnTo>
                                <a:lnTo>
                                  <a:pt x="6932930" y="8737727"/>
                                </a:lnTo>
                                <a:lnTo>
                                  <a:pt x="6932930" y="8788273"/>
                                </a:lnTo>
                                <a:lnTo>
                                  <a:pt x="6825742" y="8788273"/>
                                </a:lnTo>
                                <a:lnTo>
                                  <a:pt x="6825742" y="8838946"/>
                                </a:lnTo>
                              </a:path>
                              <a:path w="6952615" h="9831070">
                                <a:moveTo>
                                  <a:pt x="6845173" y="8838946"/>
                                </a:moveTo>
                                <a:lnTo>
                                  <a:pt x="6845173" y="8859012"/>
                                </a:lnTo>
                                <a:lnTo>
                                  <a:pt x="6952488" y="8859012"/>
                                </a:lnTo>
                                <a:lnTo>
                                  <a:pt x="6952488" y="8950198"/>
                                </a:lnTo>
                                <a:lnTo>
                                  <a:pt x="6845173" y="8950198"/>
                                </a:lnTo>
                                <a:lnTo>
                                  <a:pt x="6845173" y="8970517"/>
                                </a:lnTo>
                                <a:lnTo>
                                  <a:pt x="6845173" y="8980678"/>
                                </a:lnTo>
                              </a:path>
                              <a:path w="6952615" h="9831070">
                                <a:moveTo>
                                  <a:pt x="6825742" y="8838946"/>
                                </a:moveTo>
                                <a:lnTo>
                                  <a:pt x="6825742" y="8879459"/>
                                </a:lnTo>
                                <a:lnTo>
                                  <a:pt x="6932930" y="8879459"/>
                                </a:lnTo>
                                <a:lnTo>
                                  <a:pt x="6932930" y="8930005"/>
                                </a:lnTo>
                                <a:lnTo>
                                  <a:pt x="6825742" y="8930005"/>
                                </a:lnTo>
                                <a:lnTo>
                                  <a:pt x="6825742" y="8980678"/>
                                </a:lnTo>
                              </a:path>
                              <a:path w="6952615" h="9831070">
                                <a:moveTo>
                                  <a:pt x="6845173" y="8980678"/>
                                </a:moveTo>
                                <a:lnTo>
                                  <a:pt x="6845173" y="9000744"/>
                                </a:lnTo>
                                <a:lnTo>
                                  <a:pt x="6952488" y="9000744"/>
                                </a:lnTo>
                                <a:lnTo>
                                  <a:pt x="6952488" y="9091879"/>
                                </a:lnTo>
                                <a:lnTo>
                                  <a:pt x="6845173" y="9091879"/>
                                </a:lnTo>
                                <a:lnTo>
                                  <a:pt x="6845173" y="9112300"/>
                                </a:lnTo>
                                <a:lnTo>
                                  <a:pt x="6845173" y="9122359"/>
                                </a:lnTo>
                              </a:path>
                              <a:path w="6952615" h="9831070">
                                <a:moveTo>
                                  <a:pt x="6825742" y="8980678"/>
                                </a:moveTo>
                                <a:lnTo>
                                  <a:pt x="6825742" y="9021165"/>
                                </a:lnTo>
                                <a:lnTo>
                                  <a:pt x="6932930" y="9021165"/>
                                </a:lnTo>
                                <a:lnTo>
                                  <a:pt x="6932930" y="9071762"/>
                                </a:lnTo>
                                <a:lnTo>
                                  <a:pt x="6825742" y="9071762"/>
                                </a:lnTo>
                                <a:lnTo>
                                  <a:pt x="6825742" y="9122359"/>
                                </a:lnTo>
                              </a:path>
                              <a:path w="6952615" h="9831070">
                                <a:moveTo>
                                  <a:pt x="6845173" y="9122359"/>
                                </a:moveTo>
                                <a:lnTo>
                                  <a:pt x="6845173" y="9142476"/>
                                </a:lnTo>
                                <a:lnTo>
                                  <a:pt x="6952488" y="9142476"/>
                                </a:lnTo>
                                <a:lnTo>
                                  <a:pt x="6952488" y="9233611"/>
                                </a:lnTo>
                                <a:lnTo>
                                  <a:pt x="6845173" y="9233611"/>
                                </a:lnTo>
                                <a:lnTo>
                                  <a:pt x="6845173" y="9254032"/>
                                </a:lnTo>
                                <a:lnTo>
                                  <a:pt x="6845173" y="9264091"/>
                                </a:lnTo>
                              </a:path>
                              <a:path w="6952615" h="9831070">
                                <a:moveTo>
                                  <a:pt x="6825742" y="9122359"/>
                                </a:moveTo>
                                <a:lnTo>
                                  <a:pt x="6825742" y="9162897"/>
                                </a:lnTo>
                                <a:lnTo>
                                  <a:pt x="6932930" y="9162897"/>
                                </a:lnTo>
                                <a:lnTo>
                                  <a:pt x="6932930" y="9213494"/>
                                </a:lnTo>
                                <a:lnTo>
                                  <a:pt x="6825742" y="9213494"/>
                                </a:lnTo>
                                <a:lnTo>
                                  <a:pt x="6825742" y="9264091"/>
                                </a:lnTo>
                              </a:path>
                              <a:path w="6952615" h="9831070">
                                <a:moveTo>
                                  <a:pt x="6845173" y="9264091"/>
                                </a:moveTo>
                                <a:lnTo>
                                  <a:pt x="6845173" y="9284512"/>
                                </a:lnTo>
                                <a:lnTo>
                                  <a:pt x="6952488" y="9284512"/>
                                </a:lnTo>
                                <a:lnTo>
                                  <a:pt x="6952488" y="9375343"/>
                                </a:lnTo>
                                <a:lnTo>
                                  <a:pt x="6845173" y="9375343"/>
                                </a:lnTo>
                                <a:lnTo>
                                  <a:pt x="6845173" y="9395764"/>
                                </a:lnTo>
                                <a:lnTo>
                                  <a:pt x="6845173" y="9405823"/>
                                </a:lnTo>
                              </a:path>
                              <a:path w="6952615" h="9831070">
                                <a:moveTo>
                                  <a:pt x="6825742" y="9264091"/>
                                </a:moveTo>
                                <a:lnTo>
                                  <a:pt x="6825742" y="9304629"/>
                                </a:lnTo>
                                <a:lnTo>
                                  <a:pt x="6932930" y="9304629"/>
                                </a:lnTo>
                                <a:lnTo>
                                  <a:pt x="6932930" y="9355226"/>
                                </a:lnTo>
                                <a:lnTo>
                                  <a:pt x="6825742" y="9355226"/>
                                </a:lnTo>
                                <a:lnTo>
                                  <a:pt x="6825742" y="9405823"/>
                                </a:lnTo>
                              </a:path>
                              <a:path w="6952615" h="9831070">
                                <a:moveTo>
                                  <a:pt x="6845173" y="9405823"/>
                                </a:moveTo>
                                <a:lnTo>
                                  <a:pt x="6845173" y="9426244"/>
                                </a:lnTo>
                                <a:lnTo>
                                  <a:pt x="6952488" y="9426244"/>
                                </a:lnTo>
                                <a:lnTo>
                                  <a:pt x="6952488" y="9517380"/>
                                </a:lnTo>
                                <a:lnTo>
                                  <a:pt x="6845173" y="9517380"/>
                                </a:lnTo>
                                <a:lnTo>
                                  <a:pt x="6845173" y="9537496"/>
                                </a:lnTo>
                                <a:lnTo>
                                  <a:pt x="6845173" y="9547555"/>
                                </a:lnTo>
                              </a:path>
                              <a:path w="6952615" h="9831070">
                                <a:moveTo>
                                  <a:pt x="6825742" y="9405823"/>
                                </a:moveTo>
                                <a:lnTo>
                                  <a:pt x="6825742" y="9446361"/>
                                </a:lnTo>
                                <a:lnTo>
                                  <a:pt x="6932930" y="9446361"/>
                                </a:lnTo>
                                <a:lnTo>
                                  <a:pt x="6932930" y="9496958"/>
                                </a:lnTo>
                                <a:lnTo>
                                  <a:pt x="6825742" y="9496958"/>
                                </a:lnTo>
                                <a:lnTo>
                                  <a:pt x="6825742" y="9547555"/>
                                </a:lnTo>
                              </a:path>
                              <a:path w="6952615" h="9831070">
                                <a:moveTo>
                                  <a:pt x="6845173" y="9547555"/>
                                </a:moveTo>
                                <a:lnTo>
                                  <a:pt x="6845173" y="9567976"/>
                                </a:lnTo>
                                <a:lnTo>
                                  <a:pt x="6952488" y="9567976"/>
                                </a:lnTo>
                                <a:lnTo>
                                  <a:pt x="6952488" y="9659112"/>
                                </a:lnTo>
                                <a:lnTo>
                                  <a:pt x="6845173" y="9659112"/>
                                </a:lnTo>
                                <a:lnTo>
                                  <a:pt x="6845173" y="9679228"/>
                                </a:lnTo>
                                <a:lnTo>
                                  <a:pt x="6845173" y="9689287"/>
                                </a:lnTo>
                              </a:path>
                              <a:path w="6952615" h="9831070">
                                <a:moveTo>
                                  <a:pt x="6825742" y="9547555"/>
                                </a:moveTo>
                                <a:lnTo>
                                  <a:pt x="6825742" y="9588093"/>
                                </a:lnTo>
                                <a:lnTo>
                                  <a:pt x="6932930" y="9588093"/>
                                </a:lnTo>
                                <a:lnTo>
                                  <a:pt x="6932930" y="9638690"/>
                                </a:lnTo>
                                <a:lnTo>
                                  <a:pt x="6825742" y="9638690"/>
                                </a:lnTo>
                                <a:lnTo>
                                  <a:pt x="6825742" y="9689287"/>
                                </a:lnTo>
                              </a:path>
                              <a:path w="6952615" h="9831070">
                                <a:moveTo>
                                  <a:pt x="6845173" y="9689287"/>
                                </a:moveTo>
                                <a:lnTo>
                                  <a:pt x="6845173" y="9709708"/>
                                </a:lnTo>
                                <a:lnTo>
                                  <a:pt x="6952488" y="9709708"/>
                                </a:lnTo>
                                <a:lnTo>
                                  <a:pt x="6952488" y="9800844"/>
                                </a:lnTo>
                                <a:lnTo>
                                  <a:pt x="6845173" y="9800844"/>
                                </a:lnTo>
                                <a:lnTo>
                                  <a:pt x="6845173" y="9820960"/>
                                </a:lnTo>
                                <a:lnTo>
                                  <a:pt x="6845173" y="9831019"/>
                                </a:lnTo>
                              </a:path>
                              <a:path w="6952615" h="9831070">
                                <a:moveTo>
                                  <a:pt x="6825742" y="9689287"/>
                                </a:moveTo>
                                <a:lnTo>
                                  <a:pt x="6825742" y="9729825"/>
                                </a:lnTo>
                                <a:lnTo>
                                  <a:pt x="6932930" y="9729825"/>
                                </a:lnTo>
                                <a:lnTo>
                                  <a:pt x="6932930" y="9780422"/>
                                </a:lnTo>
                                <a:lnTo>
                                  <a:pt x="6825742" y="9780422"/>
                                </a:lnTo>
                                <a:lnTo>
                                  <a:pt x="6825742" y="9831019"/>
                                </a:lnTo>
                              </a:path>
                              <a:path w="6952615" h="9831070">
                                <a:moveTo>
                                  <a:pt x="106984" y="140207"/>
                                </a:moveTo>
                                <a:lnTo>
                                  <a:pt x="106984" y="120396"/>
                                </a:lnTo>
                                <a:lnTo>
                                  <a:pt x="0" y="120396"/>
                                </a:lnTo>
                                <a:lnTo>
                                  <a:pt x="0" y="30225"/>
                                </a:lnTo>
                                <a:lnTo>
                                  <a:pt x="106984" y="30225"/>
                                </a:lnTo>
                                <a:lnTo>
                                  <a:pt x="106984" y="10032"/>
                                </a:lnTo>
                                <a:lnTo>
                                  <a:pt x="106984" y="0"/>
                                </a:lnTo>
                              </a:path>
                              <a:path w="6952615" h="9831070">
                                <a:moveTo>
                                  <a:pt x="126492" y="140207"/>
                                </a:moveTo>
                                <a:lnTo>
                                  <a:pt x="126492" y="100329"/>
                                </a:lnTo>
                                <a:lnTo>
                                  <a:pt x="19507" y="100329"/>
                                </a:lnTo>
                                <a:lnTo>
                                  <a:pt x="19507" y="50291"/>
                                </a:lnTo>
                                <a:lnTo>
                                  <a:pt x="126492" y="50291"/>
                                </a:lnTo>
                                <a:lnTo>
                                  <a:pt x="126492" y="0"/>
                                </a:lnTo>
                              </a:path>
                              <a:path w="6952615" h="9831070">
                                <a:moveTo>
                                  <a:pt x="106984" y="280415"/>
                                </a:moveTo>
                                <a:lnTo>
                                  <a:pt x="106984" y="260603"/>
                                </a:lnTo>
                                <a:lnTo>
                                  <a:pt x="0" y="260603"/>
                                </a:lnTo>
                                <a:lnTo>
                                  <a:pt x="0" y="170433"/>
                                </a:lnTo>
                                <a:lnTo>
                                  <a:pt x="106984" y="170433"/>
                                </a:lnTo>
                                <a:lnTo>
                                  <a:pt x="106984" y="150240"/>
                                </a:lnTo>
                                <a:lnTo>
                                  <a:pt x="106984" y="140207"/>
                                </a:lnTo>
                              </a:path>
                              <a:path w="6952615" h="9831070">
                                <a:moveTo>
                                  <a:pt x="126492" y="280415"/>
                                </a:moveTo>
                                <a:lnTo>
                                  <a:pt x="126492" y="240537"/>
                                </a:lnTo>
                                <a:lnTo>
                                  <a:pt x="19507" y="240537"/>
                                </a:lnTo>
                                <a:lnTo>
                                  <a:pt x="19507" y="190500"/>
                                </a:lnTo>
                                <a:lnTo>
                                  <a:pt x="126492" y="190500"/>
                                </a:lnTo>
                                <a:lnTo>
                                  <a:pt x="126492" y="140207"/>
                                </a:lnTo>
                              </a:path>
                              <a:path w="6952615" h="9831070">
                                <a:moveTo>
                                  <a:pt x="106984" y="420624"/>
                                </a:moveTo>
                                <a:lnTo>
                                  <a:pt x="106984" y="400811"/>
                                </a:lnTo>
                                <a:lnTo>
                                  <a:pt x="0" y="400811"/>
                                </a:lnTo>
                                <a:lnTo>
                                  <a:pt x="0" y="310641"/>
                                </a:lnTo>
                                <a:lnTo>
                                  <a:pt x="106984" y="310641"/>
                                </a:lnTo>
                                <a:lnTo>
                                  <a:pt x="106984" y="290449"/>
                                </a:lnTo>
                                <a:lnTo>
                                  <a:pt x="106984" y="280415"/>
                                </a:lnTo>
                              </a:path>
                              <a:path w="6952615" h="9831070">
                                <a:moveTo>
                                  <a:pt x="126492" y="420624"/>
                                </a:moveTo>
                                <a:lnTo>
                                  <a:pt x="126492" y="380746"/>
                                </a:lnTo>
                                <a:lnTo>
                                  <a:pt x="19507" y="380746"/>
                                </a:lnTo>
                                <a:lnTo>
                                  <a:pt x="19507" y="330707"/>
                                </a:lnTo>
                                <a:lnTo>
                                  <a:pt x="126492" y="330707"/>
                                </a:lnTo>
                                <a:lnTo>
                                  <a:pt x="126492" y="280415"/>
                                </a:lnTo>
                              </a:path>
                              <a:path w="6952615" h="9831070">
                                <a:moveTo>
                                  <a:pt x="106984" y="560831"/>
                                </a:moveTo>
                                <a:lnTo>
                                  <a:pt x="106984" y="541020"/>
                                </a:lnTo>
                                <a:lnTo>
                                  <a:pt x="0" y="541020"/>
                                </a:lnTo>
                                <a:lnTo>
                                  <a:pt x="0" y="450850"/>
                                </a:lnTo>
                                <a:lnTo>
                                  <a:pt x="106984" y="450850"/>
                                </a:lnTo>
                                <a:lnTo>
                                  <a:pt x="106984" y="430656"/>
                                </a:lnTo>
                                <a:lnTo>
                                  <a:pt x="106984" y="420624"/>
                                </a:lnTo>
                              </a:path>
                              <a:path w="6952615" h="9831070">
                                <a:moveTo>
                                  <a:pt x="126492" y="560831"/>
                                </a:moveTo>
                                <a:lnTo>
                                  <a:pt x="126492" y="520953"/>
                                </a:lnTo>
                                <a:lnTo>
                                  <a:pt x="19507" y="520953"/>
                                </a:lnTo>
                                <a:lnTo>
                                  <a:pt x="19507" y="470915"/>
                                </a:lnTo>
                                <a:lnTo>
                                  <a:pt x="126492" y="470915"/>
                                </a:lnTo>
                                <a:lnTo>
                                  <a:pt x="126492" y="420624"/>
                                </a:lnTo>
                              </a:path>
                              <a:path w="6952615" h="9831070">
                                <a:moveTo>
                                  <a:pt x="106984" y="701294"/>
                                </a:moveTo>
                                <a:lnTo>
                                  <a:pt x="106984" y="681227"/>
                                </a:lnTo>
                                <a:lnTo>
                                  <a:pt x="0" y="681227"/>
                                </a:lnTo>
                                <a:lnTo>
                                  <a:pt x="0" y="591057"/>
                                </a:lnTo>
                                <a:lnTo>
                                  <a:pt x="106984" y="591057"/>
                                </a:lnTo>
                                <a:lnTo>
                                  <a:pt x="106984" y="570864"/>
                                </a:lnTo>
                                <a:lnTo>
                                  <a:pt x="106984" y="560831"/>
                                </a:lnTo>
                              </a:path>
                              <a:path w="6952615" h="9831070">
                                <a:moveTo>
                                  <a:pt x="126492" y="701294"/>
                                </a:moveTo>
                                <a:lnTo>
                                  <a:pt x="126492" y="661161"/>
                                </a:lnTo>
                                <a:lnTo>
                                  <a:pt x="19507" y="661161"/>
                                </a:lnTo>
                                <a:lnTo>
                                  <a:pt x="19507" y="611124"/>
                                </a:lnTo>
                                <a:lnTo>
                                  <a:pt x="126492" y="611124"/>
                                </a:lnTo>
                                <a:lnTo>
                                  <a:pt x="126492" y="560831"/>
                                </a:lnTo>
                              </a:path>
                              <a:path w="6952615" h="9831070">
                                <a:moveTo>
                                  <a:pt x="106984" y="841501"/>
                                </a:moveTo>
                                <a:lnTo>
                                  <a:pt x="106984" y="821435"/>
                                </a:lnTo>
                                <a:lnTo>
                                  <a:pt x="0" y="821435"/>
                                </a:lnTo>
                                <a:lnTo>
                                  <a:pt x="0" y="731265"/>
                                </a:lnTo>
                                <a:lnTo>
                                  <a:pt x="106984" y="731265"/>
                                </a:lnTo>
                                <a:lnTo>
                                  <a:pt x="106984" y="711073"/>
                                </a:lnTo>
                                <a:lnTo>
                                  <a:pt x="106984" y="701294"/>
                                </a:lnTo>
                              </a:path>
                              <a:path w="6952615" h="9831070">
                                <a:moveTo>
                                  <a:pt x="126492" y="841501"/>
                                </a:moveTo>
                                <a:lnTo>
                                  <a:pt x="126492" y="801370"/>
                                </a:lnTo>
                                <a:lnTo>
                                  <a:pt x="19507" y="801370"/>
                                </a:lnTo>
                                <a:lnTo>
                                  <a:pt x="19507" y="751331"/>
                                </a:lnTo>
                                <a:lnTo>
                                  <a:pt x="126492" y="751331"/>
                                </a:lnTo>
                                <a:lnTo>
                                  <a:pt x="126492" y="701294"/>
                                </a:lnTo>
                              </a:path>
                              <a:path w="6952615" h="9831070">
                                <a:moveTo>
                                  <a:pt x="106984" y="981709"/>
                                </a:moveTo>
                                <a:lnTo>
                                  <a:pt x="106984" y="961644"/>
                                </a:lnTo>
                                <a:lnTo>
                                  <a:pt x="0" y="961644"/>
                                </a:lnTo>
                                <a:lnTo>
                                  <a:pt x="0" y="871474"/>
                                </a:lnTo>
                                <a:lnTo>
                                  <a:pt x="106984" y="871474"/>
                                </a:lnTo>
                                <a:lnTo>
                                  <a:pt x="106984" y="851280"/>
                                </a:lnTo>
                                <a:lnTo>
                                  <a:pt x="106984" y="841501"/>
                                </a:lnTo>
                              </a:path>
                              <a:path w="6952615" h="9831070">
                                <a:moveTo>
                                  <a:pt x="126492" y="981709"/>
                                </a:moveTo>
                                <a:lnTo>
                                  <a:pt x="126492" y="941577"/>
                                </a:lnTo>
                                <a:lnTo>
                                  <a:pt x="19507" y="941577"/>
                                </a:lnTo>
                                <a:lnTo>
                                  <a:pt x="19507" y="891539"/>
                                </a:lnTo>
                                <a:lnTo>
                                  <a:pt x="126492" y="891539"/>
                                </a:lnTo>
                                <a:lnTo>
                                  <a:pt x="126492" y="841501"/>
                                </a:lnTo>
                              </a:path>
                              <a:path w="6952615" h="9831070">
                                <a:moveTo>
                                  <a:pt x="106984" y="1121918"/>
                                </a:moveTo>
                                <a:lnTo>
                                  <a:pt x="106984" y="1101852"/>
                                </a:lnTo>
                                <a:lnTo>
                                  <a:pt x="0" y="1101852"/>
                                </a:lnTo>
                                <a:lnTo>
                                  <a:pt x="0" y="1011681"/>
                                </a:lnTo>
                                <a:lnTo>
                                  <a:pt x="106984" y="1011681"/>
                                </a:lnTo>
                                <a:lnTo>
                                  <a:pt x="106984" y="991488"/>
                                </a:lnTo>
                                <a:lnTo>
                                  <a:pt x="106984" y="981709"/>
                                </a:lnTo>
                              </a:path>
                              <a:path w="6952615" h="9831070">
                                <a:moveTo>
                                  <a:pt x="126492" y="1121918"/>
                                </a:moveTo>
                                <a:lnTo>
                                  <a:pt x="126492" y="1081785"/>
                                </a:lnTo>
                                <a:lnTo>
                                  <a:pt x="19507" y="1081785"/>
                                </a:lnTo>
                                <a:lnTo>
                                  <a:pt x="19507" y="1031748"/>
                                </a:lnTo>
                                <a:lnTo>
                                  <a:pt x="126492" y="1031748"/>
                                </a:lnTo>
                                <a:lnTo>
                                  <a:pt x="126492" y="981709"/>
                                </a:lnTo>
                              </a:path>
                              <a:path w="6952615" h="9831070">
                                <a:moveTo>
                                  <a:pt x="106984" y="1262126"/>
                                </a:moveTo>
                                <a:lnTo>
                                  <a:pt x="106984" y="1242059"/>
                                </a:lnTo>
                                <a:lnTo>
                                  <a:pt x="0" y="1242059"/>
                                </a:lnTo>
                                <a:lnTo>
                                  <a:pt x="0" y="1151889"/>
                                </a:lnTo>
                                <a:lnTo>
                                  <a:pt x="106984" y="1151889"/>
                                </a:lnTo>
                                <a:lnTo>
                                  <a:pt x="106984" y="1132077"/>
                                </a:lnTo>
                                <a:lnTo>
                                  <a:pt x="106984" y="1121918"/>
                                </a:lnTo>
                              </a:path>
                              <a:path w="6952615" h="9831070">
                                <a:moveTo>
                                  <a:pt x="126492" y="1262126"/>
                                </a:moveTo>
                                <a:lnTo>
                                  <a:pt x="126492" y="1221994"/>
                                </a:lnTo>
                                <a:lnTo>
                                  <a:pt x="19507" y="1221994"/>
                                </a:lnTo>
                                <a:lnTo>
                                  <a:pt x="19507" y="1171955"/>
                                </a:lnTo>
                                <a:lnTo>
                                  <a:pt x="126492" y="1171955"/>
                                </a:lnTo>
                                <a:lnTo>
                                  <a:pt x="126492" y="1121918"/>
                                </a:lnTo>
                              </a:path>
                              <a:path w="6952615" h="9831070">
                                <a:moveTo>
                                  <a:pt x="106984" y="1402333"/>
                                </a:moveTo>
                                <a:lnTo>
                                  <a:pt x="106984" y="1382268"/>
                                </a:lnTo>
                                <a:lnTo>
                                  <a:pt x="0" y="1382268"/>
                                </a:lnTo>
                                <a:lnTo>
                                  <a:pt x="0" y="1292098"/>
                                </a:lnTo>
                                <a:lnTo>
                                  <a:pt x="106984" y="1292098"/>
                                </a:lnTo>
                                <a:lnTo>
                                  <a:pt x="106984" y="1272285"/>
                                </a:lnTo>
                                <a:lnTo>
                                  <a:pt x="106984" y="1262126"/>
                                </a:lnTo>
                              </a:path>
                              <a:path w="6952615" h="9831070">
                                <a:moveTo>
                                  <a:pt x="126492" y="1402333"/>
                                </a:moveTo>
                                <a:lnTo>
                                  <a:pt x="126492" y="1362202"/>
                                </a:lnTo>
                                <a:lnTo>
                                  <a:pt x="19507" y="1362202"/>
                                </a:lnTo>
                                <a:lnTo>
                                  <a:pt x="19507" y="1312163"/>
                                </a:lnTo>
                                <a:lnTo>
                                  <a:pt x="126492" y="1312163"/>
                                </a:lnTo>
                                <a:lnTo>
                                  <a:pt x="126492" y="1262126"/>
                                </a:lnTo>
                              </a:path>
                              <a:path w="6952615" h="9831070">
                                <a:moveTo>
                                  <a:pt x="106984" y="1542541"/>
                                </a:moveTo>
                                <a:lnTo>
                                  <a:pt x="106984" y="1522476"/>
                                </a:lnTo>
                                <a:lnTo>
                                  <a:pt x="0" y="1522476"/>
                                </a:lnTo>
                                <a:lnTo>
                                  <a:pt x="0" y="1432305"/>
                                </a:lnTo>
                                <a:lnTo>
                                  <a:pt x="106984" y="1432305"/>
                                </a:lnTo>
                                <a:lnTo>
                                  <a:pt x="106984" y="1412494"/>
                                </a:lnTo>
                                <a:lnTo>
                                  <a:pt x="106984" y="1402333"/>
                                </a:lnTo>
                              </a:path>
                              <a:path w="6952615" h="9831070">
                                <a:moveTo>
                                  <a:pt x="126492" y="1542541"/>
                                </a:moveTo>
                                <a:lnTo>
                                  <a:pt x="126492" y="1502409"/>
                                </a:lnTo>
                                <a:lnTo>
                                  <a:pt x="19507" y="1502409"/>
                                </a:lnTo>
                                <a:lnTo>
                                  <a:pt x="19507" y="1452372"/>
                                </a:lnTo>
                                <a:lnTo>
                                  <a:pt x="126492" y="1452372"/>
                                </a:lnTo>
                                <a:lnTo>
                                  <a:pt x="126492" y="1402333"/>
                                </a:lnTo>
                              </a:path>
                              <a:path w="6952615" h="9831070">
                                <a:moveTo>
                                  <a:pt x="106984" y="1682750"/>
                                </a:moveTo>
                                <a:lnTo>
                                  <a:pt x="106984" y="1662683"/>
                                </a:lnTo>
                                <a:lnTo>
                                  <a:pt x="0" y="1662683"/>
                                </a:lnTo>
                                <a:lnTo>
                                  <a:pt x="0" y="1572513"/>
                                </a:lnTo>
                                <a:lnTo>
                                  <a:pt x="106984" y="1572513"/>
                                </a:lnTo>
                                <a:lnTo>
                                  <a:pt x="106984" y="1552702"/>
                                </a:lnTo>
                                <a:lnTo>
                                  <a:pt x="106984" y="1542541"/>
                                </a:lnTo>
                              </a:path>
                              <a:path w="6952615" h="9831070">
                                <a:moveTo>
                                  <a:pt x="126492" y="1682750"/>
                                </a:moveTo>
                                <a:lnTo>
                                  <a:pt x="126492" y="1642618"/>
                                </a:lnTo>
                                <a:lnTo>
                                  <a:pt x="19507" y="1642618"/>
                                </a:lnTo>
                                <a:lnTo>
                                  <a:pt x="19507" y="1592579"/>
                                </a:lnTo>
                                <a:lnTo>
                                  <a:pt x="126492" y="1592579"/>
                                </a:lnTo>
                                <a:lnTo>
                                  <a:pt x="126492" y="1542541"/>
                                </a:lnTo>
                              </a:path>
                              <a:path w="6952615" h="9831070">
                                <a:moveTo>
                                  <a:pt x="106984" y="1822957"/>
                                </a:moveTo>
                                <a:lnTo>
                                  <a:pt x="106984" y="1802891"/>
                                </a:lnTo>
                                <a:lnTo>
                                  <a:pt x="0" y="1802891"/>
                                </a:lnTo>
                                <a:lnTo>
                                  <a:pt x="0" y="1712722"/>
                                </a:lnTo>
                                <a:lnTo>
                                  <a:pt x="106984" y="1712722"/>
                                </a:lnTo>
                                <a:lnTo>
                                  <a:pt x="106984" y="1692909"/>
                                </a:lnTo>
                                <a:lnTo>
                                  <a:pt x="106984" y="1682750"/>
                                </a:lnTo>
                              </a:path>
                              <a:path w="6952615" h="9831070">
                                <a:moveTo>
                                  <a:pt x="126492" y="1822957"/>
                                </a:moveTo>
                                <a:lnTo>
                                  <a:pt x="126492" y="1783079"/>
                                </a:lnTo>
                                <a:lnTo>
                                  <a:pt x="19507" y="1783079"/>
                                </a:lnTo>
                                <a:lnTo>
                                  <a:pt x="19507" y="1732787"/>
                                </a:lnTo>
                                <a:lnTo>
                                  <a:pt x="126492" y="1732787"/>
                                </a:lnTo>
                                <a:lnTo>
                                  <a:pt x="126492" y="1682750"/>
                                </a:lnTo>
                              </a:path>
                              <a:path w="6952615" h="9831070">
                                <a:moveTo>
                                  <a:pt x="106984" y="1963165"/>
                                </a:moveTo>
                                <a:lnTo>
                                  <a:pt x="106984" y="1943100"/>
                                </a:lnTo>
                                <a:lnTo>
                                  <a:pt x="0" y="1943100"/>
                                </a:lnTo>
                                <a:lnTo>
                                  <a:pt x="0" y="1853183"/>
                                </a:lnTo>
                                <a:lnTo>
                                  <a:pt x="106984" y="1853183"/>
                                </a:lnTo>
                                <a:lnTo>
                                  <a:pt x="106984" y="1833118"/>
                                </a:lnTo>
                                <a:lnTo>
                                  <a:pt x="106984" y="1822957"/>
                                </a:lnTo>
                              </a:path>
                              <a:path w="6952615" h="9831070">
                                <a:moveTo>
                                  <a:pt x="126492" y="1963165"/>
                                </a:moveTo>
                                <a:lnTo>
                                  <a:pt x="126492" y="1923287"/>
                                </a:lnTo>
                                <a:lnTo>
                                  <a:pt x="19507" y="1923287"/>
                                </a:lnTo>
                                <a:lnTo>
                                  <a:pt x="19507" y="1872996"/>
                                </a:lnTo>
                                <a:lnTo>
                                  <a:pt x="126492" y="1872996"/>
                                </a:lnTo>
                                <a:lnTo>
                                  <a:pt x="126492" y="1822957"/>
                                </a:lnTo>
                              </a:path>
                              <a:path w="6952615" h="9831070">
                                <a:moveTo>
                                  <a:pt x="106984" y="2103374"/>
                                </a:moveTo>
                                <a:lnTo>
                                  <a:pt x="106984" y="2083307"/>
                                </a:lnTo>
                                <a:lnTo>
                                  <a:pt x="0" y="2083307"/>
                                </a:lnTo>
                                <a:lnTo>
                                  <a:pt x="0" y="1993391"/>
                                </a:lnTo>
                                <a:lnTo>
                                  <a:pt x="106984" y="1993391"/>
                                </a:lnTo>
                                <a:lnTo>
                                  <a:pt x="106984" y="1973326"/>
                                </a:lnTo>
                                <a:lnTo>
                                  <a:pt x="106984" y="1963165"/>
                                </a:lnTo>
                              </a:path>
                              <a:path w="6952615" h="9831070">
                                <a:moveTo>
                                  <a:pt x="126492" y="2103374"/>
                                </a:moveTo>
                                <a:lnTo>
                                  <a:pt x="126492" y="2063496"/>
                                </a:lnTo>
                                <a:lnTo>
                                  <a:pt x="19507" y="2063496"/>
                                </a:lnTo>
                                <a:lnTo>
                                  <a:pt x="19507" y="2013203"/>
                                </a:lnTo>
                                <a:lnTo>
                                  <a:pt x="126492" y="2013203"/>
                                </a:lnTo>
                                <a:lnTo>
                                  <a:pt x="126492" y="1963165"/>
                                </a:lnTo>
                              </a:path>
                              <a:path w="6952615" h="9831070">
                                <a:moveTo>
                                  <a:pt x="106984" y="2243581"/>
                                </a:moveTo>
                                <a:lnTo>
                                  <a:pt x="106984" y="2223515"/>
                                </a:lnTo>
                                <a:lnTo>
                                  <a:pt x="0" y="2223515"/>
                                </a:lnTo>
                                <a:lnTo>
                                  <a:pt x="0" y="2133600"/>
                                </a:lnTo>
                                <a:lnTo>
                                  <a:pt x="106984" y="2133600"/>
                                </a:lnTo>
                                <a:lnTo>
                                  <a:pt x="106984" y="2113533"/>
                                </a:lnTo>
                                <a:lnTo>
                                  <a:pt x="106984" y="2103374"/>
                                </a:lnTo>
                              </a:path>
                              <a:path w="6952615" h="9831070">
                                <a:moveTo>
                                  <a:pt x="126492" y="2243581"/>
                                </a:moveTo>
                                <a:lnTo>
                                  <a:pt x="126492" y="2203704"/>
                                </a:lnTo>
                                <a:lnTo>
                                  <a:pt x="19507" y="2203704"/>
                                </a:lnTo>
                                <a:lnTo>
                                  <a:pt x="19507" y="2153411"/>
                                </a:lnTo>
                                <a:lnTo>
                                  <a:pt x="126492" y="2153411"/>
                                </a:lnTo>
                                <a:lnTo>
                                  <a:pt x="126492" y="2103374"/>
                                </a:lnTo>
                              </a:path>
                              <a:path w="6952615" h="9831070">
                                <a:moveTo>
                                  <a:pt x="106984" y="2383789"/>
                                </a:moveTo>
                                <a:lnTo>
                                  <a:pt x="106984" y="2363724"/>
                                </a:lnTo>
                                <a:lnTo>
                                  <a:pt x="0" y="2363724"/>
                                </a:lnTo>
                                <a:lnTo>
                                  <a:pt x="0" y="2273807"/>
                                </a:lnTo>
                                <a:lnTo>
                                  <a:pt x="106984" y="2273807"/>
                                </a:lnTo>
                                <a:lnTo>
                                  <a:pt x="106984" y="2253741"/>
                                </a:lnTo>
                                <a:lnTo>
                                  <a:pt x="106984" y="2243581"/>
                                </a:lnTo>
                              </a:path>
                              <a:path w="6952615" h="9831070">
                                <a:moveTo>
                                  <a:pt x="126492" y="2383789"/>
                                </a:moveTo>
                                <a:lnTo>
                                  <a:pt x="126492" y="2343911"/>
                                </a:lnTo>
                                <a:lnTo>
                                  <a:pt x="19507" y="2343911"/>
                                </a:lnTo>
                                <a:lnTo>
                                  <a:pt x="19507" y="2293620"/>
                                </a:lnTo>
                                <a:lnTo>
                                  <a:pt x="126492" y="2293620"/>
                                </a:lnTo>
                                <a:lnTo>
                                  <a:pt x="126492" y="2243581"/>
                                </a:lnTo>
                              </a:path>
                              <a:path w="6952615" h="9831070">
                                <a:moveTo>
                                  <a:pt x="106984" y="2523998"/>
                                </a:moveTo>
                                <a:lnTo>
                                  <a:pt x="106984" y="2504185"/>
                                </a:lnTo>
                                <a:lnTo>
                                  <a:pt x="0" y="2504185"/>
                                </a:lnTo>
                                <a:lnTo>
                                  <a:pt x="0" y="2414015"/>
                                </a:lnTo>
                                <a:lnTo>
                                  <a:pt x="106984" y="2414015"/>
                                </a:lnTo>
                                <a:lnTo>
                                  <a:pt x="106984" y="2393950"/>
                                </a:lnTo>
                                <a:lnTo>
                                  <a:pt x="106984" y="2383789"/>
                                </a:lnTo>
                              </a:path>
                              <a:path w="6952615" h="9831070">
                                <a:moveTo>
                                  <a:pt x="126492" y="2523998"/>
                                </a:moveTo>
                                <a:lnTo>
                                  <a:pt x="126492" y="2484120"/>
                                </a:lnTo>
                                <a:lnTo>
                                  <a:pt x="19507" y="2484120"/>
                                </a:lnTo>
                                <a:lnTo>
                                  <a:pt x="19507" y="2434081"/>
                                </a:lnTo>
                                <a:lnTo>
                                  <a:pt x="126492" y="2434081"/>
                                </a:lnTo>
                                <a:lnTo>
                                  <a:pt x="126492" y="2383789"/>
                                </a:lnTo>
                              </a:path>
                              <a:path w="6952615" h="9831070">
                                <a:moveTo>
                                  <a:pt x="106984" y="2664205"/>
                                </a:moveTo>
                                <a:lnTo>
                                  <a:pt x="106984" y="2644394"/>
                                </a:lnTo>
                                <a:lnTo>
                                  <a:pt x="0" y="2644394"/>
                                </a:lnTo>
                                <a:lnTo>
                                  <a:pt x="0" y="2554224"/>
                                </a:lnTo>
                                <a:lnTo>
                                  <a:pt x="106984" y="2554224"/>
                                </a:lnTo>
                                <a:lnTo>
                                  <a:pt x="106984" y="2534157"/>
                                </a:lnTo>
                                <a:lnTo>
                                  <a:pt x="106984" y="2523998"/>
                                </a:lnTo>
                              </a:path>
                              <a:path w="6952615" h="9831070">
                                <a:moveTo>
                                  <a:pt x="126492" y="2664205"/>
                                </a:moveTo>
                                <a:lnTo>
                                  <a:pt x="126492" y="2624328"/>
                                </a:lnTo>
                                <a:lnTo>
                                  <a:pt x="19507" y="2624328"/>
                                </a:lnTo>
                                <a:lnTo>
                                  <a:pt x="19507" y="2574289"/>
                                </a:lnTo>
                                <a:lnTo>
                                  <a:pt x="126492" y="2574289"/>
                                </a:lnTo>
                                <a:lnTo>
                                  <a:pt x="126492" y="2523998"/>
                                </a:lnTo>
                              </a:path>
                              <a:path w="6952615" h="9831070">
                                <a:moveTo>
                                  <a:pt x="106984" y="2804413"/>
                                </a:moveTo>
                                <a:lnTo>
                                  <a:pt x="106984" y="2784602"/>
                                </a:lnTo>
                                <a:lnTo>
                                  <a:pt x="0" y="2784602"/>
                                </a:lnTo>
                                <a:lnTo>
                                  <a:pt x="0" y="2694431"/>
                                </a:lnTo>
                                <a:lnTo>
                                  <a:pt x="106984" y="2694431"/>
                                </a:lnTo>
                                <a:lnTo>
                                  <a:pt x="106984" y="2674365"/>
                                </a:lnTo>
                                <a:lnTo>
                                  <a:pt x="106984" y="2664205"/>
                                </a:lnTo>
                              </a:path>
                              <a:path w="6952615" h="9831070">
                                <a:moveTo>
                                  <a:pt x="126492" y="2804413"/>
                                </a:moveTo>
                                <a:lnTo>
                                  <a:pt x="126492" y="2764535"/>
                                </a:lnTo>
                                <a:lnTo>
                                  <a:pt x="19507" y="2764535"/>
                                </a:lnTo>
                                <a:lnTo>
                                  <a:pt x="19507" y="2714498"/>
                                </a:lnTo>
                                <a:lnTo>
                                  <a:pt x="126492" y="2714498"/>
                                </a:lnTo>
                                <a:lnTo>
                                  <a:pt x="126492" y="2664205"/>
                                </a:lnTo>
                              </a:path>
                              <a:path w="6952615" h="9831070">
                                <a:moveTo>
                                  <a:pt x="106984" y="2944622"/>
                                </a:moveTo>
                                <a:lnTo>
                                  <a:pt x="106984" y="2924809"/>
                                </a:lnTo>
                                <a:lnTo>
                                  <a:pt x="0" y="2924809"/>
                                </a:lnTo>
                                <a:lnTo>
                                  <a:pt x="0" y="2834639"/>
                                </a:lnTo>
                                <a:lnTo>
                                  <a:pt x="106984" y="2834639"/>
                                </a:lnTo>
                                <a:lnTo>
                                  <a:pt x="106984" y="2814574"/>
                                </a:lnTo>
                                <a:lnTo>
                                  <a:pt x="106984" y="2804413"/>
                                </a:lnTo>
                              </a:path>
                              <a:path w="6952615" h="9831070">
                                <a:moveTo>
                                  <a:pt x="126492" y="2944622"/>
                                </a:moveTo>
                                <a:lnTo>
                                  <a:pt x="126492" y="2904744"/>
                                </a:lnTo>
                                <a:lnTo>
                                  <a:pt x="19507" y="2904744"/>
                                </a:lnTo>
                                <a:lnTo>
                                  <a:pt x="19507" y="2854705"/>
                                </a:lnTo>
                                <a:lnTo>
                                  <a:pt x="126492" y="2854705"/>
                                </a:lnTo>
                                <a:lnTo>
                                  <a:pt x="126492" y="2804413"/>
                                </a:lnTo>
                              </a:path>
                              <a:path w="6952615" h="9831070">
                                <a:moveTo>
                                  <a:pt x="106984" y="3085210"/>
                                </a:moveTo>
                                <a:lnTo>
                                  <a:pt x="106984" y="3065018"/>
                                </a:lnTo>
                                <a:lnTo>
                                  <a:pt x="0" y="3065018"/>
                                </a:lnTo>
                                <a:lnTo>
                                  <a:pt x="0" y="2974848"/>
                                </a:lnTo>
                                <a:lnTo>
                                  <a:pt x="106984" y="2974848"/>
                                </a:lnTo>
                                <a:lnTo>
                                  <a:pt x="106984" y="2954781"/>
                                </a:lnTo>
                                <a:lnTo>
                                  <a:pt x="106984" y="2944622"/>
                                </a:lnTo>
                              </a:path>
                              <a:path w="6952615" h="9831070">
                                <a:moveTo>
                                  <a:pt x="126492" y="3085210"/>
                                </a:moveTo>
                                <a:lnTo>
                                  <a:pt x="126492" y="3044952"/>
                                </a:lnTo>
                                <a:lnTo>
                                  <a:pt x="19507" y="3044952"/>
                                </a:lnTo>
                                <a:lnTo>
                                  <a:pt x="19507" y="2994913"/>
                                </a:lnTo>
                                <a:lnTo>
                                  <a:pt x="126492" y="2994913"/>
                                </a:lnTo>
                                <a:lnTo>
                                  <a:pt x="126492" y="2944622"/>
                                </a:lnTo>
                              </a:path>
                              <a:path w="6952615" h="9831070">
                                <a:moveTo>
                                  <a:pt x="106984" y="3225419"/>
                                </a:moveTo>
                                <a:lnTo>
                                  <a:pt x="106984" y="3205226"/>
                                </a:lnTo>
                                <a:lnTo>
                                  <a:pt x="0" y="3205226"/>
                                </a:lnTo>
                                <a:lnTo>
                                  <a:pt x="0" y="3115055"/>
                                </a:lnTo>
                                <a:lnTo>
                                  <a:pt x="106984" y="3115055"/>
                                </a:lnTo>
                                <a:lnTo>
                                  <a:pt x="106984" y="3094989"/>
                                </a:lnTo>
                                <a:lnTo>
                                  <a:pt x="106984" y="3084829"/>
                                </a:lnTo>
                              </a:path>
                              <a:path w="6952615" h="9831070">
                                <a:moveTo>
                                  <a:pt x="126492" y="3225419"/>
                                </a:moveTo>
                                <a:lnTo>
                                  <a:pt x="126492" y="3185159"/>
                                </a:lnTo>
                                <a:lnTo>
                                  <a:pt x="19507" y="3185159"/>
                                </a:lnTo>
                                <a:lnTo>
                                  <a:pt x="19507" y="3135122"/>
                                </a:lnTo>
                                <a:lnTo>
                                  <a:pt x="126492" y="3135122"/>
                                </a:lnTo>
                                <a:lnTo>
                                  <a:pt x="126492" y="3084829"/>
                                </a:lnTo>
                              </a:path>
                              <a:path w="6952615" h="9831070">
                                <a:moveTo>
                                  <a:pt x="106984" y="3365627"/>
                                </a:moveTo>
                                <a:lnTo>
                                  <a:pt x="106984" y="3345433"/>
                                </a:lnTo>
                                <a:lnTo>
                                  <a:pt x="0" y="3345433"/>
                                </a:lnTo>
                                <a:lnTo>
                                  <a:pt x="0" y="3255263"/>
                                </a:lnTo>
                                <a:lnTo>
                                  <a:pt x="106984" y="3255263"/>
                                </a:lnTo>
                                <a:lnTo>
                                  <a:pt x="106984" y="3235198"/>
                                </a:lnTo>
                                <a:lnTo>
                                  <a:pt x="106984" y="3225419"/>
                                </a:lnTo>
                              </a:path>
                              <a:path w="6952615" h="9831070">
                                <a:moveTo>
                                  <a:pt x="126492" y="3365627"/>
                                </a:moveTo>
                                <a:lnTo>
                                  <a:pt x="126492" y="3325368"/>
                                </a:lnTo>
                                <a:lnTo>
                                  <a:pt x="19507" y="3325368"/>
                                </a:lnTo>
                                <a:lnTo>
                                  <a:pt x="19507" y="3275329"/>
                                </a:lnTo>
                                <a:lnTo>
                                  <a:pt x="126492" y="3275329"/>
                                </a:lnTo>
                                <a:lnTo>
                                  <a:pt x="126492" y="3225419"/>
                                </a:lnTo>
                              </a:path>
                              <a:path w="6952615" h="9831070">
                                <a:moveTo>
                                  <a:pt x="106984" y="3505834"/>
                                </a:moveTo>
                                <a:lnTo>
                                  <a:pt x="106984" y="3485641"/>
                                </a:lnTo>
                                <a:lnTo>
                                  <a:pt x="0" y="3485641"/>
                                </a:lnTo>
                                <a:lnTo>
                                  <a:pt x="0" y="3395472"/>
                                </a:lnTo>
                                <a:lnTo>
                                  <a:pt x="106984" y="3395472"/>
                                </a:lnTo>
                                <a:lnTo>
                                  <a:pt x="106984" y="3375405"/>
                                </a:lnTo>
                                <a:lnTo>
                                  <a:pt x="106984" y="3365627"/>
                                </a:lnTo>
                              </a:path>
                              <a:path w="6952615" h="9831070">
                                <a:moveTo>
                                  <a:pt x="126492" y="3505834"/>
                                </a:moveTo>
                                <a:lnTo>
                                  <a:pt x="126492" y="3465576"/>
                                </a:lnTo>
                                <a:lnTo>
                                  <a:pt x="19507" y="3465576"/>
                                </a:lnTo>
                                <a:lnTo>
                                  <a:pt x="19507" y="3415537"/>
                                </a:lnTo>
                                <a:lnTo>
                                  <a:pt x="126492" y="3415537"/>
                                </a:lnTo>
                                <a:lnTo>
                                  <a:pt x="126492" y="3365627"/>
                                </a:lnTo>
                              </a:path>
                              <a:path w="6952615" h="9831070">
                                <a:moveTo>
                                  <a:pt x="106984" y="3646043"/>
                                </a:moveTo>
                                <a:lnTo>
                                  <a:pt x="106984" y="3625850"/>
                                </a:lnTo>
                                <a:lnTo>
                                  <a:pt x="0" y="3625850"/>
                                </a:lnTo>
                                <a:lnTo>
                                  <a:pt x="0" y="3535679"/>
                                </a:lnTo>
                                <a:lnTo>
                                  <a:pt x="106984" y="3535679"/>
                                </a:lnTo>
                                <a:lnTo>
                                  <a:pt x="106984" y="3515868"/>
                                </a:lnTo>
                                <a:lnTo>
                                  <a:pt x="106984" y="3505834"/>
                                </a:lnTo>
                              </a:path>
                              <a:path w="6952615" h="9831070">
                                <a:moveTo>
                                  <a:pt x="126492" y="3646043"/>
                                </a:moveTo>
                                <a:lnTo>
                                  <a:pt x="126492" y="3605783"/>
                                </a:lnTo>
                                <a:lnTo>
                                  <a:pt x="19507" y="3605783"/>
                                </a:lnTo>
                                <a:lnTo>
                                  <a:pt x="19507" y="3555746"/>
                                </a:lnTo>
                                <a:lnTo>
                                  <a:pt x="126492" y="3555746"/>
                                </a:lnTo>
                                <a:lnTo>
                                  <a:pt x="126492" y="3505834"/>
                                </a:lnTo>
                              </a:path>
                              <a:path w="6952615" h="9831070">
                                <a:moveTo>
                                  <a:pt x="106984" y="3786251"/>
                                </a:moveTo>
                                <a:lnTo>
                                  <a:pt x="106984" y="3766057"/>
                                </a:lnTo>
                                <a:lnTo>
                                  <a:pt x="0" y="3766057"/>
                                </a:lnTo>
                                <a:lnTo>
                                  <a:pt x="0" y="3675887"/>
                                </a:lnTo>
                                <a:lnTo>
                                  <a:pt x="106984" y="3675887"/>
                                </a:lnTo>
                                <a:lnTo>
                                  <a:pt x="106984" y="3656076"/>
                                </a:lnTo>
                                <a:lnTo>
                                  <a:pt x="106984" y="3646043"/>
                                </a:lnTo>
                              </a:path>
                              <a:path w="6952615" h="9831070">
                                <a:moveTo>
                                  <a:pt x="126492" y="3786251"/>
                                </a:moveTo>
                                <a:lnTo>
                                  <a:pt x="126492" y="3745991"/>
                                </a:lnTo>
                                <a:lnTo>
                                  <a:pt x="19507" y="3745991"/>
                                </a:lnTo>
                                <a:lnTo>
                                  <a:pt x="19507" y="3695954"/>
                                </a:lnTo>
                                <a:lnTo>
                                  <a:pt x="126492" y="3695954"/>
                                </a:lnTo>
                                <a:lnTo>
                                  <a:pt x="126492" y="3646043"/>
                                </a:lnTo>
                              </a:path>
                              <a:path w="6952615" h="9831070">
                                <a:moveTo>
                                  <a:pt x="106984" y="3926458"/>
                                </a:moveTo>
                                <a:lnTo>
                                  <a:pt x="106984" y="3906266"/>
                                </a:lnTo>
                                <a:lnTo>
                                  <a:pt x="0" y="3906266"/>
                                </a:lnTo>
                                <a:lnTo>
                                  <a:pt x="0" y="3816095"/>
                                </a:lnTo>
                                <a:lnTo>
                                  <a:pt x="106984" y="3816095"/>
                                </a:lnTo>
                                <a:lnTo>
                                  <a:pt x="106984" y="3796283"/>
                                </a:lnTo>
                                <a:lnTo>
                                  <a:pt x="106984" y="3786251"/>
                                </a:lnTo>
                              </a:path>
                              <a:path w="6952615" h="9831070">
                                <a:moveTo>
                                  <a:pt x="126492" y="3926458"/>
                                </a:moveTo>
                                <a:lnTo>
                                  <a:pt x="126492" y="3886200"/>
                                </a:lnTo>
                                <a:lnTo>
                                  <a:pt x="19507" y="3886200"/>
                                </a:lnTo>
                                <a:lnTo>
                                  <a:pt x="19507" y="3836162"/>
                                </a:lnTo>
                                <a:lnTo>
                                  <a:pt x="126492" y="3836162"/>
                                </a:lnTo>
                                <a:lnTo>
                                  <a:pt x="126492" y="3786251"/>
                                </a:lnTo>
                              </a:path>
                              <a:path w="6952615" h="9831070">
                                <a:moveTo>
                                  <a:pt x="106984" y="4066666"/>
                                </a:moveTo>
                                <a:lnTo>
                                  <a:pt x="106984" y="4046474"/>
                                </a:lnTo>
                                <a:lnTo>
                                  <a:pt x="0" y="4046474"/>
                                </a:lnTo>
                                <a:lnTo>
                                  <a:pt x="0" y="3956304"/>
                                </a:lnTo>
                                <a:lnTo>
                                  <a:pt x="106984" y="3956304"/>
                                </a:lnTo>
                                <a:lnTo>
                                  <a:pt x="106984" y="3936491"/>
                                </a:lnTo>
                                <a:lnTo>
                                  <a:pt x="106984" y="3926458"/>
                                </a:lnTo>
                              </a:path>
                              <a:path w="6952615" h="9831070">
                                <a:moveTo>
                                  <a:pt x="126492" y="4066666"/>
                                </a:moveTo>
                                <a:lnTo>
                                  <a:pt x="126492" y="4026407"/>
                                </a:lnTo>
                                <a:lnTo>
                                  <a:pt x="19507" y="4026407"/>
                                </a:lnTo>
                                <a:lnTo>
                                  <a:pt x="19507" y="3976369"/>
                                </a:lnTo>
                                <a:lnTo>
                                  <a:pt x="126492" y="3976369"/>
                                </a:lnTo>
                                <a:lnTo>
                                  <a:pt x="126492" y="3926458"/>
                                </a:lnTo>
                              </a:path>
                              <a:path w="6952615" h="9831070">
                                <a:moveTo>
                                  <a:pt x="106984" y="4206875"/>
                                </a:moveTo>
                                <a:lnTo>
                                  <a:pt x="106984" y="4186681"/>
                                </a:lnTo>
                                <a:lnTo>
                                  <a:pt x="0" y="4186681"/>
                                </a:lnTo>
                                <a:lnTo>
                                  <a:pt x="0" y="4096512"/>
                                </a:lnTo>
                                <a:lnTo>
                                  <a:pt x="106984" y="4096512"/>
                                </a:lnTo>
                                <a:lnTo>
                                  <a:pt x="106984" y="4076700"/>
                                </a:lnTo>
                                <a:lnTo>
                                  <a:pt x="106984" y="4066666"/>
                                </a:lnTo>
                              </a:path>
                              <a:path w="6952615" h="9831070">
                                <a:moveTo>
                                  <a:pt x="126492" y="4206875"/>
                                </a:moveTo>
                                <a:lnTo>
                                  <a:pt x="126492" y="4166869"/>
                                </a:lnTo>
                                <a:lnTo>
                                  <a:pt x="19507" y="4166869"/>
                                </a:lnTo>
                                <a:lnTo>
                                  <a:pt x="19507" y="4116578"/>
                                </a:lnTo>
                                <a:lnTo>
                                  <a:pt x="126492" y="4116578"/>
                                </a:lnTo>
                                <a:lnTo>
                                  <a:pt x="126492" y="4066666"/>
                                </a:lnTo>
                              </a:path>
                              <a:path w="6952615" h="9831070">
                                <a:moveTo>
                                  <a:pt x="106984" y="4347083"/>
                                </a:moveTo>
                                <a:lnTo>
                                  <a:pt x="106984" y="4326890"/>
                                </a:lnTo>
                                <a:lnTo>
                                  <a:pt x="0" y="4326890"/>
                                </a:lnTo>
                                <a:lnTo>
                                  <a:pt x="0" y="4236974"/>
                                </a:lnTo>
                                <a:lnTo>
                                  <a:pt x="106984" y="4236974"/>
                                </a:lnTo>
                                <a:lnTo>
                                  <a:pt x="106984" y="4216908"/>
                                </a:lnTo>
                                <a:lnTo>
                                  <a:pt x="106984" y="4206875"/>
                                </a:lnTo>
                              </a:path>
                              <a:path w="6952615" h="9831070">
                                <a:moveTo>
                                  <a:pt x="126492" y="4347083"/>
                                </a:moveTo>
                                <a:lnTo>
                                  <a:pt x="126492" y="4307078"/>
                                </a:lnTo>
                                <a:lnTo>
                                  <a:pt x="19507" y="4307078"/>
                                </a:lnTo>
                                <a:lnTo>
                                  <a:pt x="19507" y="4256785"/>
                                </a:lnTo>
                                <a:lnTo>
                                  <a:pt x="126492" y="4256785"/>
                                </a:lnTo>
                                <a:lnTo>
                                  <a:pt x="126492" y="4206875"/>
                                </a:lnTo>
                              </a:path>
                              <a:path w="6952615" h="9831070">
                                <a:moveTo>
                                  <a:pt x="106984" y="4487291"/>
                                </a:moveTo>
                                <a:lnTo>
                                  <a:pt x="106984" y="4467097"/>
                                </a:lnTo>
                                <a:lnTo>
                                  <a:pt x="0" y="4467097"/>
                                </a:lnTo>
                                <a:lnTo>
                                  <a:pt x="0" y="4377182"/>
                                </a:lnTo>
                                <a:lnTo>
                                  <a:pt x="106984" y="4377182"/>
                                </a:lnTo>
                                <a:lnTo>
                                  <a:pt x="106984" y="4357116"/>
                                </a:lnTo>
                                <a:lnTo>
                                  <a:pt x="106984" y="4347083"/>
                                </a:lnTo>
                              </a:path>
                              <a:path w="6952615" h="9831070">
                                <a:moveTo>
                                  <a:pt x="126492" y="4487291"/>
                                </a:moveTo>
                                <a:lnTo>
                                  <a:pt x="126492" y="4447285"/>
                                </a:lnTo>
                                <a:lnTo>
                                  <a:pt x="19507" y="4447285"/>
                                </a:lnTo>
                                <a:lnTo>
                                  <a:pt x="19507" y="4396994"/>
                                </a:lnTo>
                                <a:lnTo>
                                  <a:pt x="126492" y="4396994"/>
                                </a:lnTo>
                                <a:lnTo>
                                  <a:pt x="126492" y="4347083"/>
                                </a:lnTo>
                              </a:path>
                              <a:path w="6952615" h="9831070">
                                <a:moveTo>
                                  <a:pt x="106984" y="4627499"/>
                                </a:moveTo>
                                <a:lnTo>
                                  <a:pt x="106984" y="4607306"/>
                                </a:lnTo>
                                <a:lnTo>
                                  <a:pt x="0" y="4607306"/>
                                </a:lnTo>
                                <a:lnTo>
                                  <a:pt x="0" y="4517390"/>
                                </a:lnTo>
                                <a:lnTo>
                                  <a:pt x="106984" y="4517390"/>
                                </a:lnTo>
                                <a:lnTo>
                                  <a:pt x="106984" y="4497324"/>
                                </a:lnTo>
                                <a:lnTo>
                                  <a:pt x="106984" y="4487291"/>
                                </a:lnTo>
                              </a:path>
                              <a:path w="6952615" h="9831070">
                                <a:moveTo>
                                  <a:pt x="126492" y="4627499"/>
                                </a:moveTo>
                                <a:lnTo>
                                  <a:pt x="126492" y="4587494"/>
                                </a:lnTo>
                                <a:lnTo>
                                  <a:pt x="19507" y="4587494"/>
                                </a:lnTo>
                                <a:lnTo>
                                  <a:pt x="19507" y="4537202"/>
                                </a:lnTo>
                                <a:lnTo>
                                  <a:pt x="126492" y="4537202"/>
                                </a:lnTo>
                                <a:lnTo>
                                  <a:pt x="126492" y="4487291"/>
                                </a:lnTo>
                              </a:path>
                              <a:path w="6952615" h="9831070">
                                <a:moveTo>
                                  <a:pt x="106984" y="4767707"/>
                                </a:moveTo>
                                <a:lnTo>
                                  <a:pt x="106984" y="4747514"/>
                                </a:lnTo>
                                <a:lnTo>
                                  <a:pt x="0" y="4747514"/>
                                </a:lnTo>
                                <a:lnTo>
                                  <a:pt x="0" y="4657597"/>
                                </a:lnTo>
                                <a:lnTo>
                                  <a:pt x="106984" y="4657597"/>
                                </a:lnTo>
                                <a:lnTo>
                                  <a:pt x="106984" y="4637532"/>
                                </a:lnTo>
                                <a:lnTo>
                                  <a:pt x="106984" y="4627499"/>
                                </a:lnTo>
                              </a:path>
                              <a:path w="6952615" h="9831070">
                                <a:moveTo>
                                  <a:pt x="126492" y="4767707"/>
                                </a:moveTo>
                                <a:lnTo>
                                  <a:pt x="126492" y="4727702"/>
                                </a:lnTo>
                                <a:lnTo>
                                  <a:pt x="19507" y="4727702"/>
                                </a:lnTo>
                                <a:lnTo>
                                  <a:pt x="19507" y="4677409"/>
                                </a:lnTo>
                                <a:lnTo>
                                  <a:pt x="126492" y="4677409"/>
                                </a:lnTo>
                                <a:lnTo>
                                  <a:pt x="126492" y="4627499"/>
                                </a:lnTo>
                              </a:path>
                              <a:path w="6952615" h="9831070">
                                <a:moveTo>
                                  <a:pt x="106984" y="4907915"/>
                                </a:moveTo>
                                <a:lnTo>
                                  <a:pt x="106984" y="4888103"/>
                                </a:lnTo>
                                <a:lnTo>
                                  <a:pt x="0" y="4888103"/>
                                </a:lnTo>
                                <a:lnTo>
                                  <a:pt x="0" y="4797806"/>
                                </a:lnTo>
                                <a:lnTo>
                                  <a:pt x="106984" y="4797806"/>
                                </a:lnTo>
                                <a:lnTo>
                                  <a:pt x="106984" y="4777740"/>
                                </a:lnTo>
                                <a:lnTo>
                                  <a:pt x="106984" y="4767707"/>
                                </a:lnTo>
                              </a:path>
                              <a:path w="6952615" h="9831070">
                                <a:moveTo>
                                  <a:pt x="126492" y="4907915"/>
                                </a:moveTo>
                                <a:lnTo>
                                  <a:pt x="126492" y="4867909"/>
                                </a:lnTo>
                                <a:lnTo>
                                  <a:pt x="19507" y="4867909"/>
                                </a:lnTo>
                                <a:lnTo>
                                  <a:pt x="19507" y="4817999"/>
                                </a:lnTo>
                                <a:lnTo>
                                  <a:pt x="126492" y="4817999"/>
                                </a:lnTo>
                                <a:lnTo>
                                  <a:pt x="126492" y="4767707"/>
                                </a:lnTo>
                              </a:path>
                              <a:path w="6952615" h="9831070">
                                <a:moveTo>
                                  <a:pt x="106984" y="5048122"/>
                                </a:moveTo>
                                <a:lnTo>
                                  <a:pt x="106984" y="5028310"/>
                                </a:lnTo>
                                <a:lnTo>
                                  <a:pt x="0" y="5028310"/>
                                </a:lnTo>
                                <a:lnTo>
                                  <a:pt x="0" y="4938014"/>
                                </a:lnTo>
                                <a:lnTo>
                                  <a:pt x="106984" y="4938014"/>
                                </a:lnTo>
                                <a:lnTo>
                                  <a:pt x="106984" y="4917947"/>
                                </a:lnTo>
                                <a:lnTo>
                                  <a:pt x="106984" y="4907915"/>
                                </a:lnTo>
                              </a:path>
                              <a:path w="6952615" h="9831070">
                                <a:moveTo>
                                  <a:pt x="126492" y="5048122"/>
                                </a:moveTo>
                                <a:lnTo>
                                  <a:pt x="126492" y="5008118"/>
                                </a:lnTo>
                                <a:lnTo>
                                  <a:pt x="19507" y="5008118"/>
                                </a:lnTo>
                                <a:lnTo>
                                  <a:pt x="19507" y="4958207"/>
                                </a:lnTo>
                                <a:lnTo>
                                  <a:pt x="126492" y="4958207"/>
                                </a:lnTo>
                                <a:lnTo>
                                  <a:pt x="126492" y="4907915"/>
                                </a:lnTo>
                              </a:path>
                              <a:path w="6952615" h="9831070">
                                <a:moveTo>
                                  <a:pt x="106984" y="5188331"/>
                                </a:moveTo>
                                <a:lnTo>
                                  <a:pt x="106984" y="5168519"/>
                                </a:lnTo>
                                <a:lnTo>
                                  <a:pt x="0" y="5168519"/>
                                </a:lnTo>
                                <a:lnTo>
                                  <a:pt x="0" y="5078221"/>
                                </a:lnTo>
                                <a:lnTo>
                                  <a:pt x="106984" y="5078221"/>
                                </a:lnTo>
                                <a:lnTo>
                                  <a:pt x="106984" y="5058156"/>
                                </a:lnTo>
                                <a:lnTo>
                                  <a:pt x="106984" y="5048122"/>
                                </a:lnTo>
                              </a:path>
                              <a:path w="6952615" h="9831070">
                                <a:moveTo>
                                  <a:pt x="126492" y="5188331"/>
                                </a:moveTo>
                                <a:lnTo>
                                  <a:pt x="126492" y="5148326"/>
                                </a:lnTo>
                                <a:lnTo>
                                  <a:pt x="19507" y="5148326"/>
                                </a:lnTo>
                                <a:lnTo>
                                  <a:pt x="19507" y="5098415"/>
                                </a:lnTo>
                                <a:lnTo>
                                  <a:pt x="126492" y="5098415"/>
                                </a:lnTo>
                                <a:lnTo>
                                  <a:pt x="126492" y="5048122"/>
                                </a:lnTo>
                              </a:path>
                              <a:path w="6952615" h="9831070">
                                <a:moveTo>
                                  <a:pt x="106984" y="5328539"/>
                                </a:moveTo>
                                <a:lnTo>
                                  <a:pt x="106984" y="5308727"/>
                                </a:lnTo>
                                <a:lnTo>
                                  <a:pt x="0" y="5308727"/>
                                </a:lnTo>
                                <a:lnTo>
                                  <a:pt x="0" y="5218430"/>
                                </a:lnTo>
                                <a:lnTo>
                                  <a:pt x="106984" y="5218430"/>
                                </a:lnTo>
                                <a:lnTo>
                                  <a:pt x="106984" y="5198364"/>
                                </a:lnTo>
                                <a:lnTo>
                                  <a:pt x="106984" y="5188331"/>
                                </a:lnTo>
                              </a:path>
                              <a:path w="6952615" h="9831070">
                                <a:moveTo>
                                  <a:pt x="126492" y="5328539"/>
                                </a:moveTo>
                                <a:lnTo>
                                  <a:pt x="126492" y="5288533"/>
                                </a:lnTo>
                                <a:lnTo>
                                  <a:pt x="19507" y="5288533"/>
                                </a:lnTo>
                                <a:lnTo>
                                  <a:pt x="19507" y="5238622"/>
                                </a:lnTo>
                                <a:lnTo>
                                  <a:pt x="126492" y="5238622"/>
                                </a:lnTo>
                                <a:lnTo>
                                  <a:pt x="126492" y="5188331"/>
                                </a:lnTo>
                              </a:path>
                              <a:path w="6952615" h="9831070">
                                <a:moveTo>
                                  <a:pt x="106984" y="5468746"/>
                                </a:moveTo>
                                <a:lnTo>
                                  <a:pt x="106984" y="5448934"/>
                                </a:lnTo>
                                <a:lnTo>
                                  <a:pt x="0" y="5448934"/>
                                </a:lnTo>
                                <a:lnTo>
                                  <a:pt x="0" y="5358638"/>
                                </a:lnTo>
                                <a:lnTo>
                                  <a:pt x="106984" y="5358638"/>
                                </a:lnTo>
                                <a:lnTo>
                                  <a:pt x="106984" y="5338571"/>
                                </a:lnTo>
                                <a:lnTo>
                                  <a:pt x="106984" y="5328539"/>
                                </a:lnTo>
                              </a:path>
                              <a:path w="6952615" h="9831070">
                                <a:moveTo>
                                  <a:pt x="126492" y="5468746"/>
                                </a:moveTo>
                                <a:lnTo>
                                  <a:pt x="126492" y="5428742"/>
                                </a:lnTo>
                                <a:lnTo>
                                  <a:pt x="19507" y="5428742"/>
                                </a:lnTo>
                                <a:lnTo>
                                  <a:pt x="19507" y="5378831"/>
                                </a:lnTo>
                                <a:lnTo>
                                  <a:pt x="126492" y="5378831"/>
                                </a:lnTo>
                                <a:lnTo>
                                  <a:pt x="126492" y="5328539"/>
                                </a:lnTo>
                              </a:path>
                              <a:path w="6952615" h="9831070">
                                <a:moveTo>
                                  <a:pt x="106984" y="5609208"/>
                                </a:moveTo>
                                <a:lnTo>
                                  <a:pt x="106984" y="5589143"/>
                                </a:lnTo>
                                <a:lnTo>
                                  <a:pt x="0" y="5589143"/>
                                </a:lnTo>
                                <a:lnTo>
                                  <a:pt x="0" y="5498845"/>
                                </a:lnTo>
                                <a:lnTo>
                                  <a:pt x="106984" y="5498845"/>
                                </a:lnTo>
                                <a:lnTo>
                                  <a:pt x="106984" y="5478780"/>
                                </a:lnTo>
                                <a:lnTo>
                                  <a:pt x="106984" y="5468746"/>
                                </a:lnTo>
                              </a:path>
                              <a:path w="6952615" h="9831070">
                                <a:moveTo>
                                  <a:pt x="126492" y="5609208"/>
                                </a:moveTo>
                                <a:lnTo>
                                  <a:pt x="126492" y="5568950"/>
                                </a:lnTo>
                                <a:lnTo>
                                  <a:pt x="19507" y="5568950"/>
                                </a:lnTo>
                                <a:lnTo>
                                  <a:pt x="19507" y="5519039"/>
                                </a:lnTo>
                                <a:lnTo>
                                  <a:pt x="126492" y="5519039"/>
                                </a:lnTo>
                                <a:lnTo>
                                  <a:pt x="126492" y="5468746"/>
                                </a:lnTo>
                              </a:path>
                              <a:path w="6952615" h="9831070">
                                <a:moveTo>
                                  <a:pt x="106984" y="5749417"/>
                                </a:moveTo>
                                <a:lnTo>
                                  <a:pt x="106984" y="5729351"/>
                                </a:lnTo>
                                <a:lnTo>
                                  <a:pt x="0" y="5729351"/>
                                </a:lnTo>
                                <a:lnTo>
                                  <a:pt x="0" y="5639054"/>
                                </a:lnTo>
                                <a:lnTo>
                                  <a:pt x="106984" y="5639054"/>
                                </a:lnTo>
                                <a:lnTo>
                                  <a:pt x="106984" y="5618988"/>
                                </a:lnTo>
                                <a:lnTo>
                                  <a:pt x="106984" y="5609208"/>
                                </a:lnTo>
                              </a:path>
                              <a:path w="6952615" h="9831070">
                                <a:moveTo>
                                  <a:pt x="126492" y="5749417"/>
                                </a:moveTo>
                                <a:lnTo>
                                  <a:pt x="126492" y="5709158"/>
                                </a:lnTo>
                                <a:lnTo>
                                  <a:pt x="19507" y="5709158"/>
                                </a:lnTo>
                                <a:lnTo>
                                  <a:pt x="19507" y="5659246"/>
                                </a:lnTo>
                                <a:lnTo>
                                  <a:pt x="126492" y="5659246"/>
                                </a:lnTo>
                                <a:lnTo>
                                  <a:pt x="126492" y="5609208"/>
                                </a:lnTo>
                              </a:path>
                              <a:path w="6952615" h="9831070">
                                <a:moveTo>
                                  <a:pt x="106984" y="5889625"/>
                                </a:moveTo>
                                <a:lnTo>
                                  <a:pt x="106984" y="5869558"/>
                                </a:lnTo>
                                <a:lnTo>
                                  <a:pt x="0" y="5869558"/>
                                </a:lnTo>
                                <a:lnTo>
                                  <a:pt x="0" y="5779262"/>
                                </a:lnTo>
                                <a:lnTo>
                                  <a:pt x="106984" y="5779262"/>
                                </a:lnTo>
                                <a:lnTo>
                                  <a:pt x="106984" y="5759195"/>
                                </a:lnTo>
                                <a:lnTo>
                                  <a:pt x="106984" y="5749417"/>
                                </a:lnTo>
                              </a:path>
                              <a:path w="6952615" h="9831070">
                                <a:moveTo>
                                  <a:pt x="126492" y="5889625"/>
                                </a:moveTo>
                                <a:lnTo>
                                  <a:pt x="126492" y="5849366"/>
                                </a:lnTo>
                                <a:lnTo>
                                  <a:pt x="19507" y="5849366"/>
                                </a:lnTo>
                                <a:lnTo>
                                  <a:pt x="19507" y="5799455"/>
                                </a:lnTo>
                                <a:lnTo>
                                  <a:pt x="126492" y="5799455"/>
                                </a:lnTo>
                                <a:lnTo>
                                  <a:pt x="126492" y="5749417"/>
                                </a:lnTo>
                              </a:path>
                              <a:path w="6952615" h="9831070">
                                <a:moveTo>
                                  <a:pt x="106984" y="6029833"/>
                                </a:moveTo>
                                <a:lnTo>
                                  <a:pt x="106984" y="6009767"/>
                                </a:lnTo>
                                <a:lnTo>
                                  <a:pt x="0" y="6009767"/>
                                </a:lnTo>
                                <a:lnTo>
                                  <a:pt x="0" y="5919470"/>
                                </a:lnTo>
                                <a:lnTo>
                                  <a:pt x="106984" y="5919470"/>
                                </a:lnTo>
                                <a:lnTo>
                                  <a:pt x="106984" y="5899658"/>
                                </a:lnTo>
                                <a:lnTo>
                                  <a:pt x="106984" y="5889625"/>
                                </a:lnTo>
                              </a:path>
                              <a:path w="6952615" h="9831070">
                                <a:moveTo>
                                  <a:pt x="126492" y="6029833"/>
                                </a:moveTo>
                                <a:lnTo>
                                  <a:pt x="126492" y="5989574"/>
                                </a:lnTo>
                                <a:lnTo>
                                  <a:pt x="19507" y="5989574"/>
                                </a:lnTo>
                                <a:lnTo>
                                  <a:pt x="19507" y="5939663"/>
                                </a:lnTo>
                                <a:lnTo>
                                  <a:pt x="126492" y="5939663"/>
                                </a:lnTo>
                                <a:lnTo>
                                  <a:pt x="126492" y="5889625"/>
                                </a:lnTo>
                              </a:path>
                              <a:path w="6952615" h="9831070">
                                <a:moveTo>
                                  <a:pt x="106984" y="6170041"/>
                                </a:moveTo>
                                <a:lnTo>
                                  <a:pt x="106984" y="6149975"/>
                                </a:lnTo>
                                <a:lnTo>
                                  <a:pt x="0" y="6149975"/>
                                </a:lnTo>
                                <a:lnTo>
                                  <a:pt x="0" y="6059678"/>
                                </a:lnTo>
                                <a:lnTo>
                                  <a:pt x="106984" y="6059678"/>
                                </a:lnTo>
                                <a:lnTo>
                                  <a:pt x="106984" y="6039866"/>
                                </a:lnTo>
                                <a:lnTo>
                                  <a:pt x="106984" y="6029833"/>
                                </a:lnTo>
                              </a:path>
                              <a:path w="6952615" h="9831070">
                                <a:moveTo>
                                  <a:pt x="126492" y="6170041"/>
                                </a:moveTo>
                                <a:lnTo>
                                  <a:pt x="126492" y="6129782"/>
                                </a:lnTo>
                                <a:lnTo>
                                  <a:pt x="19507" y="6129782"/>
                                </a:lnTo>
                                <a:lnTo>
                                  <a:pt x="19507" y="6079870"/>
                                </a:lnTo>
                                <a:lnTo>
                                  <a:pt x="126492" y="6079870"/>
                                </a:lnTo>
                                <a:lnTo>
                                  <a:pt x="126492" y="6029833"/>
                                </a:lnTo>
                              </a:path>
                              <a:path w="6952615" h="9831070">
                                <a:moveTo>
                                  <a:pt x="106984" y="6310249"/>
                                </a:moveTo>
                                <a:lnTo>
                                  <a:pt x="106984" y="6290183"/>
                                </a:lnTo>
                                <a:lnTo>
                                  <a:pt x="0" y="6290183"/>
                                </a:lnTo>
                                <a:lnTo>
                                  <a:pt x="0" y="6199885"/>
                                </a:lnTo>
                                <a:lnTo>
                                  <a:pt x="106984" y="6199885"/>
                                </a:lnTo>
                                <a:lnTo>
                                  <a:pt x="106984" y="6180074"/>
                                </a:lnTo>
                                <a:lnTo>
                                  <a:pt x="106984" y="6170041"/>
                                </a:lnTo>
                              </a:path>
                              <a:path w="6952615" h="9831070">
                                <a:moveTo>
                                  <a:pt x="126492" y="6310249"/>
                                </a:moveTo>
                                <a:lnTo>
                                  <a:pt x="126492" y="6269990"/>
                                </a:lnTo>
                                <a:lnTo>
                                  <a:pt x="19507" y="6269990"/>
                                </a:lnTo>
                                <a:lnTo>
                                  <a:pt x="19507" y="6220079"/>
                                </a:lnTo>
                                <a:lnTo>
                                  <a:pt x="126492" y="6220079"/>
                                </a:lnTo>
                                <a:lnTo>
                                  <a:pt x="126492" y="6170041"/>
                                </a:lnTo>
                              </a:path>
                              <a:path w="6952615" h="9831070">
                                <a:moveTo>
                                  <a:pt x="106984" y="6450457"/>
                                </a:moveTo>
                                <a:lnTo>
                                  <a:pt x="106984" y="6430391"/>
                                </a:lnTo>
                                <a:lnTo>
                                  <a:pt x="0" y="6430391"/>
                                </a:lnTo>
                                <a:lnTo>
                                  <a:pt x="0" y="6340094"/>
                                </a:lnTo>
                                <a:lnTo>
                                  <a:pt x="106984" y="6340094"/>
                                </a:lnTo>
                                <a:lnTo>
                                  <a:pt x="106984" y="6320282"/>
                                </a:lnTo>
                                <a:lnTo>
                                  <a:pt x="106984" y="6310249"/>
                                </a:lnTo>
                              </a:path>
                              <a:path w="6952615" h="9831070">
                                <a:moveTo>
                                  <a:pt x="126492" y="6450457"/>
                                </a:moveTo>
                                <a:lnTo>
                                  <a:pt x="126492" y="6410197"/>
                                </a:lnTo>
                                <a:lnTo>
                                  <a:pt x="19507" y="6410197"/>
                                </a:lnTo>
                                <a:lnTo>
                                  <a:pt x="19507" y="6360287"/>
                                </a:lnTo>
                                <a:lnTo>
                                  <a:pt x="126492" y="6360287"/>
                                </a:lnTo>
                                <a:lnTo>
                                  <a:pt x="126492" y="6310249"/>
                                </a:lnTo>
                              </a:path>
                              <a:path w="6952615" h="9831070">
                                <a:moveTo>
                                  <a:pt x="106984" y="6590665"/>
                                </a:moveTo>
                                <a:lnTo>
                                  <a:pt x="106984" y="6570599"/>
                                </a:lnTo>
                                <a:lnTo>
                                  <a:pt x="0" y="6570599"/>
                                </a:lnTo>
                                <a:lnTo>
                                  <a:pt x="0" y="6480302"/>
                                </a:lnTo>
                                <a:lnTo>
                                  <a:pt x="106984" y="6480302"/>
                                </a:lnTo>
                                <a:lnTo>
                                  <a:pt x="106984" y="6460490"/>
                                </a:lnTo>
                                <a:lnTo>
                                  <a:pt x="106984" y="6450457"/>
                                </a:lnTo>
                              </a:path>
                              <a:path w="6952615" h="9831070">
                                <a:moveTo>
                                  <a:pt x="126492" y="6590665"/>
                                </a:moveTo>
                                <a:lnTo>
                                  <a:pt x="126492" y="6550786"/>
                                </a:lnTo>
                                <a:lnTo>
                                  <a:pt x="19507" y="6550786"/>
                                </a:lnTo>
                                <a:lnTo>
                                  <a:pt x="19507" y="6500495"/>
                                </a:lnTo>
                                <a:lnTo>
                                  <a:pt x="126492" y="6500495"/>
                                </a:lnTo>
                                <a:lnTo>
                                  <a:pt x="126492" y="6450457"/>
                                </a:lnTo>
                              </a:path>
                              <a:path w="6952615" h="9831070">
                                <a:moveTo>
                                  <a:pt x="106984" y="6730873"/>
                                </a:moveTo>
                                <a:lnTo>
                                  <a:pt x="106984" y="6710807"/>
                                </a:lnTo>
                                <a:lnTo>
                                  <a:pt x="0" y="6710807"/>
                                </a:lnTo>
                                <a:lnTo>
                                  <a:pt x="0" y="6620890"/>
                                </a:lnTo>
                                <a:lnTo>
                                  <a:pt x="106984" y="6620890"/>
                                </a:lnTo>
                                <a:lnTo>
                                  <a:pt x="106984" y="6600698"/>
                                </a:lnTo>
                                <a:lnTo>
                                  <a:pt x="106984" y="6590665"/>
                                </a:lnTo>
                              </a:path>
                              <a:path w="6952615" h="9831070">
                                <a:moveTo>
                                  <a:pt x="126492" y="6730873"/>
                                </a:moveTo>
                                <a:lnTo>
                                  <a:pt x="126492" y="6690994"/>
                                </a:lnTo>
                                <a:lnTo>
                                  <a:pt x="19507" y="6690994"/>
                                </a:lnTo>
                                <a:lnTo>
                                  <a:pt x="19507" y="6640703"/>
                                </a:lnTo>
                                <a:lnTo>
                                  <a:pt x="126492" y="6640703"/>
                                </a:lnTo>
                                <a:lnTo>
                                  <a:pt x="126492" y="6590665"/>
                                </a:lnTo>
                              </a:path>
                              <a:path w="6952615" h="9831070">
                                <a:moveTo>
                                  <a:pt x="106984" y="6871081"/>
                                </a:moveTo>
                                <a:lnTo>
                                  <a:pt x="106984" y="6851015"/>
                                </a:lnTo>
                                <a:lnTo>
                                  <a:pt x="0" y="6851015"/>
                                </a:lnTo>
                                <a:lnTo>
                                  <a:pt x="0" y="6761099"/>
                                </a:lnTo>
                                <a:lnTo>
                                  <a:pt x="106984" y="6761099"/>
                                </a:lnTo>
                                <a:lnTo>
                                  <a:pt x="106984" y="6740906"/>
                                </a:lnTo>
                                <a:lnTo>
                                  <a:pt x="106984" y="6730873"/>
                                </a:lnTo>
                              </a:path>
                              <a:path w="6952615" h="9831070">
                                <a:moveTo>
                                  <a:pt x="126492" y="6871081"/>
                                </a:moveTo>
                                <a:lnTo>
                                  <a:pt x="126492" y="6831203"/>
                                </a:lnTo>
                                <a:lnTo>
                                  <a:pt x="19507" y="6831203"/>
                                </a:lnTo>
                                <a:lnTo>
                                  <a:pt x="19507" y="6780910"/>
                                </a:lnTo>
                                <a:lnTo>
                                  <a:pt x="126492" y="6780910"/>
                                </a:lnTo>
                                <a:lnTo>
                                  <a:pt x="126492" y="6730873"/>
                                </a:lnTo>
                              </a:path>
                              <a:path w="6952615" h="9831070">
                                <a:moveTo>
                                  <a:pt x="106984" y="7011288"/>
                                </a:moveTo>
                                <a:lnTo>
                                  <a:pt x="106984" y="6991223"/>
                                </a:lnTo>
                                <a:lnTo>
                                  <a:pt x="0" y="6991223"/>
                                </a:lnTo>
                                <a:lnTo>
                                  <a:pt x="0" y="6901307"/>
                                </a:lnTo>
                                <a:lnTo>
                                  <a:pt x="106984" y="6901307"/>
                                </a:lnTo>
                                <a:lnTo>
                                  <a:pt x="106984" y="6881113"/>
                                </a:lnTo>
                                <a:lnTo>
                                  <a:pt x="106984" y="6871081"/>
                                </a:lnTo>
                              </a:path>
                              <a:path w="6952615" h="9831070">
                                <a:moveTo>
                                  <a:pt x="126492" y="7011288"/>
                                </a:moveTo>
                                <a:lnTo>
                                  <a:pt x="126492" y="6971410"/>
                                </a:lnTo>
                                <a:lnTo>
                                  <a:pt x="19507" y="6971410"/>
                                </a:lnTo>
                                <a:lnTo>
                                  <a:pt x="19507" y="6921119"/>
                                </a:lnTo>
                                <a:lnTo>
                                  <a:pt x="126492" y="6921119"/>
                                </a:lnTo>
                                <a:lnTo>
                                  <a:pt x="126492" y="6871081"/>
                                </a:lnTo>
                              </a:path>
                              <a:path w="6952615" h="9831070">
                                <a:moveTo>
                                  <a:pt x="106984" y="7151497"/>
                                </a:moveTo>
                                <a:lnTo>
                                  <a:pt x="106984" y="7131431"/>
                                </a:lnTo>
                                <a:lnTo>
                                  <a:pt x="0" y="7131431"/>
                                </a:lnTo>
                                <a:lnTo>
                                  <a:pt x="0" y="7041515"/>
                                </a:lnTo>
                                <a:lnTo>
                                  <a:pt x="106984" y="7041515"/>
                                </a:lnTo>
                                <a:lnTo>
                                  <a:pt x="106984" y="7021322"/>
                                </a:lnTo>
                                <a:lnTo>
                                  <a:pt x="106984" y="7011288"/>
                                </a:lnTo>
                              </a:path>
                              <a:path w="6952615" h="9831070">
                                <a:moveTo>
                                  <a:pt x="126492" y="7151497"/>
                                </a:moveTo>
                                <a:lnTo>
                                  <a:pt x="126492" y="7111619"/>
                                </a:lnTo>
                                <a:lnTo>
                                  <a:pt x="19507" y="7111619"/>
                                </a:lnTo>
                                <a:lnTo>
                                  <a:pt x="19507" y="7061327"/>
                                </a:lnTo>
                                <a:lnTo>
                                  <a:pt x="126492" y="7061327"/>
                                </a:lnTo>
                                <a:lnTo>
                                  <a:pt x="126492" y="7011288"/>
                                </a:lnTo>
                              </a:path>
                              <a:path w="6952615" h="9831070">
                                <a:moveTo>
                                  <a:pt x="106984" y="7291705"/>
                                </a:moveTo>
                                <a:lnTo>
                                  <a:pt x="106984" y="7271892"/>
                                </a:lnTo>
                                <a:lnTo>
                                  <a:pt x="0" y="7271892"/>
                                </a:lnTo>
                                <a:lnTo>
                                  <a:pt x="0" y="7181723"/>
                                </a:lnTo>
                                <a:lnTo>
                                  <a:pt x="106984" y="7181723"/>
                                </a:lnTo>
                                <a:lnTo>
                                  <a:pt x="106984" y="7161530"/>
                                </a:lnTo>
                                <a:lnTo>
                                  <a:pt x="106984" y="7151497"/>
                                </a:lnTo>
                              </a:path>
                              <a:path w="6952615" h="9831070">
                                <a:moveTo>
                                  <a:pt x="126492" y="7291705"/>
                                </a:moveTo>
                                <a:lnTo>
                                  <a:pt x="126492" y="7251827"/>
                                </a:lnTo>
                                <a:lnTo>
                                  <a:pt x="19507" y="7251827"/>
                                </a:lnTo>
                                <a:lnTo>
                                  <a:pt x="19507" y="7201788"/>
                                </a:lnTo>
                                <a:lnTo>
                                  <a:pt x="126492" y="7201788"/>
                                </a:lnTo>
                                <a:lnTo>
                                  <a:pt x="126492" y="7151497"/>
                                </a:lnTo>
                              </a:path>
                              <a:path w="6952615" h="9831070">
                                <a:moveTo>
                                  <a:pt x="106984" y="7431912"/>
                                </a:moveTo>
                                <a:lnTo>
                                  <a:pt x="106984" y="7412101"/>
                                </a:lnTo>
                                <a:lnTo>
                                  <a:pt x="0" y="7412101"/>
                                </a:lnTo>
                                <a:lnTo>
                                  <a:pt x="0" y="7321931"/>
                                </a:lnTo>
                                <a:lnTo>
                                  <a:pt x="106984" y="7321931"/>
                                </a:lnTo>
                                <a:lnTo>
                                  <a:pt x="106984" y="7301737"/>
                                </a:lnTo>
                                <a:lnTo>
                                  <a:pt x="106984" y="7291705"/>
                                </a:lnTo>
                              </a:path>
                              <a:path w="6952615" h="9831070">
                                <a:moveTo>
                                  <a:pt x="126492" y="7431912"/>
                                </a:moveTo>
                                <a:lnTo>
                                  <a:pt x="126492" y="7392034"/>
                                </a:lnTo>
                                <a:lnTo>
                                  <a:pt x="19507" y="7392034"/>
                                </a:lnTo>
                                <a:lnTo>
                                  <a:pt x="19507" y="7341997"/>
                                </a:lnTo>
                                <a:lnTo>
                                  <a:pt x="126492" y="7341997"/>
                                </a:lnTo>
                                <a:lnTo>
                                  <a:pt x="126492" y="7291705"/>
                                </a:lnTo>
                              </a:path>
                              <a:path w="6952615" h="9831070">
                                <a:moveTo>
                                  <a:pt x="106984" y="7572121"/>
                                </a:moveTo>
                                <a:lnTo>
                                  <a:pt x="106984" y="7552308"/>
                                </a:lnTo>
                                <a:lnTo>
                                  <a:pt x="0" y="7552308"/>
                                </a:lnTo>
                                <a:lnTo>
                                  <a:pt x="0" y="7462138"/>
                                </a:lnTo>
                                <a:lnTo>
                                  <a:pt x="106984" y="7462138"/>
                                </a:lnTo>
                                <a:lnTo>
                                  <a:pt x="106984" y="7441946"/>
                                </a:lnTo>
                                <a:lnTo>
                                  <a:pt x="106984" y="7431912"/>
                                </a:lnTo>
                              </a:path>
                              <a:path w="6952615" h="9831070">
                                <a:moveTo>
                                  <a:pt x="126492" y="7572121"/>
                                </a:moveTo>
                                <a:lnTo>
                                  <a:pt x="126492" y="7532242"/>
                                </a:lnTo>
                                <a:lnTo>
                                  <a:pt x="19507" y="7532242"/>
                                </a:lnTo>
                                <a:lnTo>
                                  <a:pt x="19507" y="7482205"/>
                                </a:lnTo>
                                <a:lnTo>
                                  <a:pt x="126492" y="7482205"/>
                                </a:lnTo>
                                <a:lnTo>
                                  <a:pt x="126492" y="7431912"/>
                                </a:lnTo>
                              </a:path>
                              <a:path w="6952615" h="9831070">
                                <a:moveTo>
                                  <a:pt x="106984" y="7712329"/>
                                </a:moveTo>
                                <a:lnTo>
                                  <a:pt x="106984" y="7692517"/>
                                </a:lnTo>
                                <a:lnTo>
                                  <a:pt x="0" y="7692517"/>
                                </a:lnTo>
                                <a:lnTo>
                                  <a:pt x="0" y="7602347"/>
                                </a:lnTo>
                                <a:lnTo>
                                  <a:pt x="106984" y="7602347"/>
                                </a:lnTo>
                                <a:lnTo>
                                  <a:pt x="106984" y="7582154"/>
                                </a:lnTo>
                                <a:lnTo>
                                  <a:pt x="106984" y="7572121"/>
                                </a:lnTo>
                              </a:path>
                              <a:path w="6952615" h="9831070">
                                <a:moveTo>
                                  <a:pt x="126492" y="7712329"/>
                                </a:moveTo>
                                <a:lnTo>
                                  <a:pt x="126492" y="7672451"/>
                                </a:lnTo>
                                <a:lnTo>
                                  <a:pt x="19507" y="7672451"/>
                                </a:lnTo>
                                <a:lnTo>
                                  <a:pt x="19507" y="7622412"/>
                                </a:lnTo>
                                <a:lnTo>
                                  <a:pt x="126492" y="7622412"/>
                                </a:lnTo>
                                <a:lnTo>
                                  <a:pt x="126492" y="7572121"/>
                                </a:lnTo>
                              </a:path>
                              <a:path w="6952615" h="9831070">
                                <a:moveTo>
                                  <a:pt x="106984" y="7852536"/>
                                </a:moveTo>
                                <a:lnTo>
                                  <a:pt x="106984" y="7832725"/>
                                </a:lnTo>
                                <a:lnTo>
                                  <a:pt x="0" y="7832725"/>
                                </a:lnTo>
                                <a:lnTo>
                                  <a:pt x="0" y="7742555"/>
                                </a:lnTo>
                                <a:lnTo>
                                  <a:pt x="106984" y="7742555"/>
                                </a:lnTo>
                                <a:lnTo>
                                  <a:pt x="106984" y="7722361"/>
                                </a:lnTo>
                                <a:lnTo>
                                  <a:pt x="106984" y="7712329"/>
                                </a:lnTo>
                              </a:path>
                              <a:path w="6952615" h="9831070">
                                <a:moveTo>
                                  <a:pt x="126492" y="7852536"/>
                                </a:moveTo>
                                <a:lnTo>
                                  <a:pt x="126492" y="7812658"/>
                                </a:lnTo>
                                <a:lnTo>
                                  <a:pt x="19507" y="7812658"/>
                                </a:lnTo>
                                <a:lnTo>
                                  <a:pt x="19507" y="7762621"/>
                                </a:lnTo>
                                <a:lnTo>
                                  <a:pt x="126492" y="7762621"/>
                                </a:lnTo>
                                <a:lnTo>
                                  <a:pt x="126492" y="7712329"/>
                                </a:lnTo>
                              </a:path>
                              <a:path w="6952615" h="9831070">
                                <a:moveTo>
                                  <a:pt x="106984" y="7993126"/>
                                </a:moveTo>
                                <a:lnTo>
                                  <a:pt x="106984" y="7972933"/>
                                </a:lnTo>
                                <a:lnTo>
                                  <a:pt x="0" y="7972933"/>
                                </a:lnTo>
                                <a:lnTo>
                                  <a:pt x="0" y="7882762"/>
                                </a:lnTo>
                                <a:lnTo>
                                  <a:pt x="106984" y="7882762"/>
                                </a:lnTo>
                                <a:lnTo>
                                  <a:pt x="106984" y="7862569"/>
                                </a:lnTo>
                                <a:lnTo>
                                  <a:pt x="106984" y="7852536"/>
                                </a:lnTo>
                              </a:path>
                              <a:path w="6952615" h="9831070">
                                <a:moveTo>
                                  <a:pt x="126492" y="7993126"/>
                                </a:moveTo>
                                <a:lnTo>
                                  <a:pt x="126492" y="7952867"/>
                                </a:lnTo>
                                <a:lnTo>
                                  <a:pt x="19507" y="7952867"/>
                                </a:lnTo>
                                <a:lnTo>
                                  <a:pt x="19507" y="7902829"/>
                                </a:lnTo>
                                <a:lnTo>
                                  <a:pt x="126492" y="7902829"/>
                                </a:lnTo>
                                <a:lnTo>
                                  <a:pt x="126492" y="7852536"/>
                                </a:lnTo>
                              </a:path>
                              <a:path w="6952615" h="9831070">
                                <a:moveTo>
                                  <a:pt x="106984" y="8133333"/>
                                </a:moveTo>
                                <a:lnTo>
                                  <a:pt x="106984" y="8113140"/>
                                </a:lnTo>
                                <a:lnTo>
                                  <a:pt x="0" y="8113140"/>
                                </a:lnTo>
                                <a:lnTo>
                                  <a:pt x="0" y="8022971"/>
                                </a:lnTo>
                                <a:lnTo>
                                  <a:pt x="106984" y="8022971"/>
                                </a:lnTo>
                                <a:lnTo>
                                  <a:pt x="106984" y="8002778"/>
                                </a:lnTo>
                                <a:lnTo>
                                  <a:pt x="106984" y="7993126"/>
                                </a:lnTo>
                              </a:path>
                              <a:path w="6952615" h="9831070">
                                <a:moveTo>
                                  <a:pt x="126492" y="8133333"/>
                                </a:moveTo>
                                <a:lnTo>
                                  <a:pt x="126492" y="8093075"/>
                                </a:lnTo>
                                <a:lnTo>
                                  <a:pt x="19507" y="8093075"/>
                                </a:lnTo>
                                <a:lnTo>
                                  <a:pt x="19507" y="8043036"/>
                                </a:lnTo>
                                <a:lnTo>
                                  <a:pt x="126492" y="8043036"/>
                                </a:lnTo>
                                <a:lnTo>
                                  <a:pt x="126492" y="7993126"/>
                                </a:lnTo>
                              </a:path>
                              <a:path w="6952615" h="9831070">
                                <a:moveTo>
                                  <a:pt x="106984" y="8273542"/>
                                </a:moveTo>
                                <a:lnTo>
                                  <a:pt x="106984" y="8253349"/>
                                </a:lnTo>
                                <a:lnTo>
                                  <a:pt x="0" y="8253349"/>
                                </a:lnTo>
                                <a:lnTo>
                                  <a:pt x="0" y="8163179"/>
                                </a:lnTo>
                                <a:lnTo>
                                  <a:pt x="106984" y="8163179"/>
                                </a:lnTo>
                                <a:lnTo>
                                  <a:pt x="106984" y="8142985"/>
                                </a:lnTo>
                                <a:lnTo>
                                  <a:pt x="106984" y="8133333"/>
                                </a:lnTo>
                              </a:path>
                              <a:path w="6952615" h="9831070">
                                <a:moveTo>
                                  <a:pt x="126492" y="8273542"/>
                                </a:moveTo>
                                <a:lnTo>
                                  <a:pt x="126492" y="8233283"/>
                                </a:lnTo>
                                <a:lnTo>
                                  <a:pt x="19507" y="8233283"/>
                                </a:lnTo>
                                <a:lnTo>
                                  <a:pt x="19507" y="8183244"/>
                                </a:lnTo>
                                <a:lnTo>
                                  <a:pt x="126492" y="8183244"/>
                                </a:lnTo>
                                <a:lnTo>
                                  <a:pt x="126492" y="8133333"/>
                                </a:lnTo>
                              </a:path>
                              <a:path w="6952615" h="9831070">
                                <a:moveTo>
                                  <a:pt x="106984" y="8413750"/>
                                </a:moveTo>
                                <a:lnTo>
                                  <a:pt x="106984" y="8393557"/>
                                </a:lnTo>
                                <a:lnTo>
                                  <a:pt x="0" y="8393557"/>
                                </a:lnTo>
                                <a:lnTo>
                                  <a:pt x="0" y="8303386"/>
                                </a:lnTo>
                                <a:lnTo>
                                  <a:pt x="106984" y="8303386"/>
                                </a:lnTo>
                                <a:lnTo>
                                  <a:pt x="106984" y="8283575"/>
                                </a:lnTo>
                                <a:lnTo>
                                  <a:pt x="106984" y="8273542"/>
                                </a:lnTo>
                              </a:path>
                              <a:path w="6952615" h="9831070">
                                <a:moveTo>
                                  <a:pt x="126492" y="8413750"/>
                                </a:moveTo>
                                <a:lnTo>
                                  <a:pt x="126492" y="8373490"/>
                                </a:lnTo>
                                <a:lnTo>
                                  <a:pt x="19507" y="8373490"/>
                                </a:lnTo>
                                <a:lnTo>
                                  <a:pt x="19507" y="8323453"/>
                                </a:lnTo>
                                <a:lnTo>
                                  <a:pt x="126492" y="8323453"/>
                                </a:lnTo>
                                <a:lnTo>
                                  <a:pt x="126492" y="8273542"/>
                                </a:lnTo>
                              </a:path>
                              <a:path w="6952615" h="9831070">
                                <a:moveTo>
                                  <a:pt x="106984" y="8555482"/>
                                </a:moveTo>
                                <a:lnTo>
                                  <a:pt x="106984" y="8535035"/>
                                </a:lnTo>
                                <a:lnTo>
                                  <a:pt x="0" y="8535035"/>
                                </a:lnTo>
                                <a:lnTo>
                                  <a:pt x="0" y="8443849"/>
                                </a:lnTo>
                                <a:lnTo>
                                  <a:pt x="106984" y="8443849"/>
                                </a:lnTo>
                                <a:lnTo>
                                  <a:pt x="106984" y="8423783"/>
                                </a:lnTo>
                                <a:lnTo>
                                  <a:pt x="106984" y="8413750"/>
                                </a:lnTo>
                              </a:path>
                              <a:path w="6952615" h="9831070">
                                <a:moveTo>
                                  <a:pt x="126492" y="8555482"/>
                                </a:moveTo>
                                <a:lnTo>
                                  <a:pt x="126492" y="8514842"/>
                                </a:lnTo>
                                <a:lnTo>
                                  <a:pt x="19507" y="8514842"/>
                                </a:lnTo>
                                <a:lnTo>
                                  <a:pt x="19507" y="8464296"/>
                                </a:lnTo>
                                <a:lnTo>
                                  <a:pt x="126492" y="8464296"/>
                                </a:lnTo>
                                <a:lnTo>
                                  <a:pt x="126492" y="8413750"/>
                                </a:lnTo>
                              </a:path>
                              <a:path w="6952615" h="9831070">
                                <a:moveTo>
                                  <a:pt x="106984" y="8697214"/>
                                </a:moveTo>
                                <a:lnTo>
                                  <a:pt x="106984" y="8676767"/>
                                </a:lnTo>
                                <a:lnTo>
                                  <a:pt x="0" y="8676767"/>
                                </a:lnTo>
                                <a:lnTo>
                                  <a:pt x="0" y="8585581"/>
                                </a:lnTo>
                                <a:lnTo>
                                  <a:pt x="106984" y="8585581"/>
                                </a:lnTo>
                                <a:lnTo>
                                  <a:pt x="106984" y="8565515"/>
                                </a:lnTo>
                                <a:lnTo>
                                  <a:pt x="106984" y="8555482"/>
                                </a:lnTo>
                              </a:path>
                              <a:path w="6952615" h="9831070">
                                <a:moveTo>
                                  <a:pt x="126492" y="8697214"/>
                                </a:moveTo>
                                <a:lnTo>
                                  <a:pt x="126492" y="8656574"/>
                                </a:lnTo>
                                <a:lnTo>
                                  <a:pt x="19507" y="8656574"/>
                                </a:lnTo>
                                <a:lnTo>
                                  <a:pt x="19507" y="8606028"/>
                                </a:lnTo>
                                <a:lnTo>
                                  <a:pt x="126492" y="8606028"/>
                                </a:lnTo>
                                <a:lnTo>
                                  <a:pt x="126492" y="8555482"/>
                                </a:lnTo>
                              </a:path>
                              <a:path w="6952615" h="9831070">
                                <a:moveTo>
                                  <a:pt x="106984" y="8838946"/>
                                </a:moveTo>
                                <a:lnTo>
                                  <a:pt x="106984" y="8818499"/>
                                </a:lnTo>
                                <a:lnTo>
                                  <a:pt x="0" y="8818499"/>
                                </a:lnTo>
                                <a:lnTo>
                                  <a:pt x="0" y="8727313"/>
                                </a:lnTo>
                                <a:lnTo>
                                  <a:pt x="106984" y="8727313"/>
                                </a:lnTo>
                                <a:lnTo>
                                  <a:pt x="106984" y="8707247"/>
                                </a:lnTo>
                                <a:lnTo>
                                  <a:pt x="106984" y="8697214"/>
                                </a:lnTo>
                              </a:path>
                              <a:path w="6952615" h="9831070">
                                <a:moveTo>
                                  <a:pt x="126492" y="8838946"/>
                                </a:moveTo>
                                <a:lnTo>
                                  <a:pt x="126492" y="8798306"/>
                                </a:lnTo>
                                <a:lnTo>
                                  <a:pt x="19507" y="8798306"/>
                                </a:lnTo>
                                <a:lnTo>
                                  <a:pt x="19507" y="8747760"/>
                                </a:lnTo>
                                <a:lnTo>
                                  <a:pt x="126492" y="8747760"/>
                                </a:lnTo>
                                <a:lnTo>
                                  <a:pt x="126492" y="8697214"/>
                                </a:lnTo>
                              </a:path>
                              <a:path w="6952615" h="9831070">
                                <a:moveTo>
                                  <a:pt x="106984" y="8980678"/>
                                </a:moveTo>
                                <a:lnTo>
                                  <a:pt x="106984" y="8960485"/>
                                </a:lnTo>
                                <a:lnTo>
                                  <a:pt x="0" y="8960485"/>
                                </a:lnTo>
                                <a:lnTo>
                                  <a:pt x="0" y="8869426"/>
                                </a:lnTo>
                                <a:lnTo>
                                  <a:pt x="106984" y="8869426"/>
                                </a:lnTo>
                                <a:lnTo>
                                  <a:pt x="106984" y="8848979"/>
                                </a:lnTo>
                                <a:lnTo>
                                  <a:pt x="106984" y="8838946"/>
                                </a:lnTo>
                              </a:path>
                              <a:path w="6952615" h="9831070">
                                <a:moveTo>
                                  <a:pt x="126492" y="8980678"/>
                                </a:moveTo>
                                <a:lnTo>
                                  <a:pt x="126492" y="8940038"/>
                                </a:lnTo>
                                <a:lnTo>
                                  <a:pt x="19507" y="8940038"/>
                                </a:lnTo>
                                <a:lnTo>
                                  <a:pt x="19507" y="8889492"/>
                                </a:lnTo>
                                <a:lnTo>
                                  <a:pt x="126492" y="8889492"/>
                                </a:lnTo>
                                <a:lnTo>
                                  <a:pt x="126492" y="8838946"/>
                                </a:lnTo>
                              </a:path>
                              <a:path w="6952615" h="9831070">
                                <a:moveTo>
                                  <a:pt x="106984" y="9122359"/>
                                </a:moveTo>
                                <a:lnTo>
                                  <a:pt x="106984" y="9102242"/>
                                </a:lnTo>
                                <a:lnTo>
                                  <a:pt x="0" y="9102242"/>
                                </a:lnTo>
                                <a:lnTo>
                                  <a:pt x="0" y="9011107"/>
                                </a:lnTo>
                                <a:lnTo>
                                  <a:pt x="106984" y="9011107"/>
                                </a:lnTo>
                                <a:lnTo>
                                  <a:pt x="106984" y="8990685"/>
                                </a:lnTo>
                                <a:lnTo>
                                  <a:pt x="106984" y="8980678"/>
                                </a:lnTo>
                              </a:path>
                              <a:path w="6952615" h="9831070">
                                <a:moveTo>
                                  <a:pt x="126492" y="9122359"/>
                                </a:moveTo>
                                <a:lnTo>
                                  <a:pt x="126492" y="9081820"/>
                                </a:lnTo>
                                <a:lnTo>
                                  <a:pt x="19507" y="9081820"/>
                                </a:lnTo>
                                <a:lnTo>
                                  <a:pt x="19507" y="9031224"/>
                                </a:lnTo>
                                <a:lnTo>
                                  <a:pt x="126492" y="9031224"/>
                                </a:lnTo>
                                <a:lnTo>
                                  <a:pt x="126492" y="8980678"/>
                                </a:lnTo>
                              </a:path>
                              <a:path w="6952615" h="9831070">
                                <a:moveTo>
                                  <a:pt x="106984" y="9264091"/>
                                </a:moveTo>
                                <a:lnTo>
                                  <a:pt x="106984" y="9243974"/>
                                </a:lnTo>
                                <a:lnTo>
                                  <a:pt x="0" y="9243974"/>
                                </a:lnTo>
                                <a:lnTo>
                                  <a:pt x="0" y="9152839"/>
                                </a:lnTo>
                                <a:lnTo>
                                  <a:pt x="106984" y="9152839"/>
                                </a:lnTo>
                                <a:lnTo>
                                  <a:pt x="106984" y="9132417"/>
                                </a:lnTo>
                                <a:lnTo>
                                  <a:pt x="106984" y="9122359"/>
                                </a:lnTo>
                              </a:path>
                              <a:path w="6952615" h="9831070">
                                <a:moveTo>
                                  <a:pt x="126492" y="9264091"/>
                                </a:moveTo>
                                <a:lnTo>
                                  <a:pt x="126492" y="9223552"/>
                                </a:lnTo>
                                <a:lnTo>
                                  <a:pt x="19507" y="9223552"/>
                                </a:lnTo>
                                <a:lnTo>
                                  <a:pt x="19507" y="9172956"/>
                                </a:lnTo>
                                <a:lnTo>
                                  <a:pt x="126492" y="9172956"/>
                                </a:lnTo>
                                <a:lnTo>
                                  <a:pt x="126492" y="9122359"/>
                                </a:lnTo>
                              </a:path>
                              <a:path w="6952615" h="9831070">
                                <a:moveTo>
                                  <a:pt x="106984" y="9405823"/>
                                </a:moveTo>
                                <a:lnTo>
                                  <a:pt x="106984" y="9385706"/>
                                </a:lnTo>
                                <a:lnTo>
                                  <a:pt x="0" y="9385706"/>
                                </a:lnTo>
                                <a:lnTo>
                                  <a:pt x="0" y="9294571"/>
                                </a:lnTo>
                                <a:lnTo>
                                  <a:pt x="106984" y="9294571"/>
                                </a:lnTo>
                                <a:lnTo>
                                  <a:pt x="106984" y="9274149"/>
                                </a:lnTo>
                                <a:lnTo>
                                  <a:pt x="106984" y="9264091"/>
                                </a:lnTo>
                              </a:path>
                              <a:path w="6952615" h="9831070">
                                <a:moveTo>
                                  <a:pt x="126492" y="9405823"/>
                                </a:moveTo>
                                <a:lnTo>
                                  <a:pt x="126492" y="9365284"/>
                                </a:lnTo>
                                <a:lnTo>
                                  <a:pt x="19507" y="9365284"/>
                                </a:lnTo>
                                <a:lnTo>
                                  <a:pt x="19507" y="9314688"/>
                                </a:lnTo>
                                <a:lnTo>
                                  <a:pt x="126492" y="9314688"/>
                                </a:lnTo>
                                <a:lnTo>
                                  <a:pt x="126492" y="9264091"/>
                                </a:lnTo>
                              </a:path>
                              <a:path w="6952615" h="9831070">
                                <a:moveTo>
                                  <a:pt x="106984" y="9547555"/>
                                </a:moveTo>
                                <a:lnTo>
                                  <a:pt x="106984" y="9527438"/>
                                </a:lnTo>
                                <a:lnTo>
                                  <a:pt x="0" y="9527438"/>
                                </a:lnTo>
                                <a:lnTo>
                                  <a:pt x="0" y="9436303"/>
                                </a:lnTo>
                                <a:lnTo>
                                  <a:pt x="106984" y="9436303"/>
                                </a:lnTo>
                                <a:lnTo>
                                  <a:pt x="106984" y="9415881"/>
                                </a:lnTo>
                                <a:lnTo>
                                  <a:pt x="106984" y="9405823"/>
                                </a:lnTo>
                              </a:path>
                              <a:path w="6952615" h="9831070">
                                <a:moveTo>
                                  <a:pt x="126492" y="9547555"/>
                                </a:moveTo>
                                <a:lnTo>
                                  <a:pt x="126492" y="9507016"/>
                                </a:lnTo>
                                <a:lnTo>
                                  <a:pt x="19507" y="9507016"/>
                                </a:lnTo>
                                <a:lnTo>
                                  <a:pt x="19507" y="9456420"/>
                                </a:lnTo>
                                <a:lnTo>
                                  <a:pt x="126492" y="9456420"/>
                                </a:lnTo>
                                <a:lnTo>
                                  <a:pt x="126492" y="9405823"/>
                                </a:lnTo>
                              </a:path>
                              <a:path w="6952615" h="9831070">
                                <a:moveTo>
                                  <a:pt x="106984" y="9689287"/>
                                </a:moveTo>
                                <a:lnTo>
                                  <a:pt x="106984" y="9669170"/>
                                </a:lnTo>
                                <a:lnTo>
                                  <a:pt x="0" y="9669170"/>
                                </a:lnTo>
                                <a:lnTo>
                                  <a:pt x="0" y="9578035"/>
                                </a:lnTo>
                                <a:lnTo>
                                  <a:pt x="106984" y="9578035"/>
                                </a:lnTo>
                                <a:lnTo>
                                  <a:pt x="106984" y="9557613"/>
                                </a:lnTo>
                                <a:lnTo>
                                  <a:pt x="106984" y="9547555"/>
                                </a:lnTo>
                              </a:path>
                              <a:path w="6952615" h="9831070">
                                <a:moveTo>
                                  <a:pt x="126492" y="9689287"/>
                                </a:moveTo>
                                <a:lnTo>
                                  <a:pt x="126492" y="9648748"/>
                                </a:lnTo>
                                <a:lnTo>
                                  <a:pt x="19507" y="9648748"/>
                                </a:lnTo>
                                <a:lnTo>
                                  <a:pt x="19507" y="9598152"/>
                                </a:lnTo>
                                <a:lnTo>
                                  <a:pt x="126492" y="9598152"/>
                                </a:lnTo>
                                <a:lnTo>
                                  <a:pt x="126492" y="9547555"/>
                                </a:lnTo>
                              </a:path>
                              <a:path w="6952615" h="9831070">
                                <a:moveTo>
                                  <a:pt x="106984" y="9831019"/>
                                </a:moveTo>
                                <a:lnTo>
                                  <a:pt x="106984" y="9810902"/>
                                </a:lnTo>
                                <a:lnTo>
                                  <a:pt x="0" y="9810902"/>
                                </a:lnTo>
                                <a:lnTo>
                                  <a:pt x="0" y="9719767"/>
                                </a:lnTo>
                                <a:lnTo>
                                  <a:pt x="106984" y="9719767"/>
                                </a:lnTo>
                                <a:lnTo>
                                  <a:pt x="106984" y="9699345"/>
                                </a:lnTo>
                                <a:lnTo>
                                  <a:pt x="106984" y="9689287"/>
                                </a:lnTo>
                              </a:path>
                              <a:path w="6952615" h="9831070">
                                <a:moveTo>
                                  <a:pt x="126492" y="9831019"/>
                                </a:moveTo>
                                <a:lnTo>
                                  <a:pt x="126492" y="9790480"/>
                                </a:lnTo>
                                <a:lnTo>
                                  <a:pt x="19507" y="9790480"/>
                                </a:lnTo>
                                <a:lnTo>
                                  <a:pt x="19507" y="9739884"/>
                                </a:lnTo>
                                <a:lnTo>
                                  <a:pt x="126492" y="9739884"/>
                                </a:lnTo>
                                <a:lnTo>
                                  <a:pt x="126492" y="9689287"/>
                                </a:lnTo>
                              </a:path>
                            </a:pathLst>
                          </a:custGeom>
                          <a:ln w="1778">
                            <a:solidFill>
                              <a:srgbClr val="000080"/>
                            </a:solidFill>
                            <a:prstDash val="solid"/>
                          </a:ln>
                        </wps:spPr>
                        <wps:bodyPr wrap="square" lIns="0" tIns="0" rIns="0" bIns="0" rtlCol="0">
                          <a:prstTxWarp prst="textNoShape">
                            <a:avLst/>
                          </a:prstTxWarp>
                          <a:noAutofit/>
                        </wps:bodyPr>
                      </wps:wsp>
                    </wpg:wgp>
                  </a:graphicData>
                </a:graphic>
              </wp:anchor>
            </w:drawing>
          </mc:Choice>
          <mc:Fallback>
            <w:pict>
              <v:group w14:anchorId="73869805" id="Group 136" o:spid="_x0000_s1026" style="position:absolute;margin-left:23.95pt;margin-top:23.95pt;width:547.65pt;height:794.25pt;z-index:-20784640;mso-wrap-distance-left:0;mso-wrap-distance-right:0;mso-position-horizontal-relative:page;mso-position-vertical-relative:page" coordsize="69551,10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">
                <v:shape id="Graphic 137" o:spid="_x0000_s1027" style="position:absolute;left:8;top:8;width:69514;height:100851;visibility:visible;mso-wrap-style:square;v-text-anchor:top" coordsize="6951345,1008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" path="m,10082834r125272,l125272,9957562,,9957562r,125272xem19507,10063327r86258,l105765,9977067r-86258,l19507,10063327xem,125272r125272,l125272,,,,,125272xem19507,105841r86258,l105765,19583r-86258,l19507,105841xem127254,9977831r19811,l147065,10084816r89307,l236372,9977831r19812,l265938,9977831em127254,9958324r39624,l166878,10065613r49682,l216560,9958324r49378,em265938,9977831r19812,l285750,10084816r89306,l375056,9977831r19812,l404622,9977831em265938,9958324r39624,l305562,10065613r49682,l355244,9958324r49378,em404622,9977831r19812,l424434,10084816r89306,l513740,9977831r19812,l543610,9977831em404622,9958324r39623,l444245,10065613r49683,l493928,9958324r49682,em543610,9977831r19812,l563422,10084816r89002,l652424,9977831r19812,l682294,9977831em543610,9958324r39624,l583234,10065613r49378,l632612,9958324r49682,em682294,9977831r19812,l702106,10084816r89002,l791108,9977831r19812,l820978,9977831em682294,9958324r39624,l721918,10065613r49378,l771296,9958324r49682,em820978,9977831r19812,l840790,10084816r89002,l929792,9977831r19812,l959662,9977831em820978,9958324r39624,l860602,10065613r49378,l909980,9958324r49682,em959662,9977831r19762,l979424,10084816r89027,l1068451,9977831r19812,l1098296,9977831em959662,9958324r39574,l999236,10065613r49403,l1048639,9958324r49657,em1098296,9977831r19812,l1118108,10084816r89027,l1207135,9977831r19812,l1236980,9977831em1098296,9958324r39624,l1137920,10065613r49403,l1187323,9958324r49657,em1236980,9977831r19812,l1256792,10084816r89408,l1346200,9977831r19812,l1375664,9977831em1236980,9958324r39624,l1276604,10065613r49784,l1326388,9958324r49276,em1375664,9977831r19812,l1395476,10084816r89407,l1484883,9977831r19812,l1514348,9977831em1375664,9958324r39624,l1415288,10065613r49784,l1465072,9958324r49276,em1514348,9977831r19812,l1534160,10084816r89408,l1623568,9977831r19812,l1653032,9977831em1514348,9958324r39624,l1553972,10065613r49784,l1603756,9958324r49276,em1653032,9977831r19812,l1672844,10084816r89408,l1762252,9977831r19812,l1791716,9977831em1653032,9958324r39624,l1692656,10065613r49783,l1742439,9958324r49277,em1791716,9977831r19811,l1811527,10084816r89409,l1900936,9977831r19812,l1930400,9977831em1791716,9958324r39623,l1831339,10065613r49785,l1881124,9958324r49276,em1930400,9977831r19812,l1950212,10084816r89408,l2039620,9977831r19812,l2069083,9977831em1930400,9958324r39624,l1970024,10065613r49784,l2019808,9958324r49275,em2069464,9977831r19813,l2089277,10084816r89027,l2178304,9977831r19812,l2208149,9977831em2069464,9958324r39625,l2109089,10065613r49403,l2158492,9958324r49657,em2208149,9977831r19812,l2227961,10084816r89027,l2316988,9977831r19812,l2346833,9977831em2208149,9958324r39624,l2247773,10065613r49403,l2297176,9958324r49657,em2346833,9977831r19812,l2366645,10084816r89027,l2455672,9977831r19812,l2485517,9977831em2346833,9958324r39624,l2386457,10065613r49403,l2435860,9958324r49657,em2485517,9977831r19812,l2505329,10084816r89027,l2594356,9977831r19812,l2624201,9977831em2485517,9958324r39624,l2525141,10065613r49403,l2574544,9958324r49657,em2624201,9977831r19812,l2644013,10084816r89027,l2733040,9977831r19812,l2762885,9977831em2624201,9958324r39624,l2663825,10065613r49403,l2713228,9958324r49657,em2762885,9977831r19812,l2782697,10084816r89027,l2871724,9977831r19812,l2901569,9977831em2762885,9958324r39624,l2802509,10065613r49403,l2851912,9958324r49657,em2901569,9977831r19812,l2921381,10084816r89281,l3010662,9977831r19812,l3040253,9977831em2901569,9958324r39624,l2941193,10065613r49657,l2990850,9958324r49403,em3040253,9977831r20066,l3060319,10084816r90297,l3150616,9977831r19812,l3180461,9977831em3040253,9958324r40259,l3080512,10065613r49911,l3130423,9958324r50038,em3180461,9977831r20066,l3200527,10084816r90297,l3290824,9977831r19812,l3320669,9977831em3180461,9958324r40259,l3220720,10065613r49910,l3270630,9958324r50039,em3320669,9977831r20066,l3340735,10084816r90297,l3431032,9977831r20066,l3460877,9977831em3320669,9958324r40259,l3360928,10065613r49911,l3410839,9958324r50038,em3460877,9977831r20065,l3480942,10084816r90298,l3571240,9977831r20065,l3601085,9977831em3460877,9958324r40259,l3501136,10065613r49911,l3551047,9958324r50038,em3601085,9977831r20066,l3621151,10084816r90297,l3711448,9977831r20066,l3741547,9977831em3601085,9958324r40259,l3641344,10065613r49910,l3691254,9958324r50293,em3741547,9977831r19812,l3761359,10084816r90296,l3851655,9977831r20067,l3881754,9977831em3741547,9958324r40005,l3781552,10065613r49911,l3831463,9958324r50291,em3881754,9977831r19812,l3901566,10084816r90298,l3991864,9977831r20065,l4021963,9977831em3881754,9958324r40006,l3921760,10065613r49911,l3971671,9958324r50292,em4021963,9977831r19812,l4041775,10084816r90297,l4132072,9977831r20066,l4162171,9977831em4021963,9958324r40004,l4061967,10065613r49912,l4111879,9958324r50292,em4162171,9977831r20193,l4182364,10084816r89916,l4272280,9977831r20066,l4302379,9977831em4162171,9958324r40005,l4202176,10065613r50292,l4252468,9958324r49911,em4302379,9977831r20193,l4322572,10084816r89916,l4412488,9977831r20066,l4442587,9977831em4302379,9958324r40005,l4342384,10065613r50292,l4392676,9958324r49911,em4442587,9977831r20193,l4462780,10084816r89916,l4552696,9977831r20066,l4582795,9977831em4442587,9958324r40005,l4482592,10065613r50292,l4532884,9958324r49911,em4582795,9977831r20193,l4602988,10084816r90170,l4693158,9977831r19812,l4723003,9977831em4582795,9958324r40259,l4623054,10065613r50038,l4673092,9958324r49911,em4723003,9977831r20193,l4743196,10084816r90170,l4833366,9977831r19812,l4863211,9977831em4723003,9958324r40259,l4763262,10065613r50038,l4813300,9958324r49911,em4863211,9977831r20193,l4883404,10084816r90170,l4973574,9977831r19812,l5003419,9977831em4863211,9958324r40259,l4903470,10065613r50038,l4953508,9958324r49911,em5003419,9977831r20193,l5023612,10084816r90170,l5113782,9977831r20066,l5143627,9977831em5003419,9958324r40259,l5043678,10065613r50038,l5093716,9958324r49911,em5143627,9977831r20193,l5163820,10084816r90170,l5253990,9977831r20066,l5283835,9977831em5143627,9958324r40259,l5183886,10065613r50038,l5233924,9958324r49911,em5284216,9977831r19812,l5304028,10084816r90170,l5394198,9977831r20066,l5424424,9977831em5284216,9958324r39878,l5324094,10065613r50038,l5374132,9958324r50292,em5424424,9977831r19812,l5444236,10084816r90170,l5534406,9977831r20066,l5564632,9977831em5424424,9958324r39878,l5464302,10065613r50038,l5514340,9958324r50292,em5564632,9977831r19812,l5584444,10084816r90170,l5674614,9977831r20066,l5704840,9977831em5564632,9958324r39878,l5604510,10065613r50038,l5654548,9958324r50292,em5704840,9977831r20066,l5724906,10084816r89916,l5814822,9977831r20066,l5845048,9977831em5704840,9958324r39878,l5744718,10065613r50292,l5795010,9958324r50038,em5845048,9977831r20066,l5865114,10084816r89916,l5955030,9977831r20066,l5985256,9977831em5845048,9958324r39878,l5884926,10065613r50292,l5935218,9958324r50038,em5985256,9977831r20066,l6005322,10084816r89916,l6095238,9977831r20066,l6125464,9977831em5985256,9958324r39878,l6025134,10065613r50292,l6075426,9958324r50038,em6125464,9977831r20066,l6145530,10084816r90170,l6235700,9977831r19811,l6265672,9977831em6125464,9958324r39878,l6165342,10065613r50291,l6215633,9958324r50039,em6265672,9977831r20066,l6285738,10084816r90170,l6375908,9977831r19812,l6405880,9977831em6265672,9958324r40132,l6305804,10065613r50038,l6355842,9958324r50038,em6405880,9977831r20066,l6425946,10084816r90170,l6516116,9977831r19812,l6546088,9977831em6405880,9958324r40131,l6446011,10065613r50039,l6496050,9958324r50038,em6546088,9977831r20066,l6566154,10084816r90170,l6656324,9977831r20193,l6686296,9977831em6546088,9958324r40132,l6586220,10065613r50038,l6636258,9958324r50038,em6686296,9977831r20065,l6706361,10084816r90171,l6796532,9977831r20193,l6826504,9977831em6686296,9958324r40132,l6726428,10065613r50038,l6776466,9958324r50038,em127254,107746r19811,l147065,812r89307,l236372,107746r19812,l265938,107746em127254,127304r39624,l166878,20370r49682,l216560,127304r49378,em265938,107746r19812,l285750,812r89306,l375056,107746r19812,l404622,107746em265938,127304r39624,l305562,20370r49682,l355244,127304r49378,em404622,107746r19812,l424434,812r89306,l513740,107746r19812,l543610,107746em404622,127304r39623,l444245,20370r49683,l493928,127304r49682,em543610,107746r19812,l563422,812r89002,l652424,107746r19812,l682294,107746em543610,127304r39624,l583234,20370r49378,l632612,127304r49682,em682294,107746r19812,l702106,812r89002,l791108,107746r19812,l820978,107746em682294,127304r39624,l721918,20370r49378,l771296,127304r49682,em820978,107746r19812,l840790,812r89002,l929792,107746r19812,l959662,107746em820978,127304r39624,l860602,20370r49378,l909980,127304r49682,em959662,107746r19762,l979424,812r89027,l1068451,107746r19812,l1098296,107746em959662,127304r39574,l999236,20370r49403,l1048639,127304r49657,em1098296,107746r19812,l1118108,812r89027,l1207135,107746r19812,l1236980,107746em1098296,127304r39624,l1137920,20370r49403,l1187323,127304r49657,em1236980,107746r19812,l1256792,812r89408,l1346200,107746r19812,l1375664,107746em1236980,127304r39624,l1276604,20370r49784,l1326388,127304r49276,em1375664,107746r19812,l1395476,812r89407,l1484883,107746r19812,l1514348,107746em1375664,127304r39624,l1415288,20370r49784,l1465072,127304r49276,em1514348,107746r19812,l1534160,812r89408,l1623568,107746r19812,l1653032,107746em1514348,127304r39624,l1553972,20370r49784,l1603756,127304r49276,em1653032,107746r19812,l1672844,812r89408,l1762252,107746r19812,l1791716,107746em1653032,127304r39624,l1692656,20370r49783,l1742439,127304r49277,em1791716,107746r19811,l1811527,812r89409,l1900936,107746r19812,l1930400,107746em1791716,127304r39623,l1831339,20370r49785,l1881124,127304r49276,em1930400,107746r19812,l1950212,812r89408,l2039620,107746r19812,l2069083,107746em1930400,127304r39624,l1970024,20370r49784,l2019808,127304r49275,em2069464,107746r19813,l2089277,812r89027,l2178304,107746r19812,l2208149,107746em2069464,127304r39625,l2109089,20370r49403,l2158492,127304r49657,em2208149,107746r19812,l2227961,812r89027,l2316988,107746r19812,l2346833,107746em2208149,127304r39624,l2247773,20370r49403,l2297176,127304r49657,em2346833,107746r19812,l2366645,812r89027,l2455672,107746r19812,l2485517,107746em2346833,127304r39624,l2386457,20370r49403,l2435860,127304r49657,em2485517,107746r19812,l2505329,812r89027,l2594356,107746r19812,l2624201,107746em2485517,127304r39624,l2525141,20370r49403,l2574544,127304r49657,em2624201,107746r19812,l2644013,812r89027,l2733040,107746r19812,l2762885,107746em2624201,127304r39624,l2663825,20370r49403,l2713228,127304r49657,em2762885,107746r19812,l2782697,812r89027,l2871724,107746r19812,l2901569,107746em2762885,127304r39624,l2802509,20370r49403,l2851912,127304r49657,em2901569,107746r19812,l2921381,812r89281,l3010662,107746r19812,l3040253,107746em2901569,127304r39624,l2941193,20370r49657,l2990850,127304r49403,em3040253,107746r20066,l3060319,812r90297,l3150616,107746r19812,l3180461,107746em3040253,127304r40259,l3080512,20370r49911,l3130423,127304r50038,em3180461,107746r20066,l3200527,812r90297,l3290824,107746r19812,l3320669,107746em3180461,127304r40259,l3220720,20370r49910,l3270630,127304r50039,em3320669,107746r20066,l3340735,812r90297,l3431032,107746r20066,l3460877,107746em3320669,127304r40259,l3360928,20370r49911,l3410839,127304r50038,em3460877,107746r20065,l3480942,812r90298,l3571240,107746r20065,l3601085,107746em3460877,127304r40259,l3501136,20370r49911,l3551047,127304r50038,em3601085,107746r20066,l3621151,812r90297,l3711448,107746r20066,l3741547,107746em3601085,127304r40259,l3641344,20370r49910,l3691254,127304r50293,em3741547,107746r19812,l3761359,812r90296,l3851655,107746r20067,l3881754,107746em3741547,127304r40005,l3781552,20370r49911,l3831463,127304r50291,em3881754,107746r19812,l3901566,812r90298,l3991864,107746r20065,l4021963,107746em3881754,127304r40006,l3921760,20370r49911,l3971671,127304r50292,em4021963,107746r19812,l4041775,812r90297,l4132072,107746r20066,l4162171,107746em4021963,127304r40004,l4061967,20370r49912,l4111879,127304r50292,em4162171,107746r20193,l4182364,812r89916,l4272280,107746r20066,l4302379,107746em4162171,127304r40005,l4202176,20370r50292,l4252468,127304r49911,em4302379,107746r20193,l4322572,812r89916,l4412488,107746r20066,l4442587,107746em4302379,127304r40005,l4342384,20370r50292,l4392676,127304r49911,em4442587,107746r20193,l4462780,812r89916,l4552696,107746r20066,l4582795,107746em4442587,127304r40005,l4482592,20370r50292,l4532884,127304r49911,em4582795,107746r20193,l4602988,812r90170,l4693158,107746r19812,l4723003,107746em4582795,127304r40259,l4623054,20370r50038,l4673092,127304r49911,em4723003,107746r20193,l4743196,812r90170,l4833366,107746r19812,l4863211,107746em4723003,127304r40259,l4763262,20370r50038,l4813300,127304r49911,em4863211,107746r20193,l4883404,812r90170,l4973574,107746r19812,l5003419,107746em4863211,127304r40259,l4903470,20370r50038,l4953508,127304r49911,em5003419,107746r20193,l5023612,812r90170,l5113782,107746r20066,l5143627,107746em5003419,127304r40259,l5043678,20370r50038,l5093716,127304r49911,em5143627,107746r20193,l5163820,812r90170,l5253990,107746r20066,l5283835,107746em5143627,127304r40259,l5183886,20370r50038,l5233924,127304r49911,em5284216,107746r19812,l5304028,812r90170,l5394198,107746r20066,l5424424,107746em5284216,127304r39878,l5324094,20370r50038,l5374132,127304r50292,em5424424,107746r19812,l5444236,812r90170,l5534406,107746r20066,l5564632,107746em5424424,127304r39878,l5464302,20370r50038,l5514340,127304r50292,em5564632,107746r19812,l5584444,812r90170,l5674614,107746r20066,l5704840,107746em5564632,127304r39878,l5604510,20370r50038,l5654548,127304r50292,em5704840,107746r20066,l5724906,812r89916,l5814822,107746r20066,l5845048,107746em5704840,127304r39878,l5744718,20370r50292,l5795010,127304r50038,em5845048,107746r20066,l5865114,812r89916,l5955030,107746r20066,l5985256,107746em5845048,127304r39878,l5884926,20370r50292,l5935218,127304r50038,em5985256,107746r20066,l6005322,812r89916,l6095238,107746r20066,l6125464,107746em5985256,127304r39878,l6025134,20370r50292,l6075426,127304r50038,em6125464,107746r20066,l6145530,812r90170,l6235700,107746r19811,l6265672,107746em6125464,127304r39878,l6165342,20370r50291,l6215633,127304r50039,em6265672,107746r20066,l6285738,812r90170,l6375908,107746r19812,l6405880,107746em6265672,127304r40132,l6305804,20370r50038,l6355842,127304r50038,em6405880,107746r20066,l6425946,812r90170,l6516116,107746r19812,l6546088,107746em6405880,127304r40131,l6446011,20370r50039,l6496050,127304r50038,em6546088,107746r20066,l6566154,812r90170,l6656324,107746r20193,l6686296,107746em6546088,127304r40132,l6586220,20370r50038,l6636258,127304r50038,em6686296,107746r20065,l6706361,812r90171,l6796532,107746r20193,l6826504,107746em6686296,127304r40132,l6726428,20370r50038,l6776466,127304r50038,em6825742,10082834r125272,l6951014,9957562r-125272,l6825742,10082834xem6845173,10063327r86258,l6931431,9977067r-86258,l6845173,10063327xe" filled="f" strokecolor="navy" strokeweight=".14pt">
                  <v:path arrowok="t"/>
                </v:shape>
                <v:shape id="Graphic 138" o:spid="_x0000_s1028" style="position:absolute;left:68266;top:99584;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" path="m,18288r18288,l18288,,,,,18288xe" filled="f" strokecolor="white" strokeweight=".14pt">
                  <v:path arrowok="t"/>
                </v:shape>
                <v:shape id="Graphic 139" o:spid="_x0000_s1029" style="position:absolute;left:68266;top:8;width:1257;height:1258;visibility:visible;mso-wrap-style:square;v-text-anchor:top" coordsize="12573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" path="m,125272r125272,l125272,,,,,125272xem19430,105841r86259,l105689,19583r-86259,l19430,105841xe" filled="f" strokecolor="navy" strokeweight=".14pt">
                  <v:path arrowok="t"/>
                </v:shape>
                <v:shape id="Graphic 140" o:spid="_x0000_s1030" style="position:absolute;left:68266;top:1078;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" path="m,18288r18288,l18288,,,,,18288xe" filled="f" strokecolor="white" strokeweight=".14pt">
                  <v:path arrowok="t"/>
                </v:shape>
                <v:shape id="Graphic 141" o:spid="_x0000_s1031" style="position:absolute;left:16;top:1281;width:69526;height:98311;visibility:visible;mso-wrap-style:square;v-text-anchor:top" coordsize="6952615,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" path="m6845173,r,20065l6952488,20065r,90297l6845173,110362r,19813l6845173,140207em6825742,r,40258l6932930,40258r,49912l6825742,90170r,50037em6845173,140207r,20067l6952488,160274r,90297l6845173,250571r,19811l6845173,280415em6825742,140207r,40259l6932930,180466r,49911l6825742,230377r,50038em6845173,280415r,20066l6952488,300481r,90297l6845173,390778r,20067l6845173,420624em6825742,280415r,40260l6932930,320675r,49910l6825742,370585r,50039em6845173,420624r,20065l6952488,440689r,90297l6845173,530986r,20066l6845173,560831em6825742,420624r,40258l6932930,460882r,49912l6825742,510794r,50037em6845173,560831r,20067l6952488,580898r,90297l6845173,671195r,20065l6845173,701294em6825742,560831r,40259l6932930,601090r,49911l6825742,651001r,50293em6845173,701294r,19811l6952488,721105r,90297l6845173,811402r,20067l6845173,841501em6825742,701294r,40005l6932930,741299r,49910l6825742,791209r,50292em6845173,841501r,19812l6952488,861313r,90297l6845173,951610r,20066l6845173,981709em6825742,841501r,40005l6932930,881506r,49912l6825742,931418r,50291em6845173,981709r,19813l6952488,1001522r,90297l6845173,1091819r,20065l6845173,1121918em6825742,981709r,40005l6932930,1021714r,49912l6825742,1071626r,50292em6845173,1121918r,19811l6952488,1141729r,90298l6845173,1232027r,20066l6845173,1262126em6825742,1121918r,40005l6932930,1161923r,49910l6825742,1211833r,50293em6845173,1262126r,19811l6952488,1281937r,90297l6845173,1372234r,20067l6845173,1402333em6825742,1262126r,40004l6932930,1302130r,49911l6825742,1352041r,50292em6845173,1402333r,20194l6952488,1422527r,89916l6845173,1512443r,20065l6845173,1542541em6825742,1402333r,40005l6932930,1442338r,50292l6825742,1492630r,49911em6845173,1542541r,20193l6952488,1562734r,89917l6845173,1652651r,20065l6845173,1682750em6825742,1542541r,40006l6932930,1582547r,50291l6825742,1632838r,49912em6845173,1682750r,20193l6952488,1702943r,89915l6845173,1792858r,20067l6845173,1822957em6825742,1682750r,40004l6932930,1722754r,50293l6825742,1773047r,49910em6845173,1822957r,20194l6952488,1843151r,89915l6845173,1933066r,20066l6845173,1963165em6825742,1822957r,40005l6932930,1862962r,50292l6825742,1913254r,49911em6845173,1963165r,20193l6952488,1983358r,90170l6845173,2073528r,19812l6845173,2103374em6825742,1963165r,40006l6932930,2003171r,50291l6825742,2053462r,49912em6845173,2103374r,20192l6952488,2123566r,90170l6845173,2213736r,19813l6845173,2243581em6825742,2103374r,40258l6932930,2143632r,50039l6825742,2193671r,49910em6845173,2243581r,20194l6952488,2263775r,90170l6845173,2353945r,19811l6845173,2383789em6825742,2243581r,40259l6932930,2283840r,50039l6825742,2333879r,49910em6845173,2383789r,20193l6952488,2403982r,90171l6845173,2494153r,19811l6845173,2523998em6825742,2383789r,40260l6932930,2424049r,50037l6825742,2474086r,49912em6845173,2523998r,20192l6952488,2544190r,90170l6845173,2634360r,19813l6845173,2664205em6825742,2523998r,40258l6932930,2564256r,50039l6825742,2614295r,49910em6845173,2664205r,20194l6952488,2684399r,90170l6845173,2774569r,20192l6845173,2804413em6825742,2664205r,40259l6932930,2704464r,50039l6825742,2754503r,49910em6845173,2804413r,20193l6952488,2824606r,90171l6845173,2914777r,20193l6845173,2944622em6825742,2804413r,40260l6932930,2844673r,50037l6825742,2894710r,49912em6845173,2944622r,20192l6952488,2964814r,90170l6845173,3054984r,20194l6845173,3085210em6825742,2944622r,40258l6932930,2984880r,50039l6825742,3034919r,50291em6845173,3084829r,20194l6952488,3105023r,90170l6845173,3195193r,20192l6845173,3225419em6825742,3084829r,40259l6932930,3125088r,50039l6825742,3175127r,50292em6845173,3225419r,19811l6952488,3245230r,90171l6845173,3335401r,20193l6845173,3365627em6825742,3225419r,39878l6932930,3265297r,50037l6825742,3315334r,50293em6845173,3365627r,19811l6952488,3385438r,90170l6845173,3475608r,20194l6845173,3505834em6825742,3365627r,39877l6932930,3405504r,50039l6825742,3455543r,50291em6845173,3505834r,19813l6952488,3525647r,90169l6845173,3615816r,20193l6845173,3646043em6825742,3505834r,39878l6932930,3545712r,50039l6825742,3595751r,50292em6845173,3646043r,19811l6952488,3665854r,90171l6845173,3756025r,20192l6845173,3786251em6825742,3646043r,39878l6932930,3685921r,50037l6825742,3735958r,50293em6845173,3786251r,20065l6952488,3806316r,89916l6845173,3896232r,20194l6845173,3926458em6825742,3786251r,39878l6932930,3826129r,50291l6825742,3876420r,50038em6845173,3926458r,20067l6952488,3946525r,89916l6845173,4036441r,20192l6845173,4066666em6825742,3926458r,39879l6932930,3966337r,50292l6825742,4016629r,50037em6845173,4066666r,20066l6952488,4086732r,89917l6845173,4176649r,20193l6845173,4206875em6825742,4066666r,39878l6932930,4106544r,50293l6825742,4156837r,50038em6845173,4206875r,20066l6952488,4226941r,89916l6845173,4316857r,20193l6845173,4347083em6825742,4206875r,39878l6932930,4246753r,50292l6825742,4297045r,50038em6845173,4347083r,20066l6952488,4367149r,90296l6845173,4457445r,19813l6845173,4487291em6825742,4347083r,39877l6932930,4386960r,50293l6825742,4437253r,50038em6845173,4487291r,20066l6952488,4507357r,90297l6845173,4597654r,19812l6845173,4627499em6825742,4487291r,40259l6932930,4527550r,49910l6825742,4577460r,50039em6845173,4627499r,20066l6952488,4647565r,90297l6845173,4737862r,19812l6845173,4767707em6825742,4627499r,40259l6932930,4667758r,49911l6825742,4717669r,50038em6845173,4767707r,20065l6952488,4787772r,90298l6845173,4878070r,19812l6845173,4907915em6825742,4767707r,40259l6932930,4807966r,49911l6825742,4857877r,50038em6845173,4907915r,20066l6952488,4927981r,90297l6845173,5018278r,19812l6845173,5048122em6825742,4907915r,40259l6932930,4948174r,49910l6825742,4998084r,50038em6845173,5048122r,20067l6952488,5068189r,90296l6845173,5158485r,20067l6845173,5188331em6825742,5048122r,40260l6932930,5088382r,49911l6825742,5138293r,50038em6845173,5188331r,20065l6952488,5208396r,90298l6845173,5298694r,20065l6845173,5328539em6825742,5188331r,40259l6932930,5228590r,49911l6825742,5278501r,50038em6845173,5328539r,20066l6952488,5348605r,90297l6845173,5438902r,20066l6845173,5468746em6825742,5328539r,40258l6932930,5368797r,49911l6825742,5418708r,50038em6845173,5468746r,20067l6952488,5488813r,90296l6845173,5579109r,20067l6845173,5609208em6825742,5468746r,40260l6932930,5509006r,49911l6825742,5558917r,50291em6845173,5609208r,19812l6952488,5629020r,90298l6845173,5719318r,20065l6845173,5749417em6825742,5609208r,40006l6932930,5649214r,49911l6825742,5699125r,50292em6845173,5749417r,19812l6952488,5769229r,90297l6845173,5859526r,20066l6845173,5889625em6825742,5749417r,40004l6932930,5789421r,49912l6825742,5839333r,50292em6845173,5889625r,19812l6952488,5909437r,90296l6845173,5999733r,20067l6845173,6029833em6825742,5889625r,40005l6932930,5929630r,49911l6825742,5979541r,50292em6845173,6029833r,19812l6952488,6049645r,90297l6845173,6139942r,20066l6845173,6170041em6825742,6029833r,40005l6932930,6069838r,49911l6825742,6119749r,50292em6845173,6170041r,20192l6952488,6190233r,89917l6845173,6280150r,20066l6845173,6310249em6825742,6170041r,40004l6932930,6210045r,50293l6825742,6260338r,49911em6845173,6310249r,20193l6952488,6330442r,89916l6845173,6420358r,20066l6845173,6450457em6825742,6310249r,40005l6932930,6350254r,50291l6825742,6400545r,49912em6845173,6450457r,20193l6952488,6470650r,89915l6845173,6560565r,20067l6845173,6590665em6825742,6450457r,40005l6932930,6490462r,50292l6825742,6540754r,49911em6845173,6590665r,20193l6952488,6610858r,89916l6845173,6700774r,20066l6845173,6730873em6825742,6590665r,40004l6932930,6630669r,50292l6825742,6680961r,49912em6845173,6730873r,20192l6952488,6751065r,90170l6845173,6841235r,19813l6845173,6871081em6825742,6730873r,40005l6932930,6770878r,50291l6825742,6821169r,49912em6845173,6871081r,20193l6952488,6891274r,90170l6845173,6981444r,19812l6845173,7011288em6825742,6871081r,40259l6932930,6911340r,50038l6825742,6961378r,49910em6845173,7011288r,20194l6952488,7031482r,90170l6845173,7121652r,19811l6845173,7151497em6825742,7011288r,40260l6932930,7051548r,50037l6825742,7101585r,49912em6845173,7151497r,20193l6952488,7171690r,90169l6845173,7261859r,19813l6845173,7291705em6825742,7151497r,40259l6932930,7191756r,50038l6825742,7241794r,49911em6845173,7291705r,20193l6952488,7311898r,90169l6845173,7402067r,19813l6845173,7431912em6825742,7291705r,40258l6932930,7331963r,50039l6825742,7382002r,49910em6845173,7431912r,20194l6952488,7452106r,90170l6845173,7542276r,20066l6845173,7572121em6825742,7431912r,40260l6932930,7472172r,50037l6825742,7522209r,49912em6845173,7572121r,20192l6952488,7592313r,90170l6845173,7682483r,20067l6845173,7712329em6825742,7572121r,40259l6932930,7612380r,50037l6825742,7662417r,49912em6845173,7712329r,20193l6952488,7732522r,90170l6845173,7822692r,20066l6845173,7852536em6825742,7712329r,40258l6932930,7752587r,50039l6825742,7802626r,49910em6845173,7852536r,20194l6952488,7872730r,90170l6845173,7962900r,20065l6845173,7993126em6825742,7852536r,40260l6932930,7892796r,50037l6825742,7942833r,50293em6845173,7993126r,19811l6952488,8012937r,90171l6845173,8103108r,20066l6845173,8133333em6825742,7993126r,39878l6932930,8033004r,50038l6825742,8083042r,50291em6845173,8133333r,19813l6952488,8153146r,90169l6845173,8243315r,20067l6845173,8273542em6825742,8133333r,39878l6932930,8173211r,50039l6825742,8223250r,50292em6845173,8273542r,19812l6952488,8293354r,90170l6845173,8383524r,20066l6845173,8413750em6825742,8273542r,39877l6932930,8313419r,50039l6825742,8363458r,50292em6845173,8413750r,20066l6952488,8433816r,91186l6845173,8525002r,20320l6845173,8555482em6825742,8413750r,40513l6932930,8454263r,50546l6825742,8504809r,50673em6845173,8555482r,20066l6952488,8575548r,91186l6845173,8666734r,20320l6845173,8697214em6825742,8555482r,40512l6932930,8595994r,50547l6825742,8646541r,50673em6845173,8697214r,20066l6952488,8717280r,91186l6845173,8808466r,20320l6845173,8838946em6825742,8697214r,40513l6932930,8737727r,50546l6825742,8788273r,50673em6845173,8838946r,20066l6952488,8859012r,91186l6845173,8950198r,20319l6845173,8980678em6825742,8838946r,40513l6932930,8879459r,50546l6825742,8930005r,50673em6845173,8980678r,20066l6952488,9000744r,91135l6845173,9091879r,20421l6845173,9122359em6825742,8980678r,40487l6932930,9021165r,50597l6825742,9071762r,50597em6845173,9122359r,20117l6952488,9142476r,91135l6845173,9233611r,20421l6845173,9264091em6825742,9122359r,40538l6932930,9162897r,50597l6825742,9213494r,50597em6845173,9264091r,20421l6952488,9284512r,90831l6845173,9375343r,20421l6845173,9405823em6825742,9264091r,40538l6932930,9304629r,50597l6825742,9355226r,50597em6845173,9405823r,20421l6952488,9426244r,91136l6845173,9517380r,20116l6845173,9547555em6825742,9405823r,40538l6932930,9446361r,50597l6825742,9496958r,50597em6845173,9547555r,20421l6952488,9567976r,91136l6845173,9659112r,20116l6845173,9689287em6825742,9547555r,40538l6932930,9588093r,50597l6825742,9638690r,50597em6845173,9689287r,20421l6952488,9709708r,91136l6845173,9800844r,20116l6845173,9831019em6825742,9689287r,40538l6932930,9729825r,50597l6825742,9780422r,50597em106984,140207r,-19811l,120396,,30225r106984,l106984,10032,106984,em126492,140207r,-39878l19507,100329r,-50038l126492,50291,126492,em106984,280415r,-19812l,260603,,170433r106984,l106984,150240r,-10033em126492,280415r,-39878l19507,240537r,-50037l126492,190500r,-50293em106984,420624r,-19813l,400811,,310641r106984,l106984,290449r,-10034em126492,420624r,-39878l19507,380746r,-50039l126492,330707r,-50292em106984,560831r,-19811l,541020,,450850r106984,l106984,430656r,-10032em126492,560831r,-39878l19507,520953r,-50038l126492,470915r,-50291em106984,701294r,-20067l,681227,,591057r106984,l106984,570864r,-10033em126492,701294r,-40133l19507,661161r,-50037l126492,611124r,-50293em106984,841501r,-20066l,821435,,731265r106984,l106984,711073r,-9779em126492,841501r,-40131l19507,801370r,-50039l126492,751331r,-50037em106984,981709r,-20065l,961644,,871474r106984,l106984,851280r,-9779em126492,981709r,-40132l19507,941577r,-50038l126492,891539r,-50038em106984,1121918r,-20066l,1101852r,-90171l106984,1011681r,-20193l106984,981709em126492,1121918r,-40133l19507,1081785r,-50037l126492,1031748r,-50039em106984,1262126r,-20067l,1242059r,-90170l106984,1151889r,-19812l106984,1121918em126492,1262126r,-40132l19507,1221994r,-50039l126492,1171955r,-50037em106984,1402333r,-20065l,1382268r,-90170l106984,1292098r,-19813l106984,1262126em126492,1402333r,-40131l19507,1362202r,-50039l126492,1312163r,-50037em106984,1542541r,-20065l,1522476r,-90171l106984,1432305r,-19811l106984,1402333em126492,1542541r,-40132l19507,1502409r,-50037l126492,1452372r,-50039em106984,1682750r,-20067l,1662683r,-90170l106984,1572513r,-19811l106984,1542541em126492,1682750r,-40132l19507,1642618r,-50039l126492,1592579r,-50038em106984,1822957r,-20066l,1802891r,-90169l106984,1712722r,-19813l106984,1682750em126492,1822957r,-39878l19507,1783079r,-50292l126492,1732787r,-50037em106984,1963165r,-20065l,1943100r,-89917l106984,1853183r,-20065l106984,1822957em126492,1963165r,-39878l19507,1923287r,-50291l126492,1872996r,-50039em106984,2103374r,-20067l,2083307r,-89916l106984,1993391r,-20065l106984,1963165em126492,2103374r,-39878l19507,2063496r,-50293l126492,2013203r,-50038em106984,2243581r,-20066l,2223515r,-89915l106984,2133600r,-20067l106984,2103374em126492,2243581r,-39877l19507,2203704r,-50293l126492,2153411r,-50037em106984,2383789r,-20065l,2363724r,-89917l106984,2273807r,-20066l106984,2243581em126492,2383789r,-39878l19507,2343911r,-50291l126492,2293620r,-50039em106984,2523998r,-19813l,2504185r,-90170l106984,2414015r,-20065l106984,2383789em126492,2523998r,-39878l19507,2484120r,-50039l126492,2434081r,-50292em106984,2664205r,-19811l,2644394r,-90170l106984,2554224r,-20067l106984,2523998em126492,2664205r,-39877l19507,2624328r,-50039l126492,2574289r,-50291em106984,2804413r,-19811l,2784602r,-90171l106984,2694431r,-20066l106984,2664205em126492,2804413r,-39878l19507,2764535r,-50037l126492,2714498r,-50293em106984,2944622r,-19813l,2924809r,-90170l106984,2834639r,-20065l106984,2804413em126492,2944622r,-39878l19507,2904744r,-50039l126492,2854705r,-50292em106984,3085210r,-20192l,3065018r,-90170l106984,2974848r,-20067l106984,2944622em126492,3085210r,-40258l19507,3044952r,-50039l126492,2994913r,-50291em106984,3225419r,-20193l,3205226r,-90171l106984,3115055r,-20066l106984,3084829em126492,3225419r,-40260l19507,3185159r,-50037l126492,3135122r,-50293em106984,3365627r,-20194l,3345433r,-90170l106984,3255263r,-20065l106984,3225419em126492,3365627r,-40259l19507,3325368r,-50039l126492,3275329r,-49910em106984,3505834r,-20193l,3485641r,-90169l106984,3395472r,-20067l106984,3365627em126492,3505834r,-40258l19507,3465576r,-50039l126492,3415537r,-49910em106984,3646043r,-20193l,3625850r,-90171l106984,3535679r,-19811l106984,3505834em126492,3646043r,-40260l19507,3605783r,-50037l126492,3555746r,-49912em106984,3786251r,-20194l,3766057r,-90170l106984,3675887r,-19811l106984,3646043em126492,3786251r,-40260l19507,3745991r,-50037l126492,3695954r,-49911em106984,3926458r,-20192l,3906266r,-90171l106984,3816095r,-19812l106984,3786251em126492,3926458r,-40258l19507,3886200r,-50038l126492,3836162r,-49911em106984,4066666r,-20192l,4046474r,-90170l106984,3956304r,-19813l106984,3926458em126492,4066666r,-40259l19507,4026407r,-50038l126492,3976369r,-49911em106984,4206875r,-20194l,4186681r,-90169l106984,4096512r,-19812l106984,4066666em126492,4206875r,-40006l19507,4166869r,-50291l126492,4116578r,-49912em106984,4347083r,-20193l,4326890r,-89916l106984,4236974r,-20066l106984,4206875em126492,4347083r,-40005l19507,4307078r,-50293l126492,4256785r,-49910em106984,4487291r,-20194l,4467097r,-89915l106984,4377182r,-20066l106984,4347083em126492,4487291r,-40006l19507,4447285r,-50291l126492,4396994r,-49911em106984,4627499r,-20193l,4607306r,-89916l106984,4517390r,-20066l106984,4487291em126492,4627499r,-40005l19507,4587494r,-50292l126492,4537202r,-49911em106984,4767707r,-20193l,4747514r,-89917l106984,4657597r,-20065l106984,4627499em126492,4767707r,-40005l19507,4727702r,-50293l126492,4677409r,-49910em106984,4907915r,-19812l,4888103r,-90297l106984,4797806r,-20066l106984,4767707em126492,4907915r,-40006l19507,4867909r,-49910l126492,4817999r,-50292em106984,5048122r,-19812l,5028310r,-90296l106984,4938014r,-20067l106984,4907915em126492,5048122r,-40004l19507,5008118r,-49911l126492,4958207r,-50292em106984,5188331r,-19812l,5168519r,-90298l106984,5078221r,-20065l106984,5048122em126492,5188331r,-40005l19507,5148326r,-49911l126492,5098415r,-50293em106984,5328539r,-19812l,5308727r,-90297l106984,5218430r,-20066l106984,5188331em126492,5328539r,-40006l19507,5288533r,-49911l126492,5238622r,-50291em106984,5468746r,-19812l,5448934r,-90296l106984,5358638r,-20067l106984,5328539em126492,5468746r,-40004l19507,5428742r,-49911l126492,5378831r,-50292em106984,5609208r,-20065l,5589143r,-90298l106984,5498845r,-20065l106984,5468746em126492,5609208r,-40258l19507,5568950r,-49911l126492,5519039r,-50293em106984,5749417r,-20066l,5729351r,-90297l106984,5639054r,-20066l106984,5609208em126492,5749417r,-40259l19507,5709158r,-49912l126492,5659246r,-50038em106984,5889625r,-20067l,5869558r,-90296l106984,5779262r,-20067l106984,5749417em126492,5889625r,-40259l19507,5849366r,-49911l126492,5799455r,-50038em106984,6029833r,-20066l,6009767r,-90297l106984,5919470r,-19812l106984,5889625em126492,6029833r,-40259l19507,5989574r,-49911l126492,5939663r,-50038em106984,6170041r,-20066l,6149975r,-90297l106984,6059678r,-19812l106984,6029833em126492,6170041r,-40259l19507,6129782r,-49912l126492,6079870r,-50037em106984,6310249r,-20066l,6290183r,-90298l106984,6199885r,-19811l106984,6170041em126492,6310249r,-40259l19507,6269990r,-49911l126492,6220079r,-50038em106984,6450457r,-20066l,6430391r,-90297l106984,6340094r,-19812l106984,6310249em126492,6450457r,-40260l19507,6410197r,-49910l126492,6360287r,-50038em106984,6590665r,-20066l,6570599r,-90297l106984,6480302r,-19812l106984,6450457em126492,6590665r,-39879l19507,6550786r,-50291l126492,6500495r,-50038em106984,6730873r,-20066l,6710807r,-89917l106984,6620890r,-20192l106984,6590665em126492,6730873r,-39879l19507,6690994r,-50291l126492,6640703r,-50038em106984,6871081r,-20066l,6851015r,-89916l106984,6761099r,-20193l106984,6730873em126492,6871081r,-39878l19507,6831203r,-50293l126492,6780910r,-50037em106984,7011288r,-20065l,6991223r,-89916l106984,6901307r,-20194l106984,6871081em126492,7011288r,-39878l19507,6971410r,-50291l126492,6921119r,-50038em106984,7151497r,-20066l,7131431r,-89916l106984,7041515r,-20193l106984,7011288em126492,7151497r,-39878l19507,7111619r,-50292l126492,7061327r,-50039em106984,7291705r,-19813l,7271892r,-90169l106984,7181723r,-20193l106984,7151497em126492,7291705r,-39878l19507,7251827r,-50039l126492,7201788r,-50291em106984,7431912r,-19811l,7412101r,-90170l106984,7321931r,-20194l106984,7291705em126492,7431912r,-39878l19507,7392034r,-50037l126492,7341997r,-50292em106984,7572121r,-19813l,7552308r,-90170l106984,7462138r,-20192l106984,7431912em126492,7572121r,-39879l19507,7532242r,-50037l126492,7482205r,-50293em106984,7712329r,-19812l,7692517r,-90170l106984,7602347r,-20193l106984,7572121em126492,7712329r,-39878l19507,7672451r,-50039l126492,7622412r,-50291em106984,7852536r,-19811l,7832725r,-90170l106984,7742555r,-20194l106984,7712329em126492,7852536r,-39878l19507,7812658r,-50037l126492,7762621r,-50292em106984,7993126r,-20193l,7972933r,-90171l106984,7882762r,-20193l106984,7852536em126492,7993126r,-40259l19507,7952867r,-50038l126492,7902829r,-50293em106984,8133333r,-20193l,8113140r,-90169l106984,8022971r,-20193l106984,7993126em126492,8133333r,-40258l19507,8093075r,-50039l126492,8043036r,-49910em106984,8273542r,-20193l,8253349r,-90170l106984,8163179r,-20194l106984,8133333em126492,8273542r,-40259l19507,8233283r,-50039l126492,8183244r,-49911em106984,8413750r,-20193l,8393557r,-90171l106984,8303386r,-19811l106984,8273542em126492,8413750r,-40260l19507,8373490r,-50037l126492,8323453r,-49911em106984,8555482r,-20447l,8535035r,-91186l106984,8443849r,-20066l106984,8413750em126492,8555482r,-40640l19507,8514842r,-50546l126492,8464296r,-50546em106984,8697214r,-20447l,8676767r,-91186l106984,8585581r,-20066l106984,8555482em126492,8697214r,-40640l19507,8656574r,-50546l126492,8606028r,-50546em106984,8838946r,-20447l,8818499r,-91186l106984,8727313r,-20066l106984,8697214em126492,8838946r,-40640l19507,8798306r,-50546l126492,8747760r,-50546em106984,8980678r,-20193l,8960485r,-91059l106984,8869426r,-20447l106984,8838946em126492,8980678r,-40640l19507,8940038r,-50546l126492,8889492r,-50546em106984,9122359r,-20117l,9102242r,-91135l106984,9011107r,-20422l106984,8980678em126492,9122359r,-40539l19507,9081820r,-50596l126492,9031224r,-50546em106984,9264091r,-20117l,9243974r,-91135l106984,9152839r,-20422l106984,9122359em126492,9264091r,-40539l19507,9223552r,-50596l126492,9172956r,-50597em106984,9405823r,-20117l,9385706r,-91135l106984,9294571r,-20422l106984,9264091em126492,9405823r,-40539l19507,9365284r,-50596l126492,9314688r,-50597em106984,9547555r,-20117l,9527438r,-91135l106984,9436303r,-20422l106984,9405823em126492,9547555r,-40539l19507,9507016r,-50596l126492,9456420r,-50597em106984,9689287r,-20117l,9669170r,-91135l106984,9578035r,-20422l106984,9547555em126492,9689287r,-40539l19507,9648748r,-50596l126492,9598152r,-50597em106984,9831019r,-20117l,9810902r,-91135l106984,9719767r,-20422l106984,9689287em126492,9831019r,-40539l19507,9790480r,-50596l126492,9739884r,-50597e" filled="f" strokecolor="navy" strokeweight=".14pt">
                  <v:path arrowok="t"/>
                </v:shape>
                <w10:wrap anchorx="page" anchory="page"/>
              </v:group>
            </w:pict>
          </mc:Fallback>
        </mc:AlternateContent>
      </w:r>
      <w:r>
        <w:t>Вам</w:t>
      </w:r>
      <w:r>
        <w:rPr>
          <w:spacing w:val="-3"/>
        </w:rPr>
        <w:t xml:space="preserve"> </w:t>
      </w:r>
      <w:r>
        <w:t>повсюду</w:t>
      </w:r>
      <w:r>
        <w:rPr>
          <w:spacing w:val="-6"/>
        </w:rPr>
        <w:t xml:space="preserve"> </w:t>
      </w:r>
      <w:r>
        <w:t xml:space="preserve">найдется </w:t>
      </w:r>
      <w:r>
        <w:rPr>
          <w:spacing w:val="-2"/>
        </w:rPr>
        <w:t>работа.</w:t>
      </w:r>
    </w:p>
    <w:p w:rsidR="00E20B80" w:rsidRDefault="00C72748">
      <w:pPr>
        <w:pStyle w:val="a3"/>
        <w:spacing w:before="140" w:line="360" w:lineRule="auto"/>
        <w:ind w:left="1277" w:right="5473"/>
      </w:pPr>
      <w:r>
        <w:t>И</w:t>
      </w:r>
      <w:r>
        <w:rPr>
          <w:spacing w:val="-6"/>
        </w:rPr>
        <w:t xml:space="preserve"> </w:t>
      </w:r>
      <w:r>
        <w:t>не</w:t>
      </w:r>
      <w:r>
        <w:rPr>
          <w:spacing w:val="-6"/>
        </w:rPr>
        <w:t xml:space="preserve"> </w:t>
      </w:r>
      <w:r>
        <w:t>нужно</w:t>
      </w:r>
      <w:r>
        <w:rPr>
          <w:spacing w:val="-5"/>
        </w:rPr>
        <w:t xml:space="preserve"> </w:t>
      </w:r>
      <w:r>
        <w:t>искать</w:t>
      </w:r>
      <w:r>
        <w:rPr>
          <w:spacing w:val="-4"/>
        </w:rPr>
        <w:t xml:space="preserve"> </w:t>
      </w:r>
      <w:r>
        <w:t>никакого</w:t>
      </w:r>
      <w:r>
        <w:rPr>
          <w:spacing w:val="-5"/>
        </w:rPr>
        <w:t xml:space="preserve"> </w:t>
      </w:r>
      <w:r>
        <w:t>покоя</w:t>
      </w:r>
      <w:r>
        <w:rPr>
          <w:spacing w:val="-5"/>
        </w:rPr>
        <w:t xml:space="preserve"> </w:t>
      </w:r>
      <w:r>
        <w:t>и</w:t>
      </w:r>
      <w:r>
        <w:rPr>
          <w:spacing w:val="-5"/>
        </w:rPr>
        <w:t xml:space="preserve"> </w:t>
      </w:r>
      <w:r>
        <w:t>впредь. Нужно так жизнь прожить,</w:t>
      </w:r>
    </w:p>
    <w:p w:rsidR="00E20B80" w:rsidRDefault="00C72748">
      <w:pPr>
        <w:pStyle w:val="a3"/>
        <w:ind w:left="1277"/>
      </w:pPr>
      <w:r>
        <w:t>Чтобы</w:t>
      </w:r>
      <w:r>
        <w:rPr>
          <w:spacing w:val="-3"/>
        </w:rPr>
        <w:t xml:space="preserve"> </w:t>
      </w:r>
      <w:r>
        <w:t>сделать</w:t>
      </w:r>
      <w:r>
        <w:rPr>
          <w:spacing w:val="-2"/>
        </w:rPr>
        <w:t xml:space="preserve"> </w:t>
      </w:r>
      <w:r>
        <w:t>счастливым</w:t>
      </w:r>
      <w:r>
        <w:rPr>
          <w:spacing w:val="-3"/>
        </w:rPr>
        <w:t xml:space="preserve"> </w:t>
      </w:r>
      <w:r>
        <w:t>кого-</w:t>
      </w:r>
      <w:r>
        <w:rPr>
          <w:spacing w:val="-5"/>
        </w:rPr>
        <w:t>то,</w:t>
      </w:r>
    </w:p>
    <w:p w:rsidR="00E20B80" w:rsidRDefault="00C72748">
      <w:pPr>
        <w:pStyle w:val="a3"/>
        <w:spacing w:before="137"/>
        <w:ind w:left="1277"/>
      </w:pPr>
      <w:r>
        <w:t>Чтоб</w:t>
      </w:r>
      <w:r>
        <w:rPr>
          <w:spacing w:val="-3"/>
        </w:rPr>
        <w:t xml:space="preserve"> </w:t>
      </w:r>
      <w:r>
        <w:t>своею</w:t>
      </w:r>
      <w:r>
        <w:rPr>
          <w:spacing w:val="-2"/>
        </w:rPr>
        <w:t xml:space="preserve"> </w:t>
      </w:r>
      <w:r>
        <w:t>работой</w:t>
      </w:r>
      <w:r>
        <w:rPr>
          <w:spacing w:val="-3"/>
        </w:rPr>
        <w:t xml:space="preserve"> </w:t>
      </w:r>
      <w:r>
        <w:t>людям</w:t>
      </w:r>
      <w:r>
        <w:rPr>
          <w:spacing w:val="-2"/>
        </w:rPr>
        <w:t xml:space="preserve"> </w:t>
      </w:r>
      <w:r>
        <w:t>радость</w:t>
      </w:r>
      <w:r>
        <w:rPr>
          <w:spacing w:val="-1"/>
        </w:rPr>
        <w:t xml:space="preserve"> </w:t>
      </w:r>
      <w:r>
        <w:rPr>
          <w:spacing w:val="-2"/>
        </w:rPr>
        <w:t>дарить.</w:t>
      </w:r>
    </w:p>
    <w:p w:rsidR="00E20B80" w:rsidRDefault="00E20B80">
      <w:pPr>
        <w:pStyle w:val="a3"/>
      </w:pPr>
    </w:p>
    <w:p w:rsidR="00E20B80" w:rsidRDefault="00E20B80">
      <w:pPr>
        <w:pStyle w:val="a3"/>
      </w:pPr>
    </w:p>
    <w:p w:rsidR="00E20B80" w:rsidRDefault="00C72748">
      <w:pPr>
        <w:pStyle w:val="a3"/>
        <w:ind w:left="1277"/>
      </w:pPr>
      <w:r>
        <w:t>(слайд</w:t>
      </w:r>
      <w:r>
        <w:rPr>
          <w:spacing w:val="-3"/>
        </w:rPr>
        <w:t xml:space="preserve"> </w:t>
      </w:r>
      <w:r>
        <w:rPr>
          <w:spacing w:val="-5"/>
        </w:rPr>
        <w:t>№4)</w:t>
      </w:r>
    </w:p>
    <w:p w:rsidR="00E20B80" w:rsidRDefault="00C72748" w:rsidP="002C112F">
      <w:pPr>
        <w:pStyle w:val="a4"/>
        <w:numPr>
          <w:ilvl w:val="0"/>
          <w:numId w:val="112"/>
        </w:numPr>
        <w:tabs>
          <w:tab w:val="left" w:pos="1475"/>
        </w:tabs>
        <w:spacing w:before="144"/>
        <w:ind w:left="1475" w:hanging="198"/>
        <w:rPr>
          <w:b/>
          <w:sz w:val="24"/>
        </w:rPr>
      </w:pPr>
      <w:r>
        <w:rPr>
          <w:b/>
          <w:sz w:val="24"/>
        </w:rPr>
        <w:t xml:space="preserve">й </w:t>
      </w:r>
      <w:r>
        <w:rPr>
          <w:b/>
          <w:spacing w:val="-2"/>
          <w:sz w:val="24"/>
        </w:rPr>
        <w:t>ученик</w:t>
      </w:r>
    </w:p>
    <w:p w:rsidR="00E20B80" w:rsidRDefault="00E20B80">
      <w:pPr>
        <w:pStyle w:val="a3"/>
        <w:spacing w:before="58"/>
        <w:rPr>
          <w:b/>
        </w:rPr>
      </w:pPr>
    </w:p>
    <w:p w:rsidR="00E20B80" w:rsidRDefault="00C72748">
      <w:pPr>
        <w:pStyle w:val="a3"/>
        <w:spacing w:line="360" w:lineRule="auto"/>
        <w:ind w:left="1277" w:right="7290"/>
      </w:pPr>
      <w:r>
        <w:t>Это здорово: уметь! – Сеять хлеб и песню петь. Стог</w:t>
      </w:r>
      <w:r>
        <w:rPr>
          <w:spacing w:val="-11"/>
        </w:rPr>
        <w:t xml:space="preserve"> </w:t>
      </w:r>
      <w:r>
        <w:t>метать,</w:t>
      </w:r>
      <w:r>
        <w:rPr>
          <w:spacing w:val="-10"/>
        </w:rPr>
        <w:t xml:space="preserve"> </w:t>
      </w:r>
      <w:r>
        <w:t>дрова</w:t>
      </w:r>
      <w:r>
        <w:rPr>
          <w:spacing w:val="-12"/>
        </w:rPr>
        <w:t xml:space="preserve"> </w:t>
      </w:r>
      <w:r>
        <w:t>колоть, Грядку чисто прополоть. Это здорово: строгать! – Делать стол или кровать.</w:t>
      </w:r>
    </w:p>
    <w:p w:rsidR="00E20B80" w:rsidRDefault="00C72748">
      <w:pPr>
        <w:pStyle w:val="a3"/>
        <w:spacing w:before="1" w:line="360" w:lineRule="auto"/>
        <w:ind w:left="1277" w:right="6880"/>
      </w:pPr>
      <w:r>
        <w:t>Бак</w:t>
      </w:r>
      <w:r>
        <w:rPr>
          <w:spacing w:val="-1"/>
        </w:rPr>
        <w:t xml:space="preserve"> </w:t>
      </w:r>
      <w:r>
        <w:t>лудить,</w:t>
      </w:r>
      <w:r>
        <w:rPr>
          <w:spacing w:val="-1"/>
        </w:rPr>
        <w:t xml:space="preserve"> </w:t>
      </w:r>
      <w:r>
        <w:t>трамвай</w:t>
      </w:r>
      <w:r>
        <w:rPr>
          <w:spacing w:val="-1"/>
        </w:rPr>
        <w:t xml:space="preserve"> </w:t>
      </w:r>
      <w:r>
        <w:t>водить, Дом на зорьке возводить, Сталь</w:t>
      </w:r>
      <w:r>
        <w:rPr>
          <w:spacing w:val="-11"/>
        </w:rPr>
        <w:t xml:space="preserve"> </w:t>
      </w:r>
      <w:r>
        <w:t>ковать,</w:t>
      </w:r>
      <w:r>
        <w:rPr>
          <w:spacing w:val="-11"/>
        </w:rPr>
        <w:t xml:space="preserve"> </w:t>
      </w:r>
      <w:r>
        <w:t>деталь</w:t>
      </w:r>
      <w:r>
        <w:rPr>
          <w:spacing w:val="-13"/>
        </w:rPr>
        <w:t xml:space="preserve"> </w:t>
      </w:r>
      <w:r>
        <w:t>точить, Мастерству других учить.</w:t>
      </w:r>
    </w:p>
    <w:p w:rsidR="00E20B80" w:rsidRDefault="00C72748">
      <w:pPr>
        <w:pStyle w:val="a3"/>
        <w:spacing w:line="360" w:lineRule="auto"/>
        <w:ind w:left="1277" w:right="6880"/>
      </w:pPr>
      <w:r>
        <w:t>Сад лелеять, хлебы печь, Матерей от бед беречь. Добрым</w:t>
      </w:r>
      <w:r>
        <w:rPr>
          <w:spacing w:val="-13"/>
        </w:rPr>
        <w:t xml:space="preserve"> </w:t>
      </w:r>
      <w:r>
        <w:t>быть,</w:t>
      </w:r>
      <w:r>
        <w:rPr>
          <w:spacing w:val="-11"/>
        </w:rPr>
        <w:t xml:space="preserve"> </w:t>
      </w:r>
      <w:r>
        <w:t>друзей</w:t>
      </w:r>
      <w:r>
        <w:rPr>
          <w:spacing w:val="-11"/>
        </w:rPr>
        <w:t xml:space="preserve"> </w:t>
      </w:r>
      <w:r>
        <w:t>иметь. Это здорово - уметь!</w:t>
      </w:r>
    </w:p>
    <w:p w:rsidR="00E20B80" w:rsidRDefault="00C72748">
      <w:pPr>
        <w:spacing w:before="5"/>
        <w:ind w:left="1277"/>
        <w:rPr>
          <w:b/>
          <w:sz w:val="24"/>
        </w:rPr>
      </w:pPr>
      <w:r>
        <w:rPr>
          <w:b/>
          <w:sz w:val="24"/>
        </w:rPr>
        <w:t>(слайд</w:t>
      </w:r>
      <w:r>
        <w:rPr>
          <w:b/>
          <w:spacing w:val="-3"/>
          <w:sz w:val="24"/>
        </w:rPr>
        <w:t xml:space="preserve"> </w:t>
      </w:r>
      <w:r>
        <w:rPr>
          <w:b/>
          <w:spacing w:val="-5"/>
          <w:sz w:val="24"/>
        </w:rPr>
        <w:t>№5)</w:t>
      </w:r>
    </w:p>
    <w:p w:rsidR="00E20B80" w:rsidRDefault="00C72748" w:rsidP="002C112F">
      <w:pPr>
        <w:pStyle w:val="a4"/>
        <w:numPr>
          <w:ilvl w:val="0"/>
          <w:numId w:val="113"/>
        </w:numPr>
        <w:tabs>
          <w:tab w:val="left" w:pos="1457"/>
        </w:tabs>
        <w:spacing w:before="132"/>
        <w:ind w:left="1457" w:hanging="180"/>
      </w:pPr>
      <w:r>
        <w:rPr>
          <w:sz w:val="24"/>
        </w:rPr>
        <w:t>Кто</w:t>
      </w:r>
      <w:r>
        <w:rPr>
          <w:spacing w:val="1"/>
          <w:sz w:val="24"/>
        </w:rPr>
        <w:t xml:space="preserve"> </w:t>
      </w:r>
      <w:r>
        <w:rPr>
          <w:sz w:val="24"/>
        </w:rPr>
        <w:t>знает,</w:t>
      </w:r>
      <w:r>
        <w:rPr>
          <w:spacing w:val="3"/>
          <w:sz w:val="24"/>
        </w:rPr>
        <w:t xml:space="preserve"> </w:t>
      </w:r>
      <w:r>
        <w:rPr>
          <w:sz w:val="24"/>
        </w:rPr>
        <w:t>что</w:t>
      </w:r>
      <w:r>
        <w:rPr>
          <w:spacing w:val="3"/>
          <w:sz w:val="24"/>
        </w:rPr>
        <w:t xml:space="preserve"> </w:t>
      </w:r>
      <w:r>
        <w:rPr>
          <w:sz w:val="24"/>
        </w:rPr>
        <w:t>такое</w:t>
      </w:r>
      <w:r>
        <w:rPr>
          <w:spacing w:val="2"/>
          <w:sz w:val="24"/>
        </w:rPr>
        <w:t xml:space="preserve"> </w:t>
      </w:r>
      <w:r>
        <w:rPr>
          <w:sz w:val="24"/>
        </w:rPr>
        <w:t>профессия?</w:t>
      </w:r>
      <w:r>
        <w:rPr>
          <w:spacing w:val="6"/>
          <w:sz w:val="24"/>
        </w:rPr>
        <w:t xml:space="preserve"> </w:t>
      </w:r>
      <w:r>
        <w:rPr>
          <w:sz w:val="24"/>
        </w:rPr>
        <w:t>(Учащиеся</w:t>
      </w:r>
      <w:r>
        <w:rPr>
          <w:spacing w:val="2"/>
          <w:sz w:val="24"/>
        </w:rPr>
        <w:t xml:space="preserve"> </w:t>
      </w:r>
      <w:r>
        <w:rPr>
          <w:sz w:val="24"/>
        </w:rPr>
        <w:t>отвечают)</w:t>
      </w:r>
      <w:r>
        <w:rPr>
          <w:spacing w:val="2"/>
          <w:sz w:val="24"/>
        </w:rPr>
        <w:t xml:space="preserve"> </w:t>
      </w:r>
      <w:r>
        <w:rPr>
          <w:sz w:val="24"/>
        </w:rPr>
        <w:t>Обратимся</w:t>
      </w:r>
      <w:r>
        <w:rPr>
          <w:spacing w:val="2"/>
          <w:sz w:val="24"/>
        </w:rPr>
        <w:t xml:space="preserve"> </w:t>
      </w:r>
      <w:r>
        <w:rPr>
          <w:sz w:val="24"/>
        </w:rPr>
        <w:t>к</w:t>
      </w:r>
      <w:r>
        <w:rPr>
          <w:spacing w:val="5"/>
          <w:sz w:val="24"/>
        </w:rPr>
        <w:t xml:space="preserve"> </w:t>
      </w:r>
      <w:r>
        <w:rPr>
          <w:sz w:val="24"/>
        </w:rPr>
        <w:t>Толковому</w:t>
      </w:r>
      <w:r>
        <w:rPr>
          <w:spacing w:val="1"/>
          <w:sz w:val="24"/>
        </w:rPr>
        <w:t xml:space="preserve"> </w:t>
      </w:r>
      <w:r>
        <w:rPr>
          <w:spacing w:val="-2"/>
          <w:sz w:val="24"/>
        </w:rPr>
        <w:t>словарю:</w:t>
      </w:r>
    </w:p>
    <w:p w:rsidR="00E20B80" w:rsidRDefault="00C72748">
      <w:pPr>
        <w:spacing w:before="137"/>
        <w:ind w:left="1277"/>
        <w:rPr>
          <w:b/>
          <w:sz w:val="24"/>
        </w:rPr>
      </w:pPr>
      <w:r>
        <w:rPr>
          <w:sz w:val="24"/>
        </w:rPr>
        <w:t>«</w:t>
      </w:r>
      <w:r>
        <w:rPr>
          <w:b/>
          <w:sz w:val="24"/>
        </w:rPr>
        <w:t>Профессия</w:t>
      </w:r>
      <w:r>
        <w:rPr>
          <w:b/>
          <w:spacing w:val="-4"/>
          <w:sz w:val="24"/>
        </w:rPr>
        <w:t xml:space="preserve"> </w:t>
      </w:r>
      <w:r>
        <w:rPr>
          <w:b/>
          <w:sz w:val="24"/>
        </w:rPr>
        <w:t>-</w:t>
      </w:r>
      <w:r>
        <w:rPr>
          <w:b/>
          <w:spacing w:val="-3"/>
          <w:sz w:val="24"/>
        </w:rPr>
        <w:t xml:space="preserve"> </w:t>
      </w:r>
      <w:r>
        <w:rPr>
          <w:b/>
          <w:sz w:val="24"/>
        </w:rPr>
        <w:t>это</w:t>
      </w:r>
      <w:r>
        <w:rPr>
          <w:b/>
          <w:spacing w:val="-1"/>
          <w:sz w:val="24"/>
        </w:rPr>
        <w:t xml:space="preserve"> </w:t>
      </w:r>
      <w:r>
        <w:rPr>
          <w:b/>
          <w:sz w:val="24"/>
        </w:rPr>
        <w:t>основное</w:t>
      </w:r>
      <w:r>
        <w:rPr>
          <w:b/>
          <w:spacing w:val="-3"/>
          <w:sz w:val="24"/>
        </w:rPr>
        <w:t xml:space="preserve"> </w:t>
      </w:r>
      <w:r>
        <w:rPr>
          <w:b/>
          <w:sz w:val="24"/>
        </w:rPr>
        <w:t>занятие</w:t>
      </w:r>
      <w:r>
        <w:rPr>
          <w:b/>
          <w:spacing w:val="-3"/>
          <w:sz w:val="24"/>
        </w:rPr>
        <w:t xml:space="preserve"> </w:t>
      </w:r>
      <w:r>
        <w:rPr>
          <w:b/>
          <w:sz w:val="24"/>
        </w:rPr>
        <w:t>человека,</w:t>
      </w:r>
      <w:r>
        <w:rPr>
          <w:b/>
          <w:spacing w:val="-1"/>
          <w:sz w:val="24"/>
        </w:rPr>
        <w:t xml:space="preserve"> </w:t>
      </w:r>
      <w:r>
        <w:rPr>
          <w:b/>
          <w:sz w:val="24"/>
        </w:rPr>
        <w:t>его</w:t>
      </w:r>
      <w:r>
        <w:rPr>
          <w:b/>
          <w:spacing w:val="-2"/>
          <w:sz w:val="24"/>
        </w:rPr>
        <w:t xml:space="preserve"> </w:t>
      </w:r>
      <w:r>
        <w:rPr>
          <w:b/>
          <w:sz w:val="24"/>
        </w:rPr>
        <w:t>трудовая</w:t>
      </w:r>
      <w:r>
        <w:rPr>
          <w:b/>
          <w:spacing w:val="-1"/>
          <w:sz w:val="24"/>
        </w:rPr>
        <w:t xml:space="preserve"> </w:t>
      </w:r>
      <w:r>
        <w:rPr>
          <w:b/>
          <w:spacing w:val="-2"/>
          <w:sz w:val="24"/>
        </w:rPr>
        <w:t>деятельность».</w:t>
      </w:r>
    </w:p>
    <w:p w:rsidR="00E20B80" w:rsidRDefault="00E20B80">
      <w:pPr>
        <w:pStyle w:val="a3"/>
        <w:rPr>
          <w:b/>
        </w:rPr>
      </w:pPr>
    </w:p>
    <w:p w:rsidR="00E20B80" w:rsidRDefault="00E20B80">
      <w:pPr>
        <w:pStyle w:val="a3"/>
        <w:rPr>
          <w:b/>
        </w:rPr>
      </w:pPr>
    </w:p>
    <w:p w:rsidR="00E20B80" w:rsidRDefault="00C72748">
      <w:pPr>
        <w:pStyle w:val="a3"/>
        <w:spacing w:line="360" w:lineRule="auto"/>
        <w:ind w:left="1277" w:firstLine="299"/>
      </w:pPr>
      <w:r>
        <w:t>Профессии</w:t>
      </w:r>
      <w:r>
        <w:rPr>
          <w:spacing w:val="80"/>
          <w:w w:val="150"/>
        </w:rPr>
        <w:t xml:space="preserve"> </w:t>
      </w:r>
      <w:r>
        <w:t>людей</w:t>
      </w:r>
      <w:r>
        <w:rPr>
          <w:spacing w:val="80"/>
          <w:w w:val="150"/>
        </w:rPr>
        <w:t xml:space="preserve"> </w:t>
      </w:r>
      <w:r>
        <w:t>связаны</w:t>
      </w:r>
      <w:r>
        <w:rPr>
          <w:spacing w:val="80"/>
          <w:w w:val="150"/>
        </w:rPr>
        <w:t xml:space="preserve"> </w:t>
      </w:r>
      <w:r>
        <w:t>с</w:t>
      </w:r>
      <w:r>
        <w:rPr>
          <w:spacing w:val="80"/>
          <w:w w:val="150"/>
        </w:rPr>
        <w:t xml:space="preserve"> </w:t>
      </w:r>
      <w:r>
        <w:t>их</w:t>
      </w:r>
      <w:r>
        <w:rPr>
          <w:spacing w:val="80"/>
          <w:w w:val="150"/>
        </w:rPr>
        <w:t xml:space="preserve"> </w:t>
      </w:r>
      <w:r>
        <w:t>трудом.</w:t>
      </w:r>
      <w:r>
        <w:rPr>
          <w:spacing w:val="80"/>
          <w:w w:val="150"/>
        </w:rPr>
        <w:t xml:space="preserve"> </w:t>
      </w:r>
      <w:r>
        <w:t>Людям</w:t>
      </w:r>
      <w:r>
        <w:rPr>
          <w:spacing w:val="80"/>
          <w:w w:val="150"/>
        </w:rPr>
        <w:t xml:space="preserve"> </w:t>
      </w:r>
      <w:r>
        <w:t>каких</w:t>
      </w:r>
      <w:r>
        <w:rPr>
          <w:spacing w:val="80"/>
          <w:w w:val="150"/>
        </w:rPr>
        <w:t xml:space="preserve"> </w:t>
      </w:r>
      <w:r>
        <w:t>профессий</w:t>
      </w:r>
      <w:r>
        <w:rPr>
          <w:spacing w:val="80"/>
          <w:w w:val="150"/>
        </w:rPr>
        <w:t xml:space="preserve"> </w:t>
      </w:r>
      <w:r>
        <w:t>необходимо трудиться? (Трудиться надо всем)</w:t>
      </w:r>
    </w:p>
    <w:p w:rsidR="00E20B80" w:rsidRDefault="00C72748">
      <w:pPr>
        <w:pStyle w:val="a3"/>
        <w:spacing w:before="1"/>
        <w:ind w:left="1277"/>
      </w:pPr>
      <w:r>
        <w:t>(слайд</w:t>
      </w:r>
      <w:r>
        <w:rPr>
          <w:spacing w:val="-3"/>
        </w:rPr>
        <w:t xml:space="preserve"> </w:t>
      </w:r>
      <w:r>
        <w:rPr>
          <w:spacing w:val="-5"/>
        </w:rPr>
        <w:t>№6)</w:t>
      </w:r>
    </w:p>
    <w:p w:rsidR="00E20B80" w:rsidRDefault="00C72748" w:rsidP="002C112F">
      <w:pPr>
        <w:pStyle w:val="a4"/>
        <w:numPr>
          <w:ilvl w:val="0"/>
          <w:numId w:val="113"/>
        </w:numPr>
        <w:tabs>
          <w:tab w:val="left" w:pos="1337"/>
          <w:tab w:val="left" w:pos="1457"/>
        </w:tabs>
        <w:spacing w:before="139" w:line="360" w:lineRule="auto"/>
        <w:ind w:left="1337" w:right="4895" w:hanging="60"/>
        <w:rPr>
          <w:b/>
        </w:rPr>
      </w:pPr>
      <w:r>
        <w:rPr>
          <w:b/>
          <w:sz w:val="24"/>
        </w:rPr>
        <w:t>Работа с пословицами</w:t>
      </w:r>
      <w:r>
        <w:rPr>
          <w:b/>
          <w:spacing w:val="80"/>
          <w:sz w:val="24"/>
        </w:rPr>
        <w:t xml:space="preserve"> </w:t>
      </w:r>
      <w:r>
        <w:rPr>
          <w:sz w:val="24"/>
        </w:rPr>
        <w:t>и поговорками о труде. Судят не по словам, а по делам.</w:t>
      </w:r>
    </w:p>
    <w:p w:rsidR="00E20B80" w:rsidRDefault="00C72748">
      <w:pPr>
        <w:pStyle w:val="a3"/>
        <w:spacing w:line="360" w:lineRule="auto"/>
        <w:ind w:left="1277" w:right="5922"/>
      </w:pPr>
      <w:r>
        <w:t>Без</w:t>
      </w:r>
      <w:r>
        <w:rPr>
          <w:spacing w:val="-5"/>
        </w:rPr>
        <w:t xml:space="preserve"> </w:t>
      </w:r>
      <w:r>
        <w:t>труда</w:t>
      </w:r>
      <w:r>
        <w:rPr>
          <w:spacing w:val="-6"/>
        </w:rPr>
        <w:t xml:space="preserve"> </w:t>
      </w:r>
      <w:r>
        <w:t>не</w:t>
      </w:r>
      <w:r>
        <w:rPr>
          <w:spacing w:val="-6"/>
        </w:rPr>
        <w:t xml:space="preserve"> </w:t>
      </w:r>
      <w:r>
        <w:t>вынешь</w:t>
      </w:r>
      <w:r>
        <w:rPr>
          <w:spacing w:val="-5"/>
        </w:rPr>
        <w:t xml:space="preserve"> </w:t>
      </w:r>
      <w:r>
        <w:t>и</w:t>
      </w:r>
      <w:r>
        <w:rPr>
          <w:spacing w:val="-5"/>
        </w:rPr>
        <w:t xml:space="preserve"> </w:t>
      </w:r>
      <w:r>
        <w:t>рыбку</w:t>
      </w:r>
      <w:r>
        <w:rPr>
          <w:spacing w:val="-10"/>
        </w:rPr>
        <w:t xml:space="preserve"> </w:t>
      </w:r>
      <w:r>
        <w:t>из</w:t>
      </w:r>
      <w:r>
        <w:rPr>
          <w:spacing w:val="-5"/>
        </w:rPr>
        <w:t xml:space="preserve"> </w:t>
      </w:r>
      <w:r>
        <w:t>пруда. Дело мастера боится.</w:t>
      </w:r>
    </w:p>
    <w:p w:rsidR="00E20B80" w:rsidRDefault="00C72748">
      <w:pPr>
        <w:pStyle w:val="a3"/>
        <w:ind w:left="1277"/>
      </w:pPr>
      <w:r>
        <w:t>По труду</w:t>
      </w:r>
      <w:r>
        <w:rPr>
          <w:spacing w:val="-5"/>
        </w:rPr>
        <w:t xml:space="preserve"> </w:t>
      </w:r>
      <w:r>
        <w:t>и</w:t>
      </w:r>
      <w:r>
        <w:rPr>
          <w:spacing w:val="1"/>
        </w:rPr>
        <w:t xml:space="preserve"> </w:t>
      </w:r>
      <w:r>
        <w:rPr>
          <w:spacing w:val="-2"/>
        </w:rPr>
        <w:t>награда.</w:t>
      </w:r>
    </w:p>
    <w:p w:rsidR="00E20B80" w:rsidRDefault="00C72748">
      <w:pPr>
        <w:pStyle w:val="a3"/>
        <w:spacing w:before="137"/>
        <w:ind w:left="1277"/>
      </w:pPr>
      <w:r>
        <w:t>По</w:t>
      </w:r>
      <w:r>
        <w:rPr>
          <w:spacing w:val="-3"/>
        </w:rPr>
        <w:t xml:space="preserve"> </w:t>
      </w:r>
      <w:r>
        <w:t>работе</w:t>
      </w:r>
      <w:r>
        <w:rPr>
          <w:spacing w:val="-2"/>
        </w:rPr>
        <w:t xml:space="preserve"> </w:t>
      </w:r>
      <w:r>
        <w:t>и</w:t>
      </w:r>
      <w:r>
        <w:rPr>
          <w:spacing w:val="-1"/>
        </w:rPr>
        <w:t xml:space="preserve"> </w:t>
      </w:r>
      <w:r>
        <w:t>работника</w:t>
      </w:r>
      <w:r>
        <w:rPr>
          <w:spacing w:val="-2"/>
        </w:rPr>
        <w:t xml:space="preserve"> знают.</w:t>
      </w:r>
    </w:p>
    <w:p w:rsidR="00E20B80" w:rsidRDefault="00E20B80">
      <w:pPr>
        <w:pStyle w:val="a3"/>
        <w:sectPr w:rsidR="00E20B80">
          <w:footerReference w:type="default" r:id="rId160"/>
          <w:pgSz w:w="11910" w:h="16840"/>
          <w:pgMar w:top="1040" w:right="143" w:bottom="280" w:left="425" w:header="0" w:footer="0" w:gutter="0"/>
          <w:cols w:space="720"/>
        </w:sectPr>
      </w:pPr>
    </w:p>
    <w:p w:rsidR="00E20B80" w:rsidRDefault="00C72748">
      <w:pPr>
        <w:pStyle w:val="a3"/>
        <w:spacing w:before="68"/>
        <w:ind w:left="1277"/>
      </w:pPr>
      <w:r>
        <w:rPr>
          <w:noProof/>
          <w:lang w:eastAsia="ru-RU"/>
        </w:rPr>
        <w:lastRenderedPageBreak/>
        <mc:AlternateContent>
          <mc:Choice Requires="wpg">
            <w:drawing>
              <wp:anchor distT="0" distB="0" distL="0" distR="0" simplePos="0" relativeHeight="482532352" behindDoc="1" locked="0" layoutInCell="1" allowOverlap="1">
                <wp:simplePos x="0" y="0"/>
                <wp:positionH relativeFrom="page">
                  <wp:posOffset>303911</wp:posOffset>
                </wp:positionH>
                <wp:positionV relativeFrom="page">
                  <wp:posOffset>303859</wp:posOffset>
                </wp:positionV>
                <wp:extent cx="6955155" cy="1008697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10086975"/>
                          <a:chOff x="0" y="0"/>
                          <a:chExt cx="6955155" cy="10086975"/>
                        </a:xfrm>
                      </wpg:grpSpPr>
                      <wps:wsp>
                        <wps:cNvPr id="143" name="Graphic 143"/>
                        <wps:cNvSpPr/>
                        <wps:spPr>
                          <a:xfrm>
                            <a:off x="889" y="889"/>
                            <a:ext cx="6951345" cy="10085070"/>
                          </a:xfrm>
                          <a:custGeom>
                            <a:avLst/>
                            <a:gdLst/>
                            <a:ahLst/>
                            <a:cxnLst/>
                            <a:rect l="l" t="t" r="r" b="b"/>
                            <a:pathLst>
                              <a:path w="6951345" h="10085070">
                                <a:moveTo>
                                  <a:pt x="0" y="10082834"/>
                                </a:moveTo>
                                <a:lnTo>
                                  <a:pt x="125272" y="10082834"/>
                                </a:lnTo>
                                <a:lnTo>
                                  <a:pt x="125272" y="9957562"/>
                                </a:lnTo>
                                <a:lnTo>
                                  <a:pt x="0" y="9957562"/>
                                </a:lnTo>
                                <a:lnTo>
                                  <a:pt x="0" y="10082834"/>
                                </a:lnTo>
                                <a:close/>
                              </a:path>
                              <a:path w="6951345" h="10085070">
                                <a:moveTo>
                                  <a:pt x="19507" y="10063327"/>
                                </a:moveTo>
                                <a:lnTo>
                                  <a:pt x="105765" y="10063327"/>
                                </a:lnTo>
                                <a:lnTo>
                                  <a:pt x="105765" y="9977067"/>
                                </a:lnTo>
                                <a:lnTo>
                                  <a:pt x="19507" y="9977067"/>
                                </a:lnTo>
                                <a:lnTo>
                                  <a:pt x="19507" y="10063327"/>
                                </a:lnTo>
                                <a:close/>
                              </a:path>
                              <a:path w="6951345" h="10085070">
                                <a:moveTo>
                                  <a:pt x="0" y="125272"/>
                                </a:moveTo>
                                <a:lnTo>
                                  <a:pt x="125272" y="125272"/>
                                </a:lnTo>
                                <a:lnTo>
                                  <a:pt x="125272" y="0"/>
                                </a:lnTo>
                                <a:lnTo>
                                  <a:pt x="0" y="0"/>
                                </a:lnTo>
                                <a:lnTo>
                                  <a:pt x="0" y="125272"/>
                                </a:lnTo>
                                <a:close/>
                              </a:path>
                              <a:path w="6951345" h="10085070">
                                <a:moveTo>
                                  <a:pt x="19507" y="105841"/>
                                </a:moveTo>
                                <a:lnTo>
                                  <a:pt x="105765" y="105841"/>
                                </a:lnTo>
                                <a:lnTo>
                                  <a:pt x="105765" y="19583"/>
                                </a:lnTo>
                                <a:lnTo>
                                  <a:pt x="19507" y="19583"/>
                                </a:lnTo>
                                <a:lnTo>
                                  <a:pt x="19507" y="105841"/>
                                </a:lnTo>
                                <a:close/>
                              </a:path>
                              <a:path w="6951345" h="10085070">
                                <a:moveTo>
                                  <a:pt x="127254" y="9977831"/>
                                </a:moveTo>
                                <a:lnTo>
                                  <a:pt x="147065" y="9977831"/>
                                </a:lnTo>
                                <a:lnTo>
                                  <a:pt x="147065" y="10084816"/>
                                </a:lnTo>
                                <a:lnTo>
                                  <a:pt x="236372" y="10084816"/>
                                </a:lnTo>
                                <a:lnTo>
                                  <a:pt x="236372" y="9977831"/>
                                </a:lnTo>
                                <a:lnTo>
                                  <a:pt x="256184" y="9977831"/>
                                </a:lnTo>
                                <a:lnTo>
                                  <a:pt x="265938" y="9977831"/>
                                </a:lnTo>
                              </a:path>
                              <a:path w="6951345" h="10085070">
                                <a:moveTo>
                                  <a:pt x="127254" y="9958324"/>
                                </a:moveTo>
                                <a:lnTo>
                                  <a:pt x="166878" y="9958324"/>
                                </a:lnTo>
                                <a:lnTo>
                                  <a:pt x="166878" y="10065613"/>
                                </a:lnTo>
                                <a:lnTo>
                                  <a:pt x="216560" y="10065613"/>
                                </a:lnTo>
                                <a:lnTo>
                                  <a:pt x="216560" y="9958324"/>
                                </a:lnTo>
                                <a:lnTo>
                                  <a:pt x="265938" y="9958324"/>
                                </a:lnTo>
                              </a:path>
                              <a:path w="6951345" h="10085070">
                                <a:moveTo>
                                  <a:pt x="265938" y="9977831"/>
                                </a:moveTo>
                                <a:lnTo>
                                  <a:pt x="285750" y="9977831"/>
                                </a:lnTo>
                                <a:lnTo>
                                  <a:pt x="285750" y="10084816"/>
                                </a:lnTo>
                                <a:lnTo>
                                  <a:pt x="375056" y="10084816"/>
                                </a:lnTo>
                                <a:lnTo>
                                  <a:pt x="375056" y="9977831"/>
                                </a:lnTo>
                                <a:lnTo>
                                  <a:pt x="394868" y="9977831"/>
                                </a:lnTo>
                                <a:lnTo>
                                  <a:pt x="404622" y="9977831"/>
                                </a:lnTo>
                              </a:path>
                              <a:path w="6951345" h="10085070">
                                <a:moveTo>
                                  <a:pt x="265938" y="9958324"/>
                                </a:moveTo>
                                <a:lnTo>
                                  <a:pt x="305562" y="9958324"/>
                                </a:lnTo>
                                <a:lnTo>
                                  <a:pt x="305562" y="10065613"/>
                                </a:lnTo>
                                <a:lnTo>
                                  <a:pt x="355244" y="10065613"/>
                                </a:lnTo>
                                <a:lnTo>
                                  <a:pt x="355244" y="9958324"/>
                                </a:lnTo>
                                <a:lnTo>
                                  <a:pt x="404622" y="9958324"/>
                                </a:lnTo>
                              </a:path>
                              <a:path w="6951345" h="10085070">
                                <a:moveTo>
                                  <a:pt x="404622" y="9977831"/>
                                </a:moveTo>
                                <a:lnTo>
                                  <a:pt x="424434" y="9977831"/>
                                </a:lnTo>
                                <a:lnTo>
                                  <a:pt x="424434" y="10084816"/>
                                </a:lnTo>
                                <a:lnTo>
                                  <a:pt x="513740" y="10084816"/>
                                </a:lnTo>
                                <a:lnTo>
                                  <a:pt x="513740" y="9977831"/>
                                </a:lnTo>
                                <a:lnTo>
                                  <a:pt x="533552" y="9977831"/>
                                </a:lnTo>
                                <a:lnTo>
                                  <a:pt x="543610" y="9977831"/>
                                </a:lnTo>
                              </a:path>
                              <a:path w="6951345" h="10085070">
                                <a:moveTo>
                                  <a:pt x="404622" y="9958324"/>
                                </a:moveTo>
                                <a:lnTo>
                                  <a:pt x="444245" y="9958324"/>
                                </a:lnTo>
                                <a:lnTo>
                                  <a:pt x="444245" y="10065613"/>
                                </a:lnTo>
                                <a:lnTo>
                                  <a:pt x="493928" y="10065613"/>
                                </a:lnTo>
                                <a:lnTo>
                                  <a:pt x="493928" y="9958324"/>
                                </a:lnTo>
                                <a:lnTo>
                                  <a:pt x="543610" y="9958324"/>
                                </a:lnTo>
                              </a:path>
                              <a:path w="6951345" h="10085070">
                                <a:moveTo>
                                  <a:pt x="543610" y="9977831"/>
                                </a:moveTo>
                                <a:lnTo>
                                  <a:pt x="563422" y="9977831"/>
                                </a:lnTo>
                                <a:lnTo>
                                  <a:pt x="563422" y="10084816"/>
                                </a:lnTo>
                                <a:lnTo>
                                  <a:pt x="652424" y="10084816"/>
                                </a:lnTo>
                                <a:lnTo>
                                  <a:pt x="652424" y="9977831"/>
                                </a:lnTo>
                                <a:lnTo>
                                  <a:pt x="672236" y="9977831"/>
                                </a:lnTo>
                                <a:lnTo>
                                  <a:pt x="682294" y="9977831"/>
                                </a:lnTo>
                              </a:path>
                              <a:path w="6951345" h="10085070">
                                <a:moveTo>
                                  <a:pt x="543610" y="9958324"/>
                                </a:moveTo>
                                <a:lnTo>
                                  <a:pt x="583234" y="9958324"/>
                                </a:lnTo>
                                <a:lnTo>
                                  <a:pt x="583234" y="10065613"/>
                                </a:lnTo>
                                <a:lnTo>
                                  <a:pt x="632612" y="10065613"/>
                                </a:lnTo>
                                <a:lnTo>
                                  <a:pt x="632612" y="9958324"/>
                                </a:lnTo>
                                <a:lnTo>
                                  <a:pt x="682294" y="9958324"/>
                                </a:lnTo>
                              </a:path>
                              <a:path w="6951345" h="10085070">
                                <a:moveTo>
                                  <a:pt x="682294" y="9977831"/>
                                </a:moveTo>
                                <a:lnTo>
                                  <a:pt x="702106" y="9977831"/>
                                </a:lnTo>
                                <a:lnTo>
                                  <a:pt x="702106" y="10084816"/>
                                </a:lnTo>
                                <a:lnTo>
                                  <a:pt x="791108" y="10084816"/>
                                </a:lnTo>
                                <a:lnTo>
                                  <a:pt x="791108" y="9977831"/>
                                </a:lnTo>
                                <a:lnTo>
                                  <a:pt x="810920" y="9977831"/>
                                </a:lnTo>
                                <a:lnTo>
                                  <a:pt x="820978" y="9977831"/>
                                </a:lnTo>
                              </a:path>
                              <a:path w="6951345" h="10085070">
                                <a:moveTo>
                                  <a:pt x="682294" y="9958324"/>
                                </a:moveTo>
                                <a:lnTo>
                                  <a:pt x="721918" y="9958324"/>
                                </a:lnTo>
                                <a:lnTo>
                                  <a:pt x="721918" y="10065613"/>
                                </a:lnTo>
                                <a:lnTo>
                                  <a:pt x="771296" y="10065613"/>
                                </a:lnTo>
                                <a:lnTo>
                                  <a:pt x="771296" y="9958324"/>
                                </a:lnTo>
                                <a:lnTo>
                                  <a:pt x="820978" y="9958324"/>
                                </a:lnTo>
                              </a:path>
                              <a:path w="6951345" h="10085070">
                                <a:moveTo>
                                  <a:pt x="820978" y="9977831"/>
                                </a:moveTo>
                                <a:lnTo>
                                  <a:pt x="840790" y="9977831"/>
                                </a:lnTo>
                                <a:lnTo>
                                  <a:pt x="840790" y="10084816"/>
                                </a:lnTo>
                                <a:lnTo>
                                  <a:pt x="929792" y="10084816"/>
                                </a:lnTo>
                                <a:lnTo>
                                  <a:pt x="929792" y="9977831"/>
                                </a:lnTo>
                                <a:lnTo>
                                  <a:pt x="949604" y="9977831"/>
                                </a:lnTo>
                                <a:lnTo>
                                  <a:pt x="959662" y="9977831"/>
                                </a:lnTo>
                              </a:path>
                              <a:path w="6951345" h="10085070">
                                <a:moveTo>
                                  <a:pt x="820978" y="9958324"/>
                                </a:moveTo>
                                <a:lnTo>
                                  <a:pt x="860602" y="9958324"/>
                                </a:lnTo>
                                <a:lnTo>
                                  <a:pt x="860602" y="10065613"/>
                                </a:lnTo>
                                <a:lnTo>
                                  <a:pt x="909980" y="10065613"/>
                                </a:lnTo>
                                <a:lnTo>
                                  <a:pt x="909980" y="9958324"/>
                                </a:lnTo>
                                <a:lnTo>
                                  <a:pt x="959662" y="9958324"/>
                                </a:lnTo>
                              </a:path>
                              <a:path w="6951345" h="10085070">
                                <a:moveTo>
                                  <a:pt x="959662" y="9977831"/>
                                </a:moveTo>
                                <a:lnTo>
                                  <a:pt x="979424" y="9977831"/>
                                </a:lnTo>
                                <a:lnTo>
                                  <a:pt x="979424" y="10084816"/>
                                </a:lnTo>
                                <a:lnTo>
                                  <a:pt x="1068451" y="10084816"/>
                                </a:lnTo>
                                <a:lnTo>
                                  <a:pt x="1068451" y="9977831"/>
                                </a:lnTo>
                                <a:lnTo>
                                  <a:pt x="1088263" y="9977831"/>
                                </a:lnTo>
                                <a:lnTo>
                                  <a:pt x="1098296" y="9977831"/>
                                </a:lnTo>
                              </a:path>
                              <a:path w="6951345" h="10085070">
                                <a:moveTo>
                                  <a:pt x="959662" y="9958324"/>
                                </a:moveTo>
                                <a:lnTo>
                                  <a:pt x="999236" y="9958324"/>
                                </a:lnTo>
                                <a:lnTo>
                                  <a:pt x="999236" y="10065613"/>
                                </a:lnTo>
                                <a:lnTo>
                                  <a:pt x="1048639" y="10065613"/>
                                </a:lnTo>
                                <a:lnTo>
                                  <a:pt x="1048639" y="9958324"/>
                                </a:lnTo>
                                <a:lnTo>
                                  <a:pt x="1098296" y="9958324"/>
                                </a:lnTo>
                              </a:path>
                              <a:path w="6951345" h="10085070">
                                <a:moveTo>
                                  <a:pt x="1098296" y="9977831"/>
                                </a:moveTo>
                                <a:lnTo>
                                  <a:pt x="1118108" y="9977831"/>
                                </a:lnTo>
                                <a:lnTo>
                                  <a:pt x="1118108" y="10084816"/>
                                </a:lnTo>
                                <a:lnTo>
                                  <a:pt x="1207135" y="10084816"/>
                                </a:lnTo>
                                <a:lnTo>
                                  <a:pt x="1207135" y="9977831"/>
                                </a:lnTo>
                                <a:lnTo>
                                  <a:pt x="1226947" y="9977831"/>
                                </a:lnTo>
                                <a:lnTo>
                                  <a:pt x="1236980" y="9977831"/>
                                </a:lnTo>
                              </a:path>
                              <a:path w="6951345" h="10085070">
                                <a:moveTo>
                                  <a:pt x="1098296" y="9958324"/>
                                </a:moveTo>
                                <a:lnTo>
                                  <a:pt x="1137920" y="9958324"/>
                                </a:lnTo>
                                <a:lnTo>
                                  <a:pt x="1137920" y="10065613"/>
                                </a:lnTo>
                                <a:lnTo>
                                  <a:pt x="1187323" y="10065613"/>
                                </a:lnTo>
                                <a:lnTo>
                                  <a:pt x="1187323" y="9958324"/>
                                </a:lnTo>
                                <a:lnTo>
                                  <a:pt x="1236980" y="9958324"/>
                                </a:lnTo>
                              </a:path>
                              <a:path w="6951345" h="10085070">
                                <a:moveTo>
                                  <a:pt x="1236980" y="9977831"/>
                                </a:moveTo>
                                <a:lnTo>
                                  <a:pt x="1256792" y="9977831"/>
                                </a:lnTo>
                                <a:lnTo>
                                  <a:pt x="1256792" y="10084816"/>
                                </a:lnTo>
                                <a:lnTo>
                                  <a:pt x="1346200" y="10084816"/>
                                </a:lnTo>
                                <a:lnTo>
                                  <a:pt x="1346200" y="9977831"/>
                                </a:lnTo>
                                <a:lnTo>
                                  <a:pt x="1366012" y="9977831"/>
                                </a:lnTo>
                                <a:lnTo>
                                  <a:pt x="1375664" y="9977831"/>
                                </a:lnTo>
                              </a:path>
                              <a:path w="6951345" h="10085070">
                                <a:moveTo>
                                  <a:pt x="1236980" y="9958324"/>
                                </a:moveTo>
                                <a:lnTo>
                                  <a:pt x="1276604" y="9958324"/>
                                </a:lnTo>
                                <a:lnTo>
                                  <a:pt x="1276604" y="10065613"/>
                                </a:lnTo>
                                <a:lnTo>
                                  <a:pt x="1326388" y="10065613"/>
                                </a:lnTo>
                                <a:lnTo>
                                  <a:pt x="1326388" y="9958324"/>
                                </a:lnTo>
                                <a:lnTo>
                                  <a:pt x="1375664" y="9958324"/>
                                </a:lnTo>
                              </a:path>
                              <a:path w="6951345" h="10085070">
                                <a:moveTo>
                                  <a:pt x="1375664" y="9977831"/>
                                </a:moveTo>
                                <a:lnTo>
                                  <a:pt x="1395476" y="9977831"/>
                                </a:lnTo>
                                <a:lnTo>
                                  <a:pt x="1395476" y="10084816"/>
                                </a:lnTo>
                                <a:lnTo>
                                  <a:pt x="1484883" y="10084816"/>
                                </a:lnTo>
                                <a:lnTo>
                                  <a:pt x="1484883" y="9977831"/>
                                </a:lnTo>
                                <a:lnTo>
                                  <a:pt x="1504695" y="9977831"/>
                                </a:lnTo>
                                <a:lnTo>
                                  <a:pt x="1514348" y="9977831"/>
                                </a:lnTo>
                              </a:path>
                              <a:path w="6951345" h="10085070">
                                <a:moveTo>
                                  <a:pt x="1375664" y="9958324"/>
                                </a:moveTo>
                                <a:lnTo>
                                  <a:pt x="1415288" y="9958324"/>
                                </a:lnTo>
                                <a:lnTo>
                                  <a:pt x="1415288" y="10065613"/>
                                </a:lnTo>
                                <a:lnTo>
                                  <a:pt x="1465072" y="10065613"/>
                                </a:lnTo>
                                <a:lnTo>
                                  <a:pt x="1465072" y="9958324"/>
                                </a:lnTo>
                                <a:lnTo>
                                  <a:pt x="1514348" y="9958324"/>
                                </a:lnTo>
                              </a:path>
                              <a:path w="6951345" h="10085070">
                                <a:moveTo>
                                  <a:pt x="1514348" y="9977831"/>
                                </a:moveTo>
                                <a:lnTo>
                                  <a:pt x="1534160" y="9977831"/>
                                </a:lnTo>
                                <a:lnTo>
                                  <a:pt x="1534160" y="10084816"/>
                                </a:lnTo>
                                <a:lnTo>
                                  <a:pt x="1623568" y="10084816"/>
                                </a:lnTo>
                                <a:lnTo>
                                  <a:pt x="1623568" y="9977831"/>
                                </a:lnTo>
                                <a:lnTo>
                                  <a:pt x="1643380" y="9977831"/>
                                </a:lnTo>
                                <a:lnTo>
                                  <a:pt x="1653032" y="9977831"/>
                                </a:lnTo>
                              </a:path>
                              <a:path w="6951345" h="10085070">
                                <a:moveTo>
                                  <a:pt x="1514348" y="9958324"/>
                                </a:moveTo>
                                <a:lnTo>
                                  <a:pt x="1553972" y="9958324"/>
                                </a:lnTo>
                                <a:lnTo>
                                  <a:pt x="1553972" y="10065613"/>
                                </a:lnTo>
                                <a:lnTo>
                                  <a:pt x="1603756" y="10065613"/>
                                </a:lnTo>
                                <a:lnTo>
                                  <a:pt x="1603756" y="9958324"/>
                                </a:lnTo>
                                <a:lnTo>
                                  <a:pt x="1653032" y="9958324"/>
                                </a:lnTo>
                              </a:path>
                              <a:path w="6951345" h="10085070">
                                <a:moveTo>
                                  <a:pt x="1653032" y="9977831"/>
                                </a:moveTo>
                                <a:lnTo>
                                  <a:pt x="1672844" y="9977831"/>
                                </a:lnTo>
                                <a:lnTo>
                                  <a:pt x="1672844" y="10084816"/>
                                </a:lnTo>
                                <a:lnTo>
                                  <a:pt x="1762252" y="10084816"/>
                                </a:lnTo>
                                <a:lnTo>
                                  <a:pt x="1762252" y="9977831"/>
                                </a:lnTo>
                                <a:lnTo>
                                  <a:pt x="1782064" y="9977831"/>
                                </a:lnTo>
                                <a:lnTo>
                                  <a:pt x="1791716" y="9977831"/>
                                </a:lnTo>
                              </a:path>
                              <a:path w="6951345" h="10085070">
                                <a:moveTo>
                                  <a:pt x="1653032" y="9958324"/>
                                </a:moveTo>
                                <a:lnTo>
                                  <a:pt x="1692656" y="9958324"/>
                                </a:lnTo>
                                <a:lnTo>
                                  <a:pt x="1692656" y="10065613"/>
                                </a:lnTo>
                                <a:lnTo>
                                  <a:pt x="1742439" y="10065613"/>
                                </a:lnTo>
                                <a:lnTo>
                                  <a:pt x="1742439" y="9958324"/>
                                </a:lnTo>
                                <a:lnTo>
                                  <a:pt x="1791716" y="9958324"/>
                                </a:lnTo>
                              </a:path>
                              <a:path w="6951345" h="10085070">
                                <a:moveTo>
                                  <a:pt x="1791716" y="9977831"/>
                                </a:moveTo>
                                <a:lnTo>
                                  <a:pt x="1811527" y="9977831"/>
                                </a:lnTo>
                                <a:lnTo>
                                  <a:pt x="1811527" y="10084816"/>
                                </a:lnTo>
                                <a:lnTo>
                                  <a:pt x="1900936" y="10084816"/>
                                </a:lnTo>
                                <a:lnTo>
                                  <a:pt x="1900936" y="9977831"/>
                                </a:lnTo>
                                <a:lnTo>
                                  <a:pt x="1920748" y="9977831"/>
                                </a:lnTo>
                                <a:lnTo>
                                  <a:pt x="1930400" y="9977831"/>
                                </a:lnTo>
                              </a:path>
                              <a:path w="6951345" h="10085070">
                                <a:moveTo>
                                  <a:pt x="1791716" y="9958324"/>
                                </a:moveTo>
                                <a:lnTo>
                                  <a:pt x="1831339" y="9958324"/>
                                </a:lnTo>
                                <a:lnTo>
                                  <a:pt x="1831339" y="10065613"/>
                                </a:lnTo>
                                <a:lnTo>
                                  <a:pt x="1881124" y="10065613"/>
                                </a:lnTo>
                                <a:lnTo>
                                  <a:pt x="1881124" y="9958324"/>
                                </a:lnTo>
                                <a:lnTo>
                                  <a:pt x="1930400" y="9958324"/>
                                </a:lnTo>
                              </a:path>
                              <a:path w="6951345" h="10085070">
                                <a:moveTo>
                                  <a:pt x="1930400" y="9977831"/>
                                </a:moveTo>
                                <a:lnTo>
                                  <a:pt x="1950212" y="9977831"/>
                                </a:lnTo>
                                <a:lnTo>
                                  <a:pt x="1950212" y="10084816"/>
                                </a:lnTo>
                                <a:lnTo>
                                  <a:pt x="2039620" y="10084816"/>
                                </a:lnTo>
                                <a:lnTo>
                                  <a:pt x="2039620" y="9977831"/>
                                </a:lnTo>
                                <a:lnTo>
                                  <a:pt x="2059432" y="9977831"/>
                                </a:lnTo>
                                <a:lnTo>
                                  <a:pt x="2069083" y="9977831"/>
                                </a:lnTo>
                              </a:path>
                              <a:path w="6951345" h="10085070">
                                <a:moveTo>
                                  <a:pt x="1930400" y="9958324"/>
                                </a:moveTo>
                                <a:lnTo>
                                  <a:pt x="1970024" y="9958324"/>
                                </a:lnTo>
                                <a:lnTo>
                                  <a:pt x="1970024" y="10065613"/>
                                </a:lnTo>
                                <a:lnTo>
                                  <a:pt x="2019808" y="10065613"/>
                                </a:lnTo>
                                <a:lnTo>
                                  <a:pt x="2019808" y="9958324"/>
                                </a:lnTo>
                                <a:lnTo>
                                  <a:pt x="2069083" y="9958324"/>
                                </a:lnTo>
                              </a:path>
                              <a:path w="6951345" h="10085070">
                                <a:moveTo>
                                  <a:pt x="2069464" y="9977831"/>
                                </a:moveTo>
                                <a:lnTo>
                                  <a:pt x="2089277" y="9977831"/>
                                </a:lnTo>
                                <a:lnTo>
                                  <a:pt x="2089277" y="10084816"/>
                                </a:lnTo>
                                <a:lnTo>
                                  <a:pt x="2178304" y="10084816"/>
                                </a:lnTo>
                                <a:lnTo>
                                  <a:pt x="2178304" y="9977831"/>
                                </a:lnTo>
                                <a:lnTo>
                                  <a:pt x="2198116" y="9977831"/>
                                </a:lnTo>
                                <a:lnTo>
                                  <a:pt x="2208149" y="9977831"/>
                                </a:lnTo>
                              </a:path>
                              <a:path w="6951345" h="10085070">
                                <a:moveTo>
                                  <a:pt x="2069464" y="9958324"/>
                                </a:moveTo>
                                <a:lnTo>
                                  <a:pt x="2109089" y="9958324"/>
                                </a:lnTo>
                                <a:lnTo>
                                  <a:pt x="2109089" y="10065613"/>
                                </a:lnTo>
                                <a:lnTo>
                                  <a:pt x="2158492" y="10065613"/>
                                </a:lnTo>
                                <a:lnTo>
                                  <a:pt x="2158492" y="9958324"/>
                                </a:lnTo>
                                <a:lnTo>
                                  <a:pt x="2208149" y="9958324"/>
                                </a:lnTo>
                              </a:path>
                              <a:path w="6951345" h="10085070">
                                <a:moveTo>
                                  <a:pt x="2208149" y="9977831"/>
                                </a:moveTo>
                                <a:lnTo>
                                  <a:pt x="2227961" y="9977831"/>
                                </a:lnTo>
                                <a:lnTo>
                                  <a:pt x="2227961" y="10084816"/>
                                </a:lnTo>
                                <a:lnTo>
                                  <a:pt x="2316988" y="10084816"/>
                                </a:lnTo>
                                <a:lnTo>
                                  <a:pt x="2316988" y="9977831"/>
                                </a:lnTo>
                                <a:lnTo>
                                  <a:pt x="2336800" y="9977831"/>
                                </a:lnTo>
                                <a:lnTo>
                                  <a:pt x="2346833" y="9977831"/>
                                </a:lnTo>
                              </a:path>
                              <a:path w="6951345" h="10085070">
                                <a:moveTo>
                                  <a:pt x="2208149" y="9958324"/>
                                </a:moveTo>
                                <a:lnTo>
                                  <a:pt x="2247773" y="9958324"/>
                                </a:lnTo>
                                <a:lnTo>
                                  <a:pt x="2247773" y="10065613"/>
                                </a:lnTo>
                                <a:lnTo>
                                  <a:pt x="2297176" y="10065613"/>
                                </a:lnTo>
                                <a:lnTo>
                                  <a:pt x="2297176" y="9958324"/>
                                </a:lnTo>
                                <a:lnTo>
                                  <a:pt x="2346833" y="9958324"/>
                                </a:lnTo>
                              </a:path>
                              <a:path w="6951345" h="10085070">
                                <a:moveTo>
                                  <a:pt x="2346833" y="9977831"/>
                                </a:moveTo>
                                <a:lnTo>
                                  <a:pt x="2366645" y="9977831"/>
                                </a:lnTo>
                                <a:lnTo>
                                  <a:pt x="2366645" y="10084816"/>
                                </a:lnTo>
                                <a:lnTo>
                                  <a:pt x="2455672" y="10084816"/>
                                </a:lnTo>
                                <a:lnTo>
                                  <a:pt x="2455672" y="9977831"/>
                                </a:lnTo>
                                <a:lnTo>
                                  <a:pt x="2475484" y="9977831"/>
                                </a:lnTo>
                                <a:lnTo>
                                  <a:pt x="2485517" y="9977831"/>
                                </a:lnTo>
                              </a:path>
                              <a:path w="6951345" h="10085070">
                                <a:moveTo>
                                  <a:pt x="2346833" y="9958324"/>
                                </a:moveTo>
                                <a:lnTo>
                                  <a:pt x="2386457" y="9958324"/>
                                </a:lnTo>
                                <a:lnTo>
                                  <a:pt x="2386457" y="10065613"/>
                                </a:lnTo>
                                <a:lnTo>
                                  <a:pt x="2435860" y="10065613"/>
                                </a:lnTo>
                                <a:lnTo>
                                  <a:pt x="2435860" y="9958324"/>
                                </a:lnTo>
                                <a:lnTo>
                                  <a:pt x="2485517" y="9958324"/>
                                </a:lnTo>
                              </a:path>
                              <a:path w="6951345" h="10085070">
                                <a:moveTo>
                                  <a:pt x="2485517" y="9977831"/>
                                </a:moveTo>
                                <a:lnTo>
                                  <a:pt x="2505329" y="9977831"/>
                                </a:lnTo>
                                <a:lnTo>
                                  <a:pt x="2505329" y="10084816"/>
                                </a:lnTo>
                                <a:lnTo>
                                  <a:pt x="2594356" y="10084816"/>
                                </a:lnTo>
                                <a:lnTo>
                                  <a:pt x="2594356" y="9977831"/>
                                </a:lnTo>
                                <a:lnTo>
                                  <a:pt x="2614168" y="9977831"/>
                                </a:lnTo>
                                <a:lnTo>
                                  <a:pt x="2624201" y="9977831"/>
                                </a:lnTo>
                              </a:path>
                              <a:path w="6951345" h="10085070">
                                <a:moveTo>
                                  <a:pt x="2485517" y="9958324"/>
                                </a:moveTo>
                                <a:lnTo>
                                  <a:pt x="2525141" y="9958324"/>
                                </a:lnTo>
                                <a:lnTo>
                                  <a:pt x="2525141" y="10065613"/>
                                </a:lnTo>
                                <a:lnTo>
                                  <a:pt x="2574544" y="10065613"/>
                                </a:lnTo>
                                <a:lnTo>
                                  <a:pt x="2574544" y="9958324"/>
                                </a:lnTo>
                                <a:lnTo>
                                  <a:pt x="2624201" y="9958324"/>
                                </a:lnTo>
                              </a:path>
                              <a:path w="6951345" h="10085070">
                                <a:moveTo>
                                  <a:pt x="2624201" y="9977831"/>
                                </a:moveTo>
                                <a:lnTo>
                                  <a:pt x="2644013" y="9977831"/>
                                </a:lnTo>
                                <a:lnTo>
                                  <a:pt x="2644013" y="10084816"/>
                                </a:lnTo>
                                <a:lnTo>
                                  <a:pt x="2733040" y="10084816"/>
                                </a:lnTo>
                                <a:lnTo>
                                  <a:pt x="2733040" y="9977831"/>
                                </a:lnTo>
                                <a:lnTo>
                                  <a:pt x="2752852" y="9977831"/>
                                </a:lnTo>
                                <a:lnTo>
                                  <a:pt x="2762885" y="9977831"/>
                                </a:lnTo>
                              </a:path>
                              <a:path w="6951345" h="10085070">
                                <a:moveTo>
                                  <a:pt x="2624201" y="9958324"/>
                                </a:moveTo>
                                <a:lnTo>
                                  <a:pt x="2663825" y="9958324"/>
                                </a:lnTo>
                                <a:lnTo>
                                  <a:pt x="2663825" y="10065613"/>
                                </a:lnTo>
                                <a:lnTo>
                                  <a:pt x="2713228" y="10065613"/>
                                </a:lnTo>
                                <a:lnTo>
                                  <a:pt x="2713228" y="9958324"/>
                                </a:lnTo>
                                <a:lnTo>
                                  <a:pt x="2762885" y="9958324"/>
                                </a:lnTo>
                              </a:path>
                              <a:path w="6951345" h="10085070">
                                <a:moveTo>
                                  <a:pt x="2762885" y="9977831"/>
                                </a:moveTo>
                                <a:lnTo>
                                  <a:pt x="2782697" y="9977831"/>
                                </a:lnTo>
                                <a:lnTo>
                                  <a:pt x="2782697" y="10084816"/>
                                </a:lnTo>
                                <a:lnTo>
                                  <a:pt x="2871724" y="10084816"/>
                                </a:lnTo>
                                <a:lnTo>
                                  <a:pt x="2871724" y="9977831"/>
                                </a:lnTo>
                                <a:lnTo>
                                  <a:pt x="2891536" y="9977831"/>
                                </a:lnTo>
                                <a:lnTo>
                                  <a:pt x="2901569" y="9977831"/>
                                </a:lnTo>
                              </a:path>
                              <a:path w="6951345" h="10085070">
                                <a:moveTo>
                                  <a:pt x="2762885" y="9958324"/>
                                </a:moveTo>
                                <a:lnTo>
                                  <a:pt x="2802509" y="9958324"/>
                                </a:lnTo>
                                <a:lnTo>
                                  <a:pt x="2802509" y="10065613"/>
                                </a:lnTo>
                                <a:lnTo>
                                  <a:pt x="2851912" y="10065613"/>
                                </a:lnTo>
                                <a:lnTo>
                                  <a:pt x="2851912" y="9958324"/>
                                </a:lnTo>
                                <a:lnTo>
                                  <a:pt x="2901569" y="9958324"/>
                                </a:lnTo>
                              </a:path>
                              <a:path w="6951345" h="10085070">
                                <a:moveTo>
                                  <a:pt x="2901569" y="9977831"/>
                                </a:moveTo>
                                <a:lnTo>
                                  <a:pt x="2921381" y="9977831"/>
                                </a:lnTo>
                                <a:lnTo>
                                  <a:pt x="2921381" y="10084816"/>
                                </a:lnTo>
                                <a:lnTo>
                                  <a:pt x="3010662" y="10084816"/>
                                </a:lnTo>
                                <a:lnTo>
                                  <a:pt x="3010662" y="9977831"/>
                                </a:lnTo>
                                <a:lnTo>
                                  <a:pt x="3030474" y="9977831"/>
                                </a:lnTo>
                                <a:lnTo>
                                  <a:pt x="3040253" y="9977831"/>
                                </a:lnTo>
                              </a:path>
                              <a:path w="6951345" h="10085070">
                                <a:moveTo>
                                  <a:pt x="2901569" y="9958324"/>
                                </a:moveTo>
                                <a:lnTo>
                                  <a:pt x="2941193" y="9958324"/>
                                </a:lnTo>
                                <a:lnTo>
                                  <a:pt x="2941193" y="10065613"/>
                                </a:lnTo>
                                <a:lnTo>
                                  <a:pt x="2990850" y="10065613"/>
                                </a:lnTo>
                                <a:lnTo>
                                  <a:pt x="2990850" y="9958324"/>
                                </a:lnTo>
                                <a:lnTo>
                                  <a:pt x="3040253" y="9958324"/>
                                </a:lnTo>
                              </a:path>
                              <a:path w="6951345" h="10085070">
                                <a:moveTo>
                                  <a:pt x="3040253" y="9977831"/>
                                </a:moveTo>
                                <a:lnTo>
                                  <a:pt x="3060319" y="9977831"/>
                                </a:lnTo>
                                <a:lnTo>
                                  <a:pt x="3060319" y="10084816"/>
                                </a:lnTo>
                                <a:lnTo>
                                  <a:pt x="3150616" y="10084816"/>
                                </a:lnTo>
                                <a:lnTo>
                                  <a:pt x="3150616" y="9977831"/>
                                </a:lnTo>
                                <a:lnTo>
                                  <a:pt x="3170428" y="9977831"/>
                                </a:lnTo>
                                <a:lnTo>
                                  <a:pt x="3180461" y="9977831"/>
                                </a:lnTo>
                              </a:path>
                              <a:path w="6951345" h="10085070">
                                <a:moveTo>
                                  <a:pt x="3040253" y="9958324"/>
                                </a:moveTo>
                                <a:lnTo>
                                  <a:pt x="3080512" y="9958324"/>
                                </a:lnTo>
                                <a:lnTo>
                                  <a:pt x="3080512" y="10065613"/>
                                </a:lnTo>
                                <a:lnTo>
                                  <a:pt x="3130423" y="10065613"/>
                                </a:lnTo>
                                <a:lnTo>
                                  <a:pt x="3130423" y="9958324"/>
                                </a:lnTo>
                                <a:lnTo>
                                  <a:pt x="3180461" y="9958324"/>
                                </a:lnTo>
                              </a:path>
                              <a:path w="6951345" h="10085070">
                                <a:moveTo>
                                  <a:pt x="3180461" y="9977831"/>
                                </a:moveTo>
                                <a:lnTo>
                                  <a:pt x="3200527" y="9977831"/>
                                </a:lnTo>
                                <a:lnTo>
                                  <a:pt x="3200527" y="10084816"/>
                                </a:lnTo>
                                <a:lnTo>
                                  <a:pt x="3290824" y="10084816"/>
                                </a:lnTo>
                                <a:lnTo>
                                  <a:pt x="3290824" y="9977831"/>
                                </a:lnTo>
                                <a:lnTo>
                                  <a:pt x="3310636" y="9977831"/>
                                </a:lnTo>
                                <a:lnTo>
                                  <a:pt x="3320669" y="9977831"/>
                                </a:lnTo>
                              </a:path>
                              <a:path w="6951345" h="10085070">
                                <a:moveTo>
                                  <a:pt x="3180461" y="9958324"/>
                                </a:moveTo>
                                <a:lnTo>
                                  <a:pt x="3220720" y="9958324"/>
                                </a:lnTo>
                                <a:lnTo>
                                  <a:pt x="3220720" y="10065613"/>
                                </a:lnTo>
                                <a:lnTo>
                                  <a:pt x="3270630" y="10065613"/>
                                </a:lnTo>
                                <a:lnTo>
                                  <a:pt x="3270630" y="9958324"/>
                                </a:lnTo>
                                <a:lnTo>
                                  <a:pt x="3320669" y="9958324"/>
                                </a:lnTo>
                              </a:path>
                              <a:path w="6951345" h="10085070">
                                <a:moveTo>
                                  <a:pt x="3320669" y="9977831"/>
                                </a:moveTo>
                                <a:lnTo>
                                  <a:pt x="3340735" y="9977831"/>
                                </a:lnTo>
                                <a:lnTo>
                                  <a:pt x="3340735" y="10084816"/>
                                </a:lnTo>
                                <a:lnTo>
                                  <a:pt x="3431032" y="10084816"/>
                                </a:lnTo>
                                <a:lnTo>
                                  <a:pt x="3431032" y="9977831"/>
                                </a:lnTo>
                                <a:lnTo>
                                  <a:pt x="3451098" y="9977831"/>
                                </a:lnTo>
                                <a:lnTo>
                                  <a:pt x="3460877" y="9977831"/>
                                </a:lnTo>
                              </a:path>
                              <a:path w="6951345" h="10085070">
                                <a:moveTo>
                                  <a:pt x="3320669" y="9958324"/>
                                </a:moveTo>
                                <a:lnTo>
                                  <a:pt x="3360928" y="9958324"/>
                                </a:lnTo>
                                <a:lnTo>
                                  <a:pt x="3360928" y="10065613"/>
                                </a:lnTo>
                                <a:lnTo>
                                  <a:pt x="3410839" y="10065613"/>
                                </a:lnTo>
                                <a:lnTo>
                                  <a:pt x="3410839" y="9958324"/>
                                </a:lnTo>
                                <a:lnTo>
                                  <a:pt x="3460877" y="9958324"/>
                                </a:lnTo>
                              </a:path>
                              <a:path w="6951345" h="10085070">
                                <a:moveTo>
                                  <a:pt x="3460877" y="9977831"/>
                                </a:moveTo>
                                <a:lnTo>
                                  <a:pt x="3480942" y="9977831"/>
                                </a:lnTo>
                                <a:lnTo>
                                  <a:pt x="3480942" y="10084816"/>
                                </a:lnTo>
                                <a:lnTo>
                                  <a:pt x="3571240" y="10084816"/>
                                </a:lnTo>
                                <a:lnTo>
                                  <a:pt x="3571240" y="9977831"/>
                                </a:lnTo>
                                <a:lnTo>
                                  <a:pt x="3591305" y="9977831"/>
                                </a:lnTo>
                                <a:lnTo>
                                  <a:pt x="3601085" y="9977831"/>
                                </a:lnTo>
                              </a:path>
                              <a:path w="6951345" h="10085070">
                                <a:moveTo>
                                  <a:pt x="3460877" y="9958324"/>
                                </a:moveTo>
                                <a:lnTo>
                                  <a:pt x="3501136" y="9958324"/>
                                </a:lnTo>
                                <a:lnTo>
                                  <a:pt x="3501136" y="10065613"/>
                                </a:lnTo>
                                <a:lnTo>
                                  <a:pt x="3551047" y="10065613"/>
                                </a:lnTo>
                                <a:lnTo>
                                  <a:pt x="3551047" y="9958324"/>
                                </a:lnTo>
                                <a:lnTo>
                                  <a:pt x="3601085" y="9958324"/>
                                </a:lnTo>
                              </a:path>
                              <a:path w="6951345" h="10085070">
                                <a:moveTo>
                                  <a:pt x="3601085" y="9977831"/>
                                </a:moveTo>
                                <a:lnTo>
                                  <a:pt x="3621151" y="9977831"/>
                                </a:lnTo>
                                <a:lnTo>
                                  <a:pt x="3621151" y="10084816"/>
                                </a:lnTo>
                                <a:lnTo>
                                  <a:pt x="3711448" y="10084816"/>
                                </a:lnTo>
                                <a:lnTo>
                                  <a:pt x="3711448" y="9977831"/>
                                </a:lnTo>
                                <a:lnTo>
                                  <a:pt x="3731514" y="9977831"/>
                                </a:lnTo>
                                <a:lnTo>
                                  <a:pt x="3741547" y="9977831"/>
                                </a:lnTo>
                              </a:path>
                              <a:path w="6951345" h="10085070">
                                <a:moveTo>
                                  <a:pt x="3601085" y="9958324"/>
                                </a:moveTo>
                                <a:lnTo>
                                  <a:pt x="3641344" y="9958324"/>
                                </a:lnTo>
                                <a:lnTo>
                                  <a:pt x="3641344" y="10065613"/>
                                </a:lnTo>
                                <a:lnTo>
                                  <a:pt x="3691254" y="10065613"/>
                                </a:lnTo>
                                <a:lnTo>
                                  <a:pt x="3691254" y="9958324"/>
                                </a:lnTo>
                                <a:lnTo>
                                  <a:pt x="3741547" y="9958324"/>
                                </a:lnTo>
                              </a:path>
                              <a:path w="6951345" h="10085070">
                                <a:moveTo>
                                  <a:pt x="3741547" y="9977831"/>
                                </a:moveTo>
                                <a:lnTo>
                                  <a:pt x="3761359" y="9977831"/>
                                </a:lnTo>
                                <a:lnTo>
                                  <a:pt x="3761359" y="10084816"/>
                                </a:lnTo>
                                <a:lnTo>
                                  <a:pt x="3851655" y="10084816"/>
                                </a:lnTo>
                                <a:lnTo>
                                  <a:pt x="3851655" y="9977831"/>
                                </a:lnTo>
                                <a:lnTo>
                                  <a:pt x="3871722" y="9977831"/>
                                </a:lnTo>
                                <a:lnTo>
                                  <a:pt x="3881754" y="9977831"/>
                                </a:lnTo>
                              </a:path>
                              <a:path w="6951345" h="10085070">
                                <a:moveTo>
                                  <a:pt x="3741547" y="9958324"/>
                                </a:moveTo>
                                <a:lnTo>
                                  <a:pt x="3781552" y="9958324"/>
                                </a:lnTo>
                                <a:lnTo>
                                  <a:pt x="3781552" y="10065613"/>
                                </a:lnTo>
                                <a:lnTo>
                                  <a:pt x="3831463" y="10065613"/>
                                </a:lnTo>
                                <a:lnTo>
                                  <a:pt x="3831463" y="9958324"/>
                                </a:lnTo>
                                <a:lnTo>
                                  <a:pt x="3881754" y="9958324"/>
                                </a:lnTo>
                              </a:path>
                              <a:path w="6951345" h="10085070">
                                <a:moveTo>
                                  <a:pt x="3881754" y="9977831"/>
                                </a:moveTo>
                                <a:lnTo>
                                  <a:pt x="3901566" y="9977831"/>
                                </a:lnTo>
                                <a:lnTo>
                                  <a:pt x="3901566" y="10084816"/>
                                </a:lnTo>
                                <a:lnTo>
                                  <a:pt x="3991864" y="10084816"/>
                                </a:lnTo>
                                <a:lnTo>
                                  <a:pt x="3991864" y="9977831"/>
                                </a:lnTo>
                                <a:lnTo>
                                  <a:pt x="4011929" y="9977831"/>
                                </a:lnTo>
                                <a:lnTo>
                                  <a:pt x="4021963" y="9977831"/>
                                </a:lnTo>
                              </a:path>
                              <a:path w="6951345" h="10085070">
                                <a:moveTo>
                                  <a:pt x="3881754" y="9958324"/>
                                </a:moveTo>
                                <a:lnTo>
                                  <a:pt x="3921760" y="9958324"/>
                                </a:lnTo>
                                <a:lnTo>
                                  <a:pt x="3921760" y="10065613"/>
                                </a:lnTo>
                                <a:lnTo>
                                  <a:pt x="3971671" y="10065613"/>
                                </a:lnTo>
                                <a:lnTo>
                                  <a:pt x="3971671" y="9958324"/>
                                </a:lnTo>
                                <a:lnTo>
                                  <a:pt x="4021963" y="9958324"/>
                                </a:lnTo>
                              </a:path>
                              <a:path w="6951345" h="10085070">
                                <a:moveTo>
                                  <a:pt x="4021963" y="9977831"/>
                                </a:moveTo>
                                <a:lnTo>
                                  <a:pt x="4041775" y="9977831"/>
                                </a:lnTo>
                                <a:lnTo>
                                  <a:pt x="4041775" y="10084816"/>
                                </a:lnTo>
                                <a:lnTo>
                                  <a:pt x="4132072" y="10084816"/>
                                </a:lnTo>
                                <a:lnTo>
                                  <a:pt x="4132072" y="9977831"/>
                                </a:lnTo>
                                <a:lnTo>
                                  <a:pt x="4152138" y="9977831"/>
                                </a:lnTo>
                                <a:lnTo>
                                  <a:pt x="4162171" y="9977831"/>
                                </a:lnTo>
                              </a:path>
                              <a:path w="6951345" h="10085070">
                                <a:moveTo>
                                  <a:pt x="4021963" y="9958324"/>
                                </a:moveTo>
                                <a:lnTo>
                                  <a:pt x="4061967" y="9958324"/>
                                </a:lnTo>
                                <a:lnTo>
                                  <a:pt x="4061967" y="10065613"/>
                                </a:lnTo>
                                <a:lnTo>
                                  <a:pt x="4111879" y="10065613"/>
                                </a:lnTo>
                                <a:lnTo>
                                  <a:pt x="4111879" y="9958324"/>
                                </a:lnTo>
                                <a:lnTo>
                                  <a:pt x="4162171" y="9958324"/>
                                </a:lnTo>
                              </a:path>
                              <a:path w="6951345" h="10085070">
                                <a:moveTo>
                                  <a:pt x="4162171" y="9977831"/>
                                </a:moveTo>
                                <a:lnTo>
                                  <a:pt x="4182364" y="9977831"/>
                                </a:lnTo>
                                <a:lnTo>
                                  <a:pt x="4182364" y="10084816"/>
                                </a:lnTo>
                                <a:lnTo>
                                  <a:pt x="4272280" y="10084816"/>
                                </a:lnTo>
                                <a:lnTo>
                                  <a:pt x="4272280" y="9977831"/>
                                </a:lnTo>
                                <a:lnTo>
                                  <a:pt x="4292346" y="9977831"/>
                                </a:lnTo>
                                <a:lnTo>
                                  <a:pt x="4302379" y="9977831"/>
                                </a:lnTo>
                              </a:path>
                              <a:path w="6951345" h="10085070">
                                <a:moveTo>
                                  <a:pt x="4162171" y="9958324"/>
                                </a:moveTo>
                                <a:lnTo>
                                  <a:pt x="4202176" y="9958324"/>
                                </a:lnTo>
                                <a:lnTo>
                                  <a:pt x="4202176" y="10065613"/>
                                </a:lnTo>
                                <a:lnTo>
                                  <a:pt x="4252468" y="10065613"/>
                                </a:lnTo>
                                <a:lnTo>
                                  <a:pt x="4252468" y="9958324"/>
                                </a:lnTo>
                                <a:lnTo>
                                  <a:pt x="4302379" y="9958324"/>
                                </a:lnTo>
                              </a:path>
                              <a:path w="6951345" h="10085070">
                                <a:moveTo>
                                  <a:pt x="4302379" y="9977831"/>
                                </a:moveTo>
                                <a:lnTo>
                                  <a:pt x="4322572" y="9977831"/>
                                </a:lnTo>
                                <a:lnTo>
                                  <a:pt x="4322572" y="10084816"/>
                                </a:lnTo>
                                <a:lnTo>
                                  <a:pt x="4412488" y="10084816"/>
                                </a:lnTo>
                                <a:lnTo>
                                  <a:pt x="4412488" y="9977831"/>
                                </a:lnTo>
                                <a:lnTo>
                                  <a:pt x="4432554" y="9977831"/>
                                </a:lnTo>
                                <a:lnTo>
                                  <a:pt x="4442587" y="9977831"/>
                                </a:lnTo>
                              </a:path>
                              <a:path w="6951345" h="10085070">
                                <a:moveTo>
                                  <a:pt x="4302379" y="9958324"/>
                                </a:moveTo>
                                <a:lnTo>
                                  <a:pt x="4342384" y="9958324"/>
                                </a:lnTo>
                                <a:lnTo>
                                  <a:pt x="4342384" y="10065613"/>
                                </a:lnTo>
                                <a:lnTo>
                                  <a:pt x="4392676" y="10065613"/>
                                </a:lnTo>
                                <a:lnTo>
                                  <a:pt x="4392676" y="9958324"/>
                                </a:lnTo>
                                <a:lnTo>
                                  <a:pt x="4442587" y="9958324"/>
                                </a:lnTo>
                              </a:path>
                              <a:path w="6951345" h="10085070">
                                <a:moveTo>
                                  <a:pt x="4442587" y="9977831"/>
                                </a:moveTo>
                                <a:lnTo>
                                  <a:pt x="4462780" y="9977831"/>
                                </a:lnTo>
                                <a:lnTo>
                                  <a:pt x="4462780" y="10084816"/>
                                </a:lnTo>
                                <a:lnTo>
                                  <a:pt x="4552696" y="10084816"/>
                                </a:lnTo>
                                <a:lnTo>
                                  <a:pt x="4552696" y="9977831"/>
                                </a:lnTo>
                                <a:lnTo>
                                  <a:pt x="4572762" y="9977831"/>
                                </a:lnTo>
                                <a:lnTo>
                                  <a:pt x="4582795" y="9977831"/>
                                </a:lnTo>
                              </a:path>
                              <a:path w="6951345" h="10085070">
                                <a:moveTo>
                                  <a:pt x="4442587" y="9958324"/>
                                </a:moveTo>
                                <a:lnTo>
                                  <a:pt x="4482592" y="9958324"/>
                                </a:lnTo>
                                <a:lnTo>
                                  <a:pt x="4482592" y="10065613"/>
                                </a:lnTo>
                                <a:lnTo>
                                  <a:pt x="4532884" y="10065613"/>
                                </a:lnTo>
                                <a:lnTo>
                                  <a:pt x="4532884" y="9958324"/>
                                </a:lnTo>
                                <a:lnTo>
                                  <a:pt x="4582795" y="9958324"/>
                                </a:lnTo>
                              </a:path>
                              <a:path w="6951345" h="10085070">
                                <a:moveTo>
                                  <a:pt x="4582795" y="9977831"/>
                                </a:moveTo>
                                <a:lnTo>
                                  <a:pt x="4602988" y="9977831"/>
                                </a:lnTo>
                                <a:lnTo>
                                  <a:pt x="4602988" y="10084816"/>
                                </a:lnTo>
                                <a:lnTo>
                                  <a:pt x="4693158" y="10084816"/>
                                </a:lnTo>
                                <a:lnTo>
                                  <a:pt x="4693158" y="9977831"/>
                                </a:lnTo>
                                <a:lnTo>
                                  <a:pt x="4712970" y="9977831"/>
                                </a:lnTo>
                                <a:lnTo>
                                  <a:pt x="4723003" y="9977831"/>
                                </a:lnTo>
                              </a:path>
                              <a:path w="6951345" h="10085070">
                                <a:moveTo>
                                  <a:pt x="4582795" y="9958324"/>
                                </a:moveTo>
                                <a:lnTo>
                                  <a:pt x="4623054" y="9958324"/>
                                </a:lnTo>
                                <a:lnTo>
                                  <a:pt x="4623054" y="10065613"/>
                                </a:lnTo>
                                <a:lnTo>
                                  <a:pt x="4673092" y="10065613"/>
                                </a:lnTo>
                                <a:lnTo>
                                  <a:pt x="4673092" y="9958324"/>
                                </a:lnTo>
                                <a:lnTo>
                                  <a:pt x="4723003" y="9958324"/>
                                </a:lnTo>
                              </a:path>
                              <a:path w="6951345" h="10085070">
                                <a:moveTo>
                                  <a:pt x="4723003" y="9977831"/>
                                </a:moveTo>
                                <a:lnTo>
                                  <a:pt x="4743196" y="9977831"/>
                                </a:lnTo>
                                <a:lnTo>
                                  <a:pt x="4743196" y="10084816"/>
                                </a:lnTo>
                                <a:lnTo>
                                  <a:pt x="4833366" y="10084816"/>
                                </a:lnTo>
                                <a:lnTo>
                                  <a:pt x="4833366" y="9977831"/>
                                </a:lnTo>
                                <a:lnTo>
                                  <a:pt x="4853178" y="9977831"/>
                                </a:lnTo>
                                <a:lnTo>
                                  <a:pt x="4863211" y="9977831"/>
                                </a:lnTo>
                              </a:path>
                              <a:path w="6951345" h="10085070">
                                <a:moveTo>
                                  <a:pt x="4723003" y="9958324"/>
                                </a:moveTo>
                                <a:lnTo>
                                  <a:pt x="4763262" y="9958324"/>
                                </a:lnTo>
                                <a:lnTo>
                                  <a:pt x="4763262" y="10065613"/>
                                </a:lnTo>
                                <a:lnTo>
                                  <a:pt x="4813300" y="10065613"/>
                                </a:lnTo>
                                <a:lnTo>
                                  <a:pt x="4813300" y="9958324"/>
                                </a:lnTo>
                                <a:lnTo>
                                  <a:pt x="4863211" y="9958324"/>
                                </a:lnTo>
                              </a:path>
                              <a:path w="6951345" h="10085070">
                                <a:moveTo>
                                  <a:pt x="4863211" y="9977831"/>
                                </a:moveTo>
                                <a:lnTo>
                                  <a:pt x="4883404" y="9977831"/>
                                </a:lnTo>
                                <a:lnTo>
                                  <a:pt x="4883404" y="10084816"/>
                                </a:lnTo>
                                <a:lnTo>
                                  <a:pt x="4973574" y="10084816"/>
                                </a:lnTo>
                                <a:lnTo>
                                  <a:pt x="4973574" y="9977831"/>
                                </a:lnTo>
                                <a:lnTo>
                                  <a:pt x="4993386" y="9977831"/>
                                </a:lnTo>
                                <a:lnTo>
                                  <a:pt x="5003419" y="9977831"/>
                                </a:lnTo>
                              </a:path>
                              <a:path w="6951345" h="10085070">
                                <a:moveTo>
                                  <a:pt x="4863211" y="9958324"/>
                                </a:moveTo>
                                <a:lnTo>
                                  <a:pt x="4903470" y="9958324"/>
                                </a:lnTo>
                                <a:lnTo>
                                  <a:pt x="4903470" y="10065613"/>
                                </a:lnTo>
                                <a:lnTo>
                                  <a:pt x="4953508" y="10065613"/>
                                </a:lnTo>
                                <a:lnTo>
                                  <a:pt x="4953508" y="9958324"/>
                                </a:lnTo>
                                <a:lnTo>
                                  <a:pt x="5003419" y="9958324"/>
                                </a:lnTo>
                              </a:path>
                              <a:path w="6951345" h="10085070">
                                <a:moveTo>
                                  <a:pt x="5003419" y="9977831"/>
                                </a:moveTo>
                                <a:lnTo>
                                  <a:pt x="5023612" y="9977831"/>
                                </a:lnTo>
                                <a:lnTo>
                                  <a:pt x="5023612" y="10084816"/>
                                </a:lnTo>
                                <a:lnTo>
                                  <a:pt x="5113782" y="10084816"/>
                                </a:lnTo>
                                <a:lnTo>
                                  <a:pt x="5113782" y="9977831"/>
                                </a:lnTo>
                                <a:lnTo>
                                  <a:pt x="5133848" y="9977831"/>
                                </a:lnTo>
                                <a:lnTo>
                                  <a:pt x="5143627" y="9977831"/>
                                </a:lnTo>
                              </a:path>
                              <a:path w="6951345" h="10085070">
                                <a:moveTo>
                                  <a:pt x="5003419" y="9958324"/>
                                </a:moveTo>
                                <a:lnTo>
                                  <a:pt x="5043678" y="9958324"/>
                                </a:lnTo>
                                <a:lnTo>
                                  <a:pt x="5043678" y="10065613"/>
                                </a:lnTo>
                                <a:lnTo>
                                  <a:pt x="5093716" y="10065613"/>
                                </a:lnTo>
                                <a:lnTo>
                                  <a:pt x="5093716" y="9958324"/>
                                </a:lnTo>
                                <a:lnTo>
                                  <a:pt x="5143627" y="9958324"/>
                                </a:lnTo>
                              </a:path>
                              <a:path w="6951345" h="10085070">
                                <a:moveTo>
                                  <a:pt x="5143627" y="9977831"/>
                                </a:moveTo>
                                <a:lnTo>
                                  <a:pt x="5163820" y="9977831"/>
                                </a:lnTo>
                                <a:lnTo>
                                  <a:pt x="5163820" y="10084816"/>
                                </a:lnTo>
                                <a:lnTo>
                                  <a:pt x="5253990" y="10084816"/>
                                </a:lnTo>
                                <a:lnTo>
                                  <a:pt x="5253990" y="9977831"/>
                                </a:lnTo>
                                <a:lnTo>
                                  <a:pt x="5274056" y="9977831"/>
                                </a:lnTo>
                                <a:lnTo>
                                  <a:pt x="5283835" y="9977831"/>
                                </a:lnTo>
                              </a:path>
                              <a:path w="6951345" h="10085070">
                                <a:moveTo>
                                  <a:pt x="5143627" y="9958324"/>
                                </a:moveTo>
                                <a:lnTo>
                                  <a:pt x="5183886" y="9958324"/>
                                </a:lnTo>
                                <a:lnTo>
                                  <a:pt x="5183886" y="10065613"/>
                                </a:lnTo>
                                <a:lnTo>
                                  <a:pt x="5233924" y="10065613"/>
                                </a:lnTo>
                                <a:lnTo>
                                  <a:pt x="5233924" y="9958324"/>
                                </a:lnTo>
                                <a:lnTo>
                                  <a:pt x="5283835" y="9958324"/>
                                </a:lnTo>
                              </a:path>
                              <a:path w="6951345" h="10085070">
                                <a:moveTo>
                                  <a:pt x="5284216" y="9977831"/>
                                </a:moveTo>
                                <a:lnTo>
                                  <a:pt x="5304028" y="9977831"/>
                                </a:lnTo>
                                <a:lnTo>
                                  <a:pt x="5304028" y="10084816"/>
                                </a:lnTo>
                                <a:lnTo>
                                  <a:pt x="5394198" y="10084816"/>
                                </a:lnTo>
                                <a:lnTo>
                                  <a:pt x="5394198" y="9977831"/>
                                </a:lnTo>
                                <a:lnTo>
                                  <a:pt x="5414264" y="9977831"/>
                                </a:lnTo>
                                <a:lnTo>
                                  <a:pt x="5424424" y="9977831"/>
                                </a:lnTo>
                              </a:path>
                              <a:path w="6951345" h="10085070">
                                <a:moveTo>
                                  <a:pt x="5284216" y="9958324"/>
                                </a:moveTo>
                                <a:lnTo>
                                  <a:pt x="5324094" y="9958324"/>
                                </a:lnTo>
                                <a:lnTo>
                                  <a:pt x="5324094" y="10065613"/>
                                </a:lnTo>
                                <a:lnTo>
                                  <a:pt x="5374132" y="10065613"/>
                                </a:lnTo>
                                <a:lnTo>
                                  <a:pt x="5374132" y="9958324"/>
                                </a:lnTo>
                                <a:lnTo>
                                  <a:pt x="5424424" y="9958324"/>
                                </a:lnTo>
                              </a:path>
                              <a:path w="6951345" h="10085070">
                                <a:moveTo>
                                  <a:pt x="5424424" y="9977831"/>
                                </a:moveTo>
                                <a:lnTo>
                                  <a:pt x="5444236" y="9977831"/>
                                </a:lnTo>
                                <a:lnTo>
                                  <a:pt x="5444236" y="10084816"/>
                                </a:lnTo>
                                <a:lnTo>
                                  <a:pt x="5534406" y="10084816"/>
                                </a:lnTo>
                                <a:lnTo>
                                  <a:pt x="5534406" y="9977831"/>
                                </a:lnTo>
                                <a:lnTo>
                                  <a:pt x="5554472" y="9977831"/>
                                </a:lnTo>
                                <a:lnTo>
                                  <a:pt x="5564632" y="9977831"/>
                                </a:lnTo>
                              </a:path>
                              <a:path w="6951345" h="10085070">
                                <a:moveTo>
                                  <a:pt x="5424424" y="9958324"/>
                                </a:moveTo>
                                <a:lnTo>
                                  <a:pt x="5464302" y="9958324"/>
                                </a:lnTo>
                                <a:lnTo>
                                  <a:pt x="5464302" y="10065613"/>
                                </a:lnTo>
                                <a:lnTo>
                                  <a:pt x="5514340" y="10065613"/>
                                </a:lnTo>
                                <a:lnTo>
                                  <a:pt x="5514340" y="9958324"/>
                                </a:lnTo>
                                <a:lnTo>
                                  <a:pt x="5564632" y="9958324"/>
                                </a:lnTo>
                              </a:path>
                              <a:path w="6951345" h="10085070">
                                <a:moveTo>
                                  <a:pt x="5564632" y="9977831"/>
                                </a:moveTo>
                                <a:lnTo>
                                  <a:pt x="5584444" y="9977831"/>
                                </a:lnTo>
                                <a:lnTo>
                                  <a:pt x="5584444" y="10084816"/>
                                </a:lnTo>
                                <a:lnTo>
                                  <a:pt x="5674614" y="10084816"/>
                                </a:lnTo>
                                <a:lnTo>
                                  <a:pt x="5674614" y="9977831"/>
                                </a:lnTo>
                                <a:lnTo>
                                  <a:pt x="5694680" y="9977831"/>
                                </a:lnTo>
                                <a:lnTo>
                                  <a:pt x="5704840" y="9977831"/>
                                </a:lnTo>
                              </a:path>
                              <a:path w="6951345" h="10085070">
                                <a:moveTo>
                                  <a:pt x="5564632" y="9958324"/>
                                </a:moveTo>
                                <a:lnTo>
                                  <a:pt x="5604510" y="9958324"/>
                                </a:lnTo>
                                <a:lnTo>
                                  <a:pt x="5604510" y="10065613"/>
                                </a:lnTo>
                                <a:lnTo>
                                  <a:pt x="5654548" y="10065613"/>
                                </a:lnTo>
                                <a:lnTo>
                                  <a:pt x="5654548" y="9958324"/>
                                </a:lnTo>
                                <a:lnTo>
                                  <a:pt x="5704840" y="9958324"/>
                                </a:lnTo>
                              </a:path>
                              <a:path w="6951345" h="10085070">
                                <a:moveTo>
                                  <a:pt x="5704840" y="9977831"/>
                                </a:moveTo>
                                <a:lnTo>
                                  <a:pt x="5724906" y="9977831"/>
                                </a:lnTo>
                                <a:lnTo>
                                  <a:pt x="5724906" y="10084816"/>
                                </a:lnTo>
                                <a:lnTo>
                                  <a:pt x="5814822" y="10084816"/>
                                </a:lnTo>
                                <a:lnTo>
                                  <a:pt x="5814822" y="9977831"/>
                                </a:lnTo>
                                <a:lnTo>
                                  <a:pt x="5834888" y="9977831"/>
                                </a:lnTo>
                                <a:lnTo>
                                  <a:pt x="5845048" y="9977831"/>
                                </a:lnTo>
                              </a:path>
                              <a:path w="6951345" h="10085070">
                                <a:moveTo>
                                  <a:pt x="5704840" y="9958324"/>
                                </a:moveTo>
                                <a:lnTo>
                                  <a:pt x="5744718" y="9958324"/>
                                </a:lnTo>
                                <a:lnTo>
                                  <a:pt x="5744718" y="10065613"/>
                                </a:lnTo>
                                <a:lnTo>
                                  <a:pt x="5795010" y="10065613"/>
                                </a:lnTo>
                                <a:lnTo>
                                  <a:pt x="5795010" y="9958324"/>
                                </a:lnTo>
                                <a:lnTo>
                                  <a:pt x="5845048" y="9958324"/>
                                </a:lnTo>
                              </a:path>
                              <a:path w="6951345" h="10085070">
                                <a:moveTo>
                                  <a:pt x="5845048" y="9977831"/>
                                </a:moveTo>
                                <a:lnTo>
                                  <a:pt x="5865114" y="9977831"/>
                                </a:lnTo>
                                <a:lnTo>
                                  <a:pt x="5865114" y="10084816"/>
                                </a:lnTo>
                                <a:lnTo>
                                  <a:pt x="5955030" y="10084816"/>
                                </a:lnTo>
                                <a:lnTo>
                                  <a:pt x="5955030" y="9977831"/>
                                </a:lnTo>
                                <a:lnTo>
                                  <a:pt x="5975096" y="9977831"/>
                                </a:lnTo>
                                <a:lnTo>
                                  <a:pt x="5985256" y="9977831"/>
                                </a:lnTo>
                              </a:path>
                              <a:path w="6951345" h="10085070">
                                <a:moveTo>
                                  <a:pt x="5845048" y="9958324"/>
                                </a:moveTo>
                                <a:lnTo>
                                  <a:pt x="5884926" y="9958324"/>
                                </a:lnTo>
                                <a:lnTo>
                                  <a:pt x="5884926" y="10065613"/>
                                </a:lnTo>
                                <a:lnTo>
                                  <a:pt x="5935218" y="10065613"/>
                                </a:lnTo>
                                <a:lnTo>
                                  <a:pt x="5935218" y="9958324"/>
                                </a:lnTo>
                                <a:lnTo>
                                  <a:pt x="5985256" y="9958324"/>
                                </a:lnTo>
                              </a:path>
                              <a:path w="6951345" h="10085070">
                                <a:moveTo>
                                  <a:pt x="5985256" y="9977831"/>
                                </a:moveTo>
                                <a:lnTo>
                                  <a:pt x="6005322" y="9977831"/>
                                </a:lnTo>
                                <a:lnTo>
                                  <a:pt x="6005322" y="10084816"/>
                                </a:lnTo>
                                <a:lnTo>
                                  <a:pt x="6095238" y="10084816"/>
                                </a:lnTo>
                                <a:lnTo>
                                  <a:pt x="6095238" y="9977831"/>
                                </a:lnTo>
                                <a:lnTo>
                                  <a:pt x="6115304" y="9977831"/>
                                </a:lnTo>
                                <a:lnTo>
                                  <a:pt x="6125464" y="9977831"/>
                                </a:lnTo>
                              </a:path>
                              <a:path w="6951345" h="10085070">
                                <a:moveTo>
                                  <a:pt x="5985256" y="9958324"/>
                                </a:moveTo>
                                <a:lnTo>
                                  <a:pt x="6025134" y="9958324"/>
                                </a:lnTo>
                                <a:lnTo>
                                  <a:pt x="6025134" y="10065613"/>
                                </a:lnTo>
                                <a:lnTo>
                                  <a:pt x="6075426" y="10065613"/>
                                </a:lnTo>
                                <a:lnTo>
                                  <a:pt x="6075426" y="9958324"/>
                                </a:lnTo>
                                <a:lnTo>
                                  <a:pt x="6125464" y="9958324"/>
                                </a:lnTo>
                              </a:path>
                              <a:path w="6951345" h="10085070">
                                <a:moveTo>
                                  <a:pt x="6125464" y="9977831"/>
                                </a:moveTo>
                                <a:lnTo>
                                  <a:pt x="6145530" y="9977831"/>
                                </a:lnTo>
                                <a:lnTo>
                                  <a:pt x="6145530" y="10084816"/>
                                </a:lnTo>
                                <a:lnTo>
                                  <a:pt x="6235700" y="10084816"/>
                                </a:lnTo>
                                <a:lnTo>
                                  <a:pt x="6235700" y="9977831"/>
                                </a:lnTo>
                                <a:lnTo>
                                  <a:pt x="6255511" y="9977831"/>
                                </a:lnTo>
                                <a:lnTo>
                                  <a:pt x="6265672" y="9977831"/>
                                </a:lnTo>
                              </a:path>
                              <a:path w="6951345" h="10085070">
                                <a:moveTo>
                                  <a:pt x="6125464" y="9958324"/>
                                </a:moveTo>
                                <a:lnTo>
                                  <a:pt x="6165342" y="9958324"/>
                                </a:lnTo>
                                <a:lnTo>
                                  <a:pt x="6165342" y="10065613"/>
                                </a:lnTo>
                                <a:lnTo>
                                  <a:pt x="6215633" y="10065613"/>
                                </a:lnTo>
                                <a:lnTo>
                                  <a:pt x="6215633" y="9958324"/>
                                </a:lnTo>
                                <a:lnTo>
                                  <a:pt x="6265672" y="9958324"/>
                                </a:lnTo>
                              </a:path>
                              <a:path w="6951345" h="10085070">
                                <a:moveTo>
                                  <a:pt x="6265672" y="9977831"/>
                                </a:moveTo>
                                <a:lnTo>
                                  <a:pt x="6285738" y="9977831"/>
                                </a:lnTo>
                                <a:lnTo>
                                  <a:pt x="6285738" y="10084816"/>
                                </a:lnTo>
                                <a:lnTo>
                                  <a:pt x="6375908" y="10084816"/>
                                </a:lnTo>
                                <a:lnTo>
                                  <a:pt x="6375908" y="9977831"/>
                                </a:lnTo>
                                <a:lnTo>
                                  <a:pt x="6395720" y="9977831"/>
                                </a:lnTo>
                                <a:lnTo>
                                  <a:pt x="6405880" y="9977831"/>
                                </a:lnTo>
                              </a:path>
                              <a:path w="6951345" h="10085070">
                                <a:moveTo>
                                  <a:pt x="6265672" y="9958324"/>
                                </a:moveTo>
                                <a:lnTo>
                                  <a:pt x="6305804" y="9958324"/>
                                </a:lnTo>
                                <a:lnTo>
                                  <a:pt x="6305804" y="10065613"/>
                                </a:lnTo>
                                <a:lnTo>
                                  <a:pt x="6355842" y="10065613"/>
                                </a:lnTo>
                                <a:lnTo>
                                  <a:pt x="6355842" y="9958324"/>
                                </a:lnTo>
                                <a:lnTo>
                                  <a:pt x="6405880" y="9958324"/>
                                </a:lnTo>
                              </a:path>
                              <a:path w="6951345" h="10085070">
                                <a:moveTo>
                                  <a:pt x="6405880" y="9977831"/>
                                </a:moveTo>
                                <a:lnTo>
                                  <a:pt x="6425946" y="9977831"/>
                                </a:lnTo>
                                <a:lnTo>
                                  <a:pt x="6425946" y="10084816"/>
                                </a:lnTo>
                                <a:lnTo>
                                  <a:pt x="6516116" y="10084816"/>
                                </a:lnTo>
                                <a:lnTo>
                                  <a:pt x="6516116" y="9977831"/>
                                </a:lnTo>
                                <a:lnTo>
                                  <a:pt x="6535928" y="9977831"/>
                                </a:lnTo>
                                <a:lnTo>
                                  <a:pt x="6546088" y="9977831"/>
                                </a:lnTo>
                              </a:path>
                              <a:path w="6951345" h="10085070">
                                <a:moveTo>
                                  <a:pt x="6405880" y="9958324"/>
                                </a:moveTo>
                                <a:lnTo>
                                  <a:pt x="6446011" y="9958324"/>
                                </a:lnTo>
                                <a:lnTo>
                                  <a:pt x="6446011" y="10065613"/>
                                </a:lnTo>
                                <a:lnTo>
                                  <a:pt x="6496050" y="10065613"/>
                                </a:lnTo>
                                <a:lnTo>
                                  <a:pt x="6496050" y="9958324"/>
                                </a:lnTo>
                                <a:lnTo>
                                  <a:pt x="6546088" y="9958324"/>
                                </a:lnTo>
                              </a:path>
                              <a:path w="6951345" h="10085070">
                                <a:moveTo>
                                  <a:pt x="6546088" y="9977831"/>
                                </a:moveTo>
                                <a:lnTo>
                                  <a:pt x="6566154" y="9977831"/>
                                </a:lnTo>
                                <a:lnTo>
                                  <a:pt x="6566154" y="10084816"/>
                                </a:lnTo>
                                <a:lnTo>
                                  <a:pt x="6656324" y="10084816"/>
                                </a:lnTo>
                                <a:lnTo>
                                  <a:pt x="6656324" y="9977831"/>
                                </a:lnTo>
                                <a:lnTo>
                                  <a:pt x="6676517" y="9977831"/>
                                </a:lnTo>
                                <a:lnTo>
                                  <a:pt x="6686296" y="9977831"/>
                                </a:lnTo>
                              </a:path>
                              <a:path w="6951345" h="10085070">
                                <a:moveTo>
                                  <a:pt x="6546088" y="9958324"/>
                                </a:moveTo>
                                <a:lnTo>
                                  <a:pt x="6586220" y="9958324"/>
                                </a:lnTo>
                                <a:lnTo>
                                  <a:pt x="6586220" y="10065613"/>
                                </a:lnTo>
                                <a:lnTo>
                                  <a:pt x="6636258" y="10065613"/>
                                </a:lnTo>
                                <a:lnTo>
                                  <a:pt x="6636258" y="9958324"/>
                                </a:lnTo>
                                <a:lnTo>
                                  <a:pt x="6686296" y="9958324"/>
                                </a:lnTo>
                              </a:path>
                              <a:path w="6951345" h="10085070">
                                <a:moveTo>
                                  <a:pt x="6686296" y="9977831"/>
                                </a:moveTo>
                                <a:lnTo>
                                  <a:pt x="6706361" y="9977831"/>
                                </a:lnTo>
                                <a:lnTo>
                                  <a:pt x="6706361" y="10084816"/>
                                </a:lnTo>
                                <a:lnTo>
                                  <a:pt x="6796532" y="10084816"/>
                                </a:lnTo>
                                <a:lnTo>
                                  <a:pt x="6796532" y="9977831"/>
                                </a:lnTo>
                                <a:lnTo>
                                  <a:pt x="6816725" y="9977831"/>
                                </a:lnTo>
                                <a:lnTo>
                                  <a:pt x="6826504" y="9977831"/>
                                </a:lnTo>
                              </a:path>
                              <a:path w="6951345" h="10085070">
                                <a:moveTo>
                                  <a:pt x="6686296" y="9958324"/>
                                </a:moveTo>
                                <a:lnTo>
                                  <a:pt x="6726428" y="9958324"/>
                                </a:lnTo>
                                <a:lnTo>
                                  <a:pt x="6726428" y="10065613"/>
                                </a:lnTo>
                                <a:lnTo>
                                  <a:pt x="6776466" y="10065613"/>
                                </a:lnTo>
                                <a:lnTo>
                                  <a:pt x="6776466" y="9958324"/>
                                </a:lnTo>
                                <a:lnTo>
                                  <a:pt x="6826504" y="9958324"/>
                                </a:lnTo>
                              </a:path>
                              <a:path w="6951345" h="10085070">
                                <a:moveTo>
                                  <a:pt x="127254" y="107746"/>
                                </a:moveTo>
                                <a:lnTo>
                                  <a:pt x="147065" y="107746"/>
                                </a:lnTo>
                                <a:lnTo>
                                  <a:pt x="147065" y="812"/>
                                </a:lnTo>
                                <a:lnTo>
                                  <a:pt x="236372" y="812"/>
                                </a:lnTo>
                                <a:lnTo>
                                  <a:pt x="236372" y="107746"/>
                                </a:lnTo>
                                <a:lnTo>
                                  <a:pt x="256184" y="107746"/>
                                </a:lnTo>
                                <a:lnTo>
                                  <a:pt x="265938" y="107746"/>
                                </a:lnTo>
                              </a:path>
                              <a:path w="6951345" h="10085070">
                                <a:moveTo>
                                  <a:pt x="127254" y="127304"/>
                                </a:moveTo>
                                <a:lnTo>
                                  <a:pt x="166878" y="127304"/>
                                </a:lnTo>
                                <a:lnTo>
                                  <a:pt x="166878" y="20370"/>
                                </a:lnTo>
                                <a:lnTo>
                                  <a:pt x="216560" y="20370"/>
                                </a:lnTo>
                                <a:lnTo>
                                  <a:pt x="216560" y="127304"/>
                                </a:lnTo>
                                <a:lnTo>
                                  <a:pt x="265938" y="127304"/>
                                </a:lnTo>
                              </a:path>
                              <a:path w="6951345" h="10085070">
                                <a:moveTo>
                                  <a:pt x="265938" y="107746"/>
                                </a:moveTo>
                                <a:lnTo>
                                  <a:pt x="285750" y="107746"/>
                                </a:lnTo>
                                <a:lnTo>
                                  <a:pt x="285750" y="812"/>
                                </a:lnTo>
                                <a:lnTo>
                                  <a:pt x="375056" y="812"/>
                                </a:lnTo>
                                <a:lnTo>
                                  <a:pt x="375056" y="107746"/>
                                </a:lnTo>
                                <a:lnTo>
                                  <a:pt x="394868" y="107746"/>
                                </a:lnTo>
                                <a:lnTo>
                                  <a:pt x="404622" y="107746"/>
                                </a:lnTo>
                              </a:path>
                              <a:path w="6951345" h="10085070">
                                <a:moveTo>
                                  <a:pt x="265938" y="127304"/>
                                </a:moveTo>
                                <a:lnTo>
                                  <a:pt x="305562" y="127304"/>
                                </a:lnTo>
                                <a:lnTo>
                                  <a:pt x="305562" y="20370"/>
                                </a:lnTo>
                                <a:lnTo>
                                  <a:pt x="355244" y="20370"/>
                                </a:lnTo>
                                <a:lnTo>
                                  <a:pt x="355244" y="127304"/>
                                </a:lnTo>
                                <a:lnTo>
                                  <a:pt x="404622" y="127304"/>
                                </a:lnTo>
                              </a:path>
                              <a:path w="6951345" h="10085070">
                                <a:moveTo>
                                  <a:pt x="404622" y="107746"/>
                                </a:moveTo>
                                <a:lnTo>
                                  <a:pt x="424434" y="107746"/>
                                </a:lnTo>
                                <a:lnTo>
                                  <a:pt x="424434" y="812"/>
                                </a:lnTo>
                                <a:lnTo>
                                  <a:pt x="513740" y="812"/>
                                </a:lnTo>
                                <a:lnTo>
                                  <a:pt x="513740" y="107746"/>
                                </a:lnTo>
                                <a:lnTo>
                                  <a:pt x="533552" y="107746"/>
                                </a:lnTo>
                                <a:lnTo>
                                  <a:pt x="543610" y="107746"/>
                                </a:lnTo>
                              </a:path>
                              <a:path w="6951345" h="10085070">
                                <a:moveTo>
                                  <a:pt x="404622" y="127304"/>
                                </a:moveTo>
                                <a:lnTo>
                                  <a:pt x="444245" y="127304"/>
                                </a:lnTo>
                                <a:lnTo>
                                  <a:pt x="444245" y="20370"/>
                                </a:lnTo>
                                <a:lnTo>
                                  <a:pt x="493928" y="20370"/>
                                </a:lnTo>
                                <a:lnTo>
                                  <a:pt x="493928" y="127304"/>
                                </a:lnTo>
                                <a:lnTo>
                                  <a:pt x="543610" y="127304"/>
                                </a:lnTo>
                              </a:path>
                              <a:path w="6951345" h="10085070">
                                <a:moveTo>
                                  <a:pt x="543610" y="107746"/>
                                </a:moveTo>
                                <a:lnTo>
                                  <a:pt x="563422" y="107746"/>
                                </a:lnTo>
                                <a:lnTo>
                                  <a:pt x="563422" y="812"/>
                                </a:lnTo>
                                <a:lnTo>
                                  <a:pt x="652424" y="812"/>
                                </a:lnTo>
                                <a:lnTo>
                                  <a:pt x="652424" y="107746"/>
                                </a:lnTo>
                                <a:lnTo>
                                  <a:pt x="672236" y="107746"/>
                                </a:lnTo>
                                <a:lnTo>
                                  <a:pt x="682294" y="107746"/>
                                </a:lnTo>
                              </a:path>
                              <a:path w="6951345" h="10085070">
                                <a:moveTo>
                                  <a:pt x="543610" y="127304"/>
                                </a:moveTo>
                                <a:lnTo>
                                  <a:pt x="583234" y="127304"/>
                                </a:lnTo>
                                <a:lnTo>
                                  <a:pt x="583234" y="20370"/>
                                </a:lnTo>
                                <a:lnTo>
                                  <a:pt x="632612" y="20370"/>
                                </a:lnTo>
                                <a:lnTo>
                                  <a:pt x="632612" y="127304"/>
                                </a:lnTo>
                                <a:lnTo>
                                  <a:pt x="682294" y="127304"/>
                                </a:lnTo>
                              </a:path>
                              <a:path w="6951345" h="10085070">
                                <a:moveTo>
                                  <a:pt x="682294" y="107746"/>
                                </a:moveTo>
                                <a:lnTo>
                                  <a:pt x="702106" y="107746"/>
                                </a:lnTo>
                                <a:lnTo>
                                  <a:pt x="702106" y="812"/>
                                </a:lnTo>
                                <a:lnTo>
                                  <a:pt x="791108" y="812"/>
                                </a:lnTo>
                                <a:lnTo>
                                  <a:pt x="791108" y="107746"/>
                                </a:lnTo>
                                <a:lnTo>
                                  <a:pt x="810920" y="107746"/>
                                </a:lnTo>
                                <a:lnTo>
                                  <a:pt x="820978" y="107746"/>
                                </a:lnTo>
                              </a:path>
                              <a:path w="6951345" h="10085070">
                                <a:moveTo>
                                  <a:pt x="682294" y="127304"/>
                                </a:moveTo>
                                <a:lnTo>
                                  <a:pt x="721918" y="127304"/>
                                </a:lnTo>
                                <a:lnTo>
                                  <a:pt x="721918" y="20370"/>
                                </a:lnTo>
                                <a:lnTo>
                                  <a:pt x="771296" y="20370"/>
                                </a:lnTo>
                                <a:lnTo>
                                  <a:pt x="771296" y="127304"/>
                                </a:lnTo>
                                <a:lnTo>
                                  <a:pt x="820978" y="127304"/>
                                </a:lnTo>
                              </a:path>
                              <a:path w="6951345" h="10085070">
                                <a:moveTo>
                                  <a:pt x="820978" y="107746"/>
                                </a:moveTo>
                                <a:lnTo>
                                  <a:pt x="840790" y="107746"/>
                                </a:lnTo>
                                <a:lnTo>
                                  <a:pt x="840790" y="812"/>
                                </a:lnTo>
                                <a:lnTo>
                                  <a:pt x="929792" y="812"/>
                                </a:lnTo>
                                <a:lnTo>
                                  <a:pt x="929792" y="107746"/>
                                </a:lnTo>
                                <a:lnTo>
                                  <a:pt x="949604" y="107746"/>
                                </a:lnTo>
                                <a:lnTo>
                                  <a:pt x="959662" y="107746"/>
                                </a:lnTo>
                              </a:path>
                              <a:path w="6951345" h="10085070">
                                <a:moveTo>
                                  <a:pt x="820978" y="127304"/>
                                </a:moveTo>
                                <a:lnTo>
                                  <a:pt x="860602" y="127304"/>
                                </a:lnTo>
                                <a:lnTo>
                                  <a:pt x="860602" y="20370"/>
                                </a:lnTo>
                                <a:lnTo>
                                  <a:pt x="909980" y="20370"/>
                                </a:lnTo>
                                <a:lnTo>
                                  <a:pt x="909980" y="127304"/>
                                </a:lnTo>
                                <a:lnTo>
                                  <a:pt x="959662" y="127304"/>
                                </a:lnTo>
                              </a:path>
                              <a:path w="6951345" h="10085070">
                                <a:moveTo>
                                  <a:pt x="959662" y="107746"/>
                                </a:moveTo>
                                <a:lnTo>
                                  <a:pt x="979424" y="107746"/>
                                </a:lnTo>
                                <a:lnTo>
                                  <a:pt x="979424" y="812"/>
                                </a:lnTo>
                                <a:lnTo>
                                  <a:pt x="1068451" y="812"/>
                                </a:lnTo>
                                <a:lnTo>
                                  <a:pt x="1068451" y="107746"/>
                                </a:lnTo>
                                <a:lnTo>
                                  <a:pt x="1088263" y="107746"/>
                                </a:lnTo>
                                <a:lnTo>
                                  <a:pt x="1098296" y="107746"/>
                                </a:lnTo>
                              </a:path>
                              <a:path w="6951345" h="10085070">
                                <a:moveTo>
                                  <a:pt x="959662" y="127304"/>
                                </a:moveTo>
                                <a:lnTo>
                                  <a:pt x="999236" y="127304"/>
                                </a:lnTo>
                                <a:lnTo>
                                  <a:pt x="999236" y="20370"/>
                                </a:lnTo>
                                <a:lnTo>
                                  <a:pt x="1048639" y="20370"/>
                                </a:lnTo>
                                <a:lnTo>
                                  <a:pt x="1048639" y="127304"/>
                                </a:lnTo>
                                <a:lnTo>
                                  <a:pt x="1098296" y="127304"/>
                                </a:lnTo>
                              </a:path>
                              <a:path w="6951345" h="10085070">
                                <a:moveTo>
                                  <a:pt x="1098296" y="107746"/>
                                </a:moveTo>
                                <a:lnTo>
                                  <a:pt x="1118108" y="107746"/>
                                </a:lnTo>
                                <a:lnTo>
                                  <a:pt x="1118108" y="812"/>
                                </a:lnTo>
                                <a:lnTo>
                                  <a:pt x="1207135" y="812"/>
                                </a:lnTo>
                                <a:lnTo>
                                  <a:pt x="1207135" y="107746"/>
                                </a:lnTo>
                                <a:lnTo>
                                  <a:pt x="1226947" y="107746"/>
                                </a:lnTo>
                                <a:lnTo>
                                  <a:pt x="1236980" y="107746"/>
                                </a:lnTo>
                              </a:path>
                              <a:path w="6951345" h="10085070">
                                <a:moveTo>
                                  <a:pt x="1098296" y="127304"/>
                                </a:moveTo>
                                <a:lnTo>
                                  <a:pt x="1137920" y="127304"/>
                                </a:lnTo>
                                <a:lnTo>
                                  <a:pt x="1137920" y="20370"/>
                                </a:lnTo>
                                <a:lnTo>
                                  <a:pt x="1187323" y="20370"/>
                                </a:lnTo>
                                <a:lnTo>
                                  <a:pt x="1187323" y="127304"/>
                                </a:lnTo>
                                <a:lnTo>
                                  <a:pt x="1236980" y="127304"/>
                                </a:lnTo>
                              </a:path>
                              <a:path w="6951345" h="10085070">
                                <a:moveTo>
                                  <a:pt x="1236980" y="107746"/>
                                </a:moveTo>
                                <a:lnTo>
                                  <a:pt x="1256792" y="107746"/>
                                </a:lnTo>
                                <a:lnTo>
                                  <a:pt x="1256792" y="812"/>
                                </a:lnTo>
                                <a:lnTo>
                                  <a:pt x="1346200" y="812"/>
                                </a:lnTo>
                                <a:lnTo>
                                  <a:pt x="1346200" y="107746"/>
                                </a:lnTo>
                                <a:lnTo>
                                  <a:pt x="1366012" y="107746"/>
                                </a:lnTo>
                                <a:lnTo>
                                  <a:pt x="1375664" y="107746"/>
                                </a:lnTo>
                              </a:path>
                              <a:path w="6951345" h="10085070">
                                <a:moveTo>
                                  <a:pt x="1236980" y="127304"/>
                                </a:moveTo>
                                <a:lnTo>
                                  <a:pt x="1276604" y="127304"/>
                                </a:lnTo>
                                <a:lnTo>
                                  <a:pt x="1276604" y="20370"/>
                                </a:lnTo>
                                <a:lnTo>
                                  <a:pt x="1326388" y="20370"/>
                                </a:lnTo>
                                <a:lnTo>
                                  <a:pt x="1326388" y="127304"/>
                                </a:lnTo>
                                <a:lnTo>
                                  <a:pt x="1375664" y="127304"/>
                                </a:lnTo>
                              </a:path>
                              <a:path w="6951345" h="10085070">
                                <a:moveTo>
                                  <a:pt x="1375664" y="107746"/>
                                </a:moveTo>
                                <a:lnTo>
                                  <a:pt x="1395476" y="107746"/>
                                </a:lnTo>
                                <a:lnTo>
                                  <a:pt x="1395476" y="812"/>
                                </a:lnTo>
                                <a:lnTo>
                                  <a:pt x="1484883" y="812"/>
                                </a:lnTo>
                                <a:lnTo>
                                  <a:pt x="1484883" y="107746"/>
                                </a:lnTo>
                                <a:lnTo>
                                  <a:pt x="1504695" y="107746"/>
                                </a:lnTo>
                                <a:lnTo>
                                  <a:pt x="1514348" y="107746"/>
                                </a:lnTo>
                              </a:path>
                              <a:path w="6951345" h="10085070">
                                <a:moveTo>
                                  <a:pt x="1375664" y="127304"/>
                                </a:moveTo>
                                <a:lnTo>
                                  <a:pt x="1415288" y="127304"/>
                                </a:lnTo>
                                <a:lnTo>
                                  <a:pt x="1415288" y="20370"/>
                                </a:lnTo>
                                <a:lnTo>
                                  <a:pt x="1465072" y="20370"/>
                                </a:lnTo>
                                <a:lnTo>
                                  <a:pt x="1465072" y="127304"/>
                                </a:lnTo>
                                <a:lnTo>
                                  <a:pt x="1514348" y="127304"/>
                                </a:lnTo>
                              </a:path>
                              <a:path w="6951345" h="10085070">
                                <a:moveTo>
                                  <a:pt x="1514348" y="107746"/>
                                </a:moveTo>
                                <a:lnTo>
                                  <a:pt x="1534160" y="107746"/>
                                </a:lnTo>
                                <a:lnTo>
                                  <a:pt x="1534160" y="812"/>
                                </a:lnTo>
                                <a:lnTo>
                                  <a:pt x="1623568" y="812"/>
                                </a:lnTo>
                                <a:lnTo>
                                  <a:pt x="1623568" y="107746"/>
                                </a:lnTo>
                                <a:lnTo>
                                  <a:pt x="1643380" y="107746"/>
                                </a:lnTo>
                                <a:lnTo>
                                  <a:pt x="1653032" y="107746"/>
                                </a:lnTo>
                              </a:path>
                              <a:path w="6951345" h="10085070">
                                <a:moveTo>
                                  <a:pt x="1514348" y="127304"/>
                                </a:moveTo>
                                <a:lnTo>
                                  <a:pt x="1553972" y="127304"/>
                                </a:lnTo>
                                <a:lnTo>
                                  <a:pt x="1553972" y="20370"/>
                                </a:lnTo>
                                <a:lnTo>
                                  <a:pt x="1603756" y="20370"/>
                                </a:lnTo>
                                <a:lnTo>
                                  <a:pt x="1603756" y="127304"/>
                                </a:lnTo>
                                <a:lnTo>
                                  <a:pt x="1653032" y="127304"/>
                                </a:lnTo>
                              </a:path>
                              <a:path w="6951345" h="10085070">
                                <a:moveTo>
                                  <a:pt x="1653032" y="107746"/>
                                </a:moveTo>
                                <a:lnTo>
                                  <a:pt x="1672844" y="107746"/>
                                </a:lnTo>
                                <a:lnTo>
                                  <a:pt x="1672844" y="812"/>
                                </a:lnTo>
                                <a:lnTo>
                                  <a:pt x="1762252" y="812"/>
                                </a:lnTo>
                                <a:lnTo>
                                  <a:pt x="1762252" y="107746"/>
                                </a:lnTo>
                                <a:lnTo>
                                  <a:pt x="1782064" y="107746"/>
                                </a:lnTo>
                                <a:lnTo>
                                  <a:pt x="1791716" y="107746"/>
                                </a:lnTo>
                              </a:path>
                              <a:path w="6951345" h="10085070">
                                <a:moveTo>
                                  <a:pt x="1653032" y="127304"/>
                                </a:moveTo>
                                <a:lnTo>
                                  <a:pt x="1692656" y="127304"/>
                                </a:lnTo>
                                <a:lnTo>
                                  <a:pt x="1692656" y="20370"/>
                                </a:lnTo>
                                <a:lnTo>
                                  <a:pt x="1742439" y="20370"/>
                                </a:lnTo>
                                <a:lnTo>
                                  <a:pt x="1742439" y="127304"/>
                                </a:lnTo>
                                <a:lnTo>
                                  <a:pt x="1791716" y="127304"/>
                                </a:lnTo>
                              </a:path>
                              <a:path w="6951345" h="10085070">
                                <a:moveTo>
                                  <a:pt x="1791716" y="107746"/>
                                </a:moveTo>
                                <a:lnTo>
                                  <a:pt x="1811527" y="107746"/>
                                </a:lnTo>
                                <a:lnTo>
                                  <a:pt x="1811527" y="812"/>
                                </a:lnTo>
                                <a:lnTo>
                                  <a:pt x="1900936" y="812"/>
                                </a:lnTo>
                                <a:lnTo>
                                  <a:pt x="1900936" y="107746"/>
                                </a:lnTo>
                                <a:lnTo>
                                  <a:pt x="1920748" y="107746"/>
                                </a:lnTo>
                                <a:lnTo>
                                  <a:pt x="1930400" y="107746"/>
                                </a:lnTo>
                              </a:path>
                              <a:path w="6951345" h="10085070">
                                <a:moveTo>
                                  <a:pt x="1791716" y="127304"/>
                                </a:moveTo>
                                <a:lnTo>
                                  <a:pt x="1831339" y="127304"/>
                                </a:lnTo>
                                <a:lnTo>
                                  <a:pt x="1831339" y="20370"/>
                                </a:lnTo>
                                <a:lnTo>
                                  <a:pt x="1881124" y="20370"/>
                                </a:lnTo>
                                <a:lnTo>
                                  <a:pt x="1881124" y="127304"/>
                                </a:lnTo>
                                <a:lnTo>
                                  <a:pt x="1930400" y="127304"/>
                                </a:lnTo>
                              </a:path>
                              <a:path w="6951345" h="10085070">
                                <a:moveTo>
                                  <a:pt x="1930400" y="107746"/>
                                </a:moveTo>
                                <a:lnTo>
                                  <a:pt x="1950212" y="107746"/>
                                </a:lnTo>
                                <a:lnTo>
                                  <a:pt x="1950212" y="812"/>
                                </a:lnTo>
                                <a:lnTo>
                                  <a:pt x="2039620" y="812"/>
                                </a:lnTo>
                                <a:lnTo>
                                  <a:pt x="2039620" y="107746"/>
                                </a:lnTo>
                                <a:lnTo>
                                  <a:pt x="2059432" y="107746"/>
                                </a:lnTo>
                                <a:lnTo>
                                  <a:pt x="2069083" y="107746"/>
                                </a:lnTo>
                              </a:path>
                              <a:path w="6951345" h="10085070">
                                <a:moveTo>
                                  <a:pt x="1930400" y="127304"/>
                                </a:moveTo>
                                <a:lnTo>
                                  <a:pt x="1970024" y="127304"/>
                                </a:lnTo>
                                <a:lnTo>
                                  <a:pt x="1970024" y="20370"/>
                                </a:lnTo>
                                <a:lnTo>
                                  <a:pt x="2019808" y="20370"/>
                                </a:lnTo>
                                <a:lnTo>
                                  <a:pt x="2019808" y="127304"/>
                                </a:lnTo>
                                <a:lnTo>
                                  <a:pt x="2069083" y="127304"/>
                                </a:lnTo>
                              </a:path>
                              <a:path w="6951345" h="10085070">
                                <a:moveTo>
                                  <a:pt x="2069464" y="107746"/>
                                </a:moveTo>
                                <a:lnTo>
                                  <a:pt x="2089277" y="107746"/>
                                </a:lnTo>
                                <a:lnTo>
                                  <a:pt x="2089277" y="812"/>
                                </a:lnTo>
                                <a:lnTo>
                                  <a:pt x="2178304" y="812"/>
                                </a:lnTo>
                                <a:lnTo>
                                  <a:pt x="2178304" y="107746"/>
                                </a:lnTo>
                                <a:lnTo>
                                  <a:pt x="2198116" y="107746"/>
                                </a:lnTo>
                                <a:lnTo>
                                  <a:pt x="2208149" y="107746"/>
                                </a:lnTo>
                              </a:path>
                              <a:path w="6951345" h="10085070">
                                <a:moveTo>
                                  <a:pt x="2069464" y="127304"/>
                                </a:moveTo>
                                <a:lnTo>
                                  <a:pt x="2109089" y="127304"/>
                                </a:lnTo>
                                <a:lnTo>
                                  <a:pt x="2109089" y="20370"/>
                                </a:lnTo>
                                <a:lnTo>
                                  <a:pt x="2158492" y="20370"/>
                                </a:lnTo>
                                <a:lnTo>
                                  <a:pt x="2158492" y="127304"/>
                                </a:lnTo>
                                <a:lnTo>
                                  <a:pt x="2208149" y="127304"/>
                                </a:lnTo>
                              </a:path>
                              <a:path w="6951345" h="10085070">
                                <a:moveTo>
                                  <a:pt x="2208149" y="107746"/>
                                </a:moveTo>
                                <a:lnTo>
                                  <a:pt x="2227961" y="107746"/>
                                </a:lnTo>
                                <a:lnTo>
                                  <a:pt x="2227961" y="812"/>
                                </a:lnTo>
                                <a:lnTo>
                                  <a:pt x="2316988" y="812"/>
                                </a:lnTo>
                                <a:lnTo>
                                  <a:pt x="2316988" y="107746"/>
                                </a:lnTo>
                                <a:lnTo>
                                  <a:pt x="2336800" y="107746"/>
                                </a:lnTo>
                                <a:lnTo>
                                  <a:pt x="2346833" y="107746"/>
                                </a:lnTo>
                              </a:path>
                              <a:path w="6951345" h="10085070">
                                <a:moveTo>
                                  <a:pt x="2208149" y="127304"/>
                                </a:moveTo>
                                <a:lnTo>
                                  <a:pt x="2247773" y="127304"/>
                                </a:lnTo>
                                <a:lnTo>
                                  <a:pt x="2247773" y="20370"/>
                                </a:lnTo>
                                <a:lnTo>
                                  <a:pt x="2297176" y="20370"/>
                                </a:lnTo>
                                <a:lnTo>
                                  <a:pt x="2297176" y="127304"/>
                                </a:lnTo>
                                <a:lnTo>
                                  <a:pt x="2346833" y="127304"/>
                                </a:lnTo>
                              </a:path>
                              <a:path w="6951345" h="10085070">
                                <a:moveTo>
                                  <a:pt x="2346833" y="107746"/>
                                </a:moveTo>
                                <a:lnTo>
                                  <a:pt x="2366645" y="107746"/>
                                </a:lnTo>
                                <a:lnTo>
                                  <a:pt x="2366645" y="812"/>
                                </a:lnTo>
                                <a:lnTo>
                                  <a:pt x="2455672" y="812"/>
                                </a:lnTo>
                                <a:lnTo>
                                  <a:pt x="2455672" y="107746"/>
                                </a:lnTo>
                                <a:lnTo>
                                  <a:pt x="2475484" y="107746"/>
                                </a:lnTo>
                                <a:lnTo>
                                  <a:pt x="2485517" y="107746"/>
                                </a:lnTo>
                              </a:path>
                              <a:path w="6951345" h="10085070">
                                <a:moveTo>
                                  <a:pt x="2346833" y="127304"/>
                                </a:moveTo>
                                <a:lnTo>
                                  <a:pt x="2386457" y="127304"/>
                                </a:lnTo>
                                <a:lnTo>
                                  <a:pt x="2386457" y="20370"/>
                                </a:lnTo>
                                <a:lnTo>
                                  <a:pt x="2435860" y="20370"/>
                                </a:lnTo>
                                <a:lnTo>
                                  <a:pt x="2435860" y="127304"/>
                                </a:lnTo>
                                <a:lnTo>
                                  <a:pt x="2485517" y="127304"/>
                                </a:lnTo>
                              </a:path>
                              <a:path w="6951345" h="10085070">
                                <a:moveTo>
                                  <a:pt x="2485517" y="107746"/>
                                </a:moveTo>
                                <a:lnTo>
                                  <a:pt x="2505329" y="107746"/>
                                </a:lnTo>
                                <a:lnTo>
                                  <a:pt x="2505329" y="812"/>
                                </a:lnTo>
                                <a:lnTo>
                                  <a:pt x="2594356" y="812"/>
                                </a:lnTo>
                                <a:lnTo>
                                  <a:pt x="2594356" y="107746"/>
                                </a:lnTo>
                                <a:lnTo>
                                  <a:pt x="2614168" y="107746"/>
                                </a:lnTo>
                                <a:lnTo>
                                  <a:pt x="2624201" y="107746"/>
                                </a:lnTo>
                              </a:path>
                              <a:path w="6951345" h="10085070">
                                <a:moveTo>
                                  <a:pt x="2485517" y="127304"/>
                                </a:moveTo>
                                <a:lnTo>
                                  <a:pt x="2525141" y="127304"/>
                                </a:lnTo>
                                <a:lnTo>
                                  <a:pt x="2525141" y="20370"/>
                                </a:lnTo>
                                <a:lnTo>
                                  <a:pt x="2574544" y="20370"/>
                                </a:lnTo>
                                <a:lnTo>
                                  <a:pt x="2574544" y="127304"/>
                                </a:lnTo>
                                <a:lnTo>
                                  <a:pt x="2624201" y="127304"/>
                                </a:lnTo>
                              </a:path>
                              <a:path w="6951345" h="10085070">
                                <a:moveTo>
                                  <a:pt x="2624201" y="107746"/>
                                </a:moveTo>
                                <a:lnTo>
                                  <a:pt x="2644013" y="107746"/>
                                </a:lnTo>
                                <a:lnTo>
                                  <a:pt x="2644013" y="812"/>
                                </a:lnTo>
                                <a:lnTo>
                                  <a:pt x="2733040" y="812"/>
                                </a:lnTo>
                                <a:lnTo>
                                  <a:pt x="2733040" y="107746"/>
                                </a:lnTo>
                                <a:lnTo>
                                  <a:pt x="2752852" y="107746"/>
                                </a:lnTo>
                                <a:lnTo>
                                  <a:pt x="2762885" y="107746"/>
                                </a:lnTo>
                              </a:path>
                              <a:path w="6951345" h="10085070">
                                <a:moveTo>
                                  <a:pt x="2624201" y="127304"/>
                                </a:moveTo>
                                <a:lnTo>
                                  <a:pt x="2663825" y="127304"/>
                                </a:lnTo>
                                <a:lnTo>
                                  <a:pt x="2663825" y="20370"/>
                                </a:lnTo>
                                <a:lnTo>
                                  <a:pt x="2713228" y="20370"/>
                                </a:lnTo>
                                <a:lnTo>
                                  <a:pt x="2713228" y="127304"/>
                                </a:lnTo>
                                <a:lnTo>
                                  <a:pt x="2762885" y="127304"/>
                                </a:lnTo>
                              </a:path>
                              <a:path w="6951345" h="10085070">
                                <a:moveTo>
                                  <a:pt x="2762885" y="107746"/>
                                </a:moveTo>
                                <a:lnTo>
                                  <a:pt x="2782697" y="107746"/>
                                </a:lnTo>
                                <a:lnTo>
                                  <a:pt x="2782697" y="812"/>
                                </a:lnTo>
                                <a:lnTo>
                                  <a:pt x="2871724" y="812"/>
                                </a:lnTo>
                                <a:lnTo>
                                  <a:pt x="2871724" y="107746"/>
                                </a:lnTo>
                                <a:lnTo>
                                  <a:pt x="2891536" y="107746"/>
                                </a:lnTo>
                                <a:lnTo>
                                  <a:pt x="2901569" y="107746"/>
                                </a:lnTo>
                              </a:path>
                              <a:path w="6951345" h="10085070">
                                <a:moveTo>
                                  <a:pt x="2762885" y="127304"/>
                                </a:moveTo>
                                <a:lnTo>
                                  <a:pt x="2802509" y="127304"/>
                                </a:lnTo>
                                <a:lnTo>
                                  <a:pt x="2802509" y="20370"/>
                                </a:lnTo>
                                <a:lnTo>
                                  <a:pt x="2851912" y="20370"/>
                                </a:lnTo>
                                <a:lnTo>
                                  <a:pt x="2851912" y="127304"/>
                                </a:lnTo>
                                <a:lnTo>
                                  <a:pt x="2901569" y="127304"/>
                                </a:lnTo>
                              </a:path>
                              <a:path w="6951345" h="10085070">
                                <a:moveTo>
                                  <a:pt x="2901569" y="107746"/>
                                </a:moveTo>
                                <a:lnTo>
                                  <a:pt x="2921381" y="107746"/>
                                </a:lnTo>
                                <a:lnTo>
                                  <a:pt x="2921381" y="812"/>
                                </a:lnTo>
                                <a:lnTo>
                                  <a:pt x="3010662" y="812"/>
                                </a:lnTo>
                                <a:lnTo>
                                  <a:pt x="3010662" y="107746"/>
                                </a:lnTo>
                                <a:lnTo>
                                  <a:pt x="3030474" y="107746"/>
                                </a:lnTo>
                                <a:lnTo>
                                  <a:pt x="3040253" y="107746"/>
                                </a:lnTo>
                              </a:path>
                              <a:path w="6951345" h="10085070">
                                <a:moveTo>
                                  <a:pt x="2901569" y="127304"/>
                                </a:moveTo>
                                <a:lnTo>
                                  <a:pt x="2941193" y="127304"/>
                                </a:lnTo>
                                <a:lnTo>
                                  <a:pt x="2941193" y="20370"/>
                                </a:lnTo>
                                <a:lnTo>
                                  <a:pt x="2990850" y="20370"/>
                                </a:lnTo>
                                <a:lnTo>
                                  <a:pt x="2990850" y="127304"/>
                                </a:lnTo>
                                <a:lnTo>
                                  <a:pt x="3040253" y="127304"/>
                                </a:lnTo>
                              </a:path>
                              <a:path w="6951345" h="10085070">
                                <a:moveTo>
                                  <a:pt x="3040253" y="107746"/>
                                </a:moveTo>
                                <a:lnTo>
                                  <a:pt x="3060319" y="107746"/>
                                </a:lnTo>
                                <a:lnTo>
                                  <a:pt x="3060319" y="812"/>
                                </a:lnTo>
                                <a:lnTo>
                                  <a:pt x="3150616" y="812"/>
                                </a:lnTo>
                                <a:lnTo>
                                  <a:pt x="3150616" y="107746"/>
                                </a:lnTo>
                                <a:lnTo>
                                  <a:pt x="3170428" y="107746"/>
                                </a:lnTo>
                                <a:lnTo>
                                  <a:pt x="3180461" y="107746"/>
                                </a:lnTo>
                              </a:path>
                              <a:path w="6951345" h="10085070">
                                <a:moveTo>
                                  <a:pt x="3040253" y="127304"/>
                                </a:moveTo>
                                <a:lnTo>
                                  <a:pt x="3080512" y="127304"/>
                                </a:lnTo>
                                <a:lnTo>
                                  <a:pt x="3080512" y="20370"/>
                                </a:lnTo>
                                <a:lnTo>
                                  <a:pt x="3130423" y="20370"/>
                                </a:lnTo>
                                <a:lnTo>
                                  <a:pt x="3130423" y="127304"/>
                                </a:lnTo>
                                <a:lnTo>
                                  <a:pt x="3180461" y="127304"/>
                                </a:lnTo>
                              </a:path>
                              <a:path w="6951345" h="10085070">
                                <a:moveTo>
                                  <a:pt x="3180461" y="107746"/>
                                </a:moveTo>
                                <a:lnTo>
                                  <a:pt x="3200527" y="107746"/>
                                </a:lnTo>
                                <a:lnTo>
                                  <a:pt x="3200527" y="812"/>
                                </a:lnTo>
                                <a:lnTo>
                                  <a:pt x="3290824" y="812"/>
                                </a:lnTo>
                                <a:lnTo>
                                  <a:pt x="3290824" y="107746"/>
                                </a:lnTo>
                                <a:lnTo>
                                  <a:pt x="3310636" y="107746"/>
                                </a:lnTo>
                                <a:lnTo>
                                  <a:pt x="3320669" y="107746"/>
                                </a:lnTo>
                              </a:path>
                              <a:path w="6951345" h="10085070">
                                <a:moveTo>
                                  <a:pt x="3180461" y="127304"/>
                                </a:moveTo>
                                <a:lnTo>
                                  <a:pt x="3220720" y="127304"/>
                                </a:lnTo>
                                <a:lnTo>
                                  <a:pt x="3220720" y="20370"/>
                                </a:lnTo>
                                <a:lnTo>
                                  <a:pt x="3270630" y="20370"/>
                                </a:lnTo>
                                <a:lnTo>
                                  <a:pt x="3270630" y="127304"/>
                                </a:lnTo>
                                <a:lnTo>
                                  <a:pt x="3320669" y="127304"/>
                                </a:lnTo>
                              </a:path>
                              <a:path w="6951345" h="10085070">
                                <a:moveTo>
                                  <a:pt x="3320669" y="107746"/>
                                </a:moveTo>
                                <a:lnTo>
                                  <a:pt x="3340735" y="107746"/>
                                </a:lnTo>
                                <a:lnTo>
                                  <a:pt x="3340735" y="812"/>
                                </a:lnTo>
                                <a:lnTo>
                                  <a:pt x="3431032" y="812"/>
                                </a:lnTo>
                                <a:lnTo>
                                  <a:pt x="3431032" y="107746"/>
                                </a:lnTo>
                                <a:lnTo>
                                  <a:pt x="3451098" y="107746"/>
                                </a:lnTo>
                                <a:lnTo>
                                  <a:pt x="3460877" y="107746"/>
                                </a:lnTo>
                              </a:path>
                              <a:path w="6951345" h="10085070">
                                <a:moveTo>
                                  <a:pt x="3320669" y="127304"/>
                                </a:moveTo>
                                <a:lnTo>
                                  <a:pt x="3360928" y="127304"/>
                                </a:lnTo>
                                <a:lnTo>
                                  <a:pt x="3360928" y="20370"/>
                                </a:lnTo>
                                <a:lnTo>
                                  <a:pt x="3410839" y="20370"/>
                                </a:lnTo>
                                <a:lnTo>
                                  <a:pt x="3410839" y="127304"/>
                                </a:lnTo>
                                <a:lnTo>
                                  <a:pt x="3460877" y="127304"/>
                                </a:lnTo>
                              </a:path>
                              <a:path w="6951345" h="10085070">
                                <a:moveTo>
                                  <a:pt x="3460877" y="107746"/>
                                </a:moveTo>
                                <a:lnTo>
                                  <a:pt x="3480942" y="107746"/>
                                </a:lnTo>
                                <a:lnTo>
                                  <a:pt x="3480942" y="812"/>
                                </a:lnTo>
                                <a:lnTo>
                                  <a:pt x="3571240" y="812"/>
                                </a:lnTo>
                                <a:lnTo>
                                  <a:pt x="3571240" y="107746"/>
                                </a:lnTo>
                                <a:lnTo>
                                  <a:pt x="3591305" y="107746"/>
                                </a:lnTo>
                                <a:lnTo>
                                  <a:pt x="3601085" y="107746"/>
                                </a:lnTo>
                              </a:path>
                              <a:path w="6951345" h="10085070">
                                <a:moveTo>
                                  <a:pt x="3460877" y="127304"/>
                                </a:moveTo>
                                <a:lnTo>
                                  <a:pt x="3501136" y="127304"/>
                                </a:lnTo>
                                <a:lnTo>
                                  <a:pt x="3501136" y="20370"/>
                                </a:lnTo>
                                <a:lnTo>
                                  <a:pt x="3551047" y="20370"/>
                                </a:lnTo>
                                <a:lnTo>
                                  <a:pt x="3551047" y="127304"/>
                                </a:lnTo>
                                <a:lnTo>
                                  <a:pt x="3601085" y="127304"/>
                                </a:lnTo>
                              </a:path>
                              <a:path w="6951345" h="10085070">
                                <a:moveTo>
                                  <a:pt x="3601085" y="107746"/>
                                </a:moveTo>
                                <a:lnTo>
                                  <a:pt x="3621151" y="107746"/>
                                </a:lnTo>
                                <a:lnTo>
                                  <a:pt x="3621151" y="812"/>
                                </a:lnTo>
                                <a:lnTo>
                                  <a:pt x="3711448" y="812"/>
                                </a:lnTo>
                                <a:lnTo>
                                  <a:pt x="3711448" y="107746"/>
                                </a:lnTo>
                                <a:lnTo>
                                  <a:pt x="3731514" y="107746"/>
                                </a:lnTo>
                                <a:lnTo>
                                  <a:pt x="3741547" y="107746"/>
                                </a:lnTo>
                              </a:path>
                              <a:path w="6951345" h="10085070">
                                <a:moveTo>
                                  <a:pt x="3601085" y="127304"/>
                                </a:moveTo>
                                <a:lnTo>
                                  <a:pt x="3641344" y="127304"/>
                                </a:lnTo>
                                <a:lnTo>
                                  <a:pt x="3641344" y="20370"/>
                                </a:lnTo>
                                <a:lnTo>
                                  <a:pt x="3691254" y="20370"/>
                                </a:lnTo>
                                <a:lnTo>
                                  <a:pt x="3691254" y="127304"/>
                                </a:lnTo>
                                <a:lnTo>
                                  <a:pt x="3741547" y="127304"/>
                                </a:lnTo>
                              </a:path>
                              <a:path w="6951345" h="10085070">
                                <a:moveTo>
                                  <a:pt x="3741547" y="107746"/>
                                </a:moveTo>
                                <a:lnTo>
                                  <a:pt x="3761359" y="107746"/>
                                </a:lnTo>
                                <a:lnTo>
                                  <a:pt x="3761359" y="812"/>
                                </a:lnTo>
                                <a:lnTo>
                                  <a:pt x="3851655" y="812"/>
                                </a:lnTo>
                                <a:lnTo>
                                  <a:pt x="3851655" y="107746"/>
                                </a:lnTo>
                                <a:lnTo>
                                  <a:pt x="3871722" y="107746"/>
                                </a:lnTo>
                                <a:lnTo>
                                  <a:pt x="3881754" y="107746"/>
                                </a:lnTo>
                              </a:path>
                              <a:path w="6951345" h="10085070">
                                <a:moveTo>
                                  <a:pt x="3741547" y="127304"/>
                                </a:moveTo>
                                <a:lnTo>
                                  <a:pt x="3781552" y="127304"/>
                                </a:lnTo>
                                <a:lnTo>
                                  <a:pt x="3781552" y="20370"/>
                                </a:lnTo>
                                <a:lnTo>
                                  <a:pt x="3831463" y="20370"/>
                                </a:lnTo>
                                <a:lnTo>
                                  <a:pt x="3831463" y="127304"/>
                                </a:lnTo>
                                <a:lnTo>
                                  <a:pt x="3881754" y="127304"/>
                                </a:lnTo>
                              </a:path>
                              <a:path w="6951345" h="10085070">
                                <a:moveTo>
                                  <a:pt x="3881754" y="107746"/>
                                </a:moveTo>
                                <a:lnTo>
                                  <a:pt x="3901566" y="107746"/>
                                </a:lnTo>
                                <a:lnTo>
                                  <a:pt x="3901566" y="812"/>
                                </a:lnTo>
                                <a:lnTo>
                                  <a:pt x="3991864" y="812"/>
                                </a:lnTo>
                                <a:lnTo>
                                  <a:pt x="3991864" y="107746"/>
                                </a:lnTo>
                                <a:lnTo>
                                  <a:pt x="4011929" y="107746"/>
                                </a:lnTo>
                                <a:lnTo>
                                  <a:pt x="4021963" y="107746"/>
                                </a:lnTo>
                              </a:path>
                              <a:path w="6951345" h="10085070">
                                <a:moveTo>
                                  <a:pt x="3881754" y="127304"/>
                                </a:moveTo>
                                <a:lnTo>
                                  <a:pt x="3921760" y="127304"/>
                                </a:lnTo>
                                <a:lnTo>
                                  <a:pt x="3921760" y="20370"/>
                                </a:lnTo>
                                <a:lnTo>
                                  <a:pt x="3971671" y="20370"/>
                                </a:lnTo>
                                <a:lnTo>
                                  <a:pt x="3971671" y="127304"/>
                                </a:lnTo>
                                <a:lnTo>
                                  <a:pt x="4021963" y="127304"/>
                                </a:lnTo>
                              </a:path>
                              <a:path w="6951345" h="10085070">
                                <a:moveTo>
                                  <a:pt x="4021963" y="107746"/>
                                </a:moveTo>
                                <a:lnTo>
                                  <a:pt x="4041775" y="107746"/>
                                </a:lnTo>
                                <a:lnTo>
                                  <a:pt x="4041775" y="812"/>
                                </a:lnTo>
                                <a:lnTo>
                                  <a:pt x="4132072" y="812"/>
                                </a:lnTo>
                                <a:lnTo>
                                  <a:pt x="4132072" y="107746"/>
                                </a:lnTo>
                                <a:lnTo>
                                  <a:pt x="4152138" y="107746"/>
                                </a:lnTo>
                                <a:lnTo>
                                  <a:pt x="4162171" y="107746"/>
                                </a:lnTo>
                              </a:path>
                              <a:path w="6951345" h="10085070">
                                <a:moveTo>
                                  <a:pt x="4021963" y="127304"/>
                                </a:moveTo>
                                <a:lnTo>
                                  <a:pt x="4061967" y="127304"/>
                                </a:lnTo>
                                <a:lnTo>
                                  <a:pt x="4061967" y="20370"/>
                                </a:lnTo>
                                <a:lnTo>
                                  <a:pt x="4111879" y="20370"/>
                                </a:lnTo>
                                <a:lnTo>
                                  <a:pt x="4111879" y="127304"/>
                                </a:lnTo>
                                <a:lnTo>
                                  <a:pt x="4162171" y="127304"/>
                                </a:lnTo>
                              </a:path>
                              <a:path w="6951345" h="10085070">
                                <a:moveTo>
                                  <a:pt x="4162171" y="107746"/>
                                </a:moveTo>
                                <a:lnTo>
                                  <a:pt x="4182364" y="107746"/>
                                </a:lnTo>
                                <a:lnTo>
                                  <a:pt x="4182364" y="812"/>
                                </a:lnTo>
                                <a:lnTo>
                                  <a:pt x="4272280" y="812"/>
                                </a:lnTo>
                                <a:lnTo>
                                  <a:pt x="4272280" y="107746"/>
                                </a:lnTo>
                                <a:lnTo>
                                  <a:pt x="4292346" y="107746"/>
                                </a:lnTo>
                                <a:lnTo>
                                  <a:pt x="4302379" y="107746"/>
                                </a:lnTo>
                              </a:path>
                              <a:path w="6951345" h="10085070">
                                <a:moveTo>
                                  <a:pt x="4162171" y="127304"/>
                                </a:moveTo>
                                <a:lnTo>
                                  <a:pt x="4202176" y="127304"/>
                                </a:lnTo>
                                <a:lnTo>
                                  <a:pt x="4202176" y="20370"/>
                                </a:lnTo>
                                <a:lnTo>
                                  <a:pt x="4252468" y="20370"/>
                                </a:lnTo>
                                <a:lnTo>
                                  <a:pt x="4252468" y="127304"/>
                                </a:lnTo>
                                <a:lnTo>
                                  <a:pt x="4302379" y="127304"/>
                                </a:lnTo>
                              </a:path>
                              <a:path w="6951345" h="10085070">
                                <a:moveTo>
                                  <a:pt x="4302379" y="107746"/>
                                </a:moveTo>
                                <a:lnTo>
                                  <a:pt x="4322572" y="107746"/>
                                </a:lnTo>
                                <a:lnTo>
                                  <a:pt x="4322572" y="812"/>
                                </a:lnTo>
                                <a:lnTo>
                                  <a:pt x="4412488" y="812"/>
                                </a:lnTo>
                                <a:lnTo>
                                  <a:pt x="4412488" y="107746"/>
                                </a:lnTo>
                                <a:lnTo>
                                  <a:pt x="4432554" y="107746"/>
                                </a:lnTo>
                                <a:lnTo>
                                  <a:pt x="4442587" y="107746"/>
                                </a:lnTo>
                              </a:path>
                              <a:path w="6951345" h="10085070">
                                <a:moveTo>
                                  <a:pt x="4302379" y="127304"/>
                                </a:moveTo>
                                <a:lnTo>
                                  <a:pt x="4342384" y="127304"/>
                                </a:lnTo>
                                <a:lnTo>
                                  <a:pt x="4342384" y="20370"/>
                                </a:lnTo>
                                <a:lnTo>
                                  <a:pt x="4392676" y="20370"/>
                                </a:lnTo>
                                <a:lnTo>
                                  <a:pt x="4392676" y="127304"/>
                                </a:lnTo>
                                <a:lnTo>
                                  <a:pt x="4442587" y="127304"/>
                                </a:lnTo>
                              </a:path>
                              <a:path w="6951345" h="10085070">
                                <a:moveTo>
                                  <a:pt x="4442587" y="107746"/>
                                </a:moveTo>
                                <a:lnTo>
                                  <a:pt x="4462780" y="107746"/>
                                </a:lnTo>
                                <a:lnTo>
                                  <a:pt x="4462780" y="812"/>
                                </a:lnTo>
                                <a:lnTo>
                                  <a:pt x="4552696" y="812"/>
                                </a:lnTo>
                                <a:lnTo>
                                  <a:pt x="4552696" y="107746"/>
                                </a:lnTo>
                                <a:lnTo>
                                  <a:pt x="4572762" y="107746"/>
                                </a:lnTo>
                                <a:lnTo>
                                  <a:pt x="4582795" y="107746"/>
                                </a:lnTo>
                              </a:path>
                              <a:path w="6951345" h="10085070">
                                <a:moveTo>
                                  <a:pt x="4442587" y="127304"/>
                                </a:moveTo>
                                <a:lnTo>
                                  <a:pt x="4482592" y="127304"/>
                                </a:lnTo>
                                <a:lnTo>
                                  <a:pt x="4482592" y="20370"/>
                                </a:lnTo>
                                <a:lnTo>
                                  <a:pt x="4532884" y="20370"/>
                                </a:lnTo>
                                <a:lnTo>
                                  <a:pt x="4532884" y="127304"/>
                                </a:lnTo>
                                <a:lnTo>
                                  <a:pt x="4582795" y="127304"/>
                                </a:lnTo>
                              </a:path>
                              <a:path w="6951345" h="10085070">
                                <a:moveTo>
                                  <a:pt x="4582795" y="107746"/>
                                </a:moveTo>
                                <a:lnTo>
                                  <a:pt x="4602988" y="107746"/>
                                </a:lnTo>
                                <a:lnTo>
                                  <a:pt x="4602988" y="812"/>
                                </a:lnTo>
                                <a:lnTo>
                                  <a:pt x="4693158" y="812"/>
                                </a:lnTo>
                                <a:lnTo>
                                  <a:pt x="4693158" y="107746"/>
                                </a:lnTo>
                                <a:lnTo>
                                  <a:pt x="4712970" y="107746"/>
                                </a:lnTo>
                                <a:lnTo>
                                  <a:pt x="4723003" y="107746"/>
                                </a:lnTo>
                              </a:path>
                              <a:path w="6951345" h="10085070">
                                <a:moveTo>
                                  <a:pt x="4582795" y="127304"/>
                                </a:moveTo>
                                <a:lnTo>
                                  <a:pt x="4623054" y="127304"/>
                                </a:lnTo>
                                <a:lnTo>
                                  <a:pt x="4623054" y="20370"/>
                                </a:lnTo>
                                <a:lnTo>
                                  <a:pt x="4673092" y="20370"/>
                                </a:lnTo>
                                <a:lnTo>
                                  <a:pt x="4673092" y="127304"/>
                                </a:lnTo>
                                <a:lnTo>
                                  <a:pt x="4723003" y="127304"/>
                                </a:lnTo>
                              </a:path>
                              <a:path w="6951345" h="10085070">
                                <a:moveTo>
                                  <a:pt x="4723003" y="107746"/>
                                </a:moveTo>
                                <a:lnTo>
                                  <a:pt x="4743196" y="107746"/>
                                </a:lnTo>
                                <a:lnTo>
                                  <a:pt x="4743196" y="812"/>
                                </a:lnTo>
                                <a:lnTo>
                                  <a:pt x="4833366" y="812"/>
                                </a:lnTo>
                                <a:lnTo>
                                  <a:pt x="4833366" y="107746"/>
                                </a:lnTo>
                                <a:lnTo>
                                  <a:pt x="4853178" y="107746"/>
                                </a:lnTo>
                                <a:lnTo>
                                  <a:pt x="4863211" y="107746"/>
                                </a:lnTo>
                              </a:path>
                              <a:path w="6951345" h="10085070">
                                <a:moveTo>
                                  <a:pt x="4723003" y="127304"/>
                                </a:moveTo>
                                <a:lnTo>
                                  <a:pt x="4763262" y="127304"/>
                                </a:lnTo>
                                <a:lnTo>
                                  <a:pt x="4763262" y="20370"/>
                                </a:lnTo>
                                <a:lnTo>
                                  <a:pt x="4813300" y="20370"/>
                                </a:lnTo>
                                <a:lnTo>
                                  <a:pt x="4813300" y="127304"/>
                                </a:lnTo>
                                <a:lnTo>
                                  <a:pt x="4863211" y="127304"/>
                                </a:lnTo>
                              </a:path>
                              <a:path w="6951345" h="10085070">
                                <a:moveTo>
                                  <a:pt x="4863211" y="107746"/>
                                </a:moveTo>
                                <a:lnTo>
                                  <a:pt x="4883404" y="107746"/>
                                </a:lnTo>
                                <a:lnTo>
                                  <a:pt x="4883404" y="812"/>
                                </a:lnTo>
                                <a:lnTo>
                                  <a:pt x="4973574" y="812"/>
                                </a:lnTo>
                                <a:lnTo>
                                  <a:pt x="4973574" y="107746"/>
                                </a:lnTo>
                                <a:lnTo>
                                  <a:pt x="4993386" y="107746"/>
                                </a:lnTo>
                                <a:lnTo>
                                  <a:pt x="5003419" y="107746"/>
                                </a:lnTo>
                              </a:path>
                              <a:path w="6951345" h="10085070">
                                <a:moveTo>
                                  <a:pt x="4863211" y="127304"/>
                                </a:moveTo>
                                <a:lnTo>
                                  <a:pt x="4903470" y="127304"/>
                                </a:lnTo>
                                <a:lnTo>
                                  <a:pt x="4903470" y="20370"/>
                                </a:lnTo>
                                <a:lnTo>
                                  <a:pt x="4953508" y="20370"/>
                                </a:lnTo>
                                <a:lnTo>
                                  <a:pt x="4953508" y="127304"/>
                                </a:lnTo>
                                <a:lnTo>
                                  <a:pt x="5003419" y="127304"/>
                                </a:lnTo>
                              </a:path>
                              <a:path w="6951345" h="10085070">
                                <a:moveTo>
                                  <a:pt x="5003419" y="107746"/>
                                </a:moveTo>
                                <a:lnTo>
                                  <a:pt x="5023612" y="107746"/>
                                </a:lnTo>
                                <a:lnTo>
                                  <a:pt x="5023612" y="812"/>
                                </a:lnTo>
                                <a:lnTo>
                                  <a:pt x="5113782" y="812"/>
                                </a:lnTo>
                                <a:lnTo>
                                  <a:pt x="5113782" y="107746"/>
                                </a:lnTo>
                                <a:lnTo>
                                  <a:pt x="5133848" y="107746"/>
                                </a:lnTo>
                                <a:lnTo>
                                  <a:pt x="5143627" y="107746"/>
                                </a:lnTo>
                              </a:path>
                              <a:path w="6951345" h="10085070">
                                <a:moveTo>
                                  <a:pt x="5003419" y="127304"/>
                                </a:moveTo>
                                <a:lnTo>
                                  <a:pt x="5043678" y="127304"/>
                                </a:lnTo>
                                <a:lnTo>
                                  <a:pt x="5043678" y="20370"/>
                                </a:lnTo>
                                <a:lnTo>
                                  <a:pt x="5093716" y="20370"/>
                                </a:lnTo>
                                <a:lnTo>
                                  <a:pt x="5093716" y="127304"/>
                                </a:lnTo>
                                <a:lnTo>
                                  <a:pt x="5143627" y="127304"/>
                                </a:lnTo>
                              </a:path>
                              <a:path w="6951345" h="10085070">
                                <a:moveTo>
                                  <a:pt x="5143627" y="107746"/>
                                </a:moveTo>
                                <a:lnTo>
                                  <a:pt x="5163820" y="107746"/>
                                </a:lnTo>
                                <a:lnTo>
                                  <a:pt x="5163820" y="812"/>
                                </a:lnTo>
                                <a:lnTo>
                                  <a:pt x="5253990" y="812"/>
                                </a:lnTo>
                                <a:lnTo>
                                  <a:pt x="5253990" y="107746"/>
                                </a:lnTo>
                                <a:lnTo>
                                  <a:pt x="5274056" y="107746"/>
                                </a:lnTo>
                                <a:lnTo>
                                  <a:pt x="5283835" y="107746"/>
                                </a:lnTo>
                              </a:path>
                              <a:path w="6951345" h="10085070">
                                <a:moveTo>
                                  <a:pt x="5143627" y="127304"/>
                                </a:moveTo>
                                <a:lnTo>
                                  <a:pt x="5183886" y="127304"/>
                                </a:lnTo>
                                <a:lnTo>
                                  <a:pt x="5183886" y="20370"/>
                                </a:lnTo>
                                <a:lnTo>
                                  <a:pt x="5233924" y="20370"/>
                                </a:lnTo>
                                <a:lnTo>
                                  <a:pt x="5233924" y="127304"/>
                                </a:lnTo>
                                <a:lnTo>
                                  <a:pt x="5283835" y="127304"/>
                                </a:lnTo>
                              </a:path>
                              <a:path w="6951345" h="10085070">
                                <a:moveTo>
                                  <a:pt x="5284216" y="107746"/>
                                </a:moveTo>
                                <a:lnTo>
                                  <a:pt x="5304028" y="107746"/>
                                </a:lnTo>
                                <a:lnTo>
                                  <a:pt x="5304028" y="812"/>
                                </a:lnTo>
                                <a:lnTo>
                                  <a:pt x="5394198" y="812"/>
                                </a:lnTo>
                                <a:lnTo>
                                  <a:pt x="5394198" y="107746"/>
                                </a:lnTo>
                                <a:lnTo>
                                  <a:pt x="5414264" y="107746"/>
                                </a:lnTo>
                                <a:lnTo>
                                  <a:pt x="5424424" y="107746"/>
                                </a:lnTo>
                              </a:path>
                              <a:path w="6951345" h="10085070">
                                <a:moveTo>
                                  <a:pt x="5284216" y="127304"/>
                                </a:moveTo>
                                <a:lnTo>
                                  <a:pt x="5324094" y="127304"/>
                                </a:lnTo>
                                <a:lnTo>
                                  <a:pt x="5324094" y="20370"/>
                                </a:lnTo>
                                <a:lnTo>
                                  <a:pt x="5374132" y="20370"/>
                                </a:lnTo>
                                <a:lnTo>
                                  <a:pt x="5374132" y="127304"/>
                                </a:lnTo>
                                <a:lnTo>
                                  <a:pt x="5424424" y="127304"/>
                                </a:lnTo>
                              </a:path>
                              <a:path w="6951345" h="10085070">
                                <a:moveTo>
                                  <a:pt x="5424424" y="107746"/>
                                </a:moveTo>
                                <a:lnTo>
                                  <a:pt x="5444236" y="107746"/>
                                </a:lnTo>
                                <a:lnTo>
                                  <a:pt x="5444236" y="812"/>
                                </a:lnTo>
                                <a:lnTo>
                                  <a:pt x="5534406" y="812"/>
                                </a:lnTo>
                                <a:lnTo>
                                  <a:pt x="5534406" y="107746"/>
                                </a:lnTo>
                                <a:lnTo>
                                  <a:pt x="5554472" y="107746"/>
                                </a:lnTo>
                                <a:lnTo>
                                  <a:pt x="5564632" y="107746"/>
                                </a:lnTo>
                              </a:path>
                              <a:path w="6951345" h="10085070">
                                <a:moveTo>
                                  <a:pt x="5424424" y="127304"/>
                                </a:moveTo>
                                <a:lnTo>
                                  <a:pt x="5464302" y="127304"/>
                                </a:lnTo>
                                <a:lnTo>
                                  <a:pt x="5464302" y="20370"/>
                                </a:lnTo>
                                <a:lnTo>
                                  <a:pt x="5514340" y="20370"/>
                                </a:lnTo>
                                <a:lnTo>
                                  <a:pt x="5514340" y="127304"/>
                                </a:lnTo>
                                <a:lnTo>
                                  <a:pt x="5564632" y="127304"/>
                                </a:lnTo>
                              </a:path>
                              <a:path w="6951345" h="10085070">
                                <a:moveTo>
                                  <a:pt x="5564632" y="107746"/>
                                </a:moveTo>
                                <a:lnTo>
                                  <a:pt x="5584444" y="107746"/>
                                </a:lnTo>
                                <a:lnTo>
                                  <a:pt x="5584444" y="812"/>
                                </a:lnTo>
                                <a:lnTo>
                                  <a:pt x="5674614" y="812"/>
                                </a:lnTo>
                                <a:lnTo>
                                  <a:pt x="5674614" y="107746"/>
                                </a:lnTo>
                                <a:lnTo>
                                  <a:pt x="5694680" y="107746"/>
                                </a:lnTo>
                                <a:lnTo>
                                  <a:pt x="5704840" y="107746"/>
                                </a:lnTo>
                              </a:path>
                              <a:path w="6951345" h="10085070">
                                <a:moveTo>
                                  <a:pt x="5564632" y="127304"/>
                                </a:moveTo>
                                <a:lnTo>
                                  <a:pt x="5604510" y="127304"/>
                                </a:lnTo>
                                <a:lnTo>
                                  <a:pt x="5604510" y="20370"/>
                                </a:lnTo>
                                <a:lnTo>
                                  <a:pt x="5654548" y="20370"/>
                                </a:lnTo>
                                <a:lnTo>
                                  <a:pt x="5654548" y="127304"/>
                                </a:lnTo>
                                <a:lnTo>
                                  <a:pt x="5704840" y="127304"/>
                                </a:lnTo>
                              </a:path>
                              <a:path w="6951345" h="10085070">
                                <a:moveTo>
                                  <a:pt x="5704840" y="107746"/>
                                </a:moveTo>
                                <a:lnTo>
                                  <a:pt x="5724906" y="107746"/>
                                </a:lnTo>
                                <a:lnTo>
                                  <a:pt x="5724906" y="812"/>
                                </a:lnTo>
                                <a:lnTo>
                                  <a:pt x="5814822" y="812"/>
                                </a:lnTo>
                                <a:lnTo>
                                  <a:pt x="5814822" y="107746"/>
                                </a:lnTo>
                                <a:lnTo>
                                  <a:pt x="5834888" y="107746"/>
                                </a:lnTo>
                                <a:lnTo>
                                  <a:pt x="5845048" y="107746"/>
                                </a:lnTo>
                              </a:path>
                              <a:path w="6951345" h="10085070">
                                <a:moveTo>
                                  <a:pt x="5704840" y="127304"/>
                                </a:moveTo>
                                <a:lnTo>
                                  <a:pt x="5744718" y="127304"/>
                                </a:lnTo>
                                <a:lnTo>
                                  <a:pt x="5744718" y="20370"/>
                                </a:lnTo>
                                <a:lnTo>
                                  <a:pt x="5795010" y="20370"/>
                                </a:lnTo>
                                <a:lnTo>
                                  <a:pt x="5795010" y="127304"/>
                                </a:lnTo>
                                <a:lnTo>
                                  <a:pt x="5845048" y="127304"/>
                                </a:lnTo>
                              </a:path>
                              <a:path w="6951345" h="10085070">
                                <a:moveTo>
                                  <a:pt x="5845048" y="107746"/>
                                </a:moveTo>
                                <a:lnTo>
                                  <a:pt x="5865114" y="107746"/>
                                </a:lnTo>
                                <a:lnTo>
                                  <a:pt x="5865114" y="812"/>
                                </a:lnTo>
                                <a:lnTo>
                                  <a:pt x="5955030" y="812"/>
                                </a:lnTo>
                                <a:lnTo>
                                  <a:pt x="5955030" y="107746"/>
                                </a:lnTo>
                                <a:lnTo>
                                  <a:pt x="5975096" y="107746"/>
                                </a:lnTo>
                                <a:lnTo>
                                  <a:pt x="5985256" y="107746"/>
                                </a:lnTo>
                              </a:path>
                              <a:path w="6951345" h="10085070">
                                <a:moveTo>
                                  <a:pt x="5845048" y="127304"/>
                                </a:moveTo>
                                <a:lnTo>
                                  <a:pt x="5884926" y="127304"/>
                                </a:lnTo>
                                <a:lnTo>
                                  <a:pt x="5884926" y="20370"/>
                                </a:lnTo>
                                <a:lnTo>
                                  <a:pt x="5935218" y="20370"/>
                                </a:lnTo>
                                <a:lnTo>
                                  <a:pt x="5935218" y="127304"/>
                                </a:lnTo>
                                <a:lnTo>
                                  <a:pt x="5985256" y="127304"/>
                                </a:lnTo>
                              </a:path>
                              <a:path w="6951345" h="10085070">
                                <a:moveTo>
                                  <a:pt x="5985256" y="107746"/>
                                </a:moveTo>
                                <a:lnTo>
                                  <a:pt x="6005322" y="107746"/>
                                </a:lnTo>
                                <a:lnTo>
                                  <a:pt x="6005322" y="812"/>
                                </a:lnTo>
                                <a:lnTo>
                                  <a:pt x="6095238" y="812"/>
                                </a:lnTo>
                                <a:lnTo>
                                  <a:pt x="6095238" y="107746"/>
                                </a:lnTo>
                                <a:lnTo>
                                  <a:pt x="6115304" y="107746"/>
                                </a:lnTo>
                                <a:lnTo>
                                  <a:pt x="6125464" y="107746"/>
                                </a:lnTo>
                              </a:path>
                              <a:path w="6951345" h="10085070">
                                <a:moveTo>
                                  <a:pt x="5985256" y="127304"/>
                                </a:moveTo>
                                <a:lnTo>
                                  <a:pt x="6025134" y="127304"/>
                                </a:lnTo>
                                <a:lnTo>
                                  <a:pt x="6025134" y="20370"/>
                                </a:lnTo>
                                <a:lnTo>
                                  <a:pt x="6075426" y="20370"/>
                                </a:lnTo>
                                <a:lnTo>
                                  <a:pt x="6075426" y="127304"/>
                                </a:lnTo>
                                <a:lnTo>
                                  <a:pt x="6125464" y="127304"/>
                                </a:lnTo>
                              </a:path>
                              <a:path w="6951345" h="10085070">
                                <a:moveTo>
                                  <a:pt x="6125464" y="107746"/>
                                </a:moveTo>
                                <a:lnTo>
                                  <a:pt x="6145530" y="107746"/>
                                </a:lnTo>
                                <a:lnTo>
                                  <a:pt x="6145530" y="812"/>
                                </a:lnTo>
                                <a:lnTo>
                                  <a:pt x="6235700" y="812"/>
                                </a:lnTo>
                                <a:lnTo>
                                  <a:pt x="6235700" y="107746"/>
                                </a:lnTo>
                                <a:lnTo>
                                  <a:pt x="6255511" y="107746"/>
                                </a:lnTo>
                                <a:lnTo>
                                  <a:pt x="6265672" y="107746"/>
                                </a:lnTo>
                              </a:path>
                              <a:path w="6951345" h="10085070">
                                <a:moveTo>
                                  <a:pt x="6125464" y="127304"/>
                                </a:moveTo>
                                <a:lnTo>
                                  <a:pt x="6165342" y="127304"/>
                                </a:lnTo>
                                <a:lnTo>
                                  <a:pt x="6165342" y="20370"/>
                                </a:lnTo>
                                <a:lnTo>
                                  <a:pt x="6215633" y="20370"/>
                                </a:lnTo>
                                <a:lnTo>
                                  <a:pt x="6215633" y="127304"/>
                                </a:lnTo>
                                <a:lnTo>
                                  <a:pt x="6265672" y="127304"/>
                                </a:lnTo>
                              </a:path>
                              <a:path w="6951345" h="10085070">
                                <a:moveTo>
                                  <a:pt x="6265672" y="107746"/>
                                </a:moveTo>
                                <a:lnTo>
                                  <a:pt x="6285738" y="107746"/>
                                </a:lnTo>
                                <a:lnTo>
                                  <a:pt x="6285738" y="812"/>
                                </a:lnTo>
                                <a:lnTo>
                                  <a:pt x="6375908" y="812"/>
                                </a:lnTo>
                                <a:lnTo>
                                  <a:pt x="6375908" y="107746"/>
                                </a:lnTo>
                                <a:lnTo>
                                  <a:pt x="6395720" y="107746"/>
                                </a:lnTo>
                                <a:lnTo>
                                  <a:pt x="6405880" y="107746"/>
                                </a:lnTo>
                              </a:path>
                              <a:path w="6951345" h="10085070">
                                <a:moveTo>
                                  <a:pt x="6265672" y="127304"/>
                                </a:moveTo>
                                <a:lnTo>
                                  <a:pt x="6305804" y="127304"/>
                                </a:lnTo>
                                <a:lnTo>
                                  <a:pt x="6305804" y="20370"/>
                                </a:lnTo>
                                <a:lnTo>
                                  <a:pt x="6355842" y="20370"/>
                                </a:lnTo>
                                <a:lnTo>
                                  <a:pt x="6355842" y="127304"/>
                                </a:lnTo>
                                <a:lnTo>
                                  <a:pt x="6405880" y="127304"/>
                                </a:lnTo>
                              </a:path>
                              <a:path w="6951345" h="10085070">
                                <a:moveTo>
                                  <a:pt x="6405880" y="107746"/>
                                </a:moveTo>
                                <a:lnTo>
                                  <a:pt x="6425946" y="107746"/>
                                </a:lnTo>
                                <a:lnTo>
                                  <a:pt x="6425946" y="812"/>
                                </a:lnTo>
                                <a:lnTo>
                                  <a:pt x="6516116" y="812"/>
                                </a:lnTo>
                                <a:lnTo>
                                  <a:pt x="6516116" y="107746"/>
                                </a:lnTo>
                                <a:lnTo>
                                  <a:pt x="6535928" y="107746"/>
                                </a:lnTo>
                                <a:lnTo>
                                  <a:pt x="6546088" y="107746"/>
                                </a:lnTo>
                              </a:path>
                              <a:path w="6951345" h="10085070">
                                <a:moveTo>
                                  <a:pt x="6405880" y="127304"/>
                                </a:moveTo>
                                <a:lnTo>
                                  <a:pt x="6446011" y="127304"/>
                                </a:lnTo>
                                <a:lnTo>
                                  <a:pt x="6446011" y="20370"/>
                                </a:lnTo>
                                <a:lnTo>
                                  <a:pt x="6496050" y="20370"/>
                                </a:lnTo>
                                <a:lnTo>
                                  <a:pt x="6496050" y="127304"/>
                                </a:lnTo>
                                <a:lnTo>
                                  <a:pt x="6546088" y="127304"/>
                                </a:lnTo>
                              </a:path>
                              <a:path w="6951345" h="10085070">
                                <a:moveTo>
                                  <a:pt x="6546088" y="107746"/>
                                </a:moveTo>
                                <a:lnTo>
                                  <a:pt x="6566154" y="107746"/>
                                </a:lnTo>
                                <a:lnTo>
                                  <a:pt x="6566154" y="812"/>
                                </a:lnTo>
                                <a:lnTo>
                                  <a:pt x="6656324" y="812"/>
                                </a:lnTo>
                                <a:lnTo>
                                  <a:pt x="6656324" y="107746"/>
                                </a:lnTo>
                                <a:lnTo>
                                  <a:pt x="6676517" y="107746"/>
                                </a:lnTo>
                                <a:lnTo>
                                  <a:pt x="6686296" y="107746"/>
                                </a:lnTo>
                              </a:path>
                              <a:path w="6951345" h="10085070">
                                <a:moveTo>
                                  <a:pt x="6546088" y="127304"/>
                                </a:moveTo>
                                <a:lnTo>
                                  <a:pt x="6586220" y="127304"/>
                                </a:lnTo>
                                <a:lnTo>
                                  <a:pt x="6586220" y="20370"/>
                                </a:lnTo>
                                <a:lnTo>
                                  <a:pt x="6636258" y="20370"/>
                                </a:lnTo>
                                <a:lnTo>
                                  <a:pt x="6636258" y="127304"/>
                                </a:lnTo>
                                <a:lnTo>
                                  <a:pt x="6686296" y="127304"/>
                                </a:lnTo>
                              </a:path>
                              <a:path w="6951345" h="10085070">
                                <a:moveTo>
                                  <a:pt x="6686296" y="107746"/>
                                </a:moveTo>
                                <a:lnTo>
                                  <a:pt x="6706361" y="107746"/>
                                </a:lnTo>
                                <a:lnTo>
                                  <a:pt x="6706361" y="812"/>
                                </a:lnTo>
                                <a:lnTo>
                                  <a:pt x="6796532" y="812"/>
                                </a:lnTo>
                                <a:lnTo>
                                  <a:pt x="6796532" y="107746"/>
                                </a:lnTo>
                                <a:lnTo>
                                  <a:pt x="6816725" y="107746"/>
                                </a:lnTo>
                                <a:lnTo>
                                  <a:pt x="6826504" y="107746"/>
                                </a:lnTo>
                              </a:path>
                              <a:path w="6951345" h="10085070">
                                <a:moveTo>
                                  <a:pt x="6686296" y="127304"/>
                                </a:moveTo>
                                <a:lnTo>
                                  <a:pt x="6726428" y="127304"/>
                                </a:lnTo>
                                <a:lnTo>
                                  <a:pt x="6726428" y="20370"/>
                                </a:lnTo>
                                <a:lnTo>
                                  <a:pt x="6776466" y="20370"/>
                                </a:lnTo>
                                <a:lnTo>
                                  <a:pt x="6776466" y="127304"/>
                                </a:lnTo>
                                <a:lnTo>
                                  <a:pt x="6826504" y="127304"/>
                                </a:lnTo>
                              </a:path>
                              <a:path w="6951345" h="10085070">
                                <a:moveTo>
                                  <a:pt x="6825742" y="10082834"/>
                                </a:moveTo>
                                <a:lnTo>
                                  <a:pt x="6951014" y="10082834"/>
                                </a:lnTo>
                                <a:lnTo>
                                  <a:pt x="6951014" y="9957562"/>
                                </a:lnTo>
                                <a:lnTo>
                                  <a:pt x="6825742" y="9957562"/>
                                </a:lnTo>
                                <a:lnTo>
                                  <a:pt x="6825742" y="10082834"/>
                                </a:lnTo>
                                <a:close/>
                              </a:path>
                              <a:path w="6951345" h="10085070">
                                <a:moveTo>
                                  <a:pt x="6845173" y="10063327"/>
                                </a:moveTo>
                                <a:lnTo>
                                  <a:pt x="6931431" y="10063327"/>
                                </a:lnTo>
                                <a:lnTo>
                                  <a:pt x="6931431" y="9977067"/>
                                </a:lnTo>
                                <a:lnTo>
                                  <a:pt x="6845173" y="9977067"/>
                                </a:lnTo>
                                <a:lnTo>
                                  <a:pt x="6845173" y="10063327"/>
                                </a:lnTo>
                                <a:close/>
                              </a:path>
                            </a:pathLst>
                          </a:custGeom>
                          <a:ln w="1778">
                            <a:solidFill>
                              <a:srgbClr val="000080"/>
                            </a:solidFill>
                            <a:prstDash val="solid"/>
                          </a:ln>
                        </wps:spPr>
                        <wps:bodyPr wrap="square" lIns="0" tIns="0" rIns="0" bIns="0" rtlCol="0">
                          <a:prstTxWarp prst="textNoShape">
                            <a:avLst/>
                          </a:prstTxWarp>
                          <a:noAutofit/>
                        </wps:bodyPr>
                      </wps:wsp>
                      <wps:wsp>
                        <wps:cNvPr id="144" name="Graphic 144"/>
                        <wps:cNvSpPr/>
                        <wps:spPr>
                          <a:xfrm>
                            <a:off x="6826631" y="9958451"/>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45" name="Graphic 145"/>
                        <wps:cNvSpPr/>
                        <wps:spPr>
                          <a:xfrm>
                            <a:off x="6826631" y="889"/>
                            <a:ext cx="125730" cy="125730"/>
                          </a:xfrm>
                          <a:custGeom>
                            <a:avLst/>
                            <a:gdLst/>
                            <a:ahLst/>
                            <a:cxnLst/>
                            <a:rect l="l" t="t" r="r" b="b"/>
                            <a:pathLst>
                              <a:path w="125730" h="125730">
                                <a:moveTo>
                                  <a:pt x="0" y="125272"/>
                                </a:moveTo>
                                <a:lnTo>
                                  <a:pt x="125272" y="125272"/>
                                </a:lnTo>
                                <a:lnTo>
                                  <a:pt x="125272" y="0"/>
                                </a:lnTo>
                                <a:lnTo>
                                  <a:pt x="0" y="0"/>
                                </a:lnTo>
                                <a:lnTo>
                                  <a:pt x="0" y="125272"/>
                                </a:lnTo>
                                <a:close/>
                              </a:path>
                              <a:path w="125730" h="125730">
                                <a:moveTo>
                                  <a:pt x="19430" y="105841"/>
                                </a:moveTo>
                                <a:lnTo>
                                  <a:pt x="105689" y="105841"/>
                                </a:lnTo>
                                <a:lnTo>
                                  <a:pt x="105689" y="19583"/>
                                </a:lnTo>
                                <a:lnTo>
                                  <a:pt x="19430" y="19583"/>
                                </a:lnTo>
                                <a:lnTo>
                                  <a:pt x="19430" y="105841"/>
                                </a:lnTo>
                                <a:close/>
                              </a:path>
                            </a:pathLst>
                          </a:custGeom>
                          <a:ln w="1778">
                            <a:solidFill>
                              <a:srgbClr val="000080"/>
                            </a:solidFill>
                            <a:prstDash val="solid"/>
                          </a:ln>
                        </wps:spPr>
                        <wps:bodyPr wrap="square" lIns="0" tIns="0" rIns="0" bIns="0" rtlCol="0">
                          <a:prstTxWarp prst="textNoShape">
                            <a:avLst/>
                          </a:prstTxWarp>
                          <a:noAutofit/>
                        </wps:bodyPr>
                      </wps:wsp>
                      <wps:wsp>
                        <wps:cNvPr id="146" name="Graphic 146"/>
                        <wps:cNvSpPr/>
                        <wps:spPr>
                          <a:xfrm>
                            <a:off x="6826631" y="107873"/>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47" name="Graphic 147"/>
                        <wps:cNvSpPr/>
                        <wps:spPr>
                          <a:xfrm>
                            <a:off x="1650" y="128193"/>
                            <a:ext cx="6952615" cy="9831070"/>
                          </a:xfrm>
                          <a:custGeom>
                            <a:avLst/>
                            <a:gdLst/>
                            <a:ahLst/>
                            <a:cxnLst/>
                            <a:rect l="l" t="t" r="r" b="b"/>
                            <a:pathLst>
                              <a:path w="6952615" h="9831070">
                                <a:moveTo>
                                  <a:pt x="6845173" y="0"/>
                                </a:moveTo>
                                <a:lnTo>
                                  <a:pt x="6845173" y="20065"/>
                                </a:lnTo>
                                <a:lnTo>
                                  <a:pt x="6952488" y="20065"/>
                                </a:lnTo>
                                <a:lnTo>
                                  <a:pt x="6952488" y="110362"/>
                                </a:lnTo>
                                <a:lnTo>
                                  <a:pt x="6845173" y="110362"/>
                                </a:lnTo>
                                <a:lnTo>
                                  <a:pt x="6845173" y="130175"/>
                                </a:lnTo>
                                <a:lnTo>
                                  <a:pt x="6845173" y="140207"/>
                                </a:lnTo>
                              </a:path>
                              <a:path w="6952615" h="9831070">
                                <a:moveTo>
                                  <a:pt x="6825742" y="0"/>
                                </a:moveTo>
                                <a:lnTo>
                                  <a:pt x="6825742" y="40258"/>
                                </a:lnTo>
                                <a:lnTo>
                                  <a:pt x="6932930" y="40258"/>
                                </a:lnTo>
                                <a:lnTo>
                                  <a:pt x="6932930" y="90170"/>
                                </a:lnTo>
                                <a:lnTo>
                                  <a:pt x="6825742" y="90170"/>
                                </a:lnTo>
                                <a:lnTo>
                                  <a:pt x="6825742" y="140207"/>
                                </a:lnTo>
                              </a:path>
                              <a:path w="6952615" h="9831070">
                                <a:moveTo>
                                  <a:pt x="6845173" y="140207"/>
                                </a:moveTo>
                                <a:lnTo>
                                  <a:pt x="6845173" y="160274"/>
                                </a:lnTo>
                                <a:lnTo>
                                  <a:pt x="6952488" y="160274"/>
                                </a:lnTo>
                                <a:lnTo>
                                  <a:pt x="6952488" y="250571"/>
                                </a:lnTo>
                                <a:lnTo>
                                  <a:pt x="6845173" y="250571"/>
                                </a:lnTo>
                                <a:lnTo>
                                  <a:pt x="6845173" y="270382"/>
                                </a:lnTo>
                                <a:lnTo>
                                  <a:pt x="6845173" y="280415"/>
                                </a:lnTo>
                              </a:path>
                              <a:path w="6952615" h="9831070">
                                <a:moveTo>
                                  <a:pt x="6825742" y="140207"/>
                                </a:moveTo>
                                <a:lnTo>
                                  <a:pt x="6825742" y="180466"/>
                                </a:lnTo>
                                <a:lnTo>
                                  <a:pt x="6932930" y="180466"/>
                                </a:lnTo>
                                <a:lnTo>
                                  <a:pt x="6932930" y="230377"/>
                                </a:lnTo>
                                <a:lnTo>
                                  <a:pt x="6825742" y="230377"/>
                                </a:lnTo>
                                <a:lnTo>
                                  <a:pt x="6825742" y="280415"/>
                                </a:lnTo>
                              </a:path>
                              <a:path w="6952615" h="9831070">
                                <a:moveTo>
                                  <a:pt x="6845173" y="280415"/>
                                </a:moveTo>
                                <a:lnTo>
                                  <a:pt x="6845173" y="300481"/>
                                </a:lnTo>
                                <a:lnTo>
                                  <a:pt x="6952488" y="300481"/>
                                </a:lnTo>
                                <a:lnTo>
                                  <a:pt x="6952488" y="390778"/>
                                </a:lnTo>
                                <a:lnTo>
                                  <a:pt x="6845173" y="390778"/>
                                </a:lnTo>
                                <a:lnTo>
                                  <a:pt x="6845173" y="410845"/>
                                </a:lnTo>
                                <a:lnTo>
                                  <a:pt x="6845173" y="420624"/>
                                </a:lnTo>
                              </a:path>
                              <a:path w="6952615" h="9831070">
                                <a:moveTo>
                                  <a:pt x="6825742" y="280415"/>
                                </a:moveTo>
                                <a:lnTo>
                                  <a:pt x="6825742" y="320675"/>
                                </a:lnTo>
                                <a:lnTo>
                                  <a:pt x="6932930" y="320675"/>
                                </a:lnTo>
                                <a:lnTo>
                                  <a:pt x="6932930" y="370585"/>
                                </a:lnTo>
                                <a:lnTo>
                                  <a:pt x="6825742" y="370585"/>
                                </a:lnTo>
                                <a:lnTo>
                                  <a:pt x="6825742" y="420624"/>
                                </a:lnTo>
                              </a:path>
                              <a:path w="6952615" h="9831070">
                                <a:moveTo>
                                  <a:pt x="6845173" y="420624"/>
                                </a:moveTo>
                                <a:lnTo>
                                  <a:pt x="6845173" y="440689"/>
                                </a:lnTo>
                                <a:lnTo>
                                  <a:pt x="6952488" y="440689"/>
                                </a:lnTo>
                                <a:lnTo>
                                  <a:pt x="6952488" y="530986"/>
                                </a:lnTo>
                                <a:lnTo>
                                  <a:pt x="6845173" y="530986"/>
                                </a:lnTo>
                                <a:lnTo>
                                  <a:pt x="6845173" y="551052"/>
                                </a:lnTo>
                                <a:lnTo>
                                  <a:pt x="6845173" y="560831"/>
                                </a:lnTo>
                              </a:path>
                              <a:path w="6952615" h="9831070">
                                <a:moveTo>
                                  <a:pt x="6825742" y="420624"/>
                                </a:moveTo>
                                <a:lnTo>
                                  <a:pt x="6825742" y="460882"/>
                                </a:lnTo>
                                <a:lnTo>
                                  <a:pt x="6932930" y="460882"/>
                                </a:lnTo>
                                <a:lnTo>
                                  <a:pt x="6932930" y="510794"/>
                                </a:lnTo>
                                <a:lnTo>
                                  <a:pt x="6825742" y="510794"/>
                                </a:lnTo>
                                <a:lnTo>
                                  <a:pt x="6825742" y="560831"/>
                                </a:lnTo>
                              </a:path>
                              <a:path w="6952615" h="9831070">
                                <a:moveTo>
                                  <a:pt x="6845173" y="560831"/>
                                </a:moveTo>
                                <a:lnTo>
                                  <a:pt x="6845173" y="580898"/>
                                </a:lnTo>
                                <a:lnTo>
                                  <a:pt x="6952488" y="580898"/>
                                </a:lnTo>
                                <a:lnTo>
                                  <a:pt x="6952488" y="671195"/>
                                </a:lnTo>
                                <a:lnTo>
                                  <a:pt x="6845173" y="671195"/>
                                </a:lnTo>
                                <a:lnTo>
                                  <a:pt x="6845173" y="691260"/>
                                </a:lnTo>
                                <a:lnTo>
                                  <a:pt x="6845173" y="701294"/>
                                </a:lnTo>
                              </a:path>
                              <a:path w="6952615" h="9831070">
                                <a:moveTo>
                                  <a:pt x="6825742" y="560831"/>
                                </a:moveTo>
                                <a:lnTo>
                                  <a:pt x="6825742" y="601090"/>
                                </a:lnTo>
                                <a:lnTo>
                                  <a:pt x="6932930" y="601090"/>
                                </a:lnTo>
                                <a:lnTo>
                                  <a:pt x="6932930" y="651001"/>
                                </a:lnTo>
                                <a:lnTo>
                                  <a:pt x="6825742" y="651001"/>
                                </a:lnTo>
                                <a:lnTo>
                                  <a:pt x="6825742" y="701294"/>
                                </a:lnTo>
                              </a:path>
                              <a:path w="6952615" h="9831070">
                                <a:moveTo>
                                  <a:pt x="6845173" y="701294"/>
                                </a:moveTo>
                                <a:lnTo>
                                  <a:pt x="6845173" y="721105"/>
                                </a:lnTo>
                                <a:lnTo>
                                  <a:pt x="6952488" y="721105"/>
                                </a:lnTo>
                                <a:lnTo>
                                  <a:pt x="6952488" y="811402"/>
                                </a:lnTo>
                                <a:lnTo>
                                  <a:pt x="6845173" y="811402"/>
                                </a:lnTo>
                                <a:lnTo>
                                  <a:pt x="6845173" y="831469"/>
                                </a:lnTo>
                                <a:lnTo>
                                  <a:pt x="6845173" y="841501"/>
                                </a:lnTo>
                              </a:path>
                              <a:path w="6952615" h="9831070">
                                <a:moveTo>
                                  <a:pt x="6825742" y="701294"/>
                                </a:moveTo>
                                <a:lnTo>
                                  <a:pt x="6825742" y="741299"/>
                                </a:lnTo>
                                <a:lnTo>
                                  <a:pt x="6932930" y="741299"/>
                                </a:lnTo>
                                <a:lnTo>
                                  <a:pt x="6932930" y="791209"/>
                                </a:lnTo>
                                <a:lnTo>
                                  <a:pt x="6825742" y="791209"/>
                                </a:lnTo>
                                <a:lnTo>
                                  <a:pt x="6825742" y="841501"/>
                                </a:lnTo>
                              </a:path>
                              <a:path w="6952615" h="9831070">
                                <a:moveTo>
                                  <a:pt x="6845173" y="841501"/>
                                </a:moveTo>
                                <a:lnTo>
                                  <a:pt x="6845173" y="861313"/>
                                </a:lnTo>
                                <a:lnTo>
                                  <a:pt x="6952488" y="861313"/>
                                </a:lnTo>
                                <a:lnTo>
                                  <a:pt x="6952488" y="951610"/>
                                </a:lnTo>
                                <a:lnTo>
                                  <a:pt x="6845173" y="951610"/>
                                </a:lnTo>
                                <a:lnTo>
                                  <a:pt x="6845173" y="971676"/>
                                </a:lnTo>
                                <a:lnTo>
                                  <a:pt x="6845173" y="981709"/>
                                </a:lnTo>
                              </a:path>
                              <a:path w="6952615" h="9831070">
                                <a:moveTo>
                                  <a:pt x="6825742" y="841501"/>
                                </a:moveTo>
                                <a:lnTo>
                                  <a:pt x="6825742" y="881506"/>
                                </a:lnTo>
                                <a:lnTo>
                                  <a:pt x="6932930" y="881506"/>
                                </a:lnTo>
                                <a:lnTo>
                                  <a:pt x="6932930" y="931418"/>
                                </a:lnTo>
                                <a:lnTo>
                                  <a:pt x="6825742" y="931418"/>
                                </a:lnTo>
                                <a:lnTo>
                                  <a:pt x="6825742" y="981709"/>
                                </a:lnTo>
                              </a:path>
                              <a:path w="6952615" h="9831070">
                                <a:moveTo>
                                  <a:pt x="6845173" y="981709"/>
                                </a:moveTo>
                                <a:lnTo>
                                  <a:pt x="6845173" y="1001522"/>
                                </a:lnTo>
                                <a:lnTo>
                                  <a:pt x="6952488" y="1001522"/>
                                </a:lnTo>
                                <a:lnTo>
                                  <a:pt x="6952488" y="1091819"/>
                                </a:lnTo>
                                <a:lnTo>
                                  <a:pt x="6845173" y="1091819"/>
                                </a:lnTo>
                                <a:lnTo>
                                  <a:pt x="6845173" y="1111884"/>
                                </a:lnTo>
                                <a:lnTo>
                                  <a:pt x="6845173" y="1121918"/>
                                </a:lnTo>
                              </a:path>
                              <a:path w="6952615" h="9831070">
                                <a:moveTo>
                                  <a:pt x="6825742" y="981709"/>
                                </a:moveTo>
                                <a:lnTo>
                                  <a:pt x="6825742" y="1021714"/>
                                </a:lnTo>
                                <a:lnTo>
                                  <a:pt x="6932930" y="1021714"/>
                                </a:lnTo>
                                <a:lnTo>
                                  <a:pt x="6932930" y="1071626"/>
                                </a:lnTo>
                                <a:lnTo>
                                  <a:pt x="6825742" y="1071626"/>
                                </a:lnTo>
                                <a:lnTo>
                                  <a:pt x="6825742" y="1121918"/>
                                </a:lnTo>
                              </a:path>
                              <a:path w="6952615" h="9831070">
                                <a:moveTo>
                                  <a:pt x="6845173" y="1121918"/>
                                </a:moveTo>
                                <a:lnTo>
                                  <a:pt x="6845173" y="1141729"/>
                                </a:lnTo>
                                <a:lnTo>
                                  <a:pt x="6952488" y="1141729"/>
                                </a:lnTo>
                                <a:lnTo>
                                  <a:pt x="6952488" y="1232027"/>
                                </a:lnTo>
                                <a:lnTo>
                                  <a:pt x="6845173" y="1232027"/>
                                </a:lnTo>
                                <a:lnTo>
                                  <a:pt x="6845173" y="1252093"/>
                                </a:lnTo>
                                <a:lnTo>
                                  <a:pt x="6845173" y="1262126"/>
                                </a:lnTo>
                              </a:path>
                              <a:path w="6952615" h="9831070">
                                <a:moveTo>
                                  <a:pt x="6825742" y="1121918"/>
                                </a:moveTo>
                                <a:lnTo>
                                  <a:pt x="6825742" y="1161923"/>
                                </a:lnTo>
                                <a:lnTo>
                                  <a:pt x="6932930" y="1161923"/>
                                </a:lnTo>
                                <a:lnTo>
                                  <a:pt x="6932930" y="1211833"/>
                                </a:lnTo>
                                <a:lnTo>
                                  <a:pt x="6825742" y="1211833"/>
                                </a:lnTo>
                                <a:lnTo>
                                  <a:pt x="6825742" y="1262126"/>
                                </a:lnTo>
                              </a:path>
                              <a:path w="6952615" h="9831070">
                                <a:moveTo>
                                  <a:pt x="6845173" y="1262126"/>
                                </a:moveTo>
                                <a:lnTo>
                                  <a:pt x="6845173" y="1281937"/>
                                </a:lnTo>
                                <a:lnTo>
                                  <a:pt x="6952488" y="1281937"/>
                                </a:lnTo>
                                <a:lnTo>
                                  <a:pt x="6952488" y="1372234"/>
                                </a:lnTo>
                                <a:lnTo>
                                  <a:pt x="6845173" y="1372234"/>
                                </a:lnTo>
                                <a:lnTo>
                                  <a:pt x="6845173" y="1392301"/>
                                </a:lnTo>
                                <a:lnTo>
                                  <a:pt x="6845173" y="1402333"/>
                                </a:lnTo>
                              </a:path>
                              <a:path w="6952615" h="9831070">
                                <a:moveTo>
                                  <a:pt x="6825742" y="1262126"/>
                                </a:moveTo>
                                <a:lnTo>
                                  <a:pt x="6825742" y="1302130"/>
                                </a:lnTo>
                                <a:lnTo>
                                  <a:pt x="6932930" y="1302130"/>
                                </a:lnTo>
                                <a:lnTo>
                                  <a:pt x="6932930" y="1352041"/>
                                </a:lnTo>
                                <a:lnTo>
                                  <a:pt x="6825742" y="1352041"/>
                                </a:lnTo>
                                <a:lnTo>
                                  <a:pt x="6825742" y="1402333"/>
                                </a:lnTo>
                              </a:path>
                              <a:path w="6952615" h="9831070">
                                <a:moveTo>
                                  <a:pt x="6845173" y="1402333"/>
                                </a:moveTo>
                                <a:lnTo>
                                  <a:pt x="6845173" y="1422527"/>
                                </a:lnTo>
                                <a:lnTo>
                                  <a:pt x="6952488" y="1422527"/>
                                </a:lnTo>
                                <a:lnTo>
                                  <a:pt x="6952488" y="1512443"/>
                                </a:lnTo>
                                <a:lnTo>
                                  <a:pt x="6845173" y="1512443"/>
                                </a:lnTo>
                                <a:lnTo>
                                  <a:pt x="6845173" y="1532508"/>
                                </a:lnTo>
                                <a:lnTo>
                                  <a:pt x="6845173" y="1542541"/>
                                </a:lnTo>
                              </a:path>
                              <a:path w="6952615" h="9831070">
                                <a:moveTo>
                                  <a:pt x="6825742" y="1402333"/>
                                </a:moveTo>
                                <a:lnTo>
                                  <a:pt x="6825742" y="1442338"/>
                                </a:lnTo>
                                <a:lnTo>
                                  <a:pt x="6932930" y="1442338"/>
                                </a:lnTo>
                                <a:lnTo>
                                  <a:pt x="6932930" y="1492630"/>
                                </a:lnTo>
                                <a:lnTo>
                                  <a:pt x="6825742" y="1492630"/>
                                </a:lnTo>
                                <a:lnTo>
                                  <a:pt x="6825742" y="1542541"/>
                                </a:lnTo>
                              </a:path>
                              <a:path w="6952615" h="9831070">
                                <a:moveTo>
                                  <a:pt x="6845173" y="1542541"/>
                                </a:moveTo>
                                <a:lnTo>
                                  <a:pt x="6845173" y="1562734"/>
                                </a:lnTo>
                                <a:lnTo>
                                  <a:pt x="6952488" y="1562734"/>
                                </a:lnTo>
                                <a:lnTo>
                                  <a:pt x="6952488" y="1652651"/>
                                </a:lnTo>
                                <a:lnTo>
                                  <a:pt x="6845173" y="1652651"/>
                                </a:lnTo>
                                <a:lnTo>
                                  <a:pt x="6845173" y="1672716"/>
                                </a:lnTo>
                                <a:lnTo>
                                  <a:pt x="6845173" y="1682750"/>
                                </a:lnTo>
                              </a:path>
                              <a:path w="6952615" h="9831070">
                                <a:moveTo>
                                  <a:pt x="6825742" y="1542541"/>
                                </a:moveTo>
                                <a:lnTo>
                                  <a:pt x="6825742" y="1582547"/>
                                </a:lnTo>
                                <a:lnTo>
                                  <a:pt x="6932930" y="1582547"/>
                                </a:lnTo>
                                <a:lnTo>
                                  <a:pt x="6932930" y="1632838"/>
                                </a:lnTo>
                                <a:lnTo>
                                  <a:pt x="6825742" y="1632838"/>
                                </a:lnTo>
                                <a:lnTo>
                                  <a:pt x="6825742" y="1682750"/>
                                </a:lnTo>
                              </a:path>
                              <a:path w="6952615" h="9831070">
                                <a:moveTo>
                                  <a:pt x="6845173" y="1682750"/>
                                </a:moveTo>
                                <a:lnTo>
                                  <a:pt x="6845173" y="1702943"/>
                                </a:lnTo>
                                <a:lnTo>
                                  <a:pt x="6952488" y="1702943"/>
                                </a:lnTo>
                                <a:lnTo>
                                  <a:pt x="6952488" y="1792858"/>
                                </a:lnTo>
                                <a:lnTo>
                                  <a:pt x="6845173" y="1792858"/>
                                </a:lnTo>
                                <a:lnTo>
                                  <a:pt x="6845173" y="1812925"/>
                                </a:lnTo>
                                <a:lnTo>
                                  <a:pt x="6845173" y="1822957"/>
                                </a:lnTo>
                              </a:path>
                              <a:path w="6952615" h="9831070">
                                <a:moveTo>
                                  <a:pt x="6825742" y="1682750"/>
                                </a:moveTo>
                                <a:lnTo>
                                  <a:pt x="6825742" y="1722754"/>
                                </a:lnTo>
                                <a:lnTo>
                                  <a:pt x="6932930" y="1722754"/>
                                </a:lnTo>
                                <a:lnTo>
                                  <a:pt x="6932930" y="1773047"/>
                                </a:lnTo>
                                <a:lnTo>
                                  <a:pt x="6825742" y="1773047"/>
                                </a:lnTo>
                                <a:lnTo>
                                  <a:pt x="6825742" y="1822957"/>
                                </a:lnTo>
                              </a:path>
                              <a:path w="6952615" h="9831070">
                                <a:moveTo>
                                  <a:pt x="6845173" y="1822957"/>
                                </a:moveTo>
                                <a:lnTo>
                                  <a:pt x="6845173" y="1843151"/>
                                </a:lnTo>
                                <a:lnTo>
                                  <a:pt x="6952488" y="1843151"/>
                                </a:lnTo>
                                <a:lnTo>
                                  <a:pt x="6952488" y="1933066"/>
                                </a:lnTo>
                                <a:lnTo>
                                  <a:pt x="6845173" y="1933066"/>
                                </a:lnTo>
                                <a:lnTo>
                                  <a:pt x="6845173" y="1953132"/>
                                </a:lnTo>
                                <a:lnTo>
                                  <a:pt x="6845173" y="1963165"/>
                                </a:lnTo>
                              </a:path>
                              <a:path w="6952615" h="9831070">
                                <a:moveTo>
                                  <a:pt x="6825742" y="1822957"/>
                                </a:moveTo>
                                <a:lnTo>
                                  <a:pt x="6825742" y="1862962"/>
                                </a:lnTo>
                                <a:lnTo>
                                  <a:pt x="6932930" y="1862962"/>
                                </a:lnTo>
                                <a:lnTo>
                                  <a:pt x="6932930" y="1913254"/>
                                </a:lnTo>
                                <a:lnTo>
                                  <a:pt x="6825742" y="1913254"/>
                                </a:lnTo>
                                <a:lnTo>
                                  <a:pt x="6825742" y="1963165"/>
                                </a:lnTo>
                              </a:path>
                              <a:path w="6952615" h="9831070">
                                <a:moveTo>
                                  <a:pt x="6845173" y="1963165"/>
                                </a:moveTo>
                                <a:lnTo>
                                  <a:pt x="6845173" y="1983358"/>
                                </a:lnTo>
                                <a:lnTo>
                                  <a:pt x="6952488" y="1983358"/>
                                </a:lnTo>
                                <a:lnTo>
                                  <a:pt x="6952488" y="2073528"/>
                                </a:lnTo>
                                <a:lnTo>
                                  <a:pt x="6845173" y="2073528"/>
                                </a:lnTo>
                                <a:lnTo>
                                  <a:pt x="6845173" y="2093340"/>
                                </a:lnTo>
                                <a:lnTo>
                                  <a:pt x="6845173" y="2103374"/>
                                </a:lnTo>
                              </a:path>
                              <a:path w="6952615" h="9831070">
                                <a:moveTo>
                                  <a:pt x="6825742" y="1963165"/>
                                </a:moveTo>
                                <a:lnTo>
                                  <a:pt x="6825742" y="2003171"/>
                                </a:lnTo>
                                <a:lnTo>
                                  <a:pt x="6932930" y="2003171"/>
                                </a:lnTo>
                                <a:lnTo>
                                  <a:pt x="6932930" y="2053462"/>
                                </a:lnTo>
                                <a:lnTo>
                                  <a:pt x="6825742" y="2053462"/>
                                </a:lnTo>
                                <a:lnTo>
                                  <a:pt x="6825742" y="2103374"/>
                                </a:lnTo>
                              </a:path>
                              <a:path w="6952615" h="9831070">
                                <a:moveTo>
                                  <a:pt x="6845173" y="2103374"/>
                                </a:moveTo>
                                <a:lnTo>
                                  <a:pt x="6845173" y="2123566"/>
                                </a:lnTo>
                                <a:lnTo>
                                  <a:pt x="6952488" y="2123566"/>
                                </a:lnTo>
                                <a:lnTo>
                                  <a:pt x="6952488" y="2213736"/>
                                </a:lnTo>
                                <a:lnTo>
                                  <a:pt x="6845173" y="2213736"/>
                                </a:lnTo>
                                <a:lnTo>
                                  <a:pt x="6845173" y="2233549"/>
                                </a:lnTo>
                                <a:lnTo>
                                  <a:pt x="6845173" y="2243581"/>
                                </a:lnTo>
                              </a:path>
                              <a:path w="6952615" h="9831070">
                                <a:moveTo>
                                  <a:pt x="6825742" y="2103374"/>
                                </a:moveTo>
                                <a:lnTo>
                                  <a:pt x="6825742" y="2143632"/>
                                </a:lnTo>
                                <a:lnTo>
                                  <a:pt x="6932930" y="2143632"/>
                                </a:lnTo>
                                <a:lnTo>
                                  <a:pt x="6932930" y="2193671"/>
                                </a:lnTo>
                                <a:lnTo>
                                  <a:pt x="6825742" y="2193671"/>
                                </a:lnTo>
                                <a:lnTo>
                                  <a:pt x="6825742" y="2243581"/>
                                </a:lnTo>
                              </a:path>
                              <a:path w="6952615" h="9831070">
                                <a:moveTo>
                                  <a:pt x="6845173" y="2243581"/>
                                </a:moveTo>
                                <a:lnTo>
                                  <a:pt x="6845173" y="2263775"/>
                                </a:lnTo>
                                <a:lnTo>
                                  <a:pt x="6952488" y="2263775"/>
                                </a:lnTo>
                                <a:lnTo>
                                  <a:pt x="6952488" y="2353945"/>
                                </a:lnTo>
                                <a:lnTo>
                                  <a:pt x="6845173" y="2353945"/>
                                </a:lnTo>
                                <a:lnTo>
                                  <a:pt x="6845173" y="2373756"/>
                                </a:lnTo>
                                <a:lnTo>
                                  <a:pt x="6845173" y="2383789"/>
                                </a:lnTo>
                              </a:path>
                              <a:path w="6952615" h="9831070">
                                <a:moveTo>
                                  <a:pt x="6825742" y="2243581"/>
                                </a:moveTo>
                                <a:lnTo>
                                  <a:pt x="6825742" y="2283840"/>
                                </a:lnTo>
                                <a:lnTo>
                                  <a:pt x="6932930" y="2283840"/>
                                </a:lnTo>
                                <a:lnTo>
                                  <a:pt x="6932930" y="2333879"/>
                                </a:lnTo>
                                <a:lnTo>
                                  <a:pt x="6825742" y="2333879"/>
                                </a:lnTo>
                                <a:lnTo>
                                  <a:pt x="6825742" y="2383789"/>
                                </a:lnTo>
                              </a:path>
                              <a:path w="6952615" h="9831070">
                                <a:moveTo>
                                  <a:pt x="6845173" y="2383789"/>
                                </a:moveTo>
                                <a:lnTo>
                                  <a:pt x="6845173" y="2403982"/>
                                </a:lnTo>
                                <a:lnTo>
                                  <a:pt x="6952488" y="2403982"/>
                                </a:lnTo>
                                <a:lnTo>
                                  <a:pt x="6952488" y="2494153"/>
                                </a:lnTo>
                                <a:lnTo>
                                  <a:pt x="6845173" y="2494153"/>
                                </a:lnTo>
                                <a:lnTo>
                                  <a:pt x="6845173" y="2513964"/>
                                </a:lnTo>
                                <a:lnTo>
                                  <a:pt x="6845173" y="2523998"/>
                                </a:lnTo>
                              </a:path>
                              <a:path w="6952615" h="9831070">
                                <a:moveTo>
                                  <a:pt x="6825742" y="2383789"/>
                                </a:moveTo>
                                <a:lnTo>
                                  <a:pt x="6825742" y="2424049"/>
                                </a:lnTo>
                                <a:lnTo>
                                  <a:pt x="6932930" y="2424049"/>
                                </a:lnTo>
                                <a:lnTo>
                                  <a:pt x="6932930" y="2474086"/>
                                </a:lnTo>
                                <a:lnTo>
                                  <a:pt x="6825742" y="2474086"/>
                                </a:lnTo>
                                <a:lnTo>
                                  <a:pt x="6825742" y="2523998"/>
                                </a:lnTo>
                              </a:path>
                              <a:path w="6952615" h="9831070">
                                <a:moveTo>
                                  <a:pt x="6845173" y="2523998"/>
                                </a:moveTo>
                                <a:lnTo>
                                  <a:pt x="6845173" y="2544190"/>
                                </a:lnTo>
                                <a:lnTo>
                                  <a:pt x="6952488" y="2544190"/>
                                </a:lnTo>
                                <a:lnTo>
                                  <a:pt x="6952488" y="2634360"/>
                                </a:lnTo>
                                <a:lnTo>
                                  <a:pt x="6845173" y="2634360"/>
                                </a:lnTo>
                                <a:lnTo>
                                  <a:pt x="6845173" y="2654173"/>
                                </a:lnTo>
                                <a:lnTo>
                                  <a:pt x="6845173" y="2664205"/>
                                </a:lnTo>
                              </a:path>
                              <a:path w="6952615" h="9831070">
                                <a:moveTo>
                                  <a:pt x="6825742" y="2523998"/>
                                </a:moveTo>
                                <a:lnTo>
                                  <a:pt x="6825742" y="2564256"/>
                                </a:lnTo>
                                <a:lnTo>
                                  <a:pt x="6932930" y="2564256"/>
                                </a:lnTo>
                                <a:lnTo>
                                  <a:pt x="6932930" y="2614295"/>
                                </a:lnTo>
                                <a:lnTo>
                                  <a:pt x="6825742" y="2614295"/>
                                </a:lnTo>
                                <a:lnTo>
                                  <a:pt x="6825742" y="2664205"/>
                                </a:lnTo>
                              </a:path>
                              <a:path w="6952615" h="9831070">
                                <a:moveTo>
                                  <a:pt x="6845173" y="2664205"/>
                                </a:moveTo>
                                <a:lnTo>
                                  <a:pt x="6845173" y="2684399"/>
                                </a:lnTo>
                                <a:lnTo>
                                  <a:pt x="6952488" y="2684399"/>
                                </a:lnTo>
                                <a:lnTo>
                                  <a:pt x="6952488" y="2774569"/>
                                </a:lnTo>
                                <a:lnTo>
                                  <a:pt x="6845173" y="2774569"/>
                                </a:lnTo>
                                <a:lnTo>
                                  <a:pt x="6845173" y="2794761"/>
                                </a:lnTo>
                                <a:lnTo>
                                  <a:pt x="6845173" y="2804413"/>
                                </a:lnTo>
                              </a:path>
                              <a:path w="6952615" h="9831070">
                                <a:moveTo>
                                  <a:pt x="6825742" y="2664205"/>
                                </a:moveTo>
                                <a:lnTo>
                                  <a:pt x="6825742" y="2704464"/>
                                </a:lnTo>
                                <a:lnTo>
                                  <a:pt x="6932930" y="2704464"/>
                                </a:lnTo>
                                <a:lnTo>
                                  <a:pt x="6932930" y="2754503"/>
                                </a:lnTo>
                                <a:lnTo>
                                  <a:pt x="6825742" y="2754503"/>
                                </a:lnTo>
                                <a:lnTo>
                                  <a:pt x="6825742" y="2804413"/>
                                </a:lnTo>
                              </a:path>
                              <a:path w="6952615" h="9831070">
                                <a:moveTo>
                                  <a:pt x="6845173" y="2804413"/>
                                </a:moveTo>
                                <a:lnTo>
                                  <a:pt x="6845173" y="2824606"/>
                                </a:lnTo>
                                <a:lnTo>
                                  <a:pt x="6952488" y="2824606"/>
                                </a:lnTo>
                                <a:lnTo>
                                  <a:pt x="6952488" y="2914777"/>
                                </a:lnTo>
                                <a:lnTo>
                                  <a:pt x="6845173" y="2914777"/>
                                </a:lnTo>
                                <a:lnTo>
                                  <a:pt x="6845173" y="2934970"/>
                                </a:lnTo>
                                <a:lnTo>
                                  <a:pt x="6845173" y="2944622"/>
                                </a:lnTo>
                              </a:path>
                              <a:path w="6952615" h="9831070">
                                <a:moveTo>
                                  <a:pt x="6825742" y="2804413"/>
                                </a:moveTo>
                                <a:lnTo>
                                  <a:pt x="6825742" y="2844673"/>
                                </a:lnTo>
                                <a:lnTo>
                                  <a:pt x="6932930" y="2844673"/>
                                </a:lnTo>
                                <a:lnTo>
                                  <a:pt x="6932930" y="2894710"/>
                                </a:lnTo>
                                <a:lnTo>
                                  <a:pt x="6825742" y="2894710"/>
                                </a:lnTo>
                                <a:lnTo>
                                  <a:pt x="6825742" y="2944622"/>
                                </a:lnTo>
                              </a:path>
                              <a:path w="6952615" h="9831070">
                                <a:moveTo>
                                  <a:pt x="6845173" y="2944622"/>
                                </a:moveTo>
                                <a:lnTo>
                                  <a:pt x="6845173" y="2964814"/>
                                </a:lnTo>
                                <a:lnTo>
                                  <a:pt x="6952488" y="2964814"/>
                                </a:lnTo>
                                <a:lnTo>
                                  <a:pt x="6952488" y="3054984"/>
                                </a:lnTo>
                                <a:lnTo>
                                  <a:pt x="6845173" y="3054984"/>
                                </a:lnTo>
                                <a:lnTo>
                                  <a:pt x="6845173" y="3075178"/>
                                </a:lnTo>
                                <a:lnTo>
                                  <a:pt x="6845173" y="3085210"/>
                                </a:lnTo>
                              </a:path>
                              <a:path w="6952615" h="9831070">
                                <a:moveTo>
                                  <a:pt x="6825742" y="2944622"/>
                                </a:moveTo>
                                <a:lnTo>
                                  <a:pt x="6825742" y="2984880"/>
                                </a:lnTo>
                                <a:lnTo>
                                  <a:pt x="6932930" y="2984880"/>
                                </a:lnTo>
                                <a:lnTo>
                                  <a:pt x="6932930" y="3034919"/>
                                </a:lnTo>
                                <a:lnTo>
                                  <a:pt x="6825742" y="3034919"/>
                                </a:lnTo>
                                <a:lnTo>
                                  <a:pt x="6825742" y="3085210"/>
                                </a:lnTo>
                              </a:path>
                              <a:path w="6952615" h="9831070">
                                <a:moveTo>
                                  <a:pt x="6845173" y="3084829"/>
                                </a:moveTo>
                                <a:lnTo>
                                  <a:pt x="6845173" y="3105023"/>
                                </a:lnTo>
                                <a:lnTo>
                                  <a:pt x="6952488" y="3105023"/>
                                </a:lnTo>
                                <a:lnTo>
                                  <a:pt x="6952488" y="3195193"/>
                                </a:lnTo>
                                <a:lnTo>
                                  <a:pt x="6845173" y="3195193"/>
                                </a:lnTo>
                                <a:lnTo>
                                  <a:pt x="6845173" y="3215385"/>
                                </a:lnTo>
                                <a:lnTo>
                                  <a:pt x="6845173" y="3225419"/>
                                </a:lnTo>
                              </a:path>
                              <a:path w="6952615" h="9831070">
                                <a:moveTo>
                                  <a:pt x="6825742" y="3084829"/>
                                </a:moveTo>
                                <a:lnTo>
                                  <a:pt x="6825742" y="3125088"/>
                                </a:lnTo>
                                <a:lnTo>
                                  <a:pt x="6932930" y="3125088"/>
                                </a:lnTo>
                                <a:lnTo>
                                  <a:pt x="6932930" y="3175127"/>
                                </a:lnTo>
                                <a:lnTo>
                                  <a:pt x="6825742" y="3175127"/>
                                </a:lnTo>
                                <a:lnTo>
                                  <a:pt x="6825742" y="3225419"/>
                                </a:lnTo>
                              </a:path>
                              <a:path w="6952615" h="9831070">
                                <a:moveTo>
                                  <a:pt x="6845173" y="3225419"/>
                                </a:moveTo>
                                <a:lnTo>
                                  <a:pt x="6845173" y="3245230"/>
                                </a:lnTo>
                                <a:lnTo>
                                  <a:pt x="6952488" y="3245230"/>
                                </a:lnTo>
                                <a:lnTo>
                                  <a:pt x="6952488" y="3335401"/>
                                </a:lnTo>
                                <a:lnTo>
                                  <a:pt x="6845173" y="3335401"/>
                                </a:lnTo>
                                <a:lnTo>
                                  <a:pt x="6845173" y="3355594"/>
                                </a:lnTo>
                                <a:lnTo>
                                  <a:pt x="6845173" y="3365627"/>
                                </a:lnTo>
                              </a:path>
                              <a:path w="6952615" h="9831070">
                                <a:moveTo>
                                  <a:pt x="6825742" y="3225419"/>
                                </a:moveTo>
                                <a:lnTo>
                                  <a:pt x="6825742" y="3265297"/>
                                </a:lnTo>
                                <a:lnTo>
                                  <a:pt x="6932930" y="3265297"/>
                                </a:lnTo>
                                <a:lnTo>
                                  <a:pt x="6932930" y="3315334"/>
                                </a:lnTo>
                                <a:lnTo>
                                  <a:pt x="6825742" y="3315334"/>
                                </a:lnTo>
                                <a:lnTo>
                                  <a:pt x="6825742" y="3365627"/>
                                </a:lnTo>
                              </a:path>
                              <a:path w="6952615" h="9831070">
                                <a:moveTo>
                                  <a:pt x="6845173" y="3365627"/>
                                </a:moveTo>
                                <a:lnTo>
                                  <a:pt x="6845173" y="3385438"/>
                                </a:lnTo>
                                <a:lnTo>
                                  <a:pt x="6952488" y="3385438"/>
                                </a:lnTo>
                                <a:lnTo>
                                  <a:pt x="6952488" y="3475608"/>
                                </a:lnTo>
                                <a:lnTo>
                                  <a:pt x="6845173" y="3475608"/>
                                </a:lnTo>
                                <a:lnTo>
                                  <a:pt x="6845173" y="3495802"/>
                                </a:lnTo>
                                <a:lnTo>
                                  <a:pt x="6845173" y="3505834"/>
                                </a:lnTo>
                              </a:path>
                              <a:path w="6952615" h="9831070">
                                <a:moveTo>
                                  <a:pt x="6825742" y="3365627"/>
                                </a:moveTo>
                                <a:lnTo>
                                  <a:pt x="6825742" y="3405504"/>
                                </a:lnTo>
                                <a:lnTo>
                                  <a:pt x="6932930" y="3405504"/>
                                </a:lnTo>
                                <a:lnTo>
                                  <a:pt x="6932930" y="3455543"/>
                                </a:lnTo>
                                <a:lnTo>
                                  <a:pt x="6825742" y="3455543"/>
                                </a:lnTo>
                                <a:lnTo>
                                  <a:pt x="6825742" y="3505834"/>
                                </a:lnTo>
                              </a:path>
                              <a:path w="6952615" h="9831070">
                                <a:moveTo>
                                  <a:pt x="6845173" y="3505834"/>
                                </a:moveTo>
                                <a:lnTo>
                                  <a:pt x="6845173" y="3525647"/>
                                </a:lnTo>
                                <a:lnTo>
                                  <a:pt x="6952488" y="3525647"/>
                                </a:lnTo>
                                <a:lnTo>
                                  <a:pt x="6952488" y="3615816"/>
                                </a:lnTo>
                                <a:lnTo>
                                  <a:pt x="6845173" y="3615816"/>
                                </a:lnTo>
                                <a:lnTo>
                                  <a:pt x="6845173" y="3636009"/>
                                </a:lnTo>
                                <a:lnTo>
                                  <a:pt x="6845173" y="3646043"/>
                                </a:lnTo>
                              </a:path>
                              <a:path w="6952615" h="9831070">
                                <a:moveTo>
                                  <a:pt x="6825742" y="3505834"/>
                                </a:moveTo>
                                <a:lnTo>
                                  <a:pt x="6825742" y="3545712"/>
                                </a:lnTo>
                                <a:lnTo>
                                  <a:pt x="6932930" y="3545712"/>
                                </a:lnTo>
                                <a:lnTo>
                                  <a:pt x="6932930" y="3595751"/>
                                </a:lnTo>
                                <a:lnTo>
                                  <a:pt x="6825742" y="3595751"/>
                                </a:lnTo>
                                <a:lnTo>
                                  <a:pt x="6825742" y="3646043"/>
                                </a:lnTo>
                              </a:path>
                              <a:path w="6952615" h="9831070">
                                <a:moveTo>
                                  <a:pt x="6845173" y="3646043"/>
                                </a:moveTo>
                                <a:lnTo>
                                  <a:pt x="6845173" y="3665854"/>
                                </a:lnTo>
                                <a:lnTo>
                                  <a:pt x="6952488" y="3665854"/>
                                </a:lnTo>
                                <a:lnTo>
                                  <a:pt x="6952488" y="3756025"/>
                                </a:lnTo>
                                <a:lnTo>
                                  <a:pt x="6845173" y="3756025"/>
                                </a:lnTo>
                                <a:lnTo>
                                  <a:pt x="6845173" y="3776217"/>
                                </a:lnTo>
                                <a:lnTo>
                                  <a:pt x="6845173" y="3786251"/>
                                </a:lnTo>
                              </a:path>
                              <a:path w="6952615" h="9831070">
                                <a:moveTo>
                                  <a:pt x="6825742" y="3646043"/>
                                </a:moveTo>
                                <a:lnTo>
                                  <a:pt x="6825742" y="3685921"/>
                                </a:lnTo>
                                <a:lnTo>
                                  <a:pt x="6932930" y="3685921"/>
                                </a:lnTo>
                                <a:lnTo>
                                  <a:pt x="6932930" y="3735958"/>
                                </a:lnTo>
                                <a:lnTo>
                                  <a:pt x="6825742" y="3735958"/>
                                </a:lnTo>
                                <a:lnTo>
                                  <a:pt x="6825742" y="3786251"/>
                                </a:lnTo>
                              </a:path>
                              <a:path w="6952615" h="9831070">
                                <a:moveTo>
                                  <a:pt x="6845173" y="3786251"/>
                                </a:moveTo>
                                <a:lnTo>
                                  <a:pt x="6845173" y="3806316"/>
                                </a:lnTo>
                                <a:lnTo>
                                  <a:pt x="6952488" y="3806316"/>
                                </a:lnTo>
                                <a:lnTo>
                                  <a:pt x="6952488" y="3896232"/>
                                </a:lnTo>
                                <a:lnTo>
                                  <a:pt x="6845173" y="3896232"/>
                                </a:lnTo>
                                <a:lnTo>
                                  <a:pt x="6845173" y="3916426"/>
                                </a:lnTo>
                                <a:lnTo>
                                  <a:pt x="6845173" y="3926458"/>
                                </a:lnTo>
                              </a:path>
                              <a:path w="6952615" h="9831070">
                                <a:moveTo>
                                  <a:pt x="6825742" y="3786251"/>
                                </a:moveTo>
                                <a:lnTo>
                                  <a:pt x="6825742" y="3826129"/>
                                </a:lnTo>
                                <a:lnTo>
                                  <a:pt x="6932930" y="3826129"/>
                                </a:lnTo>
                                <a:lnTo>
                                  <a:pt x="6932930" y="3876420"/>
                                </a:lnTo>
                                <a:lnTo>
                                  <a:pt x="6825742" y="3876420"/>
                                </a:lnTo>
                                <a:lnTo>
                                  <a:pt x="6825742" y="3926458"/>
                                </a:lnTo>
                              </a:path>
                              <a:path w="6952615" h="9831070">
                                <a:moveTo>
                                  <a:pt x="6845173" y="3926458"/>
                                </a:moveTo>
                                <a:lnTo>
                                  <a:pt x="6845173" y="3946525"/>
                                </a:lnTo>
                                <a:lnTo>
                                  <a:pt x="6952488" y="3946525"/>
                                </a:lnTo>
                                <a:lnTo>
                                  <a:pt x="6952488" y="4036441"/>
                                </a:lnTo>
                                <a:lnTo>
                                  <a:pt x="6845173" y="4036441"/>
                                </a:lnTo>
                                <a:lnTo>
                                  <a:pt x="6845173" y="4056633"/>
                                </a:lnTo>
                                <a:lnTo>
                                  <a:pt x="6845173" y="4066666"/>
                                </a:lnTo>
                              </a:path>
                              <a:path w="6952615" h="9831070">
                                <a:moveTo>
                                  <a:pt x="6825742" y="3926458"/>
                                </a:moveTo>
                                <a:lnTo>
                                  <a:pt x="6825742" y="3966337"/>
                                </a:lnTo>
                                <a:lnTo>
                                  <a:pt x="6932930" y="3966337"/>
                                </a:lnTo>
                                <a:lnTo>
                                  <a:pt x="6932930" y="4016629"/>
                                </a:lnTo>
                                <a:lnTo>
                                  <a:pt x="6825742" y="4016629"/>
                                </a:lnTo>
                                <a:lnTo>
                                  <a:pt x="6825742" y="4066666"/>
                                </a:lnTo>
                              </a:path>
                              <a:path w="6952615" h="9831070">
                                <a:moveTo>
                                  <a:pt x="6845173" y="4066666"/>
                                </a:moveTo>
                                <a:lnTo>
                                  <a:pt x="6845173" y="4086732"/>
                                </a:lnTo>
                                <a:lnTo>
                                  <a:pt x="6952488" y="4086732"/>
                                </a:lnTo>
                                <a:lnTo>
                                  <a:pt x="6952488" y="4176649"/>
                                </a:lnTo>
                                <a:lnTo>
                                  <a:pt x="6845173" y="4176649"/>
                                </a:lnTo>
                                <a:lnTo>
                                  <a:pt x="6845173" y="4196842"/>
                                </a:lnTo>
                                <a:lnTo>
                                  <a:pt x="6845173" y="4206875"/>
                                </a:lnTo>
                              </a:path>
                              <a:path w="6952615" h="9831070">
                                <a:moveTo>
                                  <a:pt x="6825742" y="4066666"/>
                                </a:moveTo>
                                <a:lnTo>
                                  <a:pt x="6825742" y="4106544"/>
                                </a:lnTo>
                                <a:lnTo>
                                  <a:pt x="6932930" y="4106544"/>
                                </a:lnTo>
                                <a:lnTo>
                                  <a:pt x="6932930" y="4156837"/>
                                </a:lnTo>
                                <a:lnTo>
                                  <a:pt x="6825742" y="4156837"/>
                                </a:lnTo>
                                <a:lnTo>
                                  <a:pt x="6825742" y="4206875"/>
                                </a:lnTo>
                              </a:path>
                              <a:path w="6952615" h="9831070">
                                <a:moveTo>
                                  <a:pt x="6845173" y="4206875"/>
                                </a:moveTo>
                                <a:lnTo>
                                  <a:pt x="6845173" y="4226941"/>
                                </a:lnTo>
                                <a:lnTo>
                                  <a:pt x="6952488" y="4226941"/>
                                </a:lnTo>
                                <a:lnTo>
                                  <a:pt x="6952488" y="4316857"/>
                                </a:lnTo>
                                <a:lnTo>
                                  <a:pt x="6845173" y="4316857"/>
                                </a:lnTo>
                                <a:lnTo>
                                  <a:pt x="6845173" y="4337050"/>
                                </a:lnTo>
                                <a:lnTo>
                                  <a:pt x="6845173" y="4347083"/>
                                </a:lnTo>
                              </a:path>
                              <a:path w="6952615" h="9831070">
                                <a:moveTo>
                                  <a:pt x="6825742" y="4206875"/>
                                </a:moveTo>
                                <a:lnTo>
                                  <a:pt x="6825742" y="4246753"/>
                                </a:lnTo>
                                <a:lnTo>
                                  <a:pt x="6932930" y="4246753"/>
                                </a:lnTo>
                                <a:lnTo>
                                  <a:pt x="6932930" y="4297045"/>
                                </a:lnTo>
                                <a:lnTo>
                                  <a:pt x="6825742" y="4297045"/>
                                </a:lnTo>
                                <a:lnTo>
                                  <a:pt x="6825742" y="4347083"/>
                                </a:lnTo>
                              </a:path>
                              <a:path w="6952615" h="9831070">
                                <a:moveTo>
                                  <a:pt x="6845173" y="4347083"/>
                                </a:moveTo>
                                <a:lnTo>
                                  <a:pt x="6845173" y="4367149"/>
                                </a:lnTo>
                                <a:lnTo>
                                  <a:pt x="6952488" y="4367149"/>
                                </a:lnTo>
                                <a:lnTo>
                                  <a:pt x="6952488" y="4457445"/>
                                </a:lnTo>
                                <a:lnTo>
                                  <a:pt x="6845173" y="4457445"/>
                                </a:lnTo>
                                <a:lnTo>
                                  <a:pt x="6845173" y="4477258"/>
                                </a:lnTo>
                                <a:lnTo>
                                  <a:pt x="6845173" y="4487291"/>
                                </a:lnTo>
                              </a:path>
                              <a:path w="6952615" h="9831070">
                                <a:moveTo>
                                  <a:pt x="6825742" y="4347083"/>
                                </a:moveTo>
                                <a:lnTo>
                                  <a:pt x="6825742" y="4386960"/>
                                </a:lnTo>
                                <a:lnTo>
                                  <a:pt x="6932930" y="4386960"/>
                                </a:lnTo>
                                <a:lnTo>
                                  <a:pt x="6932930" y="4437253"/>
                                </a:lnTo>
                                <a:lnTo>
                                  <a:pt x="6825742" y="4437253"/>
                                </a:lnTo>
                                <a:lnTo>
                                  <a:pt x="6825742" y="4487291"/>
                                </a:lnTo>
                              </a:path>
                              <a:path w="6952615" h="9831070">
                                <a:moveTo>
                                  <a:pt x="6845173" y="4487291"/>
                                </a:moveTo>
                                <a:lnTo>
                                  <a:pt x="6845173" y="4507357"/>
                                </a:lnTo>
                                <a:lnTo>
                                  <a:pt x="6952488" y="4507357"/>
                                </a:lnTo>
                                <a:lnTo>
                                  <a:pt x="6952488" y="4597654"/>
                                </a:lnTo>
                                <a:lnTo>
                                  <a:pt x="6845173" y="4597654"/>
                                </a:lnTo>
                                <a:lnTo>
                                  <a:pt x="6845173" y="4617466"/>
                                </a:lnTo>
                                <a:lnTo>
                                  <a:pt x="6845173" y="4627499"/>
                                </a:lnTo>
                              </a:path>
                              <a:path w="6952615" h="9831070">
                                <a:moveTo>
                                  <a:pt x="6825742" y="4487291"/>
                                </a:moveTo>
                                <a:lnTo>
                                  <a:pt x="6825742" y="4527550"/>
                                </a:lnTo>
                                <a:lnTo>
                                  <a:pt x="6932930" y="4527550"/>
                                </a:lnTo>
                                <a:lnTo>
                                  <a:pt x="6932930" y="4577460"/>
                                </a:lnTo>
                                <a:lnTo>
                                  <a:pt x="6825742" y="4577460"/>
                                </a:lnTo>
                                <a:lnTo>
                                  <a:pt x="6825742" y="4627499"/>
                                </a:lnTo>
                              </a:path>
                              <a:path w="6952615" h="9831070">
                                <a:moveTo>
                                  <a:pt x="6845173" y="4627499"/>
                                </a:moveTo>
                                <a:lnTo>
                                  <a:pt x="6845173" y="4647565"/>
                                </a:lnTo>
                                <a:lnTo>
                                  <a:pt x="6952488" y="4647565"/>
                                </a:lnTo>
                                <a:lnTo>
                                  <a:pt x="6952488" y="4737862"/>
                                </a:lnTo>
                                <a:lnTo>
                                  <a:pt x="6845173" y="4737862"/>
                                </a:lnTo>
                                <a:lnTo>
                                  <a:pt x="6845173" y="4757674"/>
                                </a:lnTo>
                                <a:lnTo>
                                  <a:pt x="6845173" y="4767707"/>
                                </a:lnTo>
                              </a:path>
                              <a:path w="6952615" h="9831070">
                                <a:moveTo>
                                  <a:pt x="6825742" y="4627499"/>
                                </a:moveTo>
                                <a:lnTo>
                                  <a:pt x="6825742" y="4667758"/>
                                </a:lnTo>
                                <a:lnTo>
                                  <a:pt x="6932930" y="4667758"/>
                                </a:lnTo>
                                <a:lnTo>
                                  <a:pt x="6932930" y="4717669"/>
                                </a:lnTo>
                                <a:lnTo>
                                  <a:pt x="6825742" y="4717669"/>
                                </a:lnTo>
                                <a:lnTo>
                                  <a:pt x="6825742" y="4767707"/>
                                </a:lnTo>
                              </a:path>
                              <a:path w="6952615" h="9831070">
                                <a:moveTo>
                                  <a:pt x="6845173" y="4767707"/>
                                </a:moveTo>
                                <a:lnTo>
                                  <a:pt x="6845173" y="4787772"/>
                                </a:lnTo>
                                <a:lnTo>
                                  <a:pt x="6952488" y="4787772"/>
                                </a:lnTo>
                                <a:lnTo>
                                  <a:pt x="6952488" y="4878070"/>
                                </a:lnTo>
                                <a:lnTo>
                                  <a:pt x="6845173" y="4878070"/>
                                </a:lnTo>
                                <a:lnTo>
                                  <a:pt x="6845173" y="4897882"/>
                                </a:lnTo>
                                <a:lnTo>
                                  <a:pt x="6845173" y="4907915"/>
                                </a:lnTo>
                              </a:path>
                              <a:path w="6952615" h="9831070">
                                <a:moveTo>
                                  <a:pt x="6825742" y="4767707"/>
                                </a:moveTo>
                                <a:lnTo>
                                  <a:pt x="6825742" y="4807966"/>
                                </a:lnTo>
                                <a:lnTo>
                                  <a:pt x="6932930" y="4807966"/>
                                </a:lnTo>
                                <a:lnTo>
                                  <a:pt x="6932930" y="4857877"/>
                                </a:lnTo>
                                <a:lnTo>
                                  <a:pt x="6825742" y="4857877"/>
                                </a:lnTo>
                                <a:lnTo>
                                  <a:pt x="6825742" y="4907915"/>
                                </a:lnTo>
                              </a:path>
                              <a:path w="6952615" h="9831070">
                                <a:moveTo>
                                  <a:pt x="6845173" y="4907915"/>
                                </a:moveTo>
                                <a:lnTo>
                                  <a:pt x="6845173" y="4927981"/>
                                </a:lnTo>
                                <a:lnTo>
                                  <a:pt x="6952488" y="4927981"/>
                                </a:lnTo>
                                <a:lnTo>
                                  <a:pt x="6952488" y="5018278"/>
                                </a:lnTo>
                                <a:lnTo>
                                  <a:pt x="6845173" y="5018278"/>
                                </a:lnTo>
                                <a:lnTo>
                                  <a:pt x="6845173" y="5038090"/>
                                </a:lnTo>
                                <a:lnTo>
                                  <a:pt x="6845173" y="5048122"/>
                                </a:lnTo>
                              </a:path>
                              <a:path w="6952615" h="9831070">
                                <a:moveTo>
                                  <a:pt x="6825742" y="4907915"/>
                                </a:moveTo>
                                <a:lnTo>
                                  <a:pt x="6825742" y="4948174"/>
                                </a:lnTo>
                                <a:lnTo>
                                  <a:pt x="6932930" y="4948174"/>
                                </a:lnTo>
                                <a:lnTo>
                                  <a:pt x="6932930" y="4998084"/>
                                </a:lnTo>
                                <a:lnTo>
                                  <a:pt x="6825742" y="4998084"/>
                                </a:lnTo>
                                <a:lnTo>
                                  <a:pt x="6825742" y="5048122"/>
                                </a:lnTo>
                              </a:path>
                              <a:path w="6952615" h="9831070">
                                <a:moveTo>
                                  <a:pt x="6845173" y="5048122"/>
                                </a:moveTo>
                                <a:lnTo>
                                  <a:pt x="6845173" y="5068189"/>
                                </a:lnTo>
                                <a:lnTo>
                                  <a:pt x="6952488" y="5068189"/>
                                </a:lnTo>
                                <a:lnTo>
                                  <a:pt x="6952488" y="5158485"/>
                                </a:lnTo>
                                <a:lnTo>
                                  <a:pt x="6845173" y="5158485"/>
                                </a:lnTo>
                                <a:lnTo>
                                  <a:pt x="6845173" y="5178552"/>
                                </a:lnTo>
                                <a:lnTo>
                                  <a:pt x="6845173" y="5188331"/>
                                </a:lnTo>
                              </a:path>
                              <a:path w="6952615" h="9831070">
                                <a:moveTo>
                                  <a:pt x="6825742" y="5048122"/>
                                </a:moveTo>
                                <a:lnTo>
                                  <a:pt x="6825742" y="5088382"/>
                                </a:lnTo>
                                <a:lnTo>
                                  <a:pt x="6932930" y="5088382"/>
                                </a:lnTo>
                                <a:lnTo>
                                  <a:pt x="6932930" y="5138293"/>
                                </a:lnTo>
                                <a:lnTo>
                                  <a:pt x="6825742" y="5138293"/>
                                </a:lnTo>
                                <a:lnTo>
                                  <a:pt x="6825742" y="5188331"/>
                                </a:lnTo>
                              </a:path>
                              <a:path w="6952615" h="9831070">
                                <a:moveTo>
                                  <a:pt x="6845173" y="5188331"/>
                                </a:moveTo>
                                <a:lnTo>
                                  <a:pt x="6845173" y="5208396"/>
                                </a:lnTo>
                                <a:lnTo>
                                  <a:pt x="6952488" y="5208396"/>
                                </a:lnTo>
                                <a:lnTo>
                                  <a:pt x="6952488" y="5298694"/>
                                </a:lnTo>
                                <a:lnTo>
                                  <a:pt x="6845173" y="5298694"/>
                                </a:lnTo>
                                <a:lnTo>
                                  <a:pt x="6845173" y="5318759"/>
                                </a:lnTo>
                                <a:lnTo>
                                  <a:pt x="6845173" y="5328539"/>
                                </a:lnTo>
                              </a:path>
                              <a:path w="6952615" h="9831070">
                                <a:moveTo>
                                  <a:pt x="6825742" y="5188331"/>
                                </a:moveTo>
                                <a:lnTo>
                                  <a:pt x="6825742" y="5228590"/>
                                </a:lnTo>
                                <a:lnTo>
                                  <a:pt x="6932930" y="5228590"/>
                                </a:lnTo>
                                <a:lnTo>
                                  <a:pt x="6932930" y="5278501"/>
                                </a:lnTo>
                                <a:lnTo>
                                  <a:pt x="6825742" y="5278501"/>
                                </a:lnTo>
                                <a:lnTo>
                                  <a:pt x="6825742" y="5328539"/>
                                </a:lnTo>
                              </a:path>
                              <a:path w="6952615" h="9831070">
                                <a:moveTo>
                                  <a:pt x="6845173" y="5328539"/>
                                </a:moveTo>
                                <a:lnTo>
                                  <a:pt x="6845173" y="5348605"/>
                                </a:lnTo>
                                <a:lnTo>
                                  <a:pt x="6952488" y="5348605"/>
                                </a:lnTo>
                                <a:lnTo>
                                  <a:pt x="6952488" y="5438902"/>
                                </a:lnTo>
                                <a:lnTo>
                                  <a:pt x="6845173" y="5438902"/>
                                </a:lnTo>
                                <a:lnTo>
                                  <a:pt x="6845173" y="5458968"/>
                                </a:lnTo>
                                <a:lnTo>
                                  <a:pt x="6845173" y="5468746"/>
                                </a:lnTo>
                              </a:path>
                              <a:path w="6952615" h="9831070">
                                <a:moveTo>
                                  <a:pt x="6825742" y="5328539"/>
                                </a:moveTo>
                                <a:lnTo>
                                  <a:pt x="6825742" y="5368797"/>
                                </a:lnTo>
                                <a:lnTo>
                                  <a:pt x="6932930" y="5368797"/>
                                </a:lnTo>
                                <a:lnTo>
                                  <a:pt x="6932930" y="5418708"/>
                                </a:lnTo>
                                <a:lnTo>
                                  <a:pt x="6825742" y="5418708"/>
                                </a:lnTo>
                                <a:lnTo>
                                  <a:pt x="6825742" y="5468746"/>
                                </a:lnTo>
                              </a:path>
                              <a:path w="6952615" h="9831070">
                                <a:moveTo>
                                  <a:pt x="6845173" y="5468746"/>
                                </a:moveTo>
                                <a:lnTo>
                                  <a:pt x="6845173" y="5488813"/>
                                </a:lnTo>
                                <a:lnTo>
                                  <a:pt x="6952488" y="5488813"/>
                                </a:lnTo>
                                <a:lnTo>
                                  <a:pt x="6952488" y="5579109"/>
                                </a:lnTo>
                                <a:lnTo>
                                  <a:pt x="6845173" y="5579109"/>
                                </a:lnTo>
                                <a:lnTo>
                                  <a:pt x="6845173" y="5599176"/>
                                </a:lnTo>
                                <a:lnTo>
                                  <a:pt x="6845173" y="5609208"/>
                                </a:lnTo>
                              </a:path>
                              <a:path w="6952615" h="9831070">
                                <a:moveTo>
                                  <a:pt x="6825742" y="5468746"/>
                                </a:moveTo>
                                <a:lnTo>
                                  <a:pt x="6825742" y="5509006"/>
                                </a:lnTo>
                                <a:lnTo>
                                  <a:pt x="6932930" y="5509006"/>
                                </a:lnTo>
                                <a:lnTo>
                                  <a:pt x="6932930" y="5558917"/>
                                </a:lnTo>
                                <a:lnTo>
                                  <a:pt x="6825742" y="5558917"/>
                                </a:lnTo>
                                <a:lnTo>
                                  <a:pt x="6825742" y="5609208"/>
                                </a:lnTo>
                              </a:path>
                              <a:path w="6952615" h="9831070">
                                <a:moveTo>
                                  <a:pt x="6845173" y="5609208"/>
                                </a:moveTo>
                                <a:lnTo>
                                  <a:pt x="6845173" y="5629020"/>
                                </a:lnTo>
                                <a:lnTo>
                                  <a:pt x="6952488" y="5629020"/>
                                </a:lnTo>
                                <a:lnTo>
                                  <a:pt x="6952488" y="5719318"/>
                                </a:lnTo>
                                <a:lnTo>
                                  <a:pt x="6845173" y="5719318"/>
                                </a:lnTo>
                                <a:lnTo>
                                  <a:pt x="6845173" y="5739383"/>
                                </a:lnTo>
                                <a:lnTo>
                                  <a:pt x="6845173" y="5749417"/>
                                </a:lnTo>
                              </a:path>
                              <a:path w="6952615" h="9831070">
                                <a:moveTo>
                                  <a:pt x="6825742" y="5609208"/>
                                </a:moveTo>
                                <a:lnTo>
                                  <a:pt x="6825742" y="5649214"/>
                                </a:lnTo>
                                <a:lnTo>
                                  <a:pt x="6932930" y="5649214"/>
                                </a:lnTo>
                                <a:lnTo>
                                  <a:pt x="6932930" y="5699125"/>
                                </a:lnTo>
                                <a:lnTo>
                                  <a:pt x="6825742" y="5699125"/>
                                </a:lnTo>
                                <a:lnTo>
                                  <a:pt x="6825742" y="5749417"/>
                                </a:lnTo>
                              </a:path>
                              <a:path w="6952615" h="9831070">
                                <a:moveTo>
                                  <a:pt x="6845173" y="5749417"/>
                                </a:moveTo>
                                <a:lnTo>
                                  <a:pt x="6845173" y="5769229"/>
                                </a:lnTo>
                                <a:lnTo>
                                  <a:pt x="6952488" y="5769229"/>
                                </a:lnTo>
                                <a:lnTo>
                                  <a:pt x="6952488" y="5859526"/>
                                </a:lnTo>
                                <a:lnTo>
                                  <a:pt x="6845173" y="5859526"/>
                                </a:lnTo>
                                <a:lnTo>
                                  <a:pt x="6845173" y="5879592"/>
                                </a:lnTo>
                                <a:lnTo>
                                  <a:pt x="6845173" y="5889625"/>
                                </a:lnTo>
                              </a:path>
                              <a:path w="6952615" h="9831070">
                                <a:moveTo>
                                  <a:pt x="6825742" y="5749417"/>
                                </a:moveTo>
                                <a:lnTo>
                                  <a:pt x="6825742" y="5789421"/>
                                </a:lnTo>
                                <a:lnTo>
                                  <a:pt x="6932930" y="5789421"/>
                                </a:lnTo>
                                <a:lnTo>
                                  <a:pt x="6932930" y="5839333"/>
                                </a:lnTo>
                                <a:lnTo>
                                  <a:pt x="6825742" y="5839333"/>
                                </a:lnTo>
                                <a:lnTo>
                                  <a:pt x="6825742" y="5889625"/>
                                </a:lnTo>
                              </a:path>
                              <a:path w="6952615" h="9831070">
                                <a:moveTo>
                                  <a:pt x="6845173" y="5889625"/>
                                </a:moveTo>
                                <a:lnTo>
                                  <a:pt x="6845173" y="5909437"/>
                                </a:lnTo>
                                <a:lnTo>
                                  <a:pt x="6952488" y="5909437"/>
                                </a:lnTo>
                                <a:lnTo>
                                  <a:pt x="6952488" y="5999733"/>
                                </a:lnTo>
                                <a:lnTo>
                                  <a:pt x="6845173" y="5999733"/>
                                </a:lnTo>
                                <a:lnTo>
                                  <a:pt x="6845173" y="6019800"/>
                                </a:lnTo>
                                <a:lnTo>
                                  <a:pt x="6845173" y="6029833"/>
                                </a:lnTo>
                              </a:path>
                              <a:path w="6952615" h="9831070">
                                <a:moveTo>
                                  <a:pt x="6825742" y="5889625"/>
                                </a:moveTo>
                                <a:lnTo>
                                  <a:pt x="6825742" y="5929630"/>
                                </a:lnTo>
                                <a:lnTo>
                                  <a:pt x="6932930" y="5929630"/>
                                </a:lnTo>
                                <a:lnTo>
                                  <a:pt x="6932930" y="5979541"/>
                                </a:lnTo>
                                <a:lnTo>
                                  <a:pt x="6825742" y="5979541"/>
                                </a:lnTo>
                                <a:lnTo>
                                  <a:pt x="6825742" y="6029833"/>
                                </a:lnTo>
                              </a:path>
                              <a:path w="6952615" h="9831070">
                                <a:moveTo>
                                  <a:pt x="6845173" y="6029833"/>
                                </a:moveTo>
                                <a:lnTo>
                                  <a:pt x="6845173" y="6049645"/>
                                </a:lnTo>
                                <a:lnTo>
                                  <a:pt x="6952488" y="6049645"/>
                                </a:lnTo>
                                <a:lnTo>
                                  <a:pt x="6952488" y="6139942"/>
                                </a:lnTo>
                                <a:lnTo>
                                  <a:pt x="6845173" y="6139942"/>
                                </a:lnTo>
                                <a:lnTo>
                                  <a:pt x="6845173" y="6160008"/>
                                </a:lnTo>
                                <a:lnTo>
                                  <a:pt x="6845173" y="6170041"/>
                                </a:lnTo>
                              </a:path>
                              <a:path w="6952615" h="9831070">
                                <a:moveTo>
                                  <a:pt x="6825742" y="6029833"/>
                                </a:moveTo>
                                <a:lnTo>
                                  <a:pt x="6825742" y="6069838"/>
                                </a:lnTo>
                                <a:lnTo>
                                  <a:pt x="6932930" y="6069838"/>
                                </a:lnTo>
                                <a:lnTo>
                                  <a:pt x="6932930" y="6119749"/>
                                </a:lnTo>
                                <a:lnTo>
                                  <a:pt x="6825742" y="6119749"/>
                                </a:lnTo>
                                <a:lnTo>
                                  <a:pt x="6825742" y="6170041"/>
                                </a:lnTo>
                              </a:path>
                              <a:path w="6952615" h="9831070">
                                <a:moveTo>
                                  <a:pt x="6845173" y="6170041"/>
                                </a:moveTo>
                                <a:lnTo>
                                  <a:pt x="6845173" y="6190233"/>
                                </a:lnTo>
                                <a:lnTo>
                                  <a:pt x="6952488" y="6190233"/>
                                </a:lnTo>
                                <a:lnTo>
                                  <a:pt x="6952488" y="6280150"/>
                                </a:lnTo>
                                <a:lnTo>
                                  <a:pt x="6845173" y="6280150"/>
                                </a:lnTo>
                                <a:lnTo>
                                  <a:pt x="6845173" y="6300216"/>
                                </a:lnTo>
                                <a:lnTo>
                                  <a:pt x="6845173" y="6310249"/>
                                </a:lnTo>
                              </a:path>
                              <a:path w="6952615" h="9831070">
                                <a:moveTo>
                                  <a:pt x="6825742" y="6170041"/>
                                </a:moveTo>
                                <a:lnTo>
                                  <a:pt x="6825742" y="6210045"/>
                                </a:lnTo>
                                <a:lnTo>
                                  <a:pt x="6932930" y="6210045"/>
                                </a:lnTo>
                                <a:lnTo>
                                  <a:pt x="6932930" y="6260338"/>
                                </a:lnTo>
                                <a:lnTo>
                                  <a:pt x="6825742" y="6260338"/>
                                </a:lnTo>
                                <a:lnTo>
                                  <a:pt x="6825742" y="6310249"/>
                                </a:lnTo>
                              </a:path>
                              <a:path w="6952615" h="9831070">
                                <a:moveTo>
                                  <a:pt x="6845173" y="6310249"/>
                                </a:moveTo>
                                <a:lnTo>
                                  <a:pt x="6845173" y="6330442"/>
                                </a:lnTo>
                                <a:lnTo>
                                  <a:pt x="6952488" y="6330442"/>
                                </a:lnTo>
                                <a:lnTo>
                                  <a:pt x="6952488" y="6420358"/>
                                </a:lnTo>
                                <a:lnTo>
                                  <a:pt x="6845173" y="6420358"/>
                                </a:lnTo>
                                <a:lnTo>
                                  <a:pt x="6845173" y="6440424"/>
                                </a:lnTo>
                                <a:lnTo>
                                  <a:pt x="6845173" y="6450457"/>
                                </a:lnTo>
                              </a:path>
                              <a:path w="6952615" h="9831070">
                                <a:moveTo>
                                  <a:pt x="6825742" y="6310249"/>
                                </a:moveTo>
                                <a:lnTo>
                                  <a:pt x="6825742" y="6350254"/>
                                </a:lnTo>
                                <a:lnTo>
                                  <a:pt x="6932930" y="6350254"/>
                                </a:lnTo>
                                <a:lnTo>
                                  <a:pt x="6932930" y="6400545"/>
                                </a:lnTo>
                                <a:lnTo>
                                  <a:pt x="6825742" y="6400545"/>
                                </a:lnTo>
                                <a:lnTo>
                                  <a:pt x="6825742" y="6450457"/>
                                </a:lnTo>
                              </a:path>
                              <a:path w="6952615" h="9831070">
                                <a:moveTo>
                                  <a:pt x="6845173" y="6450457"/>
                                </a:moveTo>
                                <a:lnTo>
                                  <a:pt x="6845173" y="6470650"/>
                                </a:lnTo>
                                <a:lnTo>
                                  <a:pt x="6952488" y="6470650"/>
                                </a:lnTo>
                                <a:lnTo>
                                  <a:pt x="6952488" y="6560565"/>
                                </a:lnTo>
                                <a:lnTo>
                                  <a:pt x="6845173" y="6560565"/>
                                </a:lnTo>
                                <a:lnTo>
                                  <a:pt x="6845173" y="6580632"/>
                                </a:lnTo>
                                <a:lnTo>
                                  <a:pt x="6845173" y="6590665"/>
                                </a:lnTo>
                              </a:path>
                              <a:path w="6952615" h="9831070">
                                <a:moveTo>
                                  <a:pt x="6825742" y="6450457"/>
                                </a:moveTo>
                                <a:lnTo>
                                  <a:pt x="6825742" y="6490462"/>
                                </a:lnTo>
                                <a:lnTo>
                                  <a:pt x="6932930" y="6490462"/>
                                </a:lnTo>
                                <a:lnTo>
                                  <a:pt x="6932930" y="6540754"/>
                                </a:lnTo>
                                <a:lnTo>
                                  <a:pt x="6825742" y="6540754"/>
                                </a:lnTo>
                                <a:lnTo>
                                  <a:pt x="6825742" y="6590665"/>
                                </a:lnTo>
                              </a:path>
                              <a:path w="6952615" h="9831070">
                                <a:moveTo>
                                  <a:pt x="6845173" y="6590665"/>
                                </a:moveTo>
                                <a:lnTo>
                                  <a:pt x="6845173" y="6610858"/>
                                </a:lnTo>
                                <a:lnTo>
                                  <a:pt x="6952488" y="6610858"/>
                                </a:lnTo>
                                <a:lnTo>
                                  <a:pt x="6952488" y="6700774"/>
                                </a:lnTo>
                                <a:lnTo>
                                  <a:pt x="6845173" y="6700774"/>
                                </a:lnTo>
                                <a:lnTo>
                                  <a:pt x="6845173" y="6720840"/>
                                </a:lnTo>
                                <a:lnTo>
                                  <a:pt x="6845173" y="6730873"/>
                                </a:lnTo>
                              </a:path>
                              <a:path w="6952615" h="9831070">
                                <a:moveTo>
                                  <a:pt x="6825742" y="6590665"/>
                                </a:moveTo>
                                <a:lnTo>
                                  <a:pt x="6825742" y="6630669"/>
                                </a:lnTo>
                                <a:lnTo>
                                  <a:pt x="6932930" y="6630669"/>
                                </a:lnTo>
                                <a:lnTo>
                                  <a:pt x="6932930" y="6680961"/>
                                </a:lnTo>
                                <a:lnTo>
                                  <a:pt x="6825742" y="6680961"/>
                                </a:lnTo>
                                <a:lnTo>
                                  <a:pt x="6825742" y="6730873"/>
                                </a:lnTo>
                              </a:path>
                              <a:path w="6952615" h="9831070">
                                <a:moveTo>
                                  <a:pt x="6845173" y="6730873"/>
                                </a:moveTo>
                                <a:lnTo>
                                  <a:pt x="6845173" y="6751065"/>
                                </a:lnTo>
                                <a:lnTo>
                                  <a:pt x="6952488" y="6751065"/>
                                </a:lnTo>
                                <a:lnTo>
                                  <a:pt x="6952488" y="6841235"/>
                                </a:lnTo>
                                <a:lnTo>
                                  <a:pt x="6845173" y="6841235"/>
                                </a:lnTo>
                                <a:lnTo>
                                  <a:pt x="6845173" y="6861048"/>
                                </a:lnTo>
                                <a:lnTo>
                                  <a:pt x="6845173" y="6871081"/>
                                </a:lnTo>
                              </a:path>
                              <a:path w="6952615" h="9831070">
                                <a:moveTo>
                                  <a:pt x="6825742" y="6730873"/>
                                </a:moveTo>
                                <a:lnTo>
                                  <a:pt x="6825742" y="6770878"/>
                                </a:lnTo>
                                <a:lnTo>
                                  <a:pt x="6932930" y="6770878"/>
                                </a:lnTo>
                                <a:lnTo>
                                  <a:pt x="6932930" y="6821169"/>
                                </a:lnTo>
                                <a:lnTo>
                                  <a:pt x="6825742" y="6821169"/>
                                </a:lnTo>
                                <a:lnTo>
                                  <a:pt x="6825742" y="6871081"/>
                                </a:lnTo>
                              </a:path>
                              <a:path w="6952615" h="9831070">
                                <a:moveTo>
                                  <a:pt x="6845173" y="6871081"/>
                                </a:moveTo>
                                <a:lnTo>
                                  <a:pt x="6845173" y="6891274"/>
                                </a:lnTo>
                                <a:lnTo>
                                  <a:pt x="6952488" y="6891274"/>
                                </a:lnTo>
                                <a:lnTo>
                                  <a:pt x="6952488" y="6981444"/>
                                </a:lnTo>
                                <a:lnTo>
                                  <a:pt x="6845173" y="6981444"/>
                                </a:lnTo>
                                <a:lnTo>
                                  <a:pt x="6845173" y="7001256"/>
                                </a:lnTo>
                                <a:lnTo>
                                  <a:pt x="6845173" y="7011288"/>
                                </a:lnTo>
                              </a:path>
                              <a:path w="6952615" h="9831070">
                                <a:moveTo>
                                  <a:pt x="6825742" y="6871081"/>
                                </a:moveTo>
                                <a:lnTo>
                                  <a:pt x="6825742" y="6911340"/>
                                </a:lnTo>
                                <a:lnTo>
                                  <a:pt x="6932930" y="6911340"/>
                                </a:lnTo>
                                <a:lnTo>
                                  <a:pt x="6932930" y="6961378"/>
                                </a:lnTo>
                                <a:lnTo>
                                  <a:pt x="6825742" y="6961378"/>
                                </a:lnTo>
                                <a:lnTo>
                                  <a:pt x="6825742" y="7011288"/>
                                </a:lnTo>
                              </a:path>
                              <a:path w="6952615" h="9831070">
                                <a:moveTo>
                                  <a:pt x="6845173" y="7011288"/>
                                </a:moveTo>
                                <a:lnTo>
                                  <a:pt x="6845173" y="7031482"/>
                                </a:lnTo>
                                <a:lnTo>
                                  <a:pt x="6952488" y="7031482"/>
                                </a:lnTo>
                                <a:lnTo>
                                  <a:pt x="6952488" y="7121652"/>
                                </a:lnTo>
                                <a:lnTo>
                                  <a:pt x="6845173" y="7121652"/>
                                </a:lnTo>
                                <a:lnTo>
                                  <a:pt x="6845173" y="7141463"/>
                                </a:lnTo>
                                <a:lnTo>
                                  <a:pt x="6845173" y="7151497"/>
                                </a:lnTo>
                              </a:path>
                              <a:path w="6952615" h="9831070">
                                <a:moveTo>
                                  <a:pt x="6825742" y="7011288"/>
                                </a:moveTo>
                                <a:lnTo>
                                  <a:pt x="6825742" y="7051548"/>
                                </a:lnTo>
                                <a:lnTo>
                                  <a:pt x="6932930" y="7051548"/>
                                </a:lnTo>
                                <a:lnTo>
                                  <a:pt x="6932930" y="7101585"/>
                                </a:lnTo>
                                <a:lnTo>
                                  <a:pt x="6825742" y="7101585"/>
                                </a:lnTo>
                                <a:lnTo>
                                  <a:pt x="6825742" y="7151497"/>
                                </a:lnTo>
                              </a:path>
                              <a:path w="6952615" h="9831070">
                                <a:moveTo>
                                  <a:pt x="6845173" y="7151497"/>
                                </a:moveTo>
                                <a:lnTo>
                                  <a:pt x="6845173" y="7171690"/>
                                </a:lnTo>
                                <a:lnTo>
                                  <a:pt x="6952488" y="7171690"/>
                                </a:lnTo>
                                <a:lnTo>
                                  <a:pt x="6952488" y="7261859"/>
                                </a:lnTo>
                                <a:lnTo>
                                  <a:pt x="6845173" y="7261859"/>
                                </a:lnTo>
                                <a:lnTo>
                                  <a:pt x="6845173" y="7281672"/>
                                </a:lnTo>
                                <a:lnTo>
                                  <a:pt x="6845173" y="7291705"/>
                                </a:lnTo>
                              </a:path>
                              <a:path w="6952615" h="9831070">
                                <a:moveTo>
                                  <a:pt x="6825742" y="7151497"/>
                                </a:moveTo>
                                <a:lnTo>
                                  <a:pt x="6825742" y="7191756"/>
                                </a:lnTo>
                                <a:lnTo>
                                  <a:pt x="6932930" y="7191756"/>
                                </a:lnTo>
                                <a:lnTo>
                                  <a:pt x="6932930" y="7241794"/>
                                </a:lnTo>
                                <a:lnTo>
                                  <a:pt x="6825742" y="7241794"/>
                                </a:lnTo>
                                <a:lnTo>
                                  <a:pt x="6825742" y="7291705"/>
                                </a:lnTo>
                              </a:path>
                              <a:path w="6952615" h="9831070">
                                <a:moveTo>
                                  <a:pt x="6845173" y="7291705"/>
                                </a:moveTo>
                                <a:lnTo>
                                  <a:pt x="6845173" y="7311898"/>
                                </a:lnTo>
                                <a:lnTo>
                                  <a:pt x="6952488" y="7311898"/>
                                </a:lnTo>
                                <a:lnTo>
                                  <a:pt x="6952488" y="7402067"/>
                                </a:lnTo>
                                <a:lnTo>
                                  <a:pt x="6845173" y="7402067"/>
                                </a:lnTo>
                                <a:lnTo>
                                  <a:pt x="6845173" y="7421880"/>
                                </a:lnTo>
                                <a:lnTo>
                                  <a:pt x="6845173" y="7431912"/>
                                </a:lnTo>
                              </a:path>
                              <a:path w="6952615" h="9831070">
                                <a:moveTo>
                                  <a:pt x="6825742" y="7291705"/>
                                </a:moveTo>
                                <a:lnTo>
                                  <a:pt x="6825742" y="7331963"/>
                                </a:lnTo>
                                <a:lnTo>
                                  <a:pt x="6932930" y="7331963"/>
                                </a:lnTo>
                                <a:lnTo>
                                  <a:pt x="6932930" y="7382002"/>
                                </a:lnTo>
                                <a:lnTo>
                                  <a:pt x="6825742" y="7382002"/>
                                </a:lnTo>
                                <a:lnTo>
                                  <a:pt x="6825742" y="7431912"/>
                                </a:lnTo>
                              </a:path>
                              <a:path w="6952615" h="9831070">
                                <a:moveTo>
                                  <a:pt x="6845173" y="7431912"/>
                                </a:moveTo>
                                <a:lnTo>
                                  <a:pt x="6845173" y="7452106"/>
                                </a:lnTo>
                                <a:lnTo>
                                  <a:pt x="6952488" y="7452106"/>
                                </a:lnTo>
                                <a:lnTo>
                                  <a:pt x="6952488" y="7542276"/>
                                </a:lnTo>
                                <a:lnTo>
                                  <a:pt x="6845173" y="7542276"/>
                                </a:lnTo>
                                <a:lnTo>
                                  <a:pt x="6845173" y="7562342"/>
                                </a:lnTo>
                                <a:lnTo>
                                  <a:pt x="6845173" y="7572121"/>
                                </a:lnTo>
                              </a:path>
                              <a:path w="6952615" h="9831070">
                                <a:moveTo>
                                  <a:pt x="6825742" y="7431912"/>
                                </a:moveTo>
                                <a:lnTo>
                                  <a:pt x="6825742" y="7472172"/>
                                </a:lnTo>
                                <a:lnTo>
                                  <a:pt x="6932930" y="7472172"/>
                                </a:lnTo>
                                <a:lnTo>
                                  <a:pt x="6932930" y="7522209"/>
                                </a:lnTo>
                                <a:lnTo>
                                  <a:pt x="6825742" y="7522209"/>
                                </a:lnTo>
                                <a:lnTo>
                                  <a:pt x="6825742" y="7572121"/>
                                </a:lnTo>
                              </a:path>
                              <a:path w="6952615" h="9831070">
                                <a:moveTo>
                                  <a:pt x="6845173" y="7572121"/>
                                </a:moveTo>
                                <a:lnTo>
                                  <a:pt x="6845173" y="7592313"/>
                                </a:lnTo>
                                <a:lnTo>
                                  <a:pt x="6952488" y="7592313"/>
                                </a:lnTo>
                                <a:lnTo>
                                  <a:pt x="6952488" y="7682483"/>
                                </a:lnTo>
                                <a:lnTo>
                                  <a:pt x="6845173" y="7682483"/>
                                </a:lnTo>
                                <a:lnTo>
                                  <a:pt x="6845173" y="7702550"/>
                                </a:lnTo>
                                <a:lnTo>
                                  <a:pt x="6845173" y="7712329"/>
                                </a:lnTo>
                              </a:path>
                              <a:path w="6952615" h="9831070">
                                <a:moveTo>
                                  <a:pt x="6825742" y="7572121"/>
                                </a:moveTo>
                                <a:lnTo>
                                  <a:pt x="6825742" y="7612380"/>
                                </a:lnTo>
                                <a:lnTo>
                                  <a:pt x="6932930" y="7612380"/>
                                </a:lnTo>
                                <a:lnTo>
                                  <a:pt x="6932930" y="7662417"/>
                                </a:lnTo>
                                <a:lnTo>
                                  <a:pt x="6825742" y="7662417"/>
                                </a:lnTo>
                                <a:lnTo>
                                  <a:pt x="6825742" y="7712329"/>
                                </a:lnTo>
                              </a:path>
                              <a:path w="6952615" h="9831070">
                                <a:moveTo>
                                  <a:pt x="6845173" y="7712329"/>
                                </a:moveTo>
                                <a:lnTo>
                                  <a:pt x="6845173" y="7732522"/>
                                </a:lnTo>
                                <a:lnTo>
                                  <a:pt x="6952488" y="7732522"/>
                                </a:lnTo>
                                <a:lnTo>
                                  <a:pt x="6952488" y="7822692"/>
                                </a:lnTo>
                                <a:lnTo>
                                  <a:pt x="6845173" y="7822692"/>
                                </a:lnTo>
                                <a:lnTo>
                                  <a:pt x="6845173" y="7842758"/>
                                </a:lnTo>
                                <a:lnTo>
                                  <a:pt x="6845173" y="7852536"/>
                                </a:lnTo>
                              </a:path>
                              <a:path w="6952615" h="9831070">
                                <a:moveTo>
                                  <a:pt x="6825742" y="7712329"/>
                                </a:moveTo>
                                <a:lnTo>
                                  <a:pt x="6825742" y="7752587"/>
                                </a:lnTo>
                                <a:lnTo>
                                  <a:pt x="6932930" y="7752587"/>
                                </a:lnTo>
                                <a:lnTo>
                                  <a:pt x="6932930" y="7802626"/>
                                </a:lnTo>
                                <a:lnTo>
                                  <a:pt x="6825742" y="7802626"/>
                                </a:lnTo>
                                <a:lnTo>
                                  <a:pt x="6825742" y="7852536"/>
                                </a:lnTo>
                              </a:path>
                              <a:path w="6952615" h="9831070">
                                <a:moveTo>
                                  <a:pt x="6845173" y="7852536"/>
                                </a:moveTo>
                                <a:lnTo>
                                  <a:pt x="6845173" y="7872730"/>
                                </a:lnTo>
                                <a:lnTo>
                                  <a:pt x="6952488" y="7872730"/>
                                </a:lnTo>
                                <a:lnTo>
                                  <a:pt x="6952488" y="7962900"/>
                                </a:lnTo>
                                <a:lnTo>
                                  <a:pt x="6845173" y="7962900"/>
                                </a:lnTo>
                                <a:lnTo>
                                  <a:pt x="6845173" y="7982965"/>
                                </a:lnTo>
                                <a:lnTo>
                                  <a:pt x="6845173" y="7993126"/>
                                </a:lnTo>
                              </a:path>
                              <a:path w="6952615" h="9831070">
                                <a:moveTo>
                                  <a:pt x="6825742" y="7852536"/>
                                </a:moveTo>
                                <a:lnTo>
                                  <a:pt x="6825742" y="7892796"/>
                                </a:lnTo>
                                <a:lnTo>
                                  <a:pt x="6932930" y="7892796"/>
                                </a:lnTo>
                                <a:lnTo>
                                  <a:pt x="6932930" y="7942833"/>
                                </a:lnTo>
                                <a:lnTo>
                                  <a:pt x="6825742" y="7942833"/>
                                </a:lnTo>
                                <a:lnTo>
                                  <a:pt x="6825742" y="7993126"/>
                                </a:lnTo>
                              </a:path>
                              <a:path w="6952615" h="9831070">
                                <a:moveTo>
                                  <a:pt x="6845173" y="7993126"/>
                                </a:moveTo>
                                <a:lnTo>
                                  <a:pt x="6845173" y="8012937"/>
                                </a:lnTo>
                                <a:lnTo>
                                  <a:pt x="6952488" y="8012937"/>
                                </a:lnTo>
                                <a:lnTo>
                                  <a:pt x="6952488" y="8103108"/>
                                </a:lnTo>
                                <a:lnTo>
                                  <a:pt x="6845173" y="8103108"/>
                                </a:lnTo>
                                <a:lnTo>
                                  <a:pt x="6845173" y="8123174"/>
                                </a:lnTo>
                                <a:lnTo>
                                  <a:pt x="6845173" y="8133333"/>
                                </a:lnTo>
                              </a:path>
                              <a:path w="6952615" h="9831070">
                                <a:moveTo>
                                  <a:pt x="6825742" y="7993126"/>
                                </a:moveTo>
                                <a:lnTo>
                                  <a:pt x="6825742" y="8033004"/>
                                </a:lnTo>
                                <a:lnTo>
                                  <a:pt x="6932930" y="8033004"/>
                                </a:lnTo>
                                <a:lnTo>
                                  <a:pt x="6932930" y="8083042"/>
                                </a:lnTo>
                                <a:lnTo>
                                  <a:pt x="6825742" y="8083042"/>
                                </a:lnTo>
                                <a:lnTo>
                                  <a:pt x="6825742" y="8133333"/>
                                </a:lnTo>
                              </a:path>
                              <a:path w="6952615" h="9831070">
                                <a:moveTo>
                                  <a:pt x="6845173" y="8133333"/>
                                </a:moveTo>
                                <a:lnTo>
                                  <a:pt x="6845173" y="8153146"/>
                                </a:lnTo>
                                <a:lnTo>
                                  <a:pt x="6952488" y="8153146"/>
                                </a:lnTo>
                                <a:lnTo>
                                  <a:pt x="6952488" y="8243315"/>
                                </a:lnTo>
                                <a:lnTo>
                                  <a:pt x="6845173" y="8243315"/>
                                </a:lnTo>
                                <a:lnTo>
                                  <a:pt x="6845173" y="8263382"/>
                                </a:lnTo>
                                <a:lnTo>
                                  <a:pt x="6845173" y="8273542"/>
                                </a:lnTo>
                              </a:path>
                              <a:path w="6952615" h="9831070">
                                <a:moveTo>
                                  <a:pt x="6825742" y="8133333"/>
                                </a:moveTo>
                                <a:lnTo>
                                  <a:pt x="6825742" y="8173211"/>
                                </a:lnTo>
                                <a:lnTo>
                                  <a:pt x="6932930" y="8173211"/>
                                </a:lnTo>
                                <a:lnTo>
                                  <a:pt x="6932930" y="8223250"/>
                                </a:lnTo>
                                <a:lnTo>
                                  <a:pt x="6825742" y="8223250"/>
                                </a:lnTo>
                                <a:lnTo>
                                  <a:pt x="6825742" y="8273542"/>
                                </a:lnTo>
                              </a:path>
                              <a:path w="6952615" h="9831070">
                                <a:moveTo>
                                  <a:pt x="6845173" y="8273542"/>
                                </a:moveTo>
                                <a:lnTo>
                                  <a:pt x="6845173" y="8293354"/>
                                </a:lnTo>
                                <a:lnTo>
                                  <a:pt x="6952488" y="8293354"/>
                                </a:lnTo>
                                <a:lnTo>
                                  <a:pt x="6952488" y="8383524"/>
                                </a:lnTo>
                                <a:lnTo>
                                  <a:pt x="6845173" y="8383524"/>
                                </a:lnTo>
                                <a:lnTo>
                                  <a:pt x="6845173" y="8403590"/>
                                </a:lnTo>
                                <a:lnTo>
                                  <a:pt x="6845173" y="8413750"/>
                                </a:lnTo>
                              </a:path>
                              <a:path w="6952615" h="9831070">
                                <a:moveTo>
                                  <a:pt x="6825742" y="8273542"/>
                                </a:moveTo>
                                <a:lnTo>
                                  <a:pt x="6825742" y="8313419"/>
                                </a:lnTo>
                                <a:lnTo>
                                  <a:pt x="6932930" y="8313419"/>
                                </a:lnTo>
                                <a:lnTo>
                                  <a:pt x="6932930" y="8363458"/>
                                </a:lnTo>
                                <a:lnTo>
                                  <a:pt x="6825742" y="8363458"/>
                                </a:lnTo>
                                <a:lnTo>
                                  <a:pt x="6825742" y="8413750"/>
                                </a:lnTo>
                              </a:path>
                              <a:path w="6952615" h="9831070">
                                <a:moveTo>
                                  <a:pt x="6845173" y="8413750"/>
                                </a:moveTo>
                                <a:lnTo>
                                  <a:pt x="6845173" y="8433816"/>
                                </a:lnTo>
                                <a:lnTo>
                                  <a:pt x="6952488" y="8433816"/>
                                </a:lnTo>
                                <a:lnTo>
                                  <a:pt x="6952488" y="8525002"/>
                                </a:lnTo>
                                <a:lnTo>
                                  <a:pt x="6845173" y="8525002"/>
                                </a:lnTo>
                                <a:lnTo>
                                  <a:pt x="6845173" y="8545322"/>
                                </a:lnTo>
                                <a:lnTo>
                                  <a:pt x="6845173" y="8555482"/>
                                </a:lnTo>
                              </a:path>
                              <a:path w="6952615" h="9831070">
                                <a:moveTo>
                                  <a:pt x="6825742" y="8413750"/>
                                </a:moveTo>
                                <a:lnTo>
                                  <a:pt x="6825742" y="8454263"/>
                                </a:lnTo>
                                <a:lnTo>
                                  <a:pt x="6932930" y="8454263"/>
                                </a:lnTo>
                                <a:lnTo>
                                  <a:pt x="6932930" y="8504809"/>
                                </a:lnTo>
                                <a:lnTo>
                                  <a:pt x="6825742" y="8504809"/>
                                </a:lnTo>
                                <a:lnTo>
                                  <a:pt x="6825742" y="8555482"/>
                                </a:lnTo>
                              </a:path>
                              <a:path w="6952615" h="9831070">
                                <a:moveTo>
                                  <a:pt x="6845173" y="8555482"/>
                                </a:moveTo>
                                <a:lnTo>
                                  <a:pt x="6845173" y="8575548"/>
                                </a:lnTo>
                                <a:lnTo>
                                  <a:pt x="6952488" y="8575548"/>
                                </a:lnTo>
                                <a:lnTo>
                                  <a:pt x="6952488" y="8666734"/>
                                </a:lnTo>
                                <a:lnTo>
                                  <a:pt x="6845173" y="8666734"/>
                                </a:lnTo>
                                <a:lnTo>
                                  <a:pt x="6845173" y="8687054"/>
                                </a:lnTo>
                                <a:lnTo>
                                  <a:pt x="6845173" y="8697214"/>
                                </a:lnTo>
                              </a:path>
                              <a:path w="6952615" h="9831070">
                                <a:moveTo>
                                  <a:pt x="6825742" y="8555482"/>
                                </a:moveTo>
                                <a:lnTo>
                                  <a:pt x="6825742" y="8595994"/>
                                </a:lnTo>
                                <a:lnTo>
                                  <a:pt x="6932930" y="8595994"/>
                                </a:lnTo>
                                <a:lnTo>
                                  <a:pt x="6932930" y="8646541"/>
                                </a:lnTo>
                                <a:lnTo>
                                  <a:pt x="6825742" y="8646541"/>
                                </a:lnTo>
                                <a:lnTo>
                                  <a:pt x="6825742" y="8697214"/>
                                </a:lnTo>
                              </a:path>
                              <a:path w="6952615" h="9831070">
                                <a:moveTo>
                                  <a:pt x="6845173" y="8697214"/>
                                </a:moveTo>
                                <a:lnTo>
                                  <a:pt x="6845173" y="8717280"/>
                                </a:lnTo>
                                <a:lnTo>
                                  <a:pt x="6952488" y="8717280"/>
                                </a:lnTo>
                                <a:lnTo>
                                  <a:pt x="6952488" y="8808466"/>
                                </a:lnTo>
                                <a:lnTo>
                                  <a:pt x="6845173" y="8808466"/>
                                </a:lnTo>
                                <a:lnTo>
                                  <a:pt x="6845173" y="8828786"/>
                                </a:lnTo>
                                <a:lnTo>
                                  <a:pt x="6845173" y="8838946"/>
                                </a:lnTo>
                              </a:path>
                              <a:path w="6952615" h="9831070">
                                <a:moveTo>
                                  <a:pt x="6825742" y="8697214"/>
                                </a:moveTo>
                                <a:lnTo>
                                  <a:pt x="6825742" y="8737727"/>
                                </a:lnTo>
                                <a:lnTo>
                                  <a:pt x="6932930" y="8737727"/>
                                </a:lnTo>
                                <a:lnTo>
                                  <a:pt x="6932930" y="8788273"/>
                                </a:lnTo>
                                <a:lnTo>
                                  <a:pt x="6825742" y="8788273"/>
                                </a:lnTo>
                                <a:lnTo>
                                  <a:pt x="6825742" y="8838946"/>
                                </a:lnTo>
                              </a:path>
                              <a:path w="6952615" h="9831070">
                                <a:moveTo>
                                  <a:pt x="6845173" y="8838946"/>
                                </a:moveTo>
                                <a:lnTo>
                                  <a:pt x="6845173" y="8859012"/>
                                </a:lnTo>
                                <a:lnTo>
                                  <a:pt x="6952488" y="8859012"/>
                                </a:lnTo>
                                <a:lnTo>
                                  <a:pt x="6952488" y="8950198"/>
                                </a:lnTo>
                                <a:lnTo>
                                  <a:pt x="6845173" y="8950198"/>
                                </a:lnTo>
                                <a:lnTo>
                                  <a:pt x="6845173" y="8970517"/>
                                </a:lnTo>
                                <a:lnTo>
                                  <a:pt x="6845173" y="8980678"/>
                                </a:lnTo>
                              </a:path>
                              <a:path w="6952615" h="9831070">
                                <a:moveTo>
                                  <a:pt x="6825742" y="8838946"/>
                                </a:moveTo>
                                <a:lnTo>
                                  <a:pt x="6825742" y="8879459"/>
                                </a:lnTo>
                                <a:lnTo>
                                  <a:pt x="6932930" y="8879459"/>
                                </a:lnTo>
                                <a:lnTo>
                                  <a:pt x="6932930" y="8930005"/>
                                </a:lnTo>
                                <a:lnTo>
                                  <a:pt x="6825742" y="8930005"/>
                                </a:lnTo>
                                <a:lnTo>
                                  <a:pt x="6825742" y="8980678"/>
                                </a:lnTo>
                              </a:path>
                              <a:path w="6952615" h="9831070">
                                <a:moveTo>
                                  <a:pt x="6845173" y="8980678"/>
                                </a:moveTo>
                                <a:lnTo>
                                  <a:pt x="6845173" y="9000744"/>
                                </a:lnTo>
                                <a:lnTo>
                                  <a:pt x="6952488" y="9000744"/>
                                </a:lnTo>
                                <a:lnTo>
                                  <a:pt x="6952488" y="9091879"/>
                                </a:lnTo>
                                <a:lnTo>
                                  <a:pt x="6845173" y="9091879"/>
                                </a:lnTo>
                                <a:lnTo>
                                  <a:pt x="6845173" y="9112300"/>
                                </a:lnTo>
                                <a:lnTo>
                                  <a:pt x="6845173" y="9122359"/>
                                </a:lnTo>
                              </a:path>
                              <a:path w="6952615" h="9831070">
                                <a:moveTo>
                                  <a:pt x="6825742" y="8980678"/>
                                </a:moveTo>
                                <a:lnTo>
                                  <a:pt x="6825742" y="9021165"/>
                                </a:lnTo>
                                <a:lnTo>
                                  <a:pt x="6932930" y="9021165"/>
                                </a:lnTo>
                                <a:lnTo>
                                  <a:pt x="6932930" y="9071762"/>
                                </a:lnTo>
                                <a:lnTo>
                                  <a:pt x="6825742" y="9071762"/>
                                </a:lnTo>
                                <a:lnTo>
                                  <a:pt x="6825742" y="9122359"/>
                                </a:lnTo>
                              </a:path>
                              <a:path w="6952615" h="9831070">
                                <a:moveTo>
                                  <a:pt x="6845173" y="9122359"/>
                                </a:moveTo>
                                <a:lnTo>
                                  <a:pt x="6845173" y="9142476"/>
                                </a:lnTo>
                                <a:lnTo>
                                  <a:pt x="6952488" y="9142476"/>
                                </a:lnTo>
                                <a:lnTo>
                                  <a:pt x="6952488" y="9233611"/>
                                </a:lnTo>
                                <a:lnTo>
                                  <a:pt x="6845173" y="9233611"/>
                                </a:lnTo>
                                <a:lnTo>
                                  <a:pt x="6845173" y="9254032"/>
                                </a:lnTo>
                                <a:lnTo>
                                  <a:pt x="6845173" y="9264091"/>
                                </a:lnTo>
                              </a:path>
                              <a:path w="6952615" h="9831070">
                                <a:moveTo>
                                  <a:pt x="6825742" y="9122359"/>
                                </a:moveTo>
                                <a:lnTo>
                                  <a:pt x="6825742" y="9162897"/>
                                </a:lnTo>
                                <a:lnTo>
                                  <a:pt x="6932930" y="9162897"/>
                                </a:lnTo>
                                <a:lnTo>
                                  <a:pt x="6932930" y="9213494"/>
                                </a:lnTo>
                                <a:lnTo>
                                  <a:pt x="6825742" y="9213494"/>
                                </a:lnTo>
                                <a:lnTo>
                                  <a:pt x="6825742" y="9264091"/>
                                </a:lnTo>
                              </a:path>
                              <a:path w="6952615" h="9831070">
                                <a:moveTo>
                                  <a:pt x="6845173" y="9264091"/>
                                </a:moveTo>
                                <a:lnTo>
                                  <a:pt x="6845173" y="9284512"/>
                                </a:lnTo>
                                <a:lnTo>
                                  <a:pt x="6952488" y="9284512"/>
                                </a:lnTo>
                                <a:lnTo>
                                  <a:pt x="6952488" y="9375343"/>
                                </a:lnTo>
                                <a:lnTo>
                                  <a:pt x="6845173" y="9375343"/>
                                </a:lnTo>
                                <a:lnTo>
                                  <a:pt x="6845173" y="9395764"/>
                                </a:lnTo>
                                <a:lnTo>
                                  <a:pt x="6845173" y="9405823"/>
                                </a:lnTo>
                              </a:path>
                              <a:path w="6952615" h="9831070">
                                <a:moveTo>
                                  <a:pt x="6825742" y="9264091"/>
                                </a:moveTo>
                                <a:lnTo>
                                  <a:pt x="6825742" y="9304629"/>
                                </a:lnTo>
                                <a:lnTo>
                                  <a:pt x="6932930" y="9304629"/>
                                </a:lnTo>
                                <a:lnTo>
                                  <a:pt x="6932930" y="9355226"/>
                                </a:lnTo>
                                <a:lnTo>
                                  <a:pt x="6825742" y="9355226"/>
                                </a:lnTo>
                                <a:lnTo>
                                  <a:pt x="6825742" y="9405823"/>
                                </a:lnTo>
                              </a:path>
                              <a:path w="6952615" h="9831070">
                                <a:moveTo>
                                  <a:pt x="6845173" y="9405823"/>
                                </a:moveTo>
                                <a:lnTo>
                                  <a:pt x="6845173" y="9426244"/>
                                </a:lnTo>
                                <a:lnTo>
                                  <a:pt x="6952488" y="9426244"/>
                                </a:lnTo>
                                <a:lnTo>
                                  <a:pt x="6952488" y="9517380"/>
                                </a:lnTo>
                                <a:lnTo>
                                  <a:pt x="6845173" y="9517380"/>
                                </a:lnTo>
                                <a:lnTo>
                                  <a:pt x="6845173" y="9537496"/>
                                </a:lnTo>
                                <a:lnTo>
                                  <a:pt x="6845173" y="9547555"/>
                                </a:lnTo>
                              </a:path>
                              <a:path w="6952615" h="9831070">
                                <a:moveTo>
                                  <a:pt x="6825742" y="9405823"/>
                                </a:moveTo>
                                <a:lnTo>
                                  <a:pt x="6825742" y="9446361"/>
                                </a:lnTo>
                                <a:lnTo>
                                  <a:pt x="6932930" y="9446361"/>
                                </a:lnTo>
                                <a:lnTo>
                                  <a:pt x="6932930" y="9496958"/>
                                </a:lnTo>
                                <a:lnTo>
                                  <a:pt x="6825742" y="9496958"/>
                                </a:lnTo>
                                <a:lnTo>
                                  <a:pt x="6825742" y="9547555"/>
                                </a:lnTo>
                              </a:path>
                              <a:path w="6952615" h="9831070">
                                <a:moveTo>
                                  <a:pt x="6845173" y="9547555"/>
                                </a:moveTo>
                                <a:lnTo>
                                  <a:pt x="6845173" y="9567976"/>
                                </a:lnTo>
                                <a:lnTo>
                                  <a:pt x="6952488" y="9567976"/>
                                </a:lnTo>
                                <a:lnTo>
                                  <a:pt x="6952488" y="9659112"/>
                                </a:lnTo>
                                <a:lnTo>
                                  <a:pt x="6845173" y="9659112"/>
                                </a:lnTo>
                                <a:lnTo>
                                  <a:pt x="6845173" y="9679228"/>
                                </a:lnTo>
                                <a:lnTo>
                                  <a:pt x="6845173" y="9689287"/>
                                </a:lnTo>
                              </a:path>
                              <a:path w="6952615" h="9831070">
                                <a:moveTo>
                                  <a:pt x="6825742" y="9547555"/>
                                </a:moveTo>
                                <a:lnTo>
                                  <a:pt x="6825742" y="9588093"/>
                                </a:lnTo>
                                <a:lnTo>
                                  <a:pt x="6932930" y="9588093"/>
                                </a:lnTo>
                                <a:lnTo>
                                  <a:pt x="6932930" y="9638690"/>
                                </a:lnTo>
                                <a:lnTo>
                                  <a:pt x="6825742" y="9638690"/>
                                </a:lnTo>
                                <a:lnTo>
                                  <a:pt x="6825742" y="9689287"/>
                                </a:lnTo>
                              </a:path>
                              <a:path w="6952615" h="9831070">
                                <a:moveTo>
                                  <a:pt x="6845173" y="9689287"/>
                                </a:moveTo>
                                <a:lnTo>
                                  <a:pt x="6845173" y="9709708"/>
                                </a:lnTo>
                                <a:lnTo>
                                  <a:pt x="6952488" y="9709708"/>
                                </a:lnTo>
                                <a:lnTo>
                                  <a:pt x="6952488" y="9800844"/>
                                </a:lnTo>
                                <a:lnTo>
                                  <a:pt x="6845173" y="9800844"/>
                                </a:lnTo>
                                <a:lnTo>
                                  <a:pt x="6845173" y="9820960"/>
                                </a:lnTo>
                                <a:lnTo>
                                  <a:pt x="6845173" y="9831019"/>
                                </a:lnTo>
                              </a:path>
                              <a:path w="6952615" h="9831070">
                                <a:moveTo>
                                  <a:pt x="6825742" y="9689287"/>
                                </a:moveTo>
                                <a:lnTo>
                                  <a:pt x="6825742" y="9729825"/>
                                </a:lnTo>
                                <a:lnTo>
                                  <a:pt x="6932930" y="9729825"/>
                                </a:lnTo>
                                <a:lnTo>
                                  <a:pt x="6932930" y="9780422"/>
                                </a:lnTo>
                                <a:lnTo>
                                  <a:pt x="6825742" y="9780422"/>
                                </a:lnTo>
                                <a:lnTo>
                                  <a:pt x="6825742" y="9831019"/>
                                </a:lnTo>
                              </a:path>
                              <a:path w="6952615" h="9831070">
                                <a:moveTo>
                                  <a:pt x="106984" y="140207"/>
                                </a:moveTo>
                                <a:lnTo>
                                  <a:pt x="106984" y="120396"/>
                                </a:lnTo>
                                <a:lnTo>
                                  <a:pt x="0" y="120396"/>
                                </a:lnTo>
                                <a:lnTo>
                                  <a:pt x="0" y="30225"/>
                                </a:lnTo>
                                <a:lnTo>
                                  <a:pt x="106984" y="30225"/>
                                </a:lnTo>
                                <a:lnTo>
                                  <a:pt x="106984" y="10032"/>
                                </a:lnTo>
                                <a:lnTo>
                                  <a:pt x="106984" y="0"/>
                                </a:lnTo>
                              </a:path>
                              <a:path w="6952615" h="9831070">
                                <a:moveTo>
                                  <a:pt x="126492" y="140207"/>
                                </a:moveTo>
                                <a:lnTo>
                                  <a:pt x="126492" y="100329"/>
                                </a:lnTo>
                                <a:lnTo>
                                  <a:pt x="19507" y="100329"/>
                                </a:lnTo>
                                <a:lnTo>
                                  <a:pt x="19507" y="50291"/>
                                </a:lnTo>
                                <a:lnTo>
                                  <a:pt x="126492" y="50291"/>
                                </a:lnTo>
                                <a:lnTo>
                                  <a:pt x="126492" y="0"/>
                                </a:lnTo>
                              </a:path>
                              <a:path w="6952615" h="9831070">
                                <a:moveTo>
                                  <a:pt x="106984" y="280415"/>
                                </a:moveTo>
                                <a:lnTo>
                                  <a:pt x="106984" y="260603"/>
                                </a:lnTo>
                                <a:lnTo>
                                  <a:pt x="0" y="260603"/>
                                </a:lnTo>
                                <a:lnTo>
                                  <a:pt x="0" y="170433"/>
                                </a:lnTo>
                                <a:lnTo>
                                  <a:pt x="106984" y="170433"/>
                                </a:lnTo>
                                <a:lnTo>
                                  <a:pt x="106984" y="150240"/>
                                </a:lnTo>
                                <a:lnTo>
                                  <a:pt x="106984" y="140207"/>
                                </a:lnTo>
                              </a:path>
                              <a:path w="6952615" h="9831070">
                                <a:moveTo>
                                  <a:pt x="126492" y="280415"/>
                                </a:moveTo>
                                <a:lnTo>
                                  <a:pt x="126492" y="240537"/>
                                </a:lnTo>
                                <a:lnTo>
                                  <a:pt x="19507" y="240537"/>
                                </a:lnTo>
                                <a:lnTo>
                                  <a:pt x="19507" y="190500"/>
                                </a:lnTo>
                                <a:lnTo>
                                  <a:pt x="126492" y="190500"/>
                                </a:lnTo>
                                <a:lnTo>
                                  <a:pt x="126492" y="140207"/>
                                </a:lnTo>
                              </a:path>
                              <a:path w="6952615" h="9831070">
                                <a:moveTo>
                                  <a:pt x="106984" y="420624"/>
                                </a:moveTo>
                                <a:lnTo>
                                  <a:pt x="106984" y="400811"/>
                                </a:lnTo>
                                <a:lnTo>
                                  <a:pt x="0" y="400811"/>
                                </a:lnTo>
                                <a:lnTo>
                                  <a:pt x="0" y="310641"/>
                                </a:lnTo>
                                <a:lnTo>
                                  <a:pt x="106984" y="310641"/>
                                </a:lnTo>
                                <a:lnTo>
                                  <a:pt x="106984" y="290449"/>
                                </a:lnTo>
                                <a:lnTo>
                                  <a:pt x="106984" y="280415"/>
                                </a:lnTo>
                              </a:path>
                              <a:path w="6952615" h="9831070">
                                <a:moveTo>
                                  <a:pt x="126492" y="420624"/>
                                </a:moveTo>
                                <a:lnTo>
                                  <a:pt x="126492" y="380746"/>
                                </a:lnTo>
                                <a:lnTo>
                                  <a:pt x="19507" y="380746"/>
                                </a:lnTo>
                                <a:lnTo>
                                  <a:pt x="19507" y="330707"/>
                                </a:lnTo>
                                <a:lnTo>
                                  <a:pt x="126492" y="330707"/>
                                </a:lnTo>
                                <a:lnTo>
                                  <a:pt x="126492" y="280415"/>
                                </a:lnTo>
                              </a:path>
                              <a:path w="6952615" h="9831070">
                                <a:moveTo>
                                  <a:pt x="106984" y="560831"/>
                                </a:moveTo>
                                <a:lnTo>
                                  <a:pt x="106984" y="541020"/>
                                </a:lnTo>
                                <a:lnTo>
                                  <a:pt x="0" y="541020"/>
                                </a:lnTo>
                                <a:lnTo>
                                  <a:pt x="0" y="450850"/>
                                </a:lnTo>
                                <a:lnTo>
                                  <a:pt x="106984" y="450850"/>
                                </a:lnTo>
                                <a:lnTo>
                                  <a:pt x="106984" y="430656"/>
                                </a:lnTo>
                                <a:lnTo>
                                  <a:pt x="106984" y="420624"/>
                                </a:lnTo>
                              </a:path>
                              <a:path w="6952615" h="9831070">
                                <a:moveTo>
                                  <a:pt x="126492" y="560831"/>
                                </a:moveTo>
                                <a:lnTo>
                                  <a:pt x="126492" y="520953"/>
                                </a:lnTo>
                                <a:lnTo>
                                  <a:pt x="19507" y="520953"/>
                                </a:lnTo>
                                <a:lnTo>
                                  <a:pt x="19507" y="470915"/>
                                </a:lnTo>
                                <a:lnTo>
                                  <a:pt x="126492" y="470915"/>
                                </a:lnTo>
                                <a:lnTo>
                                  <a:pt x="126492" y="420624"/>
                                </a:lnTo>
                              </a:path>
                              <a:path w="6952615" h="9831070">
                                <a:moveTo>
                                  <a:pt x="106984" y="701294"/>
                                </a:moveTo>
                                <a:lnTo>
                                  <a:pt x="106984" y="681227"/>
                                </a:lnTo>
                                <a:lnTo>
                                  <a:pt x="0" y="681227"/>
                                </a:lnTo>
                                <a:lnTo>
                                  <a:pt x="0" y="591057"/>
                                </a:lnTo>
                                <a:lnTo>
                                  <a:pt x="106984" y="591057"/>
                                </a:lnTo>
                                <a:lnTo>
                                  <a:pt x="106984" y="570864"/>
                                </a:lnTo>
                                <a:lnTo>
                                  <a:pt x="106984" y="560831"/>
                                </a:lnTo>
                              </a:path>
                              <a:path w="6952615" h="9831070">
                                <a:moveTo>
                                  <a:pt x="126492" y="701294"/>
                                </a:moveTo>
                                <a:lnTo>
                                  <a:pt x="126492" y="661161"/>
                                </a:lnTo>
                                <a:lnTo>
                                  <a:pt x="19507" y="661161"/>
                                </a:lnTo>
                                <a:lnTo>
                                  <a:pt x="19507" y="611124"/>
                                </a:lnTo>
                                <a:lnTo>
                                  <a:pt x="126492" y="611124"/>
                                </a:lnTo>
                                <a:lnTo>
                                  <a:pt x="126492" y="560831"/>
                                </a:lnTo>
                              </a:path>
                              <a:path w="6952615" h="9831070">
                                <a:moveTo>
                                  <a:pt x="106984" y="841501"/>
                                </a:moveTo>
                                <a:lnTo>
                                  <a:pt x="106984" y="821435"/>
                                </a:lnTo>
                                <a:lnTo>
                                  <a:pt x="0" y="821435"/>
                                </a:lnTo>
                                <a:lnTo>
                                  <a:pt x="0" y="731265"/>
                                </a:lnTo>
                                <a:lnTo>
                                  <a:pt x="106984" y="731265"/>
                                </a:lnTo>
                                <a:lnTo>
                                  <a:pt x="106984" y="711073"/>
                                </a:lnTo>
                                <a:lnTo>
                                  <a:pt x="106984" y="701294"/>
                                </a:lnTo>
                              </a:path>
                              <a:path w="6952615" h="9831070">
                                <a:moveTo>
                                  <a:pt x="126492" y="841501"/>
                                </a:moveTo>
                                <a:lnTo>
                                  <a:pt x="126492" y="801370"/>
                                </a:lnTo>
                                <a:lnTo>
                                  <a:pt x="19507" y="801370"/>
                                </a:lnTo>
                                <a:lnTo>
                                  <a:pt x="19507" y="751331"/>
                                </a:lnTo>
                                <a:lnTo>
                                  <a:pt x="126492" y="751331"/>
                                </a:lnTo>
                                <a:lnTo>
                                  <a:pt x="126492" y="701294"/>
                                </a:lnTo>
                              </a:path>
                              <a:path w="6952615" h="9831070">
                                <a:moveTo>
                                  <a:pt x="106984" y="981709"/>
                                </a:moveTo>
                                <a:lnTo>
                                  <a:pt x="106984" y="961644"/>
                                </a:lnTo>
                                <a:lnTo>
                                  <a:pt x="0" y="961644"/>
                                </a:lnTo>
                                <a:lnTo>
                                  <a:pt x="0" y="871474"/>
                                </a:lnTo>
                                <a:lnTo>
                                  <a:pt x="106984" y="871474"/>
                                </a:lnTo>
                                <a:lnTo>
                                  <a:pt x="106984" y="851280"/>
                                </a:lnTo>
                                <a:lnTo>
                                  <a:pt x="106984" y="841501"/>
                                </a:lnTo>
                              </a:path>
                              <a:path w="6952615" h="9831070">
                                <a:moveTo>
                                  <a:pt x="126492" y="981709"/>
                                </a:moveTo>
                                <a:lnTo>
                                  <a:pt x="126492" y="941577"/>
                                </a:lnTo>
                                <a:lnTo>
                                  <a:pt x="19507" y="941577"/>
                                </a:lnTo>
                                <a:lnTo>
                                  <a:pt x="19507" y="891539"/>
                                </a:lnTo>
                                <a:lnTo>
                                  <a:pt x="126492" y="891539"/>
                                </a:lnTo>
                                <a:lnTo>
                                  <a:pt x="126492" y="841501"/>
                                </a:lnTo>
                              </a:path>
                              <a:path w="6952615" h="9831070">
                                <a:moveTo>
                                  <a:pt x="106984" y="1121918"/>
                                </a:moveTo>
                                <a:lnTo>
                                  <a:pt x="106984" y="1101852"/>
                                </a:lnTo>
                                <a:lnTo>
                                  <a:pt x="0" y="1101852"/>
                                </a:lnTo>
                                <a:lnTo>
                                  <a:pt x="0" y="1011681"/>
                                </a:lnTo>
                                <a:lnTo>
                                  <a:pt x="106984" y="1011681"/>
                                </a:lnTo>
                                <a:lnTo>
                                  <a:pt x="106984" y="991488"/>
                                </a:lnTo>
                                <a:lnTo>
                                  <a:pt x="106984" y="981709"/>
                                </a:lnTo>
                              </a:path>
                              <a:path w="6952615" h="9831070">
                                <a:moveTo>
                                  <a:pt x="126492" y="1121918"/>
                                </a:moveTo>
                                <a:lnTo>
                                  <a:pt x="126492" y="1081785"/>
                                </a:lnTo>
                                <a:lnTo>
                                  <a:pt x="19507" y="1081785"/>
                                </a:lnTo>
                                <a:lnTo>
                                  <a:pt x="19507" y="1031748"/>
                                </a:lnTo>
                                <a:lnTo>
                                  <a:pt x="126492" y="1031748"/>
                                </a:lnTo>
                                <a:lnTo>
                                  <a:pt x="126492" y="981709"/>
                                </a:lnTo>
                              </a:path>
                              <a:path w="6952615" h="9831070">
                                <a:moveTo>
                                  <a:pt x="106984" y="1262126"/>
                                </a:moveTo>
                                <a:lnTo>
                                  <a:pt x="106984" y="1242059"/>
                                </a:lnTo>
                                <a:lnTo>
                                  <a:pt x="0" y="1242059"/>
                                </a:lnTo>
                                <a:lnTo>
                                  <a:pt x="0" y="1151889"/>
                                </a:lnTo>
                                <a:lnTo>
                                  <a:pt x="106984" y="1151889"/>
                                </a:lnTo>
                                <a:lnTo>
                                  <a:pt x="106984" y="1132077"/>
                                </a:lnTo>
                                <a:lnTo>
                                  <a:pt x="106984" y="1121918"/>
                                </a:lnTo>
                              </a:path>
                              <a:path w="6952615" h="9831070">
                                <a:moveTo>
                                  <a:pt x="126492" y="1262126"/>
                                </a:moveTo>
                                <a:lnTo>
                                  <a:pt x="126492" y="1221994"/>
                                </a:lnTo>
                                <a:lnTo>
                                  <a:pt x="19507" y="1221994"/>
                                </a:lnTo>
                                <a:lnTo>
                                  <a:pt x="19507" y="1171955"/>
                                </a:lnTo>
                                <a:lnTo>
                                  <a:pt x="126492" y="1171955"/>
                                </a:lnTo>
                                <a:lnTo>
                                  <a:pt x="126492" y="1121918"/>
                                </a:lnTo>
                              </a:path>
                              <a:path w="6952615" h="9831070">
                                <a:moveTo>
                                  <a:pt x="106984" y="1402333"/>
                                </a:moveTo>
                                <a:lnTo>
                                  <a:pt x="106984" y="1382268"/>
                                </a:lnTo>
                                <a:lnTo>
                                  <a:pt x="0" y="1382268"/>
                                </a:lnTo>
                                <a:lnTo>
                                  <a:pt x="0" y="1292098"/>
                                </a:lnTo>
                                <a:lnTo>
                                  <a:pt x="106984" y="1292098"/>
                                </a:lnTo>
                                <a:lnTo>
                                  <a:pt x="106984" y="1272285"/>
                                </a:lnTo>
                                <a:lnTo>
                                  <a:pt x="106984" y="1262126"/>
                                </a:lnTo>
                              </a:path>
                              <a:path w="6952615" h="9831070">
                                <a:moveTo>
                                  <a:pt x="126492" y="1402333"/>
                                </a:moveTo>
                                <a:lnTo>
                                  <a:pt x="126492" y="1362202"/>
                                </a:lnTo>
                                <a:lnTo>
                                  <a:pt x="19507" y="1362202"/>
                                </a:lnTo>
                                <a:lnTo>
                                  <a:pt x="19507" y="1312163"/>
                                </a:lnTo>
                                <a:lnTo>
                                  <a:pt x="126492" y="1312163"/>
                                </a:lnTo>
                                <a:lnTo>
                                  <a:pt x="126492" y="1262126"/>
                                </a:lnTo>
                              </a:path>
                              <a:path w="6952615" h="9831070">
                                <a:moveTo>
                                  <a:pt x="106984" y="1542541"/>
                                </a:moveTo>
                                <a:lnTo>
                                  <a:pt x="106984" y="1522476"/>
                                </a:lnTo>
                                <a:lnTo>
                                  <a:pt x="0" y="1522476"/>
                                </a:lnTo>
                                <a:lnTo>
                                  <a:pt x="0" y="1432305"/>
                                </a:lnTo>
                                <a:lnTo>
                                  <a:pt x="106984" y="1432305"/>
                                </a:lnTo>
                                <a:lnTo>
                                  <a:pt x="106984" y="1412494"/>
                                </a:lnTo>
                                <a:lnTo>
                                  <a:pt x="106984" y="1402333"/>
                                </a:lnTo>
                              </a:path>
                              <a:path w="6952615" h="9831070">
                                <a:moveTo>
                                  <a:pt x="126492" y="1542541"/>
                                </a:moveTo>
                                <a:lnTo>
                                  <a:pt x="126492" y="1502409"/>
                                </a:lnTo>
                                <a:lnTo>
                                  <a:pt x="19507" y="1502409"/>
                                </a:lnTo>
                                <a:lnTo>
                                  <a:pt x="19507" y="1452372"/>
                                </a:lnTo>
                                <a:lnTo>
                                  <a:pt x="126492" y="1452372"/>
                                </a:lnTo>
                                <a:lnTo>
                                  <a:pt x="126492" y="1402333"/>
                                </a:lnTo>
                              </a:path>
                              <a:path w="6952615" h="9831070">
                                <a:moveTo>
                                  <a:pt x="106984" y="1682750"/>
                                </a:moveTo>
                                <a:lnTo>
                                  <a:pt x="106984" y="1662683"/>
                                </a:lnTo>
                                <a:lnTo>
                                  <a:pt x="0" y="1662683"/>
                                </a:lnTo>
                                <a:lnTo>
                                  <a:pt x="0" y="1572513"/>
                                </a:lnTo>
                                <a:lnTo>
                                  <a:pt x="106984" y="1572513"/>
                                </a:lnTo>
                                <a:lnTo>
                                  <a:pt x="106984" y="1552702"/>
                                </a:lnTo>
                                <a:lnTo>
                                  <a:pt x="106984" y="1542541"/>
                                </a:lnTo>
                              </a:path>
                              <a:path w="6952615" h="9831070">
                                <a:moveTo>
                                  <a:pt x="126492" y="1682750"/>
                                </a:moveTo>
                                <a:lnTo>
                                  <a:pt x="126492" y="1642618"/>
                                </a:lnTo>
                                <a:lnTo>
                                  <a:pt x="19507" y="1642618"/>
                                </a:lnTo>
                                <a:lnTo>
                                  <a:pt x="19507" y="1592579"/>
                                </a:lnTo>
                                <a:lnTo>
                                  <a:pt x="126492" y="1592579"/>
                                </a:lnTo>
                                <a:lnTo>
                                  <a:pt x="126492" y="1542541"/>
                                </a:lnTo>
                              </a:path>
                              <a:path w="6952615" h="9831070">
                                <a:moveTo>
                                  <a:pt x="106984" y="1822957"/>
                                </a:moveTo>
                                <a:lnTo>
                                  <a:pt x="106984" y="1802891"/>
                                </a:lnTo>
                                <a:lnTo>
                                  <a:pt x="0" y="1802891"/>
                                </a:lnTo>
                                <a:lnTo>
                                  <a:pt x="0" y="1712722"/>
                                </a:lnTo>
                                <a:lnTo>
                                  <a:pt x="106984" y="1712722"/>
                                </a:lnTo>
                                <a:lnTo>
                                  <a:pt x="106984" y="1692909"/>
                                </a:lnTo>
                                <a:lnTo>
                                  <a:pt x="106984" y="1682750"/>
                                </a:lnTo>
                              </a:path>
                              <a:path w="6952615" h="9831070">
                                <a:moveTo>
                                  <a:pt x="126492" y="1822957"/>
                                </a:moveTo>
                                <a:lnTo>
                                  <a:pt x="126492" y="1783079"/>
                                </a:lnTo>
                                <a:lnTo>
                                  <a:pt x="19507" y="1783079"/>
                                </a:lnTo>
                                <a:lnTo>
                                  <a:pt x="19507" y="1732787"/>
                                </a:lnTo>
                                <a:lnTo>
                                  <a:pt x="126492" y="1732787"/>
                                </a:lnTo>
                                <a:lnTo>
                                  <a:pt x="126492" y="1682750"/>
                                </a:lnTo>
                              </a:path>
                              <a:path w="6952615" h="9831070">
                                <a:moveTo>
                                  <a:pt x="106984" y="1963165"/>
                                </a:moveTo>
                                <a:lnTo>
                                  <a:pt x="106984" y="1943100"/>
                                </a:lnTo>
                                <a:lnTo>
                                  <a:pt x="0" y="1943100"/>
                                </a:lnTo>
                                <a:lnTo>
                                  <a:pt x="0" y="1853183"/>
                                </a:lnTo>
                                <a:lnTo>
                                  <a:pt x="106984" y="1853183"/>
                                </a:lnTo>
                                <a:lnTo>
                                  <a:pt x="106984" y="1833118"/>
                                </a:lnTo>
                                <a:lnTo>
                                  <a:pt x="106984" y="1822957"/>
                                </a:lnTo>
                              </a:path>
                              <a:path w="6952615" h="9831070">
                                <a:moveTo>
                                  <a:pt x="126492" y="1963165"/>
                                </a:moveTo>
                                <a:lnTo>
                                  <a:pt x="126492" y="1923287"/>
                                </a:lnTo>
                                <a:lnTo>
                                  <a:pt x="19507" y="1923287"/>
                                </a:lnTo>
                                <a:lnTo>
                                  <a:pt x="19507" y="1872996"/>
                                </a:lnTo>
                                <a:lnTo>
                                  <a:pt x="126492" y="1872996"/>
                                </a:lnTo>
                                <a:lnTo>
                                  <a:pt x="126492" y="1822957"/>
                                </a:lnTo>
                              </a:path>
                              <a:path w="6952615" h="9831070">
                                <a:moveTo>
                                  <a:pt x="106984" y="2103374"/>
                                </a:moveTo>
                                <a:lnTo>
                                  <a:pt x="106984" y="2083307"/>
                                </a:lnTo>
                                <a:lnTo>
                                  <a:pt x="0" y="2083307"/>
                                </a:lnTo>
                                <a:lnTo>
                                  <a:pt x="0" y="1993391"/>
                                </a:lnTo>
                                <a:lnTo>
                                  <a:pt x="106984" y="1993391"/>
                                </a:lnTo>
                                <a:lnTo>
                                  <a:pt x="106984" y="1973326"/>
                                </a:lnTo>
                                <a:lnTo>
                                  <a:pt x="106984" y="1963165"/>
                                </a:lnTo>
                              </a:path>
                              <a:path w="6952615" h="9831070">
                                <a:moveTo>
                                  <a:pt x="126492" y="2103374"/>
                                </a:moveTo>
                                <a:lnTo>
                                  <a:pt x="126492" y="2063496"/>
                                </a:lnTo>
                                <a:lnTo>
                                  <a:pt x="19507" y="2063496"/>
                                </a:lnTo>
                                <a:lnTo>
                                  <a:pt x="19507" y="2013203"/>
                                </a:lnTo>
                                <a:lnTo>
                                  <a:pt x="126492" y="2013203"/>
                                </a:lnTo>
                                <a:lnTo>
                                  <a:pt x="126492" y="1963165"/>
                                </a:lnTo>
                              </a:path>
                              <a:path w="6952615" h="9831070">
                                <a:moveTo>
                                  <a:pt x="106984" y="2243581"/>
                                </a:moveTo>
                                <a:lnTo>
                                  <a:pt x="106984" y="2223515"/>
                                </a:lnTo>
                                <a:lnTo>
                                  <a:pt x="0" y="2223515"/>
                                </a:lnTo>
                                <a:lnTo>
                                  <a:pt x="0" y="2133600"/>
                                </a:lnTo>
                                <a:lnTo>
                                  <a:pt x="106984" y="2133600"/>
                                </a:lnTo>
                                <a:lnTo>
                                  <a:pt x="106984" y="2113533"/>
                                </a:lnTo>
                                <a:lnTo>
                                  <a:pt x="106984" y="2103374"/>
                                </a:lnTo>
                              </a:path>
                              <a:path w="6952615" h="9831070">
                                <a:moveTo>
                                  <a:pt x="126492" y="2243581"/>
                                </a:moveTo>
                                <a:lnTo>
                                  <a:pt x="126492" y="2203704"/>
                                </a:lnTo>
                                <a:lnTo>
                                  <a:pt x="19507" y="2203704"/>
                                </a:lnTo>
                                <a:lnTo>
                                  <a:pt x="19507" y="2153411"/>
                                </a:lnTo>
                                <a:lnTo>
                                  <a:pt x="126492" y="2153411"/>
                                </a:lnTo>
                                <a:lnTo>
                                  <a:pt x="126492" y="2103374"/>
                                </a:lnTo>
                              </a:path>
                              <a:path w="6952615" h="9831070">
                                <a:moveTo>
                                  <a:pt x="106984" y="2383789"/>
                                </a:moveTo>
                                <a:lnTo>
                                  <a:pt x="106984" y="2363724"/>
                                </a:lnTo>
                                <a:lnTo>
                                  <a:pt x="0" y="2363724"/>
                                </a:lnTo>
                                <a:lnTo>
                                  <a:pt x="0" y="2273807"/>
                                </a:lnTo>
                                <a:lnTo>
                                  <a:pt x="106984" y="2273807"/>
                                </a:lnTo>
                                <a:lnTo>
                                  <a:pt x="106984" y="2253741"/>
                                </a:lnTo>
                                <a:lnTo>
                                  <a:pt x="106984" y="2243581"/>
                                </a:lnTo>
                              </a:path>
                              <a:path w="6952615" h="9831070">
                                <a:moveTo>
                                  <a:pt x="126492" y="2383789"/>
                                </a:moveTo>
                                <a:lnTo>
                                  <a:pt x="126492" y="2343911"/>
                                </a:lnTo>
                                <a:lnTo>
                                  <a:pt x="19507" y="2343911"/>
                                </a:lnTo>
                                <a:lnTo>
                                  <a:pt x="19507" y="2293620"/>
                                </a:lnTo>
                                <a:lnTo>
                                  <a:pt x="126492" y="2293620"/>
                                </a:lnTo>
                                <a:lnTo>
                                  <a:pt x="126492" y="2243581"/>
                                </a:lnTo>
                              </a:path>
                              <a:path w="6952615" h="9831070">
                                <a:moveTo>
                                  <a:pt x="106984" y="2523998"/>
                                </a:moveTo>
                                <a:lnTo>
                                  <a:pt x="106984" y="2504185"/>
                                </a:lnTo>
                                <a:lnTo>
                                  <a:pt x="0" y="2504185"/>
                                </a:lnTo>
                                <a:lnTo>
                                  <a:pt x="0" y="2414015"/>
                                </a:lnTo>
                                <a:lnTo>
                                  <a:pt x="106984" y="2414015"/>
                                </a:lnTo>
                                <a:lnTo>
                                  <a:pt x="106984" y="2393950"/>
                                </a:lnTo>
                                <a:lnTo>
                                  <a:pt x="106984" y="2383789"/>
                                </a:lnTo>
                              </a:path>
                              <a:path w="6952615" h="9831070">
                                <a:moveTo>
                                  <a:pt x="126492" y="2523998"/>
                                </a:moveTo>
                                <a:lnTo>
                                  <a:pt x="126492" y="2484120"/>
                                </a:lnTo>
                                <a:lnTo>
                                  <a:pt x="19507" y="2484120"/>
                                </a:lnTo>
                                <a:lnTo>
                                  <a:pt x="19507" y="2434081"/>
                                </a:lnTo>
                                <a:lnTo>
                                  <a:pt x="126492" y="2434081"/>
                                </a:lnTo>
                                <a:lnTo>
                                  <a:pt x="126492" y="2383789"/>
                                </a:lnTo>
                              </a:path>
                              <a:path w="6952615" h="9831070">
                                <a:moveTo>
                                  <a:pt x="106984" y="2664205"/>
                                </a:moveTo>
                                <a:lnTo>
                                  <a:pt x="106984" y="2644394"/>
                                </a:lnTo>
                                <a:lnTo>
                                  <a:pt x="0" y="2644394"/>
                                </a:lnTo>
                                <a:lnTo>
                                  <a:pt x="0" y="2554224"/>
                                </a:lnTo>
                                <a:lnTo>
                                  <a:pt x="106984" y="2554224"/>
                                </a:lnTo>
                                <a:lnTo>
                                  <a:pt x="106984" y="2534157"/>
                                </a:lnTo>
                                <a:lnTo>
                                  <a:pt x="106984" y="2523998"/>
                                </a:lnTo>
                              </a:path>
                              <a:path w="6952615" h="9831070">
                                <a:moveTo>
                                  <a:pt x="126492" y="2664205"/>
                                </a:moveTo>
                                <a:lnTo>
                                  <a:pt x="126492" y="2624328"/>
                                </a:lnTo>
                                <a:lnTo>
                                  <a:pt x="19507" y="2624328"/>
                                </a:lnTo>
                                <a:lnTo>
                                  <a:pt x="19507" y="2574289"/>
                                </a:lnTo>
                                <a:lnTo>
                                  <a:pt x="126492" y="2574289"/>
                                </a:lnTo>
                                <a:lnTo>
                                  <a:pt x="126492" y="2523998"/>
                                </a:lnTo>
                              </a:path>
                              <a:path w="6952615" h="9831070">
                                <a:moveTo>
                                  <a:pt x="106984" y="2804413"/>
                                </a:moveTo>
                                <a:lnTo>
                                  <a:pt x="106984" y="2784602"/>
                                </a:lnTo>
                                <a:lnTo>
                                  <a:pt x="0" y="2784602"/>
                                </a:lnTo>
                                <a:lnTo>
                                  <a:pt x="0" y="2694431"/>
                                </a:lnTo>
                                <a:lnTo>
                                  <a:pt x="106984" y="2694431"/>
                                </a:lnTo>
                                <a:lnTo>
                                  <a:pt x="106984" y="2674365"/>
                                </a:lnTo>
                                <a:lnTo>
                                  <a:pt x="106984" y="2664205"/>
                                </a:lnTo>
                              </a:path>
                              <a:path w="6952615" h="9831070">
                                <a:moveTo>
                                  <a:pt x="126492" y="2804413"/>
                                </a:moveTo>
                                <a:lnTo>
                                  <a:pt x="126492" y="2764535"/>
                                </a:lnTo>
                                <a:lnTo>
                                  <a:pt x="19507" y="2764535"/>
                                </a:lnTo>
                                <a:lnTo>
                                  <a:pt x="19507" y="2714498"/>
                                </a:lnTo>
                                <a:lnTo>
                                  <a:pt x="126492" y="2714498"/>
                                </a:lnTo>
                                <a:lnTo>
                                  <a:pt x="126492" y="2664205"/>
                                </a:lnTo>
                              </a:path>
                              <a:path w="6952615" h="9831070">
                                <a:moveTo>
                                  <a:pt x="106984" y="2944622"/>
                                </a:moveTo>
                                <a:lnTo>
                                  <a:pt x="106984" y="2924809"/>
                                </a:lnTo>
                                <a:lnTo>
                                  <a:pt x="0" y="2924809"/>
                                </a:lnTo>
                                <a:lnTo>
                                  <a:pt x="0" y="2834639"/>
                                </a:lnTo>
                                <a:lnTo>
                                  <a:pt x="106984" y="2834639"/>
                                </a:lnTo>
                                <a:lnTo>
                                  <a:pt x="106984" y="2814574"/>
                                </a:lnTo>
                                <a:lnTo>
                                  <a:pt x="106984" y="2804413"/>
                                </a:lnTo>
                              </a:path>
                              <a:path w="6952615" h="9831070">
                                <a:moveTo>
                                  <a:pt x="126492" y="2944622"/>
                                </a:moveTo>
                                <a:lnTo>
                                  <a:pt x="126492" y="2904744"/>
                                </a:lnTo>
                                <a:lnTo>
                                  <a:pt x="19507" y="2904744"/>
                                </a:lnTo>
                                <a:lnTo>
                                  <a:pt x="19507" y="2854705"/>
                                </a:lnTo>
                                <a:lnTo>
                                  <a:pt x="126492" y="2854705"/>
                                </a:lnTo>
                                <a:lnTo>
                                  <a:pt x="126492" y="2804413"/>
                                </a:lnTo>
                              </a:path>
                              <a:path w="6952615" h="9831070">
                                <a:moveTo>
                                  <a:pt x="106984" y="3085210"/>
                                </a:moveTo>
                                <a:lnTo>
                                  <a:pt x="106984" y="3065018"/>
                                </a:lnTo>
                                <a:lnTo>
                                  <a:pt x="0" y="3065018"/>
                                </a:lnTo>
                                <a:lnTo>
                                  <a:pt x="0" y="2974848"/>
                                </a:lnTo>
                                <a:lnTo>
                                  <a:pt x="106984" y="2974848"/>
                                </a:lnTo>
                                <a:lnTo>
                                  <a:pt x="106984" y="2954781"/>
                                </a:lnTo>
                                <a:lnTo>
                                  <a:pt x="106984" y="2944622"/>
                                </a:lnTo>
                              </a:path>
                              <a:path w="6952615" h="9831070">
                                <a:moveTo>
                                  <a:pt x="126492" y="3085210"/>
                                </a:moveTo>
                                <a:lnTo>
                                  <a:pt x="126492" y="3044952"/>
                                </a:lnTo>
                                <a:lnTo>
                                  <a:pt x="19507" y="3044952"/>
                                </a:lnTo>
                                <a:lnTo>
                                  <a:pt x="19507" y="2994913"/>
                                </a:lnTo>
                                <a:lnTo>
                                  <a:pt x="126492" y="2994913"/>
                                </a:lnTo>
                                <a:lnTo>
                                  <a:pt x="126492" y="2944622"/>
                                </a:lnTo>
                              </a:path>
                              <a:path w="6952615" h="9831070">
                                <a:moveTo>
                                  <a:pt x="106984" y="3225419"/>
                                </a:moveTo>
                                <a:lnTo>
                                  <a:pt x="106984" y="3205226"/>
                                </a:lnTo>
                                <a:lnTo>
                                  <a:pt x="0" y="3205226"/>
                                </a:lnTo>
                                <a:lnTo>
                                  <a:pt x="0" y="3115055"/>
                                </a:lnTo>
                                <a:lnTo>
                                  <a:pt x="106984" y="3115055"/>
                                </a:lnTo>
                                <a:lnTo>
                                  <a:pt x="106984" y="3094989"/>
                                </a:lnTo>
                                <a:lnTo>
                                  <a:pt x="106984" y="3084829"/>
                                </a:lnTo>
                              </a:path>
                              <a:path w="6952615" h="9831070">
                                <a:moveTo>
                                  <a:pt x="126492" y="3225419"/>
                                </a:moveTo>
                                <a:lnTo>
                                  <a:pt x="126492" y="3185159"/>
                                </a:lnTo>
                                <a:lnTo>
                                  <a:pt x="19507" y="3185159"/>
                                </a:lnTo>
                                <a:lnTo>
                                  <a:pt x="19507" y="3135122"/>
                                </a:lnTo>
                                <a:lnTo>
                                  <a:pt x="126492" y="3135122"/>
                                </a:lnTo>
                                <a:lnTo>
                                  <a:pt x="126492" y="3084829"/>
                                </a:lnTo>
                              </a:path>
                              <a:path w="6952615" h="9831070">
                                <a:moveTo>
                                  <a:pt x="106984" y="3365627"/>
                                </a:moveTo>
                                <a:lnTo>
                                  <a:pt x="106984" y="3345433"/>
                                </a:lnTo>
                                <a:lnTo>
                                  <a:pt x="0" y="3345433"/>
                                </a:lnTo>
                                <a:lnTo>
                                  <a:pt x="0" y="3255263"/>
                                </a:lnTo>
                                <a:lnTo>
                                  <a:pt x="106984" y="3255263"/>
                                </a:lnTo>
                                <a:lnTo>
                                  <a:pt x="106984" y="3235198"/>
                                </a:lnTo>
                                <a:lnTo>
                                  <a:pt x="106984" y="3225419"/>
                                </a:lnTo>
                              </a:path>
                              <a:path w="6952615" h="9831070">
                                <a:moveTo>
                                  <a:pt x="126492" y="3365627"/>
                                </a:moveTo>
                                <a:lnTo>
                                  <a:pt x="126492" y="3325368"/>
                                </a:lnTo>
                                <a:lnTo>
                                  <a:pt x="19507" y="3325368"/>
                                </a:lnTo>
                                <a:lnTo>
                                  <a:pt x="19507" y="3275329"/>
                                </a:lnTo>
                                <a:lnTo>
                                  <a:pt x="126492" y="3275329"/>
                                </a:lnTo>
                                <a:lnTo>
                                  <a:pt x="126492" y="3225419"/>
                                </a:lnTo>
                              </a:path>
                              <a:path w="6952615" h="9831070">
                                <a:moveTo>
                                  <a:pt x="106984" y="3646043"/>
                                </a:moveTo>
                                <a:lnTo>
                                  <a:pt x="106984" y="3625850"/>
                                </a:lnTo>
                                <a:lnTo>
                                  <a:pt x="0" y="3625850"/>
                                </a:lnTo>
                                <a:lnTo>
                                  <a:pt x="0" y="3535679"/>
                                </a:lnTo>
                                <a:lnTo>
                                  <a:pt x="106984" y="3535679"/>
                                </a:lnTo>
                                <a:lnTo>
                                  <a:pt x="106984" y="3515868"/>
                                </a:lnTo>
                                <a:lnTo>
                                  <a:pt x="106984" y="3505834"/>
                                </a:lnTo>
                              </a:path>
                              <a:path w="6952615" h="9831070">
                                <a:moveTo>
                                  <a:pt x="126492" y="3646043"/>
                                </a:moveTo>
                                <a:lnTo>
                                  <a:pt x="126492" y="3605783"/>
                                </a:lnTo>
                                <a:lnTo>
                                  <a:pt x="19507" y="3605783"/>
                                </a:lnTo>
                                <a:lnTo>
                                  <a:pt x="19507" y="3555746"/>
                                </a:lnTo>
                                <a:lnTo>
                                  <a:pt x="126492" y="3555746"/>
                                </a:lnTo>
                                <a:lnTo>
                                  <a:pt x="126492" y="3505834"/>
                                </a:lnTo>
                              </a:path>
                              <a:path w="6952615" h="9831070">
                                <a:moveTo>
                                  <a:pt x="106984" y="3786251"/>
                                </a:moveTo>
                                <a:lnTo>
                                  <a:pt x="106984" y="3766057"/>
                                </a:lnTo>
                                <a:lnTo>
                                  <a:pt x="0" y="3766057"/>
                                </a:lnTo>
                                <a:lnTo>
                                  <a:pt x="0" y="3675887"/>
                                </a:lnTo>
                                <a:lnTo>
                                  <a:pt x="106984" y="3675887"/>
                                </a:lnTo>
                                <a:lnTo>
                                  <a:pt x="106984" y="3656076"/>
                                </a:lnTo>
                                <a:lnTo>
                                  <a:pt x="106984" y="3646043"/>
                                </a:lnTo>
                              </a:path>
                              <a:path w="6952615" h="9831070">
                                <a:moveTo>
                                  <a:pt x="126492" y="3786251"/>
                                </a:moveTo>
                                <a:lnTo>
                                  <a:pt x="126492" y="3745991"/>
                                </a:lnTo>
                                <a:lnTo>
                                  <a:pt x="19507" y="3745991"/>
                                </a:lnTo>
                                <a:lnTo>
                                  <a:pt x="19507" y="3695954"/>
                                </a:lnTo>
                                <a:lnTo>
                                  <a:pt x="126492" y="3695954"/>
                                </a:lnTo>
                                <a:lnTo>
                                  <a:pt x="126492" y="3646043"/>
                                </a:lnTo>
                              </a:path>
                              <a:path w="6952615" h="9831070">
                                <a:moveTo>
                                  <a:pt x="106984" y="3926458"/>
                                </a:moveTo>
                                <a:lnTo>
                                  <a:pt x="106984" y="3906266"/>
                                </a:lnTo>
                                <a:lnTo>
                                  <a:pt x="0" y="3906266"/>
                                </a:lnTo>
                                <a:lnTo>
                                  <a:pt x="0" y="3816095"/>
                                </a:lnTo>
                                <a:lnTo>
                                  <a:pt x="106984" y="3816095"/>
                                </a:lnTo>
                                <a:lnTo>
                                  <a:pt x="106984" y="3796283"/>
                                </a:lnTo>
                                <a:lnTo>
                                  <a:pt x="106984" y="3786251"/>
                                </a:lnTo>
                              </a:path>
                              <a:path w="6952615" h="9831070">
                                <a:moveTo>
                                  <a:pt x="126492" y="3926458"/>
                                </a:moveTo>
                                <a:lnTo>
                                  <a:pt x="126492" y="3886200"/>
                                </a:lnTo>
                                <a:lnTo>
                                  <a:pt x="19507" y="3886200"/>
                                </a:lnTo>
                                <a:lnTo>
                                  <a:pt x="19507" y="3836162"/>
                                </a:lnTo>
                                <a:lnTo>
                                  <a:pt x="126492" y="3836162"/>
                                </a:lnTo>
                                <a:lnTo>
                                  <a:pt x="126492" y="3786251"/>
                                </a:lnTo>
                              </a:path>
                              <a:path w="6952615" h="9831070">
                                <a:moveTo>
                                  <a:pt x="106984" y="4066666"/>
                                </a:moveTo>
                                <a:lnTo>
                                  <a:pt x="106984" y="4046474"/>
                                </a:lnTo>
                                <a:lnTo>
                                  <a:pt x="0" y="4046474"/>
                                </a:lnTo>
                                <a:lnTo>
                                  <a:pt x="0" y="3956304"/>
                                </a:lnTo>
                                <a:lnTo>
                                  <a:pt x="106984" y="3956304"/>
                                </a:lnTo>
                                <a:lnTo>
                                  <a:pt x="106984" y="3936491"/>
                                </a:lnTo>
                                <a:lnTo>
                                  <a:pt x="106984" y="3926458"/>
                                </a:lnTo>
                              </a:path>
                              <a:path w="6952615" h="9831070">
                                <a:moveTo>
                                  <a:pt x="126492" y="4066666"/>
                                </a:moveTo>
                                <a:lnTo>
                                  <a:pt x="126492" y="4026407"/>
                                </a:lnTo>
                                <a:lnTo>
                                  <a:pt x="19507" y="4026407"/>
                                </a:lnTo>
                                <a:lnTo>
                                  <a:pt x="19507" y="3976369"/>
                                </a:lnTo>
                                <a:lnTo>
                                  <a:pt x="126492" y="3976369"/>
                                </a:lnTo>
                                <a:lnTo>
                                  <a:pt x="126492" y="3926458"/>
                                </a:lnTo>
                              </a:path>
                              <a:path w="6952615" h="9831070">
                                <a:moveTo>
                                  <a:pt x="106984" y="4206875"/>
                                </a:moveTo>
                                <a:lnTo>
                                  <a:pt x="106984" y="4186681"/>
                                </a:lnTo>
                                <a:lnTo>
                                  <a:pt x="0" y="4186681"/>
                                </a:lnTo>
                                <a:lnTo>
                                  <a:pt x="0" y="4096512"/>
                                </a:lnTo>
                                <a:lnTo>
                                  <a:pt x="106984" y="4096512"/>
                                </a:lnTo>
                                <a:lnTo>
                                  <a:pt x="106984" y="4076700"/>
                                </a:lnTo>
                                <a:lnTo>
                                  <a:pt x="106984" y="4066666"/>
                                </a:lnTo>
                              </a:path>
                              <a:path w="6952615" h="9831070">
                                <a:moveTo>
                                  <a:pt x="126492" y="4206875"/>
                                </a:moveTo>
                                <a:lnTo>
                                  <a:pt x="126492" y="4166869"/>
                                </a:lnTo>
                                <a:lnTo>
                                  <a:pt x="19507" y="4166869"/>
                                </a:lnTo>
                                <a:lnTo>
                                  <a:pt x="19507" y="4116578"/>
                                </a:lnTo>
                                <a:lnTo>
                                  <a:pt x="126492" y="4116578"/>
                                </a:lnTo>
                                <a:lnTo>
                                  <a:pt x="126492" y="4066666"/>
                                </a:lnTo>
                              </a:path>
                              <a:path w="6952615" h="9831070">
                                <a:moveTo>
                                  <a:pt x="106984" y="4347083"/>
                                </a:moveTo>
                                <a:lnTo>
                                  <a:pt x="106984" y="4326890"/>
                                </a:lnTo>
                                <a:lnTo>
                                  <a:pt x="0" y="4326890"/>
                                </a:lnTo>
                                <a:lnTo>
                                  <a:pt x="0" y="4236974"/>
                                </a:lnTo>
                                <a:lnTo>
                                  <a:pt x="106984" y="4236974"/>
                                </a:lnTo>
                                <a:lnTo>
                                  <a:pt x="106984" y="4216908"/>
                                </a:lnTo>
                                <a:lnTo>
                                  <a:pt x="106984" y="4206875"/>
                                </a:lnTo>
                              </a:path>
                              <a:path w="6952615" h="9831070">
                                <a:moveTo>
                                  <a:pt x="126492" y="4347083"/>
                                </a:moveTo>
                                <a:lnTo>
                                  <a:pt x="126492" y="4307078"/>
                                </a:lnTo>
                                <a:lnTo>
                                  <a:pt x="19507" y="4307078"/>
                                </a:lnTo>
                                <a:lnTo>
                                  <a:pt x="19507" y="4256785"/>
                                </a:lnTo>
                                <a:lnTo>
                                  <a:pt x="126492" y="4256785"/>
                                </a:lnTo>
                                <a:lnTo>
                                  <a:pt x="126492" y="4206875"/>
                                </a:lnTo>
                              </a:path>
                              <a:path w="6952615" h="9831070">
                                <a:moveTo>
                                  <a:pt x="106984" y="4487291"/>
                                </a:moveTo>
                                <a:lnTo>
                                  <a:pt x="106984" y="4467097"/>
                                </a:lnTo>
                                <a:lnTo>
                                  <a:pt x="0" y="4467097"/>
                                </a:lnTo>
                                <a:lnTo>
                                  <a:pt x="0" y="4377182"/>
                                </a:lnTo>
                                <a:lnTo>
                                  <a:pt x="106984" y="4377182"/>
                                </a:lnTo>
                                <a:lnTo>
                                  <a:pt x="106984" y="4357116"/>
                                </a:lnTo>
                                <a:lnTo>
                                  <a:pt x="106984" y="4347083"/>
                                </a:lnTo>
                              </a:path>
                              <a:path w="6952615" h="9831070">
                                <a:moveTo>
                                  <a:pt x="126492" y="4487291"/>
                                </a:moveTo>
                                <a:lnTo>
                                  <a:pt x="126492" y="4447285"/>
                                </a:lnTo>
                                <a:lnTo>
                                  <a:pt x="19507" y="4447285"/>
                                </a:lnTo>
                                <a:lnTo>
                                  <a:pt x="19507" y="4396994"/>
                                </a:lnTo>
                                <a:lnTo>
                                  <a:pt x="126492" y="4396994"/>
                                </a:lnTo>
                                <a:lnTo>
                                  <a:pt x="126492" y="4347083"/>
                                </a:lnTo>
                              </a:path>
                              <a:path w="6952615" h="9831070">
                                <a:moveTo>
                                  <a:pt x="106984" y="4627499"/>
                                </a:moveTo>
                                <a:lnTo>
                                  <a:pt x="106984" y="4607306"/>
                                </a:lnTo>
                                <a:lnTo>
                                  <a:pt x="0" y="4607306"/>
                                </a:lnTo>
                                <a:lnTo>
                                  <a:pt x="0" y="4517390"/>
                                </a:lnTo>
                                <a:lnTo>
                                  <a:pt x="106984" y="4517390"/>
                                </a:lnTo>
                                <a:lnTo>
                                  <a:pt x="106984" y="4497324"/>
                                </a:lnTo>
                                <a:lnTo>
                                  <a:pt x="106984" y="4487291"/>
                                </a:lnTo>
                              </a:path>
                              <a:path w="6952615" h="9831070">
                                <a:moveTo>
                                  <a:pt x="126492" y="4627499"/>
                                </a:moveTo>
                                <a:lnTo>
                                  <a:pt x="126492" y="4587494"/>
                                </a:lnTo>
                                <a:lnTo>
                                  <a:pt x="19507" y="4587494"/>
                                </a:lnTo>
                                <a:lnTo>
                                  <a:pt x="19507" y="4537202"/>
                                </a:lnTo>
                                <a:lnTo>
                                  <a:pt x="126492" y="4537202"/>
                                </a:lnTo>
                                <a:lnTo>
                                  <a:pt x="126492" y="4487291"/>
                                </a:lnTo>
                              </a:path>
                              <a:path w="6952615" h="9831070">
                                <a:moveTo>
                                  <a:pt x="106984" y="4767707"/>
                                </a:moveTo>
                                <a:lnTo>
                                  <a:pt x="106984" y="4747514"/>
                                </a:lnTo>
                                <a:lnTo>
                                  <a:pt x="0" y="4747514"/>
                                </a:lnTo>
                                <a:lnTo>
                                  <a:pt x="0" y="4657597"/>
                                </a:lnTo>
                                <a:lnTo>
                                  <a:pt x="106984" y="4657597"/>
                                </a:lnTo>
                                <a:lnTo>
                                  <a:pt x="106984" y="4637532"/>
                                </a:lnTo>
                                <a:lnTo>
                                  <a:pt x="106984" y="4627499"/>
                                </a:lnTo>
                              </a:path>
                              <a:path w="6952615" h="9831070">
                                <a:moveTo>
                                  <a:pt x="126492" y="4767707"/>
                                </a:moveTo>
                                <a:lnTo>
                                  <a:pt x="126492" y="4727702"/>
                                </a:lnTo>
                                <a:lnTo>
                                  <a:pt x="19507" y="4727702"/>
                                </a:lnTo>
                                <a:lnTo>
                                  <a:pt x="19507" y="4677409"/>
                                </a:lnTo>
                                <a:lnTo>
                                  <a:pt x="126492" y="4677409"/>
                                </a:lnTo>
                                <a:lnTo>
                                  <a:pt x="126492" y="4627499"/>
                                </a:lnTo>
                              </a:path>
                              <a:path w="6952615" h="9831070">
                                <a:moveTo>
                                  <a:pt x="106984" y="4907915"/>
                                </a:moveTo>
                                <a:lnTo>
                                  <a:pt x="106984" y="4888103"/>
                                </a:lnTo>
                                <a:lnTo>
                                  <a:pt x="0" y="4888103"/>
                                </a:lnTo>
                                <a:lnTo>
                                  <a:pt x="0" y="4797806"/>
                                </a:lnTo>
                                <a:lnTo>
                                  <a:pt x="106984" y="4797806"/>
                                </a:lnTo>
                                <a:lnTo>
                                  <a:pt x="106984" y="4777740"/>
                                </a:lnTo>
                                <a:lnTo>
                                  <a:pt x="106984" y="4767707"/>
                                </a:lnTo>
                              </a:path>
                              <a:path w="6952615" h="9831070">
                                <a:moveTo>
                                  <a:pt x="126492" y="4907915"/>
                                </a:moveTo>
                                <a:lnTo>
                                  <a:pt x="126492" y="4867909"/>
                                </a:lnTo>
                                <a:lnTo>
                                  <a:pt x="19507" y="4867909"/>
                                </a:lnTo>
                                <a:lnTo>
                                  <a:pt x="19507" y="4817999"/>
                                </a:lnTo>
                                <a:lnTo>
                                  <a:pt x="126492" y="4817999"/>
                                </a:lnTo>
                                <a:lnTo>
                                  <a:pt x="126492" y="4767707"/>
                                </a:lnTo>
                              </a:path>
                              <a:path w="6952615" h="9831070">
                                <a:moveTo>
                                  <a:pt x="106984" y="5048122"/>
                                </a:moveTo>
                                <a:lnTo>
                                  <a:pt x="106984" y="5028310"/>
                                </a:lnTo>
                                <a:lnTo>
                                  <a:pt x="0" y="5028310"/>
                                </a:lnTo>
                                <a:lnTo>
                                  <a:pt x="0" y="4938014"/>
                                </a:lnTo>
                                <a:lnTo>
                                  <a:pt x="106984" y="4938014"/>
                                </a:lnTo>
                                <a:lnTo>
                                  <a:pt x="106984" y="4917947"/>
                                </a:lnTo>
                                <a:lnTo>
                                  <a:pt x="106984" y="4907915"/>
                                </a:lnTo>
                              </a:path>
                              <a:path w="6952615" h="9831070">
                                <a:moveTo>
                                  <a:pt x="126492" y="5048122"/>
                                </a:moveTo>
                                <a:lnTo>
                                  <a:pt x="126492" y="5008118"/>
                                </a:lnTo>
                                <a:lnTo>
                                  <a:pt x="19507" y="5008118"/>
                                </a:lnTo>
                                <a:lnTo>
                                  <a:pt x="19507" y="4958207"/>
                                </a:lnTo>
                                <a:lnTo>
                                  <a:pt x="126492" y="4958207"/>
                                </a:lnTo>
                                <a:lnTo>
                                  <a:pt x="126492" y="4907915"/>
                                </a:lnTo>
                              </a:path>
                              <a:path w="6952615" h="9831070">
                                <a:moveTo>
                                  <a:pt x="106984" y="5188331"/>
                                </a:moveTo>
                                <a:lnTo>
                                  <a:pt x="106984" y="5168519"/>
                                </a:lnTo>
                                <a:lnTo>
                                  <a:pt x="0" y="5168519"/>
                                </a:lnTo>
                                <a:lnTo>
                                  <a:pt x="0" y="5078221"/>
                                </a:lnTo>
                                <a:lnTo>
                                  <a:pt x="106984" y="5078221"/>
                                </a:lnTo>
                                <a:lnTo>
                                  <a:pt x="106984" y="5058156"/>
                                </a:lnTo>
                                <a:lnTo>
                                  <a:pt x="106984" y="5048122"/>
                                </a:lnTo>
                              </a:path>
                              <a:path w="6952615" h="9831070">
                                <a:moveTo>
                                  <a:pt x="126492" y="5188331"/>
                                </a:moveTo>
                                <a:lnTo>
                                  <a:pt x="126492" y="5148326"/>
                                </a:lnTo>
                                <a:lnTo>
                                  <a:pt x="19507" y="5148326"/>
                                </a:lnTo>
                                <a:lnTo>
                                  <a:pt x="19507" y="5098415"/>
                                </a:lnTo>
                                <a:lnTo>
                                  <a:pt x="126492" y="5098415"/>
                                </a:lnTo>
                                <a:lnTo>
                                  <a:pt x="126492" y="5048122"/>
                                </a:lnTo>
                              </a:path>
                              <a:path w="6952615" h="9831070">
                                <a:moveTo>
                                  <a:pt x="106984" y="5328539"/>
                                </a:moveTo>
                                <a:lnTo>
                                  <a:pt x="106984" y="5308727"/>
                                </a:lnTo>
                                <a:lnTo>
                                  <a:pt x="0" y="5308727"/>
                                </a:lnTo>
                                <a:lnTo>
                                  <a:pt x="0" y="5218430"/>
                                </a:lnTo>
                                <a:lnTo>
                                  <a:pt x="106984" y="5218430"/>
                                </a:lnTo>
                                <a:lnTo>
                                  <a:pt x="106984" y="5198364"/>
                                </a:lnTo>
                                <a:lnTo>
                                  <a:pt x="106984" y="5188331"/>
                                </a:lnTo>
                              </a:path>
                              <a:path w="6952615" h="9831070">
                                <a:moveTo>
                                  <a:pt x="126492" y="5328539"/>
                                </a:moveTo>
                                <a:lnTo>
                                  <a:pt x="126492" y="5288533"/>
                                </a:lnTo>
                                <a:lnTo>
                                  <a:pt x="19507" y="5288533"/>
                                </a:lnTo>
                                <a:lnTo>
                                  <a:pt x="19507" y="5238622"/>
                                </a:lnTo>
                                <a:lnTo>
                                  <a:pt x="126492" y="5238622"/>
                                </a:lnTo>
                                <a:lnTo>
                                  <a:pt x="126492" y="5188331"/>
                                </a:lnTo>
                              </a:path>
                              <a:path w="6952615" h="9831070">
                                <a:moveTo>
                                  <a:pt x="106984" y="5468746"/>
                                </a:moveTo>
                                <a:lnTo>
                                  <a:pt x="106984" y="5448934"/>
                                </a:lnTo>
                                <a:lnTo>
                                  <a:pt x="0" y="5448934"/>
                                </a:lnTo>
                                <a:lnTo>
                                  <a:pt x="0" y="5358638"/>
                                </a:lnTo>
                                <a:lnTo>
                                  <a:pt x="106984" y="5358638"/>
                                </a:lnTo>
                                <a:lnTo>
                                  <a:pt x="106984" y="5338571"/>
                                </a:lnTo>
                                <a:lnTo>
                                  <a:pt x="106984" y="5328539"/>
                                </a:lnTo>
                              </a:path>
                              <a:path w="6952615" h="9831070">
                                <a:moveTo>
                                  <a:pt x="126492" y="5468746"/>
                                </a:moveTo>
                                <a:lnTo>
                                  <a:pt x="126492" y="5428742"/>
                                </a:lnTo>
                                <a:lnTo>
                                  <a:pt x="19507" y="5428742"/>
                                </a:lnTo>
                                <a:lnTo>
                                  <a:pt x="19507" y="5378831"/>
                                </a:lnTo>
                                <a:lnTo>
                                  <a:pt x="126492" y="5378831"/>
                                </a:lnTo>
                                <a:lnTo>
                                  <a:pt x="126492" y="5328539"/>
                                </a:lnTo>
                              </a:path>
                              <a:path w="6952615" h="9831070">
                                <a:moveTo>
                                  <a:pt x="106984" y="5609208"/>
                                </a:moveTo>
                                <a:lnTo>
                                  <a:pt x="106984" y="5589143"/>
                                </a:lnTo>
                                <a:lnTo>
                                  <a:pt x="0" y="5589143"/>
                                </a:lnTo>
                                <a:lnTo>
                                  <a:pt x="0" y="5498845"/>
                                </a:lnTo>
                                <a:lnTo>
                                  <a:pt x="106984" y="5498845"/>
                                </a:lnTo>
                                <a:lnTo>
                                  <a:pt x="106984" y="5478780"/>
                                </a:lnTo>
                                <a:lnTo>
                                  <a:pt x="106984" y="5468746"/>
                                </a:lnTo>
                              </a:path>
                              <a:path w="6952615" h="9831070">
                                <a:moveTo>
                                  <a:pt x="126492" y="5609208"/>
                                </a:moveTo>
                                <a:lnTo>
                                  <a:pt x="126492" y="5568950"/>
                                </a:lnTo>
                                <a:lnTo>
                                  <a:pt x="19507" y="5568950"/>
                                </a:lnTo>
                                <a:lnTo>
                                  <a:pt x="19507" y="5519039"/>
                                </a:lnTo>
                                <a:lnTo>
                                  <a:pt x="126492" y="5519039"/>
                                </a:lnTo>
                                <a:lnTo>
                                  <a:pt x="126492" y="5468746"/>
                                </a:lnTo>
                              </a:path>
                              <a:path w="6952615" h="9831070">
                                <a:moveTo>
                                  <a:pt x="106984" y="5749417"/>
                                </a:moveTo>
                                <a:lnTo>
                                  <a:pt x="106984" y="5729351"/>
                                </a:lnTo>
                                <a:lnTo>
                                  <a:pt x="0" y="5729351"/>
                                </a:lnTo>
                                <a:lnTo>
                                  <a:pt x="0" y="5639054"/>
                                </a:lnTo>
                                <a:lnTo>
                                  <a:pt x="106984" y="5639054"/>
                                </a:lnTo>
                                <a:lnTo>
                                  <a:pt x="106984" y="5618988"/>
                                </a:lnTo>
                                <a:lnTo>
                                  <a:pt x="106984" y="5609208"/>
                                </a:lnTo>
                              </a:path>
                              <a:path w="6952615" h="9831070">
                                <a:moveTo>
                                  <a:pt x="126492" y="5749417"/>
                                </a:moveTo>
                                <a:lnTo>
                                  <a:pt x="126492" y="5709158"/>
                                </a:lnTo>
                                <a:lnTo>
                                  <a:pt x="19507" y="5709158"/>
                                </a:lnTo>
                                <a:lnTo>
                                  <a:pt x="19507" y="5659246"/>
                                </a:lnTo>
                                <a:lnTo>
                                  <a:pt x="126492" y="5659246"/>
                                </a:lnTo>
                                <a:lnTo>
                                  <a:pt x="126492" y="5609208"/>
                                </a:lnTo>
                              </a:path>
                              <a:path w="6952615" h="9831070">
                                <a:moveTo>
                                  <a:pt x="106984" y="5889625"/>
                                </a:moveTo>
                                <a:lnTo>
                                  <a:pt x="106984" y="5869558"/>
                                </a:lnTo>
                                <a:lnTo>
                                  <a:pt x="0" y="5869558"/>
                                </a:lnTo>
                                <a:lnTo>
                                  <a:pt x="0" y="5779262"/>
                                </a:lnTo>
                                <a:lnTo>
                                  <a:pt x="106984" y="5779262"/>
                                </a:lnTo>
                                <a:lnTo>
                                  <a:pt x="106984" y="5759195"/>
                                </a:lnTo>
                                <a:lnTo>
                                  <a:pt x="106984" y="5749417"/>
                                </a:lnTo>
                              </a:path>
                              <a:path w="6952615" h="9831070">
                                <a:moveTo>
                                  <a:pt x="126492" y="5889625"/>
                                </a:moveTo>
                                <a:lnTo>
                                  <a:pt x="126492" y="5849366"/>
                                </a:lnTo>
                                <a:lnTo>
                                  <a:pt x="19507" y="5849366"/>
                                </a:lnTo>
                                <a:lnTo>
                                  <a:pt x="19507" y="5799455"/>
                                </a:lnTo>
                                <a:lnTo>
                                  <a:pt x="126492" y="5799455"/>
                                </a:lnTo>
                                <a:lnTo>
                                  <a:pt x="126492" y="5749417"/>
                                </a:lnTo>
                              </a:path>
                              <a:path w="6952615" h="9831070">
                                <a:moveTo>
                                  <a:pt x="106984" y="6029833"/>
                                </a:moveTo>
                                <a:lnTo>
                                  <a:pt x="106984" y="6009767"/>
                                </a:lnTo>
                                <a:lnTo>
                                  <a:pt x="0" y="6009767"/>
                                </a:lnTo>
                                <a:lnTo>
                                  <a:pt x="0" y="5919470"/>
                                </a:lnTo>
                                <a:lnTo>
                                  <a:pt x="106984" y="5919470"/>
                                </a:lnTo>
                                <a:lnTo>
                                  <a:pt x="106984" y="5899658"/>
                                </a:lnTo>
                                <a:lnTo>
                                  <a:pt x="106984" y="5889625"/>
                                </a:lnTo>
                              </a:path>
                              <a:path w="6952615" h="9831070">
                                <a:moveTo>
                                  <a:pt x="126492" y="6029833"/>
                                </a:moveTo>
                                <a:lnTo>
                                  <a:pt x="126492" y="5989574"/>
                                </a:lnTo>
                                <a:lnTo>
                                  <a:pt x="19507" y="5989574"/>
                                </a:lnTo>
                                <a:lnTo>
                                  <a:pt x="19507" y="5939663"/>
                                </a:lnTo>
                                <a:lnTo>
                                  <a:pt x="126492" y="5939663"/>
                                </a:lnTo>
                                <a:lnTo>
                                  <a:pt x="126492" y="5889625"/>
                                </a:lnTo>
                              </a:path>
                              <a:path w="6952615" h="9831070">
                                <a:moveTo>
                                  <a:pt x="106984" y="6170041"/>
                                </a:moveTo>
                                <a:lnTo>
                                  <a:pt x="106984" y="6149975"/>
                                </a:lnTo>
                                <a:lnTo>
                                  <a:pt x="0" y="6149975"/>
                                </a:lnTo>
                                <a:lnTo>
                                  <a:pt x="0" y="6059678"/>
                                </a:lnTo>
                                <a:lnTo>
                                  <a:pt x="106984" y="6059678"/>
                                </a:lnTo>
                                <a:lnTo>
                                  <a:pt x="106984" y="6039866"/>
                                </a:lnTo>
                                <a:lnTo>
                                  <a:pt x="106984" y="6029833"/>
                                </a:lnTo>
                              </a:path>
                              <a:path w="6952615" h="9831070">
                                <a:moveTo>
                                  <a:pt x="126492" y="6170041"/>
                                </a:moveTo>
                                <a:lnTo>
                                  <a:pt x="126492" y="6129782"/>
                                </a:lnTo>
                                <a:lnTo>
                                  <a:pt x="19507" y="6129782"/>
                                </a:lnTo>
                                <a:lnTo>
                                  <a:pt x="19507" y="6079870"/>
                                </a:lnTo>
                                <a:lnTo>
                                  <a:pt x="126492" y="6079870"/>
                                </a:lnTo>
                                <a:lnTo>
                                  <a:pt x="126492" y="6029833"/>
                                </a:lnTo>
                              </a:path>
                              <a:path w="6952615" h="9831070">
                                <a:moveTo>
                                  <a:pt x="106984" y="6310249"/>
                                </a:moveTo>
                                <a:lnTo>
                                  <a:pt x="106984" y="6290183"/>
                                </a:lnTo>
                                <a:lnTo>
                                  <a:pt x="0" y="6290183"/>
                                </a:lnTo>
                                <a:lnTo>
                                  <a:pt x="0" y="6199885"/>
                                </a:lnTo>
                                <a:lnTo>
                                  <a:pt x="106984" y="6199885"/>
                                </a:lnTo>
                                <a:lnTo>
                                  <a:pt x="106984" y="6180074"/>
                                </a:lnTo>
                                <a:lnTo>
                                  <a:pt x="106984" y="6170041"/>
                                </a:lnTo>
                              </a:path>
                              <a:path w="6952615" h="9831070">
                                <a:moveTo>
                                  <a:pt x="126492" y="6310249"/>
                                </a:moveTo>
                                <a:lnTo>
                                  <a:pt x="126492" y="6269990"/>
                                </a:lnTo>
                                <a:lnTo>
                                  <a:pt x="19507" y="6269990"/>
                                </a:lnTo>
                                <a:lnTo>
                                  <a:pt x="19507" y="6220079"/>
                                </a:lnTo>
                                <a:lnTo>
                                  <a:pt x="126492" y="6220079"/>
                                </a:lnTo>
                                <a:lnTo>
                                  <a:pt x="126492" y="6170041"/>
                                </a:lnTo>
                              </a:path>
                              <a:path w="6952615" h="9831070">
                                <a:moveTo>
                                  <a:pt x="106984" y="6450457"/>
                                </a:moveTo>
                                <a:lnTo>
                                  <a:pt x="106984" y="6430391"/>
                                </a:lnTo>
                                <a:lnTo>
                                  <a:pt x="0" y="6430391"/>
                                </a:lnTo>
                                <a:lnTo>
                                  <a:pt x="0" y="6340094"/>
                                </a:lnTo>
                                <a:lnTo>
                                  <a:pt x="106984" y="6340094"/>
                                </a:lnTo>
                                <a:lnTo>
                                  <a:pt x="106984" y="6320282"/>
                                </a:lnTo>
                                <a:lnTo>
                                  <a:pt x="106984" y="6310249"/>
                                </a:lnTo>
                              </a:path>
                              <a:path w="6952615" h="9831070">
                                <a:moveTo>
                                  <a:pt x="126492" y="6450457"/>
                                </a:moveTo>
                                <a:lnTo>
                                  <a:pt x="126492" y="6410197"/>
                                </a:lnTo>
                                <a:lnTo>
                                  <a:pt x="19507" y="6410197"/>
                                </a:lnTo>
                                <a:lnTo>
                                  <a:pt x="19507" y="6360287"/>
                                </a:lnTo>
                                <a:lnTo>
                                  <a:pt x="126492" y="6360287"/>
                                </a:lnTo>
                                <a:lnTo>
                                  <a:pt x="126492" y="6310249"/>
                                </a:lnTo>
                              </a:path>
                              <a:path w="6952615" h="9831070">
                                <a:moveTo>
                                  <a:pt x="106984" y="6590665"/>
                                </a:moveTo>
                                <a:lnTo>
                                  <a:pt x="106984" y="6570599"/>
                                </a:lnTo>
                                <a:lnTo>
                                  <a:pt x="0" y="6570599"/>
                                </a:lnTo>
                                <a:lnTo>
                                  <a:pt x="0" y="6480302"/>
                                </a:lnTo>
                                <a:lnTo>
                                  <a:pt x="106984" y="6480302"/>
                                </a:lnTo>
                                <a:lnTo>
                                  <a:pt x="106984" y="6460490"/>
                                </a:lnTo>
                                <a:lnTo>
                                  <a:pt x="106984" y="6450457"/>
                                </a:lnTo>
                              </a:path>
                              <a:path w="6952615" h="9831070">
                                <a:moveTo>
                                  <a:pt x="126492" y="6590665"/>
                                </a:moveTo>
                                <a:lnTo>
                                  <a:pt x="126492" y="6550786"/>
                                </a:lnTo>
                                <a:lnTo>
                                  <a:pt x="19507" y="6550786"/>
                                </a:lnTo>
                                <a:lnTo>
                                  <a:pt x="19507" y="6500495"/>
                                </a:lnTo>
                                <a:lnTo>
                                  <a:pt x="126492" y="6500495"/>
                                </a:lnTo>
                                <a:lnTo>
                                  <a:pt x="126492" y="6450457"/>
                                </a:lnTo>
                              </a:path>
                              <a:path w="6952615" h="9831070">
                                <a:moveTo>
                                  <a:pt x="106984" y="6730873"/>
                                </a:moveTo>
                                <a:lnTo>
                                  <a:pt x="106984" y="6710807"/>
                                </a:lnTo>
                                <a:lnTo>
                                  <a:pt x="0" y="6710807"/>
                                </a:lnTo>
                                <a:lnTo>
                                  <a:pt x="0" y="6620890"/>
                                </a:lnTo>
                                <a:lnTo>
                                  <a:pt x="106984" y="6620890"/>
                                </a:lnTo>
                                <a:lnTo>
                                  <a:pt x="106984" y="6600698"/>
                                </a:lnTo>
                                <a:lnTo>
                                  <a:pt x="106984" y="6590665"/>
                                </a:lnTo>
                              </a:path>
                              <a:path w="6952615" h="9831070">
                                <a:moveTo>
                                  <a:pt x="126492" y="6730873"/>
                                </a:moveTo>
                                <a:lnTo>
                                  <a:pt x="126492" y="6690994"/>
                                </a:lnTo>
                                <a:lnTo>
                                  <a:pt x="19507" y="6690994"/>
                                </a:lnTo>
                                <a:lnTo>
                                  <a:pt x="19507" y="6640703"/>
                                </a:lnTo>
                                <a:lnTo>
                                  <a:pt x="126492" y="6640703"/>
                                </a:lnTo>
                                <a:lnTo>
                                  <a:pt x="126492" y="6590665"/>
                                </a:lnTo>
                              </a:path>
                              <a:path w="6952615" h="9831070">
                                <a:moveTo>
                                  <a:pt x="106984" y="6871081"/>
                                </a:moveTo>
                                <a:lnTo>
                                  <a:pt x="106984" y="6851015"/>
                                </a:lnTo>
                                <a:lnTo>
                                  <a:pt x="0" y="6851015"/>
                                </a:lnTo>
                                <a:lnTo>
                                  <a:pt x="0" y="6761099"/>
                                </a:lnTo>
                                <a:lnTo>
                                  <a:pt x="106984" y="6761099"/>
                                </a:lnTo>
                                <a:lnTo>
                                  <a:pt x="106984" y="6740906"/>
                                </a:lnTo>
                                <a:lnTo>
                                  <a:pt x="106984" y="6730873"/>
                                </a:lnTo>
                              </a:path>
                              <a:path w="6952615" h="9831070">
                                <a:moveTo>
                                  <a:pt x="126492" y="6871081"/>
                                </a:moveTo>
                                <a:lnTo>
                                  <a:pt x="126492" y="6831203"/>
                                </a:lnTo>
                                <a:lnTo>
                                  <a:pt x="19507" y="6831203"/>
                                </a:lnTo>
                                <a:lnTo>
                                  <a:pt x="19507" y="6780910"/>
                                </a:lnTo>
                                <a:lnTo>
                                  <a:pt x="126492" y="6780910"/>
                                </a:lnTo>
                                <a:lnTo>
                                  <a:pt x="126492" y="6730873"/>
                                </a:lnTo>
                              </a:path>
                              <a:path w="6952615" h="9831070">
                                <a:moveTo>
                                  <a:pt x="106984" y="7011288"/>
                                </a:moveTo>
                                <a:lnTo>
                                  <a:pt x="106984" y="6991223"/>
                                </a:lnTo>
                                <a:lnTo>
                                  <a:pt x="0" y="6991223"/>
                                </a:lnTo>
                                <a:lnTo>
                                  <a:pt x="0" y="6901307"/>
                                </a:lnTo>
                                <a:lnTo>
                                  <a:pt x="106984" y="6901307"/>
                                </a:lnTo>
                                <a:lnTo>
                                  <a:pt x="106984" y="6881113"/>
                                </a:lnTo>
                                <a:lnTo>
                                  <a:pt x="106984" y="6871081"/>
                                </a:lnTo>
                              </a:path>
                              <a:path w="6952615" h="9831070">
                                <a:moveTo>
                                  <a:pt x="126492" y="7011288"/>
                                </a:moveTo>
                                <a:lnTo>
                                  <a:pt x="126492" y="6971410"/>
                                </a:lnTo>
                                <a:lnTo>
                                  <a:pt x="19507" y="6971410"/>
                                </a:lnTo>
                                <a:lnTo>
                                  <a:pt x="19507" y="6921119"/>
                                </a:lnTo>
                                <a:lnTo>
                                  <a:pt x="126492" y="6921119"/>
                                </a:lnTo>
                                <a:lnTo>
                                  <a:pt x="126492" y="6871081"/>
                                </a:lnTo>
                              </a:path>
                              <a:path w="6952615" h="9831070">
                                <a:moveTo>
                                  <a:pt x="106984" y="7151497"/>
                                </a:moveTo>
                                <a:lnTo>
                                  <a:pt x="106984" y="7131431"/>
                                </a:lnTo>
                                <a:lnTo>
                                  <a:pt x="0" y="7131431"/>
                                </a:lnTo>
                                <a:lnTo>
                                  <a:pt x="0" y="7041515"/>
                                </a:lnTo>
                                <a:lnTo>
                                  <a:pt x="106984" y="7041515"/>
                                </a:lnTo>
                                <a:lnTo>
                                  <a:pt x="106984" y="7021322"/>
                                </a:lnTo>
                                <a:lnTo>
                                  <a:pt x="106984" y="7011288"/>
                                </a:lnTo>
                              </a:path>
                              <a:path w="6952615" h="9831070">
                                <a:moveTo>
                                  <a:pt x="126492" y="7151497"/>
                                </a:moveTo>
                                <a:lnTo>
                                  <a:pt x="126492" y="7111619"/>
                                </a:lnTo>
                                <a:lnTo>
                                  <a:pt x="19507" y="7111619"/>
                                </a:lnTo>
                                <a:lnTo>
                                  <a:pt x="19507" y="7061327"/>
                                </a:lnTo>
                                <a:lnTo>
                                  <a:pt x="126492" y="7061327"/>
                                </a:lnTo>
                                <a:lnTo>
                                  <a:pt x="126492" y="7011288"/>
                                </a:lnTo>
                              </a:path>
                              <a:path w="6952615" h="9831070">
                                <a:moveTo>
                                  <a:pt x="106984" y="7291705"/>
                                </a:moveTo>
                                <a:lnTo>
                                  <a:pt x="106984" y="7271892"/>
                                </a:lnTo>
                                <a:lnTo>
                                  <a:pt x="0" y="7271892"/>
                                </a:lnTo>
                                <a:lnTo>
                                  <a:pt x="0" y="7181723"/>
                                </a:lnTo>
                                <a:lnTo>
                                  <a:pt x="106984" y="7181723"/>
                                </a:lnTo>
                                <a:lnTo>
                                  <a:pt x="106984" y="7161530"/>
                                </a:lnTo>
                                <a:lnTo>
                                  <a:pt x="106984" y="7151497"/>
                                </a:lnTo>
                              </a:path>
                              <a:path w="6952615" h="9831070">
                                <a:moveTo>
                                  <a:pt x="126492" y="7291705"/>
                                </a:moveTo>
                                <a:lnTo>
                                  <a:pt x="126492" y="7251827"/>
                                </a:lnTo>
                                <a:lnTo>
                                  <a:pt x="19507" y="7251827"/>
                                </a:lnTo>
                                <a:lnTo>
                                  <a:pt x="19507" y="7201788"/>
                                </a:lnTo>
                                <a:lnTo>
                                  <a:pt x="126492" y="7201788"/>
                                </a:lnTo>
                                <a:lnTo>
                                  <a:pt x="126492" y="7151497"/>
                                </a:lnTo>
                              </a:path>
                              <a:path w="6952615" h="9831070">
                                <a:moveTo>
                                  <a:pt x="106984" y="7431912"/>
                                </a:moveTo>
                                <a:lnTo>
                                  <a:pt x="106984" y="7412101"/>
                                </a:lnTo>
                                <a:lnTo>
                                  <a:pt x="0" y="7412101"/>
                                </a:lnTo>
                                <a:lnTo>
                                  <a:pt x="0" y="7321931"/>
                                </a:lnTo>
                                <a:lnTo>
                                  <a:pt x="106984" y="7321931"/>
                                </a:lnTo>
                                <a:lnTo>
                                  <a:pt x="106984" y="7301737"/>
                                </a:lnTo>
                                <a:lnTo>
                                  <a:pt x="106984" y="7291705"/>
                                </a:lnTo>
                              </a:path>
                              <a:path w="6952615" h="9831070">
                                <a:moveTo>
                                  <a:pt x="126492" y="7431912"/>
                                </a:moveTo>
                                <a:lnTo>
                                  <a:pt x="126492" y="7392034"/>
                                </a:lnTo>
                                <a:lnTo>
                                  <a:pt x="19507" y="7392034"/>
                                </a:lnTo>
                                <a:lnTo>
                                  <a:pt x="19507" y="7341997"/>
                                </a:lnTo>
                                <a:lnTo>
                                  <a:pt x="126492" y="7341997"/>
                                </a:lnTo>
                                <a:lnTo>
                                  <a:pt x="126492" y="7291705"/>
                                </a:lnTo>
                              </a:path>
                              <a:path w="6952615" h="9831070">
                                <a:moveTo>
                                  <a:pt x="106984" y="7572121"/>
                                </a:moveTo>
                                <a:lnTo>
                                  <a:pt x="106984" y="7552308"/>
                                </a:lnTo>
                                <a:lnTo>
                                  <a:pt x="0" y="7552308"/>
                                </a:lnTo>
                                <a:lnTo>
                                  <a:pt x="0" y="7462138"/>
                                </a:lnTo>
                                <a:lnTo>
                                  <a:pt x="106984" y="7462138"/>
                                </a:lnTo>
                                <a:lnTo>
                                  <a:pt x="106984" y="7441946"/>
                                </a:lnTo>
                                <a:lnTo>
                                  <a:pt x="106984" y="7431912"/>
                                </a:lnTo>
                              </a:path>
                              <a:path w="6952615" h="9831070">
                                <a:moveTo>
                                  <a:pt x="126492" y="7572121"/>
                                </a:moveTo>
                                <a:lnTo>
                                  <a:pt x="126492" y="7532242"/>
                                </a:lnTo>
                                <a:lnTo>
                                  <a:pt x="19507" y="7532242"/>
                                </a:lnTo>
                                <a:lnTo>
                                  <a:pt x="19507" y="7482205"/>
                                </a:lnTo>
                                <a:lnTo>
                                  <a:pt x="126492" y="7482205"/>
                                </a:lnTo>
                                <a:lnTo>
                                  <a:pt x="126492" y="7431912"/>
                                </a:lnTo>
                              </a:path>
                              <a:path w="6952615" h="9831070">
                                <a:moveTo>
                                  <a:pt x="106984" y="7712329"/>
                                </a:moveTo>
                                <a:lnTo>
                                  <a:pt x="106984" y="7692517"/>
                                </a:lnTo>
                                <a:lnTo>
                                  <a:pt x="0" y="7692517"/>
                                </a:lnTo>
                                <a:lnTo>
                                  <a:pt x="0" y="7602347"/>
                                </a:lnTo>
                                <a:lnTo>
                                  <a:pt x="106984" y="7602347"/>
                                </a:lnTo>
                                <a:lnTo>
                                  <a:pt x="106984" y="7582154"/>
                                </a:lnTo>
                                <a:lnTo>
                                  <a:pt x="106984" y="7572121"/>
                                </a:lnTo>
                              </a:path>
                              <a:path w="6952615" h="9831070">
                                <a:moveTo>
                                  <a:pt x="126492" y="7712329"/>
                                </a:moveTo>
                                <a:lnTo>
                                  <a:pt x="126492" y="7672451"/>
                                </a:lnTo>
                                <a:lnTo>
                                  <a:pt x="19507" y="7672451"/>
                                </a:lnTo>
                                <a:lnTo>
                                  <a:pt x="19507" y="7622412"/>
                                </a:lnTo>
                                <a:lnTo>
                                  <a:pt x="126492" y="7622412"/>
                                </a:lnTo>
                                <a:lnTo>
                                  <a:pt x="126492" y="7572121"/>
                                </a:lnTo>
                              </a:path>
                              <a:path w="6952615" h="9831070">
                                <a:moveTo>
                                  <a:pt x="106984" y="7852536"/>
                                </a:moveTo>
                                <a:lnTo>
                                  <a:pt x="106984" y="7832725"/>
                                </a:lnTo>
                                <a:lnTo>
                                  <a:pt x="0" y="7832725"/>
                                </a:lnTo>
                                <a:lnTo>
                                  <a:pt x="0" y="7742555"/>
                                </a:lnTo>
                                <a:lnTo>
                                  <a:pt x="106984" y="7742555"/>
                                </a:lnTo>
                                <a:lnTo>
                                  <a:pt x="106984" y="7722361"/>
                                </a:lnTo>
                                <a:lnTo>
                                  <a:pt x="106984" y="7712329"/>
                                </a:lnTo>
                              </a:path>
                              <a:path w="6952615" h="9831070">
                                <a:moveTo>
                                  <a:pt x="126492" y="7852536"/>
                                </a:moveTo>
                                <a:lnTo>
                                  <a:pt x="126492" y="7812658"/>
                                </a:lnTo>
                                <a:lnTo>
                                  <a:pt x="19507" y="7812658"/>
                                </a:lnTo>
                                <a:lnTo>
                                  <a:pt x="19507" y="7762621"/>
                                </a:lnTo>
                                <a:lnTo>
                                  <a:pt x="126492" y="7762621"/>
                                </a:lnTo>
                                <a:lnTo>
                                  <a:pt x="126492" y="7712329"/>
                                </a:lnTo>
                              </a:path>
                              <a:path w="6952615" h="9831070">
                                <a:moveTo>
                                  <a:pt x="106984" y="7993126"/>
                                </a:moveTo>
                                <a:lnTo>
                                  <a:pt x="106984" y="7972933"/>
                                </a:lnTo>
                                <a:lnTo>
                                  <a:pt x="0" y="7972933"/>
                                </a:lnTo>
                                <a:lnTo>
                                  <a:pt x="0" y="7882762"/>
                                </a:lnTo>
                                <a:lnTo>
                                  <a:pt x="106984" y="7882762"/>
                                </a:lnTo>
                                <a:lnTo>
                                  <a:pt x="106984" y="7862569"/>
                                </a:lnTo>
                                <a:lnTo>
                                  <a:pt x="106984" y="7852536"/>
                                </a:lnTo>
                              </a:path>
                              <a:path w="6952615" h="9831070">
                                <a:moveTo>
                                  <a:pt x="126492" y="7993126"/>
                                </a:moveTo>
                                <a:lnTo>
                                  <a:pt x="126492" y="7952867"/>
                                </a:lnTo>
                                <a:lnTo>
                                  <a:pt x="19507" y="7952867"/>
                                </a:lnTo>
                                <a:lnTo>
                                  <a:pt x="19507" y="7902829"/>
                                </a:lnTo>
                                <a:lnTo>
                                  <a:pt x="126492" y="7902829"/>
                                </a:lnTo>
                                <a:lnTo>
                                  <a:pt x="126492" y="7852536"/>
                                </a:lnTo>
                              </a:path>
                              <a:path w="6952615" h="9831070">
                                <a:moveTo>
                                  <a:pt x="106984" y="8133333"/>
                                </a:moveTo>
                                <a:lnTo>
                                  <a:pt x="106984" y="8113140"/>
                                </a:lnTo>
                                <a:lnTo>
                                  <a:pt x="0" y="8113140"/>
                                </a:lnTo>
                                <a:lnTo>
                                  <a:pt x="0" y="8022971"/>
                                </a:lnTo>
                                <a:lnTo>
                                  <a:pt x="106984" y="8022971"/>
                                </a:lnTo>
                                <a:lnTo>
                                  <a:pt x="106984" y="8002778"/>
                                </a:lnTo>
                                <a:lnTo>
                                  <a:pt x="106984" y="7993126"/>
                                </a:lnTo>
                              </a:path>
                              <a:path w="6952615" h="9831070">
                                <a:moveTo>
                                  <a:pt x="126492" y="8133333"/>
                                </a:moveTo>
                                <a:lnTo>
                                  <a:pt x="126492" y="8093075"/>
                                </a:lnTo>
                                <a:lnTo>
                                  <a:pt x="19507" y="8093075"/>
                                </a:lnTo>
                                <a:lnTo>
                                  <a:pt x="19507" y="8043036"/>
                                </a:lnTo>
                                <a:lnTo>
                                  <a:pt x="126492" y="8043036"/>
                                </a:lnTo>
                                <a:lnTo>
                                  <a:pt x="126492" y="7993126"/>
                                </a:lnTo>
                              </a:path>
                              <a:path w="6952615" h="9831070">
                                <a:moveTo>
                                  <a:pt x="106984" y="8273542"/>
                                </a:moveTo>
                                <a:lnTo>
                                  <a:pt x="106984" y="8253349"/>
                                </a:lnTo>
                                <a:lnTo>
                                  <a:pt x="0" y="8253349"/>
                                </a:lnTo>
                                <a:lnTo>
                                  <a:pt x="0" y="8163179"/>
                                </a:lnTo>
                                <a:lnTo>
                                  <a:pt x="106984" y="8163179"/>
                                </a:lnTo>
                                <a:lnTo>
                                  <a:pt x="106984" y="8142985"/>
                                </a:lnTo>
                                <a:lnTo>
                                  <a:pt x="106984" y="8133333"/>
                                </a:lnTo>
                              </a:path>
                              <a:path w="6952615" h="9831070">
                                <a:moveTo>
                                  <a:pt x="126492" y="8273542"/>
                                </a:moveTo>
                                <a:lnTo>
                                  <a:pt x="126492" y="8233283"/>
                                </a:lnTo>
                                <a:lnTo>
                                  <a:pt x="19507" y="8233283"/>
                                </a:lnTo>
                                <a:lnTo>
                                  <a:pt x="19507" y="8183244"/>
                                </a:lnTo>
                                <a:lnTo>
                                  <a:pt x="126492" y="8183244"/>
                                </a:lnTo>
                                <a:lnTo>
                                  <a:pt x="126492" y="8133333"/>
                                </a:lnTo>
                              </a:path>
                              <a:path w="6952615" h="9831070">
                                <a:moveTo>
                                  <a:pt x="106984" y="8413750"/>
                                </a:moveTo>
                                <a:lnTo>
                                  <a:pt x="106984" y="8393557"/>
                                </a:lnTo>
                                <a:lnTo>
                                  <a:pt x="0" y="8393557"/>
                                </a:lnTo>
                                <a:lnTo>
                                  <a:pt x="0" y="8303386"/>
                                </a:lnTo>
                                <a:lnTo>
                                  <a:pt x="106984" y="8303386"/>
                                </a:lnTo>
                                <a:lnTo>
                                  <a:pt x="106984" y="8283575"/>
                                </a:lnTo>
                                <a:lnTo>
                                  <a:pt x="106984" y="8273542"/>
                                </a:lnTo>
                              </a:path>
                              <a:path w="6952615" h="9831070">
                                <a:moveTo>
                                  <a:pt x="126492" y="8413750"/>
                                </a:moveTo>
                                <a:lnTo>
                                  <a:pt x="126492" y="8373490"/>
                                </a:lnTo>
                                <a:lnTo>
                                  <a:pt x="19507" y="8373490"/>
                                </a:lnTo>
                                <a:lnTo>
                                  <a:pt x="19507" y="8323453"/>
                                </a:lnTo>
                                <a:lnTo>
                                  <a:pt x="126492" y="8323453"/>
                                </a:lnTo>
                                <a:lnTo>
                                  <a:pt x="126492" y="8273542"/>
                                </a:lnTo>
                              </a:path>
                              <a:path w="6952615" h="9831070">
                                <a:moveTo>
                                  <a:pt x="106984" y="8555482"/>
                                </a:moveTo>
                                <a:lnTo>
                                  <a:pt x="106984" y="8535035"/>
                                </a:lnTo>
                                <a:lnTo>
                                  <a:pt x="0" y="8535035"/>
                                </a:lnTo>
                                <a:lnTo>
                                  <a:pt x="0" y="8443849"/>
                                </a:lnTo>
                                <a:lnTo>
                                  <a:pt x="106984" y="8443849"/>
                                </a:lnTo>
                                <a:lnTo>
                                  <a:pt x="106984" y="8423783"/>
                                </a:lnTo>
                                <a:lnTo>
                                  <a:pt x="106984" y="8413750"/>
                                </a:lnTo>
                              </a:path>
                              <a:path w="6952615" h="9831070">
                                <a:moveTo>
                                  <a:pt x="126492" y="8555482"/>
                                </a:moveTo>
                                <a:lnTo>
                                  <a:pt x="126492" y="8514842"/>
                                </a:lnTo>
                                <a:lnTo>
                                  <a:pt x="19507" y="8514842"/>
                                </a:lnTo>
                                <a:lnTo>
                                  <a:pt x="19507" y="8464296"/>
                                </a:lnTo>
                                <a:lnTo>
                                  <a:pt x="126492" y="8464296"/>
                                </a:lnTo>
                                <a:lnTo>
                                  <a:pt x="126492" y="8413750"/>
                                </a:lnTo>
                              </a:path>
                              <a:path w="6952615" h="9831070">
                                <a:moveTo>
                                  <a:pt x="106984" y="8697214"/>
                                </a:moveTo>
                                <a:lnTo>
                                  <a:pt x="106984" y="8676767"/>
                                </a:lnTo>
                                <a:lnTo>
                                  <a:pt x="0" y="8676767"/>
                                </a:lnTo>
                                <a:lnTo>
                                  <a:pt x="0" y="8585581"/>
                                </a:lnTo>
                                <a:lnTo>
                                  <a:pt x="106984" y="8585581"/>
                                </a:lnTo>
                                <a:lnTo>
                                  <a:pt x="106984" y="8565515"/>
                                </a:lnTo>
                                <a:lnTo>
                                  <a:pt x="106984" y="8555482"/>
                                </a:lnTo>
                              </a:path>
                              <a:path w="6952615" h="9831070">
                                <a:moveTo>
                                  <a:pt x="126492" y="8697214"/>
                                </a:moveTo>
                                <a:lnTo>
                                  <a:pt x="126492" y="8656574"/>
                                </a:lnTo>
                                <a:lnTo>
                                  <a:pt x="19507" y="8656574"/>
                                </a:lnTo>
                                <a:lnTo>
                                  <a:pt x="19507" y="8606028"/>
                                </a:lnTo>
                                <a:lnTo>
                                  <a:pt x="126492" y="8606028"/>
                                </a:lnTo>
                                <a:lnTo>
                                  <a:pt x="126492" y="8555482"/>
                                </a:lnTo>
                              </a:path>
                              <a:path w="6952615" h="9831070">
                                <a:moveTo>
                                  <a:pt x="106984" y="8838946"/>
                                </a:moveTo>
                                <a:lnTo>
                                  <a:pt x="106984" y="8818499"/>
                                </a:lnTo>
                                <a:lnTo>
                                  <a:pt x="0" y="8818499"/>
                                </a:lnTo>
                                <a:lnTo>
                                  <a:pt x="0" y="8727313"/>
                                </a:lnTo>
                                <a:lnTo>
                                  <a:pt x="106984" y="8727313"/>
                                </a:lnTo>
                                <a:lnTo>
                                  <a:pt x="106984" y="8707247"/>
                                </a:lnTo>
                                <a:lnTo>
                                  <a:pt x="106984" y="8697214"/>
                                </a:lnTo>
                              </a:path>
                              <a:path w="6952615" h="9831070">
                                <a:moveTo>
                                  <a:pt x="126492" y="8838946"/>
                                </a:moveTo>
                                <a:lnTo>
                                  <a:pt x="126492" y="8798306"/>
                                </a:lnTo>
                                <a:lnTo>
                                  <a:pt x="19507" y="8798306"/>
                                </a:lnTo>
                                <a:lnTo>
                                  <a:pt x="19507" y="8747760"/>
                                </a:lnTo>
                                <a:lnTo>
                                  <a:pt x="126492" y="8747760"/>
                                </a:lnTo>
                                <a:lnTo>
                                  <a:pt x="126492" y="8697214"/>
                                </a:lnTo>
                              </a:path>
                              <a:path w="6952615" h="9831070">
                                <a:moveTo>
                                  <a:pt x="106984" y="8980678"/>
                                </a:moveTo>
                                <a:lnTo>
                                  <a:pt x="106984" y="8960485"/>
                                </a:lnTo>
                                <a:lnTo>
                                  <a:pt x="0" y="8960485"/>
                                </a:lnTo>
                                <a:lnTo>
                                  <a:pt x="0" y="8869426"/>
                                </a:lnTo>
                                <a:lnTo>
                                  <a:pt x="106984" y="8869426"/>
                                </a:lnTo>
                                <a:lnTo>
                                  <a:pt x="106984" y="8848979"/>
                                </a:lnTo>
                                <a:lnTo>
                                  <a:pt x="106984" y="8838946"/>
                                </a:lnTo>
                              </a:path>
                              <a:path w="6952615" h="9831070">
                                <a:moveTo>
                                  <a:pt x="126492" y="8980678"/>
                                </a:moveTo>
                                <a:lnTo>
                                  <a:pt x="126492" y="8940038"/>
                                </a:lnTo>
                                <a:lnTo>
                                  <a:pt x="19507" y="8940038"/>
                                </a:lnTo>
                                <a:lnTo>
                                  <a:pt x="19507" y="8889492"/>
                                </a:lnTo>
                                <a:lnTo>
                                  <a:pt x="126492" y="8889492"/>
                                </a:lnTo>
                                <a:lnTo>
                                  <a:pt x="126492" y="8838946"/>
                                </a:lnTo>
                              </a:path>
                              <a:path w="6952615" h="9831070">
                                <a:moveTo>
                                  <a:pt x="106984" y="9122359"/>
                                </a:moveTo>
                                <a:lnTo>
                                  <a:pt x="106984" y="9102242"/>
                                </a:lnTo>
                                <a:lnTo>
                                  <a:pt x="0" y="9102242"/>
                                </a:lnTo>
                                <a:lnTo>
                                  <a:pt x="0" y="9011107"/>
                                </a:lnTo>
                                <a:lnTo>
                                  <a:pt x="106984" y="9011107"/>
                                </a:lnTo>
                                <a:lnTo>
                                  <a:pt x="106984" y="8990685"/>
                                </a:lnTo>
                                <a:lnTo>
                                  <a:pt x="106984" y="8980678"/>
                                </a:lnTo>
                              </a:path>
                              <a:path w="6952615" h="9831070">
                                <a:moveTo>
                                  <a:pt x="126492" y="9122359"/>
                                </a:moveTo>
                                <a:lnTo>
                                  <a:pt x="126492" y="9081820"/>
                                </a:lnTo>
                                <a:lnTo>
                                  <a:pt x="19507" y="9081820"/>
                                </a:lnTo>
                                <a:lnTo>
                                  <a:pt x="19507" y="9031224"/>
                                </a:lnTo>
                                <a:lnTo>
                                  <a:pt x="126492" y="9031224"/>
                                </a:lnTo>
                                <a:lnTo>
                                  <a:pt x="126492" y="8980678"/>
                                </a:lnTo>
                              </a:path>
                              <a:path w="6952615" h="9831070">
                                <a:moveTo>
                                  <a:pt x="106984" y="9264091"/>
                                </a:moveTo>
                                <a:lnTo>
                                  <a:pt x="106984" y="9243974"/>
                                </a:lnTo>
                                <a:lnTo>
                                  <a:pt x="0" y="9243974"/>
                                </a:lnTo>
                                <a:lnTo>
                                  <a:pt x="0" y="9152839"/>
                                </a:lnTo>
                                <a:lnTo>
                                  <a:pt x="106984" y="9152839"/>
                                </a:lnTo>
                                <a:lnTo>
                                  <a:pt x="106984" y="9132417"/>
                                </a:lnTo>
                                <a:lnTo>
                                  <a:pt x="106984" y="9122359"/>
                                </a:lnTo>
                              </a:path>
                              <a:path w="6952615" h="9831070">
                                <a:moveTo>
                                  <a:pt x="126492" y="9264091"/>
                                </a:moveTo>
                                <a:lnTo>
                                  <a:pt x="126492" y="9223552"/>
                                </a:lnTo>
                                <a:lnTo>
                                  <a:pt x="19507" y="9223552"/>
                                </a:lnTo>
                                <a:lnTo>
                                  <a:pt x="19507" y="9172956"/>
                                </a:lnTo>
                                <a:lnTo>
                                  <a:pt x="126492" y="9172956"/>
                                </a:lnTo>
                                <a:lnTo>
                                  <a:pt x="126492" y="9122359"/>
                                </a:lnTo>
                              </a:path>
                              <a:path w="6952615" h="9831070">
                                <a:moveTo>
                                  <a:pt x="106984" y="9405823"/>
                                </a:moveTo>
                                <a:lnTo>
                                  <a:pt x="106984" y="9385706"/>
                                </a:lnTo>
                                <a:lnTo>
                                  <a:pt x="0" y="9385706"/>
                                </a:lnTo>
                                <a:lnTo>
                                  <a:pt x="0" y="9294571"/>
                                </a:lnTo>
                                <a:lnTo>
                                  <a:pt x="106984" y="9294571"/>
                                </a:lnTo>
                                <a:lnTo>
                                  <a:pt x="106984" y="9274149"/>
                                </a:lnTo>
                                <a:lnTo>
                                  <a:pt x="106984" y="9264091"/>
                                </a:lnTo>
                              </a:path>
                              <a:path w="6952615" h="9831070">
                                <a:moveTo>
                                  <a:pt x="126492" y="9405823"/>
                                </a:moveTo>
                                <a:lnTo>
                                  <a:pt x="126492" y="9365284"/>
                                </a:lnTo>
                                <a:lnTo>
                                  <a:pt x="19507" y="9365284"/>
                                </a:lnTo>
                                <a:lnTo>
                                  <a:pt x="19507" y="9314688"/>
                                </a:lnTo>
                                <a:lnTo>
                                  <a:pt x="126492" y="9314688"/>
                                </a:lnTo>
                                <a:lnTo>
                                  <a:pt x="126492" y="9264091"/>
                                </a:lnTo>
                              </a:path>
                              <a:path w="6952615" h="9831070">
                                <a:moveTo>
                                  <a:pt x="106984" y="9547555"/>
                                </a:moveTo>
                                <a:lnTo>
                                  <a:pt x="106984" y="9527438"/>
                                </a:lnTo>
                                <a:lnTo>
                                  <a:pt x="0" y="9527438"/>
                                </a:lnTo>
                                <a:lnTo>
                                  <a:pt x="0" y="9436303"/>
                                </a:lnTo>
                                <a:lnTo>
                                  <a:pt x="106984" y="9436303"/>
                                </a:lnTo>
                                <a:lnTo>
                                  <a:pt x="106984" y="9415881"/>
                                </a:lnTo>
                                <a:lnTo>
                                  <a:pt x="106984" y="9405823"/>
                                </a:lnTo>
                              </a:path>
                              <a:path w="6952615" h="9831070">
                                <a:moveTo>
                                  <a:pt x="126492" y="9547555"/>
                                </a:moveTo>
                                <a:lnTo>
                                  <a:pt x="126492" y="9507016"/>
                                </a:lnTo>
                                <a:lnTo>
                                  <a:pt x="19507" y="9507016"/>
                                </a:lnTo>
                                <a:lnTo>
                                  <a:pt x="19507" y="9456420"/>
                                </a:lnTo>
                                <a:lnTo>
                                  <a:pt x="126492" y="9456420"/>
                                </a:lnTo>
                                <a:lnTo>
                                  <a:pt x="126492" y="9405823"/>
                                </a:lnTo>
                              </a:path>
                              <a:path w="6952615" h="9831070">
                                <a:moveTo>
                                  <a:pt x="106984" y="9689287"/>
                                </a:moveTo>
                                <a:lnTo>
                                  <a:pt x="106984" y="9669170"/>
                                </a:lnTo>
                                <a:lnTo>
                                  <a:pt x="0" y="9669170"/>
                                </a:lnTo>
                                <a:lnTo>
                                  <a:pt x="0" y="9578035"/>
                                </a:lnTo>
                                <a:lnTo>
                                  <a:pt x="106984" y="9578035"/>
                                </a:lnTo>
                                <a:lnTo>
                                  <a:pt x="106984" y="9557613"/>
                                </a:lnTo>
                                <a:lnTo>
                                  <a:pt x="106984" y="9547555"/>
                                </a:lnTo>
                              </a:path>
                              <a:path w="6952615" h="9831070">
                                <a:moveTo>
                                  <a:pt x="126492" y="9689287"/>
                                </a:moveTo>
                                <a:lnTo>
                                  <a:pt x="126492" y="9648748"/>
                                </a:lnTo>
                                <a:lnTo>
                                  <a:pt x="19507" y="9648748"/>
                                </a:lnTo>
                                <a:lnTo>
                                  <a:pt x="19507" y="9598152"/>
                                </a:lnTo>
                                <a:lnTo>
                                  <a:pt x="126492" y="9598152"/>
                                </a:lnTo>
                                <a:lnTo>
                                  <a:pt x="126492" y="9547555"/>
                                </a:lnTo>
                              </a:path>
                              <a:path w="6952615" h="9831070">
                                <a:moveTo>
                                  <a:pt x="106984" y="9831019"/>
                                </a:moveTo>
                                <a:lnTo>
                                  <a:pt x="106984" y="9810902"/>
                                </a:lnTo>
                                <a:lnTo>
                                  <a:pt x="0" y="9810902"/>
                                </a:lnTo>
                                <a:lnTo>
                                  <a:pt x="0" y="9719767"/>
                                </a:lnTo>
                                <a:lnTo>
                                  <a:pt x="106984" y="9719767"/>
                                </a:lnTo>
                                <a:lnTo>
                                  <a:pt x="106984" y="9699345"/>
                                </a:lnTo>
                                <a:lnTo>
                                  <a:pt x="106984" y="9689287"/>
                                </a:lnTo>
                              </a:path>
                              <a:path w="6952615" h="9831070">
                                <a:moveTo>
                                  <a:pt x="126492" y="9831019"/>
                                </a:moveTo>
                                <a:lnTo>
                                  <a:pt x="126492" y="9790480"/>
                                </a:lnTo>
                                <a:lnTo>
                                  <a:pt x="19507" y="9790480"/>
                                </a:lnTo>
                                <a:lnTo>
                                  <a:pt x="19507" y="9739884"/>
                                </a:lnTo>
                                <a:lnTo>
                                  <a:pt x="126492" y="9739884"/>
                                </a:lnTo>
                                <a:lnTo>
                                  <a:pt x="126492" y="9689287"/>
                                </a:lnTo>
                              </a:path>
                            </a:pathLst>
                          </a:custGeom>
                          <a:ln w="1778">
                            <a:solidFill>
                              <a:srgbClr val="000080"/>
                            </a:solidFill>
                            <a:prstDash val="solid"/>
                          </a:ln>
                        </wps:spPr>
                        <wps:bodyPr wrap="square" lIns="0" tIns="0" rIns="0" bIns="0" rtlCol="0">
                          <a:prstTxWarp prst="textNoShape">
                            <a:avLst/>
                          </a:prstTxWarp>
                          <a:noAutofit/>
                        </wps:bodyPr>
                      </wps:wsp>
                    </wpg:wgp>
                  </a:graphicData>
                </a:graphic>
              </wp:anchor>
            </w:drawing>
          </mc:Choice>
          <mc:Fallback>
            <w:pict>
              <v:group w14:anchorId="3119FD87" id="Group 142" o:spid="_x0000_s1026" style="position:absolute;margin-left:23.95pt;margin-top:23.95pt;width:547.65pt;height:794.25pt;z-index:-20784128;mso-wrap-distance-left:0;mso-wrap-distance-right:0;mso-position-horizontal-relative:page;mso-position-vertical-relative:page" coordsize="69551,10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">
                <v:shape id="Graphic 143" o:spid="_x0000_s1027" style="position:absolute;left:8;top:8;width:69514;height:100851;visibility:visible;mso-wrap-style:square;v-text-anchor:top" coordsize="6951345,1008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" path="m,10082834r125272,l125272,9957562,,9957562r,125272xem19507,10063327r86258,l105765,9977067r-86258,l19507,10063327xem,125272r125272,l125272,,,,,125272xem19507,105841r86258,l105765,19583r-86258,l19507,105841xem127254,9977831r19811,l147065,10084816r89307,l236372,9977831r19812,l265938,9977831em127254,9958324r39624,l166878,10065613r49682,l216560,9958324r49378,em265938,9977831r19812,l285750,10084816r89306,l375056,9977831r19812,l404622,9977831em265938,9958324r39624,l305562,10065613r49682,l355244,9958324r49378,em404622,9977831r19812,l424434,10084816r89306,l513740,9977831r19812,l543610,9977831em404622,9958324r39623,l444245,10065613r49683,l493928,9958324r49682,em543610,9977831r19812,l563422,10084816r89002,l652424,9977831r19812,l682294,9977831em543610,9958324r39624,l583234,10065613r49378,l632612,9958324r49682,em682294,9977831r19812,l702106,10084816r89002,l791108,9977831r19812,l820978,9977831em682294,9958324r39624,l721918,10065613r49378,l771296,9958324r49682,em820978,9977831r19812,l840790,10084816r89002,l929792,9977831r19812,l959662,9977831em820978,9958324r39624,l860602,10065613r49378,l909980,9958324r49682,em959662,9977831r19762,l979424,10084816r89027,l1068451,9977831r19812,l1098296,9977831em959662,9958324r39574,l999236,10065613r49403,l1048639,9958324r49657,em1098296,9977831r19812,l1118108,10084816r89027,l1207135,9977831r19812,l1236980,9977831em1098296,9958324r39624,l1137920,10065613r49403,l1187323,9958324r49657,em1236980,9977831r19812,l1256792,10084816r89408,l1346200,9977831r19812,l1375664,9977831em1236980,9958324r39624,l1276604,10065613r49784,l1326388,9958324r49276,em1375664,9977831r19812,l1395476,10084816r89407,l1484883,9977831r19812,l1514348,9977831em1375664,9958324r39624,l1415288,10065613r49784,l1465072,9958324r49276,em1514348,9977831r19812,l1534160,10084816r89408,l1623568,9977831r19812,l1653032,9977831em1514348,9958324r39624,l1553972,10065613r49784,l1603756,9958324r49276,em1653032,9977831r19812,l1672844,10084816r89408,l1762252,9977831r19812,l1791716,9977831em1653032,9958324r39624,l1692656,10065613r49783,l1742439,9958324r49277,em1791716,9977831r19811,l1811527,10084816r89409,l1900936,9977831r19812,l1930400,9977831em1791716,9958324r39623,l1831339,10065613r49785,l1881124,9958324r49276,em1930400,9977831r19812,l1950212,10084816r89408,l2039620,9977831r19812,l2069083,9977831em1930400,9958324r39624,l1970024,10065613r49784,l2019808,9958324r49275,em2069464,9977831r19813,l2089277,10084816r89027,l2178304,9977831r19812,l2208149,9977831em2069464,9958324r39625,l2109089,10065613r49403,l2158492,9958324r49657,em2208149,9977831r19812,l2227961,10084816r89027,l2316988,9977831r19812,l2346833,9977831em2208149,9958324r39624,l2247773,10065613r49403,l2297176,9958324r49657,em2346833,9977831r19812,l2366645,10084816r89027,l2455672,9977831r19812,l2485517,9977831em2346833,9958324r39624,l2386457,10065613r49403,l2435860,9958324r49657,em2485517,9977831r19812,l2505329,10084816r89027,l2594356,9977831r19812,l2624201,9977831em2485517,9958324r39624,l2525141,10065613r49403,l2574544,9958324r49657,em2624201,9977831r19812,l2644013,10084816r89027,l2733040,9977831r19812,l2762885,9977831em2624201,9958324r39624,l2663825,10065613r49403,l2713228,9958324r49657,em2762885,9977831r19812,l2782697,10084816r89027,l2871724,9977831r19812,l2901569,9977831em2762885,9958324r39624,l2802509,10065613r49403,l2851912,9958324r49657,em2901569,9977831r19812,l2921381,10084816r89281,l3010662,9977831r19812,l3040253,9977831em2901569,9958324r39624,l2941193,10065613r49657,l2990850,9958324r49403,em3040253,9977831r20066,l3060319,10084816r90297,l3150616,9977831r19812,l3180461,9977831em3040253,9958324r40259,l3080512,10065613r49911,l3130423,9958324r50038,em3180461,9977831r20066,l3200527,10084816r90297,l3290824,9977831r19812,l3320669,9977831em3180461,9958324r40259,l3220720,10065613r49910,l3270630,9958324r50039,em3320669,9977831r20066,l3340735,10084816r90297,l3431032,9977831r20066,l3460877,9977831em3320669,9958324r40259,l3360928,10065613r49911,l3410839,9958324r50038,em3460877,9977831r20065,l3480942,10084816r90298,l3571240,9977831r20065,l3601085,9977831em3460877,9958324r40259,l3501136,10065613r49911,l3551047,9958324r50038,em3601085,9977831r20066,l3621151,10084816r90297,l3711448,9977831r20066,l3741547,9977831em3601085,9958324r40259,l3641344,10065613r49910,l3691254,9958324r50293,em3741547,9977831r19812,l3761359,10084816r90296,l3851655,9977831r20067,l3881754,9977831em3741547,9958324r40005,l3781552,10065613r49911,l3831463,9958324r50291,em3881754,9977831r19812,l3901566,10084816r90298,l3991864,9977831r20065,l4021963,9977831em3881754,9958324r40006,l3921760,10065613r49911,l3971671,9958324r50292,em4021963,9977831r19812,l4041775,10084816r90297,l4132072,9977831r20066,l4162171,9977831em4021963,9958324r40004,l4061967,10065613r49912,l4111879,9958324r50292,em4162171,9977831r20193,l4182364,10084816r89916,l4272280,9977831r20066,l4302379,9977831em4162171,9958324r40005,l4202176,10065613r50292,l4252468,9958324r49911,em4302379,9977831r20193,l4322572,10084816r89916,l4412488,9977831r20066,l4442587,9977831em4302379,9958324r40005,l4342384,10065613r50292,l4392676,9958324r49911,em4442587,9977831r20193,l4462780,10084816r89916,l4552696,9977831r20066,l4582795,9977831em4442587,9958324r40005,l4482592,10065613r50292,l4532884,9958324r49911,em4582795,9977831r20193,l4602988,10084816r90170,l4693158,9977831r19812,l4723003,9977831em4582795,9958324r40259,l4623054,10065613r50038,l4673092,9958324r49911,em4723003,9977831r20193,l4743196,10084816r90170,l4833366,9977831r19812,l4863211,9977831em4723003,9958324r40259,l4763262,10065613r50038,l4813300,9958324r49911,em4863211,9977831r20193,l4883404,10084816r90170,l4973574,9977831r19812,l5003419,9977831em4863211,9958324r40259,l4903470,10065613r50038,l4953508,9958324r49911,em5003419,9977831r20193,l5023612,10084816r90170,l5113782,9977831r20066,l5143627,9977831em5003419,9958324r40259,l5043678,10065613r50038,l5093716,9958324r49911,em5143627,9977831r20193,l5163820,10084816r90170,l5253990,9977831r20066,l5283835,9977831em5143627,9958324r40259,l5183886,10065613r50038,l5233924,9958324r49911,em5284216,9977831r19812,l5304028,10084816r90170,l5394198,9977831r20066,l5424424,9977831em5284216,9958324r39878,l5324094,10065613r50038,l5374132,9958324r50292,em5424424,9977831r19812,l5444236,10084816r90170,l5534406,9977831r20066,l5564632,9977831em5424424,9958324r39878,l5464302,10065613r50038,l5514340,9958324r50292,em5564632,9977831r19812,l5584444,10084816r90170,l5674614,9977831r20066,l5704840,9977831em5564632,9958324r39878,l5604510,10065613r50038,l5654548,9958324r50292,em5704840,9977831r20066,l5724906,10084816r89916,l5814822,9977831r20066,l5845048,9977831em5704840,9958324r39878,l5744718,10065613r50292,l5795010,9958324r50038,em5845048,9977831r20066,l5865114,10084816r89916,l5955030,9977831r20066,l5985256,9977831em5845048,9958324r39878,l5884926,10065613r50292,l5935218,9958324r50038,em5985256,9977831r20066,l6005322,10084816r89916,l6095238,9977831r20066,l6125464,9977831em5985256,9958324r39878,l6025134,10065613r50292,l6075426,9958324r50038,em6125464,9977831r20066,l6145530,10084816r90170,l6235700,9977831r19811,l6265672,9977831em6125464,9958324r39878,l6165342,10065613r50291,l6215633,9958324r50039,em6265672,9977831r20066,l6285738,10084816r90170,l6375908,9977831r19812,l6405880,9977831em6265672,9958324r40132,l6305804,10065613r50038,l6355842,9958324r50038,em6405880,9977831r20066,l6425946,10084816r90170,l6516116,9977831r19812,l6546088,9977831em6405880,9958324r40131,l6446011,10065613r50039,l6496050,9958324r50038,em6546088,9977831r20066,l6566154,10084816r90170,l6656324,9977831r20193,l6686296,9977831em6546088,9958324r40132,l6586220,10065613r50038,l6636258,9958324r50038,em6686296,9977831r20065,l6706361,10084816r90171,l6796532,9977831r20193,l6826504,9977831em6686296,9958324r40132,l6726428,10065613r50038,l6776466,9958324r50038,em127254,107746r19811,l147065,812r89307,l236372,107746r19812,l265938,107746em127254,127304r39624,l166878,20370r49682,l216560,127304r49378,em265938,107746r19812,l285750,812r89306,l375056,107746r19812,l404622,107746em265938,127304r39624,l305562,20370r49682,l355244,127304r49378,em404622,107746r19812,l424434,812r89306,l513740,107746r19812,l543610,107746em404622,127304r39623,l444245,20370r49683,l493928,127304r49682,em543610,107746r19812,l563422,812r89002,l652424,107746r19812,l682294,107746em543610,127304r39624,l583234,20370r49378,l632612,127304r49682,em682294,107746r19812,l702106,812r89002,l791108,107746r19812,l820978,107746em682294,127304r39624,l721918,20370r49378,l771296,127304r49682,em820978,107746r19812,l840790,812r89002,l929792,107746r19812,l959662,107746em820978,127304r39624,l860602,20370r49378,l909980,127304r49682,em959662,107746r19762,l979424,812r89027,l1068451,107746r19812,l1098296,107746em959662,127304r39574,l999236,20370r49403,l1048639,127304r49657,em1098296,107746r19812,l1118108,812r89027,l1207135,107746r19812,l1236980,107746em1098296,127304r39624,l1137920,20370r49403,l1187323,127304r49657,em1236980,107746r19812,l1256792,812r89408,l1346200,107746r19812,l1375664,107746em1236980,127304r39624,l1276604,20370r49784,l1326388,127304r49276,em1375664,107746r19812,l1395476,812r89407,l1484883,107746r19812,l1514348,107746em1375664,127304r39624,l1415288,20370r49784,l1465072,127304r49276,em1514348,107746r19812,l1534160,812r89408,l1623568,107746r19812,l1653032,107746em1514348,127304r39624,l1553972,20370r49784,l1603756,127304r49276,em1653032,107746r19812,l1672844,812r89408,l1762252,107746r19812,l1791716,107746em1653032,127304r39624,l1692656,20370r49783,l1742439,127304r49277,em1791716,107746r19811,l1811527,812r89409,l1900936,107746r19812,l1930400,107746em1791716,127304r39623,l1831339,20370r49785,l1881124,127304r49276,em1930400,107746r19812,l1950212,812r89408,l2039620,107746r19812,l2069083,107746em1930400,127304r39624,l1970024,20370r49784,l2019808,127304r49275,em2069464,107746r19813,l2089277,812r89027,l2178304,107746r19812,l2208149,107746em2069464,127304r39625,l2109089,20370r49403,l2158492,127304r49657,em2208149,107746r19812,l2227961,812r89027,l2316988,107746r19812,l2346833,107746em2208149,127304r39624,l2247773,20370r49403,l2297176,127304r49657,em2346833,107746r19812,l2366645,812r89027,l2455672,107746r19812,l2485517,107746em2346833,127304r39624,l2386457,20370r49403,l2435860,127304r49657,em2485517,107746r19812,l2505329,812r89027,l2594356,107746r19812,l2624201,107746em2485517,127304r39624,l2525141,20370r49403,l2574544,127304r49657,em2624201,107746r19812,l2644013,812r89027,l2733040,107746r19812,l2762885,107746em2624201,127304r39624,l2663825,20370r49403,l2713228,127304r49657,em2762885,107746r19812,l2782697,812r89027,l2871724,107746r19812,l2901569,107746em2762885,127304r39624,l2802509,20370r49403,l2851912,127304r49657,em2901569,107746r19812,l2921381,812r89281,l3010662,107746r19812,l3040253,107746em2901569,127304r39624,l2941193,20370r49657,l2990850,127304r49403,em3040253,107746r20066,l3060319,812r90297,l3150616,107746r19812,l3180461,107746em3040253,127304r40259,l3080512,20370r49911,l3130423,127304r50038,em3180461,107746r20066,l3200527,812r90297,l3290824,107746r19812,l3320669,107746em3180461,127304r40259,l3220720,20370r49910,l3270630,127304r50039,em3320669,107746r20066,l3340735,812r90297,l3431032,107746r20066,l3460877,107746em3320669,127304r40259,l3360928,20370r49911,l3410839,127304r50038,em3460877,107746r20065,l3480942,812r90298,l3571240,107746r20065,l3601085,107746em3460877,127304r40259,l3501136,20370r49911,l3551047,127304r50038,em3601085,107746r20066,l3621151,812r90297,l3711448,107746r20066,l3741547,107746em3601085,127304r40259,l3641344,20370r49910,l3691254,127304r50293,em3741547,107746r19812,l3761359,812r90296,l3851655,107746r20067,l3881754,107746em3741547,127304r40005,l3781552,20370r49911,l3831463,127304r50291,em3881754,107746r19812,l3901566,812r90298,l3991864,107746r20065,l4021963,107746em3881754,127304r40006,l3921760,20370r49911,l3971671,127304r50292,em4021963,107746r19812,l4041775,812r90297,l4132072,107746r20066,l4162171,107746em4021963,127304r40004,l4061967,20370r49912,l4111879,127304r50292,em4162171,107746r20193,l4182364,812r89916,l4272280,107746r20066,l4302379,107746em4162171,127304r40005,l4202176,20370r50292,l4252468,127304r49911,em4302379,107746r20193,l4322572,812r89916,l4412488,107746r20066,l4442587,107746em4302379,127304r40005,l4342384,20370r50292,l4392676,127304r49911,em4442587,107746r20193,l4462780,812r89916,l4552696,107746r20066,l4582795,107746em4442587,127304r40005,l4482592,20370r50292,l4532884,127304r49911,em4582795,107746r20193,l4602988,812r90170,l4693158,107746r19812,l4723003,107746em4582795,127304r40259,l4623054,20370r50038,l4673092,127304r49911,em4723003,107746r20193,l4743196,812r90170,l4833366,107746r19812,l4863211,107746em4723003,127304r40259,l4763262,20370r50038,l4813300,127304r49911,em4863211,107746r20193,l4883404,812r90170,l4973574,107746r19812,l5003419,107746em4863211,127304r40259,l4903470,20370r50038,l4953508,127304r49911,em5003419,107746r20193,l5023612,812r90170,l5113782,107746r20066,l5143627,107746em5003419,127304r40259,l5043678,20370r50038,l5093716,127304r49911,em5143627,107746r20193,l5163820,812r90170,l5253990,107746r20066,l5283835,107746em5143627,127304r40259,l5183886,20370r50038,l5233924,127304r49911,em5284216,107746r19812,l5304028,812r90170,l5394198,107746r20066,l5424424,107746em5284216,127304r39878,l5324094,20370r50038,l5374132,127304r50292,em5424424,107746r19812,l5444236,812r90170,l5534406,107746r20066,l5564632,107746em5424424,127304r39878,l5464302,20370r50038,l5514340,127304r50292,em5564632,107746r19812,l5584444,812r90170,l5674614,107746r20066,l5704840,107746em5564632,127304r39878,l5604510,20370r50038,l5654548,127304r50292,em5704840,107746r20066,l5724906,812r89916,l5814822,107746r20066,l5845048,107746em5704840,127304r39878,l5744718,20370r50292,l5795010,127304r50038,em5845048,107746r20066,l5865114,812r89916,l5955030,107746r20066,l5985256,107746em5845048,127304r39878,l5884926,20370r50292,l5935218,127304r50038,em5985256,107746r20066,l6005322,812r89916,l6095238,107746r20066,l6125464,107746em5985256,127304r39878,l6025134,20370r50292,l6075426,127304r50038,em6125464,107746r20066,l6145530,812r90170,l6235700,107746r19811,l6265672,107746em6125464,127304r39878,l6165342,20370r50291,l6215633,127304r50039,em6265672,107746r20066,l6285738,812r90170,l6375908,107746r19812,l6405880,107746em6265672,127304r40132,l6305804,20370r50038,l6355842,127304r50038,em6405880,107746r20066,l6425946,812r90170,l6516116,107746r19812,l6546088,107746em6405880,127304r40131,l6446011,20370r50039,l6496050,127304r50038,em6546088,107746r20066,l6566154,812r90170,l6656324,107746r20193,l6686296,107746em6546088,127304r40132,l6586220,20370r50038,l6636258,127304r50038,em6686296,107746r20065,l6706361,812r90171,l6796532,107746r20193,l6826504,107746em6686296,127304r40132,l6726428,20370r50038,l6776466,127304r50038,em6825742,10082834r125272,l6951014,9957562r-125272,l6825742,10082834xem6845173,10063327r86258,l6931431,9977067r-86258,l6845173,10063327xe" filled="f" strokecolor="navy" strokeweight=".14pt">
                  <v:path arrowok="t"/>
                </v:shape>
                <v:shape id="Graphic 144" o:spid="_x0000_s1028" style="position:absolute;left:68266;top:99584;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" path="m,18288r18288,l18288,,,,,18288xe" filled="f" strokecolor="white" strokeweight=".14pt">
                  <v:path arrowok="t"/>
                </v:shape>
                <v:shape id="Graphic 145" o:spid="_x0000_s1029" style="position:absolute;left:68266;top:8;width:1257;height:1258;visibility:visible;mso-wrap-style:square;v-text-anchor:top" coordsize="12573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" path="m,125272r125272,l125272,,,,,125272xem19430,105841r86259,l105689,19583r-86259,l19430,105841xe" filled="f" strokecolor="navy" strokeweight=".14pt">
                  <v:path arrowok="t"/>
                </v:shape>
                <v:shape id="Graphic 146" o:spid="_x0000_s1030" style="position:absolute;left:68266;top:1078;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" path="m,18288r18288,l18288,,,,,18288xe" filled="f" strokecolor="white" strokeweight=".14pt">
                  <v:path arrowok="t"/>
                </v:shape>
                <v:shape id="Graphic 147" o:spid="_x0000_s1031" style="position:absolute;left:16;top:1281;width:69526;height:98311;visibility:visible;mso-wrap-style:square;v-text-anchor:top" coordsize="6952615,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" path="m6845173,r,20065l6952488,20065r,90297l6845173,110362r,19813l6845173,140207em6825742,r,40258l6932930,40258r,49912l6825742,90170r,50037em6845173,140207r,20067l6952488,160274r,90297l6845173,250571r,19811l6845173,280415em6825742,140207r,40259l6932930,180466r,49911l6825742,230377r,50038em6845173,280415r,20066l6952488,300481r,90297l6845173,390778r,20067l6845173,420624em6825742,280415r,40260l6932930,320675r,49910l6825742,370585r,50039em6845173,420624r,20065l6952488,440689r,90297l6845173,530986r,20066l6845173,560831em6825742,420624r,40258l6932930,460882r,49912l6825742,510794r,50037em6845173,560831r,20067l6952488,580898r,90297l6845173,671195r,20065l6845173,701294em6825742,560831r,40259l6932930,601090r,49911l6825742,651001r,50293em6845173,701294r,19811l6952488,721105r,90297l6845173,811402r,20067l6845173,841501em6825742,701294r,40005l6932930,741299r,49910l6825742,791209r,50292em6845173,841501r,19812l6952488,861313r,90297l6845173,951610r,20066l6845173,981709em6825742,841501r,40005l6932930,881506r,49912l6825742,931418r,50291em6845173,981709r,19813l6952488,1001522r,90297l6845173,1091819r,20065l6845173,1121918em6825742,981709r,40005l6932930,1021714r,49912l6825742,1071626r,50292em6845173,1121918r,19811l6952488,1141729r,90298l6845173,1232027r,20066l6845173,1262126em6825742,1121918r,40005l6932930,1161923r,49910l6825742,1211833r,50293em6845173,1262126r,19811l6952488,1281937r,90297l6845173,1372234r,20067l6845173,1402333em6825742,1262126r,40004l6932930,1302130r,49911l6825742,1352041r,50292em6845173,1402333r,20194l6952488,1422527r,89916l6845173,1512443r,20065l6845173,1542541em6825742,1402333r,40005l6932930,1442338r,50292l6825742,1492630r,49911em6845173,1542541r,20193l6952488,1562734r,89917l6845173,1652651r,20065l6845173,1682750em6825742,1542541r,40006l6932930,1582547r,50291l6825742,1632838r,49912em6845173,1682750r,20193l6952488,1702943r,89915l6845173,1792858r,20067l6845173,1822957em6825742,1682750r,40004l6932930,1722754r,50293l6825742,1773047r,49910em6845173,1822957r,20194l6952488,1843151r,89915l6845173,1933066r,20066l6845173,1963165em6825742,1822957r,40005l6932930,1862962r,50292l6825742,1913254r,49911em6845173,1963165r,20193l6952488,1983358r,90170l6845173,2073528r,19812l6845173,2103374em6825742,1963165r,40006l6932930,2003171r,50291l6825742,2053462r,49912em6845173,2103374r,20192l6952488,2123566r,90170l6845173,2213736r,19813l6845173,2243581em6825742,2103374r,40258l6932930,2143632r,50039l6825742,2193671r,49910em6845173,2243581r,20194l6952488,2263775r,90170l6845173,2353945r,19811l6845173,2383789em6825742,2243581r,40259l6932930,2283840r,50039l6825742,2333879r,49910em6845173,2383789r,20193l6952488,2403982r,90171l6845173,2494153r,19811l6845173,2523998em6825742,2383789r,40260l6932930,2424049r,50037l6825742,2474086r,49912em6845173,2523998r,20192l6952488,2544190r,90170l6845173,2634360r,19813l6845173,2664205em6825742,2523998r,40258l6932930,2564256r,50039l6825742,2614295r,49910em6845173,2664205r,20194l6952488,2684399r,90170l6845173,2774569r,20192l6845173,2804413em6825742,2664205r,40259l6932930,2704464r,50039l6825742,2754503r,49910em6845173,2804413r,20193l6952488,2824606r,90171l6845173,2914777r,20193l6845173,2944622em6825742,2804413r,40260l6932930,2844673r,50037l6825742,2894710r,49912em6845173,2944622r,20192l6952488,2964814r,90170l6845173,3054984r,20194l6845173,3085210em6825742,2944622r,40258l6932930,2984880r,50039l6825742,3034919r,50291em6845173,3084829r,20194l6952488,3105023r,90170l6845173,3195193r,20192l6845173,3225419em6825742,3084829r,40259l6932930,3125088r,50039l6825742,3175127r,50292em6845173,3225419r,19811l6952488,3245230r,90171l6845173,3335401r,20193l6845173,3365627em6825742,3225419r,39878l6932930,3265297r,50037l6825742,3315334r,50293em6845173,3365627r,19811l6952488,3385438r,90170l6845173,3475608r,20194l6845173,3505834em6825742,3365627r,39877l6932930,3405504r,50039l6825742,3455543r,50291em6845173,3505834r,19813l6952488,3525647r,90169l6845173,3615816r,20193l6845173,3646043em6825742,3505834r,39878l6932930,3545712r,50039l6825742,3595751r,50292em6845173,3646043r,19811l6952488,3665854r,90171l6845173,3756025r,20192l6845173,3786251em6825742,3646043r,39878l6932930,3685921r,50037l6825742,3735958r,50293em6845173,3786251r,20065l6952488,3806316r,89916l6845173,3896232r,20194l6845173,3926458em6825742,3786251r,39878l6932930,3826129r,50291l6825742,3876420r,50038em6845173,3926458r,20067l6952488,3946525r,89916l6845173,4036441r,20192l6845173,4066666em6825742,3926458r,39879l6932930,3966337r,50292l6825742,4016629r,50037em6845173,4066666r,20066l6952488,4086732r,89917l6845173,4176649r,20193l6845173,4206875em6825742,4066666r,39878l6932930,4106544r,50293l6825742,4156837r,50038em6845173,4206875r,20066l6952488,4226941r,89916l6845173,4316857r,20193l6845173,4347083em6825742,4206875r,39878l6932930,4246753r,50292l6825742,4297045r,50038em6845173,4347083r,20066l6952488,4367149r,90296l6845173,4457445r,19813l6845173,4487291em6825742,4347083r,39877l6932930,4386960r,50293l6825742,4437253r,50038em6845173,4487291r,20066l6952488,4507357r,90297l6845173,4597654r,19812l6845173,4627499em6825742,4487291r,40259l6932930,4527550r,49910l6825742,4577460r,50039em6845173,4627499r,20066l6952488,4647565r,90297l6845173,4737862r,19812l6845173,4767707em6825742,4627499r,40259l6932930,4667758r,49911l6825742,4717669r,50038em6845173,4767707r,20065l6952488,4787772r,90298l6845173,4878070r,19812l6845173,4907915em6825742,4767707r,40259l6932930,4807966r,49911l6825742,4857877r,50038em6845173,4907915r,20066l6952488,4927981r,90297l6845173,5018278r,19812l6845173,5048122em6825742,4907915r,40259l6932930,4948174r,49910l6825742,4998084r,50038em6845173,5048122r,20067l6952488,5068189r,90296l6845173,5158485r,20067l6845173,5188331em6825742,5048122r,40260l6932930,5088382r,49911l6825742,5138293r,50038em6845173,5188331r,20065l6952488,5208396r,90298l6845173,5298694r,20065l6845173,5328539em6825742,5188331r,40259l6932930,5228590r,49911l6825742,5278501r,50038em6845173,5328539r,20066l6952488,5348605r,90297l6845173,5438902r,20066l6845173,5468746em6825742,5328539r,40258l6932930,5368797r,49911l6825742,5418708r,50038em6845173,5468746r,20067l6952488,5488813r,90296l6845173,5579109r,20067l6845173,5609208em6825742,5468746r,40260l6932930,5509006r,49911l6825742,5558917r,50291em6845173,5609208r,19812l6952488,5629020r,90298l6845173,5719318r,20065l6845173,5749417em6825742,5609208r,40006l6932930,5649214r,49911l6825742,5699125r,50292em6845173,5749417r,19812l6952488,5769229r,90297l6845173,5859526r,20066l6845173,5889625em6825742,5749417r,40004l6932930,5789421r,49912l6825742,5839333r,50292em6845173,5889625r,19812l6952488,5909437r,90296l6845173,5999733r,20067l6845173,6029833em6825742,5889625r,40005l6932930,5929630r,49911l6825742,5979541r,50292em6845173,6029833r,19812l6952488,6049645r,90297l6845173,6139942r,20066l6845173,6170041em6825742,6029833r,40005l6932930,6069838r,49911l6825742,6119749r,50292em6845173,6170041r,20192l6952488,6190233r,89917l6845173,6280150r,20066l6845173,6310249em6825742,6170041r,40004l6932930,6210045r,50293l6825742,6260338r,49911em6845173,6310249r,20193l6952488,6330442r,89916l6845173,6420358r,20066l6845173,6450457em6825742,6310249r,40005l6932930,6350254r,50291l6825742,6400545r,49912em6845173,6450457r,20193l6952488,6470650r,89915l6845173,6560565r,20067l6845173,6590665em6825742,6450457r,40005l6932930,6490462r,50292l6825742,6540754r,49911em6845173,6590665r,20193l6952488,6610858r,89916l6845173,6700774r,20066l6845173,6730873em6825742,6590665r,40004l6932930,6630669r,50292l6825742,6680961r,49912em6845173,6730873r,20192l6952488,6751065r,90170l6845173,6841235r,19813l6845173,6871081em6825742,6730873r,40005l6932930,6770878r,50291l6825742,6821169r,49912em6845173,6871081r,20193l6952488,6891274r,90170l6845173,6981444r,19812l6845173,7011288em6825742,6871081r,40259l6932930,6911340r,50038l6825742,6961378r,49910em6845173,7011288r,20194l6952488,7031482r,90170l6845173,7121652r,19811l6845173,7151497em6825742,7011288r,40260l6932930,7051548r,50037l6825742,7101585r,49912em6845173,7151497r,20193l6952488,7171690r,90169l6845173,7261859r,19813l6845173,7291705em6825742,7151497r,40259l6932930,7191756r,50038l6825742,7241794r,49911em6845173,7291705r,20193l6952488,7311898r,90169l6845173,7402067r,19813l6845173,7431912em6825742,7291705r,40258l6932930,7331963r,50039l6825742,7382002r,49910em6845173,7431912r,20194l6952488,7452106r,90170l6845173,7542276r,20066l6845173,7572121em6825742,7431912r,40260l6932930,7472172r,50037l6825742,7522209r,49912em6845173,7572121r,20192l6952488,7592313r,90170l6845173,7682483r,20067l6845173,7712329em6825742,7572121r,40259l6932930,7612380r,50037l6825742,7662417r,49912em6845173,7712329r,20193l6952488,7732522r,90170l6845173,7822692r,20066l6845173,7852536em6825742,7712329r,40258l6932930,7752587r,50039l6825742,7802626r,49910em6845173,7852536r,20194l6952488,7872730r,90170l6845173,7962900r,20065l6845173,7993126em6825742,7852536r,40260l6932930,7892796r,50037l6825742,7942833r,50293em6845173,7993126r,19811l6952488,8012937r,90171l6845173,8103108r,20066l6845173,8133333em6825742,7993126r,39878l6932930,8033004r,50038l6825742,8083042r,50291em6845173,8133333r,19813l6952488,8153146r,90169l6845173,8243315r,20067l6845173,8273542em6825742,8133333r,39878l6932930,8173211r,50039l6825742,8223250r,50292em6845173,8273542r,19812l6952488,8293354r,90170l6845173,8383524r,20066l6845173,8413750em6825742,8273542r,39877l6932930,8313419r,50039l6825742,8363458r,50292em6845173,8413750r,20066l6952488,8433816r,91186l6845173,8525002r,20320l6845173,8555482em6825742,8413750r,40513l6932930,8454263r,50546l6825742,8504809r,50673em6845173,8555482r,20066l6952488,8575548r,91186l6845173,8666734r,20320l6845173,8697214em6825742,8555482r,40512l6932930,8595994r,50547l6825742,8646541r,50673em6845173,8697214r,20066l6952488,8717280r,91186l6845173,8808466r,20320l6845173,8838946em6825742,8697214r,40513l6932930,8737727r,50546l6825742,8788273r,50673em6845173,8838946r,20066l6952488,8859012r,91186l6845173,8950198r,20319l6845173,8980678em6825742,8838946r,40513l6932930,8879459r,50546l6825742,8930005r,50673em6845173,8980678r,20066l6952488,9000744r,91135l6845173,9091879r,20421l6845173,9122359em6825742,8980678r,40487l6932930,9021165r,50597l6825742,9071762r,50597em6845173,9122359r,20117l6952488,9142476r,91135l6845173,9233611r,20421l6845173,9264091em6825742,9122359r,40538l6932930,9162897r,50597l6825742,9213494r,50597em6845173,9264091r,20421l6952488,9284512r,90831l6845173,9375343r,20421l6845173,9405823em6825742,9264091r,40538l6932930,9304629r,50597l6825742,9355226r,50597em6845173,9405823r,20421l6952488,9426244r,91136l6845173,9517380r,20116l6845173,9547555em6825742,9405823r,40538l6932930,9446361r,50597l6825742,9496958r,50597em6845173,9547555r,20421l6952488,9567976r,91136l6845173,9659112r,20116l6845173,9689287em6825742,9547555r,40538l6932930,9588093r,50597l6825742,9638690r,50597em6845173,9689287r,20421l6952488,9709708r,91136l6845173,9800844r,20116l6845173,9831019em6825742,9689287r,40538l6932930,9729825r,50597l6825742,9780422r,50597em106984,140207r,-19811l,120396,,30225r106984,l106984,10032,106984,em126492,140207r,-39878l19507,100329r,-50038l126492,50291,126492,em106984,280415r,-19812l,260603,,170433r106984,l106984,150240r,-10033em126492,280415r,-39878l19507,240537r,-50037l126492,190500r,-50293em106984,420624r,-19813l,400811,,310641r106984,l106984,290449r,-10034em126492,420624r,-39878l19507,380746r,-50039l126492,330707r,-50292em106984,560831r,-19811l,541020,,450850r106984,l106984,430656r,-10032em126492,560831r,-39878l19507,520953r,-50038l126492,470915r,-50291em106984,701294r,-20067l,681227,,591057r106984,l106984,570864r,-10033em126492,701294r,-40133l19507,661161r,-50037l126492,611124r,-50293em106984,841501r,-20066l,821435,,731265r106984,l106984,711073r,-9779em126492,841501r,-40131l19507,801370r,-50039l126492,751331r,-50037em106984,981709r,-20065l,961644,,871474r106984,l106984,851280r,-9779em126492,981709r,-40132l19507,941577r,-50038l126492,891539r,-50038em106984,1121918r,-20066l,1101852r,-90171l106984,1011681r,-20193l106984,981709em126492,1121918r,-40133l19507,1081785r,-50037l126492,1031748r,-50039em106984,1262126r,-20067l,1242059r,-90170l106984,1151889r,-19812l106984,1121918em126492,1262126r,-40132l19507,1221994r,-50039l126492,1171955r,-50037em106984,1402333r,-20065l,1382268r,-90170l106984,1292098r,-19813l106984,1262126em126492,1402333r,-40131l19507,1362202r,-50039l126492,1312163r,-50037em106984,1542541r,-20065l,1522476r,-90171l106984,1432305r,-19811l106984,1402333em126492,1542541r,-40132l19507,1502409r,-50037l126492,1452372r,-50039em106984,1682750r,-20067l,1662683r,-90170l106984,1572513r,-19811l106984,1542541em126492,1682750r,-40132l19507,1642618r,-50039l126492,1592579r,-50038em106984,1822957r,-20066l,1802891r,-90169l106984,1712722r,-19813l106984,1682750em126492,1822957r,-39878l19507,1783079r,-50292l126492,1732787r,-50037em106984,1963165r,-20065l,1943100r,-89917l106984,1853183r,-20065l106984,1822957em126492,1963165r,-39878l19507,1923287r,-50291l126492,1872996r,-50039em106984,2103374r,-20067l,2083307r,-89916l106984,1993391r,-20065l106984,1963165em126492,2103374r,-39878l19507,2063496r,-50293l126492,2013203r,-50038em106984,2243581r,-20066l,2223515r,-89915l106984,2133600r,-20067l106984,2103374em126492,2243581r,-39877l19507,2203704r,-50293l126492,2153411r,-50037em106984,2383789r,-20065l,2363724r,-89917l106984,2273807r,-20066l106984,2243581em126492,2383789r,-39878l19507,2343911r,-50291l126492,2293620r,-50039em106984,2523998r,-19813l,2504185r,-90170l106984,2414015r,-20065l106984,2383789em126492,2523998r,-39878l19507,2484120r,-50039l126492,2434081r,-50292em106984,2664205r,-19811l,2644394r,-90170l106984,2554224r,-20067l106984,2523998em126492,2664205r,-39877l19507,2624328r,-50039l126492,2574289r,-50291em106984,2804413r,-19811l,2784602r,-90171l106984,2694431r,-20066l106984,2664205em126492,2804413r,-39878l19507,2764535r,-50037l126492,2714498r,-50293em106984,2944622r,-19813l,2924809r,-90170l106984,2834639r,-20065l106984,2804413em126492,2944622r,-39878l19507,2904744r,-50039l126492,2854705r,-50292em106984,3085210r,-20192l,3065018r,-90170l106984,2974848r,-20067l106984,2944622em126492,3085210r,-40258l19507,3044952r,-50039l126492,2994913r,-50291em106984,3225419r,-20193l,3205226r,-90171l106984,3115055r,-20066l106984,3084829em126492,3225419r,-40260l19507,3185159r,-50037l126492,3135122r,-50293em106984,3365627r,-20194l,3345433r,-90170l106984,3255263r,-20065l106984,3225419em126492,3365627r,-40259l19507,3325368r,-50039l126492,3275329r,-49910em106984,3646043r,-20193l,3625850r,-90171l106984,3535679r,-19811l106984,3505834em126492,3646043r,-40260l19507,3605783r,-50037l126492,3555746r,-49912em106984,3786251r,-20194l,3766057r,-90170l106984,3675887r,-19811l106984,3646043em126492,3786251r,-40260l19507,3745991r,-50037l126492,3695954r,-49911em106984,3926458r,-20192l,3906266r,-90171l106984,3816095r,-19812l106984,3786251em126492,3926458r,-40258l19507,3886200r,-50038l126492,3836162r,-49911em106984,4066666r,-20192l,4046474r,-90170l106984,3956304r,-19813l106984,3926458em126492,4066666r,-40259l19507,4026407r,-50038l126492,3976369r,-49911em106984,4206875r,-20194l,4186681r,-90169l106984,4096512r,-19812l106984,4066666em126492,4206875r,-40006l19507,4166869r,-50291l126492,4116578r,-49912em106984,4347083r,-20193l,4326890r,-89916l106984,4236974r,-20066l106984,4206875em126492,4347083r,-40005l19507,4307078r,-50293l126492,4256785r,-49910em106984,4487291r,-20194l,4467097r,-89915l106984,4377182r,-20066l106984,4347083em126492,4487291r,-40006l19507,4447285r,-50291l126492,4396994r,-49911em106984,4627499r,-20193l,4607306r,-89916l106984,4517390r,-20066l106984,4487291em126492,4627499r,-40005l19507,4587494r,-50292l126492,4537202r,-49911em106984,4767707r,-20193l,4747514r,-89917l106984,4657597r,-20065l106984,4627499em126492,4767707r,-40005l19507,4727702r,-50293l126492,4677409r,-49910em106984,4907915r,-19812l,4888103r,-90297l106984,4797806r,-20066l106984,4767707em126492,4907915r,-40006l19507,4867909r,-49910l126492,4817999r,-50292em106984,5048122r,-19812l,5028310r,-90296l106984,4938014r,-20067l106984,4907915em126492,5048122r,-40004l19507,5008118r,-49911l126492,4958207r,-50292em106984,5188331r,-19812l,5168519r,-90298l106984,5078221r,-20065l106984,5048122em126492,5188331r,-40005l19507,5148326r,-49911l126492,5098415r,-50293em106984,5328539r,-19812l,5308727r,-90297l106984,5218430r,-20066l106984,5188331em126492,5328539r,-40006l19507,5288533r,-49911l126492,5238622r,-50291em106984,5468746r,-19812l,5448934r,-90296l106984,5358638r,-20067l106984,5328539em126492,5468746r,-40004l19507,5428742r,-49911l126492,5378831r,-50292em106984,5609208r,-20065l,5589143r,-90298l106984,5498845r,-20065l106984,5468746em126492,5609208r,-40258l19507,5568950r,-49911l126492,5519039r,-50293em106984,5749417r,-20066l,5729351r,-90297l106984,5639054r,-20066l106984,5609208em126492,5749417r,-40259l19507,5709158r,-49912l126492,5659246r,-50038em106984,5889625r,-20067l,5869558r,-90296l106984,5779262r,-20067l106984,5749417em126492,5889625r,-40259l19507,5849366r,-49911l126492,5799455r,-50038em106984,6029833r,-20066l,6009767r,-90297l106984,5919470r,-19812l106984,5889625em126492,6029833r,-40259l19507,5989574r,-49911l126492,5939663r,-50038em106984,6170041r,-20066l,6149975r,-90297l106984,6059678r,-19812l106984,6029833em126492,6170041r,-40259l19507,6129782r,-49912l126492,6079870r,-50037em106984,6310249r,-20066l,6290183r,-90298l106984,6199885r,-19811l106984,6170041em126492,6310249r,-40259l19507,6269990r,-49911l126492,6220079r,-50038em106984,6450457r,-20066l,6430391r,-90297l106984,6340094r,-19812l106984,6310249em126492,6450457r,-40260l19507,6410197r,-49910l126492,6360287r,-50038em106984,6590665r,-20066l,6570599r,-90297l106984,6480302r,-19812l106984,6450457em126492,6590665r,-39879l19507,6550786r,-50291l126492,6500495r,-50038em106984,6730873r,-20066l,6710807r,-89917l106984,6620890r,-20192l106984,6590665em126492,6730873r,-39879l19507,6690994r,-50291l126492,6640703r,-50038em106984,6871081r,-20066l,6851015r,-89916l106984,6761099r,-20193l106984,6730873em126492,6871081r,-39878l19507,6831203r,-50293l126492,6780910r,-50037em106984,7011288r,-20065l,6991223r,-89916l106984,6901307r,-20194l106984,6871081em126492,7011288r,-39878l19507,6971410r,-50291l126492,6921119r,-50038em106984,7151497r,-20066l,7131431r,-89916l106984,7041515r,-20193l106984,7011288em126492,7151497r,-39878l19507,7111619r,-50292l126492,7061327r,-50039em106984,7291705r,-19813l,7271892r,-90169l106984,7181723r,-20193l106984,7151497em126492,7291705r,-39878l19507,7251827r,-50039l126492,7201788r,-50291em106984,7431912r,-19811l,7412101r,-90170l106984,7321931r,-20194l106984,7291705em126492,7431912r,-39878l19507,7392034r,-50037l126492,7341997r,-50292em106984,7572121r,-19813l,7552308r,-90170l106984,7462138r,-20192l106984,7431912em126492,7572121r,-39879l19507,7532242r,-50037l126492,7482205r,-50293em106984,7712329r,-19812l,7692517r,-90170l106984,7602347r,-20193l106984,7572121em126492,7712329r,-39878l19507,7672451r,-50039l126492,7622412r,-50291em106984,7852536r,-19811l,7832725r,-90170l106984,7742555r,-20194l106984,7712329em126492,7852536r,-39878l19507,7812658r,-50037l126492,7762621r,-50292em106984,7993126r,-20193l,7972933r,-90171l106984,7882762r,-20193l106984,7852536em126492,7993126r,-40259l19507,7952867r,-50038l126492,7902829r,-50293em106984,8133333r,-20193l,8113140r,-90169l106984,8022971r,-20193l106984,7993126em126492,8133333r,-40258l19507,8093075r,-50039l126492,8043036r,-49910em106984,8273542r,-20193l,8253349r,-90170l106984,8163179r,-20194l106984,8133333em126492,8273542r,-40259l19507,8233283r,-50039l126492,8183244r,-49911em106984,8413750r,-20193l,8393557r,-90171l106984,8303386r,-19811l106984,8273542em126492,8413750r,-40260l19507,8373490r,-50037l126492,8323453r,-49911em106984,8555482r,-20447l,8535035r,-91186l106984,8443849r,-20066l106984,8413750em126492,8555482r,-40640l19507,8514842r,-50546l126492,8464296r,-50546em106984,8697214r,-20447l,8676767r,-91186l106984,8585581r,-20066l106984,8555482em126492,8697214r,-40640l19507,8656574r,-50546l126492,8606028r,-50546em106984,8838946r,-20447l,8818499r,-91186l106984,8727313r,-20066l106984,8697214em126492,8838946r,-40640l19507,8798306r,-50546l126492,8747760r,-50546em106984,8980678r,-20193l,8960485r,-91059l106984,8869426r,-20447l106984,8838946em126492,8980678r,-40640l19507,8940038r,-50546l126492,8889492r,-50546em106984,9122359r,-20117l,9102242r,-91135l106984,9011107r,-20422l106984,8980678em126492,9122359r,-40539l19507,9081820r,-50596l126492,9031224r,-50546em106984,9264091r,-20117l,9243974r,-91135l106984,9152839r,-20422l106984,9122359em126492,9264091r,-40539l19507,9223552r,-50596l126492,9172956r,-50597em106984,9405823r,-20117l,9385706r,-91135l106984,9294571r,-20422l106984,9264091em126492,9405823r,-40539l19507,9365284r,-50596l126492,9314688r,-50597em106984,9547555r,-20117l,9527438r,-91135l106984,9436303r,-20422l106984,9405823em126492,9547555r,-40539l19507,9507016r,-50596l126492,9456420r,-50597em106984,9689287r,-20117l,9669170r,-91135l106984,9578035r,-20422l106984,9547555em126492,9689287r,-40539l19507,9648748r,-50596l126492,9598152r,-50597em106984,9831019r,-20117l,9810902r,-91135l106984,9719767r,-20422l106984,9689287em126492,9831019r,-40539l19507,9790480r,-50596l126492,9739884r,-50597e" filled="f" strokecolor="navy" strokeweight=".14pt">
                  <v:path arrowok="t"/>
                </v:shape>
                <w10:wrap anchorx="page" anchory="page"/>
              </v:group>
            </w:pict>
          </mc:Fallback>
        </mc:AlternateContent>
      </w:r>
      <w:r>
        <w:t>Без</w:t>
      </w:r>
      <w:r>
        <w:rPr>
          <w:spacing w:val="-2"/>
        </w:rPr>
        <w:t xml:space="preserve"> </w:t>
      </w:r>
      <w:r>
        <w:t>дела</w:t>
      </w:r>
      <w:r>
        <w:rPr>
          <w:spacing w:val="-2"/>
        </w:rPr>
        <w:t xml:space="preserve"> </w:t>
      </w:r>
      <w:r>
        <w:t>жить</w:t>
      </w:r>
      <w:r>
        <w:rPr>
          <w:spacing w:val="1"/>
        </w:rPr>
        <w:t xml:space="preserve"> </w:t>
      </w:r>
      <w:r>
        <w:t>-</w:t>
      </w:r>
      <w:r>
        <w:rPr>
          <w:spacing w:val="-2"/>
        </w:rPr>
        <w:t xml:space="preserve"> </w:t>
      </w:r>
      <w:r>
        <w:t>только</w:t>
      </w:r>
      <w:r>
        <w:rPr>
          <w:spacing w:val="-4"/>
        </w:rPr>
        <w:t xml:space="preserve"> </w:t>
      </w:r>
      <w:r>
        <w:t>небо</w:t>
      </w:r>
      <w:r>
        <w:rPr>
          <w:spacing w:val="-1"/>
        </w:rPr>
        <w:t xml:space="preserve"> </w:t>
      </w:r>
      <w:r>
        <w:rPr>
          <w:spacing w:val="-2"/>
        </w:rPr>
        <w:t>коптить.</w:t>
      </w:r>
    </w:p>
    <w:p w:rsidR="00E20B80" w:rsidRDefault="00C72748">
      <w:pPr>
        <w:spacing w:before="145"/>
        <w:ind w:left="1985"/>
        <w:rPr>
          <w:b/>
          <w:sz w:val="24"/>
        </w:rPr>
      </w:pPr>
      <w:r>
        <w:rPr>
          <w:b/>
          <w:sz w:val="24"/>
        </w:rPr>
        <w:t>(Слайд</w:t>
      </w:r>
      <w:r>
        <w:rPr>
          <w:b/>
          <w:spacing w:val="-2"/>
          <w:sz w:val="24"/>
        </w:rPr>
        <w:t xml:space="preserve"> </w:t>
      </w:r>
      <w:r>
        <w:rPr>
          <w:b/>
          <w:spacing w:val="-5"/>
          <w:sz w:val="24"/>
        </w:rPr>
        <w:t>7)</w:t>
      </w:r>
    </w:p>
    <w:p w:rsidR="00E20B80" w:rsidRDefault="00C72748" w:rsidP="002C112F">
      <w:pPr>
        <w:pStyle w:val="a4"/>
        <w:numPr>
          <w:ilvl w:val="0"/>
          <w:numId w:val="113"/>
        </w:numPr>
        <w:tabs>
          <w:tab w:val="left" w:pos="1457"/>
        </w:tabs>
        <w:spacing w:before="132" w:line="360" w:lineRule="auto"/>
        <w:ind w:right="742" w:firstLine="0"/>
        <w:rPr>
          <w:b/>
        </w:rPr>
      </w:pPr>
      <w:r>
        <w:rPr>
          <w:b/>
          <w:sz w:val="24"/>
        </w:rPr>
        <w:t>Своё</w:t>
      </w:r>
      <w:r>
        <w:rPr>
          <w:b/>
          <w:spacing w:val="-5"/>
          <w:sz w:val="24"/>
        </w:rPr>
        <w:t xml:space="preserve"> </w:t>
      </w:r>
      <w:r>
        <w:rPr>
          <w:b/>
          <w:sz w:val="24"/>
        </w:rPr>
        <w:t>знакомство</w:t>
      </w:r>
      <w:r>
        <w:rPr>
          <w:b/>
          <w:spacing w:val="-3"/>
          <w:sz w:val="24"/>
        </w:rPr>
        <w:t xml:space="preserve"> </w:t>
      </w:r>
      <w:r>
        <w:rPr>
          <w:b/>
          <w:sz w:val="24"/>
        </w:rPr>
        <w:t>с</w:t>
      </w:r>
      <w:r>
        <w:rPr>
          <w:b/>
          <w:spacing w:val="-4"/>
          <w:sz w:val="24"/>
        </w:rPr>
        <w:t xml:space="preserve"> </w:t>
      </w:r>
      <w:r>
        <w:rPr>
          <w:b/>
          <w:sz w:val="24"/>
        </w:rPr>
        <w:t>профессиями</w:t>
      </w:r>
      <w:r>
        <w:rPr>
          <w:b/>
          <w:spacing w:val="40"/>
          <w:sz w:val="24"/>
        </w:rPr>
        <w:t xml:space="preserve"> </w:t>
      </w:r>
      <w:r>
        <w:rPr>
          <w:b/>
          <w:sz w:val="24"/>
        </w:rPr>
        <w:t>мы</w:t>
      </w:r>
      <w:r>
        <w:rPr>
          <w:b/>
          <w:spacing w:val="-3"/>
          <w:sz w:val="24"/>
        </w:rPr>
        <w:t xml:space="preserve"> </w:t>
      </w:r>
      <w:r>
        <w:rPr>
          <w:b/>
          <w:sz w:val="24"/>
        </w:rPr>
        <w:t>проведем</w:t>
      </w:r>
      <w:r>
        <w:rPr>
          <w:b/>
          <w:spacing w:val="-4"/>
          <w:sz w:val="24"/>
        </w:rPr>
        <w:t xml:space="preserve"> </w:t>
      </w:r>
      <w:r>
        <w:rPr>
          <w:b/>
          <w:sz w:val="24"/>
        </w:rPr>
        <w:t>в</w:t>
      </w:r>
      <w:r>
        <w:rPr>
          <w:b/>
          <w:spacing w:val="-2"/>
          <w:sz w:val="24"/>
        </w:rPr>
        <w:t xml:space="preserve"> </w:t>
      </w:r>
      <w:r>
        <w:rPr>
          <w:b/>
          <w:sz w:val="24"/>
        </w:rPr>
        <w:t>форме</w:t>
      </w:r>
      <w:r>
        <w:rPr>
          <w:b/>
          <w:spacing w:val="40"/>
          <w:sz w:val="24"/>
        </w:rPr>
        <w:t xml:space="preserve"> </w:t>
      </w:r>
      <w:r>
        <w:rPr>
          <w:sz w:val="24"/>
        </w:rPr>
        <w:t>игры «Пирамида</w:t>
      </w:r>
      <w:r>
        <w:rPr>
          <w:spacing w:val="-4"/>
          <w:sz w:val="24"/>
        </w:rPr>
        <w:t xml:space="preserve"> </w:t>
      </w:r>
      <w:r>
        <w:rPr>
          <w:sz w:val="24"/>
        </w:rPr>
        <w:t>профессий» (задания написаны на карточках, надо по описанию определить профессию.</w:t>
      </w:r>
    </w:p>
    <w:p w:rsidR="00E20B80" w:rsidRDefault="00C72748">
      <w:pPr>
        <w:pStyle w:val="a3"/>
        <w:ind w:left="1277"/>
      </w:pPr>
      <w:r>
        <w:t>Команда,</w:t>
      </w:r>
      <w:r>
        <w:rPr>
          <w:spacing w:val="-3"/>
        </w:rPr>
        <w:t xml:space="preserve"> </w:t>
      </w:r>
      <w:r>
        <w:t>набравшая</w:t>
      </w:r>
      <w:r>
        <w:rPr>
          <w:spacing w:val="57"/>
        </w:rPr>
        <w:t xml:space="preserve"> </w:t>
      </w:r>
      <w:r>
        <w:t>набольшее</w:t>
      </w:r>
      <w:r>
        <w:rPr>
          <w:spacing w:val="-3"/>
        </w:rPr>
        <w:t xml:space="preserve"> </w:t>
      </w:r>
      <w:r>
        <w:t>количество</w:t>
      </w:r>
      <w:r>
        <w:rPr>
          <w:spacing w:val="57"/>
        </w:rPr>
        <w:t xml:space="preserve"> </w:t>
      </w:r>
      <w:r>
        <w:t>баллов,</w:t>
      </w:r>
      <w:r>
        <w:rPr>
          <w:spacing w:val="-2"/>
        </w:rPr>
        <w:t xml:space="preserve"> </w:t>
      </w:r>
      <w:r>
        <w:t>объявляется</w:t>
      </w:r>
      <w:r>
        <w:rPr>
          <w:spacing w:val="-2"/>
        </w:rPr>
        <w:t xml:space="preserve"> победителем)</w:t>
      </w:r>
    </w:p>
    <w:p w:rsidR="00E20B80" w:rsidRDefault="00C72748" w:rsidP="002C112F">
      <w:pPr>
        <w:pStyle w:val="a4"/>
        <w:numPr>
          <w:ilvl w:val="0"/>
          <w:numId w:val="111"/>
        </w:numPr>
        <w:tabs>
          <w:tab w:val="left" w:pos="1517"/>
        </w:tabs>
        <w:spacing w:before="240" w:line="360" w:lineRule="auto"/>
        <w:ind w:right="792" w:firstLine="0"/>
        <w:rPr>
          <w:sz w:val="24"/>
        </w:rPr>
      </w:pPr>
      <w:r>
        <w:rPr>
          <w:sz w:val="24"/>
        </w:rPr>
        <w:t>Это одна из самых опасных и вредных в общем списке профессий. Какие бы меры предосторожности не принимались, может случиться непредвиденная</w:t>
      </w:r>
      <w:r>
        <w:rPr>
          <w:spacing w:val="40"/>
          <w:sz w:val="24"/>
        </w:rPr>
        <w:t xml:space="preserve"> </w:t>
      </w:r>
      <w:r>
        <w:rPr>
          <w:sz w:val="24"/>
        </w:rPr>
        <w:t>ситуация, опасная тем,</w:t>
      </w:r>
      <w:r>
        <w:rPr>
          <w:spacing w:val="-2"/>
          <w:sz w:val="24"/>
        </w:rPr>
        <w:t xml:space="preserve"> </w:t>
      </w:r>
      <w:r>
        <w:rPr>
          <w:sz w:val="24"/>
        </w:rPr>
        <w:t>что</w:t>
      </w:r>
      <w:r>
        <w:rPr>
          <w:spacing w:val="-2"/>
          <w:sz w:val="24"/>
        </w:rPr>
        <w:t xml:space="preserve"> </w:t>
      </w:r>
      <w:r>
        <w:rPr>
          <w:sz w:val="24"/>
        </w:rPr>
        <w:t>все</w:t>
      </w:r>
      <w:r>
        <w:rPr>
          <w:spacing w:val="-3"/>
          <w:sz w:val="24"/>
        </w:rPr>
        <w:t xml:space="preserve"> </w:t>
      </w:r>
      <w:r>
        <w:rPr>
          <w:sz w:val="24"/>
        </w:rPr>
        <w:t>происходит</w:t>
      </w:r>
      <w:r>
        <w:rPr>
          <w:spacing w:val="-2"/>
          <w:sz w:val="24"/>
        </w:rPr>
        <w:t xml:space="preserve"> </w:t>
      </w:r>
      <w:r>
        <w:rPr>
          <w:sz w:val="24"/>
        </w:rPr>
        <w:t>под</w:t>
      </w:r>
      <w:r>
        <w:rPr>
          <w:spacing w:val="-2"/>
          <w:sz w:val="24"/>
        </w:rPr>
        <w:t xml:space="preserve"> </w:t>
      </w:r>
      <w:r>
        <w:rPr>
          <w:sz w:val="24"/>
        </w:rPr>
        <w:t>землей.</w:t>
      </w:r>
      <w:r>
        <w:rPr>
          <w:spacing w:val="-2"/>
          <w:sz w:val="24"/>
        </w:rPr>
        <w:t xml:space="preserve"> </w:t>
      </w:r>
      <w:r>
        <w:rPr>
          <w:sz w:val="24"/>
        </w:rPr>
        <w:t>В</w:t>
      </w:r>
      <w:r>
        <w:rPr>
          <w:spacing w:val="-4"/>
          <w:sz w:val="24"/>
        </w:rPr>
        <w:t xml:space="preserve"> </w:t>
      </w:r>
      <w:r>
        <w:rPr>
          <w:sz w:val="24"/>
        </w:rPr>
        <w:t>эту</w:t>
      </w:r>
      <w:r>
        <w:rPr>
          <w:spacing w:val="-10"/>
          <w:sz w:val="24"/>
        </w:rPr>
        <w:t xml:space="preserve"> </w:t>
      </w:r>
      <w:r>
        <w:rPr>
          <w:sz w:val="24"/>
        </w:rPr>
        <w:t>профессию</w:t>
      </w:r>
      <w:r>
        <w:rPr>
          <w:spacing w:val="-2"/>
          <w:sz w:val="24"/>
        </w:rPr>
        <w:t xml:space="preserve"> </w:t>
      </w:r>
      <w:r>
        <w:rPr>
          <w:sz w:val="24"/>
        </w:rPr>
        <w:t>идут</w:t>
      </w:r>
      <w:r>
        <w:rPr>
          <w:spacing w:val="-2"/>
          <w:sz w:val="24"/>
        </w:rPr>
        <w:t xml:space="preserve"> </w:t>
      </w:r>
      <w:r>
        <w:rPr>
          <w:sz w:val="24"/>
        </w:rPr>
        <w:t>только</w:t>
      </w:r>
      <w:r>
        <w:rPr>
          <w:spacing w:val="-2"/>
          <w:sz w:val="24"/>
        </w:rPr>
        <w:t xml:space="preserve"> </w:t>
      </w:r>
      <w:r>
        <w:rPr>
          <w:sz w:val="24"/>
        </w:rPr>
        <w:t>сильные</w:t>
      </w:r>
      <w:r>
        <w:rPr>
          <w:spacing w:val="-4"/>
          <w:sz w:val="24"/>
        </w:rPr>
        <w:t xml:space="preserve"> </w:t>
      </w:r>
      <w:r>
        <w:rPr>
          <w:sz w:val="24"/>
        </w:rPr>
        <w:t>и</w:t>
      </w:r>
      <w:r>
        <w:rPr>
          <w:spacing w:val="-2"/>
          <w:sz w:val="24"/>
        </w:rPr>
        <w:t xml:space="preserve"> </w:t>
      </w:r>
      <w:r>
        <w:rPr>
          <w:sz w:val="24"/>
        </w:rPr>
        <w:t>выносливые люди. (ШАХТЕР)</w:t>
      </w:r>
    </w:p>
    <w:p w:rsidR="00E20B80" w:rsidRDefault="00C72748" w:rsidP="002C112F">
      <w:pPr>
        <w:pStyle w:val="a4"/>
        <w:numPr>
          <w:ilvl w:val="0"/>
          <w:numId w:val="111"/>
        </w:numPr>
        <w:tabs>
          <w:tab w:val="left" w:pos="1457"/>
        </w:tabs>
        <w:spacing w:before="149" w:line="360" w:lineRule="auto"/>
        <w:ind w:right="792" w:firstLine="0"/>
        <w:rPr>
          <w:sz w:val="24"/>
        </w:rPr>
      </w:pPr>
      <w:r>
        <w:rPr>
          <w:noProof/>
          <w:sz w:val="24"/>
          <w:lang w:eastAsia="ru-RU"/>
        </w:rPr>
        <mc:AlternateContent>
          <mc:Choice Requires="wps">
            <w:drawing>
              <wp:anchor distT="0" distB="0" distL="0" distR="0" simplePos="0" relativeHeight="15742976" behindDoc="0" locked="0" layoutInCell="1" allowOverlap="1">
                <wp:simplePos x="0" y="0"/>
                <wp:positionH relativeFrom="page">
                  <wp:posOffset>305561</wp:posOffset>
                </wp:positionH>
                <wp:positionV relativeFrom="paragraph">
                  <wp:posOffset>651180</wp:posOffset>
                </wp:positionV>
                <wp:extent cx="127000" cy="14033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0335"/>
                        </a:xfrm>
                        <a:custGeom>
                          <a:avLst/>
                          <a:gdLst/>
                          <a:ahLst/>
                          <a:cxnLst/>
                          <a:rect l="l" t="t" r="r" b="b"/>
                          <a:pathLst>
                            <a:path w="127000" h="140335">
                              <a:moveTo>
                                <a:pt x="106984" y="140207"/>
                              </a:moveTo>
                              <a:lnTo>
                                <a:pt x="106984" y="120014"/>
                              </a:lnTo>
                              <a:lnTo>
                                <a:pt x="0" y="120014"/>
                              </a:lnTo>
                              <a:lnTo>
                                <a:pt x="0" y="29845"/>
                              </a:lnTo>
                              <a:lnTo>
                                <a:pt x="106984" y="29845"/>
                              </a:lnTo>
                              <a:lnTo>
                                <a:pt x="106984" y="9778"/>
                              </a:lnTo>
                              <a:lnTo>
                                <a:pt x="106984" y="0"/>
                              </a:lnTo>
                            </a:path>
                            <a:path w="127000" h="140335">
                              <a:moveTo>
                                <a:pt x="126492" y="140207"/>
                              </a:moveTo>
                              <a:lnTo>
                                <a:pt x="126492" y="99949"/>
                              </a:lnTo>
                              <a:lnTo>
                                <a:pt x="19507" y="99949"/>
                              </a:lnTo>
                              <a:lnTo>
                                <a:pt x="19507" y="49910"/>
                              </a:lnTo>
                              <a:lnTo>
                                <a:pt x="126492" y="49910"/>
                              </a:lnTo>
                              <a:lnTo>
                                <a:pt x="126492" y="0"/>
                              </a:lnTo>
                            </a:path>
                          </a:pathLst>
                        </a:custGeom>
                        <a:ln w="1778">
                          <a:solidFill>
                            <a:srgbClr val="000080"/>
                          </a:solidFill>
                          <a:prstDash val="solid"/>
                        </a:ln>
                      </wps:spPr>
                      <wps:bodyPr wrap="square" lIns="0" tIns="0" rIns="0" bIns="0" rtlCol="0">
                        <a:prstTxWarp prst="textNoShape">
                          <a:avLst/>
                        </a:prstTxWarp>
                        <a:noAutofit/>
                      </wps:bodyPr>
                    </wps:wsp>
                  </a:graphicData>
                </a:graphic>
              </wp:anchor>
            </w:drawing>
          </mc:Choice>
          <mc:Fallback>
            <w:pict>
              <v:shape w14:anchorId="074602CB" id="Graphic 148" o:spid="_x0000_s1026" style="position:absolute;margin-left:24.05pt;margin-top:51.25pt;width:10pt;height:11.05pt;z-index:15742976;visibility:visible;mso-wrap-style:square;mso-wrap-distance-left:0;mso-wrap-distance-top:0;mso-wrap-distance-right:0;mso-wrap-distance-bottom:0;mso-position-horizontal:absolute;mso-position-horizontal-relative:page;mso-position-vertical:absolute;mso-position-vertical-relative:text;v-text-anchor:top" coordsize="1270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" path="m106984,140207r,-20193l,120014,,29845r106984,l106984,9778r,-9778em126492,140207r,-40258l19507,99949r,-50039l126492,49910,126492,e" filled="f" strokecolor="navy" strokeweight=".14pt">
                <v:path arrowok="t"/>
                <w10:wrap anchorx="page"/>
              </v:shape>
            </w:pict>
          </mc:Fallback>
        </mc:AlternateContent>
      </w:r>
      <w:r>
        <w:rPr>
          <w:sz w:val="24"/>
        </w:rPr>
        <w:t>Женщинам не запрещается работать по этой профессии, просто она считается для женщины</w:t>
      </w:r>
      <w:r>
        <w:rPr>
          <w:spacing w:val="-4"/>
          <w:sz w:val="24"/>
        </w:rPr>
        <w:t xml:space="preserve"> </w:t>
      </w:r>
      <w:r>
        <w:rPr>
          <w:sz w:val="24"/>
        </w:rPr>
        <w:t>физически</w:t>
      </w:r>
      <w:r>
        <w:rPr>
          <w:spacing w:val="-6"/>
          <w:sz w:val="24"/>
        </w:rPr>
        <w:t xml:space="preserve"> </w:t>
      </w:r>
      <w:r>
        <w:rPr>
          <w:sz w:val="24"/>
        </w:rPr>
        <w:t>трудной.</w:t>
      </w:r>
      <w:r>
        <w:rPr>
          <w:spacing w:val="-4"/>
          <w:sz w:val="24"/>
        </w:rPr>
        <w:t xml:space="preserve"> </w:t>
      </w:r>
      <w:r>
        <w:rPr>
          <w:sz w:val="24"/>
        </w:rPr>
        <w:t>Чтобы</w:t>
      </w:r>
      <w:r>
        <w:rPr>
          <w:spacing w:val="-4"/>
          <w:sz w:val="24"/>
        </w:rPr>
        <w:t xml:space="preserve"> </w:t>
      </w:r>
      <w:r>
        <w:rPr>
          <w:sz w:val="24"/>
        </w:rPr>
        <w:t>часами</w:t>
      </w:r>
      <w:r>
        <w:rPr>
          <w:spacing w:val="-4"/>
          <w:sz w:val="24"/>
        </w:rPr>
        <w:t xml:space="preserve"> </w:t>
      </w:r>
      <w:r>
        <w:rPr>
          <w:sz w:val="24"/>
        </w:rPr>
        <w:t>сидеть</w:t>
      </w:r>
      <w:r>
        <w:rPr>
          <w:spacing w:val="-3"/>
          <w:sz w:val="24"/>
        </w:rPr>
        <w:t xml:space="preserve"> </w:t>
      </w:r>
      <w:r>
        <w:rPr>
          <w:sz w:val="24"/>
        </w:rPr>
        <w:t>и</w:t>
      </w:r>
      <w:r>
        <w:rPr>
          <w:spacing w:val="-4"/>
          <w:sz w:val="24"/>
        </w:rPr>
        <w:t xml:space="preserve"> </w:t>
      </w:r>
      <w:r>
        <w:rPr>
          <w:sz w:val="24"/>
        </w:rPr>
        <w:t>следить</w:t>
      </w:r>
      <w:r>
        <w:rPr>
          <w:spacing w:val="-3"/>
          <w:sz w:val="24"/>
        </w:rPr>
        <w:t xml:space="preserve"> </w:t>
      </w:r>
      <w:r>
        <w:rPr>
          <w:sz w:val="24"/>
        </w:rPr>
        <w:t>за</w:t>
      </w:r>
      <w:r>
        <w:rPr>
          <w:spacing w:val="-5"/>
          <w:sz w:val="24"/>
        </w:rPr>
        <w:t xml:space="preserve"> </w:t>
      </w:r>
      <w:r>
        <w:rPr>
          <w:sz w:val="24"/>
        </w:rPr>
        <w:t>дорогой,</w:t>
      </w:r>
      <w:r>
        <w:rPr>
          <w:spacing w:val="-4"/>
          <w:sz w:val="24"/>
        </w:rPr>
        <w:t xml:space="preserve"> </w:t>
      </w:r>
      <w:r>
        <w:rPr>
          <w:sz w:val="24"/>
        </w:rPr>
        <w:t>нужно</w:t>
      </w:r>
      <w:r>
        <w:rPr>
          <w:spacing w:val="-4"/>
          <w:sz w:val="24"/>
        </w:rPr>
        <w:t xml:space="preserve"> </w:t>
      </w:r>
      <w:r>
        <w:rPr>
          <w:sz w:val="24"/>
        </w:rPr>
        <w:t>хорошее внимание, зрительная память, выдержка и многое другое. (ВОДИТЕЛЬ)</w:t>
      </w:r>
    </w:p>
    <w:p w:rsidR="00E20B80" w:rsidRDefault="00C72748" w:rsidP="002C112F">
      <w:pPr>
        <w:pStyle w:val="a4"/>
        <w:numPr>
          <w:ilvl w:val="0"/>
          <w:numId w:val="111"/>
        </w:numPr>
        <w:tabs>
          <w:tab w:val="left" w:pos="1457"/>
        </w:tabs>
        <w:spacing w:line="360" w:lineRule="auto"/>
        <w:ind w:right="775" w:firstLine="0"/>
        <w:rPr>
          <w:sz w:val="24"/>
        </w:rPr>
      </w:pPr>
      <w:r>
        <w:rPr>
          <w:sz w:val="24"/>
        </w:rPr>
        <w:t>Человек, выбравший эту профессию, часто рискует здоровьем и жизнью. Профессия требует внимательности, знания способов защиты от поражения электрическим током и оказания</w:t>
      </w:r>
      <w:r>
        <w:rPr>
          <w:spacing w:val="-6"/>
          <w:sz w:val="24"/>
        </w:rPr>
        <w:t xml:space="preserve"> </w:t>
      </w:r>
      <w:r>
        <w:rPr>
          <w:sz w:val="24"/>
        </w:rPr>
        <w:t>первой</w:t>
      </w:r>
      <w:r>
        <w:rPr>
          <w:spacing w:val="-4"/>
          <w:sz w:val="24"/>
        </w:rPr>
        <w:t xml:space="preserve"> </w:t>
      </w:r>
      <w:r>
        <w:rPr>
          <w:sz w:val="24"/>
        </w:rPr>
        <w:t>помощи</w:t>
      </w:r>
      <w:r>
        <w:rPr>
          <w:spacing w:val="-4"/>
          <w:sz w:val="24"/>
        </w:rPr>
        <w:t xml:space="preserve"> </w:t>
      </w:r>
      <w:r>
        <w:rPr>
          <w:sz w:val="24"/>
        </w:rPr>
        <w:t>пострадавшим</w:t>
      </w:r>
      <w:r>
        <w:rPr>
          <w:spacing w:val="-4"/>
          <w:sz w:val="24"/>
        </w:rPr>
        <w:t xml:space="preserve"> </w:t>
      </w:r>
      <w:r>
        <w:rPr>
          <w:sz w:val="24"/>
        </w:rPr>
        <w:t>от</w:t>
      </w:r>
      <w:r>
        <w:rPr>
          <w:spacing w:val="-4"/>
          <w:sz w:val="24"/>
        </w:rPr>
        <w:t xml:space="preserve"> </w:t>
      </w:r>
      <w:r>
        <w:rPr>
          <w:sz w:val="24"/>
        </w:rPr>
        <w:t>действия</w:t>
      </w:r>
      <w:r>
        <w:rPr>
          <w:spacing w:val="-4"/>
          <w:sz w:val="24"/>
        </w:rPr>
        <w:t xml:space="preserve"> </w:t>
      </w:r>
      <w:r>
        <w:rPr>
          <w:sz w:val="24"/>
        </w:rPr>
        <w:t>электрического</w:t>
      </w:r>
      <w:r>
        <w:rPr>
          <w:spacing w:val="-4"/>
          <w:sz w:val="24"/>
        </w:rPr>
        <w:t xml:space="preserve"> </w:t>
      </w:r>
      <w:r>
        <w:rPr>
          <w:sz w:val="24"/>
        </w:rPr>
        <w:t>тока,</w:t>
      </w:r>
      <w:r>
        <w:rPr>
          <w:spacing w:val="-4"/>
          <w:sz w:val="24"/>
        </w:rPr>
        <w:t xml:space="preserve"> </w:t>
      </w:r>
      <w:r>
        <w:rPr>
          <w:sz w:val="24"/>
        </w:rPr>
        <w:t>также</w:t>
      </w:r>
      <w:r>
        <w:rPr>
          <w:spacing w:val="-4"/>
          <w:sz w:val="24"/>
        </w:rPr>
        <w:t xml:space="preserve"> </w:t>
      </w:r>
      <w:r>
        <w:rPr>
          <w:sz w:val="24"/>
        </w:rPr>
        <w:t>эти</w:t>
      </w:r>
      <w:r>
        <w:rPr>
          <w:spacing w:val="-3"/>
          <w:sz w:val="24"/>
        </w:rPr>
        <w:t xml:space="preserve"> </w:t>
      </w:r>
      <w:r>
        <w:rPr>
          <w:sz w:val="24"/>
        </w:rPr>
        <w:t>люди ищут и устраняют неисправности при замыкании проводки. (ЭЛЕКТРИК)</w:t>
      </w:r>
    </w:p>
    <w:p w:rsidR="00E20B80" w:rsidRDefault="00C72748" w:rsidP="002C112F">
      <w:pPr>
        <w:pStyle w:val="a4"/>
        <w:numPr>
          <w:ilvl w:val="0"/>
          <w:numId w:val="111"/>
        </w:numPr>
        <w:tabs>
          <w:tab w:val="left" w:pos="1457"/>
        </w:tabs>
        <w:spacing w:line="360" w:lineRule="auto"/>
        <w:ind w:right="996" w:firstLine="0"/>
        <w:rPr>
          <w:sz w:val="24"/>
        </w:rPr>
      </w:pPr>
      <w:r>
        <w:rPr>
          <w:sz w:val="24"/>
        </w:rPr>
        <w:t>Эту</w:t>
      </w:r>
      <w:r>
        <w:rPr>
          <w:spacing w:val="-8"/>
          <w:sz w:val="24"/>
        </w:rPr>
        <w:t xml:space="preserve"> </w:t>
      </w:r>
      <w:r>
        <w:rPr>
          <w:sz w:val="24"/>
        </w:rPr>
        <w:t>профессию</w:t>
      </w:r>
      <w:r>
        <w:rPr>
          <w:spacing w:val="-3"/>
          <w:sz w:val="24"/>
        </w:rPr>
        <w:t xml:space="preserve"> </w:t>
      </w:r>
      <w:r>
        <w:rPr>
          <w:sz w:val="24"/>
        </w:rPr>
        <w:t>можно</w:t>
      </w:r>
      <w:r>
        <w:rPr>
          <w:spacing w:val="-3"/>
          <w:sz w:val="24"/>
        </w:rPr>
        <w:t xml:space="preserve"> </w:t>
      </w:r>
      <w:r>
        <w:rPr>
          <w:sz w:val="24"/>
        </w:rPr>
        <w:t>отнести</w:t>
      </w:r>
      <w:r>
        <w:rPr>
          <w:spacing w:val="-2"/>
          <w:sz w:val="24"/>
        </w:rPr>
        <w:t xml:space="preserve"> </w:t>
      </w:r>
      <w:r>
        <w:rPr>
          <w:sz w:val="24"/>
        </w:rPr>
        <w:t>к</w:t>
      </w:r>
      <w:r>
        <w:rPr>
          <w:spacing w:val="-3"/>
          <w:sz w:val="24"/>
        </w:rPr>
        <w:t xml:space="preserve"> </w:t>
      </w:r>
      <w:r>
        <w:rPr>
          <w:sz w:val="24"/>
        </w:rPr>
        <w:t>самым</w:t>
      </w:r>
      <w:r>
        <w:rPr>
          <w:spacing w:val="-5"/>
          <w:sz w:val="24"/>
        </w:rPr>
        <w:t xml:space="preserve"> </w:t>
      </w:r>
      <w:r>
        <w:rPr>
          <w:sz w:val="24"/>
        </w:rPr>
        <w:t>опасным</w:t>
      </w:r>
      <w:r>
        <w:rPr>
          <w:spacing w:val="-5"/>
          <w:sz w:val="24"/>
        </w:rPr>
        <w:t xml:space="preserve"> </w:t>
      </w:r>
      <w:r>
        <w:rPr>
          <w:sz w:val="24"/>
        </w:rPr>
        <w:t>профессиям</w:t>
      </w:r>
      <w:r>
        <w:rPr>
          <w:spacing w:val="-4"/>
          <w:sz w:val="24"/>
        </w:rPr>
        <w:t xml:space="preserve"> </w:t>
      </w:r>
      <w:r>
        <w:rPr>
          <w:sz w:val="24"/>
        </w:rPr>
        <w:t>в</w:t>
      </w:r>
      <w:r>
        <w:rPr>
          <w:spacing w:val="-4"/>
          <w:sz w:val="24"/>
        </w:rPr>
        <w:t xml:space="preserve"> </w:t>
      </w:r>
      <w:r>
        <w:rPr>
          <w:sz w:val="24"/>
        </w:rPr>
        <w:t>мире.</w:t>
      </w:r>
      <w:r>
        <w:rPr>
          <w:spacing w:val="-3"/>
          <w:sz w:val="24"/>
        </w:rPr>
        <w:t xml:space="preserve"> </w:t>
      </w:r>
      <w:r>
        <w:rPr>
          <w:sz w:val="24"/>
        </w:rPr>
        <w:t>Эти</w:t>
      </w:r>
      <w:r>
        <w:rPr>
          <w:spacing w:val="-2"/>
          <w:sz w:val="24"/>
        </w:rPr>
        <w:t xml:space="preserve"> </w:t>
      </w:r>
      <w:r>
        <w:rPr>
          <w:sz w:val="24"/>
        </w:rPr>
        <w:t>люди</w:t>
      </w:r>
      <w:r>
        <w:rPr>
          <w:spacing w:val="-2"/>
          <w:sz w:val="24"/>
        </w:rPr>
        <w:t xml:space="preserve"> </w:t>
      </w:r>
      <w:r>
        <w:rPr>
          <w:sz w:val="24"/>
        </w:rPr>
        <w:t>могут сами стать жертвой стихии, с которой они приехали бороться. Это очень благородная профессия. Она требует умений лазить по лестницам, двигаться в очень густом дыму, пользоваться противогазом, а самое трудное и главное – в любой момент рисковать жизнью своей, ради спасения жизни других людей. (ПОЖАРНЫЙ)</w:t>
      </w:r>
    </w:p>
    <w:p w:rsidR="00E20B80" w:rsidRDefault="00C72748" w:rsidP="002C112F">
      <w:pPr>
        <w:pStyle w:val="a4"/>
        <w:numPr>
          <w:ilvl w:val="0"/>
          <w:numId w:val="111"/>
        </w:numPr>
        <w:tabs>
          <w:tab w:val="left" w:pos="1457"/>
        </w:tabs>
        <w:spacing w:before="1" w:line="360" w:lineRule="auto"/>
        <w:ind w:right="796" w:firstLine="0"/>
        <w:rPr>
          <w:sz w:val="24"/>
        </w:rPr>
      </w:pPr>
      <w:r>
        <w:rPr>
          <w:sz w:val="24"/>
        </w:rPr>
        <w:t>Эта</w:t>
      </w:r>
      <w:r>
        <w:rPr>
          <w:spacing w:val="-3"/>
          <w:sz w:val="24"/>
        </w:rPr>
        <w:t xml:space="preserve"> </w:t>
      </w:r>
      <w:r>
        <w:rPr>
          <w:sz w:val="24"/>
        </w:rPr>
        <w:t>профессия</w:t>
      </w:r>
      <w:r>
        <w:rPr>
          <w:spacing w:val="-3"/>
          <w:sz w:val="24"/>
        </w:rPr>
        <w:t xml:space="preserve"> </w:t>
      </w:r>
      <w:r>
        <w:rPr>
          <w:sz w:val="24"/>
        </w:rPr>
        <w:t>подходит</w:t>
      </w:r>
      <w:r>
        <w:rPr>
          <w:spacing w:val="-3"/>
          <w:sz w:val="24"/>
        </w:rPr>
        <w:t xml:space="preserve"> </w:t>
      </w:r>
      <w:r>
        <w:rPr>
          <w:sz w:val="24"/>
        </w:rPr>
        <w:t>для</w:t>
      </w:r>
      <w:r>
        <w:rPr>
          <w:spacing w:val="-3"/>
          <w:sz w:val="24"/>
        </w:rPr>
        <w:t xml:space="preserve"> </w:t>
      </w:r>
      <w:r>
        <w:rPr>
          <w:sz w:val="24"/>
        </w:rPr>
        <w:t>сильных,</w:t>
      </w:r>
      <w:r>
        <w:rPr>
          <w:spacing w:val="-3"/>
          <w:sz w:val="24"/>
        </w:rPr>
        <w:t xml:space="preserve"> </w:t>
      </w:r>
      <w:r>
        <w:rPr>
          <w:sz w:val="24"/>
        </w:rPr>
        <w:t>здоровых</w:t>
      </w:r>
      <w:r>
        <w:rPr>
          <w:spacing w:val="-2"/>
          <w:sz w:val="24"/>
        </w:rPr>
        <w:t xml:space="preserve"> </w:t>
      </w:r>
      <w:r>
        <w:rPr>
          <w:sz w:val="24"/>
        </w:rPr>
        <w:t>мужчин,</w:t>
      </w:r>
      <w:r>
        <w:rPr>
          <w:spacing w:val="-3"/>
          <w:sz w:val="24"/>
        </w:rPr>
        <w:t xml:space="preserve"> </w:t>
      </w:r>
      <w:r>
        <w:rPr>
          <w:sz w:val="24"/>
        </w:rPr>
        <w:t>потому</w:t>
      </w:r>
      <w:r>
        <w:rPr>
          <w:spacing w:val="-4"/>
          <w:sz w:val="24"/>
        </w:rPr>
        <w:t xml:space="preserve"> </w:t>
      </w:r>
      <w:r>
        <w:rPr>
          <w:sz w:val="24"/>
        </w:rPr>
        <w:t>что</w:t>
      </w:r>
      <w:r>
        <w:rPr>
          <w:spacing w:val="-3"/>
          <w:sz w:val="24"/>
        </w:rPr>
        <w:t xml:space="preserve"> </w:t>
      </w:r>
      <w:r>
        <w:rPr>
          <w:sz w:val="24"/>
        </w:rPr>
        <w:t>проходит</w:t>
      </w:r>
      <w:r>
        <w:rPr>
          <w:spacing w:val="-3"/>
          <w:sz w:val="24"/>
        </w:rPr>
        <w:t xml:space="preserve"> </w:t>
      </w:r>
      <w:r>
        <w:rPr>
          <w:sz w:val="24"/>
        </w:rPr>
        <w:t>вдали</w:t>
      </w:r>
      <w:r>
        <w:rPr>
          <w:spacing w:val="-3"/>
          <w:sz w:val="24"/>
        </w:rPr>
        <w:t xml:space="preserve"> </w:t>
      </w:r>
      <w:r>
        <w:rPr>
          <w:sz w:val="24"/>
        </w:rPr>
        <w:t xml:space="preserve">от дома, в суровых условиях. Благодаря людям этой профессии едут автомобили, летят самолеты, плывут корабли, в домах светло и тепло. Работа трудная, но безопасность может обеспечить специальная одежда, каска и внимательность, осторожность человека. </w:t>
      </w:r>
      <w:r>
        <w:rPr>
          <w:spacing w:val="-2"/>
          <w:sz w:val="24"/>
        </w:rPr>
        <w:t>(НЕФТЯНИК)</w:t>
      </w:r>
    </w:p>
    <w:p w:rsidR="00E20B80" w:rsidRDefault="00C72748" w:rsidP="002C112F">
      <w:pPr>
        <w:pStyle w:val="a4"/>
        <w:numPr>
          <w:ilvl w:val="0"/>
          <w:numId w:val="111"/>
        </w:numPr>
        <w:tabs>
          <w:tab w:val="left" w:pos="1517"/>
        </w:tabs>
        <w:spacing w:line="360" w:lineRule="auto"/>
        <w:ind w:right="842" w:firstLine="0"/>
        <w:rPr>
          <w:sz w:val="24"/>
        </w:rPr>
      </w:pPr>
      <w:r>
        <w:rPr>
          <w:sz w:val="24"/>
        </w:rPr>
        <w:t>Это интересная и творческая профессия,</w:t>
      </w:r>
      <w:r>
        <w:rPr>
          <w:spacing w:val="40"/>
          <w:sz w:val="24"/>
        </w:rPr>
        <w:t xml:space="preserve"> </w:t>
      </w:r>
      <w:r>
        <w:rPr>
          <w:sz w:val="24"/>
        </w:rPr>
        <w:t>внешне преображающая людей. Но у человека,</w:t>
      </w:r>
      <w:r>
        <w:rPr>
          <w:spacing w:val="-4"/>
          <w:sz w:val="24"/>
        </w:rPr>
        <w:t xml:space="preserve"> </w:t>
      </w:r>
      <w:r>
        <w:rPr>
          <w:sz w:val="24"/>
        </w:rPr>
        <w:t>выбравшего</w:t>
      </w:r>
      <w:r>
        <w:rPr>
          <w:spacing w:val="-4"/>
          <w:sz w:val="24"/>
        </w:rPr>
        <w:t xml:space="preserve"> </w:t>
      </w:r>
      <w:r>
        <w:rPr>
          <w:sz w:val="24"/>
        </w:rPr>
        <w:t>эту</w:t>
      </w:r>
      <w:r>
        <w:rPr>
          <w:spacing w:val="-8"/>
          <w:sz w:val="24"/>
        </w:rPr>
        <w:t xml:space="preserve"> </w:t>
      </w:r>
      <w:r>
        <w:rPr>
          <w:sz w:val="24"/>
        </w:rPr>
        <w:t>профессию,</w:t>
      </w:r>
      <w:r>
        <w:rPr>
          <w:spacing w:val="-4"/>
          <w:sz w:val="24"/>
        </w:rPr>
        <w:t xml:space="preserve"> </w:t>
      </w:r>
      <w:r>
        <w:rPr>
          <w:sz w:val="24"/>
        </w:rPr>
        <w:t>очень</w:t>
      </w:r>
      <w:r>
        <w:rPr>
          <w:spacing w:val="-4"/>
          <w:sz w:val="24"/>
        </w:rPr>
        <w:t xml:space="preserve"> </w:t>
      </w:r>
      <w:r>
        <w:rPr>
          <w:sz w:val="24"/>
        </w:rPr>
        <w:t>быстро</w:t>
      </w:r>
      <w:r>
        <w:rPr>
          <w:spacing w:val="-2"/>
          <w:sz w:val="24"/>
        </w:rPr>
        <w:t xml:space="preserve"> </w:t>
      </w:r>
      <w:r>
        <w:rPr>
          <w:sz w:val="24"/>
        </w:rPr>
        <w:t>устают</w:t>
      </w:r>
      <w:r>
        <w:rPr>
          <w:spacing w:val="-4"/>
          <w:sz w:val="24"/>
        </w:rPr>
        <w:t xml:space="preserve"> </w:t>
      </w:r>
      <w:r>
        <w:rPr>
          <w:sz w:val="24"/>
        </w:rPr>
        <w:t>ноги,</w:t>
      </w:r>
      <w:r>
        <w:rPr>
          <w:spacing w:val="-4"/>
          <w:sz w:val="24"/>
        </w:rPr>
        <w:t xml:space="preserve"> </w:t>
      </w:r>
      <w:r>
        <w:rPr>
          <w:sz w:val="24"/>
        </w:rPr>
        <w:t>потому</w:t>
      </w:r>
      <w:r>
        <w:rPr>
          <w:spacing w:val="-7"/>
          <w:sz w:val="24"/>
        </w:rPr>
        <w:t xml:space="preserve"> </w:t>
      </w:r>
      <w:r>
        <w:rPr>
          <w:sz w:val="24"/>
        </w:rPr>
        <w:t>что</w:t>
      </w:r>
      <w:r>
        <w:rPr>
          <w:spacing w:val="-4"/>
          <w:sz w:val="24"/>
        </w:rPr>
        <w:t xml:space="preserve"> </w:t>
      </w:r>
      <w:r>
        <w:rPr>
          <w:sz w:val="24"/>
        </w:rPr>
        <w:t>он</w:t>
      </w:r>
      <w:r>
        <w:rPr>
          <w:spacing w:val="-3"/>
          <w:sz w:val="24"/>
        </w:rPr>
        <w:t xml:space="preserve"> </w:t>
      </w:r>
      <w:r>
        <w:rPr>
          <w:sz w:val="24"/>
        </w:rPr>
        <w:t>работает стоя. (ПАРИКМАХЕР).</w:t>
      </w:r>
    </w:p>
    <w:p w:rsidR="00E20B80" w:rsidRDefault="00C72748" w:rsidP="002C112F">
      <w:pPr>
        <w:pStyle w:val="a4"/>
        <w:numPr>
          <w:ilvl w:val="0"/>
          <w:numId w:val="111"/>
        </w:numPr>
        <w:tabs>
          <w:tab w:val="left" w:pos="1517"/>
        </w:tabs>
        <w:spacing w:before="1" w:line="360" w:lineRule="auto"/>
        <w:ind w:right="813" w:firstLine="0"/>
        <w:rPr>
          <w:sz w:val="24"/>
        </w:rPr>
      </w:pPr>
      <w:r>
        <w:rPr>
          <w:sz w:val="24"/>
        </w:rPr>
        <w:t>Раньше</w:t>
      </w:r>
      <w:r>
        <w:rPr>
          <w:spacing w:val="40"/>
          <w:sz w:val="24"/>
        </w:rPr>
        <w:t xml:space="preserve"> </w:t>
      </w:r>
      <w:r>
        <w:rPr>
          <w:sz w:val="24"/>
        </w:rPr>
        <w:t>мамы</w:t>
      </w:r>
      <w:r>
        <w:rPr>
          <w:spacing w:val="-3"/>
          <w:sz w:val="24"/>
        </w:rPr>
        <w:t xml:space="preserve"> </w:t>
      </w:r>
      <w:r>
        <w:rPr>
          <w:sz w:val="24"/>
        </w:rPr>
        <w:t>занимались</w:t>
      </w:r>
      <w:r>
        <w:rPr>
          <w:spacing w:val="-3"/>
          <w:sz w:val="24"/>
        </w:rPr>
        <w:t xml:space="preserve"> </w:t>
      </w:r>
      <w:r>
        <w:rPr>
          <w:sz w:val="24"/>
        </w:rPr>
        <w:t>этим</w:t>
      </w:r>
      <w:r>
        <w:rPr>
          <w:spacing w:val="-4"/>
          <w:sz w:val="24"/>
        </w:rPr>
        <w:t xml:space="preserve"> </w:t>
      </w:r>
      <w:r>
        <w:rPr>
          <w:sz w:val="24"/>
        </w:rPr>
        <w:t>со</w:t>
      </w:r>
      <w:r>
        <w:rPr>
          <w:spacing w:val="-3"/>
          <w:sz w:val="24"/>
        </w:rPr>
        <w:t xml:space="preserve"> </w:t>
      </w:r>
      <w:r>
        <w:rPr>
          <w:sz w:val="24"/>
        </w:rPr>
        <w:t>своими</w:t>
      </w:r>
      <w:r>
        <w:rPr>
          <w:spacing w:val="-3"/>
          <w:sz w:val="24"/>
        </w:rPr>
        <w:t xml:space="preserve"> </w:t>
      </w:r>
      <w:r>
        <w:rPr>
          <w:sz w:val="24"/>
        </w:rPr>
        <w:t>детьми</w:t>
      </w:r>
      <w:r>
        <w:rPr>
          <w:spacing w:val="-3"/>
          <w:sz w:val="24"/>
        </w:rPr>
        <w:t xml:space="preserve"> </w:t>
      </w:r>
      <w:r>
        <w:rPr>
          <w:sz w:val="24"/>
        </w:rPr>
        <w:t>дома,</w:t>
      </w:r>
      <w:r>
        <w:rPr>
          <w:spacing w:val="-3"/>
          <w:sz w:val="24"/>
        </w:rPr>
        <w:t xml:space="preserve"> </w:t>
      </w:r>
      <w:r>
        <w:rPr>
          <w:sz w:val="24"/>
        </w:rPr>
        <w:t>а</w:t>
      </w:r>
      <w:r>
        <w:rPr>
          <w:spacing w:val="-4"/>
          <w:sz w:val="24"/>
        </w:rPr>
        <w:t xml:space="preserve"> </w:t>
      </w:r>
      <w:r>
        <w:rPr>
          <w:sz w:val="24"/>
        </w:rPr>
        <w:t>примерно</w:t>
      </w:r>
      <w:r>
        <w:rPr>
          <w:spacing w:val="-3"/>
          <w:sz w:val="24"/>
        </w:rPr>
        <w:t xml:space="preserve"> </w:t>
      </w:r>
      <w:r>
        <w:rPr>
          <w:sz w:val="24"/>
        </w:rPr>
        <w:t>сто</w:t>
      </w:r>
      <w:r>
        <w:rPr>
          <w:spacing w:val="-3"/>
          <w:sz w:val="24"/>
        </w:rPr>
        <w:t xml:space="preserve"> </w:t>
      </w:r>
      <w:r>
        <w:rPr>
          <w:sz w:val="24"/>
        </w:rPr>
        <w:t>лет</w:t>
      </w:r>
      <w:r>
        <w:rPr>
          <w:spacing w:val="-3"/>
          <w:sz w:val="24"/>
        </w:rPr>
        <w:t xml:space="preserve"> </w:t>
      </w:r>
      <w:r>
        <w:rPr>
          <w:sz w:val="24"/>
        </w:rPr>
        <w:t>назад</w:t>
      </w:r>
      <w:r>
        <w:rPr>
          <w:spacing w:val="-3"/>
          <w:sz w:val="24"/>
        </w:rPr>
        <w:t xml:space="preserve"> </w:t>
      </w:r>
      <w:r>
        <w:rPr>
          <w:sz w:val="24"/>
        </w:rPr>
        <w:t>стали доверять своих детей профессионалам. Эти специалисты развивают и воспитывают малышей, готовят их к школе. Работать с чужими детьми не просто, но если женщина, выбирающая эту профессию, любит детей,</w:t>
      </w:r>
      <w:r>
        <w:rPr>
          <w:spacing w:val="40"/>
          <w:sz w:val="24"/>
        </w:rPr>
        <w:t xml:space="preserve"> </w:t>
      </w:r>
      <w:r>
        <w:rPr>
          <w:sz w:val="24"/>
        </w:rPr>
        <w:t xml:space="preserve">то становится для них второй мамой. </w:t>
      </w:r>
      <w:r>
        <w:rPr>
          <w:spacing w:val="-2"/>
          <w:sz w:val="24"/>
        </w:rPr>
        <w:t>(ВОСПИТАТЕЛЬ).</w:t>
      </w:r>
    </w:p>
    <w:p w:rsidR="00E20B80" w:rsidRDefault="00E20B80">
      <w:pPr>
        <w:pStyle w:val="a4"/>
        <w:spacing w:line="360" w:lineRule="auto"/>
        <w:rPr>
          <w:sz w:val="24"/>
        </w:rPr>
        <w:sectPr w:rsidR="00E20B80">
          <w:footerReference w:type="default" r:id="rId161"/>
          <w:pgSz w:w="11910" w:h="16840"/>
          <w:pgMar w:top="1040" w:right="143" w:bottom="280" w:left="425" w:header="0" w:footer="0" w:gutter="0"/>
          <w:cols w:space="720"/>
        </w:sectPr>
      </w:pPr>
    </w:p>
    <w:p w:rsidR="00E20B80" w:rsidRDefault="00C72748" w:rsidP="002C112F">
      <w:pPr>
        <w:pStyle w:val="a4"/>
        <w:numPr>
          <w:ilvl w:val="0"/>
          <w:numId w:val="111"/>
        </w:numPr>
        <w:tabs>
          <w:tab w:val="left" w:pos="1517"/>
        </w:tabs>
        <w:spacing w:before="68" w:line="360" w:lineRule="auto"/>
        <w:ind w:right="737" w:firstLine="0"/>
        <w:rPr>
          <w:sz w:val="24"/>
        </w:rPr>
      </w:pPr>
      <w:r>
        <w:rPr>
          <w:noProof/>
          <w:sz w:val="24"/>
          <w:lang w:eastAsia="ru-RU"/>
        </w:rPr>
        <w:lastRenderedPageBreak/>
        <mc:AlternateContent>
          <mc:Choice Requires="wpg">
            <w:drawing>
              <wp:anchor distT="0" distB="0" distL="0" distR="0" simplePos="0" relativeHeight="482533376" behindDoc="1" locked="0" layoutInCell="1" allowOverlap="1">
                <wp:simplePos x="0" y="0"/>
                <wp:positionH relativeFrom="page">
                  <wp:posOffset>303911</wp:posOffset>
                </wp:positionH>
                <wp:positionV relativeFrom="page">
                  <wp:posOffset>303859</wp:posOffset>
                </wp:positionV>
                <wp:extent cx="6955155" cy="1008697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10086975"/>
                          <a:chOff x="0" y="0"/>
                          <a:chExt cx="6955155" cy="10086975"/>
                        </a:xfrm>
                      </wpg:grpSpPr>
                      <wps:wsp>
                        <wps:cNvPr id="150" name="Graphic 150"/>
                        <wps:cNvSpPr/>
                        <wps:spPr>
                          <a:xfrm>
                            <a:off x="889" y="889"/>
                            <a:ext cx="6951345" cy="10085070"/>
                          </a:xfrm>
                          <a:custGeom>
                            <a:avLst/>
                            <a:gdLst/>
                            <a:ahLst/>
                            <a:cxnLst/>
                            <a:rect l="l" t="t" r="r" b="b"/>
                            <a:pathLst>
                              <a:path w="6951345" h="10085070">
                                <a:moveTo>
                                  <a:pt x="0" y="10082834"/>
                                </a:moveTo>
                                <a:lnTo>
                                  <a:pt x="125272" y="10082834"/>
                                </a:lnTo>
                                <a:lnTo>
                                  <a:pt x="125272" y="9957562"/>
                                </a:lnTo>
                                <a:lnTo>
                                  <a:pt x="0" y="9957562"/>
                                </a:lnTo>
                                <a:lnTo>
                                  <a:pt x="0" y="10082834"/>
                                </a:lnTo>
                                <a:close/>
                              </a:path>
                              <a:path w="6951345" h="10085070">
                                <a:moveTo>
                                  <a:pt x="19507" y="10063327"/>
                                </a:moveTo>
                                <a:lnTo>
                                  <a:pt x="105765" y="10063327"/>
                                </a:lnTo>
                                <a:lnTo>
                                  <a:pt x="105765" y="9977067"/>
                                </a:lnTo>
                                <a:lnTo>
                                  <a:pt x="19507" y="9977067"/>
                                </a:lnTo>
                                <a:lnTo>
                                  <a:pt x="19507" y="10063327"/>
                                </a:lnTo>
                                <a:close/>
                              </a:path>
                              <a:path w="6951345" h="10085070">
                                <a:moveTo>
                                  <a:pt x="0" y="125272"/>
                                </a:moveTo>
                                <a:lnTo>
                                  <a:pt x="125272" y="125272"/>
                                </a:lnTo>
                                <a:lnTo>
                                  <a:pt x="125272" y="0"/>
                                </a:lnTo>
                                <a:lnTo>
                                  <a:pt x="0" y="0"/>
                                </a:lnTo>
                                <a:lnTo>
                                  <a:pt x="0" y="125272"/>
                                </a:lnTo>
                                <a:close/>
                              </a:path>
                              <a:path w="6951345" h="10085070">
                                <a:moveTo>
                                  <a:pt x="19507" y="105841"/>
                                </a:moveTo>
                                <a:lnTo>
                                  <a:pt x="105765" y="105841"/>
                                </a:lnTo>
                                <a:lnTo>
                                  <a:pt x="105765" y="19583"/>
                                </a:lnTo>
                                <a:lnTo>
                                  <a:pt x="19507" y="19583"/>
                                </a:lnTo>
                                <a:lnTo>
                                  <a:pt x="19507" y="105841"/>
                                </a:lnTo>
                                <a:close/>
                              </a:path>
                              <a:path w="6951345" h="10085070">
                                <a:moveTo>
                                  <a:pt x="127254" y="9977831"/>
                                </a:moveTo>
                                <a:lnTo>
                                  <a:pt x="147065" y="9977831"/>
                                </a:lnTo>
                                <a:lnTo>
                                  <a:pt x="147065" y="10084816"/>
                                </a:lnTo>
                                <a:lnTo>
                                  <a:pt x="236372" y="10084816"/>
                                </a:lnTo>
                                <a:lnTo>
                                  <a:pt x="236372" y="9977831"/>
                                </a:lnTo>
                                <a:lnTo>
                                  <a:pt x="256184" y="9977831"/>
                                </a:lnTo>
                                <a:lnTo>
                                  <a:pt x="265938" y="9977831"/>
                                </a:lnTo>
                              </a:path>
                              <a:path w="6951345" h="10085070">
                                <a:moveTo>
                                  <a:pt x="127254" y="9958324"/>
                                </a:moveTo>
                                <a:lnTo>
                                  <a:pt x="166878" y="9958324"/>
                                </a:lnTo>
                                <a:lnTo>
                                  <a:pt x="166878" y="10065613"/>
                                </a:lnTo>
                                <a:lnTo>
                                  <a:pt x="216560" y="10065613"/>
                                </a:lnTo>
                                <a:lnTo>
                                  <a:pt x="216560" y="9958324"/>
                                </a:lnTo>
                                <a:lnTo>
                                  <a:pt x="265938" y="9958324"/>
                                </a:lnTo>
                              </a:path>
                              <a:path w="6951345" h="10085070">
                                <a:moveTo>
                                  <a:pt x="265938" y="9977831"/>
                                </a:moveTo>
                                <a:lnTo>
                                  <a:pt x="285750" y="9977831"/>
                                </a:lnTo>
                                <a:lnTo>
                                  <a:pt x="285750" y="10084816"/>
                                </a:lnTo>
                                <a:lnTo>
                                  <a:pt x="375056" y="10084816"/>
                                </a:lnTo>
                                <a:lnTo>
                                  <a:pt x="375056" y="9977831"/>
                                </a:lnTo>
                                <a:lnTo>
                                  <a:pt x="394868" y="9977831"/>
                                </a:lnTo>
                                <a:lnTo>
                                  <a:pt x="404622" y="9977831"/>
                                </a:lnTo>
                              </a:path>
                              <a:path w="6951345" h="10085070">
                                <a:moveTo>
                                  <a:pt x="265938" y="9958324"/>
                                </a:moveTo>
                                <a:lnTo>
                                  <a:pt x="305562" y="9958324"/>
                                </a:lnTo>
                                <a:lnTo>
                                  <a:pt x="305562" y="10065613"/>
                                </a:lnTo>
                                <a:lnTo>
                                  <a:pt x="355244" y="10065613"/>
                                </a:lnTo>
                                <a:lnTo>
                                  <a:pt x="355244" y="9958324"/>
                                </a:lnTo>
                                <a:lnTo>
                                  <a:pt x="404622" y="9958324"/>
                                </a:lnTo>
                              </a:path>
                              <a:path w="6951345" h="10085070">
                                <a:moveTo>
                                  <a:pt x="404622" y="9977831"/>
                                </a:moveTo>
                                <a:lnTo>
                                  <a:pt x="424434" y="9977831"/>
                                </a:lnTo>
                                <a:lnTo>
                                  <a:pt x="424434" y="10084816"/>
                                </a:lnTo>
                                <a:lnTo>
                                  <a:pt x="513740" y="10084816"/>
                                </a:lnTo>
                                <a:lnTo>
                                  <a:pt x="513740" y="9977831"/>
                                </a:lnTo>
                                <a:lnTo>
                                  <a:pt x="533552" y="9977831"/>
                                </a:lnTo>
                                <a:lnTo>
                                  <a:pt x="543610" y="9977831"/>
                                </a:lnTo>
                              </a:path>
                              <a:path w="6951345" h="10085070">
                                <a:moveTo>
                                  <a:pt x="404622" y="9958324"/>
                                </a:moveTo>
                                <a:lnTo>
                                  <a:pt x="444245" y="9958324"/>
                                </a:lnTo>
                                <a:lnTo>
                                  <a:pt x="444245" y="10065613"/>
                                </a:lnTo>
                                <a:lnTo>
                                  <a:pt x="493928" y="10065613"/>
                                </a:lnTo>
                                <a:lnTo>
                                  <a:pt x="493928" y="9958324"/>
                                </a:lnTo>
                                <a:lnTo>
                                  <a:pt x="543610" y="9958324"/>
                                </a:lnTo>
                              </a:path>
                              <a:path w="6951345" h="10085070">
                                <a:moveTo>
                                  <a:pt x="543610" y="9977831"/>
                                </a:moveTo>
                                <a:lnTo>
                                  <a:pt x="563422" y="9977831"/>
                                </a:lnTo>
                                <a:lnTo>
                                  <a:pt x="563422" y="10084816"/>
                                </a:lnTo>
                                <a:lnTo>
                                  <a:pt x="652424" y="10084816"/>
                                </a:lnTo>
                                <a:lnTo>
                                  <a:pt x="652424" y="9977831"/>
                                </a:lnTo>
                                <a:lnTo>
                                  <a:pt x="672236" y="9977831"/>
                                </a:lnTo>
                                <a:lnTo>
                                  <a:pt x="682294" y="9977831"/>
                                </a:lnTo>
                              </a:path>
                              <a:path w="6951345" h="10085070">
                                <a:moveTo>
                                  <a:pt x="543610" y="9958324"/>
                                </a:moveTo>
                                <a:lnTo>
                                  <a:pt x="583234" y="9958324"/>
                                </a:lnTo>
                                <a:lnTo>
                                  <a:pt x="583234" y="10065613"/>
                                </a:lnTo>
                                <a:lnTo>
                                  <a:pt x="632612" y="10065613"/>
                                </a:lnTo>
                                <a:lnTo>
                                  <a:pt x="632612" y="9958324"/>
                                </a:lnTo>
                                <a:lnTo>
                                  <a:pt x="682294" y="9958324"/>
                                </a:lnTo>
                              </a:path>
                              <a:path w="6951345" h="10085070">
                                <a:moveTo>
                                  <a:pt x="682294" y="9977831"/>
                                </a:moveTo>
                                <a:lnTo>
                                  <a:pt x="702106" y="9977831"/>
                                </a:lnTo>
                                <a:lnTo>
                                  <a:pt x="702106" y="10084816"/>
                                </a:lnTo>
                                <a:lnTo>
                                  <a:pt x="791108" y="10084816"/>
                                </a:lnTo>
                                <a:lnTo>
                                  <a:pt x="791108" y="9977831"/>
                                </a:lnTo>
                                <a:lnTo>
                                  <a:pt x="810920" y="9977831"/>
                                </a:lnTo>
                                <a:lnTo>
                                  <a:pt x="820978" y="9977831"/>
                                </a:lnTo>
                              </a:path>
                              <a:path w="6951345" h="10085070">
                                <a:moveTo>
                                  <a:pt x="682294" y="9958324"/>
                                </a:moveTo>
                                <a:lnTo>
                                  <a:pt x="721918" y="9958324"/>
                                </a:lnTo>
                                <a:lnTo>
                                  <a:pt x="721918" y="10065613"/>
                                </a:lnTo>
                                <a:lnTo>
                                  <a:pt x="771296" y="10065613"/>
                                </a:lnTo>
                                <a:lnTo>
                                  <a:pt x="771296" y="9958324"/>
                                </a:lnTo>
                                <a:lnTo>
                                  <a:pt x="820978" y="9958324"/>
                                </a:lnTo>
                              </a:path>
                              <a:path w="6951345" h="10085070">
                                <a:moveTo>
                                  <a:pt x="820978" y="9977831"/>
                                </a:moveTo>
                                <a:lnTo>
                                  <a:pt x="840790" y="9977831"/>
                                </a:lnTo>
                                <a:lnTo>
                                  <a:pt x="840790" y="10084816"/>
                                </a:lnTo>
                                <a:lnTo>
                                  <a:pt x="929792" y="10084816"/>
                                </a:lnTo>
                                <a:lnTo>
                                  <a:pt x="929792" y="9977831"/>
                                </a:lnTo>
                                <a:lnTo>
                                  <a:pt x="949604" y="9977831"/>
                                </a:lnTo>
                                <a:lnTo>
                                  <a:pt x="959662" y="9977831"/>
                                </a:lnTo>
                              </a:path>
                              <a:path w="6951345" h="10085070">
                                <a:moveTo>
                                  <a:pt x="820978" y="9958324"/>
                                </a:moveTo>
                                <a:lnTo>
                                  <a:pt x="860602" y="9958324"/>
                                </a:lnTo>
                                <a:lnTo>
                                  <a:pt x="860602" y="10065613"/>
                                </a:lnTo>
                                <a:lnTo>
                                  <a:pt x="909980" y="10065613"/>
                                </a:lnTo>
                                <a:lnTo>
                                  <a:pt x="909980" y="9958324"/>
                                </a:lnTo>
                                <a:lnTo>
                                  <a:pt x="959662" y="9958324"/>
                                </a:lnTo>
                              </a:path>
                              <a:path w="6951345" h="10085070">
                                <a:moveTo>
                                  <a:pt x="959662" y="9977831"/>
                                </a:moveTo>
                                <a:lnTo>
                                  <a:pt x="979424" y="9977831"/>
                                </a:lnTo>
                                <a:lnTo>
                                  <a:pt x="979424" y="10084816"/>
                                </a:lnTo>
                                <a:lnTo>
                                  <a:pt x="1068451" y="10084816"/>
                                </a:lnTo>
                                <a:lnTo>
                                  <a:pt x="1068451" y="9977831"/>
                                </a:lnTo>
                                <a:lnTo>
                                  <a:pt x="1088263" y="9977831"/>
                                </a:lnTo>
                                <a:lnTo>
                                  <a:pt x="1098296" y="9977831"/>
                                </a:lnTo>
                              </a:path>
                              <a:path w="6951345" h="10085070">
                                <a:moveTo>
                                  <a:pt x="959662" y="9958324"/>
                                </a:moveTo>
                                <a:lnTo>
                                  <a:pt x="999236" y="9958324"/>
                                </a:lnTo>
                                <a:lnTo>
                                  <a:pt x="999236" y="10065613"/>
                                </a:lnTo>
                                <a:lnTo>
                                  <a:pt x="1048639" y="10065613"/>
                                </a:lnTo>
                                <a:lnTo>
                                  <a:pt x="1048639" y="9958324"/>
                                </a:lnTo>
                                <a:lnTo>
                                  <a:pt x="1098296" y="9958324"/>
                                </a:lnTo>
                              </a:path>
                              <a:path w="6951345" h="10085070">
                                <a:moveTo>
                                  <a:pt x="1098296" y="9977831"/>
                                </a:moveTo>
                                <a:lnTo>
                                  <a:pt x="1118108" y="9977831"/>
                                </a:lnTo>
                                <a:lnTo>
                                  <a:pt x="1118108" y="10084816"/>
                                </a:lnTo>
                                <a:lnTo>
                                  <a:pt x="1207135" y="10084816"/>
                                </a:lnTo>
                                <a:lnTo>
                                  <a:pt x="1207135" y="9977831"/>
                                </a:lnTo>
                                <a:lnTo>
                                  <a:pt x="1226947" y="9977831"/>
                                </a:lnTo>
                                <a:lnTo>
                                  <a:pt x="1236980" y="9977831"/>
                                </a:lnTo>
                              </a:path>
                              <a:path w="6951345" h="10085070">
                                <a:moveTo>
                                  <a:pt x="1098296" y="9958324"/>
                                </a:moveTo>
                                <a:lnTo>
                                  <a:pt x="1137920" y="9958324"/>
                                </a:lnTo>
                                <a:lnTo>
                                  <a:pt x="1137920" y="10065613"/>
                                </a:lnTo>
                                <a:lnTo>
                                  <a:pt x="1187323" y="10065613"/>
                                </a:lnTo>
                                <a:lnTo>
                                  <a:pt x="1187323" y="9958324"/>
                                </a:lnTo>
                                <a:lnTo>
                                  <a:pt x="1236980" y="9958324"/>
                                </a:lnTo>
                              </a:path>
                              <a:path w="6951345" h="10085070">
                                <a:moveTo>
                                  <a:pt x="1236980" y="9977831"/>
                                </a:moveTo>
                                <a:lnTo>
                                  <a:pt x="1256792" y="9977831"/>
                                </a:lnTo>
                                <a:lnTo>
                                  <a:pt x="1256792" y="10084816"/>
                                </a:lnTo>
                                <a:lnTo>
                                  <a:pt x="1346200" y="10084816"/>
                                </a:lnTo>
                                <a:lnTo>
                                  <a:pt x="1346200" y="9977831"/>
                                </a:lnTo>
                                <a:lnTo>
                                  <a:pt x="1366012" y="9977831"/>
                                </a:lnTo>
                                <a:lnTo>
                                  <a:pt x="1375664" y="9977831"/>
                                </a:lnTo>
                              </a:path>
                              <a:path w="6951345" h="10085070">
                                <a:moveTo>
                                  <a:pt x="1236980" y="9958324"/>
                                </a:moveTo>
                                <a:lnTo>
                                  <a:pt x="1276604" y="9958324"/>
                                </a:lnTo>
                                <a:lnTo>
                                  <a:pt x="1276604" y="10065613"/>
                                </a:lnTo>
                                <a:lnTo>
                                  <a:pt x="1326388" y="10065613"/>
                                </a:lnTo>
                                <a:lnTo>
                                  <a:pt x="1326388" y="9958324"/>
                                </a:lnTo>
                                <a:lnTo>
                                  <a:pt x="1375664" y="9958324"/>
                                </a:lnTo>
                              </a:path>
                              <a:path w="6951345" h="10085070">
                                <a:moveTo>
                                  <a:pt x="1375664" y="9977831"/>
                                </a:moveTo>
                                <a:lnTo>
                                  <a:pt x="1395476" y="9977831"/>
                                </a:lnTo>
                                <a:lnTo>
                                  <a:pt x="1395476" y="10084816"/>
                                </a:lnTo>
                                <a:lnTo>
                                  <a:pt x="1484883" y="10084816"/>
                                </a:lnTo>
                                <a:lnTo>
                                  <a:pt x="1484883" y="9977831"/>
                                </a:lnTo>
                                <a:lnTo>
                                  <a:pt x="1504695" y="9977831"/>
                                </a:lnTo>
                                <a:lnTo>
                                  <a:pt x="1514348" y="9977831"/>
                                </a:lnTo>
                              </a:path>
                              <a:path w="6951345" h="10085070">
                                <a:moveTo>
                                  <a:pt x="1375664" y="9958324"/>
                                </a:moveTo>
                                <a:lnTo>
                                  <a:pt x="1415288" y="9958324"/>
                                </a:lnTo>
                                <a:lnTo>
                                  <a:pt x="1415288" y="10065613"/>
                                </a:lnTo>
                                <a:lnTo>
                                  <a:pt x="1465072" y="10065613"/>
                                </a:lnTo>
                                <a:lnTo>
                                  <a:pt x="1465072" y="9958324"/>
                                </a:lnTo>
                                <a:lnTo>
                                  <a:pt x="1514348" y="9958324"/>
                                </a:lnTo>
                              </a:path>
                              <a:path w="6951345" h="10085070">
                                <a:moveTo>
                                  <a:pt x="1514348" y="9977831"/>
                                </a:moveTo>
                                <a:lnTo>
                                  <a:pt x="1534160" y="9977831"/>
                                </a:lnTo>
                                <a:lnTo>
                                  <a:pt x="1534160" y="10084816"/>
                                </a:lnTo>
                                <a:lnTo>
                                  <a:pt x="1623568" y="10084816"/>
                                </a:lnTo>
                                <a:lnTo>
                                  <a:pt x="1623568" y="9977831"/>
                                </a:lnTo>
                                <a:lnTo>
                                  <a:pt x="1643380" y="9977831"/>
                                </a:lnTo>
                                <a:lnTo>
                                  <a:pt x="1653032" y="9977831"/>
                                </a:lnTo>
                              </a:path>
                              <a:path w="6951345" h="10085070">
                                <a:moveTo>
                                  <a:pt x="1514348" y="9958324"/>
                                </a:moveTo>
                                <a:lnTo>
                                  <a:pt x="1553972" y="9958324"/>
                                </a:lnTo>
                                <a:lnTo>
                                  <a:pt x="1553972" y="10065613"/>
                                </a:lnTo>
                                <a:lnTo>
                                  <a:pt x="1603756" y="10065613"/>
                                </a:lnTo>
                                <a:lnTo>
                                  <a:pt x="1603756" y="9958324"/>
                                </a:lnTo>
                                <a:lnTo>
                                  <a:pt x="1653032" y="9958324"/>
                                </a:lnTo>
                              </a:path>
                              <a:path w="6951345" h="10085070">
                                <a:moveTo>
                                  <a:pt x="1653032" y="9977831"/>
                                </a:moveTo>
                                <a:lnTo>
                                  <a:pt x="1672844" y="9977831"/>
                                </a:lnTo>
                                <a:lnTo>
                                  <a:pt x="1672844" y="10084816"/>
                                </a:lnTo>
                                <a:lnTo>
                                  <a:pt x="1762252" y="10084816"/>
                                </a:lnTo>
                                <a:lnTo>
                                  <a:pt x="1762252" y="9977831"/>
                                </a:lnTo>
                                <a:lnTo>
                                  <a:pt x="1782064" y="9977831"/>
                                </a:lnTo>
                                <a:lnTo>
                                  <a:pt x="1791716" y="9977831"/>
                                </a:lnTo>
                              </a:path>
                              <a:path w="6951345" h="10085070">
                                <a:moveTo>
                                  <a:pt x="1653032" y="9958324"/>
                                </a:moveTo>
                                <a:lnTo>
                                  <a:pt x="1692656" y="9958324"/>
                                </a:lnTo>
                                <a:lnTo>
                                  <a:pt x="1692656" y="10065613"/>
                                </a:lnTo>
                                <a:lnTo>
                                  <a:pt x="1742439" y="10065613"/>
                                </a:lnTo>
                                <a:lnTo>
                                  <a:pt x="1742439" y="9958324"/>
                                </a:lnTo>
                                <a:lnTo>
                                  <a:pt x="1791716" y="9958324"/>
                                </a:lnTo>
                              </a:path>
                              <a:path w="6951345" h="10085070">
                                <a:moveTo>
                                  <a:pt x="1791716" y="9977831"/>
                                </a:moveTo>
                                <a:lnTo>
                                  <a:pt x="1811527" y="9977831"/>
                                </a:lnTo>
                                <a:lnTo>
                                  <a:pt x="1811527" y="10084816"/>
                                </a:lnTo>
                                <a:lnTo>
                                  <a:pt x="1900936" y="10084816"/>
                                </a:lnTo>
                                <a:lnTo>
                                  <a:pt x="1900936" y="9977831"/>
                                </a:lnTo>
                                <a:lnTo>
                                  <a:pt x="1920748" y="9977831"/>
                                </a:lnTo>
                                <a:lnTo>
                                  <a:pt x="1930400" y="9977831"/>
                                </a:lnTo>
                              </a:path>
                              <a:path w="6951345" h="10085070">
                                <a:moveTo>
                                  <a:pt x="1791716" y="9958324"/>
                                </a:moveTo>
                                <a:lnTo>
                                  <a:pt x="1831339" y="9958324"/>
                                </a:lnTo>
                                <a:lnTo>
                                  <a:pt x="1831339" y="10065613"/>
                                </a:lnTo>
                                <a:lnTo>
                                  <a:pt x="1881124" y="10065613"/>
                                </a:lnTo>
                                <a:lnTo>
                                  <a:pt x="1881124" y="9958324"/>
                                </a:lnTo>
                                <a:lnTo>
                                  <a:pt x="1930400" y="9958324"/>
                                </a:lnTo>
                              </a:path>
                              <a:path w="6951345" h="10085070">
                                <a:moveTo>
                                  <a:pt x="1930400" y="9977831"/>
                                </a:moveTo>
                                <a:lnTo>
                                  <a:pt x="1950212" y="9977831"/>
                                </a:lnTo>
                                <a:lnTo>
                                  <a:pt x="1950212" y="10084816"/>
                                </a:lnTo>
                                <a:lnTo>
                                  <a:pt x="2039620" y="10084816"/>
                                </a:lnTo>
                                <a:lnTo>
                                  <a:pt x="2039620" y="9977831"/>
                                </a:lnTo>
                                <a:lnTo>
                                  <a:pt x="2059432" y="9977831"/>
                                </a:lnTo>
                                <a:lnTo>
                                  <a:pt x="2069083" y="9977831"/>
                                </a:lnTo>
                              </a:path>
                              <a:path w="6951345" h="10085070">
                                <a:moveTo>
                                  <a:pt x="1930400" y="9958324"/>
                                </a:moveTo>
                                <a:lnTo>
                                  <a:pt x="1970024" y="9958324"/>
                                </a:lnTo>
                                <a:lnTo>
                                  <a:pt x="1970024" y="10065613"/>
                                </a:lnTo>
                                <a:lnTo>
                                  <a:pt x="2019808" y="10065613"/>
                                </a:lnTo>
                                <a:lnTo>
                                  <a:pt x="2019808" y="9958324"/>
                                </a:lnTo>
                                <a:lnTo>
                                  <a:pt x="2069083" y="9958324"/>
                                </a:lnTo>
                              </a:path>
                              <a:path w="6951345" h="10085070">
                                <a:moveTo>
                                  <a:pt x="2069464" y="9977831"/>
                                </a:moveTo>
                                <a:lnTo>
                                  <a:pt x="2089277" y="9977831"/>
                                </a:lnTo>
                                <a:lnTo>
                                  <a:pt x="2089277" y="10084816"/>
                                </a:lnTo>
                                <a:lnTo>
                                  <a:pt x="2178304" y="10084816"/>
                                </a:lnTo>
                                <a:lnTo>
                                  <a:pt x="2178304" y="9977831"/>
                                </a:lnTo>
                                <a:lnTo>
                                  <a:pt x="2198116" y="9977831"/>
                                </a:lnTo>
                                <a:lnTo>
                                  <a:pt x="2208149" y="9977831"/>
                                </a:lnTo>
                              </a:path>
                              <a:path w="6951345" h="10085070">
                                <a:moveTo>
                                  <a:pt x="2069464" y="9958324"/>
                                </a:moveTo>
                                <a:lnTo>
                                  <a:pt x="2109089" y="9958324"/>
                                </a:lnTo>
                                <a:lnTo>
                                  <a:pt x="2109089" y="10065613"/>
                                </a:lnTo>
                                <a:lnTo>
                                  <a:pt x="2158492" y="10065613"/>
                                </a:lnTo>
                                <a:lnTo>
                                  <a:pt x="2158492" y="9958324"/>
                                </a:lnTo>
                                <a:lnTo>
                                  <a:pt x="2208149" y="9958324"/>
                                </a:lnTo>
                              </a:path>
                              <a:path w="6951345" h="10085070">
                                <a:moveTo>
                                  <a:pt x="2208149" y="9977831"/>
                                </a:moveTo>
                                <a:lnTo>
                                  <a:pt x="2227961" y="9977831"/>
                                </a:lnTo>
                                <a:lnTo>
                                  <a:pt x="2227961" y="10084816"/>
                                </a:lnTo>
                                <a:lnTo>
                                  <a:pt x="2316988" y="10084816"/>
                                </a:lnTo>
                                <a:lnTo>
                                  <a:pt x="2316988" y="9977831"/>
                                </a:lnTo>
                                <a:lnTo>
                                  <a:pt x="2336800" y="9977831"/>
                                </a:lnTo>
                                <a:lnTo>
                                  <a:pt x="2346833" y="9977831"/>
                                </a:lnTo>
                              </a:path>
                              <a:path w="6951345" h="10085070">
                                <a:moveTo>
                                  <a:pt x="2208149" y="9958324"/>
                                </a:moveTo>
                                <a:lnTo>
                                  <a:pt x="2247773" y="9958324"/>
                                </a:lnTo>
                                <a:lnTo>
                                  <a:pt x="2247773" y="10065613"/>
                                </a:lnTo>
                                <a:lnTo>
                                  <a:pt x="2297176" y="10065613"/>
                                </a:lnTo>
                                <a:lnTo>
                                  <a:pt x="2297176" y="9958324"/>
                                </a:lnTo>
                                <a:lnTo>
                                  <a:pt x="2346833" y="9958324"/>
                                </a:lnTo>
                              </a:path>
                              <a:path w="6951345" h="10085070">
                                <a:moveTo>
                                  <a:pt x="2346833" y="9977831"/>
                                </a:moveTo>
                                <a:lnTo>
                                  <a:pt x="2366645" y="9977831"/>
                                </a:lnTo>
                                <a:lnTo>
                                  <a:pt x="2366645" y="10084816"/>
                                </a:lnTo>
                                <a:lnTo>
                                  <a:pt x="2455672" y="10084816"/>
                                </a:lnTo>
                                <a:lnTo>
                                  <a:pt x="2455672" y="9977831"/>
                                </a:lnTo>
                                <a:lnTo>
                                  <a:pt x="2475484" y="9977831"/>
                                </a:lnTo>
                                <a:lnTo>
                                  <a:pt x="2485517" y="9977831"/>
                                </a:lnTo>
                              </a:path>
                              <a:path w="6951345" h="10085070">
                                <a:moveTo>
                                  <a:pt x="2346833" y="9958324"/>
                                </a:moveTo>
                                <a:lnTo>
                                  <a:pt x="2386457" y="9958324"/>
                                </a:lnTo>
                                <a:lnTo>
                                  <a:pt x="2386457" y="10065613"/>
                                </a:lnTo>
                                <a:lnTo>
                                  <a:pt x="2435860" y="10065613"/>
                                </a:lnTo>
                                <a:lnTo>
                                  <a:pt x="2435860" y="9958324"/>
                                </a:lnTo>
                                <a:lnTo>
                                  <a:pt x="2485517" y="9958324"/>
                                </a:lnTo>
                              </a:path>
                              <a:path w="6951345" h="10085070">
                                <a:moveTo>
                                  <a:pt x="2485517" y="9977831"/>
                                </a:moveTo>
                                <a:lnTo>
                                  <a:pt x="2505329" y="9977831"/>
                                </a:lnTo>
                                <a:lnTo>
                                  <a:pt x="2505329" y="10084816"/>
                                </a:lnTo>
                                <a:lnTo>
                                  <a:pt x="2594356" y="10084816"/>
                                </a:lnTo>
                                <a:lnTo>
                                  <a:pt x="2594356" y="9977831"/>
                                </a:lnTo>
                                <a:lnTo>
                                  <a:pt x="2614168" y="9977831"/>
                                </a:lnTo>
                                <a:lnTo>
                                  <a:pt x="2624201" y="9977831"/>
                                </a:lnTo>
                              </a:path>
                              <a:path w="6951345" h="10085070">
                                <a:moveTo>
                                  <a:pt x="2485517" y="9958324"/>
                                </a:moveTo>
                                <a:lnTo>
                                  <a:pt x="2525141" y="9958324"/>
                                </a:lnTo>
                                <a:lnTo>
                                  <a:pt x="2525141" y="10065613"/>
                                </a:lnTo>
                                <a:lnTo>
                                  <a:pt x="2574544" y="10065613"/>
                                </a:lnTo>
                                <a:lnTo>
                                  <a:pt x="2574544" y="9958324"/>
                                </a:lnTo>
                                <a:lnTo>
                                  <a:pt x="2624201" y="9958324"/>
                                </a:lnTo>
                              </a:path>
                              <a:path w="6951345" h="10085070">
                                <a:moveTo>
                                  <a:pt x="2624201" y="9977831"/>
                                </a:moveTo>
                                <a:lnTo>
                                  <a:pt x="2644013" y="9977831"/>
                                </a:lnTo>
                                <a:lnTo>
                                  <a:pt x="2644013" y="10084816"/>
                                </a:lnTo>
                                <a:lnTo>
                                  <a:pt x="2733040" y="10084816"/>
                                </a:lnTo>
                                <a:lnTo>
                                  <a:pt x="2733040" y="9977831"/>
                                </a:lnTo>
                                <a:lnTo>
                                  <a:pt x="2752852" y="9977831"/>
                                </a:lnTo>
                                <a:lnTo>
                                  <a:pt x="2762885" y="9977831"/>
                                </a:lnTo>
                              </a:path>
                              <a:path w="6951345" h="10085070">
                                <a:moveTo>
                                  <a:pt x="2624201" y="9958324"/>
                                </a:moveTo>
                                <a:lnTo>
                                  <a:pt x="2663825" y="9958324"/>
                                </a:lnTo>
                                <a:lnTo>
                                  <a:pt x="2663825" y="10065613"/>
                                </a:lnTo>
                                <a:lnTo>
                                  <a:pt x="2713228" y="10065613"/>
                                </a:lnTo>
                                <a:lnTo>
                                  <a:pt x="2713228" y="9958324"/>
                                </a:lnTo>
                                <a:lnTo>
                                  <a:pt x="2762885" y="9958324"/>
                                </a:lnTo>
                              </a:path>
                              <a:path w="6951345" h="10085070">
                                <a:moveTo>
                                  <a:pt x="2762885" y="9977831"/>
                                </a:moveTo>
                                <a:lnTo>
                                  <a:pt x="2782697" y="9977831"/>
                                </a:lnTo>
                                <a:lnTo>
                                  <a:pt x="2782697" y="10084816"/>
                                </a:lnTo>
                                <a:lnTo>
                                  <a:pt x="2871724" y="10084816"/>
                                </a:lnTo>
                                <a:lnTo>
                                  <a:pt x="2871724" y="9977831"/>
                                </a:lnTo>
                                <a:lnTo>
                                  <a:pt x="2891536" y="9977831"/>
                                </a:lnTo>
                                <a:lnTo>
                                  <a:pt x="2901569" y="9977831"/>
                                </a:lnTo>
                              </a:path>
                              <a:path w="6951345" h="10085070">
                                <a:moveTo>
                                  <a:pt x="2762885" y="9958324"/>
                                </a:moveTo>
                                <a:lnTo>
                                  <a:pt x="2802509" y="9958324"/>
                                </a:lnTo>
                                <a:lnTo>
                                  <a:pt x="2802509" y="10065613"/>
                                </a:lnTo>
                                <a:lnTo>
                                  <a:pt x="2851912" y="10065613"/>
                                </a:lnTo>
                                <a:lnTo>
                                  <a:pt x="2851912" y="9958324"/>
                                </a:lnTo>
                                <a:lnTo>
                                  <a:pt x="2901569" y="9958324"/>
                                </a:lnTo>
                              </a:path>
                              <a:path w="6951345" h="10085070">
                                <a:moveTo>
                                  <a:pt x="2901569" y="9977831"/>
                                </a:moveTo>
                                <a:lnTo>
                                  <a:pt x="2921381" y="9977831"/>
                                </a:lnTo>
                                <a:lnTo>
                                  <a:pt x="2921381" y="10084816"/>
                                </a:lnTo>
                                <a:lnTo>
                                  <a:pt x="3010662" y="10084816"/>
                                </a:lnTo>
                                <a:lnTo>
                                  <a:pt x="3010662" y="9977831"/>
                                </a:lnTo>
                                <a:lnTo>
                                  <a:pt x="3030474" y="9977831"/>
                                </a:lnTo>
                                <a:lnTo>
                                  <a:pt x="3040253" y="9977831"/>
                                </a:lnTo>
                              </a:path>
                              <a:path w="6951345" h="10085070">
                                <a:moveTo>
                                  <a:pt x="2901569" y="9958324"/>
                                </a:moveTo>
                                <a:lnTo>
                                  <a:pt x="2941193" y="9958324"/>
                                </a:lnTo>
                                <a:lnTo>
                                  <a:pt x="2941193" y="10065613"/>
                                </a:lnTo>
                                <a:lnTo>
                                  <a:pt x="2990850" y="10065613"/>
                                </a:lnTo>
                                <a:lnTo>
                                  <a:pt x="2990850" y="9958324"/>
                                </a:lnTo>
                                <a:lnTo>
                                  <a:pt x="3040253" y="9958324"/>
                                </a:lnTo>
                              </a:path>
                              <a:path w="6951345" h="10085070">
                                <a:moveTo>
                                  <a:pt x="3040253" y="9977831"/>
                                </a:moveTo>
                                <a:lnTo>
                                  <a:pt x="3060319" y="9977831"/>
                                </a:lnTo>
                                <a:lnTo>
                                  <a:pt x="3060319" y="10084816"/>
                                </a:lnTo>
                                <a:lnTo>
                                  <a:pt x="3150616" y="10084816"/>
                                </a:lnTo>
                                <a:lnTo>
                                  <a:pt x="3150616" y="9977831"/>
                                </a:lnTo>
                                <a:lnTo>
                                  <a:pt x="3170428" y="9977831"/>
                                </a:lnTo>
                                <a:lnTo>
                                  <a:pt x="3180461" y="9977831"/>
                                </a:lnTo>
                              </a:path>
                              <a:path w="6951345" h="10085070">
                                <a:moveTo>
                                  <a:pt x="3040253" y="9958324"/>
                                </a:moveTo>
                                <a:lnTo>
                                  <a:pt x="3080512" y="9958324"/>
                                </a:lnTo>
                                <a:lnTo>
                                  <a:pt x="3080512" y="10065613"/>
                                </a:lnTo>
                                <a:lnTo>
                                  <a:pt x="3130423" y="10065613"/>
                                </a:lnTo>
                                <a:lnTo>
                                  <a:pt x="3130423" y="9958324"/>
                                </a:lnTo>
                                <a:lnTo>
                                  <a:pt x="3180461" y="9958324"/>
                                </a:lnTo>
                              </a:path>
                              <a:path w="6951345" h="10085070">
                                <a:moveTo>
                                  <a:pt x="3180461" y="9977831"/>
                                </a:moveTo>
                                <a:lnTo>
                                  <a:pt x="3200527" y="9977831"/>
                                </a:lnTo>
                                <a:lnTo>
                                  <a:pt x="3200527" y="10084816"/>
                                </a:lnTo>
                                <a:lnTo>
                                  <a:pt x="3290824" y="10084816"/>
                                </a:lnTo>
                                <a:lnTo>
                                  <a:pt x="3290824" y="9977831"/>
                                </a:lnTo>
                                <a:lnTo>
                                  <a:pt x="3310636" y="9977831"/>
                                </a:lnTo>
                                <a:lnTo>
                                  <a:pt x="3320669" y="9977831"/>
                                </a:lnTo>
                              </a:path>
                              <a:path w="6951345" h="10085070">
                                <a:moveTo>
                                  <a:pt x="3180461" y="9958324"/>
                                </a:moveTo>
                                <a:lnTo>
                                  <a:pt x="3220720" y="9958324"/>
                                </a:lnTo>
                                <a:lnTo>
                                  <a:pt x="3220720" y="10065613"/>
                                </a:lnTo>
                                <a:lnTo>
                                  <a:pt x="3270630" y="10065613"/>
                                </a:lnTo>
                                <a:lnTo>
                                  <a:pt x="3270630" y="9958324"/>
                                </a:lnTo>
                                <a:lnTo>
                                  <a:pt x="3320669" y="9958324"/>
                                </a:lnTo>
                              </a:path>
                              <a:path w="6951345" h="10085070">
                                <a:moveTo>
                                  <a:pt x="3320669" y="9977831"/>
                                </a:moveTo>
                                <a:lnTo>
                                  <a:pt x="3340735" y="9977831"/>
                                </a:lnTo>
                                <a:lnTo>
                                  <a:pt x="3340735" y="10084816"/>
                                </a:lnTo>
                                <a:lnTo>
                                  <a:pt x="3431032" y="10084816"/>
                                </a:lnTo>
                                <a:lnTo>
                                  <a:pt x="3431032" y="9977831"/>
                                </a:lnTo>
                                <a:lnTo>
                                  <a:pt x="3451098" y="9977831"/>
                                </a:lnTo>
                                <a:lnTo>
                                  <a:pt x="3460877" y="9977831"/>
                                </a:lnTo>
                              </a:path>
                              <a:path w="6951345" h="10085070">
                                <a:moveTo>
                                  <a:pt x="3320669" y="9958324"/>
                                </a:moveTo>
                                <a:lnTo>
                                  <a:pt x="3360928" y="9958324"/>
                                </a:lnTo>
                                <a:lnTo>
                                  <a:pt x="3360928" y="10065613"/>
                                </a:lnTo>
                                <a:lnTo>
                                  <a:pt x="3410839" y="10065613"/>
                                </a:lnTo>
                                <a:lnTo>
                                  <a:pt x="3410839" y="9958324"/>
                                </a:lnTo>
                                <a:lnTo>
                                  <a:pt x="3460877" y="9958324"/>
                                </a:lnTo>
                              </a:path>
                              <a:path w="6951345" h="10085070">
                                <a:moveTo>
                                  <a:pt x="3460877" y="9977831"/>
                                </a:moveTo>
                                <a:lnTo>
                                  <a:pt x="3480942" y="9977831"/>
                                </a:lnTo>
                                <a:lnTo>
                                  <a:pt x="3480942" y="10084816"/>
                                </a:lnTo>
                                <a:lnTo>
                                  <a:pt x="3571240" y="10084816"/>
                                </a:lnTo>
                                <a:lnTo>
                                  <a:pt x="3571240" y="9977831"/>
                                </a:lnTo>
                                <a:lnTo>
                                  <a:pt x="3591305" y="9977831"/>
                                </a:lnTo>
                                <a:lnTo>
                                  <a:pt x="3601085" y="9977831"/>
                                </a:lnTo>
                              </a:path>
                              <a:path w="6951345" h="10085070">
                                <a:moveTo>
                                  <a:pt x="3460877" y="9958324"/>
                                </a:moveTo>
                                <a:lnTo>
                                  <a:pt x="3501136" y="9958324"/>
                                </a:lnTo>
                                <a:lnTo>
                                  <a:pt x="3501136" y="10065613"/>
                                </a:lnTo>
                                <a:lnTo>
                                  <a:pt x="3551047" y="10065613"/>
                                </a:lnTo>
                                <a:lnTo>
                                  <a:pt x="3551047" y="9958324"/>
                                </a:lnTo>
                                <a:lnTo>
                                  <a:pt x="3601085" y="9958324"/>
                                </a:lnTo>
                              </a:path>
                              <a:path w="6951345" h="10085070">
                                <a:moveTo>
                                  <a:pt x="3601085" y="9977831"/>
                                </a:moveTo>
                                <a:lnTo>
                                  <a:pt x="3621151" y="9977831"/>
                                </a:lnTo>
                                <a:lnTo>
                                  <a:pt x="3621151" y="10084816"/>
                                </a:lnTo>
                                <a:lnTo>
                                  <a:pt x="3711448" y="10084816"/>
                                </a:lnTo>
                                <a:lnTo>
                                  <a:pt x="3711448" y="9977831"/>
                                </a:lnTo>
                                <a:lnTo>
                                  <a:pt x="3731514" y="9977831"/>
                                </a:lnTo>
                                <a:lnTo>
                                  <a:pt x="3741547" y="9977831"/>
                                </a:lnTo>
                              </a:path>
                              <a:path w="6951345" h="10085070">
                                <a:moveTo>
                                  <a:pt x="3601085" y="9958324"/>
                                </a:moveTo>
                                <a:lnTo>
                                  <a:pt x="3641344" y="9958324"/>
                                </a:lnTo>
                                <a:lnTo>
                                  <a:pt x="3641344" y="10065613"/>
                                </a:lnTo>
                                <a:lnTo>
                                  <a:pt x="3691254" y="10065613"/>
                                </a:lnTo>
                                <a:lnTo>
                                  <a:pt x="3691254" y="9958324"/>
                                </a:lnTo>
                                <a:lnTo>
                                  <a:pt x="3741547" y="9958324"/>
                                </a:lnTo>
                              </a:path>
                              <a:path w="6951345" h="10085070">
                                <a:moveTo>
                                  <a:pt x="3741547" y="9977831"/>
                                </a:moveTo>
                                <a:lnTo>
                                  <a:pt x="3761359" y="9977831"/>
                                </a:lnTo>
                                <a:lnTo>
                                  <a:pt x="3761359" y="10084816"/>
                                </a:lnTo>
                                <a:lnTo>
                                  <a:pt x="3851655" y="10084816"/>
                                </a:lnTo>
                                <a:lnTo>
                                  <a:pt x="3851655" y="9977831"/>
                                </a:lnTo>
                                <a:lnTo>
                                  <a:pt x="3871722" y="9977831"/>
                                </a:lnTo>
                                <a:lnTo>
                                  <a:pt x="3881754" y="9977831"/>
                                </a:lnTo>
                              </a:path>
                              <a:path w="6951345" h="10085070">
                                <a:moveTo>
                                  <a:pt x="3741547" y="9958324"/>
                                </a:moveTo>
                                <a:lnTo>
                                  <a:pt x="3781552" y="9958324"/>
                                </a:lnTo>
                                <a:lnTo>
                                  <a:pt x="3781552" y="10065613"/>
                                </a:lnTo>
                                <a:lnTo>
                                  <a:pt x="3831463" y="10065613"/>
                                </a:lnTo>
                                <a:lnTo>
                                  <a:pt x="3831463" y="9958324"/>
                                </a:lnTo>
                                <a:lnTo>
                                  <a:pt x="3881754" y="9958324"/>
                                </a:lnTo>
                              </a:path>
                              <a:path w="6951345" h="10085070">
                                <a:moveTo>
                                  <a:pt x="3881754" y="9977831"/>
                                </a:moveTo>
                                <a:lnTo>
                                  <a:pt x="3901566" y="9977831"/>
                                </a:lnTo>
                                <a:lnTo>
                                  <a:pt x="3901566" y="10084816"/>
                                </a:lnTo>
                                <a:lnTo>
                                  <a:pt x="3991864" y="10084816"/>
                                </a:lnTo>
                                <a:lnTo>
                                  <a:pt x="3991864" y="9977831"/>
                                </a:lnTo>
                                <a:lnTo>
                                  <a:pt x="4011929" y="9977831"/>
                                </a:lnTo>
                                <a:lnTo>
                                  <a:pt x="4021963" y="9977831"/>
                                </a:lnTo>
                              </a:path>
                              <a:path w="6951345" h="10085070">
                                <a:moveTo>
                                  <a:pt x="3881754" y="9958324"/>
                                </a:moveTo>
                                <a:lnTo>
                                  <a:pt x="3921760" y="9958324"/>
                                </a:lnTo>
                                <a:lnTo>
                                  <a:pt x="3921760" y="10065613"/>
                                </a:lnTo>
                                <a:lnTo>
                                  <a:pt x="3971671" y="10065613"/>
                                </a:lnTo>
                                <a:lnTo>
                                  <a:pt x="3971671" y="9958324"/>
                                </a:lnTo>
                                <a:lnTo>
                                  <a:pt x="4021963" y="9958324"/>
                                </a:lnTo>
                              </a:path>
                              <a:path w="6951345" h="10085070">
                                <a:moveTo>
                                  <a:pt x="4021963" y="9977831"/>
                                </a:moveTo>
                                <a:lnTo>
                                  <a:pt x="4041775" y="9977831"/>
                                </a:lnTo>
                                <a:lnTo>
                                  <a:pt x="4041775" y="10084816"/>
                                </a:lnTo>
                                <a:lnTo>
                                  <a:pt x="4132072" y="10084816"/>
                                </a:lnTo>
                                <a:lnTo>
                                  <a:pt x="4132072" y="9977831"/>
                                </a:lnTo>
                                <a:lnTo>
                                  <a:pt x="4152138" y="9977831"/>
                                </a:lnTo>
                                <a:lnTo>
                                  <a:pt x="4162171" y="9977831"/>
                                </a:lnTo>
                              </a:path>
                              <a:path w="6951345" h="10085070">
                                <a:moveTo>
                                  <a:pt x="4021963" y="9958324"/>
                                </a:moveTo>
                                <a:lnTo>
                                  <a:pt x="4061967" y="9958324"/>
                                </a:lnTo>
                                <a:lnTo>
                                  <a:pt x="4061967" y="10065613"/>
                                </a:lnTo>
                                <a:lnTo>
                                  <a:pt x="4111879" y="10065613"/>
                                </a:lnTo>
                                <a:lnTo>
                                  <a:pt x="4111879" y="9958324"/>
                                </a:lnTo>
                                <a:lnTo>
                                  <a:pt x="4162171" y="9958324"/>
                                </a:lnTo>
                              </a:path>
                              <a:path w="6951345" h="10085070">
                                <a:moveTo>
                                  <a:pt x="4162171" y="9977831"/>
                                </a:moveTo>
                                <a:lnTo>
                                  <a:pt x="4182364" y="9977831"/>
                                </a:lnTo>
                                <a:lnTo>
                                  <a:pt x="4182364" y="10084816"/>
                                </a:lnTo>
                                <a:lnTo>
                                  <a:pt x="4272280" y="10084816"/>
                                </a:lnTo>
                                <a:lnTo>
                                  <a:pt x="4272280" y="9977831"/>
                                </a:lnTo>
                                <a:lnTo>
                                  <a:pt x="4292346" y="9977831"/>
                                </a:lnTo>
                                <a:lnTo>
                                  <a:pt x="4302379" y="9977831"/>
                                </a:lnTo>
                              </a:path>
                              <a:path w="6951345" h="10085070">
                                <a:moveTo>
                                  <a:pt x="4162171" y="9958324"/>
                                </a:moveTo>
                                <a:lnTo>
                                  <a:pt x="4202176" y="9958324"/>
                                </a:lnTo>
                                <a:lnTo>
                                  <a:pt x="4202176" y="10065613"/>
                                </a:lnTo>
                                <a:lnTo>
                                  <a:pt x="4252468" y="10065613"/>
                                </a:lnTo>
                                <a:lnTo>
                                  <a:pt x="4252468" y="9958324"/>
                                </a:lnTo>
                                <a:lnTo>
                                  <a:pt x="4302379" y="9958324"/>
                                </a:lnTo>
                              </a:path>
                              <a:path w="6951345" h="10085070">
                                <a:moveTo>
                                  <a:pt x="4302379" y="9977831"/>
                                </a:moveTo>
                                <a:lnTo>
                                  <a:pt x="4322572" y="9977831"/>
                                </a:lnTo>
                                <a:lnTo>
                                  <a:pt x="4322572" y="10084816"/>
                                </a:lnTo>
                                <a:lnTo>
                                  <a:pt x="4412488" y="10084816"/>
                                </a:lnTo>
                                <a:lnTo>
                                  <a:pt x="4412488" y="9977831"/>
                                </a:lnTo>
                                <a:lnTo>
                                  <a:pt x="4432554" y="9977831"/>
                                </a:lnTo>
                                <a:lnTo>
                                  <a:pt x="4442587" y="9977831"/>
                                </a:lnTo>
                              </a:path>
                              <a:path w="6951345" h="10085070">
                                <a:moveTo>
                                  <a:pt x="4302379" y="9958324"/>
                                </a:moveTo>
                                <a:lnTo>
                                  <a:pt x="4342384" y="9958324"/>
                                </a:lnTo>
                                <a:lnTo>
                                  <a:pt x="4342384" y="10065613"/>
                                </a:lnTo>
                                <a:lnTo>
                                  <a:pt x="4392676" y="10065613"/>
                                </a:lnTo>
                                <a:lnTo>
                                  <a:pt x="4392676" y="9958324"/>
                                </a:lnTo>
                                <a:lnTo>
                                  <a:pt x="4442587" y="9958324"/>
                                </a:lnTo>
                              </a:path>
                              <a:path w="6951345" h="10085070">
                                <a:moveTo>
                                  <a:pt x="4442587" y="9977831"/>
                                </a:moveTo>
                                <a:lnTo>
                                  <a:pt x="4462780" y="9977831"/>
                                </a:lnTo>
                                <a:lnTo>
                                  <a:pt x="4462780" y="10084816"/>
                                </a:lnTo>
                                <a:lnTo>
                                  <a:pt x="4552696" y="10084816"/>
                                </a:lnTo>
                                <a:lnTo>
                                  <a:pt x="4552696" y="9977831"/>
                                </a:lnTo>
                                <a:lnTo>
                                  <a:pt x="4572762" y="9977831"/>
                                </a:lnTo>
                                <a:lnTo>
                                  <a:pt x="4582795" y="9977831"/>
                                </a:lnTo>
                              </a:path>
                              <a:path w="6951345" h="10085070">
                                <a:moveTo>
                                  <a:pt x="4442587" y="9958324"/>
                                </a:moveTo>
                                <a:lnTo>
                                  <a:pt x="4482592" y="9958324"/>
                                </a:lnTo>
                                <a:lnTo>
                                  <a:pt x="4482592" y="10065613"/>
                                </a:lnTo>
                                <a:lnTo>
                                  <a:pt x="4532884" y="10065613"/>
                                </a:lnTo>
                                <a:lnTo>
                                  <a:pt x="4532884" y="9958324"/>
                                </a:lnTo>
                                <a:lnTo>
                                  <a:pt x="4582795" y="9958324"/>
                                </a:lnTo>
                              </a:path>
                              <a:path w="6951345" h="10085070">
                                <a:moveTo>
                                  <a:pt x="4582795" y="9977831"/>
                                </a:moveTo>
                                <a:lnTo>
                                  <a:pt x="4602988" y="9977831"/>
                                </a:lnTo>
                                <a:lnTo>
                                  <a:pt x="4602988" y="10084816"/>
                                </a:lnTo>
                                <a:lnTo>
                                  <a:pt x="4693158" y="10084816"/>
                                </a:lnTo>
                                <a:lnTo>
                                  <a:pt x="4693158" y="9977831"/>
                                </a:lnTo>
                                <a:lnTo>
                                  <a:pt x="4712970" y="9977831"/>
                                </a:lnTo>
                                <a:lnTo>
                                  <a:pt x="4723003" y="9977831"/>
                                </a:lnTo>
                              </a:path>
                              <a:path w="6951345" h="10085070">
                                <a:moveTo>
                                  <a:pt x="4582795" y="9958324"/>
                                </a:moveTo>
                                <a:lnTo>
                                  <a:pt x="4623054" y="9958324"/>
                                </a:lnTo>
                                <a:lnTo>
                                  <a:pt x="4623054" y="10065613"/>
                                </a:lnTo>
                                <a:lnTo>
                                  <a:pt x="4673092" y="10065613"/>
                                </a:lnTo>
                                <a:lnTo>
                                  <a:pt x="4673092" y="9958324"/>
                                </a:lnTo>
                                <a:lnTo>
                                  <a:pt x="4723003" y="9958324"/>
                                </a:lnTo>
                              </a:path>
                              <a:path w="6951345" h="10085070">
                                <a:moveTo>
                                  <a:pt x="4723003" y="9977831"/>
                                </a:moveTo>
                                <a:lnTo>
                                  <a:pt x="4743196" y="9977831"/>
                                </a:lnTo>
                                <a:lnTo>
                                  <a:pt x="4743196" y="10084816"/>
                                </a:lnTo>
                                <a:lnTo>
                                  <a:pt x="4833366" y="10084816"/>
                                </a:lnTo>
                                <a:lnTo>
                                  <a:pt x="4833366" y="9977831"/>
                                </a:lnTo>
                                <a:lnTo>
                                  <a:pt x="4853178" y="9977831"/>
                                </a:lnTo>
                                <a:lnTo>
                                  <a:pt x="4863211" y="9977831"/>
                                </a:lnTo>
                              </a:path>
                              <a:path w="6951345" h="10085070">
                                <a:moveTo>
                                  <a:pt x="4723003" y="9958324"/>
                                </a:moveTo>
                                <a:lnTo>
                                  <a:pt x="4763262" y="9958324"/>
                                </a:lnTo>
                                <a:lnTo>
                                  <a:pt x="4763262" y="10065613"/>
                                </a:lnTo>
                                <a:lnTo>
                                  <a:pt x="4813300" y="10065613"/>
                                </a:lnTo>
                                <a:lnTo>
                                  <a:pt x="4813300" y="9958324"/>
                                </a:lnTo>
                                <a:lnTo>
                                  <a:pt x="4863211" y="9958324"/>
                                </a:lnTo>
                              </a:path>
                              <a:path w="6951345" h="10085070">
                                <a:moveTo>
                                  <a:pt x="4863211" y="9977831"/>
                                </a:moveTo>
                                <a:lnTo>
                                  <a:pt x="4883404" y="9977831"/>
                                </a:lnTo>
                                <a:lnTo>
                                  <a:pt x="4883404" y="10084816"/>
                                </a:lnTo>
                                <a:lnTo>
                                  <a:pt x="4973574" y="10084816"/>
                                </a:lnTo>
                                <a:lnTo>
                                  <a:pt x="4973574" y="9977831"/>
                                </a:lnTo>
                                <a:lnTo>
                                  <a:pt x="4993386" y="9977831"/>
                                </a:lnTo>
                                <a:lnTo>
                                  <a:pt x="5003419" y="9977831"/>
                                </a:lnTo>
                              </a:path>
                              <a:path w="6951345" h="10085070">
                                <a:moveTo>
                                  <a:pt x="4863211" y="9958324"/>
                                </a:moveTo>
                                <a:lnTo>
                                  <a:pt x="4903470" y="9958324"/>
                                </a:lnTo>
                                <a:lnTo>
                                  <a:pt x="4903470" y="10065613"/>
                                </a:lnTo>
                                <a:lnTo>
                                  <a:pt x="4953508" y="10065613"/>
                                </a:lnTo>
                                <a:lnTo>
                                  <a:pt x="4953508" y="9958324"/>
                                </a:lnTo>
                                <a:lnTo>
                                  <a:pt x="5003419" y="9958324"/>
                                </a:lnTo>
                              </a:path>
                              <a:path w="6951345" h="10085070">
                                <a:moveTo>
                                  <a:pt x="5003419" y="9977831"/>
                                </a:moveTo>
                                <a:lnTo>
                                  <a:pt x="5023612" y="9977831"/>
                                </a:lnTo>
                                <a:lnTo>
                                  <a:pt x="5023612" y="10084816"/>
                                </a:lnTo>
                                <a:lnTo>
                                  <a:pt x="5113782" y="10084816"/>
                                </a:lnTo>
                                <a:lnTo>
                                  <a:pt x="5113782" y="9977831"/>
                                </a:lnTo>
                                <a:lnTo>
                                  <a:pt x="5133848" y="9977831"/>
                                </a:lnTo>
                                <a:lnTo>
                                  <a:pt x="5143627" y="9977831"/>
                                </a:lnTo>
                              </a:path>
                              <a:path w="6951345" h="10085070">
                                <a:moveTo>
                                  <a:pt x="5003419" y="9958324"/>
                                </a:moveTo>
                                <a:lnTo>
                                  <a:pt x="5043678" y="9958324"/>
                                </a:lnTo>
                                <a:lnTo>
                                  <a:pt x="5043678" y="10065613"/>
                                </a:lnTo>
                                <a:lnTo>
                                  <a:pt x="5093716" y="10065613"/>
                                </a:lnTo>
                                <a:lnTo>
                                  <a:pt x="5093716" y="9958324"/>
                                </a:lnTo>
                                <a:lnTo>
                                  <a:pt x="5143627" y="9958324"/>
                                </a:lnTo>
                              </a:path>
                              <a:path w="6951345" h="10085070">
                                <a:moveTo>
                                  <a:pt x="5143627" y="9977831"/>
                                </a:moveTo>
                                <a:lnTo>
                                  <a:pt x="5163820" y="9977831"/>
                                </a:lnTo>
                                <a:lnTo>
                                  <a:pt x="5163820" y="10084816"/>
                                </a:lnTo>
                                <a:lnTo>
                                  <a:pt x="5253990" y="10084816"/>
                                </a:lnTo>
                                <a:lnTo>
                                  <a:pt x="5253990" y="9977831"/>
                                </a:lnTo>
                                <a:lnTo>
                                  <a:pt x="5274056" y="9977831"/>
                                </a:lnTo>
                                <a:lnTo>
                                  <a:pt x="5283835" y="9977831"/>
                                </a:lnTo>
                              </a:path>
                              <a:path w="6951345" h="10085070">
                                <a:moveTo>
                                  <a:pt x="5143627" y="9958324"/>
                                </a:moveTo>
                                <a:lnTo>
                                  <a:pt x="5183886" y="9958324"/>
                                </a:lnTo>
                                <a:lnTo>
                                  <a:pt x="5183886" y="10065613"/>
                                </a:lnTo>
                                <a:lnTo>
                                  <a:pt x="5233924" y="10065613"/>
                                </a:lnTo>
                                <a:lnTo>
                                  <a:pt x="5233924" y="9958324"/>
                                </a:lnTo>
                                <a:lnTo>
                                  <a:pt x="5283835" y="9958324"/>
                                </a:lnTo>
                              </a:path>
                              <a:path w="6951345" h="10085070">
                                <a:moveTo>
                                  <a:pt x="5284216" y="9977831"/>
                                </a:moveTo>
                                <a:lnTo>
                                  <a:pt x="5304028" y="9977831"/>
                                </a:lnTo>
                                <a:lnTo>
                                  <a:pt x="5304028" y="10084816"/>
                                </a:lnTo>
                                <a:lnTo>
                                  <a:pt x="5394198" y="10084816"/>
                                </a:lnTo>
                                <a:lnTo>
                                  <a:pt x="5394198" y="9977831"/>
                                </a:lnTo>
                                <a:lnTo>
                                  <a:pt x="5414264" y="9977831"/>
                                </a:lnTo>
                                <a:lnTo>
                                  <a:pt x="5424424" y="9977831"/>
                                </a:lnTo>
                              </a:path>
                              <a:path w="6951345" h="10085070">
                                <a:moveTo>
                                  <a:pt x="5284216" y="9958324"/>
                                </a:moveTo>
                                <a:lnTo>
                                  <a:pt x="5324094" y="9958324"/>
                                </a:lnTo>
                                <a:lnTo>
                                  <a:pt x="5324094" y="10065613"/>
                                </a:lnTo>
                                <a:lnTo>
                                  <a:pt x="5374132" y="10065613"/>
                                </a:lnTo>
                                <a:lnTo>
                                  <a:pt x="5374132" y="9958324"/>
                                </a:lnTo>
                                <a:lnTo>
                                  <a:pt x="5424424" y="9958324"/>
                                </a:lnTo>
                              </a:path>
                              <a:path w="6951345" h="10085070">
                                <a:moveTo>
                                  <a:pt x="5424424" y="9977831"/>
                                </a:moveTo>
                                <a:lnTo>
                                  <a:pt x="5444236" y="9977831"/>
                                </a:lnTo>
                                <a:lnTo>
                                  <a:pt x="5444236" y="10084816"/>
                                </a:lnTo>
                                <a:lnTo>
                                  <a:pt x="5534406" y="10084816"/>
                                </a:lnTo>
                                <a:lnTo>
                                  <a:pt x="5534406" y="9977831"/>
                                </a:lnTo>
                                <a:lnTo>
                                  <a:pt x="5554472" y="9977831"/>
                                </a:lnTo>
                                <a:lnTo>
                                  <a:pt x="5564632" y="9977831"/>
                                </a:lnTo>
                              </a:path>
                              <a:path w="6951345" h="10085070">
                                <a:moveTo>
                                  <a:pt x="5424424" y="9958324"/>
                                </a:moveTo>
                                <a:lnTo>
                                  <a:pt x="5464302" y="9958324"/>
                                </a:lnTo>
                                <a:lnTo>
                                  <a:pt x="5464302" y="10065613"/>
                                </a:lnTo>
                                <a:lnTo>
                                  <a:pt x="5514340" y="10065613"/>
                                </a:lnTo>
                                <a:lnTo>
                                  <a:pt x="5514340" y="9958324"/>
                                </a:lnTo>
                                <a:lnTo>
                                  <a:pt x="5564632" y="9958324"/>
                                </a:lnTo>
                              </a:path>
                              <a:path w="6951345" h="10085070">
                                <a:moveTo>
                                  <a:pt x="5564632" y="9977831"/>
                                </a:moveTo>
                                <a:lnTo>
                                  <a:pt x="5584444" y="9977831"/>
                                </a:lnTo>
                                <a:lnTo>
                                  <a:pt x="5584444" y="10084816"/>
                                </a:lnTo>
                                <a:lnTo>
                                  <a:pt x="5674614" y="10084816"/>
                                </a:lnTo>
                                <a:lnTo>
                                  <a:pt x="5674614" y="9977831"/>
                                </a:lnTo>
                                <a:lnTo>
                                  <a:pt x="5694680" y="9977831"/>
                                </a:lnTo>
                                <a:lnTo>
                                  <a:pt x="5704840" y="9977831"/>
                                </a:lnTo>
                              </a:path>
                              <a:path w="6951345" h="10085070">
                                <a:moveTo>
                                  <a:pt x="5564632" y="9958324"/>
                                </a:moveTo>
                                <a:lnTo>
                                  <a:pt x="5604510" y="9958324"/>
                                </a:lnTo>
                                <a:lnTo>
                                  <a:pt x="5604510" y="10065613"/>
                                </a:lnTo>
                                <a:lnTo>
                                  <a:pt x="5654548" y="10065613"/>
                                </a:lnTo>
                                <a:lnTo>
                                  <a:pt x="5654548" y="9958324"/>
                                </a:lnTo>
                                <a:lnTo>
                                  <a:pt x="5704840" y="9958324"/>
                                </a:lnTo>
                              </a:path>
                              <a:path w="6951345" h="10085070">
                                <a:moveTo>
                                  <a:pt x="5704840" y="9977831"/>
                                </a:moveTo>
                                <a:lnTo>
                                  <a:pt x="5724906" y="9977831"/>
                                </a:lnTo>
                                <a:lnTo>
                                  <a:pt x="5724906" y="10084816"/>
                                </a:lnTo>
                                <a:lnTo>
                                  <a:pt x="5814822" y="10084816"/>
                                </a:lnTo>
                                <a:lnTo>
                                  <a:pt x="5814822" y="9977831"/>
                                </a:lnTo>
                                <a:lnTo>
                                  <a:pt x="5834888" y="9977831"/>
                                </a:lnTo>
                                <a:lnTo>
                                  <a:pt x="5845048" y="9977831"/>
                                </a:lnTo>
                              </a:path>
                              <a:path w="6951345" h="10085070">
                                <a:moveTo>
                                  <a:pt x="5704840" y="9958324"/>
                                </a:moveTo>
                                <a:lnTo>
                                  <a:pt x="5744718" y="9958324"/>
                                </a:lnTo>
                                <a:lnTo>
                                  <a:pt x="5744718" y="10065613"/>
                                </a:lnTo>
                                <a:lnTo>
                                  <a:pt x="5795010" y="10065613"/>
                                </a:lnTo>
                                <a:lnTo>
                                  <a:pt x="5795010" y="9958324"/>
                                </a:lnTo>
                                <a:lnTo>
                                  <a:pt x="5845048" y="9958324"/>
                                </a:lnTo>
                              </a:path>
                              <a:path w="6951345" h="10085070">
                                <a:moveTo>
                                  <a:pt x="5845048" y="9977831"/>
                                </a:moveTo>
                                <a:lnTo>
                                  <a:pt x="5865114" y="9977831"/>
                                </a:lnTo>
                                <a:lnTo>
                                  <a:pt x="5865114" y="10084816"/>
                                </a:lnTo>
                                <a:lnTo>
                                  <a:pt x="5955030" y="10084816"/>
                                </a:lnTo>
                                <a:lnTo>
                                  <a:pt x="5955030" y="9977831"/>
                                </a:lnTo>
                                <a:lnTo>
                                  <a:pt x="5975096" y="9977831"/>
                                </a:lnTo>
                                <a:lnTo>
                                  <a:pt x="5985256" y="9977831"/>
                                </a:lnTo>
                              </a:path>
                              <a:path w="6951345" h="10085070">
                                <a:moveTo>
                                  <a:pt x="5845048" y="9958324"/>
                                </a:moveTo>
                                <a:lnTo>
                                  <a:pt x="5884926" y="9958324"/>
                                </a:lnTo>
                                <a:lnTo>
                                  <a:pt x="5884926" y="10065613"/>
                                </a:lnTo>
                                <a:lnTo>
                                  <a:pt x="5935218" y="10065613"/>
                                </a:lnTo>
                                <a:lnTo>
                                  <a:pt x="5935218" y="9958324"/>
                                </a:lnTo>
                                <a:lnTo>
                                  <a:pt x="5985256" y="9958324"/>
                                </a:lnTo>
                              </a:path>
                              <a:path w="6951345" h="10085070">
                                <a:moveTo>
                                  <a:pt x="5985256" y="9977831"/>
                                </a:moveTo>
                                <a:lnTo>
                                  <a:pt x="6005322" y="9977831"/>
                                </a:lnTo>
                                <a:lnTo>
                                  <a:pt x="6005322" y="10084816"/>
                                </a:lnTo>
                                <a:lnTo>
                                  <a:pt x="6095238" y="10084816"/>
                                </a:lnTo>
                                <a:lnTo>
                                  <a:pt x="6095238" y="9977831"/>
                                </a:lnTo>
                                <a:lnTo>
                                  <a:pt x="6115304" y="9977831"/>
                                </a:lnTo>
                                <a:lnTo>
                                  <a:pt x="6125464" y="9977831"/>
                                </a:lnTo>
                              </a:path>
                              <a:path w="6951345" h="10085070">
                                <a:moveTo>
                                  <a:pt x="5985256" y="9958324"/>
                                </a:moveTo>
                                <a:lnTo>
                                  <a:pt x="6025134" y="9958324"/>
                                </a:lnTo>
                                <a:lnTo>
                                  <a:pt x="6025134" y="10065613"/>
                                </a:lnTo>
                                <a:lnTo>
                                  <a:pt x="6075426" y="10065613"/>
                                </a:lnTo>
                                <a:lnTo>
                                  <a:pt x="6075426" y="9958324"/>
                                </a:lnTo>
                                <a:lnTo>
                                  <a:pt x="6125464" y="9958324"/>
                                </a:lnTo>
                              </a:path>
                              <a:path w="6951345" h="10085070">
                                <a:moveTo>
                                  <a:pt x="6125464" y="9977831"/>
                                </a:moveTo>
                                <a:lnTo>
                                  <a:pt x="6145530" y="9977831"/>
                                </a:lnTo>
                                <a:lnTo>
                                  <a:pt x="6145530" y="10084816"/>
                                </a:lnTo>
                                <a:lnTo>
                                  <a:pt x="6235700" y="10084816"/>
                                </a:lnTo>
                                <a:lnTo>
                                  <a:pt x="6235700" y="9977831"/>
                                </a:lnTo>
                                <a:lnTo>
                                  <a:pt x="6255511" y="9977831"/>
                                </a:lnTo>
                                <a:lnTo>
                                  <a:pt x="6265672" y="9977831"/>
                                </a:lnTo>
                              </a:path>
                              <a:path w="6951345" h="10085070">
                                <a:moveTo>
                                  <a:pt x="6125464" y="9958324"/>
                                </a:moveTo>
                                <a:lnTo>
                                  <a:pt x="6165342" y="9958324"/>
                                </a:lnTo>
                                <a:lnTo>
                                  <a:pt x="6165342" y="10065613"/>
                                </a:lnTo>
                                <a:lnTo>
                                  <a:pt x="6215633" y="10065613"/>
                                </a:lnTo>
                                <a:lnTo>
                                  <a:pt x="6215633" y="9958324"/>
                                </a:lnTo>
                                <a:lnTo>
                                  <a:pt x="6265672" y="9958324"/>
                                </a:lnTo>
                              </a:path>
                              <a:path w="6951345" h="10085070">
                                <a:moveTo>
                                  <a:pt x="6265672" y="9977831"/>
                                </a:moveTo>
                                <a:lnTo>
                                  <a:pt x="6285738" y="9977831"/>
                                </a:lnTo>
                                <a:lnTo>
                                  <a:pt x="6285738" y="10084816"/>
                                </a:lnTo>
                                <a:lnTo>
                                  <a:pt x="6375908" y="10084816"/>
                                </a:lnTo>
                                <a:lnTo>
                                  <a:pt x="6375908" y="9977831"/>
                                </a:lnTo>
                                <a:lnTo>
                                  <a:pt x="6395720" y="9977831"/>
                                </a:lnTo>
                                <a:lnTo>
                                  <a:pt x="6405880" y="9977831"/>
                                </a:lnTo>
                              </a:path>
                              <a:path w="6951345" h="10085070">
                                <a:moveTo>
                                  <a:pt x="6265672" y="9958324"/>
                                </a:moveTo>
                                <a:lnTo>
                                  <a:pt x="6305804" y="9958324"/>
                                </a:lnTo>
                                <a:lnTo>
                                  <a:pt x="6305804" y="10065613"/>
                                </a:lnTo>
                                <a:lnTo>
                                  <a:pt x="6355842" y="10065613"/>
                                </a:lnTo>
                                <a:lnTo>
                                  <a:pt x="6355842" y="9958324"/>
                                </a:lnTo>
                                <a:lnTo>
                                  <a:pt x="6405880" y="9958324"/>
                                </a:lnTo>
                              </a:path>
                              <a:path w="6951345" h="10085070">
                                <a:moveTo>
                                  <a:pt x="6405880" y="9977831"/>
                                </a:moveTo>
                                <a:lnTo>
                                  <a:pt x="6425946" y="9977831"/>
                                </a:lnTo>
                                <a:lnTo>
                                  <a:pt x="6425946" y="10084816"/>
                                </a:lnTo>
                                <a:lnTo>
                                  <a:pt x="6516116" y="10084816"/>
                                </a:lnTo>
                                <a:lnTo>
                                  <a:pt x="6516116" y="9977831"/>
                                </a:lnTo>
                                <a:lnTo>
                                  <a:pt x="6535928" y="9977831"/>
                                </a:lnTo>
                                <a:lnTo>
                                  <a:pt x="6546088" y="9977831"/>
                                </a:lnTo>
                              </a:path>
                              <a:path w="6951345" h="10085070">
                                <a:moveTo>
                                  <a:pt x="6405880" y="9958324"/>
                                </a:moveTo>
                                <a:lnTo>
                                  <a:pt x="6446011" y="9958324"/>
                                </a:lnTo>
                                <a:lnTo>
                                  <a:pt x="6446011" y="10065613"/>
                                </a:lnTo>
                                <a:lnTo>
                                  <a:pt x="6496050" y="10065613"/>
                                </a:lnTo>
                                <a:lnTo>
                                  <a:pt x="6496050" y="9958324"/>
                                </a:lnTo>
                                <a:lnTo>
                                  <a:pt x="6546088" y="9958324"/>
                                </a:lnTo>
                              </a:path>
                              <a:path w="6951345" h="10085070">
                                <a:moveTo>
                                  <a:pt x="6546088" y="9977831"/>
                                </a:moveTo>
                                <a:lnTo>
                                  <a:pt x="6566154" y="9977831"/>
                                </a:lnTo>
                                <a:lnTo>
                                  <a:pt x="6566154" y="10084816"/>
                                </a:lnTo>
                                <a:lnTo>
                                  <a:pt x="6656324" y="10084816"/>
                                </a:lnTo>
                                <a:lnTo>
                                  <a:pt x="6656324" y="9977831"/>
                                </a:lnTo>
                                <a:lnTo>
                                  <a:pt x="6676517" y="9977831"/>
                                </a:lnTo>
                                <a:lnTo>
                                  <a:pt x="6686296" y="9977831"/>
                                </a:lnTo>
                              </a:path>
                              <a:path w="6951345" h="10085070">
                                <a:moveTo>
                                  <a:pt x="6546088" y="9958324"/>
                                </a:moveTo>
                                <a:lnTo>
                                  <a:pt x="6586220" y="9958324"/>
                                </a:lnTo>
                                <a:lnTo>
                                  <a:pt x="6586220" y="10065613"/>
                                </a:lnTo>
                                <a:lnTo>
                                  <a:pt x="6636258" y="10065613"/>
                                </a:lnTo>
                                <a:lnTo>
                                  <a:pt x="6636258" y="9958324"/>
                                </a:lnTo>
                                <a:lnTo>
                                  <a:pt x="6686296" y="9958324"/>
                                </a:lnTo>
                              </a:path>
                              <a:path w="6951345" h="10085070">
                                <a:moveTo>
                                  <a:pt x="6686296" y="9977831"/>
                                </a:moveTo>
                                <a:lnTo>
                                  <a:pt x="6706361" y="9977831"/>
                                </a:lnTo>
                                <a:lnTo>
                                  <a:pt x="6706361" y="10084816"/>
                                </a:lnTo>
                                <a:lnTo>
                                  <a:pt x="6796532" y="10084816"/>
                                </a:lnTo>
                                <a:lnTo>
                                  <a:pt x="6796532" y="9977831"/>
                                </a:lnTo>
                                <a:lnTo>
                                  <a:pt x="6816725" y="9977831"/>
                                </a:lnTo>
                                <a:lnTo>
                                  <a:pt x="6826504" y="9977831"/>
                                </a:lnTo>
                              </a:path>
                              <a:path w="6951345" h="10085070">
                                <a:moveTo>
                                  <a:pt x="6686296" y="9958324"/>
                                </a:moveTo>
                                <a:lnTo>
                                  <a:pt x="6726428" y="9958324"/>
                                </a:lnTo>
                                <a:lnTo>
                                  <a:pt x="6726428" y="10065613"/>
                                </a:lnTo>
                                <a:lnTo>
                                  <a:pt x="6776466" y="10065613"/>
                                </a:lnTo>
                                <a:lnTo>
                                  <a:pt x="6776466" y="9958324"/>
                                </a:lnTo>
                                <a:lnTo>
                                  <a:pt x="6826504" y="9958324"/>
                                </a:lnTo>
                              </a:path>
                              <a:path w="6951345" h="10085070">
                                <a:moveTo>
                                  <a:pt x="127254" y="107746"/>
                                </a:moveTo>
                                <a:lnTo>
                                  <a:pt x="147065" y="107746"/>
                                </a:lnTo>
                                <a:lnTo>
                                  <a:pt x="147065" y="812"/>
                                </a:lnTo>
                                <a:lnTo>
                                  <a:pt x="236372" y="812"/>
                                </a:lnTo>
                                <a:lnTo>
                                  <a:pt x="236372" y="107746"/>
                                </a:lnTo>
                                <a:lnTo>
                                  <a:pt x="256184" y="107746"/>
                                </a:lnTo>
                                <a:lnTo>
                                  <a:pt x="265938" y="107746"/>
                                </a:lnTo>
                              </a:path>
                              <a:path w="6951345" h="10085070">
                                <a:moveTo>
                                  <a:pt x="127254" y="127304"/>
                                </a:moveTo>
                                <a:lnTo>
                                  <a:pt x="166878" y="127304"/>
                                </a:lnTo>
                                <a:lnTo>
                                  <a:pt x="166878" y="20370"/>
                                </a:lnTo>
                                <a:lnTo>
                                  <a:pt x="216560" y="20370"/>
                                </a:lnTo>
                                <a:lnTo>
                                  <a:pt x="216560" y="127304"/>
                                </a:lnTo>
                                <a:lnTo>
                                  <a:pt x="265938" y="127304"/>
                                </a:lnTo>
                              </a:path>
                              <a:path w="6951345" h="10085070">
                                <a:moveTo>
                                  <a:pt x="265938" y="107746"/>
                                </a:moveTo>
                                <a:lnTo>
                                  <a:pt x="285750" y="107746"/>
                                </a:lnTo>
                                <a:lnTo>
                                  <a:pt x="285750" y="812"/>
                                </a:lnTo>
                                <a:lnTo>
                                  <a:pt x="375056" y="812"/>
                                </a:lnTo>
                                <a:lnTo>
                                  <a:pt x="375056" y="107746"/>
                                </a:lnTo>
                                <a:lnTo>
                                  <a:pt x="394868" y="107746"/>
                                </a:lnTo>
                                <a:lnTo>
                                  <a:pt x="404622" y="107746"/>
                                </a:lnTo>
                              </a:path>
                              <a:path w="6951345" h="10085070">
                                <a:moveTo>
                                  <a:pt x="265938" y="127304"/>
                                </a:moveTo>
                                <a:lnTo>
                                  <a:pt x="305562" y="127304"/>
                                </a:lnTo>
                                <a:lnTo>
                                  <a:pt x="305562" y="20370"/>
                                </a:lnTo>
                                <a:lnTo>
                                  <a:pt x="355244" y="20370"/>
                                </a:lnTo>
                                <a:lnTo>
                                  <a:pt x="355244" y="127304"/>
                                </a:lnTo>
                                <a:lnTo>
                                  <a:pt x="404622" y="127304"/>
                                </a:lnTo>
                              </a:path>
                              <a:path w="6951345" h="10085070">
                                <a:moveTo>
                                  <a:pt x="404622" y="107746"/>
                                </a:moveTo>
                                <a:lnTo>
                                  <a:pt x="424434" y="107746"/>
                                </a:lnTo>
                                <a:lnTo>
                                  <a:pt x="424434" y="812"/>
                                </a:lnTo>
                                <a:lnTo>
                                  <a:pt x="513740" y="812"/>
                                </a:lnTo>
                                <a:lnTo>
                                  <a:pt x="513740" y="107746"/>
                                </a:lnTo>
                                <a:lnTo>
                                  <a:pt x="533552" y="107746"/>
                                </a:lnTo>
                                <a:lnTo>
                                  <a:pt x="543610" y="107746"/>
                                </a:lnTo>
                              </a:path>
                              <a:path w="6951345" h="10085070">
                                <a:moveTo>
                                  <a:pt x="404622" y="127304"/>
                                </a:moveTo>
                                <a:lnTo>
                                  <a:pt x="444245" y="127304"/>
                                </a:lnTo>
                                <a:lnTo>
                                  <a:pt x="444245" y="20370"/>
                                </a:lnTo>
                                <a:lnTo>
                                  <a:pt x="493928" y="20370"/>
                                </a:lnTo>
                                <a:lnTo>
                                  <a:pt x="493928" y="127304"/>
                                </a:lnTo>
                                <a:lnTo>
                                  <a:pt x="543610" y="127304"/>
                                </a:lnTo>
                              </a:path>
                              <a:path w="6951345" h="10085070">
                                <a:moveTo>
                                  <a:pt x="543610" y="107746"/>
                                </a:moveTo>
                                <a:lnTo>
                                  <a:pt x="563422" y="107746"/>
                                </a:lnTo>
                                <a:lnTo>
                                  <a:pt x="563422" y="812"/>
                                </a:lnTo>
                                <a:lnTo>
                                  <a:pt x="652424" y="812"/>
                                </a:lnTo>
                                <a:lnTo>
                                  <a:pt x="652424" y="107746"/>
                                </a:lnTo>
                                <a:lnTo>
                                  <a:pt x="672236" y="107746"/>
                                </a:lnTo>
                                <a:lnTo>
                                  <a:pt x="682294" y="107746"/>
                                </a:lnTo>
                              </a:path>
                              <a:path w="6951345" h="10085070">
                                <a:moveTo>
                                  <a:pt x="543610" y="127304"/>
                                </a:moveTo>
                                <a:lnTo>
                                  <a:pt x="583234" y="127304"/>
                                </a:lnTo>
                                <a:lnTo>
                                  <a:pt x="583234" y="20370"/>
                                </a:lnTo>
                                <a:lnTo>
                                  <a:pt x="632612" y="20370"/>
                                </a:lnTo>
                                <a:lnTo>
                                  <a:pt x="632612" y="127304"/>
                                </a:lnTo>
                                <a:lnTo>
                                  <a:pt x="682294" y="127304"/>
                                </a:lnTo>
                              </a:path>
                              <a:path w="6951345" h="10085070">
                                <a:moveTo>
                                  <a:pt x="682294" y="107746"/>
                                </a:moveTo>
                                <a:lnTo>
                                  <a:pt x="702106" y="107746"/>
                                </a:lnTo>
                                <a:lnTo>
                                  <a:pt x="702106" y="812"/>
                                </a:lnTo>
                                <a:lnTo>
                                  <a:pt x="791108" y="812"/>
                                </a:lnTo>
                                <a:lnTo>
                                  <a:pt x="791108" y="107746"/>
                                </a:lnTo>
                                <a:lnTo>
                                  <a:pt x="810920" y="107746"/>
                                </a:lnTo>
                                <a:lnTo>
                                  <a:pt x="820978" y="107746"/>
                                </a:lnTo>
                              </a:path>
                              <a:path w="6951345" h="10085070">
                                <a:moveTo>
                                  <a:pt x="682294" y="127304"/>
                                </a:moveTo>
                                <a:lnTo>
                                  <a:pt x="721918" y="127304"/>
                                </a:lnTo>
                                <a:lnTo>
                                  <a:pt x="721918" y="20370"/>
                                </a:lnTo>
                                <a:lnTo>
                                  <a:pt x="771296" y="20370"/>
                                </a:lnTo>
                                <a:lnTo>
                                  <a:pt x="771296" y="127304"/>
                                </a:lnTo>
                                <a:lnTo>
                                  <a:pt x="820978" y="127304"/>
                                </a:lnTo>
                              </a:path>
                              <a:path w="6951345" h="10085070">
                                <a:moveTo>
                                  <a:pt x="820978" y="107746"/>
                                </a:moveTo>
                                <a:lnTo>
                                  <a:pt x="840790" y="107746"/>
                                </a:lnTo>
                                <a:lnTo>
                                  <a:pt x="840790" y="812"/>
                                </a:lnTo>
                                <a:lnTo>
                                  <a:pt x="929792" y="812"/>
                                </a:lnTo>
                                <a:lnTo>
                                  <a:pt x="929792" y="107746"/>
                                </a:lnTo>
                                <a:lnTo>
                                  <a:pt x="949604" y="107746"/>
                                </a:lnTo>
                                <a:lnTo>
                                  <a:pt x="959662" y="107746"/>
                                </a:lnTo>
                              </a:path>
                              <a:path w="6951345" h="10085070">
                                <a:moveTo>
                                  <a:pt x="820978" y="127304"/>
                                </a:moveTo>
                                <a:lnTo>
                                  <a:pt x="860602" y="127304"/>
                                </a:lnTo>
                                <a:lnTo>
                                  <a:pt x="860602" y="20370"/>
                                </a:lnTo>
                                <a:lnTo>
                                  <a:pt x="909980" y="20370"/>
                                </a:lnTo>
                                <a:lnTo>
                                  <a:pt x="909980" y="127304"/>
                                </a:lnTo>
                                <a:lnTo>
                                  <a:pt x="959662" y="127304"/>
                                </a:lnTo>
                              </a:path>
                              <a:path w="6951345" h="10085070">
                                <a:moveTo>
                                  <a:pt x="959662" y="107746"/>
                                </a:moveTo>
                                <a:lnTo>
                                  <a:pt x="979424" y="107746"/>
                                </a:lnTo>
                                <a:lnTo>
                                  <a:pt x="979424" y="812"/>
                                </a:lnTo>
                                <a:lnTo>
                                  <a:pt x="1068451" y="812"/>
                                </a:lnTo>
                                <a:lnTo>
                                  <a:pt x="1068451" y="107746"/>
                                </a:lnTo>
                                <a:lnTo>
                                  <a:pt x="1088263" y="107746"/>
                                </a:lnTo>
                                <a:lnTo>
                                  <a:pt x="1098296" y="107746"/>
                                </a:lnTo>
                              </a:path>
                              <a:path w="6951345" h="10085070">
                                <a:moveTo>
                                  <a:pt x="959662" y="127304"/>
                                </a:moveTo>
                                <a:lnTo>
                                  <a:pt x="999236" y="127304"/>
                                </a:lnTo>
                                <a:lnTo>
                                  <a:pt x="999236" y="20370"/>
                                </a:lnTo>
                                <a:lnTo>
                                  <a:pt x="1048639" y="20370"/>
                                </a:lnTo>
                                <a:lnTo>
                                  <a:pt x="1048639" y="127304"/>
                                </a:lnTo>
                                <a:lnTo>
                                  <a:pt x="1098296" y="127304"/>
                                </a:lnTo>
                              </a:path>
                              <a:path w="6951345" h="10085070">
                                <a:moveTo>
                                  <a:pt x="1098296" y="107746"/>
                                </a:moveTo>
                                <a:lnTo>
                                  <a:pt x="1118108" y="107746"/>
                                </a:lnTo>
                                <a:lnTo>
                                  <a:pt x="1118108" y="812"/>
                                </a:lnTo>
                                <a:lnTo>
                                  <a:pt x="1207135" y="812"/>
                                </a:lnTo>
                                <a:lnTo>
                                  <a:pt x="1207135" y="107746"/>
                                </a:lnTo>
                                <a:lnTo>
                                  <a:pt x="1226947" y="107746"/>
                                </a:lnTo>
                                <a:lnTo>
                                  <a:pt x="1236980" y="107746"/>
                                </a:lnTo>
                              </a:path>
                              <a:path w="6951345" h="10085070">
                                <a:moveTo>
                                  <a:pt x="1098296" y="127304"/>
                                </a:moveTo>
                                <a:lnTo>
                                  <a:pt x="1137920" y="127304"/>
                                </a:lnTo>
                                <a:lnTo>
                                  <a:pt x="1137920" y="20370"/>
                                </a:lnTo>
                                <a:lnTo>
                                  <a:pt x="1187323" y="20370"/>
                                </a:lnTo>
                                <a:lnTo>
                                  <a:pt x="1187323" y="127304"/>
                                </a:lnTo>
                                <a:lnTo>
                                  <a:pt x="1236980" y="127304"/>
                                </a:lnTo>
                              </a:path>
                              <a:path w="6951345" h="10085070">
                                <a:moveTo>
                                  <a:pt x="1236980" y="107746"/>
                                </a:moveTo>
                                <a:lnTo>
                                  <a:pt x="1256792" y="107746"/>
                                </a:lnTo>
                                <a:lnTo>
                                  <a:pt x="1256792" y="812"/>
                                </a:lnTo>
                                <a:lnTo>
                                  <a:pt x="1346200" y="812"/>
                                </a:lnTo>
                                <a:lnTo>
                                  <a:pt x="1346200" y="107746"/>
                                </a:lnTo>
                                <a:lnTo>
                                  <a:pt x="1366012" y="107746"/>
                                </a:lnTo>
                                <a:lnTo>
                                  <a:pt x="1375664" y="107746"/>
                                </a:lnTo>
                              </a:path>
                              <a:path w="6951345" h="10085070">
                                <a:moveTo>
                                  <a:pt x="1236980" y="127304"/>
                                </a:moveTo>
                                <a:lnTo>
                                  <a:pt x="1276604" y="127304"/>
                                </a:lnTo>
                                <a:lnTo>
                                  <a:pt x="1276604" y="20370"/>
                                </a:lnTo>
                                <a:lnTo>
                                  <a:pt x="1326388" y="20370"/>
                                </a:lnTo>
                                <a:lnTo>
                                  <a:pt x="1326388" y="127304"/>
                                </a:lnTo>
                                <a:lnTo>
                                  <a:pt x="1375664" y="127304"/>
                                </a:lnTo>
                              </a:path>
                              <a:path w="6951345" h="10085070">
                                <a:moveTo>
                                  <a:pt x="1375664" y="107746"/>
                                </a:moveTo>
                                <a:lnTo>
                                  <a:pt x="1395476" y="107746"/>
                                </a:lnTo>
                                <a:lnTo>
                                  <a:pt x="1395476" y="812"/>
                                </a:lnTo>
                                <a:lnTo>
                                  <a:pt x="1484883" y="812"/>
                                </a:lnTo>
                                <a:lnTo>
                                  <a:pt x="1484883" y="107746"/>
                                </a:lnTo>
                                <a:lnTo>
                                  <a:pt x="1504695" y="107746"/>
                                </a:lnTo>
                                <a:lnTo>
                                  <a:pt x="1514348" y="107746"/>
                                </a:lnTo>
                              </a:path>
                              <a:path w="6951345" h="10085070">
                                <a:moveTo>
                                  <a:pt x="1375664" y="127304"/>
                                </a:moveTo>
                                <a:lnTo>
                                  <a:pt x="1415288" y="127304"/>
                                </a:lnTo>
                                <a:lnTo>
                                  <a:pt x="1415288" y="20370"/>
                                </a:lnTo>
                                <a:lnTo>
                                  <a:pt x="1465072" y="20370"/>
                                </a:lnTo>
                                <a:lnTo>
                                  <a:pt x="1465072" y="127304"/>
                                </a:lnTo>
                                <a:lnTo>
                                  <a:pt x="1514348" y="127304"/>
                                </a:lnTo>
                              </a:path>
                              <a:path w="6951345" h="10085070">
                                <a:moveTo>
                                  <a:pt x="1514348" y="107746"/>
                                </a:moveTo>
                                <a:lnTo>
                                  <a:pt x="1534160" y="107746"/>
                                </a:lnTo>
                                <a:lnTo>
                                  <a:pt x="1534160" y="812"/>
                                </a:lnTo>
                                <a:lnTo>
                                  <a:pt x="1623568" y="812"/>
                                </a:lnTo>
                                <a:lnTo>
                                  <a:pt x="1623568" y="107746"/>
                                </a:lnTo>
                                <a:lnTo>
                                  <a:pt x="1643380" y="107746"/>
                                </a:lnTo>
                                <a:lnTo>
                                  <a:pt x="1653032" y="107746"/>
                                </a:lnTo>
                              </a:path>
                              <a:path w="6951345" h="10085070">
                                <a:moveTo>
                                  <a:pt x="1514348" y="127304"/>
                                </a:moveTo>
                                <a:lnTo>
                                  <a:pt x="1553972" y="127304"/>
                                </a:lnTo>
                                <a:lnTo>
                                  <a:pt x="1553972" y="20370"/>
                                </a:lnTo>
                                <a:lnTo>
                                  <a:pt x="1603756" y="20370"/>
                                </a:lnTo>
                                <a:lnTo>
                                  <a:pt x="1603756" y="127304"/>
                                </a:lnTo>
                                <a:lnTo>
                                  <a:pt x="1653032" y="127304"/>
                                </a:lnTo>
                              </a:path>
                              <a:path w="6951345" h="10085070">
                                <a:moveTo>
                                  <a:pt x="1653032" y="107746"/>
                                </a:moveTo>
                                <a:lnTo>
                                  <a:pt x="1672844" y="107746"/>
                                </a:lnTo>
                                <a:lnTo>
                                  <a:pt x="1672844" y="812"/>
                                </a:lnTo>
                                <a:lnTo>
                                  <a:pt x="1762252" y="812"/>
                                </a:lnTo>
                                <a:lnTo>
                                  <a:pt x="1762252" y="107746"/>
                                </a:lnTo>
                                <a:lnTo>
                                  <a:pt x="1782064" y="107746"/>
                                </a:lnTo>
                                <a:lnTo>
                                  <a:pt x="1791716" y="107746"/>
                                </a:lnTo>
                              </a:path>
                              <a:path w="6951345" h="10085070">
                                <a:moveTo>
                                  <a:pt x="1653032" y="127304"/>
                                </a:moveTo>
                                <a:lnTo>
                                  <a:pt x="1692656" y="127304"/>
                                </a:lnTo>
                                <a:lnTo>
                                  <a:pt x="1692656" y="20370"/>
                                </a:lnTo>
                                <a:lnTo>
                                  <a:pt x="1742439" y="20370"/>
                                </a:lnTo>
                                <a:lnTo>
                                  <a:pt x="1742439" y="127304"/>
                                </a:lnTo>
                                <a:lnTo>
                                  <a:pt x="1791716" y="127304"/>
                                </a:lnTo>
                              </a:path>
                              <a:path w="6951345" h="10085070">
                                <a:moveTo>
                                  <a:pt x="1791716" y="107746"/>
                                </a:moveTo>
                                <a:lnTo>
                                  <a:pt x="1811527" y="107746"/>
                                </a:lnTo>
                                <a:lnTo>
                                  <a:pt x="1811527" y="812"/>
                                </a:lnTo>
                                <a:lnTo>
                                  <a:pt x="1900936" y="812"/>
                                </a:lnTo>
                                <a:lnTo>
                                  <a:pt x="1900936" y="107746"/>
                                </a:lnTo>
                                <a:lnTo>
                                  <a:pt x="1920748" y="107746"/>
                                </a:lnTo>
                                <a:lnTo>
                                  <a:pt x="1930400" y="107746"/>
                                </a:lnTo>
                              </a:path>
                              <a:path w="6951345" h="10085070">
                                <a:moveTo>
                                  <a:pt x="1791716" y="127304"/>
                                </a:moveTo>
                                <a:lnTo>
                                  <a:pt x="1831339" y="127304"/>
                                </a:lnTo>
                                <a:lnTo>
                                  <a:pt x="1831339" y="20370"/>
                                </a:lnTo>
                                <a:lnTo>
                                  <a:pt x="1881124" y="20370"/>
                                </a:lnTo>
                                <a:lnTo>
                                  <a:pt x="1881124" y="127304"/>
                                </a:lnTo>
                                <a:lnTo>
                                  <a:pt x="1930400" y="127304"/>
                                </a:lnTo>
                              </a:path>
                              <a:path w="6951345" h="10085070">
                                <a:moveTo>
                                  <a:pt x="1930400" y="107746"/>
                                </a:moveTo>
                                <a:lnTo>
                                  <a:pt x="1950212" y="107746"/>
                                </a:lnTo>
                                <a:lnTo>
                                  <a:pt x="1950212" y="812"/>
                                </a:lnTo>
                                <a:lnTo>
                                  <a:pt x="2039620" y="812"/>
                                </a:lnTo>
                                <a:lnTo>
                                  <a:pt x="2039620" y="107746"/>
                                </a:lnTo>
                                <a:lnTo>
                                  <a:pt x="2059432" y="107746"/>
                                </a:lnTo>
                                <a:lnTo>
                                  <a:pt x="2069083" y="107746"/>
                                </a:lnTo>
                              </a:path>
                              <a:path w="6951345" h="10085070">
                                <a:moveTo>
                                  <a:pt x="1930400" y="127304"/>
                                </a:moveTo>
                                <a:lnTo>
                                  <a:pt x="1970024" y="127304"/>
                                </a:lnTo>
                                <a:lnTo>
                                  <a:pt x="1970024" y="20370"/>
                                </a:lnTo>
                                <a:lnTo>
                                  <a:pt x="2019808" y="20370"/>
                                </a:lnTo>
                                <a:lnTo>
                                  <a:pt x="2019808" y="127304"/>
                                </a:lnTo>
                                <a:lnTo>
                                  <a:pt x="2069083" y="127304"/>
                                </a:lnTo>
                              </a:path>
                              <a:path w="6951345" h="10085070">
                                <a:moveTo>
                                  <a:pt x="2069464" y="107746"/>
                                </a:moveTo>
                                <a:lnTo>
                                  <a:pt x="2089277" y="107746"/>
                                </a:lnTo>
                                <a:lnTo>
                                  <a:pt x="2089277" y="812"/>
                                </a:lnTo>
                                <a:lnTo>
                                  <a:pt x="2178304" y="812"/>
                                </a:lnTo>
                                <a:lnTo>
                                  <a:pt x="2178304" y="107746"/>
                                </a:lnTo>
                                <a:lnTo>
                                  <a:pt x="2198116" y="107746"/>
                                </a:lnTo>
                                <a:lnTo>
                                  <a:pt x="2208149" y="107746"/>
                                </a:lnTo>
                              </a:path>
                              <a:path w="6951345" h="10085070">
                                <a:moveTo>
                                  <a:pt x="2069464" y="127304"/>
                                </a:moveTo>
                                <a:lnTo>
                                  <a:pt x="2109089" y="127304"/>
                                </a:lnTo>
                                <a:lnTo>
                                  <a:pt x="2109089" y="20370"/>
                                </a:lnTo>
                                <a:lnTo>
                                  <a:pt x="2158492" y="20370"/>
                                </a:lnTo>
                                <a:lnTo>
                                  <a:pt x="2158492" y="127304"/>
                                </a:lnTo>
                                <a:lnTo>
                                  <a:pt x="2208149" y="127304"/>
                                </a:lnTo>
                              </a:path>
                              <a:path w="6951345" h="10085070">
                                <a:moveTo>
                                  <a:pt x="2208149" y="107746"/>
                                </a:moveTo>
                                <a:lnTo>
                                  <a:pt x="2227961" y="107746"/>
                                </a:lnTo>
                                <a:lnTo>
                                  <a:pt x="2227961" y="812"/>
                                </a:lnTo>
                                <a:lnTo>
                                  <a:pt x="2316988" y="812"/>
                                </a:lnTo>
                                <a:lnTo>
                                  <a:pt x="2316988" y="107746"/>
                                </a:lnTo>
                                <a:lnTo>
                                  <a:pt x="2336800" y="107746"/>
                                </a:lnTo>
                                <a:lnTo>
                                  <a:pt x="2346833" y="107746"/>
                                </a:lnTo>
                              </a:path>
                              <a:path w="6951345" h="10085070">
                                <a:moveTo>
                                  <a:pt x="2208149" y="127304"/>
                                </a:moveTo>
                                <a:lnTo>
                                  <a:pt x="2247773" y="127304"/>
                                </a:lnTo>
                                <a:lnTo>
                                  <a:pt x="2247773" y="20370"/>
                                </a:lnTo>
                                <a:lnTo>
                                  <a:pt x="2297176" y="20370"/>
                                </a:lnTo>
                                <a:lnTo>
                                  <a:pt x="2297176" y="127304"/>
                                </a:lnTo>
                                <a:lnTo>
                                  <a:pt x="2346833" y="127304"/>
                                </a:lnTo>
                              </a:path>
                              <a:path w="6951345" h="10085070">
                                <a:moveTo>
                                  <a:pt x="2346833" y="107746"/>
                                </a:moveTo>
                                <a:lnTo>
                                  <a:pt x="2366645" y="107746"/>
                                </a:lnTo>
                                <a:lnTo>
                                  <a:pt x="2366645" y="812"/>
                                </a:lnTo>
                                <a:lnTo>
                                  <a:pt x="2455672" y="812"/>
                                </a:lnTo>
                                <a:lnTo>
                                  <a:pt x="2455672" y="107746"/>
                                </a:lnTo>
                                <a:lnTo>
                                  <a:pt x="2475484" y="107746"/>
                                </a:lnTo>
                                <a:lnTo>
                                  <a:pt x="2485517" y="107746"/>
                                </a:lnTo>
                              </a:path>
                              <a:path w="6951345" h="10085070">
                                <a:moveTo>
                                  <a:pt x="2346833" y="127304"/>
                                </a:moveTo>
                                <a:lnTo>
                                  <a:pt x="2386457" y="127304"/>
                                </a:lnTo>
                                <a:lnTo>
                                  <a:pt x="2386457" y="20370"/>
                                </a:lnTo>
                                <a:lnTo>
                                  <a:pt x="2435860" y="20370"/>
                                </a:lnTo>
                                <a:lnTo>
                                  <a:pt x="2435860" y="127304"/>
                                </a:lnTo>
                                <a:lnTo>
                                  <a:pt x="2485517" y="127304"/>
                                </a:lnTo>
                              </a:path>
                              <a:path w="6951345" h="10085070">
                                <a:moveTo>
                                  <a:pt x="2485517" y="107746"/>
                                </a:moveTo>
                                <a:lnTo>
                                  <a:pt x="2505329" y="107746"/>
                                </a:lnTo>
                                <a:lnTo>
                                  <a:pt x="2505329" y="812"/>
                                </a:lnTo>
                                <a:lnTo>
                                  <a:pt x="2594356" y="812"/>
                                </a:lnTo>
                                <a:lnTo>
                                  <a:pt x="2594356" y="107746"/>
                                </a:lnTo>
                                <a:lnTo>
                                  <a:pt x="2614168" y="107746"/>
                                </a:lnTo>
                                <a:lnTo>
                                  <a:pt x="2624201" y="107746"/>
                                </a:lnTo>
                              </a:path>
                              <a:path w="6951345" h="10085070">
                                <a:moveTo>
                                  <a:pt x="2485517" y="127304"/>
                                </a:moveTo>
                                <a:lnTo>
                                  <a:pt x="2525141" y="127304"/>
                                </a:lnTo>
                                <a:lnTo>
                                  <a:pt x="2525141" y="20370"/>
                                </a:lnTo>
                                <a:lnTo>
                                  <a:pt x="2574544" y="20370"/>
                                </a:lnTo>
                                <a:lnTo>
                                  <a:pt x="2574544" y="127304"/>
                                </a:lnTo>
                                <a:lnTo>
                                  <a:pt x="2624201" y="127304"/>
                                </a:lnTo>
                              </a:path>
                              <a:path w="6951345" h="10085070">
                                <a:moveTo>
                                  <a:pt x="2624201" y="107746"/>
                                </a:moveTo>
                                <a:lnTo>
                                  <a:pt x="2644013" y="107746"/>
                                </a:lnTo>
                                <a:lnTo>
                                  <a:pt x="2644013" y="812"/>
                                </a:lnTo>
                                <a:lnTo>
                                  <a:pt x="2733040" y="812"/>
                                </a:lnTo>
                                <a:lnTo>
                                  <a:pt x="2733040" y="107746"/>
                                </a:lnTo>
                                <a:lnTo>
                                  <a:pt x="2752852" y="107746"/>
                                </a:lnTo>
                                <a:lnTo>
                                  <a:pt x="2762885" y="107746"/>
                                </a:lnTo>
                              </a:path>
                              <a:path w="6951345" h="10085070">
                                <a:moveTo>
                                  <a:pt x="2624201" y="127304"/>
                                </a:moveTo>
                                <a:lnTo>
                                  <a:pt x="2663825" y="127304"/>
                                </a:lnTo>
                                <a:lnTo>
                                  <a:pt x="2663825" y="20370"/>
                                </a:lnTo>
                                <a:lnTo>
                                  <a:pt x="2713228" y="20370"/>
                                </a:lnTo>
                                <a:lnTo>
                                  <a:pt x="2713228" y="127304"/>
                                </a:lnTo>
                                <a:lnTo>
                                  <a:pt x="2762885" y="127304"/>
                                </a:lnTo>
                              </a:path>
                              <a:path w="6951345" h="10085070">
                                <a:moveTo>
                                  <a:pt x="2762885" y="107746"/>
                                </a:moveTo>
                                <a:lnTo>
                                  <a:pt x="2782697" y="107746"/>
                                </a:lnTo>
                                <a:lnTo>
                                  <a:pt x="2782697" y="812"/>
                                </a:lnTo>
                                <a:lnTo>
                                  <a:pt x="2871724" y="812"/>
                                </a:lnTo>
                                <a:lnTo>
                                  <a:pt x="2871724" y="107746"/>
                                </a:lnTo>
                                <a:lnTo>
                                  <a:pt x="2891536" y="107746"/>
                                </a:lnTo>
                                <a:lnTo>
                                  <a:pt x="2901569" y="107746"/>
                                </a:lnTo>
                              </a:path>
                              <a:path w="6951345" h="10085070">
                                <a:moveTo>
                                  <a:pt x="2762885" y="127304"/>
                                </a:moveTo>
                                <a:lnTo>
                                  <a:pt x="2802509" y="127304"/>
                                </a:lnTo>
                                <a:lnTo>
                                  <a:pt x="2802509" y="20370"/>
                                </a:lnTo>
                                <a:lnTo>
                                  <a:pt x="2851912" y="20370"/>
                                </a:lnTo>
                                <a:lnTo>
                                  <a:pt x="2851912" y="127304"/>
                                </a:lnTo>
                                <a:lnTo>
                                  <a:pt x="2901569" y="127304"/>
                                </a:lnTo>
                              </a:path>
                              <a:path w="6951345" h="10085070">
                                <a:moveTo>
                                  <a:pt x="2901569" y="107746"/>
                                </a:moveTo>
                                <a:lnTo>
                                  <a:pt x="2921381" y="107746"/>
                                </a:lnTo>
                                <a:lnTo>
                                  <a:pt x="2921381" y="812"/>
                                </a:lnTo>
                                <a:lnTo>
                                  <a:pt x="3010662" y="812"/>
                                </a:lnTo>
                                <a:lnTo>
                                  <a:pt x="3010662" y="107746"/>
                                </a:lnTo>
                                <a:lnTo>
                                  <a:pt x="3030474" y="107746"/>
                                </a:lnTo>
                                <a:lnTo>
                                  <a:pt x="3040253" y="107746"/>
                                </a:lnTo>
                              </a:path>
                              <a:path w="6951345" h="10085070">
                                <a:moveTo>
                                  <a:pt x="2901569" y="127304"/>
                                </a:moveTo>
                                <a:lnTo>
                                  <a:pt x="2941193" y="127304"/>
                                </a:lnTo>
                                <a:lnTo>
                                  <a:pt x="2941193" y="20370"/>
                                </a:lnTo>
                                <a:lnTo>
                                  <a:pt x="2990850" y="20370"/>
                                </a:lnTo>
                                <a:lnTo>
                                  <a:pt x="2990850" y="127304"/>
                                </a:lnTo>
                                <a:lnTo>
                                  <a:pt x="3040253" y="127304"/>
                                </a:lnTo>
                              </a:path>
                              <a:path w="6951345" h="10085070">
                                <a:moveTo>
                                  <a:pt x="3040253" y="107746"/>
                                </a:moveTo>
                                <a:lnTo>
                                  <a:pt x="3060319" y="107746"/>
                                </a:lnTo>
                                <a:lnTo>
                                  <a:pt x="3060319" y="812"/>
                                </a:lnTo>
                                <a:lnTo>
                                  <a:pt x="3150616" y="812"/>
                                </a:lnTo>
                                <a:lnTo>
                                  <a:pt x="3150616" y="107746"/>
                                </a:lnTo>
                                <a:lnTo>
                                  <a:pt x="3170428" y="107746"/>
                                </a:lnTo>
                                <a:lnTo>
                                  <a:pt x="3180461" y="107746"/>
                                </a:lnTo>
                              </a:path>
                              <a:path w="6951345" h="10085070">
                                <a:moveTo>
                                  <a:pt x="3040253" y="127304"/>
                                </a:moveTo>
                                <a:lnTo>
                                  <a:pt x="3080512" y="127304"/>
                                </a:lnTo>
                                <a:lnTo>
                                  <a:pt x="3080512" y="20370"/>
                                </a:lnTo>
                                <a:lnTo>
                                  <a:pt x="3130423" y="20370"/>
                                </a:lnTo>
                                <a:lnTo>
                                  <a:pt x="3130423" y="127304"/>
                                </a:lnTo>
                                <a:lnTo>
                                  <a:pt x="3180461" y="127304"/>
                                </a:lnTo>
                              </a:path>
                              <a:path w="6951345" h="10085070">
                                <a:moveTo>
                                  <a:pt x="3180461" y="107746"/>
                                </a:moveTo>
                                <a:lnTo>
                                  <a:pt x="3200527" y="107746"/>
                                </a:lnTo>
                                <a:lnTo>
                                  <a:pt x="3200527" y="812"/>
                                </a:lnTo>
                                <a:lnTo>
                                  <a:pt x="3290824" y="812"/>
                                </a:lnTo>
                                <a:lnTo>
                                  <a:pt x="3290824" y="107746"/>
                                </a:lnTo>
                                <a:lnTo>
                                  <a:pt x="3310636" y="107746"/>
                                </a:lnTo>
                                <a:lnTo>
                                  <a:pt x="3320669" y="107746"/>
                                </a:lnTo>
                              </a:path>
                              <a:path w="6951345" h="10085070">
                                <a:moveTo>
                                  <a:pt x="3180461" y="127304"/>
                                </a:moveTo>
                                <a:lnTo>
                                  <a:pt x="3220720" y="127304"/>
                                </a:lnTo>
                                <a:lnTo>
                                  <a:pt x="3220720" y="20370"/>
                                </a:lnTo>
                                <a:lnTo>
                                  <a:pt x="3270630" y="20370"/>
                                </a:lnTo>
                                <a:lnTo>
                                  <a:pt x="3270630" y="127304"/>
                                </a:lnTo>
                                <a:lnTo>
                                  <a:pt x="3320669" y="127304"/>
                                </a:lnTo>
                              </a:path>
                              <a:path w="6951345" h="10085070">
                                <a:moveTo>
                                  <a:pt x="3320669" y="107746"/>
                                </a:moveTo>
                                <a:lnTo>
                                  <a:pt x="3340735" y="107746"/>
                                </a:lnTo>
                                <a:lnTo>
                                  <a:pt x="3340735" y="812"/>
                                </a:lnTo>
                                <a:lnTo>
                                  <a:pt x="3431032" y="812"/>
                                </a:lnTo>
                                <a:lnTo>
                                  <a:pt x="3431032" y="107746"/>
                                </a:lnTo>
                                <a:lnTo>
                                  <a:pt x="3451098" y="107746"/>
                                </a:lnTo>
                                <a:lnTo>
                                  <a:pt x="3460877" y="107746"/>
                                </a:lnTo>
                              </a:path>
                              <a:path w="6951345" h="10085070">
                                <a:moveTo>
                                  <a:pt x="3320669" y="127304"/>
                                </a:moveTo>
                                <a:lnTo>
                                  <a:pt x="3360928" y="127304"/>
                                </a:lnTo>
                                <a:lnTo>
                                  <a:pt x="3360928" y="20370"/>
                                </a:lnTo>
                                <a:lnTo>
                                  <a:pt x="3410839" y="20370"/>
                                </a:lnTo>
                                <a:lnTo>
                                  <a:pt x="3410839" y="127304"/>
                                </a:lnTo>
                                <a:lnTo>
                                  <a:pt x="3460877" y="127304"/>
                                </a:lnTo>
                              </a:path>
                              <a:path w="6951345" h="10085070">
                                <a:moveTo>
                                  <a:pt x="3460877" y="107746"/>
                                </a:moveTo>
                                <a:lnTo>
                                  <a:pt x="3480942" y="107746"/>
                                </a:lnTo>
                                <a:lnTo>
                                  <a:pt x="3480942" y="812"/>
                                </a:lnTo>
                                <a:lnTo>
                                  <a:pt x="3571240" y="812"/>
                                </a:lnTo>
                                <a:lnTo>
                                  <a:pt x="3571240" y="107746"/>
                                </a:lnTo>
                                <a:lnTo>
                                  <a:pt x="3591305" y="107746"/>
                                </a:lnTo>
                                <a:lnTo>
                                  <a:pt x="3601085" y="107746"/>
                                </a:lnTo>
                              </a:path>
                              <a:path w="6951345" h="10085070">
                                <a:moveTo>
                                  <a:pt x="3460877" y="127304"/>
                                </a:moveTo>
                                <a:lnTo>
                                  <a:pt x="3501136" y="127304"/>
                                </a:lnTo>
                                <a:lnTo>
                                  <a:pt x="3501136" y="20370"/>
                                </a:lnTo>
                                <a:lnTo>
                                  <a:pt x="3551047" y="20370"/>
                                </a:lnTo>
                                <a:lnTo>
                                  <a:pt x="3551047" y="127304"/>
                                </a:lnTo>
                                <a:lnTo>
                                  <a:pt x="3601085" y="127304"/>
                                </a:lnTo>
                              </a:path>
                              <a:path w="6951345" h="10085070">
                                <a:moveTo>
                                  <a:pt x="3601085" y="107746"/>
                                </a:moveTo>
                                <a:lnTo>
                                  <a:pt x="3621151" y="107746"/>
                                </a:lnTo>
                                <a:lnTo>
                                  <a:pt x="3621151" y="812"/>
                                </a:lnTo>
                                <a:lnTo>
                                  <a:pt x="3711448" y="812"/>
                                </a:lnTo>
                                <a:lnTo>
                                  <a:pt x="3711448" y="107746"/>
                                </a:lnTo>
                                <a:lnTo>
                                  <a:pt x="3731514" y="107746"/>
                                </a:lnTo>
                                <a:lnTo>
                                  <a:pt x="3741547" y="107746"/>
                                </a:lnTo>
                              </a:path>
                              <a:path w="6951345" h="10085070">
                                <a:moveTo>
                                  <a:pt x="3601085" y="127304"/>
                                </a:moveTo>
                                <a:lnTo>
                                  <a:pt x="3641344" y="127304"/>
                                </a:lnTo>
                                <a:lnTo>
                                  <a:pt x="3641344" y="20370"/>
                                </a:lnTo>
                                <a:lnTo>
                                  <a:pt x="3691254" y="20370"/>
                                </a:lnTo>
                                <a:lnTo>
                                  <a:pt x="3691254" y="127304"/>
                                </a:lnTo>
                                <a:lnTo>
                                  <a:pt x="3741547" y="127304"/>
                                </a:lnTo>
                              </a:path>
                              <a:path w="6951345" h="10085070">
                                <a:moveTo>
                                  <a:pt x="3741547" y="107746"/>
                                </a:moveTo>
                                <a:lnTo>
                                  <a:pt x="3761359" y="107746"/>
                                </a:lnTo>
                                <a:lnTo>
                                  <a:pt x="3761359" y="812"/>
                                </a:lnTo>
                                <a:lnTo>
                                  <a:pt x="3851655" y="812"/>
                                </a:lnTo>
                                <a:lnTo>
                                  <a:pt x="3851655" y="107746"/>
                                </a:lnTo>
                                <a:lnTo>
                                  <a:pt x="3871722" y="107746"/>
                                </a:lnTo>
                                <a:lnTo>
                                  <a:pt x="3881754" y="107746"/>
                                </a:lnTo>
                              </a:path>
                              <a:path w="6951345" h="10085070">
                                <a:moveTo>
                                  <a:pt x="3741547" y="127304"/>
                                </a:moveTo>
                                <a:lnTo>
                                  <a:pt x="3781552" y="127304"/>
                                </a:lnTo>
                                <a:lnTo>
                                  <a:pt x="3781552" y="20370"/>
                                </a:lnTo>
                                <a:lnTo>
                                  <a:pt x="3831463" y="20370"/>
                                </a:lnTo>
                                <a:lnTo>
                                  <a:pt x="3831463" y="127304"/>
                                </a:lnTo>
                                <a:lnTo>
                                  <a:pt x="3881754" y="127304"/>
                                </a:lnTo>
                              </a:path>
                              <a:path w="6951345" h="10085070">
                                <a:moveTo>
                                  <a:pt x="3881754" y="107746"/>
                                </a:moveTo>
                                <a:lnTo>
                                  <a:pt x="3901566" y="107746"/>
                                </a:lnTo>
                                <a:lnTo>
                                  <a:pt x="3901566" y="812"/>
                                </a:lnTo>
                                <a:lnTo>
                                  <a:pt x="3991864" y="812"/>
                                </a:lnTo>
                                <a:lnTo>
                                  <a:pt x="3991864" y="107746"/>
                                </a:lnTo>
                                <a:lnTo>
                                  <a:pt x="4011929" y="107746"/>
                                </a:lnTo>
                                <a:lnTo>
                                  <a:pt x="4021963" y="107746"/>
                                </a:lnTo>
                              </a:path>
                              <a:path w="6951345" h="10085070">
                                <a:moveTo>
                                  <a:pt x="3881754" y="127304"/>
                                </a:moveTo>
                                <a:lnTo>
                                  <a:pt x="3921760" y="127304"/>
                                </a:lnTo>
                                <a:lnTo>
                                  <a:pt x="3921760" y="20370"/>
                                </a:lnTo>
                                <a:lnTo>
                                  <a:pt x="3971671" y="20370"/>
                                </a:lnTo>
                                <a:lnTo>
                                  <a:pt x="3971671" y="127304"/>
                                </a:lnTo>
                                <a:lnTo>
                                  <a:pt x="4021963" y="127304"/>
                                </a:lnTo>
                              </a:path>
                              <a:path w="6951345" h="10085070">
                                <a:moveTo>
                                  <a:pt x="4021963" y="107746"/>
                                </a:moveTo>
                                <a:lnTo>
                                  <a:pt x="4041775" y="107746"/>
                                </a:lnTo>
                                <a:lnTo>
                                  <a:pt x="4041775" y="812"/>
                                </a:lnTo>
                                <a:lnTo>
                                  <a:pt x="4132072" y="812"/>
                                </a:lnTo>
                                <a:lnTo>
                                  <a:pt x="4132072" y="107746"/>
                                </a:lnTo>
                                <a:lnTo>
                                  <a:pt x="4152138" y="107746"/>
                                </a:lnTo>
                                <a:lnTo>
                                  <a:pt x="4162171" y="107746"/>
                                </a:lnTo>
                              </a:path>
                              <a:path w="6951345" h="10085070">
                                <a:moveTo>
                                  <a:pt x="4021963" y="127304"/>
                                </a:moveTo>
                                <a:lnTo>
                                  <a:pt x="4061967" y="127304"/>
                                </a:lnTo>
                                <a:lnTo>
                                  <a:pt x="4061967" y="20370"/>
                                </a:lnTo>
                                <a:lnTo>
                                  <a:pt x="4111879" y="20370"/>
                                </a:lnTo>
                                <a:lnTo>
                                  <a:pt x="4111879" y="127304"/>
                                </a:lnTo>
                                <a:lnTo>
                                  <a:pt x="4162171" y="127304"/>
                                </a:lnTo>
                              </a:path>
                              <a:path w="6951345" h="10085070">
                                <a:moveTo>
                                  <a:pt x="4162171" y="107746"/>
                                </a:moveTo>
                                <a:lnTo>
                                  <a:pt x="4182364" y="107746"/>
                                </a:lnTo>
                                <a:lnTo>
                                  <a:pt x="4182364" y="812"/>
                                </a:lnTo>
                                <a:lnTo>
                                  <a:pt x="4272280" y="812"/>
                                </a:lnTo>
                                <a:lnTo>
                                  <a:pt x="4272280" y="107746"/>
                                </a:lnTo>
                                <a:lnTo>
                                  <a:pt x="4292346" y="107746"/>
                                </a:lnTo>
                                <a:lnTo>
                                  <a:pt x="4302379" y="107746"/>
                                </a:lnTo>
                              </a:path>
                              <a:path w="6951345" h="10085070">
                                <a:moveTo>
                                  <a:pt x="4162171" y="127304"/>
                                </a:moveTo>
                                <a:lnTo>
                                  <a:pt x="4202176" y="127304"/>
                                </a:lnTo>
                                <a:lnTo>
                                  <a:pt x="4202176" y="20370"/>
                                </a:lnTo>
                                <a:lnTo>
                                  <a:pt x="4252468" y="20370"/>
                                </a:lnTo>
                                <a:lnTo>
                                  <a:pt x="4252468" y="127304"/>
                                </a:lnTo>
                                <a:lnTo>
                                  <a:pt x="4302379" y="127304"/>
                                </a:lnTo>
                              </a:path>
                              <a:path w="6951345" h="10085070">
                                <a:moveTo>
                                  <a:pt x="4302379" y="107746"/>
                                </a:moveTo>
                                <a:lnTo>
                                  <a:pt x="4322572" y="107746"/>
                                </a:lnTo>
                                <a:lnTo>
                                  <a:pt x="4322572" y="812"/>
                                </a:lnTo>
                                <a:lnTo>
                                  <a:pt x="4412488" y="812"/>
                                </a:lnTo>
                                <a:lnTo>
                                  <a:pt x="4412488" y="107746"/>
                                </a:lnTo>
                                <a:lnTo>
                                  <a:pt x="4432554" y="107746"/>
                                </a:lnTo>
                                <a:lnTo>
                                  <a:pt x="4442587" y="107746"/>
                                </a:lnTo>
                              </a:path>
                              <a:path w="6951345" h="10085070">
                                <a:moveTo>
                                  <a:pt x="4302379" y="127304"/>
                                </a:moveTo>
                                <a:lnTo>
                                  <a:pt x="4342384" y="127304"/>
                                </a:lnTo>
                                <a:lnTo>
                                  <a:pt x="4342384" y="20370"/>
                                </a:lnTo>
                                <a:lnTo>
                                  <a:pt x="4392676" y="20370"/>
                                </a:lnTo>
                                <a:lnTo>
                                  <a:pt x="4392676" y="127304"/>
                                </a:lnTo>
                                <a:lnTo>
                                  <a:pt x="4442587" y="127304"/>
                                </a:lnTo>
                              </a:path>
                              <a:path w="6951345" h="10085070">
                                <a:moveTo>
                                  <a:pt x="4442587" y="107746"/>
                                </a:moveTo>
                                <a:lnTo>
                                  <a:pt x="4462780" y="107746"/>
                                </a:lnTo>
                                <a:lnTo>
                                  <a:pt x="4462780" y="812"/>
                                </a:lnTo>
                                <a:lnTo>
                                  <a:pt x="4552696" y="812"/>
                                </a:lnTo>
                                <a:lnTo>
                                  <a:pt x="4552696" y="107746"/>
                                </a:lnTo>
                                <a:lnTo>
                                  <a:pt x="4572762" y="107746"/>
                                </a:lnTo>
                                <a:lnTo>
                                  <a:pt x="4582795" y="107746"/>
                                </a:lnTo>
                              </a:path>
                              <a:path w="6951345" h="10085070">
                                <a:moveTo>
                                  <a:pt x="4442587" y="127304"/>
                                </a:moveTo>
                                <a:lnTo>
                                  <a:pt x="4482592" y="127304"/>
                                </a:lnTo>
                                <a:lnTo>
                                  <a:pt x="4482592" y="20370"/>
                                </a:lnTo>
                                <a:lnTo>
                                  <a:pt x="4532884" y="20370"/>
                                </a:lnTo>
                                <a:lnTo>
                                  <a:pt x="4532884" y="127304"/>
                                </a:lnTo>
                                <a:lnTo>
                                  <a:pt x="4582795" y="127304"/>
                                </a:lnTo>
                              </a:path>
                              <a:path w="6951345" h="10085070">
                                <a:moveTo>
                                  <a:pt x="4582795" y="107746"/>
                                </a:moveTo>
                                <a:lnTo>
                                  <a:pt x="4602988" y="107746"/>
                                </a:lnTo>
                                <a:lnTo>
                                  <a:pt x="4602988" y="812"/>
                                </a:lnTo>
                                <a:lnTo>
                                  <a:pt x="4693158" y="812"/>
                                </a:lnTo>
                                <a:lnTo>
                                  <a:pt x="4693158" y="107746"/>
                                </a:lnTo>
                                <a:lnTo>
                                  <a:pt x="4712970" y="107746"/>
                                </a:lnTo>
                                <a:lnTo>
                                  <a:pt x="4723003" y="107746"/>
                                </a:lnTo>
                              </a:path>
                              <a:path w="6951345" h="10085070">
                                <a:moveTo>
                                  <a:pt x="4582795" y="127304"/>
                                </a:moveTo>
                                <a:lnTo>
                                  <a:pt x="4623054" y="127304"/>
                                </a:lnTo>
                                <a:lnTo>
                                  <a:pt x="4623054" y="20370"/>
                                </a:lnTo>
                                <a:lnTo>
                                  <a:pt x="4673092" y="20370"/>
                                </a:lnTo>
                                <a:lnTo>
                                  <a:pt x="4673092" y="127304"/>
                                </a:lnTo>
                                <a:lnTo>
                                  <a:pt x="4723003" y="127304"/>
                                </a:lnTo>
                              </a:path>
                              <a:path w="6951345" h="10085070">
                                <a:moveTo>
                                  <a:pt x="4723003" y="107746"/>
                                </a:moveTo>
                                <a:lnTo>
                                  <a:pt x="4743196" y="107746"/>
                                </a:lnTo>
                                <a:lnTo>
                                  <a:pt x="4743196" y="812"/>
                                </a:lnTo>
                                <a:lnTo>
                                  <a:pt x="4833366" y="812"/>
                                </a:lnTo>
                                <a:lnTo>
                                  <a:pt x="4833366" y="107746"/>
                                </a:lnTo>
                                <a:lnTo>
                                  <a:pt x="4853178" y="107746"/>
                                </a:lnTo>
                                <a:lnTo>
                                  <a:pt x="4863211" y="107746"/>
                                </a:lnTo>
                              </a:path>
                              <a:path w="6951345" h="10085070">
                                <a:moveTo>
                                  <a:pt x="4723003" y="127304"/>
                                </a:moveTo>
                                <a:lnTo>
                                  <a:pt x="4763262" y="127304"/>
                                </a:lnTo>
                                <a:lnTo>
                                  <a:pt x="4763262" y="20370"/>
                                </a:lnTo>
                                <a:lnTo>
                                  <a:pt x="4813300" y="20370"/>
                                </a:lnTo>
                                <a:lnTo>
                                  <a:pt x="4813300" y="127304"/>
                                </a:lnTo>
                                <a:lnTo>
                                  <a:pt x="4863211" y="127304"/>
                                </a:lnTo>
                              </a:path>
                              <a:path w="6951345" h="10085070">
                                <a:moveTo>
                                  <a:pt x="4863211" y="107746"/>
                                </a:moveTo>
                                <a:lnTo>
                                  <a:pt x="4883404" y="107746"/>
                                </a:lnTo>
                                <a:lnTo>
                                  <a:pt x="4883404" y="812"/>
                                </a:lnTo>
                                <a:lnTo>
                                  <a:pt x="4973574" y="812"/>
                                </a:lnTo>
                                <a:lnTo>
                                  <a:pt x="4973574" y="107746"/>
                                </a:lnTo>
                                <a:lnTo>
                                  <a:pt x="4993386" y="107746"/>
                                </a:lnTo>
                                <a:lnTo>
                                  <a:pt x="5003419" y="107746"/>
                                </a:lnTo>
                              </a:path>
                              <a:path w="6951345" h="10085070">
                                <a:moveTo>
                                  <a:pt x="4863211" y="127304"/>
                                </a:moveTo>
                                <a:lnTo>
                                  <a:pt x="4903470" y="127304"/>
                                </a:lnTo>
                                <a:lnTo>
                                  <a:pt x="4903470" y="20370"/>
                                </a:lnTo>
                                <a:lnTo>
                                  <a:pt x="4953508" y="20370"/>
                                </a:lnTo>
                                <a:lnTo>
                                  <a:pt x="4953508" y="127304"/>
                                </a:lnTo>
                                <a:lnTo>
                                  <a:pt x="5003419" y="127304"/>
                                </a:lnTo>
                              </a:path>
                              <a:path w="6951345" h="10085070">
                                <a:moveTo>
                                  <a:pt x="5003419" y="107746"/>
                                </a:moveTo>
                                <a:lnTo>
                                  <a:pt x="5023612" y="107746"/>
                                </a:lnTo>
                                <a:lnTo>
                                  <a:pt x="5023612" y="812"/>
                                </a:lnTo>
                                <a:lnTo>
                                  <a:pt x="5113782" y="812"/>
                                </a:lnTo>
                                <a:lnTo>
                                  <a:pt x="5113782" y="107746"/>
                                </a:lnTo>
                                <a:lnTo>
                                  <a:pt x="5133848" y="107746"/>
                                </a:lnTo>
                                <a:lnTo>
                                  <a:pt x="5143627" y="107746"/>
                                </a:lnTo>
                              </a:path>
                              <a:path w="6951345" h="10085070">
                                <a:moveTo>
                                  <a:pt x="5003419" y="127304"/>
                                </a:moveTo>
                                <a:lnTo>
                                  <a:pt x="5043678" y="127304"/>
                                </a:lnTo>
                                <a:lnTo>
                                  <a:pt x="5043678" y="20370"/>
                                </a:lnTo>
                                <a:lnTo>
                                  <a:pt x="5093716" y="20370"/>
                                </a:lnTo>
                                <a:lnTo>
                                  <a:pt x="5093716" y="127304"/>
                                </a:lnTo>
                                <a:lnTo>
                                  <a:pt x="5143627" y="127304"/>
                                </a:lnTo>
                              </a:path>
                              <a:path w="6951345" h="10085070">
                                <a:moveTo>
                                  <a:pt x="5143627" y="107746"/>
                                </a:moveTo>
                                <a:lnTo>
                                  <a:pt x="5163820" y="107746"/>
                                </a:lnTo>
                                <a:lnTo>
                                  <a:pt x="5163820" y="812"/>
                                </a:lnTo>
                                <a:lnTo>
                                  <a:pt x="5253990" y="812"/>
                                </a:lnTo>
                                <a:lnTo>
                                  <a:pt x="5253990" y="107746"/>
                                </a:lnTo>
                                <a:lnTo>
                                  <a:pt x="5274056" y="107746"/>
                                </a:lnTo>
                                <a:lnTo>
                                  <a:pt x="5283835" y="107746"/>
                                </a:lnTo>
                              </a:path>
                              <a:path w="6951345" h="10085070">
                                <a:moveTo>
                                  <a:pt x="5143627" y="127304"/>
                                </a:moveTo>
                                <a:lnTo>
                                  <a:pt x="5183886" y="127304"/>
                                </a:lnTo>
                                <a:lnTo>
                                  <a:pt x="5183886" y="20370"/>
                                </a:lnTo>
                                <a:lnTo>
                                  <a:pt x="5233924" y="20370"/>
                                </a:lnTo>
                                <a:lnTo>
                                  <a:pt x="5233924" y="127304"/>
                                </a:lnTo>
                                <a:lnTo>
                                  <a:pt x="5283835" y="127304"/>
                                </a:lnTo>
                              </a:path>
                              <a:path w="6951345" h="10085070">
                                <a:moveTo>
                                  <a:pt x="5284216" y="107746"/>
                                </a:moveTo>
                                <a:lnTo>
                                  <a:pt x="5304028" y="107746"/>
                                </a:lnTo>
                                <a:lnTo>
                                  <a:pt x="5304028" y="812"/>
                                </a:lnTo>
                                <a:lnTo>
                                  <a:pt x="5394198" y="812"/>
                                </a:lnTo>
                                <a:lnTo>
                                  <a:pt x="5394198" y="107746"/>
                                </a:lnTo>
                                <a:lnTo>
                                  <a:pt x="5414264" y="107746"/>
                                </a:lnTo>
                                <a:lnTo>
                                  <a:pt x="5424424" y="107746"/>
                                </a:lnTo>
                              </a:path>
                              <a:path w="6951345" h="10085070">
                                <a:moveTo>
                                  <a:pt x="5284216" y="127304"/>
                                </a:moveTo>
                                <a:lnTo>
                                  <a:pt x="5324094" y="127304"/>
                                </a:lnTo>
                                <a:lnTo>
                                  <a:pt x="5324094" y="20370"/>
                                </a:lnTo>
                                <a:lnTo>
                                  <a:pt x="5374132" y="20370"/>
                                </a:lnTo>
                                <a:lnTo>
                                  <a:pt x="5374132" y="127304"/>
                                </a:lnTo>
                                <a:lnTo>
                                  <a:pt x="5424424" y="127304"/>
                                </a:lnTo>
                              </a:path>
                              <a:path w="6951345" h="10085070">
                                <a:moveTo>
                                  <a:pt x="5424424" y="107746"/>
                                </a:moveTo>
                                <a:lnTo>
                                  <a:pt x="5444236" y="107746"/>
                                </a:lnTo>
                                <a:lnTo>
                                  <a:pt x="5444236" y="812"/>
                                </a:lnTo>
                                <a:lnTo>
                                  <a:pt x="5534406" y="812"/>
                                </a:lnTo>
                                <a:lnTo>
                                  <a:pt x="5534406" y="107746"/>
                                </a:lnTo>
                                <a:lnTo>
                                  <a:pt x="5554472" y="107746"/>
                                </a:lnTo>
                                <a:lnTo>
                                  <a:pt x="5564632" y="107746"/>
                                </a:lnTo>
                              </a:path>
                              <a:path w="6951345" h="10085070">
                                <a:moveTo>
                                  <a:pt x="5424424" y="127304"/>
                                </a:moveTo>
                                <a:lnTo>
                                  <a:pt x="5464302" y="127304"/>
                                </a:lnTo>
                                <a:lnTo>
                                  <a:pt x="5464302" y="20370"/>
                                </a:lnTo>
                                <a:lnTo>
                                  <a:pt x="5514340" y="20370"/>
                                </a:lnTo>
                                <a:lnTo>
                                  <a:pt x="5514340" y="127304"/>
                                </a:lnTo>
                                <a:lnTo>
                                  <a:pt x="5564632" y="127304"/>
                                </a:lnTo>
                              </a:path>
                              <a:path w="6951345" h="10085070">
                                <a:moveTo>
                                  <a:pt x="5564632" y="107746"/>
                                </a:moveTo>
                                <a:lnTo>
                                  <a:pt x="5584444" y="107746"/>
                                </a:lnTo>
                                <a:lnTo>
                                  <a:pt x="5584444" y="812"/>
                                </a:lnTo>
                                <a:lnTo>
                                  <a:pt x="5674614" y="812"/>
                                </a:lnTo>
                                <a:lnTo>
                                  <a:pt x="5674614" y="107746"/>
                                </a:lnTo>
                                <a:lnTo>
                                  <a:pt x="5694680" y="107746"/>
                                </a:lnTo>
                                <a:lnTo>
                                  <a:pt x="5704840" y="107746"/>
                                </a:lnTo>
                              </a:path>
                              <a:path w="6951345" h="10085070">
                                <a:moveTo>
                                  <a:pt x="5564632" y="127304"/>
                                </a:moveTo>
                                <a:lnTo>
                                  <a:pt x="5604510" y="127304"/>
                                </a:lnTo>
                                <a:lnTo>
                                  <a:pt x="5604510" y="20370"/>
                                </a:lnTo>
                                <a:lnTo>
                                  <a:pt x="5654548" y="20370"/>
                                </a:lnTo>
                                <a:lnTo>
                                  <a:pt x="5654548" y="127304"/>
                                </a:lnTo>
                                <a:lnTo>
                                  <a:pt x="5704840" y="127304"/>
                                </a:lnTo>
                              </a:path>
                              <a:path w="6951345" h="10085070">
                                <a:moveTo>
                                  <a:pt x="5704840" y="107746"/>
                                </a:moveTo>
                                <a:lnTo>
                                  <a:pt x="5724906" y="107746"/>
                                </a:lnTo>
                                <a:lnTo>
                                  <a:pt x="5724906" y="812"/>
                                </a:lnTo>
                                <a:lnTo>
                                  <a:pt x="5814822" y="812"/>
                                </a:lnTo>
                                <a:lnTo>
                                  <a:pt x="5814822" y="107746"/>
                                </a:lnTo>
                                <a:lnTo>
                                  <a:pt x="5834888" y="107746"/>
                                </a:lnTo>
                                <a:lnTo>
                                  <a:pt x="5845048" y="107746"/>
                                </a:lnTo>
                              </a:path>
                              <a:path w="6951345" h="10085070">
                                <a:moveTo>
                                  <a:pt x="5704840" y="127304"/>
                                </a:moveTo>
                                <a:lnTo>
                                  <a:pt x="5744718" y="127304"/>
                                </a:lnTo>
                                <a:lnTo>
                                  <a:pt x="5744718" y="20370"/>
                                </a:lnTo>
                                <a:lnTo>
                                  <a:pt x="5795010" y="20370"/>
                                </a:lnTo>
                                <a:lnTo>
                                  <a:pt x="5795010" y="127304"/>
                                </a:lnTo>
                                <a:lnTo>
                                  <a:pt x="5845048" y="127304"/>
                                </a:lnTo>
                              </a:path>
                              <a:path w="6951345" h="10085070">
                                <a:moveTo>
                                  <a:pt x="5845048" y="107746"/>
                                </a:moveTo>
                                <a:lnTo>
                                  <a:pt x="5865114" y="107746"/>
                                </a:lnTo>
                                <a:lnTo>
                                  <a:pt x="5865114" y="812"/>
                                </a:lnTo>
                                <a:lnTo>
                                  <a:pt x="5955030" y="812"/>
                                </a:lnTo>
                                <a:lnTo>
                                  <a:pt x="5955030" y="107746"/>
                                </a:lnTo>
                                <a:lnTo>
                                  <a:pt x="5975096" y="107746"/>
                                </a:lnTo>
                                <a:lnTo>
                                  <a:pt x="5985256" y="107746"/>
                                </a:lnTo>
                              </a:path>
                              <a:path w="6951345" h="10085070">
                                <a:moveTo>
                                  <a:pt x="5845048" y="127304"/>
                                </a:moveTo>
                                <a:lnTo>
                                  <a:pt x="5884926" y="127304"/>
                                </a:lnTo>
                                <a:lnTo>
                                  <a:pt x="5884926" y="20370"/>
                                </a:lnTo>
                                <a:lnTo>
                                  <a:pt x="5935218" y="20370"/>
                                </a:lnTo>
                                <a:lnTo>
                                  <a:pt x="5935218" y="127304"/>
                                </a:lnTo>
                                <a:lnTo>
                                  <a:pt x="5985256" y="127304"/>
                                </a:lnTo>
                              </a:path>
                              <a:path w="6951345" h="10085070">
                                <a:moveTo>
                                  <a:pt x="5985256" y="107746"/>
                                </a:moveTo>
                                <a:lnTo>
                                  <a:pt x="6005322" y="107746"/>
                                </a:lnTo>
                                <a:lnTo>
                                  <a:pt x="6005322" y="812"/>
                                </a:lnTo>
                                <a:lnTo>
                                  <a:pt x="6095238" y="812"/>
                                </a:lnTo>
                                <a:lnTo>
                                  <a:pt x="6095238" y="107746"/>
                                </a:lnTo>
                                <a:lnTo>
                                  <a:pt x="6115304" y="107746"/>
                                </a:lnTo>
                                <a:lnTo>
                                  <a:pt x="6125464" y="107746"/>
                                </a:lnTo>
                              </a:path>
                              <a:path w="6951345" h="10085070">
                                <a:moveTo>
                                  <a:pt x="5985256" y="127304"/>
                                </a:moveTo>
                                <a:lnTo>
                                  <a:pt x="6025134" y="127304"/>
                                </a:lnTo>
                                <a:lnTo>
                                  <a:pt x="6025134" y="20370"/>
                                </a:lnTo>
                                <a:lnTo>
                                  <a:pt x="6075426" y="20370"/>
                                </a:lnTo>
                                <a:lnTo>
                                  <a:pt x="6075426" y="127304"/>
                                </a:lnTo>
                                <a:lnTo>
                                  <a:pt x="6125464" y="127304"/>
                                </a:lnTo>
                              </a:path>
                              <a:path w="6951345" h="10085070">
                                <a:moveTo>
                                  <a:pt x="6125464" y="107746"/>
                                </a:moveTo>
                                <a:lnTo>
                                  <a:pt x="6145530" y="107746"/>
                                </a:lnTo>
                                <a:lnTo>
                                  <a:pt x="6145530" y="812"/>
                                </a:lnTo>
                                <a:lnTo>
                                  <a:pt x="6235700" y="812"/>
                                </a:lnTo>
                                <a:lnTo>
                                  <a:pt x="6235700" y="107746"/>
                                </a:lnTo>
                                <a:lnTo>
                                  <a:pt x="6255511" y="107746"/>
                                </a:lnTo>
                                <a:lnTo>
                                  <a:pt x="6265672" y="107746"/>
                                </a:lnTo>
                              </a:path>
                              <a:path w="6951345" h="10085070">
                                <a:moveTo>
                                  <a:pt x="6125464" y="127304"/>
                                </a:moveTo>
                                <a:lnTo>
                                  <a:pt x="6165342" y="127304"/>
                                </a:lnTo>
                                <a:lnTo>
                                  <a:pt x="6165342" y="20370"/>
                                </a:lnTo>
                                <a:lnTo>
                                  <a:pt x="6215633" y="20370"/>
                                </a:lnTo>
                                <a:lnTo>
                                  <a:pt x="6215633" y="127304"/>
                                </a:lnTo>
                                <a:lnTo>
                                  <a:pt x="6265672" y="127304"/>
                                </a:lnTo>
                              </a:path>
                              <a:path w="6951345" h="10085070">
                                <a:moveTo>
                                  <a:pt x="6265672" y="107746"/>
                                </a:moveTo>
                                <a:lnTo>
                                  <a:pt x="6285738" y="107746"/>
                                </a:lnTo>
                                <a:lnTo>
                                  <a:pt x="6285738" y="812"/>
                                </a:lnTo>
                                <a:lnTo>
                                  <a:pt x="6375908" y="812"/>
                                </a:lnTo>
                                <a:lnTo>
                                  <a:pt x="6375908" y="107746"/>
                                </a:lnTo>
                                <a:lnTo>
                                  <a:pt x="6395720" y="107746"/>
                                </a:lnTo>
                                <a:lnTo>
                                  <a:pt x="6405880" y="107746"/>
                                </a:lnTo>
                              </a:path>
                              <a:path w="6951345" h="10085070">
                                <a:moveTo>
                                  <a:pt x="6265672" y="127304"/>
                                </a:moveTo>
                                <a:lnTo>
                                  <a:pt x="6305804" y="127304"/>
                                </a:lnTo>
                                <a:lnTo>
                                  <a:pt x="6305804" y="20370"/>
                                </a:lnTo>
                                <a:lnTo>
                                  <a:pt x="6355842" y="20370"/>
                                </a:lnTo>
                                <a:lnTo>
                                  <a:pt x="6355842" y="127304"/>
                                </a:lnTo>
                                <a:lnTo>
                                  <a:pt x="6405880" y="127304"/>
                                </a:lnTo>
                              </a:path>
                              <a:path w="6951345" h="10085070">
                                <a:moveTo>
                                  <a:pt x="6405880" y="107746"/>
                                </a:moveTo>
                                <a:lnTo>
                                  <a:pt x="6425946" y="107746"/>
                                </a:lnTo>
                                <a:lnTo>
                                  <a:pt x="6425946" y="812"/>
                                </a:lnTo>
                                <a:lnTo>
                                  <a:pt x="6516116" y="812"/>
                                </a:lnTo>
                                <a:lnTo>
                                  <a:pt x="6516116" y="107746"/>
                                </a:lnTo>
                                <a:lnTo>
                                  <a:pt x="6535928" y="107746"/>
                                </a:lnTo>
                                <a:lnTo>
                                  <a:pt x="6546088" y="107746"/>
                                </a:lnTo>
                              </a:path>
                              <a:path w="6951345" h="10085070">
                                <a:moveTo>
                                  <a:pt x="6405880" y="127304"/>
                                </a:moveTo>
                                <a:lnTo>
                                  <a:pt x="6446011" y="127304"/>
                                </a:lnTo>
                                <a:lnTo>
                                  <a:pt x="6446011" y="20370"/>
                                </a:lnTo>
                                <a:lnTo>
                                  <a:pt x="6496050" y="20370"/>
                                </a:lnTo>
                                <a:lnTo>
                                  <a:pt x="6496050" y="127304"/>
                                </a:lnTo>
                                <a:lnTo>
                                  <a:pt x="6546088" y="127304"/>
                                </a:lnTo>
                              </a:path>
                              <a:path w="6951345" h="10085070">
                                <a:moveTo>
                                  <a:pt x="6546088" y="107746"/>
                                </a:moveTo>
                                <a:lnTo>
                                  <a:pt x="6566154" y="107746"/>
                                </a:lnTo>
                                <a:lnTo>
                                  <a:pt x="6566154" y="812"/>
                                </a:lnTo>
                                <a:lnTo>
                                  <a:pt x="6656324" y="812"/>
                                </a:lnTo>
                                <a:lnTo>
                                  <a:pt x="6656324" y="107746"/>
                                </a:lnTo>
                                <a:lnTo>
                                  <a:pt x="6676517" y="107746"/>
                                </a:lnTo>
                                <a:lnTo>
                                  <a:pt x="6686296" y="107746"/>
                                </a:lnTo>
                              </a:path>
                              <a:path w="6951345" h="10085070">
                                <a:moveTo>
                                  <a:pt x="6546088" y="127304"/>
                                </a:moveTo>
                                <a:lnTo>
                                  <a:pt x="6586220" y="127304"/>
                                </a:lnTo>
                                <a:lnTo>
                                  <a:pt x="6586220" y="20370"/>
                                </a:lnTo>
                                <a:lnTo>
                                  <a:pt x="6636258" y="20370"/>
                                </a:lnTo>
                                <a:lnTo>
                                  <a:pt x="6636258" y="127304"/>
                                </a:lnTo>
                                <a:lnTo>
                                  <a:pt x="6686296" y="127304"/>
                                </a:lnTo>
                              </a:path>
                              <a:path w="6951345" h="10085070">
                                <a:moveTo>
                                  <a:pt x="6686296" y="107746"/>
                                </a:moveTo>
                                <a:lnTo>
                                  <a:pt x="6706361" y="107746"/>
                                </a:lnTo>
                                <a:lnTo>
                                  <a:pt x="6706361" y="812"/>
                                </a:lnTo>
                                <a:lnTo>
                                  <a:pt x="6796532" y="812"/>
                                </a:lnTo>
                                <a:lnTo>
                                  <a:pt x="6796532" y="107746"/>
                                </a:lnTo>
                                <a:lnTo>
                                  <a:pt x="6816725" y="107746"/>
                                </a:lnTo>
                                <a:lnTo>
                                  <a:pt x="6826504" y="107746"/>
                                </a:lnTo>
                              </a:path>
                              <a:path w="6951345" h="10085070">
                                <a:moveTo>
                                  <a:pt x="6686296" y="127304"/>
                                </a:moveTo>
                                <a:lnTo>
                                  <a:pt x="6726428" y="127304"/>
                                </a:lnTo>
                                <a:lnTo>
                                  <a:pt x="6726428" y="20370"/>
                                </a:lnTo>
                                <a:lnTo>
                                  <a:pt x="6776466" y="20370"/>
                                </a:lnTo>
                                <a:lnTo>
                                  <a:pt x="6776466" y="127304"/>
                                </a:lnTo>
                                <a:lnTo>
                                  <a:pt x="6826504" y="127304"/>
                                </a:lnTo>
                              </a:path>
                              <a:path w="6951345" h="10085070">
                                <a:moveTo>
                                  <a:pt x="6825742" y="10082834"/>
                                </a:moveTo>
                                <a:lnTo>
                                  <a:pt x="6951014" y="10082834"/>
                                </a:lnTo>
                                <a:lnTo>
                                  <a:pt x="6951014" y="9957562"/>
                                </a:lnTo>
                                <a:lnTo>
                                  <a:pt x="6825742" y="9957562"/>
                                </a:lnTo>
                                <a:lnTo>
                                  <a:pt x="6825742" y="10082834"/>
                                </a:lnTo>
                                <a:close/>
                              </a:path>
                              <a:path w="6951345" h="10085070">
                                <a:moveTo>
                                  <a:pt x="6845173" y="10063327"/>
                                </a:moveTo>
                                <a:lnTo>
                                  <a:pt x="6931431" y="10063327"/>
                                </a:lnTo>
                                <a:lnTo>
                                  <a:pt x="6931431" y="9977067"/>
                                </a:lnTo>
                                <a:lnTo>
                                  <a:pt x="6845173" y="9977067"/>
                                </a:lnTo>
                                <a:lnTo>
                                  <a:pt x="6845173" y="10063327"/>
                                </a:lnTo>
                                <a:close/>
                              </a:path>
                            </a:pathLst>
                          </a:custGeom>
                          <a:ln w="1778">
                            <a:solidFill>
                              <a:srgbClr val="000080"/>
                            </a:solidFill>
                            <a:prstDash val="solid"/>
                          </a:ln>
                        </wps:spPr>
                        <wps:bodyPr wrap="square" lIns="0" tIns="0" rIns="0" bIns="0" rtlCol="0">
                          <a:prstTxWarp prst="textNoShape">
                            <a:avLst/>
                          </a:prstTxWarp>
                          <a:noAutofit/>
                        </wps:bodyPr>
                      </wps:wsp>
                      <wps:wsp>
                        <wps:cNvPr id="151" name="Graphic 151"/>
                        <wps:cNvSpPr/>
                        <wps:spPr>
                          <a:xfrm>
                            <a:off x="6826631" y="9958451"/>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52" name="Graphic 152"/>
                        <wps:cNvSpPr/>
                        <wps:spPr>
                          <a:xfrm>
                            <a:off x="6826631" y="889"/>
                            <a:ext cx="125730" cy="125730"/>
                          </a:xfrm>
                          <a:custGeom>
                            <a:avLst/>
                            <a:gdLst/>
                            <a:ahLst/>
                            <a:cxnLst/>
                            <a:rect l="l" t="t" r="r" b="b"/>
                            <a:pathLst>
                              <a:path w="125730" h="125730">
                                <a:moveTo>
                                  <a:pt x="0" y="125272"/>
                                </a:moveTo>
                                <a:lnTo>
                                  <a:pt x="125272" y="125272"/>
                                </a:lnTo>
                                <a:lnTo>
                                  <a:pt x="125272" y="0"/>
                                </a:lnTo>
                                <a:lnTo>
                                  <a:pt x="0" y="0"/>
                                </a:lnTo>
                                <a:lnTo>
                                  <a:pt x="0" y="125272"/>
                                </a:lnTo>
                                <a:close/>
                              </a:path>
                              <a:path w="125730" h="125730">
                                <a:moveTo>
                                  <a:pt x="19430" y="105841"/>
                                </a:moveTo>
                                <a:lnTo>
                                  <a:pt x="105689" y="105841"/>
                                </a:lnTo>
                                <a:lnTo>
                                  <a:pt x="105689" y="19583"/>
                                </a:lnTo>
                                <a:lnTo>
                                  <a:pt x="19430" y="19583"/>
                                </a:lnTo>
                                <a:lnTo>
                                  <a:pt x="19430" y="105841"/>
                                </a:lnTo>
                                <a:close/>
                              </a:path>
                            </a:pathLst>
                          </a:custGeom>
                          <a:ln w="1778">
                            <a:solidFill>
                              <a:srgbClr val="000080"/>
                            </a:solidFill>
                            <a:prstDash val="solid"/>
                          </a:ln>
                        </wps:spPr>
                        <wps:bodyPr wrap="square" lIns="0" tIns="0" rIns="0" bIns="0" rtlCol="0">
                          <a:prstTxWarp prst="textNoShape">
                            <a:avLst/>
                          </a:prstTxWarp>
                          <a:noAutofit/>
                        </wps:bodyPr>
                      </wps:wsp>
                      <wps:wsp>
                        <wps:cNvPr id="153" name="Graphic 153"/>
                        <wps:cNvSpPr/>
                        <wps:spPr>
                          <a:xfrm>
                            <a:off x="6826631" y="107873"/>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54" name="Graphic 154"/>
                        <wps:cNvSpPr/>
                        <wps:spPr>
                          <a:xfrm>
                            <a:off x="1650" y="128193"/>
                            <a:ext cx="6952615" cy="9831070"/>
                          </a:xfrm>
                          <a:custGeom>
                            <a:avLst/>
                            <a:gdLst/>
                            <a:ahLst/>
                            <a:cxnLst/>
                            <a:rect l="l" t="t" r="r" b="b"/>
                            <a:pathLst>
                              <a:path w="6952615" h="9831070">
                                <a:moveTo>
                                  <a:pt x="6845173" y="0"/>
                                </a:moveTo>
                                <a:lnTo>
                                  <a:pt x="6845173" y="20065"/>
                                </a:lnTo>
                                <a:lnTo>
                                  <a:pt x="6952488" y="20065"/>
                                </a:lnTo>
                                <a:lnTo>
                                  <a:pt x="6952488" y="110362"/>
                                </a:lnTo>
                                <a:lnTo>
                                  <a:pt x="6845173" y="110362"/>
                                </a:lnTo>
                                <a:lnTo>
                                  <a:pt x="6845173" y="130175"/>
                                </a:lnTo>
                                <a:lnTo>
                                  <a:pt x="6845173" y="140207"/>
                                </a:lnTo>
                              </a:path>
                              <a:path w="6952615" h="9831070">
                                <a:moveTo>
                                  <a:pt x="6825742" y="0"/>
                                </a:moveTo>
                                <a:lnTo>
                                  <a:pt x="6825742" y="40258"/>
                                </a:lnTo>
                                <a:lnTo>
                                  <a:pt x="6932930" y="40258"/>
                                </a:lnTo>
                                <a:lnTo>
                                  <a:pt x="6932930" y="90170"/>
                                </a:lnTo>
                                <a:lnTo>
                                  <a:pt x="6825742" y="90170"/>
                                </a:lnTo>
                                <a:lnTo>
                                  <a:pt x="6825742" y="140207"/>
                                </a:lnTo>
                              </a:path>
                              <a:path w="6952615" h="9831070">
                                <a:moveTo>
                                  <a:pt x="6845173" y="140207"/>
                                </a:moveTo>
                                <a:lnTo>
                                  <a:pt x="6845173" y="160274"/>
                                </a:lnTo>
                                <a:lnTo>
                                  <a:pt x="6952488" y="160274"/>
                                </a:lnTo>
                                <a:lnTo>
                                  <a:pt x="6952488" y="250571"/>
                                </a:lnTo>
                                <a:lnTo>
                                  <a:pt x="6845173" y="250571"/>
                                </a:lnTo>
                                <a:lnTo>
                                  <a:pt x="6845173" y="270382"/>
                                </a:lnTo>
                                <a:lnTo>
                                  <a:pt x="6845173" y="280415"/>
                                </a:lnTo>
                              </a:path>
                              <a:path w="6952615" h="9831070">
                                <a:moveTo>
                                  <a:pt x="6825742" y="140207"/>
                                </a:moveTo>
                                <a:lnTo>
                                  <a:pt x="6825742" y="180466"/>
                                </a:lnTo>
                                <a:lnTo>
                                  <a:pt x="6932930" y="180466"/>
                                </a:lnTo>
                                <a:lnTo>
                                  <a:pt x="6932930" y="230377"/>
                                </a:lnTo>
                                <a:lnTo>
                                  <a:pt x="6825742" y="230377"/>
                                </a:lnTo>
                                <a:lnTo>
                                  <a:pt x="6825742" y="280415"/>
                                </a:lnTo>
                              </a:path>
                              <a:path w="6952615" h="9831070">
                                <a:moveTo>
                                  <a:pt x="6845173" y="280415"/>
                                </a:moveTo>
                                <a:lnTo>
                                  <a:pt x="6845173" y="300481"/>
                                </a:lnTo>
                                <a:lnTo>
                                  <a:pt x="6952488" y="300481"/>
                                </a:lnTo>
                                <a:lnTo>
                                  <a:pt x="6952488" y="390778"/>
                                </a:lnTo>
                                <a:lnTo>
                                  <a:pt x="6845173" y="390778"/>
                                </a:lnTo>
                                <a:lnTo>
                                  <a:pt x="6845173" y="410845"/>
                                </a:lnTo>
                                <a:lnTo>
                                  <a:pt x="6845173" y="420624"/>
                                </a:lnTo>
                              </a:path>
                              <a:path w="6952615" h="9831070">
                                <a:moveTo>
                                  <a:pt x="6825742" y="280415"/>
                                </a:moveTo>
                                <a:lnTo>
                                  <a:pt x="6825742" y="320675"/>
                                </a:lnTo>
                                <a:lnTo>
                                  <a:pt x="6932930" y="320675"/>
                                </a:lnTo>
                                <a:lnTo>
                                  <a:pt x="6932930" y="370585"/>
                                </a:lnTo>
                                <a:lnTo>
                                  <a:pt x="6825742" y="370585"/>
                                </a:lnTo>
                                <a:lnTo>
                                  <a:pt x="6825742" y="420624"/>
                                </a:lnTo>
                              </a:path>
                              <a:path w="6952615" h="9831070">
                                <a:moveTo>
                                  <a:pt x="6845173" y="420624"/>
                                </a:moveTo>
                                <a:lnTo>
                                  <a:pt x="6845173" y="440689"/>
                                </a:lnTo>
                                <a:lnTo>
                                  <a:pt x="6952488" y="440689"/>
                                </a:lnTo>
                                <a:lnTo>
                                  <a:pt x="6952488" y="530986"/>
                                </a:lnTo>
                                <a:lnTo>
                                  <a:pt x="6845173" y="530986"/>
                                </a:lnTo>
                                <a:lnTo>
                                  <a:pt x="6845173" y="551052"/>
                                </a:lnTo>
                                <a:lnTo>
                                  <a:pt x="6845173" y="560831"/>
                                </a:lnTo>
                              </a:path>
                              <a:path w="6952615" h="9831070">
                                <a:moveTo>
                                  <a:pt x="6825742" y="420624"/>
                                </a:moveTo>
                                <a:lnTo>
                                  <a:pt x="6825742" y="460882"/>
                                </a:lnTo>
                                <a:lnTo>
                                  <a:pt x="6932930" y="460882"/>
                                </a:lnTo>
                                <a:lnTo>
                                  <a:pt x="6932930" y="510794"/>
                                </a:lnTo>
                                <a:lnTo>
                                  <a:pt x="6825742" y="510794"/>
                                </a:lnTo>
                                <a:lnTo>
                                  <a:pt x="6825742" y="560831"/>
                                </a:lnTo>
                              </a:path>
                              <a:path w="6952615" h="9831070">
                                <a:moveTo>
                                  <a:pt x="6845173" y="560831"/>
                                </a:moveTo>
                                <a:lnTo>
                                  <a:pt x="6845173" y="580898"/>
                                </a:lnTo>
                                <a:lnTo>
                                  <a:pt x="6952488" y="580898"/>
                                </a:lnTo>
                                <a:lnTo>
                                  <a:pt x="6952488" y="671195"/>
                                </a:lnTo>
                                <a:lnTo>
                                  <a:pt x="6845173" y="671195"/>
                                </a:lnTo>
                                <a:lnTo>
                                  <a:pt x="6845173" y="691260"/>
                                </a:lnTo>
                                <a:lnTo>
                                  <a:pt x="6845173" y="701294"/>
                                </a:lnTo>
                              </a:path>
                              <a:path w="6952615" h="9831070">
                                <a:moveTo>
                                  <a:pt x="6825742" y="560831"/>
                                </a:moveTo>
                                <a:lnTo>
                                  <a:pt x="6825742" y="601090"/>
                                </a:lnTo>
                                <a:lnTo>
                                  <a:pt x="6932930" y="601090"/>
                                </a:lnTo>
                                <a:lnTo>
                                  <a:pt x="6932930" y="651001"/>
                                </a:lnTo>
                                <a:lnTo>
                                  <a:pt x="6825742" y="651001"/>
                                </a:lnTo>
                                <a:lnTo>
                                  <a:pt x="6825742" y="701294"/>
                                </a:lnTo>
                              </a:path>
                              <a:path w="6952615" h="9831070">
                                <a:moveTo>
                                  <a:pt x="6845173" y="701294"/>
                                </a:moveTo>
                                <a:lnTo>
                                  <a:pt x="6845173" y="721105"/>
                                </a:lnTo>
                                <a:lnTo>
                                  <a:pt x="6952488" y="721105"/>
                                </a:lnTo>
                                <a:lnTo>
                                  <a:pt x="6952488" y="811402"/>
                                </a:lnTo>
                                <a:lnTo>
                                  <a:pt x="6845173" y="811402"/>
                                </a:lnTo>
                                <a:lnTo>
                                  <a:pt x="6845173" y="831469"/>
                                </a:lnTo>
                                <a:lnTo>
                                  <a:pt x="6845173" y="841501"/>
                                </a:lnTo>
                              </a:path>
                              <a:path w="6952615" h="9831070">
                                <a:moveTo>
                                  <a:pt x="6825742" y="701294"/>
                                </a:moveTo>
                                <a:lnTo>
                                  <a:pt x="6825742" y="741299"/>
                                </a:lnTo>
                                <a:lnTo>
                                  <a:pt x="6932930" y="741299"/>
                                </a:lnTo>
                                <a:lnTo>
                                  <a:pt x="6932930" y="791209"/>
                                </a:lnTo>
                                <a:lnTo>
                                  <a:pt x="6825742" y="791209"/>
                                </a:lnTo>
                                <a:lnTo>
                                  <a:pt x="6825742" y="841501"/>
                                </a:lnTo>
                              </a:path>
                              <a:path w="6952615" h="9831070">
                                <a:moveTo>
                                  <a:pt x="6845173" y="841501"/>
                                </a:moveTo>
                                <a:lnTo>
                                  <a:pt x="6845173" y="861313"/>
                                </a:lnTo>
                                <a:lnTo>
                                  <a:pt x="6952488" y="861313"/>
                                </a:lnTo>
                                <a:lnTo>
                                  <a:pt x="6952488" y="951610"/>
                                </a:lnTo>
                                <a:lnTo>
                                  <a:pt x="6845173" y="951610"/>
                                </a:lnTo>
                                <a:lnTo>
                                  <a:pt x="6845173" y="971676"/>
                                </a:lnTo>
                                <a:lnTo>
                                  <a:pt x="6845173" y="981709"/>
                                </a:lnTo>
                              </a:path>
                              <a:path w="6952615" h="9831070">
                                <a:moveTo>
                                  <a:pt x="6825742" y="841501"/>
                                </a:moveTo>
                                <a:lnTo>
                                  <a:pt x="6825742" y="881506"/>
                                </a:lnTo>
                                <a:lnTo>
                                  <a:pt x="6932930" y="881506"/>
                                </a:lnTo>
                                <a:lnTo>
                                  <a:pt x="6932930" y="931418"/>
                                </a:lnTo>
                                <a:lnTo>
                                  <a:pt x="6825742" y="931418"/>
                                </a:lnTo>
                                <a:lnTo>
                                  <a:pt x="6825742" y="981709"/>
                                </a:lnTo>
                              </a:path>
                              <a:path w="6952615" h="9831070">
                                <a:moveTo>
                                  <a:pt x="6845173" y="981709"/>
                                </a:moveTo>
                                <a:lnTo>
                                  <a:pt x="6845173" y="1001522"/>
                                </a:lnTo>
                                <a:lnTo>
                                  <a:pt x="6952488" y="1001522"/>
                                </a:lnTo>
                                <a:lnTo>
                                  <a:pt x="6952488" y="1091819"/>
                                </a:lnTo>
                                <a:lnTo>
                                  <a:pt x="6845173" y="1091819"/>
                                </a:lnTo>
                                <a:lnTo>
                                  <a:pt x="6845173" y="1111884"/>
                                </a:lnTo>
                                <a:lnTo>
                                  <a:pt x="6845173" y="1121918"/>
                                </a:lnTo>
                              </a:path>
                              <a:path w="6952615" h="9831070">
                                <a:moveTo>
                                  <a:pt x="6825742" y="981709"/>
                                </a:moveTo>
                                <a:lnTo>
                                  <a:pt x="6825742" y="1021714"/>
                                </a:lnTo>
                                <a:lnTo>
                                  <a:pt x="6932930" y="1021714"/>
                                </a:lnTo>
                                <a:lnTo>
                                  <a:pt x="6932930" y="1071626"/>
                                </a:lnTo>
                                <a:lnTo>
                                  <a:pt x="6825742" y="1071626"/>
                                </a:lnTo>
                                <a:lnTo>
                                  <a:pt x="6825742" y="1121918"/>
                                </a:lnTo>
                              </a:path>
                              <a:path w="6952615" h="9831070">
                                <a:moveTo>
                                  <a:pt x="6845173" y="1121918"/>
                                </a:moveTo>
                                <a:lnTo>
                                  <a:pt x="6845173" y="1141729"/>
                                </a:lnTo>
                                <a:lnTo>
                                  <a:pt x="6952488" y="1141729"/>
                                </a:lnTo>
                                <a:lnTo>
                                  <a:pt x="6952488" y="1232027"/>
                                </a:lnTo>
                                <a:lnTo>
                                  <a:pt x="6845173" y="1232027"/>
                                </a:lnTo>
                                <a:lnTo>
                                  <a:pt x="6845173" y="1252093"/>
                                </a:lnTo>
                                <a:lnTo>
                                  <a:pt x="6845173" y="1262126"/>
                                </a:lnTo>
                              </a:path>
                              <a:path w="6952615" h="9831070">
                                <a:moveTo>
                                  <a:pt x="6825742" y="1121918"/>
                                </a:moveTo>
                                <a:lnTo>
                                  <a:pt x="6825742" y="1161923"/>
                                </a:lnTo>
                                <a:lnTo>
                                  <a:pt x="6932930" y="1161923"/>
                                </a:lnTo>
                                <a:lnTo>
                                  <a:pt x="6932930" y="1211833"/>
                                </a:lnTo>
                                <a:lnTo>
                                  <a:pt x="6825742" y="1211833"/>
                                </a:lnTo>
                                <a:lnTo>
                                  <a:pt x="6825742" y="1262126"/>
                                </a:lnTo>
                              </a:path>
                              <a:path w="6952615" h="9831070">
                                <a:moveTo>
                                  <a:pt x="6845173" y="1262126"/>
                                </a:moveTo>
                                <a:lnTo>
                                  <a:pt x="6845173" y="1281937"/>
                                </a:lnTo>
                                <a:lnTo>
                                  <a:pt x="6952488" y="1281937"/>
                                </a:lnTo>
                                <a:lnTo>
                                  <a:pt x="6952488" y="1372234"/>
                                </a:lnTo>
                                <a:lnTo>
                                  <a:pt x="6845173" y="1372234"/>
                                </a:lnTo>
                                <a:lnTo>
                                  <a:pt x="6845173" y="1392301"/>
                                </a:lnTo>
                                <a:lnTo>
                                  <a:pt x="6845173" y="1402333"/>
                                </a:lnTo>
                              </a:path>
                              <a:path w="6952615" h="9831070">
                                <a:moveTo>
                                  <a:pt x="6825742" y="1262126"/>
                                </a:moveTo>
                                <a:lnTo>
                                  <a:pt x="6825742" y="1302130"/>
                                </a:lnTo>
                                <a:lnTo>
                                  <a:pt x="6932930" y="1302130"/>
                                </a:lnTo>
                                <a:lnTo>
                                  <a:pt x="6932930" y="1352041"/>
                                </a:lnTo>
                                <a:lnTo>
                                  <a:pt x="6825742" y="1352041"/>
                                </a:lnTo>
                                <a:lnTo>
                                  <a:pt x="6825742" y="1402333"/>
                                </a:lnTo>
                              </a:path>
                              <a:path w="6952615" h="9831070">
                                <a:moveTo>
                                  <a:pt x="6845173" y="1402333"/>
                                </a:moveTo>
                                <a:lnTo>
                                  <a:pt x="6845173" y="1422527"/>
                                </a:lnTo>
                                <a:lnTo>
                                  <a:pt x="6952488" y="1422527"/>
                                </a:lnTo>
                                <a:lnTo>
                                  <a:pt x="6952488" y="1512443"/>
                                </a:lnTo>
                                <a:lnTo>
                                  <a:pt x="6845173" y="1512443"/>
                                </a:lnTo>
                                <a:lnTo>
                                  <a:pt x="6845173" y="1532508"/>
                                </a:lnTo>
                                <a:lnTo>
                                  <a:pt x="6845173" y="1542541"/>
                                </a:lnTo>
                              </a:path>
                              <a:path w="6952615" h="9831070">
                                <a:moveTo>
                                  <a:pt x="6825742" y="1402333"/>
                                </a:moveTo>
                                <a:lnTo>
                                  <a:pt x="6825742" y="1442338"/>
                                </a:lnTo>
                                <a:lnTo>
                                  <a:pt x="6932930" y="1442338"/>
                                </a:lnTo>
                                <a:lnTo>
                                  <a:pt x="6932930" y="1492630"/>
                                </a:lnTo>
                                <a:lnTo>
                                  <a:pt x="6825742" y="1492630"/>
                                </a:lnTo>
                                <a:lnTo>
                                  <a:pt x="6825742" y="1542541"/>
                                </a:lnTo>
                              </a:path>
                              <a:path w="6952615" h="9831070">
                                <a:moveTo>
                                  <a:pt x="6845173" y="1542541"/>
                                </a:moveTo>
                                <a:lnTo>
                                  <a:pt x="6845173" y="1562734"/>
                                </a:lnTo>
                                <a:lnTo>
                                  <a:pt x="6952488" y="1562734"/>
                                </a:lnTo>
                                <a:lnTo>
                                  <a:pt x="6952488" y="1652651"/>
                                </a:lnTo>
                                <a:lnTo>
                                  <a:pt x="6845173" y="1652651"/>
                                </a:lnTo>
                                <a:lnTo>
                                  <a:pt x="6845173" y="1672716"/>
                                </a:lnTo>
                                <a:lnTo>
                                  <a:pt x="6845173" y="1682750"/>
                                </a:lnTo>
                              </a:path>
                              <a:path w="6952615" h="9831070">
                                <a:moveTo>
                                  <a:pt x="6825742" y="1542541"/>
                                </a:moveTo>
                                <a:lnTo>
                                  <a:pt x="6825742" y="1582547"/>
                                </a:lnTo>
                                <a:lnTo>
                                  <a:pt x="6932930" y="1582547"/>
                                </a:lnTo>
                                <a:lnTo>
                                  <a:pt x="6932930" y="1632838"/>
                                </a:lnTo>
                                <a:lnTo>
                                  <a:pt x="6825742" y="1632838"/>
                                </a:lnTo>
                                <a:lnTo>
                                  <a:pt x="6825742" y="1682750"/>
                                </a:lnTo>
                              </a:path>
                              <a:path w="6952615" h="9831070">
                                <a:moveTo>
                                  <a:pt x="6845173" y="1682750"/>
                                </a:moveTo>
                                <a:lnTo>
                                  <a:pt x="6845173" y="1702943"/>
                                </a:lnTo>
                                <a:lnTo>
                                  <a:pt x="6952488" y="1702943"/>
                                </a:lnTo>
                                <a:lnTo>
                                  <a:pt x="6952488" y="1792858"/>
                                </a:lnTo>
                                <a:lnTo>
                                  <a:pt x="6845173" y="1792858"/>
                                </a:lnTo>
                                <a:lnTo>
                                  <a:pt x="6845173" y="1812925"/>
                                </a:lnTo>
                                <a:lnTo>
                                  <a:pt x="6845173" y="1822957"/>
                                </a:lnTo>
                              </a:path>
                              <a:path w="6952615" h="9831070">
                                <a:moveTo>
                                  <a:pt x="6825742" y="1682750"/>
                                </a:moveTo>
                                <a:lnTo>
                                  <a:pt x="6825742" y="1722754"/>
                                </a:lnTo>
                                <a:lnTo>
                                  <a:pt x="6932930" y="1722754"/>
                                </a:lnTo>
                                <a:lnTo>
                                  <a:pt x="6932930" y="1773047"/>
                                </a:lnTo>
                                <a:lnTo>
                                  <a:pt x="6825742" y="1773047"/>
                                </a:lnTo>
                                <a:lnTo>
                                  <a:pt x="6825742" y="1822957"/>
                                </a:lnTo>
                              </a:path>
                              <a:path w="6952615" h="9831070">
                                <a:moveTo>
                                  <a:pt x="6845173" y="1822957"/>
                                </a:moveTo>
                                <a:lnTo>
                                  <a:pt x="6845173" y="1843151"/>
                                </a:lnTo>
                                <a:lnTo>
                                  <a:pt x="6952488" y="1843151"/>
                                </a:lnTo>
                                <a:lnTo>
                                  <a:pt x="6952488" y="1933066"/>
                                </a:lnTo>
                                <a:lnTo>
                                  <a:pt x="6845173" y="1933066"/>
                                </a:lnTo>
                                <a:lnTo>
                                  <a:pt x="6845173" y="1953132"/>
                                </a:lnTo>
                                <a:lnTo>
                                  <a:pt x="6845173" y="1963165"/>
                                </a:lnTo>
                              </a:path>
                              <a:path w="6952615" h="9831070">
                                <a:moveTo>
                                  <a:pt x="6825742" y="1822957"/>
                                </a:moveTo>
                                <a:lnTo>
                                  <a:pt x="6825742" y="1862962"/>
                                </a:lnTo>
                                <a:lnTo>
                                  <a:pt x="6932930" y="1862962"/>
                                </a:lnTo>
                                <a:lnTo>
                                  <a:pt x="6932930" y="1913254"/>
                                </a:lnTo>
                                <a:lnTo>
                                  <a:pt x="6825742" y="1913254"/>
                                </a:lnTo>
                                <a:lnTo>
                                  <a:pt x="6825742" y="1963165"/>
                                </a:lnTo>
                              </a:path>
                              <a:path w="6952615" h="9831070">
                                <a:moveTo>
                                  <a:pt x="6845173" y="1963165"/>
                                </a:moveTo>
                                <a:lnTo>
                                  <a:pt x="6845173" y="1983358"/>
                                </a:lnTo>
                                <a:lnTo>
                                  <a:pt x="6952488" y="1983358"/>
                                </a:lnTo>
                                <a:lnTo>
                                  <a:pt x="6952488" y="2073528"/>
                                </a:lnTo>
                                <a:lnTo>
                                  <a:pt x="6845173" y="2073528"/>
                                </a:lnTo>
                                <a:lnTo>
                                  <a:pt x="6845173" y="2093340"/>
                                </a:lnTo>
                                <a:lnTo>
                                  <a:pt x="6845173" y="2103374"/>
                                </a:lnTo>
                              </a:path>
                              <a:path w="6952615" h="9831070">
                                <a:moveTo>
                                  <a:pt x="6825742" y="1963165"/>
                                </a:moveTo>
                                <a:lnTo>
                                  <a:pt x="6825742" y="2003171"/>
                                </a:lnTo>
                                <a:lnTo>
                                  <a:pt x="6932930" y="2003171"/>
                                </a:lnTo>
                                <a:lnTo>
                                  <a:pt x="6932930" y="2053462"/>
                                </a:lnTo>
                                <a:lnTo>
                                  <a:pt x="6825742" y="2053462"/>
                                </a:lnTo>
                                <a:lnTo>
                                  <a:pt x="6825742" y="2103374"/>
                                </a:lnTo>
                              </a:path>
                              <a:path w="6952615" h="9831070">
                                <a:moveTo>
                                  <a:pt x="6845173" y="2103374"/>
                                </a:moveTo>
                                <a:lnTo>
                                  <a:pt x="6845173" y="2123566"/>
                                </a:lnTo>
                                <a:lnTo>
                                  <a:pt x="6952488" y="2123566"/>
                                </a:lnTo>
                                <a:lnTo>
                                  <a:pt x="6952488" y="2213736"/>
                                </a:lnTo>
                                <a:lnTo>
                                  <a:pt x="6845173" y="2213736"/>
                                </a:lnTo>
                                <a:lnTo>
                                  <a:pt x="6845173" y="2233549"/>
                                </a:lnTo>
                                <a:lnTo>
                                  <a:pt x="6845173" y="2243581"/>
                                </a:lnTo>
                              </a:path>
                              <a:path w="6952615" h="9831070">
                                <a:moveTo>
                                  <a:pt x="6825742" y="2103374"/>
                                </a:moveTo>
                                <a:lnTo>
                                  <a:pt x="6825742" y="2143632"/>
                                </a:lnTo>
                                <a:lnTo>
                                  <a:pt x="6932930" y="2143632"/>
                                </a:lnTo>
                                <a:lnTo>
                                  <a:pt x="6932930" y="2193671"/>
                                </a:lnTo>
                                <a:lnTo>
                                  <a:pt x="6825742" y="2193671"/>
                                </a:lnTo>
                                <a:lnTo>
                                  <a:pt x="6825742" y="2243581"/>
                                </a:lnTo>
                              </a:path>
                              <a:path w="6952615" h="9831070">
                                <a:moveTo>
                                  <a:pt x="6845173" y="2243581"/>
                                </a:moveTo>
                                <a:lnTo>
                                  <a:pt x="6845173" y="2263775"/>
                                </a:lnTo>
                                <a:lnTo>
                                  <a:pt x="6952488" y="2263775"/>
                                </a:lnTo>
                                <a:lnTo>
                                  <a:pt x="6952488" y="2353945"/>
                                </a:lnTo>
                                <a:lnTo>
                                  <a:pt x="6845173" y="2353945"/>
                                </a:lnTo>
                                <a:lnTo>
                                  <a:pt x="6845173" y="2373756"/>
                                </a:lnTo>
                                <a:lnTo>
                                  <a:pt x="6845173" y="2383789"/>
                                </a:lnTo>
                              </a:path>
                              <a:path w="6952615" h="9831070">
                                <a:moveTo>
                                  <a:pt x="6825742" y="2243581"/>
                                </a:moveTo>
                                <a:lnTo>
                                  <a:pt x="6825742" y="2283840"/>
                                </a:lnTo>
                                <a:lnTo>
                                  <a:pt x="6932930" y="2283840"/>
                                </a:lnTo>
                                <a:lnTo>
                                  <a:pt x="6932930" y="2333879"/>
                                </a:lnTo>
                                <a:lnTo>
                                  <a:pt x="6825742" y="2333879"/>
                                </a:lnTo>
                                <a:lnTo>
                                  <a:pt x="6825742" y="2383789"/>
                                </a:lnTo>
                              </a:path>
                              <a:path w="6952615" h="9831070">
                                <a:moveTo>
                                  <a:pt x="6845173" y="2383789"/>
                                </a:moveTo>
                                <a:lnTo>
                                  <a:pt x="6845173" y="2403982"/>
                                </a:lnTo>
                                <a:lnTo>
                                  <a:pt x="6952488" y="2403982"/>
                                </a:lnTo>
                                <a:lnTo>
                                  <a:pt x="6952488" y="2494153"/>
                                </a:lnTo>
                                <a:lnTo>
                                  <a:pt x="6845173" y="2494153"/>
                                </a:lnTo>
                                <a:lnTo>
                                  <a:pt x="6845173" y="2513964"/>
                                </a:lnTo>
                                <a:lnTo>
                                  <a:pt x="6845173" y="2523998"/>
                                </a:lnTo>
                              </a:path>
                              <a:path w="6952615" h="9831070">
                                <a:moveTo>
                                  <a:pt x="6825742" y="2383789"/>
                                </a:moveTo>
                                <a:lnTo>
                                  <a:pt x="6825742" y="2424049"/>
                                </a:lnTo>
                                <a:lnTo>
                                  <a:pt x="6932930" y="2424049"/>
                                </a:lnTo>
                                <a:lnTo>
                                  <a:pt x="6932930" y="2474086"/>
                                </a:lnTo>
                                <a:lnTo>
                                  <a:pt x="6825742" y="2474086"/>
                                </a:lnTo>
                                <a:lnTo>
                                  <a:pt x="6825742" y="2523998"/>
                                </a:lnTo>
                              </a:path>
                              <a:path w="6952615" h="9831070">
                                <a:moveTo>
                                  <a:pt x="6845173" y="2523998"/>
                                </a:moveTo>
                                <a:lnTo>
                                  <a:pt x="6845173" y="2544190"/>
                                </a:lnTo>
                                <a:lnTo>
                                  <a:pt x="6952488" y="2544190"/>
                                </a:lnTo>
                                <a:lnTo>
                                  <a:pt x="6952488" y="2634360"/>
                                </a:lnTo>
                                <a:lnTo>
                                  <a:pt x="6845173" y="2634360"/>
                                </a:lnTo>
                                <a:lnTo>
                                  <a:pt x="6845173" y="2654173"/>
                                </a:lnTo>
                                <a:lnTo>
                                  <a:pt x="6845173" y="2664205"/>
                                </a:lnTo>
                              </a:path>
                              <a:path w="6952615" h="9831070">
                                <a:moveTo>
                                  <a:pt x="6825742" y="2523998"/>
                                </a:moveTo>
                                <a:lnTo>
                                  <a:pt x="6825742" y="2564256"/>
                                </a:lnTo>
                                <a:lnTo>
                                  <a:pt x="6932930" y="2564256"/>
                                </a:lnTo>
                                <a:lnTo>
                                  <a:pt x="6932930" y="2614295"/>
                                </a:lnTo>
                                <a:lnTo>
                                  <a:pt x="6825742" y="2614295"/>
                                </a:lnTo>
                                <a:lnTo>
                                  <a:pt x="6825742" y="2664205"/>
                                </a:lnTo>
                              </a:path>
                              <a:path w="6952615" h="9831070">
                                <a:moveTo>
                                  <a:pt x="6845173" y="2664205"/>
                                </a:moveTo>
                                <a:lnTo>
                                  <a:pt x="6845173" y="2684399"/>
                                </a:lnTo>
                                <a:lnTo>
                                  <a:pt x="6952488" y="2684399"/>
                                </a:lnTo>
                                <a:lnTo>
                                  <a:pt x="6952488" y="2774569"/>
                                </a:lnTo>
                                <a:lnTo>
                                  <a:pt x="6845173" y="2774569"/>
                                </a:lnTo>
                                <a:lnTo>
                                  <a:pt x="6845173" y="2794761"/>
                                </a:lnTo>
                                <a:lnTo>
                                  <a:pt x="6845173" y="2804413"/>
                                </a:lnTo>
                              </a:path>
                              <a:path w="6952615" h="9831070">
                                <a:moveTo>
                                  <a:pt x="6825742" y="2664205"/>
                                </a:moveTo>
                                <a:lnTo>
                                  <a:pt x="6825742" y="2704464"/>
                                </a:lnTo>
                                <a:lnTo>
                                  <a:pt x="6932930" y="2704464"/>
                                </a:lnTo>
                                <a:lnTo>
                                  <a:pt x="6932930" y="2754503"/>
                                </a:lnTo>
                                <a:lnTo>
                                  <a:pt x="6825742" y="2754503"/>
                                </a:lnTo>
                                <a:lnTo>
                                  <a:pt x="6825742" y="2804413"/>
                                </a:lnTo>
                              </a:path>
                              <a:path w="6952615" h="9831070">
                                <a:moveTo>
                                  <a:pt x="6845173" y="2804413"/>
                                </a:moveTo>
                                <a:lnTo>
                                  <a:pt x="6845173" y="2824606"/>
                                </a:lnTo>
                                <a:lnTo>
                                  <a:pt x="6952488" y="2824606"/>
                                </a:lnTo>
                                <a:lnTo>
                                  <a:pt x="6952488" y="2914777"/>
                                </a:lnTo>
                                <a:lnTo>
                                  <a:pt x="6845173" y="2914777"/>
                                </a:lnTo>
                                <a:lnTo>
                                  <a:pt x="6845173" y="2934970"/>
                                </a:lnTo>
                                <a:lnTo>
                                  <a:pt x="6845173" y="2944622"/>
                                </a:lnTo>
                              </a:path>
                              <a:path w="6952615" h="9831070">
                                <a:moveTo>
                                  <a:pt x="6825742" y="2804413"/>
                                </a:moveTo>
                                <a:lnTo>
                                  <a:pt x="6825742" y="2844673"/>
                                </a:lnTo>
                                <a:lnTo>
                                  <a:pt x="6932930" y="2844673"/>
                                </a:lnTo>
                                <a:lnTo>
                                  <a:pt x="6932930" y="2894710"/>
                                </a:lnTo>
                                <a:lnTo>
                                  <a:pt x="6825742" y="2894710"/>
                                </a:lnTo>
                                <a:lnTo>
                                  <a:pt x="6825742" y="2944622"/>
                                </a:lnTo>
                              </a:path>
                              <a:path w="6952615" h="9831070">
                                <a:moveTo>
                                  <a:pt x="6845173" y="2944622"/>
                                </a:moveTo>
                                <a:lnTo>
                                  <a:pt x="6845173" y="2964814"/>
                                </a:lnTo>
                                <a:lnTo>
                                  <a:pt x="6952488" y="2964814"/>
                                </a:lnTo>
                                <a:lnTo>
                                  <a:pt x="6952488" y="3054984"/>
                                </a:lnTo>
                                <a:lnTo>
                                  <a:pt x="6845173" y="3054984"/>
                                </a:lnTo>
                                <a:lnTo>
                                  <a:pt x="6845173" y="3075178"/>
                                </a:lnTo>
                                <a:lnTo>
                                  <a:pt x="6845173" y="3085210"/>
                                </a:lnTo>
                              </a:path>
                              <a:path w="6952615" h="9831070">
                                <a:moveTo>
                                  <a:pt x="6825742" y="2944622"/>
                                </a:moveTo>
                                <a:lnTo>
                                  <a:pt x="6825742" y="2984880"/>
                                </a:lnTo>
                                <a:lnTo>
                                  <a:pt x="6932930" y="2984880"/>
                                </a:lnTo>
                                <a:lnTo>
                                  <a:pt x="6932930" y="3034919"/>
                                </a:lnTo>
                                <a:lnTo>
                                  <a:pt x="6825742" y="3034919"/>
                                </a:lnTo>
                                <a:lnTo>
                                  <a:pt x="6825742" y="3085210"/>
                                </a:lnTo>
                              </a:path>
                              <a:path w="6952615" h="9831070">
                                <a:moveTo>
                                  <a:pt x="6845173" y="3084829"/>
                                </a:moveTo>
                                <a:lnTo>
                                  <a:pt x="6845173" y="3105023"/>
                                </a:lnTo>
                                <a:lnTo>
                                  <a:pt x="6952488" y="3105023"/>
                                </a:lnTo>
                                <a:lnTo>
                                  <a:pt x="6952488" y="3195193"/>
                                </a:lnTo>
                                <a:lnTo>
                                  <a:pt x="6845173" y="3195193"/>
                                </a:lnTo>
                                <a:lnTo>
                                  <a:pt x="6845173" y="3215385"/>
                                </a:lnTo>
                                <a:lnTo>
                                  <a:pt x="6845173" y="3225419"/>
                                </a:lnTo>
                              </a:path>
                              <a:path w="6952615" h="9831070">
                                <a:moveTo>
                                  <a:pt x="6825742" y="3084829"/>
                                </a:moveTo>
                                <a:lnTo>
                                  <a:pt x="6825742" y="3125088"/>
                                </a:lnTo>
                                <a:lnTo>
                                  <a:pt x="6932930" y="3125088"/>
                                </a:lnTo>
                                <a:lnTo>
                                  <a:pt x="6932930" y="3175127"/>
                                </a:lnTo>
                                <a:lnTo>
                                  <a:pt x="6825742" y="3175127"/>
                                </a:lnTo>
                                <a:lnTo>
                                  <a:pt x="6825742" y="3225419"/>
                                </a:lnTo>
                              </a:path>
                              <a:path w="6952615" h="9831070">
                                <a:moveTo>
                                  <a:pt x="6845173" y="3225419"/>
                                </a:moveTo>
                                <a:lnTo>
                                  <a:pt x="6845173" y="3245230"/>
                                </a:lnTo>
                                <a:lnTo>
                                  <a:pt x="6952488" y="3245230"/>
                                </a:lnTo>
                                <a:lnTo>
                                  <a:pt x="6952488" y="3335401"/>
                                </a:lnTo>
                                <a:lnTo>
                                  <a:pt x="6845173" y="3335401"/>
                                </a:lnTo>
                                <a:lnTo>
                                  <a:pt x="6845173" y="3355594"/>
                                </a:lnTo>
                                <a:lnTo>
                                  <a:pt x="6845173" y="3365627"/>
                                </a:lnTo>
                              </a:path>
                              <a:path w="6952615" h="9831070">
                                <a:moveTo>
                                  <a:pt x="6825742" y="3225419"/>
                                </a:moveTo>
                                <a:lnTo>
                                  <a:pt x="6825742" y="3265297"/>
                                </a:lnTo>
                                <a:lnTo>
                                  <a:pt x="6932930" y="3265297"/>
                                </a:lnTo>
                                <a:lnTo>
                                  <a:pt x="6932930" y="3315334"/>
                                </a:lnTo>
                                <a:lnTo>
                                  <a:pt x="6825742" y="3315334"/>
                                </a:lnTo>
                                <a:lnTo>
                                  <a:pt x="6825742" y="3365627"/>
                                </a:lnTo>
                              </a:path>
                              <a:path w="6952615" h="9831070">
                                <a:moveTo>
                                  <a:pt x="6845173" y="3365627"/>
                                </a:moveTo>
                                <a:lnTo>
                                  <a:pt x="6845173" y="3385438"/>
                                </a:lnTo>
                                <a:lnTo>
                                  <a:pt x="6952488" y="3385438"/>
                                </a:lnTo>
                                <a:lnTo>
                                  <a:pt x="6952488" y="3475608"/>
                                </a:lnTo>
                                <a:lnTo>
                                  <a:pt x="6845173" y="3475608"/>
                                </a:lnTo>
                                <a:lnTo>
                                  <a:pt x="6845173" y="3495802"/>
                                </a:lnTo>
                                <a:lnTo>
                                  <a:pt x="6845173" y="3505834"/>
                                </a:lnTo>
                              </a:path>
                              <a:path w="6952615" h="9831070">
                                <a:moveTo>
                                  <a:pt x="6825742" y="3365627"/>
                                </a:moveTo>
                                <a:lnTo>
                                  <a:pt x="6825742" y="3405504"/>
                                </a:lnTo>
                                <a:lnTo>
                                  <a:pt x="6932930" y="3405504"/>
                                </a:lnTo>
                                <a:lnTo>
                                  <a:pt x="6932930" y="3455543"/>
                                </a:lnTo>
                                <a:lnTo>
                                  <a:pt x="6825742" y="3455543"/>
                                </a:lnTo>
                                <a:lnTo>
                                  <a:pt x="6825742" y="3505834"/>
                                </a:lnTo>
                              </a:path>
                              <a:path w="6952615" h="9831070">
                                <a:moveTo>
                                  <a:pt x="6845173" y="3505834"/>
                                </a:moveTo>
                                <a:lnTo>
                                  <a:pt x="6845173" y="3525647"/>
                                </a:lnTo>
                                <a:lnTo>
                                  <a:pt x="6952488" y="3525647"/>
                                </a:lnTo>
                                <a:lnTo>
                                  <a:pt x="6952488" y="3615816"/>
                                </a:lnTo>
                                <a:lnTo>
                                  <a:pt x="6845173" y="3615816"/>
                                </a:lnTo>
                                <a:lnTo>
                                  <a:pt x="6845173" y="3636009"/>
                                </a:lnTo>
                                <a:lnTo>
                                  <a:pt x="6845173" y="3646043"/>
                                </a:lnTo>
                              </a:path>
                              <a:path w="6952615" h="9831070">
                                <a:moveTo>
                                  <a:pt x="6825742" y="3505834"/>
                                </a:moveTo>
                                <a:lnTo>
                                  <a:pt x="6825742" y="3545712"/>
                                </a:lnTo>
                                <a:lnTo>
                                  <a:pt x="6932930" y="3545712"/>
                                </a:lnTo>
                                <a:lnTo>
                                  <a:pt x="6932930" y="3595751"/>
                                </a:lnTo>
                                <a:lnTo>
                                  <a:pt x="6825742" y="3595751"/>
                                </a:lnTo>
                                <a:lnTo>
                                  <a:pt x="6825742" y="3646043"/>
                                </a:lnTo>
                              </a:path>
                              <a:path w="6952615" h="9831070">
                                <a:moveTo>
                                  <a:pt x="6845173" y="3646043"/>
                                </a:moveTo>
                                <a:lnTo>
                                  <a:pt x="6845173" y="3665854"/>
                                </a:lnTo>
                                <a:lnTo>
                                  <a:pt x="6952488" y="3665854"/>
                                </a:lnTo>
                                <a:lnTo>
                                  <a:pt x="6952488" y="3756025"/>
                                </a:lnTo>
                                <a:lnTo>
                                  <a:pt x="6845173" y="3756025"/>
                                </a:lnTo>
                                <a:lnTo>
                                  <a:pt x="6845173" y="3776217"/>
                                </a:lnTo>
                                <a:lnTo>
                                  <a:pt x="6845173" y="3786251"/>
                                </a:lnTo>
                              </a:path>
                              <a:path w="6952615" h="9831070">
                                <a:moveTo>
                                  <a:pt x="6825742" y="3646043"/>
                                </a:moveTo>
                                <a:lnTo>
                                  <a:pt x="6825742" y="3685921"/>
                                </a:lnTo>
                                <a:lnTo>
                                  <a:pt x="6932930" y="3685921"/>
                                </a:lnTo>
                                <a:lnTo>
                                  <a:pt x="6932930" y="3735958"/>
                                </a:lnTo>
                                <a:lnTo>
                                  <a:pt x="6825742" y="3735958"/>
                                </a:lnTo>
                                <a:lnTo>
                                  <a:pt x="6825742" y="3786251"/>
                                </a:lnTo>
                              </a:path>
                              <a:path w="6952615" h="9831070">
                                <a:moveTo>
                                  <a:pt x="6845173" y="3786251"/>
                                </a:moveTo>
                                <a:lnTo>
                                  <a:pt x="6845173" y="3806316"/>
                                </a:lnTo>
                                <a:lnTo>
                                  <a:pt x="6952488" y="3806316"/>
                                </a:lnTo>
                                <a:lnTo>
                                  <a:pt x="6952488" y="3896232"/>
                                </a:lnTo>
                                <a:lnTo>
                                  <a:pt x="6845173" y="3896232"/>
                                </a:lnTo>
                                <a:lnTo>
                                  <a:pt x="6845173" y="3916426"/>
                                </a:lnTo>
                                <a:lnTo>
                                  <a:pt x="6845173" y="3926458"/>
                                </a:lnTo>
                              </a:path>
                              <a:path w="6952615" h="9831070">
                                <a:moveTo>
                                  <a:pt x="6825742" y="3786251"/>
                                </a:moveTo>
                                <a:lnTo>
                                  <a:pt x="6825742" y="3826129"/>
                                </a:lnTo>
                                <a:lnTo>
                                  <a:pt x="6932930" y="3826129"/>
                                </a:lnTo>
                                <a:lnTo>
                                  <a:pt x="6932930" y="3876420"/>
                                </a:lnTo>
                                <a:lnTo>
                                  <a:pt x="6825742" y="3876420"/>
                                </a:lnTo>
                                <a:lnTo>
                                  <a:pt x="6825742" y="3926458"/>
                                </a:lnTo>
                              </a:path>
                              <a:path w="6952615" h="9831070">
                                <a:moveTo>
                                  <a:pt x="6845173" y="3926458"/>
                                </a:moveTo>
                                <a:lnTo>
                                  <a:pt x="6845173" y="3946525"/>
                                </a:lnTo>
                                <a:lnTo>
                                  <a:pt x="6952488" y="3946525"/>
                                </a:lnTo>
                                <a:lnTo>
                                  <a:pt x="6952488" y="4036441"/>
                                </a:lnTo>
                                <a:lnTo>
                                  <a:pt x="6845173" y="4036441"/>
                                </a:lnTo>
                                <a:lnTo>
                                  <a:pt x="6845173" y="4056633"/>
                                </a:lnTo>
                                <a:lnTo>
                                  <a:pt x="6845173" y="4066666"/>
                                </a:lnTo>
                              </a:path>
                              <a:path w="6952615" h="9831070">
                                <a:moveTo>
                                  <a:pt x="6825742" y="3926458"/>
                                </a:moveTo>
                                <a:lnTo>
                                  <a:pt x="6825742" y="3966337"/>
                                </a:lnTo>
                                <a:lnTo>
                                  <a:pt x="6932930" y="3966337"/>
                                </a:lnTo>
                                <a:lnTo>
                                  <a:pt x="6932930" y="4016629"/>
                                </a:lnTo>
                                <a:lnTo>
                                  <a:pt x="6825742" y="4016629"/>
                                </a:lnTo>
                                <a:lnTo>
                                  <a:pt x="6825742" y="4066666"/>
                                </a:lnTo>
                              </a:path>
                              <a:path w="6952615" h="9831070">
                                <a:moveTo>
                                  <a:pt x="6845173" y="4066666"/>
                                </a:moveTo>
                                <a:lnTo>
                                  <a:pt x="6845173" y="4086732"/>
                                </a:lnTo>
                                <a:lnTo>
                                  <a:pt x="6952488" y="4086732"/>
                                </a:lnTo>
                                <a:lnTo>
                                  <a:pt x="6952488" y="4176649"/>
                                </a:lnTo>
                                <a:lnTo>
                                  <a:pt x="6845173" y="4176649"/>
                                </a:lnTo>
                                <a:lnTo>
                                  <a:pt x="6845173" y="4196842"/>
                                </a:lnTo>
                                <a:lnTo>
                                  <a:pt x="6845173" y="4206875"/>
                                </a:lnTo>
                              </a:path>
                              <a:path w="6952615" h="9831070">
                                <a:moveTo>
                                  <a:pt x="6825742" y="4066666"/>
                                </a:moveTo>
                                <a:lnTo>
                                  <a:pt x="6825742" y="4106544"/>
                                </a:lnTo>
                                <a:lnTo>
                                  <a:pt x="6932930" y="4106544"/>
                                </a:lnTo>
                                <a:lnTo>
                                  <a:pt x="6932930" y="4156837"/>
                                </a:lnTo>
                                <a:lnTo>
                                  <a:pt x="6825742" y="4156837"/>
                                </a:lnTo>
                                <a:lnTo>
                                  <a:pt x="6825742" y="4206875"/>
                                </a:lnTo>
                              </a:path>
                              <a:path w="6952615" h="9831070">
                                <a:moveTo>
                                  <a:pt x="6845173" y="4206875"/>
                                </a:moveTo>
                                <a:lnTo>
                                  <a:pt x="6845173" y="4226941"/>
                                </a:lnTo>
                                <a:lnTo>
                                  <a:pt x="6952488" y="4226941"/>
                                </a:lnTo>
                                <a:lnTo>
                                  <a:pt x="6952488" y="4316857"/>
                                </a:lnTo>
                                <a:lnTo>
                                  <a:pt x="6845173" y="4316857"/>
                                </a:lnTo>
                                <a:lnTo>
                                  <a:pt x="6845173" y="4337050"/>
                                </a:lnTo>
                                <a:lnTo>
                                  <a:pt x="6845173" y="4347083"/>
                                </a:lnTo>
                              </a:path>
                              <a:path w="6952615" h="9831070">
                                <a:moveTo>
                                  <a:pt x="6825742" y="4206875"/>
                                </a:moveTo>
                                <a:lnTo>
                                  <a:pt x="6825742" y="4246753"/>
                                </a:lnTo>
                                <a:lnTo>
                                  <a:pt x="6932930" y="4246753"/>
                                </a:lnTo>
                                <a:lnTo>
                                  <a:pt x="6932930" y="4297045"/>
                                </a:lnTo>
                                <a:lnTo>
                                  <a:pt x="6825742" y="4297045"/>
                                </a:lnTo>
                                <a:lnTo>
                                  <a:pt x="6825742" y="4347083"/>
                                </a:lnTo>
                              </a:path>
                              <a:path w="6952615" h="9831070">
                                <a:moveTo>
                                  <a:pt x="6845173" y="4347083"/>
                                </a:moveTo>
                                <a:lnTo>
                                  <a:pt x="6845173" y="4367149"/>
                                </a:lnTo>
                                <a:lnTo>
                                  <a:pt x="6952488" y="4367149"/>
                                </a:lnTo>
                                <a:lnTo>
                                  <a:pt x="6952488" y="4457445"/>
                                </a:lnTo>
                                <a:lnTo>
                                  <a:pt x="6845173" y="4457445"/>
                                </a:lnTo>
                                <a:lnTo>
                                  <a:pt x="6845173" y="4477258"/>
                                </a:lnTo>
                                <a:lnTo>
                                  <a:pt x="6845173" y="4487291"/>
                                </a:lnTo>
                              </a:path>
                              <a:path w="6952615" h="9831070">
                                <a:moveTo>
                                  <a:pt x="6825742" y="4347083"/>
                                </a:moveTo>
                                <a:lnTo>
                                  <a:pt x="6825742" y="4386960"/>
                                </a:lnTo>
                                <a:lnTo>
                                  <a:pt x="6932930" y="4386960"/>
                                </a:lnTo>
                                <a:lnTo>
                                  <a:pt x="6932930" y="4437253"/>
                                </a:lnTo>
                                <a:lnTo>
                                  <a:pt x="6825742" y="4437253"/>
                                </a:lnTo>
                                <a:lnTo>
                                  <a:pt x="6825742" y="4487291"/>
                                </a:lnTo>
                              </a:path>
                              <a:path w="6952615" h="9831070">
                                <a:moveTo>
                                  <a:pt x="6845173" y="4487291"/>
                                </a:moveTo>
                                <a:lnTo>
                                  <a:pt x="6845173" y="4507357"/>
                                </a:lnTo>
                                <a:lnTo>
                                  <a:pt x="6952488" y="4507357"/>
                                </a:lnTo>
                                <a:lnTo>
                                  <a:pt x="6952488" y="4597654"/>
                                </a:lnTo>
                                <a:lnTo>
                                  <a:pt x="6845173" y="4597654"/>
                                </a:lnTo>
                                <a:lnTo>
                                  <a:pt x="6845173" y="4617466"/>
                                </a:lnTo>
                                <a:lnTo>
                                  <a:pt x="6845173" y="4627499"/>
                                </a:lnTo>
                              </a:path>
                              <a:path w="6952615" h="9831070">
                                <a:moveTo>
                                  <a:pt x="6825742" y="4487291"/>
                                </a:moveTo>
                                <a:lnTo>
                                  <a:pt x="6825742" y="4527550"/>
                                </a:lnTo>
                                <a:lnTo>
                                  <a:pt x="6932930" y="4527550"/>
                                </a:lnTo>
                                <a:lnTo>
                                  <a:pt x="6932930" y="4577460"/>
                                </a:lnTo>
                                <a:lnTo>
                                  <a:pt x="6825742" y="4577460"/>
                                </a:lnTo>
                                <a:lnTo>
                                  <a:pt x="6825742" y="4627499"/>
                                </a:lnTo>
                              </a:path>
                              <a:path w="6952615" h="9831070">
                                <a:moveTo>
                                  <a:pt x="6845173" y="4627499"/>
                                </a:moveTo>
                                <a:lnTo>
                                  <a:pt x="6845173" y="4647565"/>
                                </a:lnTo>
                                <a:lnTo>
                                  <a:pt x="6952488" y="4647565"/>
                                </a:lnTo>
                                <a:lnTo>
                                  <a:pt x="6952488" y="4737862"/>
                                </a:lnTo>
                                <a:lnTo>
                                  <a:pt x="6845173" y="4737862"/>
                                </a:lnTo>
                                <a:lnTo>
                                  <a:pt x="6845173" y="4757674"/>
                                </a:lnTo>
                                <a:lnTo>
                                  <a:pt x="6845173" y="4767707"/>
                                </a:lnTo>
                              </a:path>
                              <a:path w="6952615" h="9831070">
                                <a:moveTo>
                                  <a:pt x="6825742" y="4627499"/>
                                </a:moveTo>
                                <a:lnTo>
                                  <a:pt x="6825742" y="4667758"/>
                                </a:lnTo>
                                <a:lnTo>
                                  <a:pt x="6932930" y="4667758"/>
                                </a:lnTo>
                                <a:lnTo>
                                  <a:pt x="6932930" y="4717669"/>
                                </a:lnTo>
                                <a:lnTo>
                                  <a:pt x="6825742" y="4717669"/>
                                </a:lnTo>
                                <a:lnTo>
                                  <a:pt x="6825742" y="4767707"/>
                                </a:lnTo>
                              </a:path>
                              <a:path w="6952615" h="9831070">
                                <a:moveTo>
                                  <a:pt x="6845173" y="4767707"/>
                                </a:moveTo>
                                <a:lnTo>
                                  <a:pt x="6845173" y="4787772"/>
                                </a:lnTo>
                                <a:lnTo>
                                  <a:pt x="6952488" y="4787772"/>
                                </a:lnTo>
                                <a:lnTo>
                                  <a:pt x="6952488" y="4878070"/>
                                </a:lnTo>
                                <a:lnTo>
                                  <a:pt x="6845173" y="4878070"/>
                                </a:lnTo>
                                <a:lnTo>
                                  <a:pt x="6845173" y="4897882"/>
                                </a:lnTo>
                                <a:lnTo>
                                  <a:pt x="6845173" y="4907915"/>
                                </a:lnTo>
                              </a:path>
                              <a:path w="6952615" h="9831070">
                                <a:moveTo>
                                  <a:pt x="6825742" y="4767707"/>
                                </a:moveTo>
                                <a:lnTo>
                                  <a:pt x="6825742" y="4807966"/>
                                </a:lnTo>
                                <a:lnTo>
                                  <a:pt x="6932930" y="4807966"/>
                                </a:lnTo>
                                <a:lnTo>
                                  <a:pt x="6932930" y="4857877"/>
                                </a:lnTo>
                                <a:lnTo>
                                  <a:pt x="6825742" y="4857877"/>
                                </a:lnTo>
                                <a:lnTo>
                                  <a:pt x="6825742" y="4907915"/>
                                </a:lnTo>
                              </a:path>
                              <a:path w="6952615" h="9831070">
                                <a:moveTo>
                                  <a:pt x="6845173" y="4907915"/>
                                </a:moveTo>
                                <a:lnTo>
                                  <a:pt x="6845173" y="4927981"/>
                                </a:lnTo>
                                <a:lnTo>
                                  <a:pt x="6952488" y="4927981"/>
                                </a:lnTo>
                                <a:lnTo>
                                  <a:pt x="6952488" y="5018278"/>
                                </a:lnTo>
                                <a:lnTo>
                                  <a:pt x="6845173" y="5018278"/>
                                </a:lnTo>
                                <a:lnTo>
                                  <a:pt x="6845173" y="5038090"/>
                                </a:lnTo>
                                <a:lnTo>
                                  <a:pt x="6845173" y="5048122"/>
                                </a:lnTo>
                              </a:path>
                              <a:path w="6952615" h="9831070">
                                <a:moveTo>
                                  <a:pt x="6825742" y="4907915"/>
                                </a:moveTo>
                                <a:lnTo>
                                  <a:pt x="6825742" y="4948174"/>
                                </a:lnTo>
                                <a:lnTo>
                                  <a:pt x="6932930" y="4948174"/>
                                </a:lnTo>
                                <a:lnTo>
                                  <a:pt x="6932930" y="4998084"/>
                                </a:lnTo>
                                <a:lnTo>
                                  <a:pt x="6825742" y="4998084"/>
                                </a:lnTo>
                                <a:lnTo>
                                  <a:pt x="6825742" y="5048122"/>
                                </a:lnTo>
                              </a:path>
                              <a:path w="6952615" h="9831070">
                                <a:moveTo>
                                  <a:pt x="6845173" y="5048122"/>
                                </a:moveTo>
                                <a:lnTo>
                                  <a:pt x="6845173" y="5068189"/>
                                </a:lnTo>
                                <a:lnTo>
                                  <a:pt x="6952488" y="5068189"/>
                                </a:lnTo>
                                <a:lnTo>
                                  <a:pt x="6952488" y="5158485"/>
                                </a:lnTo>
                                <a:lnTo>
                                  <a:pt x="6845173" y="5158485"/>
                                </a:lnTo>
                                <a:lnTo>
                                  <a:pt x="6845173" y="5178552"/>
                                </a:lnTo>
                                <a:lnTo>
                                  <a:pt x="6845173" y="5188331"/>
                                </a:lnTo>
                              </a:path>
                              <a:path w="6952615" h="9831070">
                                <a:moveTo>
                                  <a:pt x="6825742" y="5048122"/>
                                </a:moveTo>
                                <a:lnTo>
                                  <a:pt x="6825742" y="5088382"/>
                                </a:lnTo>
                                <a:lnTo>
                                  <a:pt x="6932930" y="5088382"/>
                                </a:lnTo>
                                <a:lnTo>
                                  <a:pt x="6932930" y="5138293"/>
                                </a:lnTo>
                                <a:lnTo>
                                  <a:pt x="6825742" y="5138293"/>
                                </a:lnTo>
                                <a:lnTo>
                                  <a:pt x="6825742" y="5188331"/>
                                </a:lnTo>
                              </a:path>
                              <a:path w="6952615" h="9831070">
                                <a:moveTo>
                                  <a:pt x="6845173" y="5188331"/>
                                </a:moveTo>
                                <a:lnTo>
                                  <a:pt x="6845173" y="5208396"/>
                                </a:lnTo>
                                <a:lnTo>
                                  <a:pt x="6952488" y="5208396"/>
                                </a:lnTo>
                                <a:lnTo>
                                  <a:pt x="6952488" y="5298694"/>
                                </a:lnTo>
                                <a:lnTo>
                                  <a:pt x="6845173" y="5298694"/>
                                </a:lnTo>
                                <a:lnTo>
                                  <a:pt x="6845173" y="5318759"/>
                                </a:lnTo>
                                <a:lnTo>
                                  <a:pt x="6845173" y="5328539"/>
                                </a:lnTo>
                              </a:path>
                              <a:path w="6952615" h="9831070">
                                <a:moveTo>
                                  <a:pt x="6825742" y="5188331"/>
                                </a:moveTo>
                                <a:lnTo>
                                  <a:pt x="6825742" y="5228590"/>
                                </a:lnTo>
                                <a:lnTo>
                                  <a:pt x="6932930" y="5228590"/>
                                </a:lnTo>
                                <a:lnTo>
                                  <a:pt x="6932930" y="5278501"/>
                                </a:lnTo>
                                <a:lnTo>
                                  <a:pt x="6825742" y="5278501"/>
                                </a:lnTo>
                                <a:lnTo>
                                  <a:pt x="6825742" y="5328539"/>
                                </a:lnTo>
                              </a:path>
                              <a:path w="6952615" h="9831070">
                                <a:moveTo>
                                  <a:pt x="6845173" y="5328539"/>
                                </a:moveTo>
                                <a:lnTo>
                                  <a:pt x="6845173" y="5348605"/>
                                </a:lnTo>
                                <a:lnTo>
                                  <a:pt x="6952488" y="5348605"/>
                                </a:lnTo>
                                <a:lnTo>
                                  <a:pt x="6952488" y="5438902"/>
                                </a:lnTo>
                                <a:lnTo>
                                  <a:pt x="6845173" y="5438902"/>
                                </a:lnTo>
                                <a:lnTo>
                                  <a:pt x="6845173" y="5458968"/>
                                </a:lnTo>
                                <a:lnTo>
                                  <a:pt x="6845173" y="5468746"/>
                                </a:lnTo>
                              </a:path>
                              <a:path w="6952615" h="9831070">
                                <a:moveTo>
                                  <a:pt x="6825742" y="5328539"/>
                                </a:moveTo>
                                <a:lnTo>
                                  <a:pt x="6825742" y="5368797"/>
                                </a:lnTo>
                                <a:lnTo>
                                  <a:pt x="6932930" y="5368797"/>
                                </a:lnTo>
                                <a:lnTo>
                                  <a:pt x="6932930" y="5418708"/>
                                </a:lnTo>
                                <a:lnTo>
                                  <a:pt x="6825742" y="5418708"/>
                                </a:lnTo>
                                <a:lnTo>
                                  <a:pt x="6825742" y="5468746"/>
                                </a:lnTo>
                              </a:path>
                              <a:path w="6952615" h="9831070">
                                <a:moveTo>
                                  <a:pt x="6845173" y="5468746"/>
                                </a:moveTo>
                                <a:lnTo>
                                  <a:pt x="6845173" y="5488813"/>
                                </a:lnTo>
                                <a:lnTo>
                                  <a:pt x="6952488" y="5488813"/>
                                </a:lnTo>
                                <a:lnTo>
                                  <a:pt x="6952488" y="5579109"/>
                                </a:lnTo>
                                <a:lnTo>
                                  <a:pt x="6845173" y="5579109"/>
                                </a:lnTo>
                                <a:lnTo>
                                  <a:pt x="6845173" y="5599176"/>
                                </a:lnTo>
                                <a:lnTo>
                                  <a:pt x="6845173" y="5609208"/>
                                </a:lnTo>
                              </a:path>
                              <a:path w="6952615" h="9831070">
                                <a:moveTo>
                                  <a:pt x="6825742" y="5468746"/>
                                </a:moveTo>
                                <a:lnTo>
                                  <a:pt x="6825742" y="5509006"/>
                                </a:lnTo>
                                <a:lnTo>
                                  <a:pt x="6932930" y="5509006"/>
                                </a:lnTo>
                                <a:lnTo>
                                  <a:pt x="6932930" y="5558917"/>
                                </a:lnTo>
                                <a:lnTo>
                                  <a:pt x="6825742" y="5558917"/>
                                </a:lnTo>
                                <a:lnTo>
                                  <a:pt x="6825742" y="5609208"/>
                                </a:lnTo>
                              </a:path>
                              <a:path w="6952615" h="9831070">
                                <a:moveTo>
                                  <a:pt x="6845173" y="5609208"/>
                                </a:moveTo>
                                <a:lnTo>
                                  <a:pt x="6845173" y="5629020"/>
                                </a:lnTo>
                                <a:lnTo>
                                  <a:pt x="6952488" y="5629020"/>
                                </a:lnTo>
                                <a:lnTo>
                                  <a:pt x="6952488" y="5719318"/>
                                </a:lnTo>
                                <a:lnTo>
                                  <a:pt x="6845173" y="5719318"/>
                                </a:lnTo>
                                <a:lnTo>
                                  <a:pt x="6845173" y="5739383"/>
                                </a:lnTo>
                                <a:lnTo>
                                  <a:pt x="6845173" y="5749417"/>
                                </a:lnTo>
                              </a:path>
                              <a:path w="6952615" h="9831070">
                                <a:moveTo>
                                  <a:pt x="6825742" y="5609208"/>
                                </a:moveTo>
                                <a:lnTo>
                                  <a:pt x="6825742" y="5649214"/>
                                </a:lnTo>
                                <a:lnTo>
                                  <a:pt x="6932930" y="5649214"/>
                                </a:lnTo>
                                <a:lnTo>
                                  <a:pt x="6932930" y="5699125"/>
                                </a:lnTo>
                                <a:lnTo>
                                  <a:pt x="6825742" y="5699125"/>
                                </a:lnTo>
                                <a:lnTo>
                                  <a:pt x="6825742" y="5749417"/>
                                </a:lnTo>
                              </a:path>
                              <a:path w="6952615" h="9831070">
                                <a:moveTo>
                                  <a:pt x="6845173" y="5749417"/>
                                </a:moveTo>
                                <a:lnTo>
                                  <a:pt x="6845173" y="5769229"/>
                                </a:lnTo>
                                <a:lnTo>
                                  <a:pt x="6952488" y="5769229"/>
                                </a:lnTo>
                                <a:lnTo>
                                  <a:pt x="6952488" y="5859526"/>
                                </a:lnTo>
                                <a:lnTo>
                                  <a:pt x="6845173" y="5859526"/>
                                </a:lnTo>
                                <a:lnTo>
                                  <a:pt x="6845173" y="5879592"/>
                                </a:lnTo>
                                <a:lnTo>
                                  <a:pt x="6845173" y="5889625"/>
                                </a:lnTo>
                              </a:path>
                              <a:path w="6952615" h="9831070">
                                <a:moveTo>
                                  <a:pt x="6825742" y="5749417"/>
                                </a:moveTo>
                                <a:lnTo>
                                  <a:pt x="6825742" y="5789421"/>
                                </a:lnTo>
                                <a:lnTo>
                                  <a:pt x="6932930" y="5789421"/>
                                </a:lnTo>
                                <a:lnTo>
                                  <a:pt x="6932930" y="5839333"/>
                                </a:lnTo>
                                <a:lnTo>
                                  <a:pt x="6825742" y="5839333"/>
                                </a:lnTo>
                                <a:lnTo>
                                  <a:pt x="6825742" y="5889625"/>
                                </a:lnTo>
                              </a:path>
                              <a:path w="6952615" h="9831070">
                                <a:moveTo>
                                  <a:pt x="6845173" y="5889625"/>
                                </a:moveTo>
                                <a:lnTo>
                                  <a:pt x="6845173" y="5909437"/>
                                </a:lnTo>
                                <a:lnTo>
                                  <a:pt x="6952488" y="5909437"/>
                                </a:lnTo>
                                <a:lnTo>
                                  <a:pt x="6952488" y="5999733"/>
                                </a:lnTo>
                                <a:lnTo>
                                  <a:pt x="6845173" y="5999733"/>
                                </a:lnTo>
                                <a:lnTo>
                                  <a:pt x="6845173" y="6019800"/>
                                </a:lnTo>
                                <a:lnTo>
                                  <a:pt x="6845173" y="6029833"/>
                                </a:lnTo>
                              </a:path>
                              <a:path w="6952615" h="9831070">
                                <a:moveTo>
                                  <a:pt x="6825742" y="5889625"/>
                                </a:moveTo>
                                <a:lnTo>
                                  <a:pt x="6825742" y="5929630"/>
                                </a:lnTo>
                                <a:lnTo>
                                  <a:pt x="6932930" y="5929630"/>
                                </a:lnTo>
                                <a:lnTo>
                                  <a:pt x="6932930" y="5979541"/>
                                </a:lnTo>
                                <a:lnTo>
                                  <a:pt x="6825742" y="5979541"/>
                                </a:lnTo>
                                <a:lnTo>
                                  <a:pt x="6825742" y="6029833"/>
                                </a:lnTo>
                              </a:path>
                              <a:path w="6952615" h="9831070">
                                <a:moveTo>
                                  <a:pt x="6845173" y="6029833"/>
                                </a:moveTo>
                                <a:lnTo>
                                  <a:pt x="6845173" y="6049645"/>
                                </a:lnTo>
                                <a:lnTo>
                                  <a:pt x="6952488" y="6049645"/>
                                </a:lnTo>
                                <a:lnTo>
                                  <a:pt x="6952488" y="6139942"/>
                                </a:lnTo>
                                <a:lnTo>
                                  <a:pt x="6845173" y="6139942"/>
                                </a:lnTo>
                                <a:lnTo>
                                  <a:pt x="6845173" y="6160008"/>
                                </a:lnTo>
                                <a:lnTo>
                                  <a:pt x="6845173" y="6170041"/>
                                </a:lnTo>
                              </a:path>
                              <a:path w="6952615" h="9831070">
                                <a:moveTo>
                                  <a:pt x="6825742" y="6029833"/>
                                </a:moveTo>
                                <a:lnTo>
                                  <a:pt x="6825742" y="6069838"/>
                                </a:lnTo>
                                <a:lnTo>
                                  <a:pt x="6932930" y="6069838"/>
                                </a:lnTo>
                                <a:lnTo>
                                  <a:pt x="6932930" y="6119749"/>
                                </a:lnTo>
                                <a:lnTo>
                                  <a:pt x="6825742" y="6119749"/>
                                </a:lnTo>
                                <a:lnTo>
                                  <a:pt x="6825742" y="6170041"/>
                                </a:lnTo>
                              </a:path>
                              <a:path w="6952615" h="9831070">
                                <a:moveTo>
                                  <a:pt x="6845173" y="6170041"/>
                                </a:moveTo>
                                <a:lnTo>
                                  <a:pt x="6845173" y="6190233"/>
                                </a:lnTo>
                                <a:lnTo>
                                  <a:pt x="6952488" y="6190233"/>
                                </a:lnTo>
                                <a:lnTo>
                                  <a:pt x="6952488" y="6280150"/>
                                </a:lnTo>
                                <a:lnTo>
                                  <a:pt x="6845173" y="6280150"/>
                                </a:lnTo>
                                <a:lnTo>
                                  <a:pt x="6845173" y="6300216"/>
                                </a:lnTo>
                                <a:lnTo>
                                  <a:pt x="6845173" y="6310249"/>
                                </a:lnTo>
                              </a:path>
                              <a:path w="6952615" h="9831070">
                                <a:moveTo>
                                  <a:pt x="6825742" y="6170041"/>
                                </a:moveTo>
                                <a:lnTo>
                                  <a:pt x="6825742" y="6210045"/>
                                </a:lnTo>
                                <a:lnTo>
                                  <a:pt x="6932930" y="6210045"/>
                                </a:lnTo>
                                <a:lnTo>
                                  <a:pt x="6932930" y="6260338"/>
                                </a:lnTo>
                                <a:lnTo>
                                  <a:pt x="6825742" y="6260338"/>
                                </a:lnTo>
                                <a:lnTo>
                                  <a:pt x="6825742" y="6310249"/>
                                </a:lnTo>
                              </a:path>
                              <a:path w="6952615" h="9831070">
                                <a:moveTo>
                                  <a:pt x="6845173" y="6310249"/>
                                </a:moveTo>
                                <a:lnTo>
                                  <a:pt x="6845173" y="6330442"/>
                                </a:lnTo>
                                <a:lnTo>
                                  <a:pt x="6952488" y="6330442"/>
                                </a:lnTo>
                                <a:lnTo>
                                  <a:pt x="6952488" y="6420358"/>
                                </a:lnTo>
                                <a:lnTo>
                                  <a:pt x="6845173" y="6420358"/>
                                </a:lnTo>
                                <a:lnTo>
                                  <a:pt x="6845173" y="6440424"/>
                                </a:lnTo>
                                <a:lnTo>
                                  <a:pt x="6845173" y="6450457"/>
                                </a:lnTo>
                              </a:path>
                              <a:path w="6952615" h="9831070">
                                <a:moveTo>
                                  <a:pt x="6825742" y="6310249"/>
                                </a:moveTo>
                                <a:lnTo>
                                  <a:pt x="6825742" y="6350254"/>
                                </a:lnTo>
                                <a:lnTo>
                                  <a:pt x="6932930" y="6350254"/>
                                </a:lnTo>
                                <a:lnTo>
                                  <a:pt x="6932930" y="6400545"/>
                                </a:lnTo>
                                <a:lnTo>
                                  <a:pt x="6825742" y="6400545"/>
                                </a:lnTo>
                                <a:lnTo>
                                  <a:pt x="6825742" y="6450457"/>
                                </a:lnTo>
                              </a:path>
                              <a:path w="6952615" h="9831070">
                                <a:moveTo>
                                  <a:pt x="6845173" y="6450457"/>
                                </a:moveTo>
                                <a:lnTo>
                                  <a:pt x="6845173" y="6470650"/>
                                </a:lnTo>
                                <a:lnTo>
                                  <a:pt x="6952488" y="6470650"/>
                                </a:lnTo>
                                <a:lnTo>
                                  <a:pt x="6952488" y="6560565"/>
                                </a:lnTo>
                                <a:lnTo>
                                  <a:pt x="6845173" y="6560565"/>
                                </a:lnTo>
                                <a:lnTo>
                                  <a:pt x="6845173" y="6580632"/>
                                </a:lnTo>
                                <a:lnTo>
                                  <a:pt x="6845173" y="6590665"/>
                                </a:lnTo>
                              </a:path>
                              <a:path w="6952615" h="9831070">
                                <a:moveTo>
                                  <a:pt x="6825742" y="6450457"/>
                                </a:moveTo>
                                <a:lnTo>
                                  <a:pt x="6825742" y="6490462"/>
                                </a:lnTo>
                                <a:lnTo>
                                  <a:pt x="6932930" y="6490462"/>
                                </a:lnTo>
                                <a:lnTo>
                                  <a:pt x="6932930" y="6540754"/>
                                </a:lnTo>
                                <a:lnTo>
                                  <a:pt x="6825742" y="6540754"/>
                                </a:lnTo>
                                <a:lnTo>
                                  <a:pt x="6825742" y="6590665"/>
                                </a:lnTo>
                              </a:path>
                              <a:path w="6952615" h="9831070">
                                <a:moveTo>
                                  <a:pt x="6845173" y="6590665"/>
                                </a:moveTo>
                                <a:lnTo>
                                  <a:pt x="6845173" y="6610858"/>
                                </a:lnTo>
                                <a:lnTo>
                                  <a:pt x="6952488" y="6610858"/>
                                </a:lnTo>
                                <a:lnTo>
                                  <a:pt x="6952488" y="6700774"/>
                                </a:lnTo>
                                <a:lnTo>
                                  <a:pt x="6845173" y="6700774"/>
                                </a:lnTo>
                                <a:lnTo>
                                  <a:pt x="6845173" y="6720840"/>
                                </a:lnTo>
                                <a:lnTo>
                                  <a:pt x="6845173" y="6730873"/>
                                </a:lnTo>
                              </a:path>
                              <a:path w="6952615" h="9831070">
                                <a:moveTo>
                                  <a:pt x="6825742" y="6590665"/>
                                </a:moveTo>
                                <a:lnTo>
                                  <a:pt x="6825742" y="6630669"/>
                                </a:lnTo>
                                <a:lnTo>
                                  <a:pt x="6932930" y="6630669"/>
                                </a:lnTo>
                                <a:lnTo>
                                  <a:pt x="6932930" y="6680961"/>
                                </a:lnTo>
                                <a:lnTo>
                                  <a:pt x="6825742" y="6680961"/>
                                </a:lnTo>
                                <a:lnTo>
                                  <a:pt x="6825742" y="6730873"/>
                                </a:lnTo>
                              </a:path>
                              <a:path w="6952615" h="9831070">
                                <a:moveTo>
                                  <a:pt x="6845173" y="6730873"/>
                                </a:moveTo>
                                <a:lnTo>
                                  <a:pt x="6845173" y="6751065"/>
                                </a:lnTo>
                                <a:lnTo>
                                  <a:pt x="6952488" y="6751065"/>
                                </a:lnTo>
                                <a:lnTo>
                                  <a:pt x="6952488" y="6841235"/>
                                </a:lnTo>
                                <a:lnTo>
                                  <a:pt x="6845173" y="6841235"/>
                                </a:lnTo>
                                <a:lnTo>
                                  <a:pt x="6845173" y="6861048"/>
                                </a:lnTo>
                                <a:lnTo>
                                  <a:pt x="6845173" y="6871081"/>
                                </a:lnTo>
                              </a:path>
                              <a:path w="6952615" h="9831070">
                                <a:moveTo>
                                  <a:pt x="6825742" y="6730873"/>
                                </a:moveTo>
                                <a:lnTo>
                                  <a:pt x="6825742" y="6770878"/>
                                </a:lnTo>
                                <a:lnTo>
                                  <a:pt x="6932930" y="6770878"/>
                                </a:lnTo>
                                <a:lnTo>
                                  <a:pt x="6932930" y="6821169"/>
                                </a:lnTo>
                                <a:lnTo>
                                  <a:pt x="6825742" y="6821169"/>
                                </a:lnTo>
                                <a:lnTo>
                                  <a:pt x="6825742" y="6871081"/>
                                </a:lnTo>
                              </a:path>
                              <a:path w="6952615" h="9831070">
                                <a:moveTo>
                                  <a:pt x="6845173" y="6871081"/>
                                </a:moveTo>
                                <a:lnTo>
                                  <a:pt x="6845173" y="6891274"/>
                                </a:lnTo>
                                <a:lnTo>
                                  <a:pt x="6952488" y="6891274"/>
                                </a:lnTo>
                                <a:lnTo>
                                  <a:pt x="6952488" y="6981444"/>
                                </a:lnTo>
                                <a:lnTo>
                                  <a:pt x="6845173" y="6981444"/>
                                </a:lnTo>
                                <a:lnTo>
                                  <a:pt x="6845173" y="7001256"/>
                                </a:lnTo>
                                <a:lnTo>
                                  <a:pt x="6845173" y="7011288"/>
                                </a:lnTo>
                              </a:path>
                              <a:path w="6952615" h="9831070">
                                <a:moveTo>
                                  <a:pt x="6825742" y="6871081"/>
                                </a:moveTo>
                                <a:lnTo>
                                  <a:pt x="6825742" y="6911340"/>
                                </a:lnTo>
                                <a:lnTo>
                                  <a:pt x="6932930" y="6911340"/>
                                </a:lnTo>
                                <a:lnTo>
                                  <a:pt x="6932930" y="6961378"/>
                                </a:lnTo>
                                <a:lnTo>
                                  <a:pt x="6825742" y="6961378"/>
                                </a:lnTo>
                                <a:lnTo>
                                  <a:pt x="6825742" y="7011288"/>
                                </a:lnTo>
                              </a:path>
                              <a:path w="6952615" h="9831070">
                                <a:moveTo>
                                  <a:pt x="6845173" y="7011288"/>
                                </a:moveTo>
                                <a:lnTo>
                                  <a:pt x="6845173" y="7031482"/>
                                </a:lnTo>
                                <a:lnTo>
                                  <a:pt x="6952488" y="7031482"/>
                                </a:lnTo>
                                <a:lnTo>
                                  <a:pt x="6952488" y="7121652"/>
                                </a:lnTo>
                                <a:lnTo>
                                  <a:pt x="6845173" y="7121652"/>
                                </a:lnTo>
                                <a:lnTo>
                                  <a:pt x="6845173" y="7141463"/>
                                </a:lnTo>
                                <a:lnTo>
                                  <a:pt x="6845173" y="7151497"/>
                                </a:lnTo>
                              </a:path>
                              <a:path w="6952615" h="9831070">
                                <a:moveTo>
                                  <a:pt x="6825742" y="7011288"/>
                                </a:moveTo>
                                <a:lnTo>
                                  <a:pt x="6825742" y="7051548"/>
                                </a:lnTo>
                                <a:lnTo>
                                  <a:pt x="6932930" y="7051548"/>
                                </a:lnTo>
                                <a:lnTo>
                                  <a:pt x="6932930" y="7101585"/>
                                </a:lnTo>
                                <a:lnTo>
                                  <a:pt x="6825742" y="7101585"/>
                                </a:lnTo>
                                <a:lnTo>
                                  <a:pt x="6825742" y="7151497"/>
                                </a:lnTo>
                              </a:path>
                              <a:path w="6952615" h="9831070">
                                <a:moveTo>
                                  <a:pt x="6845173" y="7151497"/>
                                </a:moveTo>
                                <a:lnTo>
                                  <a:pt x="6845173" y="7171690"/>
                                </a:lnTo>
                                <a:lnTo>
                                  <a:pt x="6952488" y="7171690"/>
                                </a:lnTo>
                                <a:lnTo>
                                  <a:pt x="6952488" y="7261859"/>
                                </a:lnTo>
                                <a:lnTo>
                                  <a:pt x="6845173" y="7261859"/>
                                </a:lnTo>
                                <a:lnTo>
                                  <a:pt x="6845173" y="7281672"/>
                                </a:lnTo>
                                <a:lnTo>
                                  <a:pt x="6845173" y="7291705"/>
                                </a:lnTo>
                              </a:path>
                              <a:path w="6952615" h="9831070">
                                <a:moveTo>
                                  <a:pt x="6825742" y="7151497"/>
                                </a:moveTo>
                                <a:lnTo>
                                  <a:pt x="6825742" y="7191756"/>
                                </a:lnTo>
                                <a:lnTo>
                                  <a:pt x="6932930" y="7191756"/>
                                </a:lnTo>
                                <a:lnTo>
                                  <a:pt x="6932930" y="7241794"/>
                                </a:lnTo>
                                <a:lnTo>
                                  <a:pt x="6825742" y="7241794"/>
                                </a:lnTo>
                                <a:lnTo>
                                  <a:pt x="6825742" y="7291705"/>
                                </a:lnTo>
                              </a:path>
                              <a:path w="6952615" h="9831070">
                                <a:moveTo>
                                  <a:pt x="6845173" y="7291705"/>
                                </a:moveTo>
                                <a:lnTo>
                                  <a:pt x="6845173" y="7311898"/>
                                </a:lnTo>
                                <a:lnTo>
                                  <a:pt x="6952488" y="7311898"/>
                                </a:lnTo>
                                <a:lnTo>
                                  <a:pt x="6952488" y="7402067"/>
                                </a:lnTo>
                                <a:lnTo>
                                  <a:pt x="6845173" y="7402067"/>
                                </a:lnTo>
                                <a:lnTo>
                                  <a:pt x="6845173" y="7421880"/>
                                </a:lnTo>
                                <a:lnTo>
                                  <a:pt x="6845173" y="7431912"/>
                                </a:lnTo>
                              </a:path>
                              <a:path w="6952615" h="9831070">
                                <a:moveTo>
                                  <a:pt x="6825742" y="7291705"/>
                                </a:moveTo>
                                <a:lnTo>
                                  <a:pt x="6825742" y="7331963"/>
                                </a:lnTo>
                                <a:lnTo>
                                  <a:pt x="6932930" y="7331963"/>
                                </a:lnTo>
                                <a:lnTo>
                                  <a:pt x="6932930" y="7382002"/>
                                </a:lnTo>
                                <a:lnTo>
                                  <a:pt x="6825742" y="7382002"/>
                                </a:lnTo>
                                <a:lnTo>
                                  <a:pt x="6825742" y="7431912"/>
                                </a:lnTo>
                              </a:path>
                              <a:path w="6952615" h="9831070">
                                <a:moveTo>
                                  <a:pt x="6845173" y="7431912"/>
                                </a:moveTo>
                                <a:lnTo>
                                  <a:pt x="6845173" y="7452106"/>
                                </a:lnTo>
                                <a:lnTo>
                                  <a:pt x="6952488" y="7452106"/>
                                </a:lnTo>
                                <a:lnTo>
                                  <a:pt x="6952488" y="7542276"/>
                                </a:lnTo>
                                <a:lnTo>
                                  <a:pt x="6845173" y="7542276"/>
                                </a:lnTo>
                                <a:lnTo>
                                  <a:pt x="6845173" y="7562342"/>
                                </a:lnTo>
                                <a:lnTo>
                                  <a:pt x="6845173" y="7572121"/>
                                </a:lnTo>
                              </a:path>
                              <a:path w="6952615" h="9831070">
                                <a:moveTo>
                                  <a:pt x="6825742" y="7431912"/>
                                </a:moveTo>
                                <a:lnTo>
                                  <a:pt x="6825742" y="7472172"/>
                                </a:lnTo>
                                <a:lnTo>
                                  <a:pt x="6932930" y="7472172"/>
                                </a:lnTo>
                                <a:lnTo>
                                  <a:pt x="6932930" y="7522209"/>
                                </a:lnTo>
                                <a:lnTo>
                                  <a:pt x="6825742" y="7522209"/>
                                </a:lnTo>
                                <a:lnTo>
                                  <a:pt x="6825742" y="7572121"/>
                                </a:lnTo>
                              </a:path>
                              <a:path w="6952615" h="9831070">
                                <a:moveTo>
                                  <a:pt x="6845173" y="7572121"/>
                                </a:moveTo>
                                <a:lnTo>
                                  <a:pt x="6845173" y="7592313"/>
                                </a:lnTo>
                                <a:lnTo>
                                  <a:pt x="6952488" y="7592313"/>
                                </a:lnTo>
                                <a:lnTo>
                                  <a:pt x="6952488" y="7682483"/>
                                </a:lnTo>
                                <a:lnTo>
                                  <a:pt x="6845173" y="7682483"/>
                                </a:lnTo>
                                <a:lnTo>
                                  <a:pt x="6845173" y="7702550"/>
                                </a:lnTo>
                                <a:lnTo>
                                  <a:pt x="6845173" y="7712329"/>
                                </a:lnTo>
                              </a:path>
                              <a:path w="6952615" h="9831070">
                                <a:moveTo>
                                  <a:pt x="6825742" y="7572121"/>
                                </a:moveTo>
                                <a:lnTo>
                                  <a:pt x="6825742" y="7612380"/>
                                </a:lnTo>
                                <a:lnTo>
                                  <a:pt x="6932930" y="7612380"/>
                                </a:lnTo>
                                <a:lnTo>
                                  <a:pt x="6932930" y="7662417"/>
                                </a:lnTo>
                                <a:lnTo>
                                  <a:pt x="6825742" y="7662417"/>
                                </a:lnTo>
                                <a:lnTo>
                                  <a:pt x="6825742" y="7712329"/>
                                </a:lnTo>
                              </a:path>
                              <a:path w="6952615" h="9831070">
                                <a:moveTo>
                                  <a:pt x="6845173" y="7712329"/>
                                </a:moveTo>
                                <a:lnTo>
                                  <a:pt x="6845173" y="7732522"/>
                                </a:lnTo>
                                <a:lnTo>
                                  <a:pt x="6952488" y="7732522"/>
                                </a:lnTo>
                                <a:lnTo>
                                  <a:pt x="6952488" y="7822692"/>
                                </a:lnTo>
                                <a:lnTo>
                                  <a:pt x="6845173" y="7822692"/>
                                </a:lnTo>
                                <a:lnTo>
                                  <a:pt x="6845173" y="7842758"/>
                                </a:lnTo>
                                <a:lnTo>
                                  <a:pt x="6845173" y="7852536"/>
                                </a:lnTo>
                              </a:path>
                              <a:path w="6952615" h="9831070">
                                <a:moveTo>
                                  <a:pt x="6825742" y="7712329"/>
                                </a:moveTo>
                                <a:lnTo>
                                  <a:pt x="6825742" y="7752587"/>
                                </a:lnTo>
                                <a:lnTo>
                                  <a:pt x="6932930" y="7752587"/>
                                </a:lnTo>
                                <a:lnTo>
                                  <a:pt x="6932930" y="7802626"/>
                                </a:lnTo>
                                <a:lnTo>
                                  <a:pt x="6825742" y="7802626"/>
                                </a:lnTo>
                                <a:lnTo>
                                  <a:pt x="6825742" y="7852536"/>
                                </a:lnTo>
                              </a:path>
                              <a:path w="6952615" h="9831070">
                                <a:moveTo>
                                  <a:pt x="6845173" y="7852536"/>
                                </a:moveTo>
                                <a:lnTo>
                                  <a:pt x="6845173" y="7872730"/>
                                </a:lnTo>
                                <a:lnTo>
                                  <a:pt x="6952488" y="7872730"/>
                                </a:lnTo>
                                <a:lnTo>
                                  <a:pt x="6952488" y="7962900"/>
                                </a:lnTo>
                                <a:lnTo>
                                  <a:pt x="6845173" y="7962900"/>
                                </a:lnTo>
                                <a:lnTo>
                                  <a:pt x="6845173" y="7982965"/>
                                </a:lnTo>
                                <a:lnTo>
                                  <a:pt x="6845173" y="7993126"/>
                                </a:lnTo>
                              </a:path>
                              <a:path w="6952615" h="9831070">
                                <a:moveTo>
                                  <a:pt x="6825742" y="7852536"/>
                                </a:moveTo>
                                <a:lnTo>
                                  <a:pt x="6825742" y="7892796"/>
                                </a:lnTo>
                                <a:lnTo>
                                  <a:pt x="6932930" y="7892796"/>
                                </a:lnTo>
                                <a:lnTo>
                                  <a:pt x="6932930" y="7942833"/>
                                </a:lnTo>
                                <a:lnTo>
                                  <a:pt x="6825742" y="7942833"/>
                                </a:lnTo>
                                <a:lnTo>
                                  <a:pt x="6825742" y="7993126"/>
                                </a:lnTo>
                              </a:path>
                              <a:path w="6952615" h="9831070">
                                <a:moveTo>
                                  <a:pt x="6845173" y="7993126"/>
                                </a:moveTo>
                                <a:lnTo>
                                  <a:pt x="6845173" y="8012937"/>
                                </a:lnTo>
                                <a:lnTo>
                                  <a:pt x="6952488" y="8012937"/>
                                </a:lnTo>
                                <a:lnTo>
                                  <a:pt x="6952488" y="8103108"/>
                                </a:lnTo>
                                <a:lnTo>
                                  <a:pt x="6845173" y="8103108"/>
                                </a:lnTo>
                                <a:lnTo>
                                  <a:pt x="6845173" y="8123174"/>
                                </a:lnTo>
                                <a:lnTo>
                                  <a:pt x="6845173" y="8133333"/>
                                </a:lnTo>
                              </a:path>
                              <a:path w="6952615" h="9831070">
                                <a:moveTo>
                                  <a:pt x="6825742" y="7993126"/>
                                </a:moveTo>
                                <a:lnTo>
                                  <a:pt x="6825742" y="8033004"/>
                                </a:lnTo>
                                <a:lnTo>
                                  <a:pt x="6932930" y="8033004"/>
                                </a:lnTo>
                                <a:lnTo>
                                  <a:pt x="6932930" y="8083042"/>
                                </a:lnTo>
                                <a:lnTo>
                                  <a:pt x="6825742" y="8083042"/>
                                </a:lnTo>
                                <a:lnTo>
                                  <a:pt x="6825742" y="8133333"/>
                                </a:lnTo>
                              </a:path>
                              <a:path w="6952615" h="9831070">
                                <a:moveTo>
                                  <a:pt x="6845173" y="8133333"/>
                                </a:moveTo>
                                <a:lnTo>
                                  <a:pt x="6845173" y="8153146"/>
                                </a:lnTo>
                                <a:lnTo>
                                  <a:pt x="6952488" y="8153146"/>
                                </a:lnTo>
                                <a:lnTo>
                                  <a:pt x="6952488" y="8243315"/>
                                </a:lnTo>
                                <a:lnTo>
                                  <a:pt x="6845173" y="8243315"/>
                                </a:lnTo>
                                <a:lnTo>
                                  <a:pt x="6845173" y="8263382"/>
                                </a:lnTo>
                                <a:lnTo>
                                  <a:pt x="6845173" y="8273542"/>
                                </a:lnTo>
                              </a:path>
                              <a:path w="6952615" h="9831070">
                                <a:moveTo>
                                  <a:pt x="6825742" y="8133333"/>
                                </a:moveTo>
                                <a:lnTo>
                                  <a:pt x="6825742" y="8173211"/>
                                </a:lnTo>
                                <a:lnTo>
                                  <a:pt x="6932930" y="8173211"/>
                                </a:lnTo>
                                <a:lnTo>
                                  <a:pt x="6932930" y="8223250"/>
                                </a:lnTo>
                                <a:lnTo>
                                  <a:pt x="6825742" y="8223250"/>
                                </a:lnTo>
                                <a:lnTo>
                                  <a:pt x="6825742" y="8273542"/>
                                </a:lnTo>
                              </a:path>
                              <a:path w="6952615" h="9831070">
                                <a:moveTo>
                                  <a:pt x="6845173" y="8273542"/>
                                </a:moveTo>
                                <a:lnTo>
                                  <a:pt x="6845173" y="8293354"/>
                                </a:lnTo>
                                <a:lnTo>
                                  <a:pt x="6952488" y="8293354"/>
                                </a:lnTo>
                                <a:lnTo>
                                  <a:pt x="6952488" y="8383524"/>
                                </a:lnTo>
                                <a:lnTo>
                                  <a:pt x="6845173" y="8383524"/>
                                </a:lnTo>
                                <a:lnTo>
                                  <a:pt x="6845173" y="8403590"/>
                                </a:lnTo>
                                <a:lnTo>
                                  <a:pt x="6845173" y="8413750"/>
                                </a:lnTo>
                              </a:path>
                              <a:path w="6952615" h="9831070">
                                <a:moveTo>
                                  <a:pt x="6825742" y="8273542"/>
                                </a:moveTo>
                                <a:lnTo>
                                  <a:pt x="6825742" y="8313419"/>
                                </a:lnTo>
                                <a:lnTo>
                                  <a:pt x="6932930" y="8313419"/>
                                </a:lnTo>
                                <a:lnTo>
                                  <a:pt x="6932930" y="8363458"/>
                                </a:lnTo>
                                <a:lnTo>
                                  <a:pt x="6825742" y="8363458"/>
                                </a:lnTo>
                                <a:lnTo>
                                  <a:pt x="6825742" y="8413750"/>
                                </a:lnTo>
                              </a:path>
                              <a:path w="6952615" h="9831070">
                                <a:moveTo>
                                  <a:pt x="6845173" y="8413750"/>
                                </a:moveTo>
                                <a:lnTo>
                                  <a:pt x="6845173" y="8433816"/>
                                </a:lnTo>
                                <a:lnTo>
                                  <a:pt x="6952488" y="8433816"/>
                                </a:lnTo>
                                <a:lnTo>
                                  <a:pt x="6952488" y="8525002"/>
                                </a:lnTo>
                                <a:lnTo>
                                  <a:pt x="6845173" y="8525002"/>
                                </a:lnTo>
                                <a:lnTo>
                                  <a:pt x="6845173" y="8545322"/>
                                </a:lnTo>
                                <a:lnTo>
                                  <a:pt x="6845173" y="8555482"/>
                                </a:lnTo>
                              </a:path>
                              <a:path w="6952615" h="9831070">
                                <a:moveTo>
                                  <a:pt x="6825742" y="8413750"/>
                                </a:moveTo>
                                <a:lnTo>
                                  <a:pt x="6825742" y="8454263"/>
                                </a:lnTo>
                                <a:lnTo>
                                  <a:pt x="6932930" y="8454263"/>
                                </a:lnTo>
                                <a:lnTo>
                                  <a:pt x="6932930" y="8504809"/>
                                </a:lnTo>
                                <a:lnTo>
                                  <a:pt x="6825742" y="8504809"/>
                                </a:lnTo>
                                <a:lnTo>
                                  <a:pt x="6825742" y="8555482"/>
                                </a:lnTo>
                              </a:path>
                              <a:path w="6952615" h="9831070">
                                <a:moveTo>
                                  <a:pt x="6845173" y="8555482"/>
                                </a:moveTo>
                                <a:lnTo>
                                  <a:pt x="6845173" y="8575548"/>
                                </a:lnTo>
                                <a:lnTo>
                                  <a:pt x="6952488" y="8575548"/>
                                </a:lnTo>
                                <a:lnTo>
                                  <a:pt x="6952488" y="8666734"/>
                                </a:lnTo>
                                <a:lnTo>
                                  <a:pt x="6845173" y="8666734"/>
                                </a:lnTo>
                                <a:lnTo>
                                  <a:pt x="6845173" y="8687054"/>
                                </a:lnTo>
                                <a:lnTo>
                                  <a:pt x="6845173" y="8697214"/>
                                </a:lnTo>
                              </a:path>
                              <a:path w="6952615" h="9831070">
                                <a:moveTo>
                                  <a:pt x="6825742" y="8555482"/>
                                </a:moveTo>
                                <a:lnTo>
                                  <a:pt x="6825742" y="8595994"/>
                                </a:lnTo>
                                <a:lnTo>
                                  <a:pt x="6932930" y="8595994"/>
                                </a:lnTo>
                                <a:lnTo>
                                  <a:pt x="6932930" y="8646541"/>
                                </a:lnTo>
                                <a:lnTo>
                                  <a:pt x="6825742" y="8646541"/>
                                </a:lnTo>
                                <a:lnTo>
                                  <a:pt x="6825742" y="8697214"/>
                                </a:lnTo>
                              </a:path>
                              <a:path w="6952615" h="9831070">
                                <a:moveTo>
                                  <a:pt x="6845173" y="8697214"/>
                                </a:moveTo>
                                <a:lnTo>
                                  <a:pt x="6845173" y="8717280"/>
                                </a:lnTo>
                                <a:lnTo>
                                  <a:pt x="6952488" y="8717280"/>
                                </a:lnTo>
                                <a:lnTo>
                                  <a:pt x="6952488" y="8808466"/>
                                </a:lnTo>
                                <a:lnTo>
                                  <a:pt x="6845173" y="8808466"/>
                                </a:lnTo>
                                <a:lnTo>
                                  <a:pt x="6845173" y="8828786"/>
                                </a:lnTo>
                                <a:lnTo>
                                  <a:pt x="6845173" y="8838946"/>
                                </a:lnTo>
                              </a:path>
                              <a:path w="6952615" h="9831070">
                                <a:moveTo>
                                  <a:pt x="6825742" y="8697214"/>
                                </a:moveTo>
                                <a:lnTo>
                                  <a:pt x="6825742" y="8737727"/>
                                </a:lnTo>
                                <a:lnTo>
                                  <a:pt x="6932930" y="8737727"/>
                                </a:lnTo>
                                <a:lnTo>
                                  <a:pt x="6932930" y="8788273"/>
                                </a:lnTo>
                                <a:lnTo>
                                  <a:pt x="6825742" y="8788273"/>
                                </a:lnTo>
                                <a:lnTo>
                                  <a:pt x="6825742" y="8838946"/>
                                </a:lnTo>
                              </a:path>
                              <a:path w="6952615" h="9831070">
                                <a:moveTo>
                                  <a:pt x="6845173" y="8838946"/>
                                </a:moveTo>
                                <a:lnTo>
                                  <a:pt x="6845173" y="8859012"/>
                                </a:lnTo>
                                <a:lnTo>
                                  <a:pt x="6952488" y="8859012"/>
                                </a:lnTo>
                                <a:lnTo>
                                  <a:pt x="6952488" y="8950198"/>
                                </a:lnTo>
                                <a:lnTo>
                                  <a:pt x="6845173" y="8950198"/>
                                </a:lnTo>
                                <a:lnTo>
                                  <a:pt x="6845173" y="8970517"/>
                                </a:lnTo>
                                <a:lnTo>
                                  <a:pt x="6845173" y="8980678"/>
                                </a:lnTo>
                              </a:path>
                              <a:path w="6952615" h="9831070">
                                <a:moveTo>
                                  <a:pt x="6825742" y="8838946"/>
                                </a:moveTo>
                                <a:lnTo>
                                  <a:pt x="6825742" y="8879459"/>
                                </a:lnTo>
                                <a:lnTo>
                                  <a:pt x="6932930" y="8879459"/>
                                </a:lnTo>
                                <a:lnTo>
                                  <a:pt x="6932930" y="8930005"/>
                                </a:lnTo>
                                <a:lnTo>
                                  <a:pt x="6825742" y="8930005"/>
                                </a:lnTo>
                                <a:lnTo>
                                  <a:pt x="6825742" y="8980678"/>
                                </a:lnTo>
                              </a:path>
                              <a:path w="6952615" h="9831070">
                                <a:moveTo>
                                  <a:pt x="6845173" y="8980678"/>
                                </a:moveTo>
                                <a:lnTo>
                                  <a:pt x="6845173" y="9000744"/>
                                </a:lnTo>
                                <a:lnTo>
                                  <a:pt x="6952488" y="9000744"/>
                                </a:lnTo>
                                <a:lnTo>
                                  <a:pt x="6952488" y="9091879"/>
                                </a:lnTo>
                                <a:lnTo>
                                  <a:pt x="6845173" y="9091879"/>
                                </a:lnTo>
                                <a:lnTo>
                                  <a:pt x="6845173" y="9112300"/>
                                </a:lnTo>
                                <a:lnTo>
                                  <a:pt x="6845173" y="9122359"/>
                                </a:lnTo>
                              </a:path>
                              <a:path w="6952615" h="9831070">
                                <a:moveTo>
                                  <a:pt x="6825742" y="8980678"/>
                                </a:moveTo>
                                <a:lnTo>
                                  <a:pt x="6825742" y="9021165"/>
                                </a:lnTo>
                                <a:lnTo>
                                  <a:pt x="6932930" y="9021165"/>
                                </a:lnTo>
                                <a:lnTo>
                                  <a:pt x="6932930" y="9071762"/>
                                </a:lnTo>
                                <a:lnTo>
                                  <a:pt x="6825742" y="9071762"/>
                                </a:lnTo>
                                <a:lnTo>
                                  <a:pt x="6825742" y="9122359"/>
                                </a:lnTo>
                              </a:path>
                              <a:path w="6952615" h="9831070">
                                <a:moveTo>
                                  <a:pt x="6845173" y="9122359"/>
                                </a:moveTo>
                                <a:lnTo>
                                  <a:pt x="6845173" y="9142476"/>
                                </a:lnTo>
                                <a:lnTo>
                                  <a:pt x="6952488" y="9142476"/>
                                </a:lnTo>
                                <a:lnTo>
                                  <a:pt x="6952488" y="9233611"/>
                                </a:lnTo>
                                <a:lnTo>
                                  <a:pt x="6845173" y="9233611"/>
                                </a:lnTo>
                                <a:lnTo>
                                  <a:pt x="6845173" y="9254032"/>
                                </a:lnTo>
                                <a:lnTo>
                                  <a:pt x="6845173" y="9264091"/>
                                </a:lnTo>
                              </a:path>
                              <a:path w="6952615" h="9831070">
                                <a:moveTo>
                                  <a:pt x="6825742" y="9122359"/>
                                </a:moveTo>
                                <a:lnTo>
                                  <a:pt x="6825742" y="9162897"/>
                                </a:lnTo>
                                <a:lnTo>
                                  <a:pt x="6932930" y="9162897"/>
                                </a:lnTo>
                                <a:lnTo>
                                  <a:pt x="6932930" y="9213494"/>
                                </a:lnTo>
                                <a:lnTo>
                                  <a:pt x="6825742" y="9213494"/>
                                </a:lnTo>
                                <a:lnTo>
                                  <a:pt x="6825742" y="9264091"/>
                                </a:lnTo>
                              </a:path>
                              <a:path w="6952615" h="9831070">
                                <a:moveTo>
                                  <a:pt x="6845173" y="9264091"/>
                                </a:moveTo>
                                <a:lnTo>
                                  <a:pt x="6845173" y="9284512"/>
                                </a:lnTo>
                                <a:lnTo>
                                  <a:pt x="6952488" y="9284512"/>
                                </a:lnTo>
                                <a:lnTo>
                                  <a:pt x="6952488" y="9375343"/>
                                </a:lnTo>
                                <a:lnTo>
                                  <a:pt x="6845173" y="9375343"/>
                                </a:lnTo>
                                <a:lnTo>
                                  <a:pt x="6845173" y="9395764"/>
                                </a:lnTo>
                                <a:lnTo>
                                  <a:pt x="6845173" y="9405823"/>
                                </a:lnTo>
                              </a:path>
                              <a:path w="6952615" h="9831070">
                                <a:moveTo>
                                  <a:pt x="6825742" y="9264091"/>
                                </a:moveTo>
                                <a:lnTo>
                                  <a:pt x="6825742" y="9304629"/>
                                </a:lnTo>
                                <a:lnTo>
                                  <a:pt x="6932930" y="9304629"/>
                                </a:lnTo>
                                <a:lnTo>
                                  <a:pt x="6932930" y="9355226"/>
                                </a:lnTo>
                                <a:lnTo>
                                  <a:pt x="6825742" y="9355226"/>
                                </a:lnTo>
                                <a:lnTo>
                                  <a:pt x="6825742" y="9405823"/>
                                </a:lnTo>
                              </a:path>
                              <a:path w="6952615" h="9831070">
                                <a:moveTo>
                                  <a:pt x="6845173" y="9405823"/>
                                </a:moveTo>
                                <a:lnTo>
                                  <a:pt x="6845173" y="9426244"/>
                                </a:lnTo>
                                <a:lnTo>
                                  <a:pt x="6952488" y="9426244"/>
                                </a:lnTo>
                                <a:lnTo>
                                  <a:pt x="6952488" y="9517380"/>
                                </a:lnTo>
                                <a:lnTo>
                                  <a:pt x="6845173" y="9517380"/>
                                </a:lnTo>
                                <a:lnTo>
                                  <a:pt x="6845173" y="9537496"/>
                                </a:lnTo>
                                <a:lnTo>
                                  <a:pt x="6845173" y="9547555"/>
                                </a:lnTo>
                              </a:path>
                              <a:path w="6952615" h="9831070">
                                <a:moveTo>
                                  <a:pt x="6825742" y="9405823"/>
                                </a:moveTo>
                                <a:lnTo>
                                  <a:pt x="6825742" y="9446361"/>
                                </a:lnTo>
                                <a:lnTo>
                                  <a:pt x="6932930" y="9446361"/>
                                </a:lnTo>
                                <a:lnTo>
                                  <a:pt x="6932930" y="9496958"/>
                                </a:lnTo>
                                <a:lnTo>
                                  <a:pt x="6825742" y="9496958"/>
                                </a:lnTo>
                                <a:lnTo>
                                  <a:pt x="6825742" y="9547555"/>
                                </a:lnTo>
                              </a:path>
                              <a:path w="6952615" h="9831070">
                                <a:moveTo>
                                  <a:pt x="6845173" y="9547555"/>
                                </a:moveTo>
                                <a:lnTo>
                                  <a:pt x="6845173" y="9567976"/>
                                </a:lnTo>
                                <a:lnTo>
                                  <a:pt x="6952488" y="9567976"/>
                                </a:lnTo>
                                <a:lnTo>
                                  <a:pt x="6952488" y="9659112"/>
                                </a:lnTo>
                                <a:lnTo>
                                  <a:pt x="6845173" y="9659112"/>
                                </a:lnTo>
                                <a:lnTo>
                                  <a:pt x="6845173" y="9679228"/>
                                </a:lnTo>
                                <a:lnTo>
                                  <a:pt x="6845173" y="9689287"/>
                                </a:lnTo>
                              </a:path>
                              <a:path w="6952615" h="9831070">
                                <a:moveTo>
                                  <a:pt x="6825742" y="9547555"/>
                                </a:moveTo>
                                <a:lnTo>
                                  <a:pt x="6825742" y="9588093"/>
                                </a:lnTo>
                                <a:lnTo>
                                  <a:pt x="6932930" y="9588093"/>
                                </a:lnTo>
                                <a:lnTo>
                                  <a:pt x="6932930" y="9638690"/>
                                </a:lnTo>
                                <a:lnTo>
                                  <a:pt x="6825742" y="9638690"/>
                                </a:lnTo>
                                <a:lnTo>
                                  <a:pt x="6825742" y="9689287"/>
                                </a:lnTo>
                              </a:path>
                              <a:path w="6952615" h="9831070">
                                <a:moveTo>
                                  <a:pt x="6845173" y="9689287"/>
                                </a:moveTo>
                                <a:lnTo>
                                  <a:pt x="6845173" y="9709708"/>
                                </a:lnTo>
                                <a:lnTo>
                                  <a:pt x="6952488" y="9709708"/>
                                </a:lnTo>
                                <a:lnTo>
                                  <a:pt x="6952488" y="9800844"/>
                                </a:lnTo>
                                <a:lnTo>
                                  <a:pt x="6845173" y="9800844"/>
                                </a:lnTo>
                                <a:lnTo>
                                  <a:pt x="6845173" y="9820960"/>
                                </a:lnTo>
                                <a:lnTo>
                                  <a:pt x="6845173" y="9831019"/>
                                </a:lnTo>
                              </a:path>
                              <a:path w="6952615" h="9831070">
                                <a:moveTo>
                                  <a:pt x="6825742" y="9689287"/>
                                </a:moveTo>
                                <a:lnTo>
                                  <a:pt x="6825742" y="9729825"/>
                                </a:lnTo>
                                <a:lnTo>
                                  <a:pt x="6932930" y="9729825"/>
                                </a:lnTo>
                                <a:lnTo>
                                  <a:pt x="6932930" y="9780422"/>
                                </a:lnTo>
                                <a:lnTo>
                                  <a:pt x="6825742" y="9780422"/>
                                </a:lnTo>
                                <a:lnTo>
                                  <a:pt x="6825742" y="9831019"/>
                                </a:lnTo>
                              </a:path>
                              <a:path w="6952615" h="9831070">
                                <a:moveTo>
                                  <a:pt x="106984" y="140207"/>
                                </a:moveTo>
                                <a:lnTo>
                                  <a:pt x="106984" y="120396"/>
                                </a:lnTo>
                                <a:lnTo>
                                  <a:pt x="0" y="120396"/>
                                </a:lnTo>
                                <a:lnTo>
                                  <a:pt x="0" y="30225"/>
                                </a:lnTo>
                                <a:lnTo>
                                  <a:pt x="106984" y="30225"/>
                                </a:lnTo>
                                <a:lnTo>
                                  <a:pt x="106984" y="10032"/>
                                </a:lnTo>
                                <a:lnTo>
                                  <a:pt x="106984" y="0"/>
                                </a:lnTo>
                              </a:path>
                              <a:path w="6952615" h="9831070">
                                <a:moveTo>
                                  <a:pt x="126492" y="140207"/>
                                </a:moveTo>
                                <a:lnTo>
                                  <a:pt x="126492" y="100329"/>
                                </a:lnTo>
                                <a:lnTo>
                                  <a:pt x="19507" y="100329"/>
                                </a:lnTo>
                                <a:lnTo>
                                  <a:pt x="19507" y="50291"/>
                                </a:lnTo>
                                <a:lnTo>
                                  <a:pt x="126492" y="50291"/>
                                </a:lnTo>
                                <a:lnTo>
                                  <a:pt x="126492" y="0"/>
                                </a:lnTo>
                              </a:path>
                              <a:path w="6952615" h="9831070">
                                <a:moveTo>
                                  <a:pt x="106984" y="280415"/>
                                </a:moveTo>
                                <a:lnTo>
                                  <a:pt x="106984" y="260603"/>
                                </a:lnTo>
                                <a:lnTo>
                                  <a:pt x="0" y="260603"/>
                                </a:lnTo>
                                <a:lnTo>
                                  <a:pt x="0" y="170433"/>
                                </a:lnTo>
                                <a:lnTo>
                                  <a:pt x="106984" y="170433"/>
                                </a:lnTo>
                                <a:lnTo>
                                  <a:pt x="106984" y="150240"/>
                                </a:lnTo>
                                <a:lnTo>
                                  <a:pt x="106984" y="140207"/>
                                </a:lnTo>
                              </a:path>
                              <a:path w="6952615" h="9831070">
                                <a:moveTo>
                                  <a:pt x="126492" y="280415"/>
                                </a:moveTo>
                                <a:lnTo>
                                  <a:pt x="126492" y="240537"/>
                                </a:lnTo>
                                <a:lnTo>
                                  <a:pt x="19507" y="240537"/>
                                </a:lnTo>
                                <a:lnTo>
                                  <a:pt x="19507" y="190500"/>
                                </a:lnTo>
                                <a:lnTo>
                                  <a:pt x="126492" y="190500"/>
                                </a:lnTo>
                                <a:lnTo>
                                  <a:pt x="126492" y="140207"/>
                                </a:lnTo>
                              </a:path>
                              <a:path w="6952615" h="9831070">
                                <a:moveTo>
                                  <a:pt x="106984" y="420624"/>
                                </a:moveTo>
                                <a:lnTo>
                                  <a:pt x="106984" y="400811"/>
                                </a:lnTo>
                                <a:lnTo>
                                  <a:pt x="0" y="400811"/>
                                </a:lnTo>
                                <a:lnTo>
                                  <a:pt x="0" y="310641"/>
                                </a:lnTo>
                                <a:lnTo>
                                  <a:pt x="106984" y="310641"/>
                                </a:lnTo>
                                <a:lnTo>
                                  <a:pt x="106984" y="290449"/>
                                </a:lnTo>
                                <a:lnTo>
                                  <a:pt x="106984" y="280415"/>
                                </a:lnTo>
                              </a:path>
                              <a:path w="6952615" h="9831070">
                                <a:moveTo>
                                  <a:pt x="126492" y="420624"/>
                                </a:moveTo>
                                <a:lnTo>
                                  <a:pt x="126492" y="380746"/>
                                </a:lnTo>
                                <a:lnTo>
                                  <a:pt x="19507" y="380746"/>
                                </a:lnTo>
                                <a:lnTo>
                                  <a:pt x="19507" y="330707"/>
                                </a:lnTo>
                                <a:lnTo>
                                  <a:pt x="126492" y="330707"/>
                                </a:lnTo>
                                <a:lnTo>
                                  <a:pt x="126492" y="280415"/>
                                </a:lnTo>
                              </a:path>
                              <a:path w="6952615" h="9831070">
                                <a:moveTo>
                                  <a:pt x="106984" y="560831"/>
                                </a:moveTo>
                                <a:lnTo>
                                  <a:pt x="106984" y="541020"/>
                                </a:lnTo>
                                <a:lnTo>
                                  <a:pt x="0" y="541020"/>
                                </a:lnTo>
                                <a:lnTo>
                                  <a:pt x="0" y="450850"/>
                                </a:lnTo>
                                <a:lnTo>
                                  <a:pt x="106984" y="450850"/>
                                </a:lnTo>
                                <a:lnTo>
                                  <a:pt x="106984" y="430656"/>
                                </a:lnTo>
                                <a:lnTo>
                                  <a:pt x="106984" y="420624"/>
                                </a:lnTo>
                              </a:path>
                              <a:path w="6952615" h="9831070">
                                <a:moveTo>
                                  <a:pt x="126492" y="560831"/>
                                </a:moveTo>
                                <a:lnTo>
                                  <a:pt x="126492" y="520953"/>
                                </a:lnTo>
                                <a:lnTo>
                                  <a:pt x="19507" y="520953"/>
                                </a:lnTo>
                                <a:lnTo>
                                  <a:pt x="19507" y="470915"/>
                                </a:lnTo>
                                <a:lnTo>
                                  <a:pt x="126492" y="470915"/>
                                </a:lnTo>
                                <a:lnTo>
                                  <a:pt x="126492" y="420624"/>
                                </a:lnTo>
                              </a:path>
                              <a:path w="6952615" h="9831070">
                                <a:moveTo>
                                  <a:pt x="106984" y="701294"/>
                                </a:moveTo>
                                <a:lnTo>
                                  <a:pt x="106984" y="681227"/>
                                </a:lnTo>
                                <a:lnTo>
                                  <a:pt x="0" y="681227"/>
                                </a:lnTo>
                                <a:lnTo>
                                  <a:pt x="0" y="591057"/>
                                </a:lnTo>
                                <a:lnTo>
                                  <a:pt x="106984" y="591057"/>
                                </a:lnTo>
                                <a:lnTo>
                                  <a:pt x="106984" y="570864"/>
                                </a:lnTo>
                                <a:lnTo>
                                  <a:pt x="106984" y="560831"/>
                                </a:lnTo>
                              </a:path>
                              <a:path w="6952615" h="9831070">
                                <a:moveTo>
                                  <a:pt x="126492" y="701294"/>
                                </a:moveTo>
                                <a:lnTo>
                                  <a:pt x="126492" y="661161"/>
                                </a:lnTo>
                                <a:lnTo>
                                  <a:pt x="19507" y="661161"/>
                                </a:lnTo>
                                <a:lnTo>
                                  <a:pt x="19507" y="611124"/>
                                </a:lnTo>
                                <a:lnTo>
                                  <a:pt x="126492" y="611124"/>
                                </a:lnTo>
                                <a:lnTo>
                                  <a:pt x="126492" y="560831"/>
                                </a:lnTo>
                              </a:path>
                              <a:path w="6952615" h="9831070">
                                <a:moveTo>
                                  <a:pt x="106984" y="841501"/>
                                </a:moveTo>
                                <a:lnTo>
                                  <a:pt x="106984" y="821435"/>
                                </a:lnTo>
                                <a:lnTo>
                                  <a:pt x="0" y="821435"/>
                                </a:lnTo>
                                <a:lnTo>
                                  <a:pt x="0" y="731265"/>
                                </a:lnTo>
                                <a:lnTo>
                                  <a:pt x="106984" y="731265"/>
                                </a:lnTo>
                                <a:lnTo>
                                  <a:pt x="106984" y="711073"/>
                                </a:lnTo>
                                <a:lnTo>
                                  <a:pt x="106984" y="701294"/>
                                </a:lnTo>
                              </a:path>
                              <a:path w="6952615" h="9831070">
                                <a:moveTo>
                                  <a:pt x="126492" y="841501"/>
                                </a:moveTo>
                                <a:lnTo>
                                  <a:pt x="126492" y="801370"/>
                                </a:lnTo>
                                <a:lnTo>
                                  <a:pt x="19507" y="801370"/>
                                </a:lnTo>
                                <a:lnTo>
                                  <a:pt x="19507" y="751331"/>
                                </a:lnTo>
                                <a:lnTo>
                                  <a:pt x="126492" y="751331"/>
                                </a:lnTo>
                                <a:lnTo>
                                  <a:pt x="126492" y="701294"/>
                                </a:lnTo>
                              </a:path>
                              <a:path w="6952615" h="9831070">
                                <a:moveTo>
                                  <a:pt x="106984" y="981709"/>
                                </a:moveTo>
                                <a:lnTo>
                                  <a:pt x="106984" y="961644"/>
                                </a:lnTo>
                                <a:lnTo>
                                  <a:pt x="0" y="961644"/>
                                </a:lnTo>
                                <a:lnTo>
                                  <a:pt x="0" y="871474"/>
                                </a:lnTo>
                                <a:lnTo>
                                  <a:pt x="106984" y="871474"/>
                                </a:lnTo>
                                <a:lnTo>
                                  <a:pt x="106984" y="851280"/>
                                </a:lnTo>
                                <a:lnTo>
                                  <a:pt x="106984" y="841501"/>
                                </a:lnTo>
                              </a:path>
                              <a:path w="6952615" h="9831070">
                                <a:moveTo>
                                  <a:pt x="126492" y="981709"/>
                                </a:moveTo>
                                <a:lnTo>
                                  <a:pt x="126492" y="941577"/>
                                </a:lnTo>
                                <a:lnTo>
                                  <a:pt x="19507" y="941577"/>
                                </a:lnTo>
                                <a:lnTo>
                                  <a:pt x="19507" y="891539"/>
                                </a:lnTo>
                                <a:lnTo>
                                  <a:pt x="126492" y="891539"/>
                                </a:lnTo>
                                <a:lnTo>
                                  <a:pt x="126492" y="841501"/>
                                </a:lnTo>
                              </a:path>
                              <a:path w="6952615" h="9831070">
                                <a:moveTo>
                                  <a:pt x="106984" y="1121918"/>
                                </a:moveTo>
                                <a:lnTo>
                                  <a:pt x="106984" y="1101852"/>
                                </a:lnTo>
                                <a:lnTo>
                                  <a:pt x="0" y="1101852"/>
                                </a:lnTo>
                                <a:lnTo>
                                  <a:pt x="0" y="1011681"/>
                                </a:lnTo>
                                <a:lnTo>
                                  <a:pt x="106984" y="1011681"/>
                                </a:lnTo>
                                <a:lnTo>
                                  <a:pt x="106984" y="991488"/>
                                </a:lnTo>
                                <a:lnTo>
                                  <a:pt x="106984" y="981709"/>
                                </a:lnTo>
                              </a:path>
                              <a:path w="6952615" h="9831070">
                                <a:moveTo>
                                  <a:pt x="126492" y="1121918"/>
                                </a:moveTo>
                                <a:lnTo>
                                  <a:pt x="126492" y="1081785"/>
                                </a:lnTo>
                                <a:lnTo>
                                  <a:pt x="19507" y="1081785"/>
                                </a:lnTo>
                                <a:lnTo>
                                  <a:pt x="19507" y="1031748"/>
                                </a:lnTo>
                                <a:lnTo>
                                  <a:pt x="126492" y="1031748"/>
                                </a:lnTo>
                                <a:lnTo>
                                  <a:pt x="126492" y="981709"/>
                                </a:lnTo>
                              </a:path>
                              <a:path w="6952615" h="9831070">
                                <a:moveTo>
                                  <a:pt x="106984" y="1262126"/>
                                </a:moveTo>
                                <a:lnTo>
                                  <a:pt x="106984" y="1242059"/>
                                </a:lnTo>
                                <a:lnTo>
                                  <a:pt x="0" y="1242059"/>
                                </a:lnTo>
                                <a:lnTo>
                                  <a:pt x="0" y="1151889"/>
                                </a:lnTo>
                                <a:lnTo>
                                  <a:pt x="106984" y="1151889"/>
                                </a:lnTo>
                                <a:lnTo>
                                  <a:pt x="106984" y="1132077"/>
                                </a:lnTo>
                                <a:lnTo>
                                  <a:pt x="106984" y="1121918"/>
                                </a:lnTo>
                              </a:path>
                              <a:path w="6952615" h="9831070">
                                <a:moveTo>
                                  <a:pt x="126492" y="1262126"/>
                                </a:moveTo>
                                <a:lnTo>
                                  <a:pt x="126492" y="1221994"/>
                                </a:lnTo>
                                <a:lnTo>
                                  <a:pt x="19507" y="1221994"/>
                                </a:lnTo>
                                <a:lnTo>
                                  <a:pt x="19507" y="1171955"/>
                                </a:lnTo>
                                <a:lnTo>
                                  <a:pt x="126492" y="1171955"/>
                                </a:lnTo>
                                <a:lnTo>
                                  <a:pt x="126492" y="1121918"/>
                                </a:lnTo>
                              </a:path>
                              <a:path w="6952615" h="9831070">
                                <a:moveTo>
                                  <a:pt x="106984" y="1402333"/>
                                </a:moveTo>
                                <a:lnTo>
                                  <a:pt x="106984" y="1382268"/>
                                </a:lnTo>
                                <a:lnTo>
                                  <a:pt x="0" y="1382268"/>
                                </a:lnTo>
                                <a:lnTo>
                                  <a:pt x="0" y="1292098"/>
                                </a:lnTo>
                                <a:lnTo>
                                  <a:pt x="106984" y="1292098"/>
                                </a:lnTo>
                                <a:lnTo>
                                  <a:pt x="106984" y="1272285"/>
                                </a:lnTo>
                                <a:lnTo>
                                  <a:pt x="106984" y="1262126"/>
                                </a:lnTo>
                              </a:path>
                              <a:path w="6952615" h="9831070">
                                <a:moveTo>
                                  <a:pt x="126492" y="1402333"/>
                                </a:moveTo>
                                <a:lnTo>
                                  <a:pt x="126492" y="1362202"/>
                                </a:lnTo>
                                <a:lnTo>
                                  <a:pt x="19507" y="1362202"/>
                                </a:lnTo>
                                <a:lnTo>
                                  <a:pt x="19507" y="1312163"/>
                                </a:lnTo>
                                <a:lnTo>
                                  <a:pt x="126492" y="1312163"/>
                                </a:lnTo>
                                <a:lnTo>
                                  <a:pt x="126492" y="1262126"/>
                                </a:lnTo>
                              </a:path>
                              <a:path w="6952615" h="9831070">
                                <a:moveTo>
                                  <a:pt x="106984" y="1542541"/>
                                </a:moveTo>
                                <a:lnTo>
                                  <a:pt x="106984" y="1522476"/>
                                </a:lnTo>
                                <a:lnTo>
                                  <a:pt x="0" y="1522476"/>
                                </a:lnTo>
                                <a:lnTo>
                                  <a:pt x="0" y="1432305"/>
                                </a:lnTo>
                                <a:lnTo>
                                  <a:pt x="106984" y="1432305"/>
                                </a:lnTo>
                                <a:lnTo>
                                  <a:pt x="106984" y="1412494"/>
                                </a:lnTo>
                                <a:lnTo>
                                  <a:pt x="106984" y="1402333"/>
                                </a:lnTo>
                              </a:path>
                              <a:path w="6952615" h="9831070">
                                <a:moveTo>
                                  <a:pt x="126492" y="1542541"/>
                                </a:moveTo>
                                <a:lnTo>
                                  <a:pt x="126492" y="1502409"/>
                                </a:lnTo>
                                <a:lnTo>
                                  <a:pt x="19507" y="1502409"/>
                                </a:lnTo>
                                <a:lnTo>
                                  <a:pt x="19507" y="1452372"/>
                                </a:lnTo>
                                <a:lnTo>
                                  <a:pt x="126492" y="1452372"/>
                                </a:lnTo>
                                <a:lnTo>
                                  <a:pt x="126492" y="1402333"/>
                                </a:lnTo>
                              </a:path>
                              <a:path w="6952615" h="9831070">
                                <a:moveTo>
                                  <a:pt x="106984" y="1682750"/>
                                </a:moveTo>
                                <a:lnTo>
                                  <a:pt x="106984" y="1662683"/>
                                </a:lnTo>
                                <a:lnTo>
                                  <a:pt x="0" y="1662683"/>
                                </a:lnTo>
                                <a:lnTo>
                                  <a:pt x="0" y="1572513"/>
                                </a:lnTo>
                                <a:lnTo>
                                  <a:pt x="106984" y="1572513"/>
                                </a:lnTo>
                                <a:lnTo>
                                  <a:pt x="106984" y="1552702"/>
                                </a:lnTo>
                                <a:lnTo>
                                  <a:pt x="106984" y="1542541"/>
                                </a:lnTo>
                              </a:path>
                              <a:path w="6952615" h="9831070">
                                <a:moveTo>
                                  <a:pt x="126492" y="1682750"/>
                                </a:moveTo>
                                <a:lnTo>
                                  <a:pt x="126492" y="1642618"/>
                                </a:lnTo>
                                <a:lnTo>
                                  <a:pt x="19507" y="1642618"/>
                                </a:lnTo>
                                <a:lnTo>
                                  <a:pt x="19507" y="1592579"/>
                                </a:lnTo>
                                <a:lnTo>
                                  <a:pt x="126492" y="1592579"/>
                                </a:lnTo>
                                <a:lnTo>
                                  <a:pt x="126492" y="1542541"/>
                                </a:lnTo>
                              </a:path>
                              <a:path w="6952615" h="9831070">
                                <a:moveTo>
                                  <a:pt x="106984" y="1822957"/>
                                </a:moveTo>
                                <a:lnTo>
                                  <a:pt x="106984" y="1802891"/>
                                </a:lnTo>
                                <a:lnTo>
                                  <a:pt x="0" y="1802891"/>
                                </a:lnTo>
                                <a:lnTo>
                                  <a:pt x="0" y="1712722"/>
                                </a:lnTo>
                                <a:lnTo>
                                  <a:pt x="106984" y="1712722"/>
                                </a:lnTo>
                                <a:lnTo>
                                  <a:pt x="106984" y="1692909"/>
                                </a:lnTo>
                                <a:lnTo>
                                  <a:pt x="106984" y="1682750"/>
                                </a:lnTo>
                              </a:path>
                              <a:path w="6952615" h="9831070">
                                <a:moveTo>
                                  <a:pt x="126492" y="1822957"/>
                                </a:moveTo>
                                <a:lnTo>
                                  <a:pt x="126492" y="1783079"/>
                                </a:lnTo>
                                <a:lnTo>
                                  <a:pt x="19507" y="1783079"/>
                                </a:lnTo>
                                <a:lnTo>
                                  <a:pt x="19507" y="1732787"/>
                                </a:lnTo>
                                <a:lnTo>
                                  <a:pt x="126492" y="1732787"/>
                                </a:lnTo>
                                <a:lnTo>
                                  <a:pt x="126492" y="1682750"/>
                                </a:lnTo>
                              </a:path>
                              <a:path w="6952615" h="9831070">
                                <a:moveTo>
                                  <a:pt x="106984" y="1963165"/>
                                </a:moveTo>
                                <a:lnTo>
                                  <a:pt x="106984" y="1943100"/>
                                </a:lnTo>
                                <a:lnTo>
                                  <a:pt x="0" y="1943100"/>
                                </a:lnTo>
                                <a:lnTo>
                                  <a:pt x="0" y="1853183"/>
                                </a:lnTo>
                                <a:lnTo>
                                  <a:pt x="106984" y="1853183"/>
                                </a:lnTo>
                                <a:lnTo>
                                  <a:pt x="106984" y="1833118"/>
                                </a:lnTo>
                                <a:lnTo>
                                  <a:pt x="106984" y="1822957"/>
                                </a:lnTo>
                              </a:path>
                              <a:path w="6952615" h="9831070">
                                <a:moveTo>
                                  <a:pt x="126492" y="1963165"/>
                                </a:moveTo>
                                <a:lnTo>
                                  <a:pt x="126492" y="1923287"/>
                                </a:lnTo>
                                <a:lnTo>
                                  <a:pt x="19507" y="1923287"/>
                                </a:lnTo>
                                <a:lnTo>
                                  <a:pt x="19507" y="1872996"/>
                                </a:lnTo>
                                <a:lnTo>
                                  <a:pt x="126492" y="1872996"/>
                                </a:lnTo>
                                <a:lnTo>
                                  <a:pt x="126492" y="1822957"/>
                                </a:lnTo>
                              </a:path>
                              <a:path w="6952615" h="9831070">
                                <a:moveTo>
                                  <a:pt x="106984" y="2103374"/>
                                </a:moveTo>
                                <a:lnTo>
                                  <a:pt x="106984" y="2083307"/>
                                </a:lnTo>
                                <a:lnTo>
                                  <a:pt x="0" y="2083307"/>
                                </a:lnTo>
                                <a:lnTo>
                                  <a:pt x="0" y="1993391"/>
                                </a:lnTo>
                                <a:lnTo>
                                  <a:pt x="106984" y="1993391"/>
                                </a:lnTo>
                                <a:lnTo>
                                  <a:pt x="106984" y="1973326"/>
                                </a:lnTo>
                                <a:lnTo>
                                  <a:pt x="106984" y="1963165"/>
                                </a:lnTo>
                              </a:path>
                              <a:path w="6952615" h="9831070">
                                <a:moveTo>
                                  <a:pt x="126492" y="2103374"/>
                                </a:moveTo>
                                <a:lnTo>
                                  <a:pt x="126492" y="2063496"/>
                                </a:lnTo>
                                <a:lnTo>
                                  <a:pt x="19507" y="2063496"/>
                                </a:lnTo>
                                <a:lnTo>
                                  <a:pt x="19507" y="2013203"/>
                                </a:lnTo>
                                <a:lnTo>
                                  <a:pt x="126492" y="2013203"/>
                                </a:lnTo>
                                <a:lnTo>
                                  <a:pt x="126492" y="1963165"/>
                                </a:lnTo>
                              </a:path>
                              <a:path w="6952615" h="9831070">
                                <a:moveTo>
                                  <a:pt x="106984" y="2243581"/>
                                </a:moveTo>
                                <a:lnTo>
                                  <a:pt x="106984" y="2223515"/>
                                </a:lnTo>
                                <a:lnTo>
                                  <a:pt x="0" y="2223515"/>
                                </a:lnTo>
                                <a:lnTo>
                                  <a:pt x="0" y="2133600"/>
                                </a:lnTo>
                                <a:lnTo>
                                  <a:pt x="106984" y="2133600"/>
                                </a:lnTo>
                                <a:lnTo>
                                  <a:pt x="106984" y="2113533"/>
                                </a:lnTo>
                                <a:lnTo>
                                  <a:pt x="106984" y="2103374"/>
                                </a:lnTo>
                              </a:path>
                              <a:path w="6952615" h="9831070">
                                <a:moveTo>
                                  <a:pt x="126492" y="2243581"/>
                                </a:moveTo>
                                <a:lnTo>
                                  <a:pt x="126492" y="2203704"/>
                                </a:lnTo>
                                <a:lnTo>
                                  <a:pt x="19507" y="2203704"/>
                                </a:lnTo>
                                <a:lnTo>
                                  <a:pt x="19507" y="2153411"/>
                                </a:lnTo>
                                <a:lnTo>
                                  <a:pt x="126492" y="2153411"/>
                                </a:lnTo>
                                <a:lnTo>
                                  <a:pt x="126492" y="2103374"/>
                                </a:lnTo>
                              </a:path>
                              <a:path w="6952615" h="9831070">
                                <a:moveTo>
                                  <a:pt x="106984" y="2383789"/>
                                </a:moveTo>
                                <a:lnTo>
                                  <a:pt x="106984" y="2363724"/>
                                </a:lnTo>
                                <a:lnTo>
                                  <a:pt x="0" y="2363724"/>
                                </a:lnTo>
                                <a:lnTo>
                                  <a:pt x="0" y="2273807"/>
                                </a:lnTo>
                                <a:lnTo>
                                  <a:pt x="106984" y="2273807"/>
                                </a:lnTo>
                                <a:lnTo>
                                  <a:pt x="106984" y="2253741"/>
                                </a:lnTo>
                                <a:lnTo>
                                  <a:pt x="106984" y="2243581"/>
                                </a:lnTo>
                              </a:path>
                              <a:path w="6952615" h="9831070">
                                <a:moveTo>
                                  <a:pt x="126492" y="2383789"/>
                                </a:moveTo>
                                <a:lnTo>
                                  <a:pt x="126492" y="2343911"/>
                                </a:lnTo>
                                <a:lnTo>
                                  <a:pt x="19507" y="2343911"/>
                                </a:lnTo>
                                <a:lnTo>
                                  <a:pt x="19507" y="2293620"/>
                                </a:lnTo>
                                <a:lnTo>
                                  <a:pt x="126492" y="2293620"/>
                                </a:lnTo>
                                <a:lnTo>
                                  <a:pt x="126492" y="2243581"/>
                                </a:lnTo>
                              </a:path>
                              <a:path w="6952615" h="9831070">
                                <a:moveTo>
                                  <a:pt x="106984" y="2523998"/>
                                </a:moveTo>
                                <a:lnTo>
                                  <a:pt x="106984" y="2504185"/>
                                </a:lnTo>
                                <a:lnTo>
                                  <a:pt x="0" y="2504185"/>
                                </a:lnTo>
                                <a:lnTo>
                                  <a:pt x="0" y="2414015"/>
                                </a:lnTo>
                                <a:lnTo>
                                  <a:pt x="106984" y="2414015"/>
                                </a:lnTo>
                                <a:lnTo>
                                  <a:pt x="106984" y="2393950"/>
                                </a:lnTo>
                                <a:lnTo>
                                  <a:pt x="106984" y="2383789"/>
                                </a:lnTo>
                              </a:path>
                              <a:path w="6952615" h="9831070">
                                <a:moveTo>
                                  <a:pt x="126492" y="2523998"/>
                                </a:moveTo>
                                <a:lnTo>
                                  <a:pt x="126492" y="2484120"/>
                                </a:lnTo>
                                <a:lnTo>
                                  <a:pt x="19507" y="2484120"/>
                                </a:lnTo>
                                <a:lnTo>
                                  <a:pt x="19507" y="2434081"/>
                                </a:lnTo>
                                <a:lnTo>
                                  <a:pt x="126492" y="2434081"/>
                                </a:lnTo>
                                <a:lnTo>
                                  <a:pt x="126492" y="2383789"/>
                                </a:lnTo>
                              </a:path>
                              <a:path w="6952615" h="9831070">
                                <a:moveTo>
                                  <a:pt x="106984" y="2664205"/>
                                </a:moveTo>
                                <a:lnTo>
                                  <a:pt x="106984" y="2644394"/>
                                </a:lnTo>
                                <a:lnTo>
                                  <a:pt x="0" y="2644394"/>
                                </a:lnTo>
                                <a:lnTo>
                                  <a:pt x="0" y="2554224"/>
                                </a:lnTo>
                                <a:lnTo>
                                  <a:pt x="106984" y="2554224"/>
                                </a:lnTo>
                                <a:lnTo>
                                  <a:pt x="106984" y="2534157"/>
                                </a:lnTo>
                                <a:lnTo>
                                  <a:pt x="106984" y="2523998"/>
                                </a:lnTo>
                              </a:path>
                              <a:path w="6952615" h="9831070">
                                <a:moveTo>
                                  <a:pt x="126492" y="2664205"/>
                                </a:moveTo>
                                <a:lnTo>
                                  <a:pt x="126492" y="2624328"/>
                                </a:lnTo>
                                <a:lnTo>
                                  <a:pt x="19507" y="2624328"/>
                                </a:lnTo>
                                <a:lnTo>
                                  <a:pt x="19507" y="2574289"/>
                                </a:lnTo>
                                <a:lnTo>
                                  <a:pt x="126492" y="2574289"/>
                                </a:lnTo>
                                <a:lnTo>
                                  <a:pt x="126492" y="2523998"/>
                                </a:lnTo>
                              </a:path>
                              <a:path w="6952615" h="9831070">
                                <a:moveTo>
                                  <a:pt x="106984" y="2804413"/>
                                </a:moveTo>
                                <a:lnTo>
                                  <a:pt x="106984" y="2784602"/>
                                </a:lnTo>
                                <a:lnTo>
                                  <a:pt x="0" y="2784602"/>
                                </a:lnTo>
                                <a:lnTo>
                                  <a:pt x="0" y="2694431"/>
                                </a:lnTo>
                                <a:lnTo>
                                  <a:pt x="106984" y="2694431"/>
                                </a:lnTo>
                                <a:lnTo>
                                  <a:pt x="106984" y="2674365"/>
                                </a:lnTo>
                                <a:lnTo>
                                  <a:pt x="106984" y="2664205"/>
                                </a:lnTo>
                              </a:path>
                              <a:path w="6952615" h="9831070">
                                <a:moveTo>
                                  <a:pt x="126492" y="2804413"/>
                                </a:moveTo>
                                <a:lnTo>
                                  <a:pt x="126492" y="2764535"/>
                                </a:lnTo>
                                <a:lnTo>
                                  <a:pt x="19507" y="2764535"/>
                                </a:lnTo>
                                <a:lnTo>
                                  <a:pt x="19507" y="2714498"/>
                                </a:lnTo>
                                <a:lnTo>
                                  <a:pt x="126492" y="2714498"/>
                                </a:lnTo>
                                <a:lnTo>
                                  <a:pt x="126492" y="2664205"/>
                                </a:lnTo>
                              </a:path>
                              <a:path w="6952615" h="9831070">
                                <a:moveTo>
                                  <a:pt x="106984" y="2944622"/>
                                </a:moveTo>
                                <a:lnTo>
                                  <a:pt x="106984" y="2924809"/>
                                </a:lnTo>
                                <a:lnTo>
                                  <a:pt x="0" y="2924809"/>
                                </a:lnTo>
                                <a:lnTo>
                                  <a:pt x="0" y="2834639"/>
                                </a:lnTo>
                                <a:lnTo>
                                  <a:pt x="106984" y="2834639"/>
                                </a:lnTo>
                                <a:lnTo>
                                  <a:pt x="106984" y="2814574"/>
                                </a:lnTo>
                                <a:lnTo>
                                  <a:pt x="106984" y="2804413"/>
                                </a:lnTo>
                              </a:path>
                              <a:path w="6952615" h="9831070">
                                <a:moveTo>
                                  <a:pt x="126492" y="2944622"/>
                                </a:moveTo>
                                <a:lnTo>
                                  <a:pt x="126492" y="2904744"/>
                                </a:lnTo>
                                <a:lnTo>
                                  <a:pt x="19507" y="2904744"/>
                                </a:lnTo>
                                <a:lnTo>
                                  <a:pt x="19507" y="2854705"/>
                                </a:lnTo>
                                <a:lnTo>
                                  <a:pt x="126492" y="2854705"/>
                                </a:lnTo>
                                <a:lnTo>
                                  <a:pt x="126492" y="2804413"/>
                                </a:lnTo>
                              </a:path>
                              <a:path w="6952615" h="9831070">
                                <a:moveTo>
                                  <a:pt x="106984" y="3085210"/>
                                </a:moveTo>
                                <a:lnTo>
                                  <a:pt x="106984" y="3065018"/>
                                </a:lnTo>
                                <a:lnTo>
                                  <a:pt x="0" y="3065018"/>
                                </a:lnTo>
                                <a:lnTo>
                                  <a:pt x="0" y="2974848"/>
                                </a:lnTo>
                                <a:lnTo>
                                  <a:pt x="106984" y="2974848"/>
                                </a:lnTo>
                                <a:lnTo>
                                  <a:pt x="106984" y="2954781"/>
                                </a:lnTo>
                                <a:lnTo>
                                  <a:pt x="106984" y="2944622"/>
                                </a:lnTo>
                              </a:path>
                              <a:path w="6952615" h="9831070">
                                <a:moveTo>
                                  <a:pt x="126492" y="3085210"/>
                                </a:moveTo>
                                <a:lnTo>
                                  <a:pt x="126492" y="3044952"/>
                                </a:lnTo>
                                <a:lnTo>
                                  <a:pt x="19507" y="3044952"/>
                                </a:lnTo>
                                <a:lnTo>
                                  <a:pt x="19507" y="2994913"/>
                                </a:lnTo>
                                <a:lnTo>
                                  <a:pt x="126492" y="2994913"/>
                                </a:lnTo>
                                <a:lnTo>
                                  <a:pt x="126492" y="2944622"/>
                                </a:lnTo>
                              </a:path>
                              <a:path w="6952615" h="9831070">
                                <a:moveTo>
                                  <a:pt x="106984" y="3225419"/>
                                </a:moveTo>
                                <a:lnTo>
                                  <a:pt x="106984" y="3205226"/>
                                </a:lnTo>
                                <a:lnTo>
                                  <a:pt x="0" y="3205226"/>
                                </a:lnTo>
                                <a:lnTo>
                                  <a:pt x="0" y="3115055"/>
                                </a:lnTo>
                                <a:lnTo>
                                  <a:pt x="106984" y="3115055"/>
                                </a:lnTo>
                                <a:lnTo>
                                  <a:pt x="106984" y="3094989"/>
                                </a:lnTo>
                                <a:lnTo>
                                  <a:pt x="106984" y="3084829"/>
                                </a:lnTo>
                              </a:path>
                              <a:path w="6952615" h="9831070">
                                <a:moveTo>
                                  <a:pt x="126492" y="3225419"/>
                                </a:moveTo>
                                <a:lnTo>
                                  <a:pt x="126492" y="3185159"/>
                                </a:lnTo>
                                <a:lnTo>
                                  <a:pt x="19507" y="3185159"/>
                                </a:lnTo>
                                <a:lnTo>
                                  <a:pt x="19507" y="3135122"/>
                                </a:lnTo>
                                <a:lnTo>
                                  <a:pt x="126492" y="3135122"/>
                                </a:lnTo>
                                <a:lnTo>
                                  <a:pt x="126492" y="3084829"/>
                                </a:lnTo>
                              </a:path>
                              <a:path w="6952615" h="9831070">
                                <a:moveTo>
                                  <a:pt x="106984" y="3365627"/>
                                </a:moveTo>
                                <a:lnTo>
                                  <a:pt x="106984" y="3345433"/>
                                </a:lnTo>
                                <a:lnTo>
                                  <a:pt x="0" y="3345433"/>
                                </a:lnTo>
                                <a:lnTo>
                                  <a:pt x="0" y="3255263"/>
                                </a:lnTo>
                                <a:lnTo>
                                  <a:pt x="106984" y="3255263"/>
                                </a:lnTo>
                                <a:lnTo>
                                  <a:pt x="106984" y="3235198"/>
                                </a:lnTo>
                                <a:lnTo>
                                  <a:pt x="106984" y="3225419"/>
                                </a:lnTo>
                              </a:path>
                              <a:path w="6952615" h="9831070">
                                <a:moveTo>
                                  <a:pt x="126492" y="3365627"/>
                                </a:moveTo>
                                <a:lnTo>
                                  <a:pt x="126492" y="3325368"/>
                                </a:lnTo>
                                <a:lnTo>
                                  <a:pt x="19507" y="3325368"/>
                                </a:lnTo>
                                <a:lnTo>
                                  <a:pt x="19507" y="3275329"/>
                                </a:lnTo>
                                <a:lnTo>
                                  <a:pt x="126492" y="3275329"/>
                                </a:lnTo>
                                <a:lnTo>
                                  <a:pt x="126492" y="3225419"/>
                                </a:lnTo>
                              </a:path>
                              <a:path w="6952615" h="9831070">
                                <a:moveTo>
                                  <a:pt x="106984" y="3646043"/>
                                </a:moveTo>
                                <a:lnTo>
                                  <a:pt x="106984" y="3625850"/>
                                </a:lnTo>
                                <a:lnTo>
                                  <a:pt x="0" y="3625850"/>
                                </a:lnTo>
                                <a:lnTo>
                                  <a:pt x="0" y="3535679"/>
                                </a:lnTo>
                                <a:lnTo>
                                  <a:pt x="106984" y="3535679"/>
                                </a:lnTo>
                                <a:lnTo>
                                  <a:pt x="106984" y="3515868"/>
                                </a:lnTo>
                                <a:lnTo>
                                  <a:pt x="106984" y="3505834"/>
                                </a:lnTo>
                              </a:path>
                              <a:path w="6952615" h="9831070">
                                <a:moveTo>
                                  <a:pt x="126492" y="3646043"/>
                                </a:moveTo>
                                <a:lnTo>
                                  <a:pt x="126492" y="3605783"/>
                                </a:lnTo>
                                <a:lnTo>
                                  <a:pt x="19507" y="3605783"/>
                                </a:lnTo>
                                <a:lnTo>
                                  <a:pt x="19507" y="3555746"/>
                                </a:lnTo>
                                <a:lnTo>
                                  <a:pt x="126492" y="3555746"/>
                                </a:lnTo>
                                <a:lnTo>
                                  <a:pt x="126492" y="3505834"/>
                                </a:lnTo>
                              </a:path>
                              <a:path w="6952615" h="9831070">
                                <a:moveTo>
                                  <a:pt x="106984" y="3786251"/>
                                </a:moveTo>
                                <a:lnTo>
                                  <a:pt x="106984" y="3766057"/>
                                </a:lnTo>
                                <a:lnTo>
                                  <a:pt x="0" y="3766057"/>
                                </a:lnTo>
                                <a:lnTo>
                                  <a:pt x="0" y="3675887"/>
                                </a:lnTo>
                                <a:lnTo>
                                  <a:pt x="106984" y="3675887"/>
                                </a:lnTo>
                                <a:lnTo>
                                  <a:pt x="106984" y="3656076"/>
                                </a:lnTo>
                                <a:lnTo>
                                  <a:pt x="106984" y="3646043"/>
                                </a:lnTo>
                              </a:path>
                              <a:path w="6952615" h="9831070">
                                <a:moveTo>
                                  <a:pt x="126492" y="3786251"/>
                                </a:moveTo>
                                <a:lnTo>
                                  <a:pt x="126492" y="3745991"/>
                                </a:lnTo>
                                <a:lnTo>
                                  <a:pt x="19507" y="3745991"/>
                                </a:lnTo>
                                <a:lnTo>
                                  <a:pt x="19507" y="3695954"/>
                                </a:lnTo>
                                <a:lnTo>
                                  <a:pt x="126492" y="3695954"/>
                                </a:lnTo>
                                <a:lnTo>
                                  <a:pt x="126492" y="3646043"/>
                                </a:lnTo>
                              </a:path>
                              <a:path w="6952615" h="9831070">
                                <a:moveTo>
                                  <a:pt x="106984" y="3926458"/>
                                </a:moveTo>
                                <a:lnTo>
                                  <a:pt x="106984" y="3906266"/>
                                </a:lnTo>
                                <a:lnTo>
                                  <a:pt x="0" y="3906266"/>
                                </a:lnTo>
                                <a:lnTo>
                                  <a:pt x="0" y="3816095"/>
                                </a:lnTo>
                                <a:lnTo>
                                  <a:pt x="106984" y="3816095"/>
                                </a:lnTo>
                                <a:lnTo>
                                  <a:pt x="106984" y="3796283"/>
                                </a:lnTo>
                                <a:lnTo>
                                  <a:pt x="106984" y="3786251"/>
                                </a:lnTo>
                              </a:path>
                              <a:path w="6952615" h="9831070">
                                <a:moveTo>
                                  <a:pt x="126492" y="3926458"/>
                                </a:moveTo>
                                <a:lnTo>
                                  <a:pt x="126492" y="3886200"/>
                                </a:lnTo>
                                <a:lnTo>
                                  <a:pt x="19507" y="3886200"/>
                                </a:lnTo>
                                <a:lnTo>
                                  <a:pt x="19507" y="3836162"/>
                                </a:lnTo>
                                <a:lnTo>
                                  <a:pt x="126492" y="3836162"/>
                                </a:lnTo>
                                <a:lnTo>
                                  <a:pt x="126492" y="3786251"/>
                                </a:lnTo>
                              </a:path>
                              <a:path w="6952615" h="9831070">
                                <a:moveTo>
                                  <a:pt x="106984" y="4066666"/>
                                </a:moveTo>
                                <a:lnTo>
                                  <a:pt x="106984" y="4046474"/>
                                </a:lnTo>
                                <a:lnTo>
                                  <a:pt x="0" y="4046474"/>
                                </a:lnTo>
                                <a:lnTo>
                                  <a:pt x="0" y="3956304"/>
                                </a:lnTo>
                                <a:lnTo>
                                  <a:pt x="106984" y="3956304"/>
                                </a:lnTo>
                                <a:lnTo>
                                  <a:pt x="106984" y="3936491"/>
                                </a:lnTo>
                                <a:lnTo>
                                  <a:pt x="106984" y="3926458"/>
                                </a:lnTo>
                              </a:path>
                              <a:path w="6952615" h="9831070">
                                <a:moveTo>
                                  <a:pt x="126492" y="4066666"/>
                                </a:moveTo>
                                <a:lnTo>
                                  <a:pt x="126492" y="4026407"/>
                                </a:lnTo>
                                <a:lnTo>
                                  <a:pt x="19507" y="4026407"/>
                                </a:lnTo>
                                <a:lnTo>
                                  <a:pt x="19507" y="3976369"/>
                                </a:lnTo>
                                <a:lnTo>
                                  <a:pt x="126492" y="3976369"/>
                                </a:lnTo>
                                <a:lnTo>
                                  <a:pt x="126492" y="3926458"/>
                                </a:lnTo>
                              </a:path>
                              <a:path w="6952615" h="9831070">
                                <a:moveTo>
                                  <a:pt x="106984" y="4206875"/>
                                </a:moveTo>
                                <a:lnTo>
                                  <a:pt x="106984" y="4186681"/>
                                </a:lnTo>
                                <a:lnTo>
                                  <a:pt x="0" y="4186681"/>
                                </a:lnTo>
                                <a:lnTo>
                                  <a:pt x="0" y="4096512"/>
                                </a:lnTo>
                                <a:lnTo>
                                  <a:pt x="106984" y="4096512"/>
                                </a:lnTo>
                                <a:lnTo>
                                  <a:pt x="106984" y="4076700"/>
                                </a:lnTo>
                                <a:lnTo>
                                  <a:pt x="106984" y="4066666"/>
                                </a:lnTo>
                              </a:path>
                              <a:path w="6952615" h="9831070">
                                <a:moveTo>
                                  <a:pt x="126492" y="4206875"/>
                                </a:moveTo>
                                <a:lnTo>
                                  <a:pt x="126492" y="4166869"/>
                                </a:lnTo>
                                <a:lnTo>
                                  <a:pt x="19507" y="4166869"/>
                                </a:lnTo>
                                <a:lnTo>
                                  <a:pt x="19507" y="4116578"/>
                                </a:lnTo>
                                <a:lnTo>
                                  <a:pt x="126492" y="4116578"/>
                                </a:lnTo>
                                <a:lnTo>
                                  <a:pt x="126492" y="4066666"/>
                                </a:lnTo>
                              </a:path>
                              <a:path w="6952615" h="9831070">
                                <a:moveTo>
                                  <a:pt x="106984" y="4347083"/>
                                </a:moveTo>
                                <a:lnTo>
                                  <a:pt x="106984" y="4326890"/>
                                </a:lnTo>
                                <a:lnTo>
                                  <a:pt x="0" y="4326890"/>
                                </a:lnTo>
                                <a:lnTo>
                                  <a:pt x="0" y="4236974"/>
                                </a:lnTo>
                                <a:lnTo>
                                  <a:pt x="106984" y="4236974"/>
                                </a:lnTo>
                                <a:lnTo>
                                  <a:pt x="106984" y="4216908"/>
                                </a:lnTo>
                                <a:lnTo>
                                  <a:pt x="106984" y="4206875"/>
                                </a:lnTo>
                              </a:path>
                              <a:path w="6952615" h="9831070">
                                <a:moveTo>
                                  <a:pt x="126492" y="4347083"/>
                                </a:moveTo>
                                <a:lnTo>
                                  <a:pt x="126492" y="4307078"/>
                                </a:lnTo>
                                <a:lnTo>
                                  <a:pt x="19507" y="4307078"/>
                                </a:lnTo>
                                <a:lnTo>
                                  <a:pt x="19507" y="4256785"/>
                                </a:lnTo>
                                <a:lnTo>
                                  <a:pt x="126492" y="4256785"/>
                                </a:lnTo>
                                <a:lnTo>
                                  <a:pt x="126492" y="4206875"/>
                                </a:lnTo>
                              </a:path>
                              <a:path w="6952615" h="9831070">
                                <a:moveTo>
                                  <a:pt x="106984" y="4487291"/>
                                </a:moveTo>
                                <a:lnTo>
                                  <a:pt x="106984" y="4467097"/>
                                </a:lnTo>
                                <a:lnTo>
                                  <a:pt x="0" y="4467097"/>
                                </a:lnTo>
                                <a:lnTo>
                                  <a:pt x="0" y="4377182"/>
                                </a:lnTo>
                                <a:lnTo>
                                  <a:pt x="106984" y="4377182"/>
                                </a:lnTo>
                                <a:lnTo>
                                  <a:pt x="106984" y="4357116"/>
                                </a:lnTo>
                                <a:lnTo>
                                  <a:pt x="106984" y="4347083"/>
                                </a:lnTo>
                              </a:path>
                              <a:path w="6952615" h="9831070">
                                <a:moveTo>
                                  <a:pt x="126492" y="4487291"/>
                                </a:moveTo>
                                <a:lnTo>
                                  <a:pt x="126492" y="4447285"/>
                                </a:lnTo>
                                <a:lnTo>
                                  <a:pt x="19507" y="4447285"/>
                                </a:lnTo>
                                <a:lnTo>
                                  <a:pt x="19507" y="4396994"/>
                                </a:lnTo>
                                <a:lnTo>
                                  <a:pt x="126492" y="4396994"/>
                                </a:lnTo>
                                <a:lnTo>
                                  <a:pt x="126492" y="4347083"/>
                                </a:lnTo>
                              </a:path>
                              <a:path w="6952615" h="9831070">
                                <a:moveTo>
                                  <a:pt x="106984" y="4627499"/>
                                </a:moveTo>
                                <a:lnTo>
                                  <a:pt x="106984" y="4607306"/>
                                </a:lnTo>
                                <a:lnTo>
                                  <a:pt x="0" y="4607306"/>
                                </a:lnTo>
                                <a:lnTo>
                                  <a:pt x="0" y="4517390"/>
                                </a:lnTo>
                                <a:lnTo>
                                  <a:pt x="106984" y="4517390"/>
                                </a:lnTo>
                                <a:lnTo>
                                  <a:pt x="106984" y="4497324"/>
                                </a:lnTo>
                                <a:lnTo>
                                  <a:pt x="106984" y="4487291"/>
                                </a:lnTo>
                              </a:path>
                              <a:path w="6952615" h="9831070">
                                <a:moveTo>
                                  <a:pt x="126492" y="4627499"/>
                                </a:moveTo>
                                <a:lnTo>
                                  <a:pt x="126492" y="4587494"/>
                                </a:lnTo>
                                <a:lnTo>
                                  <a:pt x="19507" y="4587494"/>
                                </a:lnTo>
                                <a:lnTo>
                                  <a:pt x="19507" y="4537202"/>
                                </a:lnTo>
                                <a:lnTo>
                                  <a:pt x="126492" y="4537202"/>
                                </a:lnTo>
                                <a:lnTo>
                                  <a:pt x="126492" y="4487291"/>
                                </a:lnTo>
                              </a:path>
                              <a:path w="6952615" h="9831070">
                                <a:moveTo>
                                  <a:pt x="106984" y="4767707"/>
                                </a:moveTo>
                                <a:lnTo>
                                  <a:pt x="106984" y="4747514"/>
                                </a:lnTo>
                                <a:lnTo>
                                  <a:pt x="0" y="4747514"/>
                                </a:lnTo>
                                <a:lnTo>
                                  <a:pt x="0" y="4657597"/>
                                </a:lnTo>
                                <a:lnTo>
                                  <a:pt x="106984" y="4657597"/>
                                </a:lnTo>
                                <a:lnTo>
                                  <a:pt x="106984" y="4637532"/>
                                </a:lnTo>
                                <a:lnTo>
                                  <a:pt x="106984" y="4627499"/>
                                </a:lnTo>
                              </a:path>
                              <a:path w="6952615" h="9831070">
                                <a:moveTo>
                                  <a:pt x="126492" y="4767707"/>
                                </a:moveTo>
                                <a:lnTo>
                                  <a:pt x="126492" y="4727702"/>
                                </a:lnTo>
                                <a:lnTo>
                                  <a:pt x="19507" y="4727702"/>
                                </a:lnTo>
                                <a:lnTo>
                                  <a:pt x="19507" y="4677409"/>
                                </a:lnTo>
                                <a:lnTo>
                                  <a:pt x="126492" y="4677409"/>
                                </a:lnTo>
                                <a:lnTo>
                                  <a:pt x="126492" y="4627499"/>
                                </a:lnTo>
                              </a:path>
                              <a:path w="6952615" h="9831070">
                                <a:moveTo>
                                  <a:pt x="106984" y="4907915"/>
                                </a:moveTo>
                                <a:lnTo>
                                  <a:pt x="106984" y="4888103"/>
                                </a:lnTo>
                                <a:lnTo>
                                  <a:pt x="0" y="4888103"/>
                                </a:lnTo>
                                <a:lnTo>
                                  <a:pt x="0" y="4797806"/>
                                </a:lnTo>
                                <a:lnTo>
                                  <a:pt x="106984" y="4797806"/>
                                </a:lnTo>
                                <a:lnTo>
                                  <a:pt x="106984" y="4777740"/>
                                </a:lnTo>
                                <a:lnTo>
                                  <a:pt x="106984" y="4767707"/>
                                </a:lnTo>
                              </a:path>
                              <a:path w="6952615" h="9831070">
                                <a:moveTo>
                                  <a:pt x="126492" y="4907915"/>
                                </a:moveTo>
                                <a:lnTo>
                                  <a:pt x="126492" y="4867909"/>
                                </a:lnTo>
                                <a:lnTo>
                                  <a:pt x="19507" y="4867909"/>
                                </a:lnTo>
                                <a:lnTo>
                                  <a:pt x="19507" y="4817999"/>
                                </a:lnTo>
                                <a:lnTo>
                                  <a:pt x="126492" y="4817999"/>
                                </a:lnTo>
                                <a:lnTo>
                                  <a:pt x="126492" y="4767707"/>
                                </a:lnTo>
                              </a:path>
                              <a:path w="6952615" h="9831070">
                                <a:moveTo>
                                  <a:pt x="106984" y="5048122"/>
                                </a:moveTo>
                                <a:lnTo>
                                  <a:pt x="106984" y="5028310"/>
                                </a:lnTo>
                                <a:lnTo>
                                  <a:pt x="0" y="5028310"/>
                                </a:lnTo>
                                <a:lnTo>
                                  <a:pt x="0" y="4938014"/>
                                </a:lnTo>
                                <a:lnTo>
                                  <a:pt x="106984" y="4938014"/>
                                </a:lnTo>
                                <a:lnTo>
                                  <a:pt x="106984" y="4917947"/>
                                </a:lnTo>
                                <a:lnTo>
                                  <a:pt x="106984" y="4907915"/>
                                </a:lnTo>
                              </a:path>
                              <a:path w="6952615" h="9831070">
                                <a:moveTo>
                                  <a:pt x="126492" y="5048122"/>
                                </a:moveTo>
                                <a:lnTo>
                                  <a:pt x="126492" y="5008118"/>
                                </a:lnTo>
                                <a:lnTo>
                                  <a:pt x="19507" y="5008118"/>
                                </a:lnTo>
                                <a:lnTo>
                                  <a:pt x="19507" y="4958207"/>
                                </a:lnTo>
                                <a:lnTo>
                                  <a:pt x="126492" y="4958207"/>
                                </a:lnTo>
                                <a:lnTo>
                                  <a:pt x="126492" y="4907915"/>
                                </a:lnTo>
                              </a:path>
                              <a:path w="6952615" h="9831070">
                                <a:moveTo>
                                  <a:pt x="106984" y="5188331"/>
                                </a:moveTo>
                                <a:lnTo>
                                  <a:pt x="106984" y="5168519"/>
                                </a:lnTo>
                                <a:lnTo>
                                  <a:pt x="0" y="5168519"/>
                                </a:lnTo>
                                <a:lnTo>
                                  <a:pt x="0" y="5078221"/>
                                </a:lnTo>
                                <a:lnTo>
                                  <a:pt x="106984" y="5078221"/>
                                </a:lnTo>
                                <a:lnTo>
                                  <a:pt x="106984" y="5058156"/>
                                </a:lnTo>
                                <a:lnTo>
                                  <a:pt x="106984" y="5048122"/>
                                </a:lnTo>
                              </a:path>
                              <a:path w="6952615" h="9831070">
                                <a:moveTo>
                                  <a:pt x="126492" y="5188331"/>
                                </a:moveTo>
                                <a:lnTo>
                                  <a:pt x="126492" y="5148326"/>
                                </a:lnTo>
                                <a:lnTo>
                                  <a:pt x="19507" y="5148326"/>
                                </a:lnTo>
                                <a:lnTo>
                                  <a:pt x="19507" y="5098415"/>
                                </a:lnTo>
                                <a:lnTo>
                                  <a:pt x="126492" y="5098415"/>
                                </a:lnTo>
                                <a:lnTo>
                                  <a:pt x="126492" y="5048122"/>
                                </a:lnTo>
                              </a:path>
                              <a:path w="6952615" h="9831070">
                                <a:moveTo>
                                  <a:pt x="106984" y="5328539"/>
                                </a:moveTo>
                                <a:lnTo>
                                  <a:pt x="106984" y="5308727"/>
                                </a:lnTo>
                                <a:lnTo>
                                  <a:pt x="0" y="5308727"/>
                                </a:lnTo>
                                <a:lnTo>
                                  <a:pt x="0" y="5218430"/>
                                </a:lnTo>
                                <a:lnTo>
                                  <a:pt x="106984" y="5218430"/>
                                </a:lnTo>
                                <a:lnTo>
                                  <a:pt x="106984" y="5198364"/>
                                </a:lnTo>
                                <a:lnTo>
                                  <a:pt x="106984" y="5188331"/>
                                </a:lnTo>
                              </a:path>
                              <a:path w="6952615" h="9831070">
                                <a:moveTo>
                                  <a:pt x="126492" y="5328539"/>
                                </a:moveTo>
                                <a:lnTo>
                                  <a:pt x="126492" y="5288533"/>
                                </a:lnTo>
                                <a:lnTo>
                                  <a:pt x="19507" y="5288533"/>
                                </a:lnTo>
                                <a:lnTo>
                                  <a:pt x="19507" y="5238622"/>
                                </a:lnTo>
                                <a:lnTo>
                                  <a:pt x="126492" y="5238622"/>
                                </a:lnTo>
                                <a:lnTo>
                                  <a:pt x="126492" y="5188331"/>
                                </a:lnTo>
                              </a:path>
                              <a:path w="6952615" h="9831070">
                                <a:moveTo>
                                  <a:pt x="106984" y="5468746"/>
                                </a:moveTo>
                                <a:lnTo>
                                  <a:pt x="106984" y="5448934"/>
                                </a:lnTo>
                                <a:lnTo>
                                  <a:pt x="0" y="5448934"/>
                                </a:lnTo>
                                <a:lnTo>
                                  <a:pt x="0" y="5358638"/>
                                </a:lnTo>
                                <a:lnTo>
                                  <a:pt x="106984" y="5358638"/>
                                </a:lnTo>
                                <a:lnTo>
                                  <a:pt x="106984" y="5338571"/>
                                </a:lnTo>
                                <a:lnTo>
                                  <a:pt x="106984" y="5328539"/>
                                </a:lnTo>
                              </a:path>
                              <a:path w="6952615" h="9831070">
                                <a:moveTo>
                                  <a:pt x="126492" y="5468746"/>
                                </a:moveTo>
                                <a:lnTo>
                                  <a:pt x="126492" y="5428742"/>
                                </a:lnTo>
                                <a:lnTo>
                                  <a:pt x="19507" y="5428742"/>
                                </a:lnTo>
                                <a:lnTo>
                                  <a:pt x="19507" y="5378831"/>
                                </a:lnTo>
                                <a:lnTo>
                                  <a:pt x="126492" y="5378831"/>
                                </a:lnTo>
                                <a:lnTo>
                                  <a:pt x="126492" y="5328539"/>
                                </a:lnTo>
                              </a:path>
                              <a:path w="6952615" h="9831070">
                                <a:moveTo>
                                  <a:pt x="106984" y="5609208"/>
                                </a:moveTo>
                                <a:lnTo>
                                  <a:pt x="106984" y="5589143"/>
                                </a:lnTo>
                                <a:lnTo>
                                  <a:pt x="0" y="5589143"/>
                                </a:lnTo>
                                <a:lnTo>
                                  <a:pt x="0" y="5498845"/>
                                </a:lnTo>
                                <a:lnTo>
                                  <a:pt x="106984" y="5498845"/>
                                </a:lnTo>
                                <a:lnTo>
                                  <a:pt x="106984" y="5478780"/>
                                </a:lnTo>
                                <a:lnTo>
                                  <a:pt x="106984" y="5468746"/>
                                </a:lnTo>
                              </a:path>
                              <a:path w="6952615" h="9831070">
                                <a:moveTo>
                                  <a:pt x="126492" y="5609208"/>
                                </a:moveTo>
                                <a:lnTo>
                                  <a:pt x="126492" y="5568950"/>
                                </a:lnTo>
                                <a:lnTo>
                                  <a:pt x="19507" y="5568950"/>
                                </a:lnTo>
                                <a:lnTo>
                                  <a:pt x="19507" y="5519039"/>
                                </a:lnTo>
                                <a:lnTo>
                                  <a:pt x="126492" y="5519039"/>
                                </a:lnTo>
                                <a:lnTo>
                                  <a:pt x="126492" y="5468746"/>
                                </a:lnTo>
                              </a:path>
                              <a:path w="6952615" h="9831070">
                                <a:moveTo>
                                  <a:pt x="106984" y="5749417"/>
                                </a:moveTo>
                                <a:lnTo>
                                  <a:pt x="106984" y="5729351"/>
                                </a:lnTo>
                                <a:lnTo>
                                  <a:pt x="0" y="5729351"/>
                                </a:lnTo>
                                <a:lnTo>
                                  <a:pt x="0" y="5639054"/>
                                </a:lnTo>
                                <a:lnTo>
                                  <a:pt x="106984" y="5639054"/>
                                </a:lnTo>
                                <a:lnTo>
                                  <a:pt x="106984" y="5618988"/>
                                </a:lnTo>
                                <a:lnTo>
                                  <a:pt x="106984" y="5609208"/>
                                </a:lnTo>
                              </a:path>
                              <a:path w="6952615" h="9831070">
                                <a:moveTo>
                                  <a:pt x="126492" y="5749417"/>
                                </a:moveTo>
                                <a:lnTo>
                                  <a:pt x="126492" y="5709158"/>
                                </a:lnTo>
                                <a:lnTo>
                                  <a:pt x="19507" y="5709158"/>
                                </a:lnTo>
                                <a:lnTo>
                                  <a:pt x="19507" y="5659246"/>
                                </a:lnTo>
                                <a:lnTo>
                                  <a:pt x="126492" y="5659246"/>
                                </a:lnTo>
                                <a:lnTo>
                                  <a:pt x="126492" y="5609208"/>
                                </a:lnTo>
                              </a:path>
                              <a:path w="6952615" h="9831070">
                                <a:moveTo>
                                  <a:pt x="106984" y="5889625"/>
                                </a:moveTo>
                                <a:lnTo>
                                  <a:pt x="106984" y="5869558"/>
                                </a:lnTo>
                                <a:lnTo>
                                  <a:pt x="0" y="5869558"/>
                                </a:lnTo>
                                <a:lnTo>
                                  <a:pt x="0" y="5779262"/>
                                </a:lnTo>
                                <a:lnTo>
                                  <a:pt x="106984" y="5779262"/>
                                </a:lnTo>
                                <a:lnTo>
                                  <a:pt x="106984" y="5759195"/>
                                </a:lnTo>
                                <a:lnTo>
                                  <a:pt x="106984" y="5749417"/>
                                </a:lnTo>
                              </a:path>
                              <a:path w="6952615" h="9831070">
                                <a:moveTo>
                                  <a:pt x="126492" y="5889625"/>
                                </a:moveTo>
                                <a:lnTo>
                                  <a:pt x="126492" y="5849366"/>
                                </a:lnTo>
                                <a:lnTo>
                                  <a:pt x="19507" y="5849366"/>
                                </a:lnTo>
                                <a:lnTo>
                                  <a:pt x="19507" y="5799455"/>
                                </a:lnTo>
                                <a:lnTo>
                                  <a:pt x="126492" y="5799455"/>
                                </a:lnTo>
                                <a:lnTo>
                                  <a:pt x="126492" y="5749417"/>
                                </a:lnTo>
                              </a:path>
                              <a:path w="6952615" h="9831070">
                                <a:moveTo>
                                  <a:pt x="106984" y="6029833"/>
                                </a:moveTo>
                                <a:lnTo>
                                  <a:pt x="106984" y="6009767"/>
                                </a:lnTo>
                                <a:lnTo>
                                  <a:pt x="0" y="6009767"/>
                                </a:lnTo>
                                <a:lnTo>
                                  <a:pt x="0" y="5919470"/>
                                </a:lnTo>
                                <a:lnTo>
                                  <a:pt x="106984" y="5919470"/>
                                </a:lnTo>
                                <a:lnTo>
                                  <a:pt x="106984" y="5899658"/>
                                </a:lnTo>
                                <a:lnTo>
                                  <a:pt x="106984" y="5889625"/>
                                </a:lnTo>
                              </a:path>
                              <a:path w="6952615" h="9831070">
                                <a:moveTo>
                                  <a:pt x="126492" y="6029833"/>
                                </a:moveTo>
                                <a:lnTo>
                                  <a:pt x="126492" y="5989574"/>
                                </a:lnTo>
                                <a:lnTo>
                                  <a:pt x="19507" y="5989574"/>
                                </a:lnTo>
                                <a:lnTo>
                                  <a:pt x="19507" y="5939663"/>
                                </a:lnTo>
                                <a:lnTo>
                                  <a:pt x="126492" y="5939663"/>
                                </a:lnTo>
                                <a:lnTo>
                                  <a:pt x="126492" y="5889625"/>
                                </a:lnTo>
                              </a:path>
                              <a:path w="6952615" h="9831070">
                                <a:moveTo>
                                  <a:pt x="106984" y="6170041"/>
                                </a:moveTo>
                                <a:lnTo>
                                  <a:pt x="106984" y="6149975"/>
                                </a:lnTo>
                                <a:lnTo>
                                  <a:pt x="0" y="6149975"/>
                                </a:lnTo>
                                <a:lnTo>
                                  <a:pt x="0" y="6059678"/>
                                </a:lnTo>
                                <a:lnTo>
                                  <a:pt x="106984" y="6059678"/>
                                </a:lnTo>
                                <a:lnTo>
                                  <a:pt x="106984" y="6039866"/>
                                </a:lnTo>
                                <a:lnTo>
                                  <a:pt x="106984" y="6029833"/>
                                </a:lnTo>
                              </a:path>
                              <a:path w="6952615" h="9831070">
                                <a:moveTo>
                                  <a:pt x="126492" y="6170041"/>
                                </a:moveTo>
                                <a:lnTo>
                                  <a:pt x="126492" y="6129782"/>
                                </a:lnTo>
                                <a:lnTo>
                                  <a:pt x="19507" y="6129782"/>
                                </a:lnTo>
                                <a:lnTo>
                                  <a:pt x="19507" y="6079870"/>
                                </a:lnTo>
                                <a:lnTo>
                                  <a:pt x="126492" y="6079870"/>
                                </a:lnTo>
                                <a:lnTo>
                                  <a:pt x="126492" y="6029833"/>
                                </a:lnTo>
                              </a:path>
                              <a:path w="6952615" h="9831070">
                                <a:moveTo>
                                  <a:pt x="106984" y="6310249"/>
                                </a:moveTo>
                                <a:lnTo>
                                  <a:pt x="106984" y="6290183"/>
                                </a:lnTo>
                                <a:lnTo>
                                  <a:pt x="0" y="6290183"/>
                                </a:lnTo>
                                <a:lnTo>
                                  <a:pt x="0" y="6199885"/>
                                </a:lnTo>
                                <a:lnTo>
                                  <a:pt x="106984" y="6199885"/>
                                </a:lnTo>
                                <a:lnTo>
                                  <a:pt x="106984" y="6180074"/>
                                </a:lnTo>
                                <a:lnTo>
                                  <a:pt x="106984" y="6170041"/>
                                </a:lnTo>
                              </a:path>
                              <a:path w="6952615" h="9831070">
                                <a:moveTo>
                                  <a:pt x="126492" y="6310249"/>
                                </a:moveTo>
                                <a:lnTo>
                                  <a:pt x="126492" y="6269990"/>
                                </a:lnTo>
                                <a:lnTo>
                                  <a:pt x="19507" y="6269990"/>
                                </a:lnTo>
                                <a:lnTo>
                                  <a:pt x="19507" y="6220079"/>
                                </a:lnTo>
                                <a:lnTo>
                                  <a:pt x="126492" y="6220079"/>
                                </a:lnTo>
                                <a:lnTo>
                                  <a:pt x="126492" y="6170041"/>
                                </a:lnTo>
                              </a:path>
                              <a:path w="6952615" h="9831070">
                                <a:moveTo>
                                  <a:pt x="106984" y="6450457"/>
                                </a:moveTo>
                                <a:lnTo>
                                  <a:pt x="106984" y="6430391"/>
                                </a:lnTo>
                                <a:lnTo>
                                  <a:pt x="0" y="6430391"/>
                                </a:lnTo>
                                <a:lnTo>
                                  <a:pt x="0" y="6340094"/>
                                </a:lnTo>
                                <a:lnTo>
                                  <a:pt x="106984" y="6340094"/>
                                </a:lnTo>
                                <a:lnTo>
                                  <a:pt x="106984" y="6320282"/>
                                </a:lnTo>
                                <a:lnTo>
                                  <a:pt x="106984" y="6310249"/>
                                </a:lnTo>
                              </a:path>
                              <a:path w="6952615" h="9831070">
                                <a:moveTo>
                                  <a:pt x="126492" y="6450457"/>
                                </a:moveTo>
                                <a:lnTo>
                                  <a:pt x="126492" y="6410197"/>
                                </a:lnTo>
                                <a:lnTo>
                                  <a:pt x="19507" y="6410197"/>
                                </a:lnTo>
                                <a:lnTo>
                                  <a:pt x="19507" y="6360287"/>
                                </a:lnTo>
                                <a:lnTo>
                                  <a:pt x="126492" y="6360287"/>
                                </a:lnTo>
                                <a:lnTo>
                                  <a:pt x="126492" y="6310249"/>
                                </a:lnTo>
                              </a:path>
                              <a:path w="6952615" h="9831070">
                                <a:moveTo>
                                  <a:pt x="106984" y="6590665"/>
                                </a:moveTo>
                                <a:lnTo>
                                  <a:pt x="106984" y="6570599"/>
                                </a:lnTo>
                                <a:lnTo>
                                  <a:pt x="0" y="6570599"/>
                                </a:lnTo>
                                <a:lnTo>
                                  <a:pt x="0" y="6480302"/>
                                </a:lnTo>
                                <a:lnTo>
                                  <a:pt x="106984" y="6480302"/>
                                </a:lnTo>
                                <a:lnTo>
                                  <a:pt x="106984" y="6460490"/>
                                </a:lnTo>
                                <a:lnTo>
                                  <a:pt x="106984" y="6450457"/>
                                </a:lnTo>
                              </a:path>
                              <a:path w="6952615" h="9831070">
                                <a:moveTo>
                                  <a:pt x="126492" y="6590665"/>
                                </a:moveTo>
                                <a:lnTo>
                                  <a:pt x="126492" y="6550786"/>
                                </a:lnTo>
                                <a:lnTo>
                                  <a:pt x="19507" y="6550786"/>
                                </a:lnTo>
                                <a:lnTo>
                                  <a:pt x="19507" y="6500495"/>
                                </a:lnTo>
                                <a:lnTo>
                                  <a:pt x="126492" y="6500495"/>
                                </a:lnTo>
                                <a:lnTo>
                                  <a:pt x="126492" y="6450457"/>
                                </a:lnTo>
                              </a:path>
                              <a:path w="6952615" h="9831070">
                                <a:moveTo>
                                  <a:pt x="106984" y="6730873"/>
                                </a:moveTo>
                                <a:lnTo>
                                  <a:pt x="106984" y="6710807"/>
                                </a:lnTo>
                                <a:lnTo>
                                  <a:pt x="0" y="6710807"/>
                                </a:lnTo>
                                <a:lnTo>
                                  <a:pt x="0" y="6620890"/>
                                </a:lnTo>
                                <a:lnTo>
                                  <a:pt x="106984" y="6620890"/>
                                </a:lnTo>
                                <a:lnTo>
                                  <a:pt x="106984" y="6600698"/>
                                </a:lnTo>
                                <a:lnTo>
                                  <a:pt x="106984" y="6590665"/>
                                </a:lnTo>
                              </a:path>
                              <a:path w="6952615" h="9831070">
                                <a:moveTo>
                                  <a:pt x="126492" y="6730873"/>
                                </a:moveTo>
                                <a:lnTo>
                                  <a:pt x="126492" y="6690994"/>
                                </a:lnTo>
                                <a:lnTo>
                                  <a:pt x="19507" y="6690994"/>
                                </a:lnTo>
                                <a:lnTo>
                                  <a:pt x="19507" y="6640703"/>
                                </a:lnTo>
                                <a:lnTo>
                                  <a:pt x="126492" y="6640703"/>
                                </a:lnTo>
                                <a:lnTo>
                                  <a:pt x="126492" y="6590665"/>
                                </a:lnTo>
                              </a:path>
                              <a:path w="6952615" h="9831070">
                                <a:moveTo>
                                  <a:pt x="106984" y="6871081"/>
                                </a:moveTo>
                                <a:lnTo>
                                  <a:pt x="106984" y="6851015"/>
                                </a:lnTo>
                                <a:lnTo>
                                  <a:pt x="0" y="6851015"/>
                                </a:lnTo>
                                <a:lnTo>
                                  <a:pt x="0" y="6761099"/>
                                </a:lnTo>
                                <a:lnTo>
                                  <a:pt x="106984" y="6761099"/>
                                </a:lnTo>
                                <a:lnTo>
                                  <a:pt x="106984" y="6740906"/>
                                </a:lnTo>
                                <a:lnTo>
                                  <a:pt x="106984" y="6730873"/>
                                </a:lnTo>
                              </a:path>
                              <a:path w="6952615" h="9831070">
                                <a:moveTo>
                                  <a:pt x="126492" y="6871081"/>
                                </a:moveTo>
                                <a:lnTo>
                                  <a:pt x="126492" y="6831203"/>
                                </a:lnTo>
                                <a:lnTo>
                                  <a:pt x="19507" y="6831203"/>
                                </a:lnTo>
                                <a:lnTo>
                                  <a:pt x="19507" y="6780910"/>
                                </a:lnTo>
                                <a:lnTo>
                                  <a:pt x="126492" y="6780910"/>
                                </a:lnTo>
                                <a:lnTo>
                                  <a:pt x="126492" y="6730873"/>
                                </a:lnTo>
                              </a:path>
                              <a:path w="6952615" h="9831070">
                                <a:moveTo>
                                  <a:pt x="106984" y="7011288"/>
                                </a:moveTo>
                                <a:lnTo>
                                  <a:pt x="106984" y="6991223"/>
                                </a:lnTo>
                                <a:lnTo>
                                  <a:pt x="0" y="6991223"/>
                                </a:lnTo>
                                <a:lnTo>
                                  <a:pt x="0" y="6901307"/>
                                </a:lnTo>
                                <a:lnTo>
                                  <a:pt x="106984" y="6901307"/>
                                </a:lnTo>
                                <a:lnTo>
                                  <a:pt x="106984" y="6881113"/>
                                </a:lnTo>
                                <a:lnTo>
                                  <a:pt x="106984" y="6871081"/>
                                </a:lnTo>
                              </a:path>
                              <a:path w="6952615" h="9831070">
                                <a:moveTo>
                                  <a:pt x="126492" y="7011288"/>
                                </a:moveTo>
                                <a:lnTo>
                                  <a:pt x="126492" y="6971410"/>
                                </a:lnTo>
                                <a:lnTo>
                                  <a:pt x="19507" y="6971410"/>
                                </a:lnTo>
                                <a:lnTo>
                                  <a:pt x="19507" y="6921119"/>
                                </a:lnTo>
                                <a:lnTo>
                                  <a:pt x="126492" y="6921119"/>
                                </a:lnTo>
                                <a:lnTo>
                                  <a:pt x="126492" y="6871081"/>
                                </a:lnTo>
                              </a:path>
                              <a:path w="6952615" h="9831070">
                                <a:moveTo>
                                  <a:pt x="106984" y="7151497"/>
                                </a:moveTo>
                                <a:lnTo>
                                  <a:pt x="106984" y="7131431"/>
                                </a:lnTo>
                                <a:lnTo>
                                  <a:pt x="0" y="7131431"/>
                                </a:lnTo>
                                <a:lnTo>
                                  <a:pt x="0" y="7041515"/>
                                </a:lnTo>
                                <a:lnTo>
                                  <a:pt x="106984" y="7041515"/>
                                </a:lnTo>
                                <a:lnTo>
                                  <a:pt x="106984" y="7021322"/>
                                </a:lnTo>
                                <a:lnTo>
                                  <a:pt x="106984" y="7011288"/>
                                </a:lnTo>
                              </a:path>
                              <a:path w="6952615" h="9831070">
                                <a:moveTo>
                                  <a:pt x="126492" y="7151497"/>
                                </a:moveTo>
                                <a:lnTo>
                                  <a:pt x="126492" y="7111619"/>
                                </a:lnTo>
                                <a:lnTo>
                                  <a:pt x="19507" y="7111619"/>
                                </a:lnTo>
                                <a:lnTo>
                                  <a:pt x="19507" y="7061327"/>
                                </a:lnTo>
                                <a:lnTo>
                                  <a:pt x="126492" y="7061327"/>
                                </a:lnTo>
                                <a:lnTo>
                                  <a:pt x="126492" y="7011288"/>
                                </a:lnTo>
                              </a:path>
                              <a:path w="6952615" h="9831070">
                                <a:moveTo>
                                  <a:pt x="106984" y="7291705"/>
                                </a:moveTo>
                                <a:lnTo>
                                  <a:pt x="106984" y="7271892"/>
                                </a:lnTo>
                                <a:lnTo>
                                  <a:pt x="0" y="7271892"/>
                                </a:lnTo>
                                <a:lnTo>
                                  <a:pt x="0" y="7181723"/>
                                </a:lnTo>
                                <a:lnTo>
                                  <a:pt x="106984" y="7181723"/>
                                </a:lnTo>
                                <a:lnTo>
                                  <a:pt x="106984" y="7161530"/>
                                </a:lnTo>
                                <a:lnTo>
                                  <a:pt x="106984" y="7151497"/>
                                </a:lnTo>
                              </a:path>
                              <a:path w="6952615" h="9831070">
                                <a:moveTo>
                                  <a:pt x="126492" y="7291705"/>
                                </a:moveTo>
                                <a:lnTo>
                                  <a:pt x="126492" y="7251827"/>
                                </a:lnTo>
                                <a:lnTo>
                                  <a:pt x="19507" y="7251827"/>
                                </a:lnTo>
                                <a:lnTo>
                                  <a:pt x="19507" y="7201788"/>
                                </a:lnTo>
                                <a:lnTo>
                                  <a:pt x="126492" y="7201788"/>
                                </a:lnTo>
                                <a:lnTo>
                                  <a:pt x="126492" y="7151497"/>
                                </a:lnTo>
                              </a:path>
                              <a:path w="6952615" h="9831070">
                                <a:moveTo>
                                  <a:pt x="106984" y="7431912"/>
                                </a:moveTo>
                                <a:lnTo>
                                  <a:pt x="106984" y="7412101"/>
                                </a:lnTo>
                                <a:lnTo>
                                  <a:pt x="0" y="7412101"/>
                                </a:lnTo>
                                <a:lnTo>
                                  <a:pt x="0" y="7321931"/>
                                </a:lnTo>
                                <a:lnTo>
                                  <a:pt x="106984" y="7321931"/>
                                </a:lnTo>
                                <a:lnTo>
                                  <a:pt x="106984" y="7301737"/>
                                </a:lnTo>
                                <a:lnTo>
                                  <a:pt x="106984" y="7291705"/>
                                </a:lnTo>
                              </a:path>
                              <a:path w="6952615" h="9831070">
                                <a:moveTo>
                                  <a:pt x="126492" y="7431912"/>
                                </a:moveTo>
                                <a:lnTo>
                                  <a:pt x="126492" y="7392034"/>
                                </a:lnTo>
                                <a:lnTo>
                                  <a:pt x="19507" y="7392034"/>
                                </a:lnTo>
                                <a:lnTo>
                                  <a:pt x="19507" y="7341997"/>
                                </a:lnTo>
                                <a:lnTo>
                                  <a:pt x="126492" y="7341997"/>
                                </a:lnTo>
                                <a:lnTo>
                                  <a:pt x="126492" y="7291705"/>
                                </a:lnTo>
                              </a:path>
                              <a:path w="6952615" h="9831070">
                                <a:moveTo>
                                  <a:pt x="106984" y="7572121"/>
                                </a:moveTo>
                                <a:lnTo>
                                  <a:pt x="106984" y="7552308"/>
                                </a:lnTo>
                                <a:lnTo>
                                  <a:pt x="0" y="7552308"/>
                                </a:lnTo>
                                <a:lnTo>
                                  <a:pt x="0" y="7462138"/>
                                </a:lnTo>
                                <a:lnTo>
                                  <a:pt x="106984" y="7462138"/>
                                </a:lnTo>
                                <a:lnTo>
                                  <a:pt x="106984" y="7441946"/>
                                </a:lnTo>
                                <a:lnTo>
                                  <a:pt x="106984" y="7431912"/>
                                </a:lnTo>
                              </a:path>
                              <a:path w="6952615" h="9831070">
                                <a:moveTo>
                                  <a:pt x="126492" y="7572121"/>
                                </a:moveTo>
                                <a:lnTo>
                                  <a:pt x="126492" y="7532242"/>
                                </a:lnTo>
                                <a:lnTo>
                                  <a:pt x="19507" y="7532242"/>
                                </a:lnTo>
                                <a:lnTo>
                                  <a:pt x="19507" y="7482205"/>
                                </a:lnTo>
                                <a:lnTo>
                                  <a:pt x="126492" y="7482205"/>
                                </a:lnTo>
                                <a:lnTo>
                                  <a:pt x="126492" y="7431912"/>
                                </a:lnTo>
                              </a:path>
                              <a:path w="6952615" h="9831070">
                                <a:moveTo>
                                  <a:pt x="106984" y="7712329"/>
                                </a:moveTo>
                                <a:lnTo>
                                  <a:pt x="106984" y="7692517"/>
                                </a:lnTo>
                                <a:lnTo>
                                  <a:pt x="0" y="7692517"/>
                                </a:lnTo>
                                <a:lnTo>
                                  <a:pt x="0" y="7602347"/>
                                </a:lnTo>
                                <a:lnTo>
                                  <a:pt x="106984" y="7602347"/>
                                </a:lnTo>
                                <a:lnTo>
                                  <a:pt x="106984" y="7582154"/>
                                </a:lnTo>
                                <a:lnTo>
                                  <a:pt x="106984" y="7572121"/>
                                </a:lnTo>
                              </a:path>
                              <a:path w="6952615" h="9831070">
                                <a:moveTo>
                                  <a:pt x="126492" y="7712329"/>
                                </a:moveTo>
                                <a:lnTo>
                                  <a:pt x="126492" y="7672451"/>
                                </a:lnTo>
                                <a:lnTo>
                                  <a:pt x="19507" y="7672451"/>
                                </a:lnTo>
                                <a:lnTo>
                                  <a:pt x="19507" y="7622412"/>
                                </a:lnTo>
                                <a:lnTo>
                                  <a:pt x="126492" y="7622412"/>
                                </a:lnTo>
                                <a:lnTo>
                                  <a:pt x="126492" y="7572121"/>
                                </a:lnTo>
                              </a:path>
                              <a:path w="6952615" h="9831070">
                                <a:moveTo>
                                  <a:pt x="106984" y="7852536"/>
                                </a:moveTo>
                                <a:lnTo>
                                  <a:pt x="106984" y="7832725"/>
                                </a:lnTo>
                                <a:lnTo>
                                  <a:pt x="0" y="7832725"/>
                                </a:lnTo>
                                <a:lnTo>
                                  <a:pt x="0" y="7742555"/>
                                </a:lnTo>
                                <a:lnTo>
                                  <a:pt x="106984" y="7742555"/>
                                </a:lnTo>
                                <a:lnTo>
                                  <a:pt x="106984" y="7722361"/>
                                </a:lnTo>
                                <a:lnTo>
                                  <a:pt x="106984" y="7712329"/>
                                </a:lnTo>
                              </a:path>
                              <a:path w="6952615" h="9831070">
                                <a:moveTo>
                                  <a:pt x="126492" y="7852536"/>
                                </a:moveTo>
                                <a:lnTo>
                                  <a:pt x="126492" y="7812658"/>
                                </a:lnTo>
                                <a:lnTo>
                                  <a:pt x="19507" y="7812658"/>
                                </a:lnTo>
                                <a:lnTo>
                                  <a:pt x="19507" y="7762621"/>
                                </a:lnTo>
                                <a:lnTo>
                                  <a:pt x="126492" y="7762621"/>
                                </a:lnTo>
                                <a:lnTo>
                                  <a:pt x="126492" y="7712329"/>
                                </a:lnTo>
                              </a:path>
                              <a:path w="6952615" h="9831070">
                                <a:moveTo>
                                  <a:pt x="106984" y="7993126"/>
                                </a:moveTo>
                                <a:lnTo>
                                  <a:pt x="106984" y="7972933"/>
                                </a:lnTo>
                                <a:lnTo>
                                  <a:pt x="0" y="7972933"/>
                                </a:lnTo>
                                <a:lnTo>
                                  <a:pt x="0" y="7882762"/>
                                </a:lnTo>
                                <a:lnTo>
                                  <a:pt x="106984" y="7882762"/>
                                </a:lnTo>
                                <a:lnTo>
                                  <a:pt x="106984" y="7862569"/>
                                </a:lnTo>
                                <a:lnTo>
                                  <a:pt x="106984" y="7852536"/>
                                </a:lnTo>
                              </a:path>
                              <a:path w="6952615" h="9831070">
                                <a:moveTo>
                                  <a:pt x="126492" y="7993126"/>
                                </a:moveTo>
                                <a:lnTo>
                                  <a:pt x="126492" y="7952867"/>
                                </a:lnTo>
                                <a:lnTo>
                                  <a:pt x="19507" y="7952867"/>
                                </a:lnTo>
                                <a:lnTo>
                                  <a:pt x="19507" y="7902829"/>
                                </a:lnTo>
                                <a:lnTo>
                                  <a:pt x="126492" y="7902829"/>
                                </a:lnTo>
                                <a:lnTo>
                                  <a:pt x="126492" y="7852536"/>
                                </a:lnTo>
                              </a:path>
                              <a:path w="6952615" h="9831070">
                                <a:moveTo>
                                  <a:pt x="106984" y="8133333"/>
                                </a:moveTo>
                                <a:lnTo>
                                  <a:pt x="106984" y="8113140"/>
                                </a:lnTo>
                                <a:lnTo>
                                  <a:pt x="0" y="8113140"/>
                                </a:lnTo>
                                <a:lnTo>
                                  <a:pt x="0" y="8022971"/>
                                </a:lnTo>
                                <a:lnTo>
                                  <a:pt x="106984" y="8022971"/>
                                </a:lnTo>
                                <a:lnTo>
                                  <a:pt x="106984" y="8002778"/>
                                </a:lnTo>
                                <a:lnTo>
                                  <a:pt x="106984" y="7993126"/>
                                </a:lnTo>
                              </a:path>
                              <a:path w="6952615" h="9831070">
                                <a:moveTo>
                                  <a:pt x="126492" y="8133333"/>
                                </a:moveTo>
                                <a:lnTo>
                                  <a:pt x="126492" y="8093075"/>
                                </a:lnTo>
                                <a:lnTo>
                                  <a:pt x="19507" y="8093075"/>
                                </a:lnTo>
                                <a:lnTo>
                                  <a:pt x="19507" y="8043036"/>
                                </a:lnTo>
                                <a:lnTo>
                                  <a:pt x="126492" y="8043036"/>
                                </a:lnTo>
                                <a:lnTo>
                                  <a:pt x="126492" y="7993126"/>
                                </a:lnTo>
                              </a:path>
                              <a:path w="6952615" h="9831070">
                                <a:moveTo>
                                  <a:pt x="106984" y="8273542"/>
                                </a:moveTo>
                                <a:lnTo>
                                  <a:pt x="106984" y="8253349"/>
                                </a:lnTo>
                                <a:lnTo>
                                  <a:pt x="0" y="8253349"/>
                                </a:lnTo>
                                <a:lnTo>
                                  <a:pt x="0" y="8163179"/>
                                </a:lnTo>
                                <a:lnTo>
                                  <a:pt x="106984" y="8163179"/>
                                </a:lnTo>
                                <a:lnTo>
                                  <a:pt x="106984" y="8142985"/>
                                </a:lnTo>
                                <a:lnTo>
                                  <a:pt x="106984" y="8133333"/>
                                </a:lnTo>
                              </a:path>
                              <a:path w="6952615" h="9831070">
                                <a:moveTo>
                                  <a:pt x="126492" y="8273542"/>
                                </a:moveTo>
                                <a:lnTo>
                                  <a:pt x="126492" y="8233283"/>
                                </a:lnTo>
                                <a:lnTo>
                                  <a:pt x="19507" y="8233283"/>
                                </a:lnTo>
                                <a:lnTo>
                                  <a:pt x="19507" y="8183244"/>
                                </a:lnTo>
                                <a:lnTo>
                                  <a:pt x="126492" y="8183244"/>
                                </a:lnTo>
                                <a:lnTo>
                                  <a:pt x="126492" y="8133333"/>
                                </a:lnTo>
                              </a:path>
                              <a:path w="6952615" h="9831070">
                                <a:moveTo>
                                  <a:pt x="106984" y="8413750"/>
                                </a:moveTo>
                                <a:lnTo>
                                  <a:pt x="106984" y="8393557"/>
                                </a:lnTo>
                                <a:lnTo>
                                  <a:pt x="0" y="8393557"/>
                                </a:lnTo>
                                <a:lnTo>
                                  <a:pt x="0" y="8303386"/>
                                </a:lnTo>
                                <a:lnTo>
                                  <a:pt x="106984" y="8303386"/>
                                </a:lnTo>
                                <a:lnTo>
                                  <a:pt x="106984" y="8283575"/>
                                </a:lnTo>
                                <a:lnTo>
                                  <a:pt x="106984" y="8273542"/>
                                </a:lnTo>
                              </a:path>
                              <a:path w="6952615" h="9831070">
                                <a:moveTo>
                                  <a:pt x="126492" y="8413750"/>
                                </a:moveTo>
                                <a:lnTo>
                                  <a:pt x="126492" y="8373490"/>
                                </a:lnTo>
                                <a:lnTo>
                                  <a:pt x="19507" y="8373490"/>
                                </a:lnTo>
                                <a:lnTo>
                                  <a:pt x="19507" y="8323453"/>
                                </a:lnTo>
                                <a:lnTo>
                                  <a:pt x="126492" y="8323453"/>
                                </a:lnTo>
                                <a:lnTo>
                                  <a:pt x="126492" y="8273542"/>
                                </a:lnTo>
                              </a:path>
                              <a:path w="6952615" h="9831070">
                                <a:moveTo>
                                  <a:pt x="106984" y="8555482"/>
                                </a:moveTo>
                                <a:lnTo>
                                  <a:pt x="106984" y="8535035"/>
                                </a:lnTo>
                                <a:lnTo>
                                  <a:pt x="0" y="8535035"/>
                                </a:lnTo>
                                <a:lnTo>
                                  <a:pt x="0" y="8443849"/>
                                </a:lnTo>
                                <a:lnTo>
                                  <a:pt x="106984" y="8443849"/>
                                </a:lnTo>
                                <a:lnTo>
                                  <a:pt x="106984" y="8423783"/>
                                </a:lnTo>
                                <a:lnTo>
                                  <a:pt x="106984" y="8413750"/>
                                </a:lnTo>
                              </a:path>
                              <a:path w="6952615" h="9831070">
                                <a:moveTo>
                                  <a:pt x="126492" y="8555482"/>
                                </a:moveTo>
                                <a:lnTo>
                                  <a:pt x="126492" y="8514842"/>
                                </a:lnTo>
                                <a:lnTo>
                                  <a:pt x="19507" y="8514842"/>
                                </a:lnTo>
                                <a:lnTo>
                                  <a:pt x="19507" y="8464296"/>
                                </a:lnTo>
                                <a:lnTo>
                                  <a:pt x="126492" y="8464296"/>
                                </a:lnTo>
                                <a:lnTo>
                                  <a:pt x="126492" y="8413750"/>
                                </a:lnTo>
                              </a:path>
                              <a:path w="6952615" h="9831070">
                                <a:moveTo>
                                  <a:pt x="106984" y="8697214"/>
                                </a:moveTo>
                                <a:lnTo>
                                  <a:pt x="106984" y="8676767"/>
                                </a:lnTo>
                                <a:lnTo>
                                  <a:pt x="0" y="8676767"/>
                                </a:lnTo>
                                <a:lnTo>
                                  <a:pt x="0" y="8585581"/>
                                </a:lnTo>
                                <a:lnTo>
                                  <a:pt x="106984" y="8585581"/>
                                </a:lnTo>
                                <a:lnTo>
                                  <a:pt x="106984" y="8565515"/>
                                </a:lnTo>
                                <a:lnTo>
                                  <a:pt x="106984" y="8555482"/>
                                </a:lnTo>
                              </a:path>
                              <a:path w="6952615" h="9831070">
                                <a:moveTo>
                                  <a:pt x="126492" y="8697214"/>
                                </a:moveTo>
                                <a:lnTo>
                                  <a:pt x="126492" y="8656574"/>
                                </a:lnTo>
                                <a:lnTo>
                                  <a:pt x="19507" y="8656574"/>
                                </a:lnTo>
                                <a:lnTo>
                                  <a:pt x="19507" y="8606028"/>
                                </a:lnTo>
                                <a:lnTo>
                                  <a:pt x="126492" y="8606028"/>
                                </a:lnTo>
                                <a:lnTo>
                                  <a:pt x="126492" y="8555482"/>
                                </a:lnTo>
                              </a:path>
                              <a:path w="6952615" h="9831070">
                                <a:moveTo>
                                  <a:pt x="106984" y="8838946"/>
                                </a:moveTo>
                                <a:lnTo>
                                  <a:pt x="106984" y="8818499"/>
                                </a:lnTo>
                                <a:lnTo>
                                  <a:pt x="0" y="8818499"/>
                                </a:lnTo>
                                <a:lnTo>
                                  <a:pt x="0" y="8727313"/>
                                </a:lnTo>
                                <a:lnTo>
                                  <a:pt x="106984" y="8727313"/>
                                </a:lnTo>
                                <a:lnTo>
                                  <a:pt x="106984" y="8707247"/>
                                </a:lnTo>
                                <a:lnTo>
                                  <a:pt x="106984" y="8697214"/>
                                </a:lnTo>
                              </a:path>
                              <a:path w="6952615" h="9831070">
                                <a:moveTo>
                                  <a:pt x="126492" y="8838946"/>
                                </a:moveTo>
                                <a:lnTo>
                                  <a:pt x="126492" y="8798306"/>
                                </a:lnTo>
                                <a:lnTo>
                                  <a:pt x="19507" y="8798306"/>
                                </a:lnTo>
                                <a:lnTo>
                                  <a:pt x="19507" y="8747760"/>
                                </a:lnTo>
                                <a:lnTo>
                                  <a:pt x="126492" y="8747760"/>
                                </a:lnTo>
                                <a:lnTo>
                                  <a:pt x="126492" y="8697214"/>
                                </a:lnTo>
                              </a:path>
                              <a:path w="6952615" h="9831070">
                                <a:moveTo>
                                  <a:pt x="106984" y="8980678"/>
                                </a:moveTo>
                                <a:lnTo>
                                  <a:pt x="106984" y="8960485"/>
                                </a:lnTo>
                                <a:lnTo>
                                  <a:pt x="0" y="8960485"/>
                                </a:lnTo>
                                <a:lnTo>
                                  <a:pt x="0" y="8869426"/>
                                </a:lnTo>
                                <a:lnTo>
                                  <a:pt x="106984" y="8869426"/>
                                </a:lnTo>
                                <a:lnTo>
                                  <a:pt x="106984" y="8848979"/>
                                </a:lnTo>
                                <a:lnTo>
                                  <a:pt x="106984" y="8838946"/>
                                </a:lnTo>
                              </a:path>
                              <a:path w="6952615" h="9831070">
                                <a:moveTo>
                                  <a:pt x="126492" y="8980678"/>
                                </a:moveTo>
                                <a:lnTo>
                                  <a:pt x="126492" y="8940038"/>
                                </a:lnTo>
                                <a:lnTo>
                                  <a:pt x="19507" y="8940038"/>
                                </a:lnTo>
                                <a:lnTo>
                                  <a:pt x="19507" y="8889492"/>
                                </a:lnTo>
                                <a:lnTo>
                                  <a:pt x="126492" y="8889492"/>
                                </a:lnTo>
                                <a:lnTo>
                                  <a:pt x="126492" y="8838946"/>
                                </a:lnTo>
                              </a:path>
                              <a:path w="6952615" h="9831070">
                                <a:moveTo>
                                  <a:pt x="106984" y="9122359"/>
                                </a:moveTo>
                                <a:lnTo>
                                  <a:pt x="106984" y="9102242"/>
                                </a:lnTo>
                                <a:lnTo>
                                  <a:pt x="0" y="9102242"/>
                                </a:lnTo>
                                <a:lnTo>
                                  <a:pt x="0" y="9011107"/>
                                </a:lnTo>
                                <a:lnTo>
                                  <a:pt x="106984" y="9011107"/>
                                </a:lnTo>
                                <a:lnTo>
                                  <a:pt x="106984" y="8990685"/>
                                </a:lnTo>
                                <a:lnTo>
                                  <a:pt x="106984" y="8980678"/>
                                </a:lnTo>
                              </a:path>
                              <a:path w="6952615" h="9831070">
                                <a:moveTo>
                                  <a:pt x="126492" y="9122359"/>
                                </a:moveTo>
                                <a:lnTo>
                                  <a:pt x="126492" y="9081820"/>
                                </a:lnTo>
                                <a:lnTo>
                                  <a:pt x="19507" y="9081820"/>
                                </a:lnTo>
                                <a:lnTo>
                                  <a:pt x="19507" y="9031224"/>
                                </a:lnTo>
                                <a:lnTo>
                                  <a:pt x="126492" y="9031224"/>
                                </a:lnTo>
                                <a:lnTo>
                                  <a:pt x="126492" y="8980678"/>
                                </a:lnTo>
                              </a:path>
                              <a:path w="6952615" h="9831070">
                                <a:moveTo>
                                  <a:pt x="106984" y="9264091"/>
                                </a:moveTo>
                                <a:lnTo>
                                  <a:pt x="106984" y="9243974"/>
                                </a:lnTo>
                                <a:lnTo>
                                  <a:pt x="0" y="9243974"/>
                                </a:lnTo>
                                <a:lnTo>
                                  <a:pt x="0" y="9152839"/>
                                </a:lnTo>
                                <a:lnTo>
                                  <a:pt x="106984" y="9152839"/>
                                </a:lnTo>
                                <a:lnTo>
                                  <a:pt x="106984" y="9132417"/>
                                </a:lnTo>
                                <a:lnTo>
                                  <a:pt x="106984" y="9122359"/>
                                </a:lnTo>
                              </a:path>
                              <a:path w="6952615" h="9831070">
                                <a:moveTo>
                                  <a:pt x="126492" y="9264091"/>
                                </a:moveTo>
                                <a:lnTo>
                                  <a:pt x="126492" y="9223552"/>
                                </a:lnTo>
                                <a:lnTo>
                                  <a:pt x="19507" y="9223552"/>
                                </a:lnTo>
                                <a:lnTo>
                                  <a:pt x="19507" y="9172956"/>
                                </a:lnTo>
                                <a:lnTo>
                                  <a:pt x="126492" y="9172956"/>
                                </a:lnTo>
                                <a:lnTo>
                                  <a:pt x="126492" y="9122359"/>
                                </a:lnTo>
                              </a:path>
                              <a:path w="6952615" h="9831070">
                                <a:moveTo>
                                  <a:pt x="106984" y="9405823"/>
                                </a:moveTo>
                                <a:lnTo>
                                  <a:pt x="106984" y="9385706"/>
                                </a:lnTo>
                                <a:lnTo>
                                  <a:pt x="0" y="9385706"/>
                                </a:lnTo>
                                <a:lnTo>
                                  <a:pt x="0" y="9294571"/>
                                </a:lnTo>
                                <a:lnTo>
                                  <a:pt x="106984" y="9294571"/>
                                </a:lnTo>
                                <a:lnTo>
                                  <a:pt x="106984" y="9274149"/>
                                </a:lnTo>
                                <a:lnTo>
                                  <a:pt x="106984" y="9264091"/>
                                </a:lnTo>
                              </a:path>
                              <a:path w="6952615" h="9831070">
                                <a:moveTo>
                                  <a:pt x="126492" y="9405823"/>
                                </a:moveTo>
                                <a:lnTo>
                                  <a:pt x="126492" y="9365284"/>
                                </a:lnTo>
                                <a:lnTo>
                                  <a:pt x="19507" y="9365284"/>
                                </a:lnTo>
                                <a:lnTo>
                                  <a:pt x="19507" y="9314688"/>
                                </a:lnTo>
                                <a:lnTo>
                                  <a:pt x="126492" y="9314688"/>
                                </a:lnTo>
                                <a:lnTo>
                                  <a:pt x="126492" y="9264091"/>
                                </a:lnTo>
                              </a:path>
                              <a:path w="6952615" h="9831070">
                                <a:moveTo>
                                  <a:pt x="106984" y="9547555"/>
                                </a:moveTo>
                                <a:lnTo>
                                  <a:pt x="106984" y="9527438"/>
                                </a:lnTo>
                                <a:lnTo>
                                  <a:pt x="0" y="9527438"/>
                                </a:lnTo>
                                <a:lnTo>
                                  <a:pt x="0" y="9436303"/>
                                </a:lnTo>
                                <a:lnTo>
                                  <a:pt x="106984" y="9436303"/>
                                </a:lnTo>
                                <a:lnTo>
                                  <a:pt x="106984" y="9415881"/>
                                </a:lnTo>
                                <a:lnTo>
                                  <a:pt x="106984" y="9405823"/>
                                </a:lnTo>
                              </a:path>
                              <a:path w="6952615" h="9831070">
                                <a:moveTo>
                                  <a:pt x="126492" y="9547555"/>
                                </a:moveTo>
                                <a:lnTo>
                                  <a:pt x="126492" y="9507016"/>
                                </a:lnTo>
                                <a:lnTo>
                                  <a:pt x="19507" y="9507016"/>
                                </a:lnTo>
                                <a:lnTo>
                                  <a:pt x="19507" y="9456420"/>
                                </a:lnTo>
                                <a:lnTo>
                                  <a:pt x="126492" y="9456420"/>
                                </a:lnTo>
                                <a:lnTo>
                                  <a:pt x="126492" y="9405823"/>
                                </a:lnTo>
                              </a:path>
                              <a:path w="6952615" h="9831070">
                                <a:moveTo>
                                  <a:pt x="106984" y="9689287"/>
                                </a:moveTo>
                                <a:lnTo>
                                  <a:pt x="106984" y="9669170"/>
                                </a:lnTo>
                                <a:lnTo>
                                  <a:pt x="0" y="9669170"/>
                                </a:lnTo>
                                <a:lnTo>
                                  <a:pt x="0" y="9578035"/>
                                </a:lnTo>
                                <a:lnTo>
                                  <a:pt x="106984" y="9578035"/>
                                </a:lnTo>
                                <a:lnTo>
                                  <a:pt x="106984" y="9557613"/>
                                </a:lnTo>
                                <a:lnTo>
                                  <a:pt x="106984" y="9547555"/>
                                </a:lnTo>
                              </a:path>
                              <a:path w="6952615" h="9831070">
                                <a:moveTo>
                                  <a:pt x="126492" y="9689287"/>
                                </a:moveTo>
                                <a:lnTo>
                                  <a:pt x="126492" y="9648748"/>
                                </a:lnTo>
                                <a:lnTo>
                                  <a:pt x="19507" y="9648748"/>
                                </a:lnTo>
                                <a:lnTo>
                                  <a:pt x="19507" y="9598152"/>
                                </a:lnTo>
                                <a:lnTo>
                                  <a:pt x="126492" y="9598152"/>
                                </a:lnTo>
                                <a:lnTo>
                                  <a:pt x="126492" y="9547555"/>
                                </a:lnTo>
                              </a:path>
                              <a:path w="6952615" h="9831070">
                                <a:moveTo>
                                  <a:pt x="106984" y="9831019"/>
                                </a:moveTo>
                                <a:lnTo>
                                  <a:pt x="106984" y="9810902"/>
                                </a:lnTo>
                                <a:lnTo>
                                  <a:pt x="0" y="9810902"/>
                                </a:lnTo>
                                <a:lnTo>
                                  <a:pt x="0" y="9719767"/>
                                </a:lnTo>
                                <a:lnTo>
                                  <a:pt x="106984" y="9719767"/>
                                </a:lnTo>
                                <a:lnTo>
                                  <a:pt x="106984" y="9699345"/>
                                </a:lnTo>
                                <a:lnTo>
                                  <a:pt x="106984" y="9689287"/>
                                </a:lnTo>
                              </a:path>
                              <a:path w="6952615" h="9831070">
                                <a:moveTo>
                                  <a:pt x="126492" y="9831019"/>
                                </a:moveTo>
                                <a:lnTo>
                                  <a:pt x="126492" y="9790480"/>
                                </a:lnTo>
                                <a:lnTo>
                                  <a:pt x="19507" y="9790480"/>
                                </a:lnTo>
                                <a:lnTo>
                                  <a:pt x="19507" y="9739884"/>
                                </a:lnTo>
                                <a:lnTo>
                                  <a:pt x="126492" y="9739884"/>
                                </a:lnTo>
                                <a:lnTo>
                                  <a:pt x="126492" y="9689287"/>
                                </a:lnTo>
                              </a:path>
                            </a:pathLst>
                          </a:custGeom>
                          <a:ln w="1778">
                            <a:solidFill>
                              <a:srgbClr val="000080"/>
                            </a:solidFill>
                            <a:prstDash val="solid"/>
                          </a:ln>
                        </wps:spPr>
                        <wps:bodyPr wrap="square" lIns="0" tIns="0" rIns="0" bIns="0" rtlCol="0">
                          <a:prstTxWarp prst="textNoShape">
                            <a:avLst/>
                          </a:prstTxWarp>
                          <a:noAutofit/>
                        </wps:bodyPr>
                      </wps:wsp>
                    </wpg:wgp>
                  </a:graphicData>
                </a:graphic>
              </wp:anchor>
            </w:drawing>
          </mc:Choice>
          <mc:Fallback>
            <w:pict>
              <v:group w14:anchorId="33B01F00" id="Group 149" o:spid="_x0000_s1026" style="position:absolute;margin-left:23.95pt;margin-top:23.95pt;width:547.65pt;height:794.25pt;z-index:-20783104;mso-wrap-distance-left:0;mso-wrap-distance-right:0;mso-position-horizontal-relative:page;mso-position-vertical-relative:page" coordsize="69551,10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">
                <v:shape id="Graphic 150" o:spid="_x0000_s1027" style="position:absolute;left:8;top:8;width:69514;height:100851;visibility:visible;mso-wrap-style:square;v-text-anchor:top" coordsize="6951345,1008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" path="m,10082834r125272,l125272,9957562,,9957562r,125272xem19507,10063327r86258,l105765,9977067r-86258,l19507,10063327xem,125272r125272,l125272,,,,,125272xem19507,105841r86258,l105765,19583r-86258,l19507,105841xem127254,9977831r19811,l147065,10084816r89307,l236372,9977831r19812,l265938,9977831em127254,9958324r39624,l166878,10065613r49682,l216560,9958324r49378,em265938,9977831r19812,l285750,10084816r89306,l375056,9977831r19812,l404622,9977831em265938,9958324r39624,l305562,10065613r49682,l355244,9958324r49378,em404622,9977831r19812,l424434,10084816r89306,l513740,9977831r19812,l543610,9977831em404622,9958324r39623,l444245,10065613r49683,l493928,9958324r49682,em543610,9977831r19812,l563422,10084816r89002,l652424,9977831r19812,l682294,9977831em543610,9958324r39624,l583234,10065613r49378,l632612,9958324r49682,em682294,9977831r19812,l702106,10084816r89002,l791108,9977831r19812,l820978,9977831em682294,9958324r39624,l721918,10065613r49378,l771296,9958324r49682,em820978,9977831r19812,l840790,10084816r89002,l929792,9977831r19812,l959662,9977831em820978,9958324r39624,l860602,10065613r49378,l909980,9958324r49682,em959662,9977831r19762,l979424,10084816r89027,l1068451,9977831r19812,l1098296,9977831em959662,9958324r39574,l999236,10065613r49403,l1048639,9958324r49657,em1098296,9977831r19812,l1118108,10084816r89027,l1207135,9977831r19812,l1236980,9977831em1098296,9958324r39624,l1137920,10065613r49403,l1187323,9958324r49657,em1236980,9977831r19812,l1256792,10084816r89408,l1346200,9977831r19812,l1375664,9977831em1236980,9958324r39624,l1276604,10065613r49784,l1326388,9958324r49276,em1375664,9977831r19812,l1395476,10084816r89407,l1484883,9977831r19812,l1514348,9977831em1375664,9958324r39624,l1415288,10065613r49784,l1465072,9958324r49276,em1514348,9977831r19812,l1534160,10084816r89408,l1623568,9977831r19812,l1653032,9977831em1514348,9958324r39624,l1553972,10065613r49784,l1603756,9958324r49276,em1653032,9977831r19812,l1672844,10084816r89408,l1762252,9977831r19812,l1791716,9977831em1653032,9958324r39624,l1692656,10065613r49783,l1742439,9958324r49277,em1791716,9977831r19811,l1811527,10084816r89409,l1900936,9977831r19812,l1930400,9977831em1791716,9958324r39623,l1831339,10065613r49785,l1881124,9958324r49276,em1930400,9977831r19812,l1950212,10084816r89408,l2039620,9977831r19812,l2069083,9977831em1930400,9958324r39624,l1970024,10065613r49784,l2019808,9958324r49275,em2069464,9977831r19813,l2089277,10084816r89027,l2178304,9977831r19812,l2208149,9977831em2069464,9958324r39625,l2109089,10065613r49403,l2158492,9958324r49657,em2208149,9977831r19812,l2227961,10084816r89027,l2316988,9977831r19812,l2346833,9977831em2208149,9958324r39624,l2247773,10065613r49403,l2297176,9958324r49657,em2346833,9977831r19812,l2366645,10084816r89027,l2455672,9977831r19812,l2485517,9977831em2346833,9958324r39624,l2386457,10065613r49403,l2435860,9958324r49657,em2485517,9977831r19812,l2505329,10084816r89027,l2594356,9977831r19812,l2624201,9977831em2485517,9958324r39624,l2525141,10065613r49403,l2574544,9958324r49657,em2624201,9977831r19812,l2644013,10084816r89027,l2733040,9977831r19812,l2762885,9977831em2624201,9958324r39624,l2663825,10065613r49403,l2713228,9958324r49657,em2762885,9977831r19812,l2782697,10084816r89027,l2871724,9977831r19812,l2901569,9977831em2762885,9958324r39624,l2802509,10065613r49403,l2851912,9958324r49657,em2901569,9977831r19812,l2921381,10084816r89281,l3010662,9977831r19812,l3040253,9977831em2901569,9958324r39624,l2941193,10065613r49657,l2990850,9958324r49403,em3040253,9977831r20066,l3060319,10084816r90297,l3150616,9977831r19812,l3180461,9977831em3040253,9958324r40259,l3080512,10065613r49911,l3130423,9958324r50038,em3180461,9977831r20066,l3200527,10084816r90297,l3290824,9977831r19812,l3320669,9977831em3180461,9958324r40259,l3220720,10065613r49910,l3270630,9958324r50039,em3320669,9977831r20066,l3340735,10084816r90297,l3431032,9977831r20066,l3460877,9977831em3320669,9958324r40259,l3360928,10065613r49911,l3410839,9958324r50038,em3460877,9977831r20065,l3480942,10084816r90298,l3571240,9977831r20065,l3601085,9977831em3460877,9958324r40259,l3501136,10065613r49911,l3551047,9958324r50038,em3601085,9977831r20066,l3621151,10084816r90297,l3711448,9977831r20066,l3741547,9977831em3601085,9958324r40259,l3641344,10065613r49910,l3691254,9958324r50293,em3741547,9977831r19812,l3761359,10084816r90296,l3851655,9977831r20067,l3881754,9977831em3741547,9958324r40005,l3781552,10065613r49911,l3831463,9958324r50291,em3881754,9977831r19812,l3901566,10084816r90298,l3991864,9977831r20065,l4021963,9977831em3881754,9958324r40006,l3921760,10065613r49911,l3971671,9958324r50292,em4021963,9977831r19812,l4041775,10084816r90297,l4132072,9977831r20066,l4162171,9977831em4021963,9958324r40004,l4061967,10065613r49912,l4111879,9958324r50292,em4162171,9977831r20193,l4182364,10084816r89916,l4272280,9977831r20066,l4302379,9977831em4162171,9958324r40005,l4202176,10065613r50292,l4252468,9958324r49911,em4302379,9977831r20193,l4322572,10084816r89916,l4412488,9977831r20066,l4442587,9977831em4302379,9958324r40005,l4342384,10065613r50292,l4392676,9958324r49911,em4442587,9977831r20193,l4462780,10084816r89916,l4552696,9977831r20066,l4582795,9977831em4442587,9958324r40005,l4482592,10065613r50292,l4532884,9958324r49911,em4582795,9977831r20193,l4602988,10084816r90170,l4693158,9977831r19812,l4723003,9977831em4582795,9958324r40259,l4623054,10065613r50038,l4673092,9958324r49911,em4723003,9977831r20193,l4743196,10084816r90170,l4833366,9977831r19812,l4863211,9977831em4723003,9958324r40259,l4763262,10065613r50038,l4813300,9958324r49911,em4863211,9977831r20193,l4883404,10084816r90170,l4973574,9977831r19812,l5003419,9977831em4863211,9958324r40259,l4903470,10065613r50038,l4953508,9958324r49911,em5003419,9977831r20193,l5023612,10084816r90170,l5113782,9977831r20066,l5143627,9977831em5003419,9958324r40259,l5043678,10065613r50038,l5093716,9958324r49911,em5143627,9977831r20193,l5163820,10084816r90170,l5253990,9977831r20066,l5283835,9977831em5143627,9958324r40259,l5183886,10065613r50038,l5233924,9958324r49911,em5284216,9977831r19812,l5304028,10084816r90170,l5394198,9977831r20066,l5424424,9977831em5284216,9958324r39878,l5324094,10065613r50038,l5374132,9958324r50292,em5424424,9977831r19812,l5444236,10084816r90170,l5534406,9977831r20066,l5564632,9977831em5424424,9958324r39878,l5464302,10065613r50038,l5514340,9958324r50292,em5564632,9977831r19812,l5584444,10084816r90170,l5674614,9977831r20066,l5704840,9977831em5564632,9958324r39878,l5604510,10065613r50038,l5654548,9958324r50292,em5704840,9977831r20066,l5724906,10084816r89916,l5814822,9977831r20066,l5845048,9977831em5704840,9958324r39878,l5744718,10065613r50292,l5795010,9958324r50038,em5845048,9977831r20066,l5865114,10084816r89916,l5955030,9977831r20066,l5985256,9977831em5845048,9958324r39878,l5884926,10065613r50292,l5935218,9958324r50038,em5985256,9977831r20066,l6005322,10084816r89916,l6095238,9977831r20066,l6125464,9977831em5985256,9958324r39878,l6025134,10065613r50292,l6075426,9958324r50038,em6125464,9977831r20066,l6145530,10084816r90170,l6235700,9977831r19811,l6265672,9977831em6125464,9958324r39878,l6165342,10065613r50291,l6215633,9958324r50039,em6265672,9977831r20066,l6285738,10084816r90170,l6375908,9977831r19812,l6405880,9977831em6265672,9958324r40132,l6305804,10065613r50038,l6355842,9958324r50038,em6405880,9977831r20066,l6425946,10084816r90170,l6516116,9977831r19812,l6546088,9977831em6405880,9958324r40131,l6446011,10065613r50039,l6496050,9958324r50038,em6546088,9977831r20066,l6566154,10084816r90170,l6656324,9977831r20193,l6686296,9977831em6546088,9958324r40132,l6586220,10065613r50038,l6636258,9958324r50038,em6686296,9977831r20065,l6706361,10084816r90171,l6796532,9977831r20193,l6826504,9977831em6686296,9958324r40132,l6726428,10065613r50038,l6776466,9958324r50038,em127254,107746r19811,l147065,812r89307,l236372,107746r19812,l265938,107746em127254,127304r39624,l166878,20370r49682,l216560,127304r49378,em265938,107746r19812,l285750,812r89306,l375056,107746r19812,l404622,107746em265938,127304r39624,l305562,20370r49682,l355244,127304r49378,em404622,107746r19812,l424434,812r89306,l513740,107746r19812,l543610,107746em404622,127304r39623,l444245,20370r49683,l493928,127304r49682,em543610,107746r19812,l563422,812r89002,l652424,107746r19812,l682294,107746em543610,127304r39624,l583234,20370r49378,l632612,127304r49682,em682294,107746r19812,l702106,812r89002,l791108,107746r19812,l820978,107746em682294,127304r39624,l721918,20370r49378,l771296,127304r49682,em820978,107746r19812,l840790,812r89002,l929792,107746r19812,l959662,107746em820978,127304r39624,l860602,20370r49378,l909980,127304r49682,em959662,107746r19762,l979424,812r89027,l1068451,107746r19812,l1098296,107746em959662,127304r39574,l999236,20370r49403,l1048639,127304r49657,em1098296,107746r19812,l1118108,812r89027,l1207135,107746r19812,l1236980,107746em1098296,127304r39624,l1137920,20370r49403,l1187323,127304r49657,em1236980,107746r19812,l1256792,812r89408,l1346200,107746r19812,l1375664,107746em1236980,127304r39624,l1276604,20370r49784,l1326388,127304r49276,em1375664,107746r19812,l1395476,812r89407,l1484883,107746r19812,l1514348,107746em1375664,127304r39624,l1415288,20370r49784,l1465072,127304r49276,em1514348,107746r19812,l1534160,812r89408,l1623568,107746r19812,l1653032,107746em1514348,127304r39624,l1553972,20370r49784,l1603756,127304r49276,em1653032,107746r19812,l1672844,812r89408,l1762252,107746r19812,l1791716,107746em1653032,127304r39624,l1692656,20370r49783,l1742439,127304r49277,em1791716,107746r19811,l1811527,812r89409,l1900936,107746r19812,l1930400,107746em1791716,127304r39623,l1831339,20370r49785,l1881124,127304r49276,em1930400,107746r19812,l1950212,812r89408,l2039620,107746r19812,l2069083,107746em1930400,127304r39624,l1970024,20370r49784,l2019808,127304r49275,em2069464,107746r19813,l2089277,812r89027,l2178304,107746r19812,l2208149,107746em2069464,127304r39625,l2109089,20370r49403,l2158492,127304r49657,em2208149,107746r19812,l2227961,812r89027,l2316988,107746r19812,l2346833,107746em2208149,127304r39624,l2247773,20370r49403,l2297176,127304r49657,em2346833,107746r19812,l2366645,812r89027,l2455672,107746r19812,l2485517,107746em2346833,127304r39624,l2386457,20370r49403,l2435860,127304r49657,em2485517,107746r19812,l2505329,812r89027,l2594356,107746r19812,l2624201,107746em2485517,127304r39624,l2525141,20370r49403,l2574544,127304r49657,em2624201,107746r19812,l2644013,812r89027,l2733040,107746r19812,l2762885,107746em2624201,127304r39624,l2663825,20370r49403,l2713228,127304r49657,em2762885,107746r19812,l2782697,812r89027,l2871724,107746r19812,l2901569,107746em2762885,127304r39624,l2802509,20370r49403,l2851912,127304r49657,em2901569,107746r19812,l2921381,812r89281,l3010662,107746r19812,l3040253,107746em2901569,127304r39624,l2941193,20370r49657,l2990850,127304r49403,em3040253,107746r20066,l3060319,812r90297,l3150616,107746r19812,l3180461,107746em3040253,127304r40259,l3080512,20370r49911,l3130423,127304r50038,em3180461,107746r20066,l3200527,812r90297,l3290824,107746r19812,l3320669,107746em3180461,127304r40259,l3220720,20370r49910,l3270630,127304r50039,em3320669,107746r20066,l3340735,812r90297,l3431032,107746r20066,l3460877,107746em3320669,127304r40259,l3360928,20370r49911,l3410839,127304r50038,em3460877,107746r20065,l3480942,812r90298,l3571240,107746r20065,l3601085,107746em3460877,127304r40259,l3501136,20370r49911,l3551047,127304r50038,em3601085,107746r20066,l3621151,812r90297,l3711448,107746r20066,l3741547,107746em3601085,127304r40259,l3641344,20370r49910,l3691254,127304r50293,em3741547,107746r19812,l3761359,812r90296,l3851655,107746r20067,l3881754,107746em3741547,127304r40005,l3781552,20370r49911,l3831463,127304r50291,em3881754,107746r19812,l3901566,812r90298,l3991864,107746r20065,l4021963,107746em3881754,127304r40006,l3921760,20370r49911,l3971671,127304r50292,em4021963,107746r19812,l4041775,812r90297,l4132072,107746r20066,l4162171,107746em4021963,127304r40004,l4061967,20370r49912,l4111879,127304r50292,em4162171,107746r20193,l4182364,812r89916,l4272280,107746r20066,l4302379,107746em4162171,127304r40005,l4202176,20370r50292,l4252468,127304r49911,em4302379,107746r20193,l4322572,812r89916,l4412488,107746r20066,l4442587,107746em4302379,127304r40005,l4342384,20370r50292,l4392676,127304r49911,em4442587,107746r20193,l4462780,812r89916,l4552696,107746r20066,l4582795,107746em4442587,127304r40005,l4482592,20370r50292,l4532884,127304r49911,em4582795,107746r20193,l4602988,812r90170,l4693158,107746r19812,l4723003,107746em4582795,127304r40259,l4623054,20370r50038,l4673092,127304r49911,em4723003,107746r20193,l4743196,812r90170,l4833366,107746r19812,l4863211,107746em4723003,127304r40259,l4763262,20370r50038,l4813300,127304r49911,em4863211,107746r20193,l4883404,812r90170,l4973574,107746r19812,l5003419,107746em4863211,127304r40259,l4903470,20370r50038,l4953508,127304r49911,em5003419,107746r20193,l5023612,812r90170,l5113782,107746r20066,l5143627,107746em5003419,127304r40259,l5043678,20370r50038,l5093716,127304r49911,em5143627,107746r20193,l5163820,812r90170,l5253990,107746r20066,l5283835,107746em5143627,127304r40259,l5183886,20370r50038,l5233924,127304r49911,em5284216,107746r19812,l5304028,812r90170,l5394198,107746r20066,l5424424,107746em5284216,127304r39878,l5324094,20370r50038,l5374132,127304r50292,em5424424,107746r19812,l5444236,812r90170,l5534406,107746r20066,l5564632,107746em5424424,127304r39878,l5464302,20370r50038,l5514340,127304r50292,em5564632,107746r19812,l5584444,812r90170,l5674614,107746r20066,l5704840,107746em5564632,127304r39878,l5604510,20370r50038,l5654548,127304r50292,em5704840,107746r20066,l5724906,812r89916,l5814822,107746r20066,l5845048,107746em5704840,127304r39878,l5744718,20370r50292,l5795010,127304r50038,em5845048,107746r20066,l5865114,812r89916,l5955030,107746r20066,l5985256,107746em5845048,127304r39878,l5884926,20370r50292,l5935218,127304r50038,em5985256,107746r20066,l6005322,812r89916,l6095238,107746r20066,l6125464,107746em5985256,127304r39878,l6025134,20370r50292,l6075426,127304r50038,em6125464,107746r20066,l6145530,812r90170,l6235700,107746r19811,l6265672,107746em6125464,127304r39878,l6165342,20370r50291,l6215633,127304r50039,em6265672,107746r20066,l6285738,812r90170,l6375908,107746r19812,l6405880,107746em6265672,127304r40132,l6305804,20370r50038,l6355842,127304r50038,em6405880,107746r20066,l6425946,812r90170,l6516116,107746r19812,l6546088,107746em6405880,127304r40131,l6446011,20370r50039,l6496050,127304r50038,em6546088,107746r20066,l6566154,812r90170,l6656324,107746r20193,l6686296,107746em6546088,127304r40132,l6586220,20370r50038,l6636258,127304r50038,em6686296,107746r20065,l6706361,812r90171,l6796532,107746r20193,l6826504,107746em6686296,127304r40132,l6726428,20370r50038,l6776466,127304r50038,em6825742,10082834r125272,l6951014,9957562r-125272,l6825742,10082834xem6845173,10063327r86258,l6931431,9977067r-86258,l6845173,10063327xe" filled="f" strokecolor="navy" strokeweight=".14pt">
                  <v:path arrowok="t"/>
                </v:shape>
                <v:shape id="Graphic 151" o:spid="_x0000_s1028" style="position:absolute;left:68266;top:99584;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" path="m,18288r18288,l18288,,,,,18288xe" filled="f" strokecolor="white" strokeweight=".14pt">
                  <v:path arrowok="t"/>
                </v:shape>
                <v:shape id="Graphic 152" o:spid="_x0000_s1029" style="position:absolute;left:68266;top:8;width:1257;height:1258;visibility:visible;mso-wrap-style:square;v-text-anchor:top" coordsize="12573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" path="m,125272r125272,l125272,,,,,125272xem19430,105841r86259,l105689,19583r-86259,l19430,105841xe" filled="f" strokecolor="navy" strokeweight=".14pt">
                  <v:path arrowok="t"/>
                </v:shape>
                <v:shape id="Graphic 153" o:spid="_x0000_s1030" style="position:absolute;left:68266;top:1078;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" path="m,18288r18288,l18288,,,,,18288xe" filled="f" strokecolor="white" strokeweight=".14pt">
                  <v:path arrowok="t"/>
                </v:shape>
                <v:shape id="Graphic 154" o:spid="_x0000_s1031" style="position:absolute;left:16;top:1281;width:69526;height:98311;visibility:visible;mso-wrap-style:square;v-text-anchor:top" coordsize="6952615,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" path="m6845173,r,20065l6952488,20065r,90297l6845173,110362r,19813l6845173,140207em6825742,r,40258l6932930,40258r,49912l6825742,90170r,50037em6845173,140207r,20067l6952488,160274r,90297l6845173,250571r,19811l6845173,280415em6825742,140207r,40259l6932930,180466r,49911l6825742,230377r,50038em6845173,280415r,20066l6952488,300481r,90297l6845173,390778r,20067l6845173,420624em6825742,280415r,40260l6932930,320675r,49910l6825742,370585r,50039em6845173,420624r,20065l6952488,440689r,90297l6845173,530986r,20066l6845173,560831em6825742,420624r,40258l6932930,460882r,49912l6825742,510794r,50037em6845173,560831r,20067l6952488,580898r,90297l6845173,671195r,20065l6845173,701294em6825742,560831r,40259l6932930,601090r,49911l6825742,651001r,50293em6845173,701294r,19811l6952488,721105r,90297l6845173,811402r,20067l6845173,841501em6825742,701294r,40005l6932930,741299r,49910l6825742,791209r,50292em6845173,841501r,19812l6952488,861313r,90297l6845173,951610r,20066l6845173,981709em6825742,841501r,40005l6932930,881506r,49912l6825742,931418r,50291em6845173,981709r,19813l6952488,1001522r,90297l6845173,1091819r,20065l6845173,1121918em6825742,981709r,40005l6932930,1021714r,49912l6825742,1071626r,50292em6845173,1121918r,19811l6952488,1141729r,90298l6845173,1232027r,20066l6845173,1262126em6825742,1121918r,40005l6932930,1161923r,49910l6825742,1211833r,50293em6845173,1262126r,19811l6952488,1281937r,90297l6845173,1372234r,20067l6845173,1402333em6825742,1262126r,40004l6932930,1302130r,49911l6825742,1352041r,50292em6845173,1402333r,20194l6952488,1422527r,89916l6845173,1512443r,20065l6845173,1542541em6825742,1402333r,40005l6932930,1442338r,50292l6825742,1492630r,49911em6845173,1542541r,20193l6952488,1562734r,89917l6845173,1652651r,20065l6845173,1682750em6825742,1542541r,40006l6932930,1582547r,50291l6825742,1632838r,49912em6845173,1682750r,20193l6952488,1702943r,89915l6845173,1792858r,20067l6845173,1822957em6825742,1682750r,40004l6932930,1722754r,50293l6825742,1773047r,49910em6845173,1822957r,20194l6952488,1843151r,89915l6845173,1933066r,20066l6845173,1963165em6825742,1822957r,40005l6932930,1862962r,50292l6825742,1913254r,49911em6845173,1963165r,20193l6952488,1983358r,90170l6845173,2073528r,19812l6845173,2103374em6825742,1963165r,40006l6932930,2003171r,50291l6825742,2053462r,49912em6845173,2103374r,20192l6952488,2123566r,90170l6845173,2213736r,19813l6845173,2243581em6825742,2103374r,40258l6932930,2143632r,50039l6825742,2193671r,49910em6845173,2243581r,20194l6952488,2263775r,90170l6845173,2353945r,19811l6845173,2383789em6825742,2243581r,40259l6932930,2283840r,50039l6825742,2333879r,49910em6845173,2383789r,20193l6952488,2403982r,90171l6845173,2494153r,19811l6845173,2523998em6825742,2383789r,40260l6932930,2424049r,50037l6825742,2474086r,49912em6845173,2523998r,20192l6952488,2544190r,90170l6845173,2634360r,19813l6845173,2664205em6825742,2523998r,40258l6932930,2564256r,50039l6825742,2614295r,49910em6845173,2664205r,20194l6952488,2684399r,90170l6845173,2774569r,20192l6845173,2804413em6825742,2664205r,40259l6932930,2704464r,50039l6825742,2754503r,49910em6845173,2804413r,20193l6952488,2824606r,90171l6845173,2914777r,20193l6845173,2944622em6825742,2804413r,40260l6932930,2844673r,50037l6825742,2894710r,49912em6845173,2944622r,20192l6952488,2964814r,90170l6845173,3054984r,20194l6845173,3085210em6825742,2944622r,40258l6932930,2984880r,50039l6825742,3034919r,50291em6845173,3084829r,20194l6952488,3105023r,90170l6845173,3195193r,20192l6845173,3225419em6825742,3084829r,40259l6932930,3125088r,50039l6825742,3175127r,50292em6845173,3225419r,19811l6952488,3245230r,90171l6845173,3335401r,20193l6845173,3365627em6825742,3225419r,39878l6932930,3265297r,50037l6825742,3315334r,50293em6845173,3365627r,19811l6952488,3385438r,90170l6845173,3475608r,20194l6845173,3505834em6825742,3365627r,39877l6932930,3405504r,50039l6825742,3455543r,50291em6845173,3505834r,19813l6952488,3525647r,90169l6845173,3615816r,20193l6845173,3646043em6825742,3505834r,39878l6932930,3545712r,50039l6825742,3595751r,50292em6845173,3646043r,19811l6952488,3665854r,90171l6845173,3756025r,20192l6845173,3786251em6825742,3646043r,39878l6932930,3685921r,50037l6825742,3735958r,50293em6845173,3786251r,20065l6952488,3806316r,89916l6845173,3896232r,20194l6845173,3926458em6825742,3786251r,39878l6932930,3826129r,50291l6825742,3876420r,50038em6845173,3926458r,20067l6952488,3946525r,89916l6845173,4036441r,20192l6845173,4066666em6825742,3926458r,39879l6932930,3966337r,50292l6825742,4016629r,50037em6845173,4066666r,20066l6952488,4086732r,89917l6845173,4176649r,20193l6845173,4206875em6825742,4066666r,39878l6932930,4106544r,50293l6825742,4156837r,50038em6845173,4206875r,20066l6952488,4226941r,89916l6845173,4316857r,20193l6845173,4347083em6825742,4206875r,39878l6932930,4246753r,50292l6825742,4297045r,50038em6845173,4347083r,20066l6952488,4367149r,90296l6845173,4457445r,19813l6845173,4487291em6825742,4347083r,39877l6932930,4386960r,50293l6825742,4437253r,50038em6845173,4487291r,20066l6952488,4507357r,90297l6845173,4597654r,19812l6845173,4627499em6825742,4487291r,40259l6932930,4527550r,49910l6825742,4577460r,50039em6845173,4627499r,20066l6952488,4647565r,90297l6845173,4737862r,19812l6845173,4767707em6825742,4627499r,40259l6932930,4667758r,49911l6825742,4717669r,50038em6845173,4767707r,20065l6952488,4787772r,90298l6845173,4878070r,19812l6845173,4907915em6825742,4767707r,40259l6932930,4807966r,49911l6825742,4857877r,50038em6845173,4907915r,20066l6952488,4927981r,90297l6845173,5018278r,19812l6845173,5048122em6825742,4907915r,40259l6932930,4948174r,49910l6825742,4998084r,50038em6845173,5048122r,20067l6952488,5068189r,90296l6845173,5158485r,20067l6845173,5188331em6825742,5048122r,40260l6932930,5088382r,49911l6825742,5138293r,50038em6845173,5188331r,20065l6952488,5208396r,90298l6845173,5298694r,20065l6845173,5328539em6825742,5188331r,40259l6932930,5228590r,49911l6825742,5278501r,50038em6845173,5328539r,20066l6952488,5348605r,90297l6845173,5438902r,20066l6845173,5468746em6825742,5328539r,40258l6932930,5368797r,49911l6825742,5418708r,50038em6845173,5468746r,20067l6952488,5488813r,90296l6845173,5579109r,20067l6845173,5609208em6825742,5468746r,40260l6932930,5509006r,49911l6825742,5558917r,50291em6845173,5609208r,19812l6952488,5629020r,90298l6845173,5719318r,20065l6845173,5749417em6825742,5609208r,40006l6932930,5649214r,49911l6825742,5699125r,50292em6845173,5749417r,19812l6952488,5769229r,90297l6845173,5859526r,20066l6845173,5889625em6825742,5749417r,40004l6932930,5789421r,49912l6825742,5839333r,50292em6845173,5889625r,19812l6952488,5909437r,90296l6845173,5999733r,20067l6845173,6029833em6825742,5889625r,40005l6932930,5929630r,49911l6825742,5979541r,50292em6845173,6029833r,19812l6952488,6049645r,90297l6845173,6139942r,20066l6845173,6170041em6825742,6029833r,40005l6932930,6069838r,49911l6825742,6119749r,50292em6845173,6170041r,20192l6952488,6190233r,89917l6845173,6280150r,20066l6845173,6310249em6825742,6170041r,40004l6932930,6210045r,50293l6825742,6260338r,49911em6845173,6310249r,20193l6952488,6330442r,89916l6845173,6420358r,20066l6845173,6450457em6825742,6310249r,40005l6932930,6350254r,50291l6825742,6400545r,49912em6845173,6450457r,20193l6952488,6470650r,89915l6845173,6560565r,20067l6845173,6590665em6825742,6450457r,40005l6932930,6490462r,50292l6825742,6540754r,49911em6845173,6590665r,20193l6952488,6610858r,89916l6845173,6700774r,20066l6845173,6730873em6825742,6590665r,40004l6932930,6630669r,50292l6825742,6680961r,49912em6845173,6730873r,20192l6952488,6751065r,90170l6845173,6841235r,19813l6845173,6871081em6825742,6730873r,40005l6932930,6770878r,50291l6825742,6821169r,49912em6845173,6871081r,20193l6952488,6891274r,90170l6845173,6981444r,19812l6845173,7011288em6825742,6871081r,40259l6932930,6911340r,50038l6825742,6961378r,49910em6845173,7011288r,20194l6952488,7031482r,90170l6845173,7121652r,19811l6845173,7151497em6825742,7011288r,40260l6932930,7051548r,50037l6825742,7101585r,49912em6845173,7151497r,20193l6952488,7171690r,90169l6845173,7261859r,19813l6845173,7291705em6825742,7151497r,40259l6932930,7191756r,50038l6825742,7241794r,49911em6845173,7291705r,20193l6952488,7311898r,90169l6845173,7402067r,19813l6845173,7431912em6825742,7291705r,40258l6932930,7331963r,50039l6825742,7382002r,49910em6845173,7431912r,20194l6952488,7452106r,90170l6845173,7542276r,20066l6845173,7572121em6825742,7431912r,40260l6932930,7472172r,50037l6825742,7522209r,49912em6845173,7572121r,20192l6952488,7592313r,90170l6845173,7682483r,20067l6845173,7712329em6825742,7572121r,40259l6932930,7612380r,50037l6825742,7662417r,49912em6845173,7712329r,20193l6952488,7732522r,90170l6845173,7822692r,20066l6845173,7852536em6825742,7712329r,40258l6932930,7752587r,50039l6825742,7802626r,49910em6845173,7852536r,20194l6952488,7872730r,90170l6845173,7962900r,20065l6845173,7993126em6825742,7852536r,40260l6932930,7892796r,50037l6825742,7942833r,50293em6845173,7993126r,19811l6952488,8012937r,90171l6845173,8103108r,20066l6845173,8133333em6825742,7993126r,39878l6932930,8033004r,50038l6825742,8083042r,50291em6845173,8133333r,19813l6952488,8153146r,90169l6845173,8243315r,20067l6845173,8273542em6825742,8133333r,39878l6932930,8173211r,50039l6825742,8223250r,50292em6845173,8273542r,19812l6952488,8293354r,90170l6845173,8383524r,20066l6845173,8413750em6825742,8273542r,39877l6932930,8313419r,50039l6825742,8363458r,50292em6845173,8413750r,20066l6952488,8433816r,91186l6845173,8525002r,20320l6845173,8555482em6825742,8413750r,40513l6932930,8454263r,50546l6825742,8504809r,50673em6845173,8555482r,20066l6952488,8575548r,91186l6845173,8666734r,20320l6845173,8697214em6825742,8555482r,40512l6932930,8595994r,50547l6825742,8646541r,50673em6845173,8697214r,20066l6952488,8717280r,91186l6845173,8808466r,20320l6845173,8838946em6825742,8697214r,40513l6932930,8737727r,50546l6825742,8788273r,50673em6845173,8838946r,20066l6952488,8859012r,91186l6845173,8950198r,20319l6845173,8980678em6825742,8838946r,40513l6932930,8879459r,50546l6825742,8930005r,50673em6845173,8980678r,20066l6952488,9000744r,91135l6845173,9091879r,20421l6845173,9122359em6825742,8980678r,40487l6932930,9021165r,50597l6825742,9071762r,50597em6845173,9122359r,20117l6952488,9142476r,91135l6845173,9233611r,20421l6845173,9264091em6825742,9122359r,40538l6932930,9162897r,50597l6825742,9213494r,50597em6845173,9264091r,20421l6952488,9284512r,90831l6845173,9375343r,20421l6845173,9405823em6825742,9264091r,40538l6932930,9304629r,50597l6825742,9355226r,50597em6845173,9405823r,20421l6952488,9426244r,91136l6845173,9517380r,20116l6845173,9547555em6825742,9405823r,40538l6932930,9446361r,50597l6825742,9496958r,50597em6845173,9547555r,20421l6952488,9567976r,91136l6845173,9659112r,20116l6845173,9689287em6825742,9547555r,40538l6932930,9588093r,50597l6825742,9638690r,50597em6845173,9689287r,20421l6952488,9709708r,91136l6845173,9800844r,20116l6845173,9831019em6825742,9689287r,40538l6932930,9729825r,50597l6825742,9780422r,50597em106984,140207r,-19811l,120396,,30225r106984,l106984,10032,106984,em126492,140207r,-39878l19507,100329r,-50038l126492,50291,126492,em106984,280415r,-19812l,260603,,170433r106984,l106984,150240r,-10033em126492,280415r,-39878l19507,240537r,-50037l126492,190500r,-50293em106984,420624r,-19813l,400811,,310641r106984,l106984,290449r,-10034em126492,420624r,-39878l19507,380746r,-50039l126492,330707r,-50292em106984,560831r,-19811l,541020,,450850r106984,l106984,430656r,-10032em126492,560831r,-39878l19507,520953r,-50038l126492,470915r,-50291em106984,701294r,-20067l,681227,,591057r106984,l106984,570864r,-10033em126492,701294r,-40133l19507,661161r,-50037l126492,611124r,-50293em106984,841501r,-20066l,821435,,731265r106984,l106984,711073r,-9779em126492,841501r,-40131l19507,801370r,-50039l126492,751331r,-50037em106984,981709r,-20065l,961644,,871474r106984,l106984,851280r,-9779em126492,981709r,-40132l19507,941577r,-50038l126492,891539r,-50038em106984,1121918r,-20066l,1101852r,-90171l106984,1011681r,-20193l106984,981709em126492,1121918r,-40133l19507,1081785r,-50037l126492,1031748r,-50039em106984,1262126r,-20067l,1242059r,-90170l106984,1151889r,-19812l106984,1121918em126492,1262126r,-40132l19507,1221994r,-50039l126492,1171955r,-50037em106984,1402333r,-20065l,1382268r,-90170l106984,1292098r,-19813l106984,1262126em126492,1402333r,-40131l19507,1362202r,-50039l126492,1312163r,-50037em106984,1542541r,-20065l,1522476r,-90171l106984,1432305r,-19811l106984,1402333em126492,1542541r,-40132l19507,1502409r,-50037l126492,1452372r,-50039em106984,1682750r,-20067l,1662683r,-90170l106984,1572513r,-19811l106984,1542541em126492,1682750r,-40132l19507,1642618r,-50039l126492,1592579r,-50038em106984,1822957r,-20066l,1802891r,-90169l106984,1712722r,-19813l106984,1682750em126492,1822957r,-39878l19507,1783079r,-50292l126492,1732787r,-50037em106984,1963165r,-20065l,1943100r,-89917l106984,1853183r,-20065l106984,1822957em126492,1963165r,-39878l19507,1923287r,-50291l126492,1872996r,-50039em106984,2103374r,-20067l,2083307r,-89916l106984,1993391r,-20065l106984,1963165em126492,2103374r,-39878l19507,2063496r,-50293l126492,2013203r,-50038em106984,2243581r,-20066l,2223515r,-89915l106984,2133600r,-20067l106984,2103374em126492,2243581r,-39877l19507,2203704r,-50293l126492,2153411r,-50037em106984,2383789r,-20065l,2363724r,-89917l106984,2273807r,-20066l106984,2243581em126492,2383789r,-39878l19507,2343911r,-50291l126492,2293620r,-50039em106984,2523998r,-19813l,2504185r,-90170l106984,2414015r,-20065l106984,2383789em126492,2523998r,-39878l19507,2484120r,-50039l126492,2434081r,-50292em106984,2664205r,-19811l,2644394r,-90170l106984,2554224r,-20067l106984,2523998em126492,2664205r,-39877l19507,2624328r,-50039l126492,2574289r,-50291em106984,2804413r,-19811l,2784602r,-90171l106984,2694431r,-20066l106984,2664205em126492,2804413r,-39878l19507,2764535r,-50037l126492,2714498r,-50293em106984,2944622r,-19813l,2924809r,-90170l106984,2834639r,-20065l106984,2804413em126492,2944622r,-39878l19507,2904744r,-50039l126492,2854705r,-50292em106984,3085210r,-20192l,3065018r,-90170l106984,2974848r,-20067l106984,2944622em126492,3085210r,-40258l19507,3044952r,-50039l126492,2994913r,-50291em106984,3225419r,-20193l,3205226r,-90171l106984,3115055r,-20066l106984,3084829em126492,3225419r,-40260l19507,3185159r,-50037l126492,3135122r,-50293em106984,3365627r,-20194l,3345433r,-90170l106984,3255263r,-20065l106984,3225419em126492,3365627r,-40259l19507,3325368r,-50039l126492,3275329r,-49910em106984,3646043r,-20193l,3625850r,-90171l106984,3535679r,-19811l106984,3505834em126492,3646043r,-40260l19507,3605783r,-50037l126492,3555746r,-49912em106984,3786251r,-20194l,3766057r,-90170l106984,3675887r,-19811l106984,3646043em126492,3786251r,-40260l19507,3745991r,-50037l126492,3695954r,-49911em106984,3926458r,-20192l,3906266r,-90171l106984,3816095r,-19812l106984,3786251em126492,3926458r,-40258l19507,3886200r,-50038l126492,3836162r,-49911em106984,4066666r,-20192l,4046474r,-90170l106984,3956304r,-19813l106984,3926458em126492,4066666r,-40259l19507,4026407r,-50038l126492,3976369r,-49911em106984,4206875r,-20194l,4186681r,-90169l106984,4096512r,-19812l106984,4066666em126492,4206875r,-40006l19507,4166869r,-50291l126492,4116578r,-49912em106984,4347083r,-20193l,4326890r,-89916l106984,4236974r,-20066l106984,4206875em126492,4347083r,-40005l19507,4307078r,-50293l126492,4256785r,-49910em106984,4487291r,-20194l,4467097r,-89915l106984,4377182r,-20066l106984,4347083em126492,4487291r,-40006l19507,4447285r,-50291l126492,4396994r,-49911em106984,4627499r,-20193l,4607306r,-89916l106984,4517390r,-20066l106984,4487291em126492,4627499r,-40005l19507,4587494r,-50292l126492,4537202r,-49911em106984,4767707r,-20193l,4747514r,-89917l106984,4657597r,-20065l106984,4627499em126492,4767707r,-40005l19507,4727702r,-50293l126492,4677409r,-49910em106984,4907915r,-19812l,4888103r,-90297l106984,4797806r,-20066l106984,4767707em126492,4907915r,-40006l19507,4867909r,-49910l126492,4817999r,-50292em106984,5048122r,-19812l,5028310r,-90296l106984,4938014r,-20067l106984,4907915em126492,5048122r,-40004l19507,5008118r,-49911l126492,4958207r,-50292em106984,5188331r,-19812l,5168519r,-90298l106984,5078221r,-20065l106984,5048122em126492,5188331r,-40005l19507,5148326r,-49911l126492,5098415r,-50293em106984,5328539r,-19812l,5308727r,-90297l106984,5218430r,-20066l106984,5188331em126492,5328539r,-40006l19507,5288533r,-49911l126492,5238622r,-50291em106984,5468746r,-19812l,5448934r,-90296l106984,5358638r,-20067l106984,5328539em126492,5468746r,-40004l19507,5428742r,-49911l126492,5378831r,-50292em106984,5609208r,-20065l,5589143r,-90298l106984,5498845r,-20065l106984,5468746em126492,5609208r,-40258l19507,5568950r,-49911l126492,5519039r,-50293em106984,5749417r,-20066l,5729351r,-90297l106984,5639054r,-20066l106984,5609208em126492,5749417r,-40259l19507,5709158r,-49912l126492,5659246r,-50038em106984,5889625r,-20067l,5869558r,-90296l106984,5779262r,-20067l106984,5749417em126492,5889625r,-40259l19507,5849366r,-49911l126492,5799455r,-50038em106984,6029833r,-20066l,6009767r,-90297l106984,5919470r,-19812l106984,5889625em126492,6029833r,-40259l19507,5989574r,-49911l126492,5939663r,-50038em106984,6170041r,-20066l,6149975r,-90297l106984,6059678r,-19812l106984,6029833em126492,6170041r,-40259l19507,6129782r,-49912l126492,6079870r,-50037em106984,6310249r,-20066l,6290183r,-90298l106984,6199885r,-19811l106984,6170041em126492,6310249r,-40259l19507,6269990r,-49911l126492,6220079r,-50038em106984,6450457r,-20066l,6430391r,-90297l106984,6340094r,-19812l106984,6310249em126492,6450457r,-40260l19507,6410197r,-49910l126492,6360287r,-50038em106984,6590665r,-20066l,6570599r,-90297l106984,6480302r,-19812l106984,6450457em126492,6590665r,-39879l19507,6550786r,-50291l126492,6500495r,-50038em106984,6730873r,-20066l,6710807r,-89917l106984,6620890r,-20192l106984,6590665em126492,6730873r,-39879l19507,6690994r,-50291l126492,6640703r,-50038em106984,6871081r,-20066l,6851015r,-89916l106984,6761099r,-20193l106984,6730873em126492,6871081r,-39878l19507,6831203r,-50293l126492,6780910r,-50037em106984,7011288r,-20065l,6991223r,-89916l106984,6901307r,-20194l106984,6871081em126492,7011288r,-39878l19507,6971410r,-50291l126492,6921119r,-50038em106984,7151497r,-20066l,7131431r,-89916l106984,7041515r,-20193l106984,7011288em126492,7151497r,-39878l19507,7111619r,-50292l126492,7061327r,-50039em106984,7291705r,-19813l,7271892r,-90169l106984,7181723r,-20193l106984,7151497em126492,7291705r,-39878l19507,7251827r,-50039l126492,7201788r,-50291em106984,7431912r,-19811l,7412101r,-90170l106984,7321931r,-20194l106984,7291705em126492,7431912r,-39878l19507,7392034r,-50037l126492,7341997r,-50292em106984,7572121r,-19813l,7552308r,-90170l106984,7462138r,-20192l106984,7431912em126492,7572121r,-39879l19507,7532242r,-50037l126492,7482205r,-50293em106984,7712329r,-19812l,7692517r,-90170l106984,7602347r,-20193l106984,7572121em126492,7712329r,-39878l19507,7672451r,-50039l126492,7622412r,-50291em106984,7852536r,-19811l,7832725r,-90170l106984,7742555r,-20194l106984,7712329em126492,7852536r,-39878l19507,7812658r,-50037l126492,7762621r,-50292em106984,7993126r,-20193l,7972933r,-90171l106984,7882762r,-20193l106984,7852536em126492,7993126r,-40259l19507,7952867r,-50038l126492,7902829r,-50293em106984,8133333r,-20193l,8113140r,-90169l106984,8022971r,-20193l106984,7993126em126492,8133333r,-40258l19507,8093075r,-50039l126492,8043036r,-49910em106984,8273542r,-20193l,8253349r,-90170l106984,8163179r,-20194l106984,8133333em126492,8273542r,-40259l19507,8233283r,-50039l126492,8183244r,-49911em106984,8413750r,-20193l,8393557r,-90171l106984,8303386r,-19811l106984,8273542em126492,8413750r,-40260l19507,8373490r,-50037l126492,8323453r,-49911em106984,8555482r,-20447l,8535035r,-91186l106984,8443849r,-20066l106984,8413750em126492,8555482r,-40640l19507,8514842r,-50546l126492,8464296r,-50546em106984,8697214r,-20447l,8676767r,-91186l106984,8585581r,-20066l106984,8555482em126492,8697214r,-40640l19507,8656574r,-50546l126492,8606028r,-50546em106984,8838946r,-20447l,8818499r,-91186l106984,8727313r,-20066l106984,8697214em126492,8838946r,-40640l19507,8798306r,-50546l126492,8747760r,-50546em106984,8980678r,-20193l,8960485r,-91059l106984,8869426r,-20447l106984,8838946em126492,8980678r,-40640l19507,8940038r,-50546l126492,8889492r,-50546em106984,9122359r,-20117l,9102242r,-91135l106984,9011107r,-20422l106984,8980678em126492,9122359r,-40539l19507,9081820r,-50596l126492,9031224r,-50546em106984,9264091r,-20117l,9243974r,-91135l106984,9152839r,-20422l106984,9122359em126492,9264091r,-40539l19507,9223552r,-50596l126492,9172956r,-50597em106984,9405823r,-20117l,9385706r,-91135l106984,9294571r,-20422l106984,9264091em126492,9405823r,-40539l19507,9365284r,-50596l126492,9314688r,-50597em106984,9547555r,-20117l,9527438r,-91135l106984,9436303r,-20422l106984,9405823em126492,9547555r,-40539l19507,9507016r,-50596l126492,9456420r,-50597em106984,9689287r,-20117l,9669170r,-91135l106984,9578035r,-20422l106984,9547555em126492,9689287r,-40539l19507,9648748r,-50596l126492,9598152r,-50597em106984,9831019r,-20117l,9810902r,-91135l106984,9719767r,-20422l106984,9689287em126492,9831019r,-40539l19507,9790480r,-50596l126492,9739884r,-50597e" filled="f" strokecolor="navy" strokeweight=".14pt">
                  <v:path arrowok="t"/>
                </v:shape>
                <w10:wrap anchorx="page" anchory="page"/>
              </v:group>
            </w:pict>
          </mc:Fallback>
        </mc:AlternateContent>
      </w:r>
      <w:r>
        <w:rPr>
          <w:sz w:val="24"/>
        </w:rPr>
        <w:t>Эта</w:t>
      </w:r>
      <w:r>
        <w:rPr>
          <w:spacing w:val="-3"/>
          <w:sz w:val="24"/>
        </w:rPr>
        <w:t xml:space="preserve"> </w:t>
      </w:r>
      <w:r>
        <w:rPr>
          <w:sz w:val="24"/>
        </w:rPr>
        <w:t>работа</w:t>
      </w:r>
      <w:r>
        <w:rPr>
          <w:spacing w:val="-3"/>
          <w:sz w:val="24"/>
        </w:rPr>
        <w:t xml:space="preserve"> </w:t>
      </w:r>
      <w:r>
        <w:rPr>
          <w:sz w:val="24"/>
        </w:rPr>
        <w:t>подходит</w:t>
      </w:r>
      <w:r>
        <w:rPr>
          <w:spacing w:val="-4"/>
          <w:sz w:val="24"/>
        </w:rPr>
        <w:t xml:space="preserve"> </w:t>
      </w:r>
      <w:r>
        <w:rPr>
          <w:sz w:val="24"/>
        </w:rPr>
        <w:t>только</w:t>
      </w:r>
      <w:r>
        <w:rPr>
          <w:spacing w:val="-3"/>
          <w:sz w:val="24"/>
        </w:rPr>
        <w:t xml:space="preserve"> </w:t>
      </w:r>
      <w:r>
        <w:rPr>
          <w:sz w:val="24"/>
        </w:rPr>
        <w:t>людям,</w:t>
      </w:r>
      <w:r>
        <w:rPr>
          <w:spacing w:val="-3"/>
          <w:sz w:val="24"/>
        </w:rPr>
        <w:t xml:space="preserve"> </w:t>
      </w:r>
      <w:r>
        <w:rPr>
          <w:sz w:val="24"/>
        </w:rPr>
        <w:t>которые</w:t>
      </w:r>
      <w:r>
        <w:rPr>
          <w:spacing w:val="-6"/>
          <w:sz w:val="24"/>
        </w:rPr>
        <w:t xml:space="preserve"> </w:t>
      </w:r>
      <w:r>
        <w:rPr>
          <w:sz w:val="24"/>
        </w:rPr>
        <w:t>не</w:t>
      </w:r>
      <w:r>
        <w:rPr>
          <w:spacing w:val="-3"/>
          <w:sz w:val="24"/>
        </w:rPr>
        <w:t xml:space="preserve"> </w:t>
      </w:r>
      <w:r>
        <w:rPr>
          <w:sz w:val="24"/>
        </w:rPr>
        <w:t>на</w:t>
      </w:r>
      <w:r>
        <w:rPr>
          <w:spacing w:val="-3"/>
          <w:sz w:val="24"/>
        </w:rPr>
        <w:t xml:space="preserve"> </w:t>
      </w:r>
      <w:r>
        <w:rPr>
          <w:sz w:val="24"/>
        </w:rPr>
        <w:t>словах</w:t>
      </w:r>
      <w:r>
        <w:rPr>
          <w:spacing w:val="-1"/>
          <w:sz w:val="24"/>
        </w:rPr>
        <w:t xml:space="preserve"> </w:t>
      </w:r>
      <w:r>
        <w:rPr>
          <w:sz w:val="24"/>
        </w:rPr>
        <w:t>сочувствуют</w:t>
      </w:r>
      <w:r>
        <w:rPr>
          <w:spacing w:val="-3"/>
          <w:sz w:val="24"/>
        </w:rPr>
        <w:t xml:space="preserve"> </w:t>
      </w:r>
      <w:r>
        <w:rPr>
          <w:sz w:val="24"/>
        </w:rPr>
        <w:t>тем,</w:t>
      </w:r>
      <w:r>
        <w:rPr>
          <w:spacing w:val="-3"/>
          <w:sz w:val="24"/>
        </w:rPr>
        <w:t xml:space="preserve"> </w:t>
      </w:r>
      <w:r>
        <w:rPr>
          <w:sz w:val="24"/>
        </w:rPr>
        <w:t>кому</w:t>
      </w:r>
      <w:r>
        <w:rPr>
          <w:spacing w:val="-7"/>
          <w:sz w:val="24"/>
        </w:rPr>
        <w:t xml:space="preserve"> </w:t>
      </w:r>
      <w:r>
        <w:rPr>
          <w:sz w:val="24"/>
        </w:rPr>
        <w:t>плохо, но и готовы помочь делом. Для этой профессии высшее образование не обязательно, главное – знания, желание помочь людям, доброе сердце и умелые руки. (МЕДСЕСТРА).</w:t>
      </w:r>
    </w:p>
    <w:p w:rsidR="00E20B80" w:rsidRDefault="00C72748" w:rsidP="002C112F">
      <w:pPr>
        <w:pStyle w:val="a4"/>
        <w:numPr>
          <w:ilvl w:val="0"/>
          <w:numId w:val="111"/>
        </w:numPr>
        <w:tabs>
          <w:tab w:val="left" w:pos="1517"/>
        </w:tabs>
        <w:spacing w:before="2" w:line="360" w:lineRule="auto"/>
        <w:ind w:right="767" w:firstLine="0"/>
        <w:rPr>
          <w:sz w:val="24"/>
        </w:rPr>
      </w:pPr>
      <w:r>
        <w:rPr>
          <w:sz w:val="24"/>
        </w:rPr>
        <w:t>Аккуратность, умелые руки, усидчивость,</w:t>
      </w:r>
      <w:r>
        <w:rPr>
          <w:spacing w:val="40"/>
          <w:sz w:val="24"/>
        </w:rPr>
        <w:t xml:space="preserve"> </w:t>
      </w:r>
      <w:r>
        <w:rPr>
          <w:sz w:val="24"/>
        </w:rPr>
        <w:t>терпение – все это качества свойственны женщине</w:t>
      </w:r>
      <w:r>
        <w:rPr>
          <w:spacing w:val="-4"/>
          <w:sz w:val="24"/>
        </w:rPr>
        <w:t xml:space="preserve"> </w:t>
      </w:r>
      <w:r>
        <w:rPr>
          <w:sz w:val="24"/>
        </w:rPr>
        <w:t>и</w:t>
      </w:r>
      <w:r>
        <w:rPr>
          <w:spacing w:val="-5"/>
          <w:sz w:val="24"/>
        </w:rPr>
        <w:t xml:space="preserve"> </w:t>
      </w:r>
      <w:r>
        <w:rPr>
          <w:sz w:val="24"/>
        </w:rPr>
        <w:t>необходимы</w:t>
      </w:r>
      <w:r>
        <w:rPr>
          <w:spacing w:val="-3"/>
          <w:sz w:val="24"/>
        </w:rPr>
        <w:t xml:space="preserve"> </w:t>
      </w:r>
      <w:r>
        <w:rPr>
          <w:sz w:val="24"/>
        </w:rPr>
        <w:t>в</w:t>
      </w:r>
      <w:r>
        <w:rPr>
          <w:spacing w:val="-4"/>
          <w:sz w:val="24"/>
        </w:rPr>
        <w:t xml:space="preserve"> </w:t>
      </w:r>
      <w:r>
        <w:rPr>
          <w:sz w:val="24"/>
        </w:rPr>
        <w:t>этой</w:t>
      </w:r>
      <w:r>
        <w:rPr>
          <w:spacing w:val="-3"/>
          <w:sz w:val="24"/>
        </w:rPr>
        <w:t xml:space="preserve"> </w:t>
      </w:r>
      <w:r>
        <w:rPr>
          <w:sz w:val="24"/>
        </w:rPr>
        <w:t>профессии.</w:t>
      </w:r>
      <w:r>
        <w:rPr>
          <w:spacing w:val="-3"/>
          <w:sz w:val="24"/>
        </w:rPr>
        <w:t xml:space="preserve"> </w:t>
      </w:r>
      <w:r>
        <w:rPr>
          <w:sz w:val="24"/>
        </w:rPr>
        <w:t>Раньше</w:t>
      </w:r>
      <w:r>
        <w:rPr>
          <w:spacing w:val="-4"/>
          <w:sz w:val="24"/>
        </w:rPr>
        <w:t xml:space="preserve"> </w:t>
      </w:r>
      <w:r>
        <w:rPr>
          <w:sz w:val="24"/>
        </w:rPr>
        <w:t>каждую</w:t>
      </w:r>
      <w:r>
        <w:rPr>
          <w:spacing w:val="-3"/>
          <w:sz w:val="24"/>
        </w:rPr>
        <w:t xml:space="preserve"> </w:t>
      </w:r>
      <w:r>
        <w:rPr>
          <w:sz w:val="24"/>
        </w:rPr>
        <w:t>девочку</w:t>
      </w:r>
      <w:r>
        <w:rPr>
          <w:spacing w:val="-8"/>
          <w:sz w:val="24"/>
        </w:rPr>
        <w:t xml:space="preserve"> </w:t>
      </w:r>
      <w:r>
        <w:rPr>
          <w:sz w:val="24"/>
        </w:rPr>
        <w:t>с</w:t>
      </w:r>
      <w:r>
        <w:rPr>
          <w:spacing w:val="-2"/>
          <w:sz w:val="24"/>
        </w:rPr>
        <w:t xml:space="preserve"> </w:t>
      </w:r>
      <w:r>
        <w:rPr>
          <w:sz w:val="24"/>
        </w:rPr>
        <w:t>детства учили</w:t>
      </w:r>
      <w:r>
        <w:rPr>
          <w:spacing w:val="-2"/>
          <w:sz w:val="24"/>
        </w:rPr>
        <w:t xml:space="preserve"> </w:t>
      </w:r>
      <w:r>
        <w:rPr>
          <w:sz w:val="24"/>
        </w:rPr>
        <w:t>этому делу, готовя к семейной жизни. (ШВЕЯ).</w:t>
      </w:r>
    </w:p>
    <w:p w:rsidR="00E20B80" w:rsidRDefault="00C72748" w:rsidP="002C112F">
      <w:pPr>
        <w:pStyle w:val="a4"/>
        <w:numPr>
          <w:ilvl w:val="0"/>
          <w:numId w:val="111"/>
        </w:numPr>
        <w:tabs>
          <w:tab w:val="left" w:pos="1637"/>
        </w:tabs>
        <w:spacing w:line="360" w:lineRule="auto"/>
        <w:ind w:right="803" w:firstLine="0"/>
        <w:rPr>
          <w:sz w:val="24"/>
        </w:rPr>
      </w:pPr>
      <w:r>
        <w:rPr>
          <w:sz w:val="24"/>
        </w:rPr>
        <w:t>Эти</w:t>
      </w:r>
      <w:r>
        <w:rPr>
          <w:spacing w:val="-6"/>
          <w:sz w:val="24"/>
        </w:rPr>
        <w:t xml:space="preserve"> </w:t>
      </w:r>
      <w:r>
        <w:rPr>
          <w:sz w:val="24"/>
        </w:rPr>
        <w:t>специалисты</w:t>
      </w:r>
      <w:r>
        <w:rPr>
          <w:spacing w:val="-6"/>
          <w:sz w:val="24"/>
        </w:rPr>
        <w:t xml:space="preserve"> </w:t>
      </w:r>
      <w:r>
        <w:rPr>
          <w:sz w:val="24"/>
        </w:rPr>
        <w:t>должны</w:t>
      </w:r>
      <w:r>
        <w:rPr>
          <w:spacing w:val="-5"/>
          <w:sz w:val="24"/>
        </w:rPr>
        <w:t xml:space="preserve"> </w:t>
      </w:r>
      <w:r>
        <w:rPr>
          <w:sz w:val="24"/>
        </w:rPr>
        <w:t>любить</w:t>
      </w:r>
      <w:r>
        <w:rPr>
          <w:spacing w:val="-5"/>
          <w:sz w:val="24"/>
        </w:rPr>
        <w:t xml:space="preserve"> </w:t>
      </w:r>
      <w:r>
        <w:rPr>
          <w:sz w:val="24"/>
        </w:rPr>
        <w:t>детей,</w:t>
      </w:r>
      <w:r>
        <w:rPr>
          <w:spacing w:val="-6"/>
          <w:sz w:val="24"/>
        </w:rPr>
        <w:t xml:space="preserve"> </w:t>
      </w:r>
      <w:r>
        <w:rPr>
          <w:sz w:val="24"/>
        </w:rPr>
        <w:t>быть</w:t>
      </w:r>
      <w:r>
        <w:rPr>
          <w:spacing w:val="-5"/>
          <w:sz w:val="24"/>
        </w:rPr>
        <w:t xml:space="preserve"> </w:t>
      </w:r>
      <w:r>
        <w:rPr>
          <w:sz w:val="24"/>
        </w:rPr>
        <w:t>образованными,</w:t>
      </w:r>
      <w:r>
        <w:rPr>
          <w:spacing w:val="-6"/>
          <w:sz w:val="24"/>
        </w:rPr>
        <w:t xml:space="preserve"> </w:t>
      </w:r>
      <w:r>
        <w:rPr>
          <w:sz w:val="24"/>
        </w:rPr>
        <w:t>ответственными,</w:t>
      </w:r>
      <w:r>
        <w:rPr>
          <w:spacing w:val="-4"/>
          <w:sz w:val="24"/>
        </w:rPr>
        <w:t xml:space="preserve"> </w:t>
      </w:r>
      <w:r>
        <w:rPr>
          <w:sz w:val="24"/>
        </w:rPr>
        <w:t>уметь передавать свои знания. (УЧИТЕЛЬ)</w:t>
      </w:r>
    </w:p>
    <w:p w:rsidR="00E20B80" w:rsidRDefault="00C72748">
      <w:pPr>
        <w:pStyle w:val="a3"/>
        <w:spacing w:before="98"/>
        <w:ind w:left="1277"/>
      </w:pPr>
      <w:r>
        <w:t>Подведение</w:t>
      </w:r>
      <w:r>
        <w:rPr>
          <w:spacing w:val="-8"/>
        </w:rPr>
        <w:t xml:space="preserve"> </w:t>
      </w:r>
      <w:r>
        <w:t>итогов</w:t>
      </w:r>
      <w:r>
        <w:rPr>
          <w:spacing w:val="-6"/>
        </w:rPr>
        <w:t xml:space="preserve"> </w:t>
      </w:r>
      <w:r>
        <w:rPr>
          <w:spacing w:val="-4"/>
        </w:rPr>
        <w:t>игры.</w:t>
      </w:r>
    </w:p>
    <w:p w:rsidR="00E20B80" w:rsidRDefault="00E20B80">
      <w:pPr>
        <w:pStyle w:val="a3"/>
        <w:spacing w:before="19"/>
      </w:pPr>
    </w:p>
    <w:p w:rsidR="00E20B80" w:rsidRDefault="00C72748">
      <w:pPr>
        <w:ind w:left="1277"/>
        <w:rPr>
          <w:b/>
          <w:sz w:val="24"/>
        </w:rPr>
      </w:pPr>
      <w:r>
        <w:rPr>
          <w:b/>
          <w:sz w:val="24"/>
        </w:rPr>
        <w:t>(</w:t>
      </w:r>
      <w:r>
        <w:rPr>
          <w:b/>
          <w:spacing w:val="-3"/>
          <w:sz w:val="24"/>
        </w:rPr>
        <w:t xml:space="preserve"> </w:t>
      </w:r>
      <w:r>
        <w:rPr>
          <w:b/>
          <w:sz w:val="24"/>
        </w:rPr>
        <w:t>Слайды</w:t>
      </w:r>
      <w:r>
        <w:rPr>
          <w:b/>
          <w:spacing w:val="-1"/>
          <w:sz w:val="24"/>
        </w:rPr>
        <w:t xml:space="preserve"> </w:t>
      </w:r>
      <w:r>
        <w:rPr>
          <w:b/>
          <w:sz w:val="24"/>
        </w:rPr>
        <w:t>8</w:t>
      </w:r>
      <w:r>
        <w:rPr>
          <w:b/>
          <w:spacing w:val="-1"/>
          <w:sz w:val="24"/>
        </w:rPr>
        <w:t xml:space="preserve"> </w:t>
      </w:r>
      <w:r>
        <w:rPr>
          <w:b/>
          <w:sz w:val="24"/>
        </w:rPr>
        <w:t>-</w:t>
      </w:r>
      <w:r>
        <w:rPr>
          <w:b/>
          <w:spacing w:val="-5"/>
          <w:sz w:val="24"/>
        </w:rPr>
        <w:t>14)</w:t>
      </w:r>
    </w:p>
    <w:p w:rsidR="00E20B80" w:rsidRDefault="00C72748" w:rsidP="002C112F">
      <w:pPr>
        <w:pStyle w:val="a4"/>
        <w:numPr>
          <w:ilvl w:val="0"/>
          <w:numId w:val="113"/>
        </w:numPr>
        <w:tabs>
          <w:tab w:val="left" w:pos="1517"/>
        </w:tabs>
        <w:spacing w:before="140" w:line="360" w:lineRule="auto"/>
        <w:ind w:right="3249" w:firstLine="0"/>
        <w:rPr>
          <w:b/>
          <w:sz w:val="24"/>
        </w:rPr>
      </w:pPr>
      <w:r>
        <w:rPr>
          <w:b/>
          <w:noProof/>
          <w:sz w:val="24"/>
          <w:lang w:eastAsia="ru-RU"/>
        </w:rPr>
        <mc:AlternateContent>
          <mc:Choice Requires="wps">
            <w:drawing>
              <wp:anchor distT="0" distB="0" distL="0" distR="0" simplePos="0" relativeHeight="15744000" behindDoc="0" locked="0" layoutInCell="1" allowOverlap="1">
                <wp:simplePos x="0" y="0"/>
                <wp:positionH relativeFrom="page">
                  <wp:posOffset>305561</wp:posOffset>
                </wp:positionH>
                <wp:positionV relativeFrom="paragraph">
                  <wp:posOffset>378175</wp:posOffset>
                </wp:positionV>
                <wp:extent cx="127000" cy="140335"/>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0335"/>
                        </a:xfrm>
                        <a:custGeom>
                          <a:avLst/>
                          <a:gdLst/>
                          <a:ahLst/>
                          <a:cxnLst/>
                          <a:rect l="l" t="t" r="r" b="b"/>
                          <a:pathLst>
                            <a:path w="127000" h="140335">
                              <a:moveTo>
                                <a:pt x="106984" y="140207"/>
                              </a:moveTo>
                              <a:lnTo>
                                <a:pt x="106984" y="120014"/>
                              </a:lnTo>
                              <a:lnTo>
                                <a:pt x="0" y="120014"/>
                              </a:lnTo>
                              <a:lnTo>
                                <a:pt x="0" y="29845"/>
                              </a:lnTo>
                              <a:lnTo>
                                <a:pt x="106984" y="29845"/>
                              </a:lnTo>
                              <a:lnTo>
                                <a:pt x="106984" y="9778"/>
                              </a:lnTo>
                              <a:lnTo>
                                <a:pt x="106984" y="0"/>
                              </a:lnTo>
                            </a:path>
                            <a:path w="127000" h="140335">
                              <a:moveTo>
                                <a:pt x="126492" y="140207"/>
                              </a:moveTo>
                              <a:lnTo>
                                <a:pt x="126492" y="99949"/>
                              </a:lnTo>
                              <a:lnTo>
                                <a:pt x="19507" y="99949"/>
                              </a:lnTo>
                              <a:lnTo>
                                <a:pt x="19507" y="49910"/>
                              </a:lnTo>
                              <a:lnTo>
                                <a:pt x="126492" y="49910"/>
                              </a:lnTo>
                              <a:lnTo>
                                <a:pt x="126492" y="0"/>
                              </a:lnTo>
                            </a:path>
                          </a:pathLst>
                        </a:custGeom>
                        <a:ln w="1778">
                          <a:solidFill>
                            <a:srgbClr val="000080"/>
                          </a:solidFill>
                          <a:prstDash val="solid"/>
                        </a:ln>
                      </wps:spPr>
                      <wps:bodyPr wrap="square" lIns="0" tIns="0" rIns="0" bIns="0" rtlCol="0">
                        <a:prstTxWarp prst="textNoShape">
                          <a:avLst/>
                        </a:prstTxWarp>
                        <a:noAutofit/>
                      </wps:bodyPr>
                    </wps:wsp>
                  </a:graphicData>
                </a:graphic>
              </wp:anchor>
            </w:drawing>
          </mc:Choice>
          <mc:Fallback>
            <w:pict>
              <v:shape w14:anchorId="7402D235" id="Graphic 155" o:spid="_x0000_s1026" style="position:absolute;margin-left:24.05pt;margin-top:29.8pt;width:10pt;height:11.05pt;z-index:15744000;visibility:visible;mso-wrap-style:square;mso-wrap-distance-left:0;mso-wrap-distance-top:0;mso-wrap-distance-right:0;mso-wrap-distance-bottom:0;mso-position-horizontal:absolute;mso-position-horizontal-relative:page;mso-position-vertical:absolute;mso-position-vertical-relative:text;v-text-anchor:top" coordsize="1270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" path="m106984,140207r,-20193l,120014,,29845r106984,l106984,9778r,-9778em126492,140207r,-40258l19507,99949r,-50039l126492,49910,126492,e" filled="f" strokecolor="navy" strokeweight=".14pt">
                <v:path arrowok="t"/>
                <w10:wrap anchorx="page"/>
              </v:shape>
            </w:pict>
          </mc:Fallback>
        </mc:AlternateContent>
      </w:r>
      <w:r>
        <w:rPr>
          <w:b/>
          <w:sz w:val="24"/>
        </w:rPr>
        <w:t>Сегодня</w:t>
      </w:r>
      <w:r>
        <w:rPr>
          <w:b/>
          <w:spacing w:val="-6"/>
          <w:sz w:val="24"/>
        </w:rPr>
        <w:t xml:space="preserve"> </w:t>
      </w:r>
      <w:r>
        <w:rPr>
          <w:b/>
          <w:sz w:val="24"/>
        </w:rPr>
        <w:t>мы</w:t>
      </w:r>
      <w:r>
        <w:rPr>
          <w:b/>
          <w:spacing w:val="-7"/>
          <w:sz w:val="24"/>
        </w:rPr>
        <w:t xml:space="preserve"> </w:t>
      </w:r>
      <w:r>
        <w:rPr>
          <w:b/>
          <w:sz w:val="24"/>
        </w:rPr>
        <w:t>познакомимся</w:t>
      </w:r>
      <w:r>
        <w:rPr>
          <w:b/>
          <w:spacing w:val="-6"/>
          <w:sz w:val="24"/>
        </w:rPr>
        <w:t xml:space="preserve"> </w:t>
      </w:r>
      <w:r>
        <w:rPr>
          <w:b/>
          <w:sz w:val="24"/>
        </w:rPr>
        <w:t>с</w:t>
      </w:r>
      <w:r>
        <w:rPr>
          <w:b/>
          <w:spacing w:val="-8"/>
          <w:sz w:val="24"/>
        </w:rPr>
        <w:t xml:space="preserve"> </w:t>
      </w:r>
      <w:r>
        <w:rPr>
          <w:b/>
          <w:sz w:val="24"/>
        </w:rPr>
        <w:t>профессиями</w:t>
      </w:r>
      <w:r>
        <w:rPr>
          <w:b/>
          <w:spacing w:val="-6"/>
          <w:sz w:val="24"/>
        </w:rPr>
        <w:t xml:space="preserve"> </w:t>
      </w:r>
      <w:r>
        <w:rPr>
          <w:b/>
          <w:sz w:val="24"/>
        </w:rPr>
        <w:t>наших</w:t>
      </w:r>
      <w:r>
        <w:rPr>
          <w:b/>
          <w:spacing w:val="-6"/>
          <w:sz w:val="24"/>
        </w:rPr>
        <w:t xml:space="preserve"> </w:t>
      </w:r>
      <w:r>
        <w:rPr>
          <w:b/>
          <w:sz w:val="24"/>
        </w:rPr>
        <w:t>родителей Ребята рассказывают о своих родителях</w:t>
      </w:r>
    </w:p>
    <w:p w:rsidR="00E20B80" w:rsidRDefault="00E20B80">
      <w:pPr>
        <w:pStyle w:val="a3"/>
        <w:spacing w:before="131"/>
        <w:rPr>
          <w:b/>
        </w:rPr>
      </w:pPr>
    </w:p>
    <w:p w:rsidR="00E20B80" w:rsidRDefault="00C72748" w:rsidP="002C112F">
      <w:pPr>
        <w:pStyle w:val="a4"/>
        <w:numPr>
          <w:ilvl w:val="0"/>
          <w:numId w:val="113"/>
        </w:numPr>
        <w:tabs>
          <w:tab w:val="left" w:pos="1576"/>
        </w:tabs>
        <w:spacing w:before="1"/>
        <w:ind w:left="1576" w:hanging="299"/>
        <w:rPr>
          <w:sz w:val="24"/>
        </w:rPr>
      </w:pPr>
      <w:r>
        <w:rPr>
          <w:spacing w:val="-2"/>
          <w:sz w:val="24"/>
        </w:rPr>
        <w:t>Учитель:</w:t>
      </w:r>
      <w:r>
        <w:rPr>
          <w:spacing w:val="-6"/>
          <w:sz w:val="24"/>
        </w:rPr>
        <w:t xml:space="preserve"> </w:t>
      </w:r>
      <w:r>
        <w:rPr>
          <w:rFonts w:ascii="Microsoft Sans Serif" w:hAnsi="Microsoft Sans Serif"/>
          <w:color w:val="333333"/>
          <w:spacing w:val="-2"/>
          <w:sz w:val="24"/>
        </w:rPr>
        <w:t>2023</w:t>
      </w:r>
      <w:r>
        <w:rPr>
          <w:rFonts w:ascii="Microsoft Sans Serif" w:hAnsi="Microsoft Sans Serif"/>
          <w:color w:val="333333"/>
          <w:spacing w:val="-6"/>
          <w:sz w:val="24"/>
        </w:rPr>
        <w:t xml:space="preserve"> </w:t>
      </w:r>
      <w:r>
        <w:rPr>
          <w:rFonts w:ascii="Microsoft Sans Serif" w:hAnsi="Microsoft Sans Serif"/>
          <w:color w:val="333333"/>
          <w:spacing w:val="-2"/>
          <w:sz w:val="24"/>
        </w:rPr>
        <w:t>год</w:t>
      </w:r>
      <w:r>
        <w:rPr>
          <w:rFonts w:ascii="Microsoft Sans Serif" w:hAnsi="Microsoft Sans Serif"/>
          <w:color w:val="333333"/>
          <w:spacing w:val="-4"/>
          <w:sz w:val="24"/>
        </w:rPr>
        <w:t xml:space="preserve"> </w:t>
      </w:r>
      <w:r>
        <w:rPr>
          <w:rFonts w:ascii="Microsoft Sans Serif" w:hAnsi="Microsoft Sans Serif"/>
          <w:color w:val="333333"/>
          <w:spacing w:val="-2"/>
          <w:sz w:val="24"/>
        </w:rPr>
        <w:t>указом</w:t>
      </w:r>
      <w:r>
        <w:rPr>
          <w:rFonts w:ascii="Microsoft Sans Serif" w:hAnsi="Microsoft Sans Serif"/>
          <w:color w:val="333333"/>
          <w:spacing w:val="-5"/>
          <w:sz w:val="24"/>
        </w:rPr>
        <w:t xml:space="preserve"> </w:t>
      </w:r>
      <w:r>
        <w:rPr>
          <w:rFonts w:ascii="Microsoft Sans Serif" w:hAnsi="Microsoft Sans Serif"/>
          <w:color w:val="333333"/>
          <w:spacing w:val="-2"/>
          <w:sz w:val="24"/>
        </w:rPr>
        <w:t>президента</w:t>
      </w:r>
      <w:r>
        <w:rPr>
          <w:rFonts w:ascii="Microsoft Sans Serif" w:hAnsi="Microsoft Sans Serif"/>
          <w:color w:val="333333"/>
          <w:spacing w:val="-4"/>
          <w:sz w:val="24"/>
        </w:rPr>
        <w:t xml:space="preserve"> </w:t>
      </w:r>
      <w:r>
        <w:rPr>
          <w:rFonts w:ascii="Microsoft Sans Serif" w:hAnsi="Microsoft Sans Serif"/>
          <w:color w:val="333333"/>
          <w:spacing w:val="-2"/>
          <w:sz w:val="24"/>
        </w:rPr>
        <w:t>РФ</w:t>
      </w:r>
      <w:r>
        <w:rPr>
          <w:rFonts w:ascii="Microsoft Sans Serif" w:hAnsi="Microsoft Sans Serif"/>
          <w:color w:val="333333"/>
          <w:spacing w:val="-7"/>
          <w:sz w:val="24"/>
        </w:rPr>
        <w:t xml:space="preserve"> </w:t>
      </w:r>
      <w:r>
        <w:rPr>
          <w:rFonts w:ascii="Microsoft Sans Serif" w:hAnsi="Microsoft Sans Serif"/>
          <w:color w:val="333333"/>
          <w:spacing w:val="-2"/>
          <w:sz w:val="24"/>
        </w:rPr>
        <w:t>объявлен</w:t>
      </w:r>
    </w:p>
    <w:p w:rsidR="00E20B80" w:rsidRDefault="00C72748">
      <w:pPr>
        <w:pStyle w:val="a3"/>
        <w:spacing w:before="138" w:line="360" w:lineRule="auto"/>
        <w:ind w:left="1277" w:right="813"/>
      </w:pPr>
      <w:r>
        <w:rPr>
          <w:rFonts w:ascii="Microsoft Sans Serif" w:hAnsi="Microsoft Sans Serif"/>
          <w:color w:val="333333"/>
        </w:rPr>
        <w:t>«</w:t>
      </w:r>
      <w:r>
        <w:rPr>
          <w:rFonts w:ascii="Arial" w:hAnsi="Arial"/>
          <w:b/>
          <w:color w:val="333333"/>
        </w:rPr>
        <w:t>Годом педагога и наставника</w:t>
      </w:r>
      <w:r>
        <w:rPr>
          <w:color w:val="333333"/>
        </w:rPr>
        <w:t xml:space="preserve">». </w:t>
      </w:r>
      <w:r>
        <w:t>Педагог – это человек, посвятивший себя воспитанию</w:t>
      </w:r>
      <w:r>
        <w:rPr>
          <w:spacing w:val="-3"/>
        </w:rPr>
        <w:t xml:space="preserve"> </w:t>
      </w:r>
      <w:r>
        <w:t>и</w:t>
      </w:r>
      <w:r>
        <w:rPr>
          <w:spacing w:val="-3"/>
        </w:rPr>
        <w:t xml:space="preserve"> </w:t>
      </w:r>
      <w:r>
        <w:t>обучению</w:t>
      </w:r>
      <w:r>
        <w:rPr>
          <w:spacing w:val="-3"/>
        </w:rPr>
        <w:t xml:space="preserve"> </w:t>
      </w:r>
      <w:r>
        <w:t>детей.</w:t>
      </w:r>
      <w:r>
        <w:rPr>
          <w:spacing w:val="-3"/>
        </w:rPr>
        <w:t xml:space="preserve"> </w:t>
      </w:r>
      <w:r>
        <w:t>Какие</w:t>
      </w:r>
      <w:r>
        <w:rPr>
          <w:spacing w:val="-4"/>
        </w:rPr>
        <w:t xml:space="preserve"> </w:t>
      </w:r>
      <w:r>
        <w:t>нравственные</w:t>
      </w:r>
      <w:r>
        <w:rPr>
          <w:spacing w:val="-5"/>
        </w:rPr>
        <w:t xml:space="preserve"> </w:t>
      </w:r>
      <w:r>
        <w:t>основы</w:t>
      </w:r>
      <w:r>
        <w:rPr>
          <w:spacing w:val="-4"/>
        </w:rPr>
        <w:t xml:space="preserve"> </w:t>
      </w:r>
      <w:r>
        <w:t>заложит,</w:t>
      </w:r>
      <w:r>
        <w:rPr>
          <w:spacing w:val="-5"/>
        </w:rPr>
        <w:t xml:space="preserve"> </w:t>
      </w:r>
      <w:r>
        <w:t>каким</w:t>
      </w:r>
      <w:r>
        <w:rPr>
          <w:spacing w:val="-4"/>
        </w:rPr>
        <w:t xml:space="preserve"> </w:t>
      </w:r>
      <w:r>
        <w:t>навыкам обучит учитель своего ученика, таким и</w:t>
      </w:r>
      <w:r>
        <w:rPr>
          <w:spacing w:val="40"/>
        </w:rPr>
        <w:t xml:space="preserve"> </w:t>
      </w:r>
      <w:r>
        <w:t>будет ученик.</w:t>
      </w:r>
    </w:p>
    <w:p w:rsidR="00E20B80" w:rsidRDefault="00C72748">
      <w:pPr>
        <w:spacing w:before="205"/>
        <w:ind w:left="1277"/>
        <w:rPr>
          <w:b/>
          <w:sz w:val="24"/>
        </w:rPr>
      </w:pPr>
      <w:r>
        <w:rPr>
          <w:b/>
          <w:sz w:val="24"/>
        </w:rPr>
        <w:t>В</w:t>
      </w:r>
      <w:r>
        <w:rPr>
          <w:b/>
          <w:spacing w:val="-4"/>
          <w:sz w:val="24"/>
        </w:rPr>
        <w:t xml:space="preserve"> </w:t>
      </w:r>
      <w:r>
        <w:rPr>
          <w:b/>
          <w:sz w:val="24"/>
        </w:rPr>
        <w:t>класс</w:t>
      </w:r>
      <w:r>
        <w:rPr>
          <w:b/>
          <w:spacing w:val="-3"/>
          <w:sz w:val="24"/>
        </w:rPr>
        <w:t xml:space="preserve"> </w:t>
      </w:r>
      <w:r>
        <w:rPr>
          <w:b/>
          <w:sz w:val="24"/>
        </w:rPr>
        <w:t>приглашены</w:t>
      </w:r>
      <w:r>
        <w:rPr>
          <w:b/>
          <w:spacing w:val="2"/>
          <w:sz w:val="24"/>
        </w:rPr>
        <w:t xml:space="preserve"> </w:t>
      </w:r>
      <w:r>
        <w:rPr>
          <w:b/>
          <w:sz w:val="24"/>
        </w:rPr>
        <w:t>мамы</w:t>
      </w:r>
      <w:r>
        <w:rPr>
          <w:b/>
          <w:spacing w:val="-3"/>
          <w:sz w:val="24"/>
        </w:rPr>
        <w:t xml:space="preserve"> </w:t>
      </w:r>
      <w:r>
        <w:rPr>
          <w:b/>
          <w:sz w:val="24"/>
        </w:rPr>
        <w:t>-</w:t>
      </w:r>
      <w:r>
        <w:rPr>
          <w:b/>
          <w:spacing w:val="-3"/>
          <w:sz w:val="24"/>
        </w:rPr>
        <w:t xml:space="preserve"> </w:t>
      </w:r>
      <w:r>
        <w:rPr>
          <w:b/>
          <w:sz w:val="24"/>
        </w:rPr>
        <w:t>учителя.</w:t>
      </w:r>
      <w:r>
        <w:rPr>
          <w:b/>
          <w:spacing w:val="-2"/>
          <w:sz w:val="24"/>
        </w:rPr>
        <w:t xml:space="preserve"> </w:t>
      </w:r>
      <w:r>
        <w:rPr>
          <w:b/>
          <w:sz w:val="24"/>
        </w:rPr>
        <w:t>Они</w:t>
      </w:r>
      <w:r>
        <w:rPr>
          <w:b/>
          <w:spacing w:val="-3"/>
          <w:sz w:val="24"/>
        </w:rPr>
        <w:t xml:space="preserve"> </w:t>
      </w:r>
      <w:r>
        <w:rPr>
          <w:b/>
          <w:sz w:val="24"/>
        </w:rPr>
        <w:t>рассказывают</w:t>
      </w:r>
      <w:r>
        <w:rPr>
          <w:b/>
          <w:spacing w:val="-1"/>
          <w:sz w:val="24"/>
        </w:rPr>
        <w:t xml:space="preserve"> </w:t>
      </w:r>
      <w:r>
        <w:rPr>
          <w:b/>
          <w:sz w:val="24"/>
        </w:rPr>
        <w:t>о</w:t>
      </w:r>
      <w:r>
        <w:rPr>
          <w:b/>
          <w:spacing w:val="-2"/>
          <w:sz w:val="24"/>
        </w:rPr>
        <w:t xml:space="preserve"> </w:t>
      </w:r>
      <w:r>
        <w:rPr>
          <w:b/>
          <w:sz w:val="24"/>
        </w:rPr>
        <w:t>своей</w:t>
      </w:r>
      <w:r>
        <w:rPr>
          <w:b/>
          <w:spacing w:val="-1"/>
          <w:sz w:val="24"/>
        </w:rPr>
        <w:t xml:space="preserve"> </w:t>
      </w:r>
      <w:r>
        <w:rPr>
          <w:b/>
          <w:spacing w:val="-2"/>
          <w:sz w:val="24"/>
        </w:rPr>
        <w:t>профессии.</w:t>
      </w:r>
    </w:p>
    <w:p w:rsidR="00E20B80" w:rsidRDefault="00E20B80">
      <w:pPr>
        <w:pStyle w:val="a3"/>
        <w:spacing w:before="58"/>
        <w:rPr>
          <w:b/>
        </w:rPr>
      </w:pPr>
    </w:p>
    <w:p w:rsidR="00E20B80" w:rsidRDefault="00C72748">
      <w:pPr>
        <w:pStyle w:val="a3"/>
        <w:spacing w:line="360" w:lineRule="auto"/>
        <w:ind w:left="1277" w:right="813"/>
      </w:pPr>
      <w:r>
        <w:rPr>
          <w:b/>
        </w:rPr>
        <w:t>(</w:t>
      </w:r>
      <w:r>
        <w:t>Свешникова</w:t>
      </w:r>
      <w:r>
        <w:rPr>
          <w:spacing w:val="-7"/>
        </w:rPr>
        <w:t xml:space="preserve"> </w:t>
      </w:r>
      <w:r>
        <w:t>Ирина</w:t>
      </w:r>
      <w:r>
        <w:rPr>
          <w:spacing w:val="-6"/>
        </w:rPr>
        <w:t xml:space="preserve"> </w:t>
      </w:r>
      <w:r>
        <w:t>Петровна</w:t>
      </w:r>
      <w:r>
        <w:rPr>
          <w:spacing w:val="-4"/>
        </w:rPr>
        <w:t xml:space="preserve"> </w:t>
      </w:r>
      <w:r>
        <w:t>–</w:t>
      </w:r>
      <w:r>
        <w:rPr>
          <w:spacing w:val="-3"/>
        </w:rPr>
        <w:t xml:space="preserve"> </w:t>
      </w:r>
      <w:r>
        <w:t>учитель</w:t>
      </w:r>
      <w:r>
        <w:rPr>
          <w:spacing w:val="-5"/>
        </w:rPr>
        <w:t xml:space="preserve"> </w:t>
      </w:r>
      <w:r>
        <w:t>физической</w:t>
      </w:r>
      <w:r>
        <w:rPr>
          <w:spacing w:val="-5"/>
        </w:rPr>
        <w:t xml:space="preserve"> </w:t>
      </w:r>
      <w:r>
        <w:t>культуры</w:t>
      </w:r>
      <w:r>
        <w:rPr>
          <w:spacing w:val="-5"/>
        </w:rPr>
        <w:t xml:space="preserve"> </w:t>
      </w:r>
      <w:r>
        <w:t>ЛГ</w:t>
      </w:r>
      <w:r>
        <w:rPr>
          <w:spacing w:val="-6"/>
        </w:rPr>
        <w:t xml:space="preserve"> </w:t>
      </w:r>
      <w:r>
        <w:t>МАОУ</w:t>
      </w:r>
      <w:r>
        <w:rPr>
          <w:spacing w:val="-1"/>
        </w:rPr>
        <w:t xml:space="preserve"> </w:t>
      </w:r>
      <w:r>
        <w:t>«СОШ</w:t>
      </w:r>
      <w:r>
        <w:rPr>
          <w:spacing w:val="-5"/>
        </w:rPr>
        <w:t xml:space="preserve"> </w:t>
      </w:r>
      <w:r>
        <w:t>№5», Ступак Людмила Николаевна – учитель-организатор по воспитательной работе</w:t>
      </w:r>
      <w:r>
        <w:rPr>
          <w:spacing w:val="40"/>
        </w:rPr>
        <w:t xml:space="preserve"> </w:t>
      </w:r>
      <w:r>
        <w:t>ЛГ МАОУ «СОШ №5»)</w:t>
      </w:r>
    </w:p>
    <w:p w:rsidR="00E20B80" w:rsidRDefault="00C72748">
      <w:pPr>
        <w:pStyle w:val="a3"/>
        <w:spacing w:before="201" w:line="360" w:lineRule="auto"/>
        <w:ind w:left="1277" w:right="813"/>
      </w:pPr>
      <w:r>
        <w:t>Дети</w:t>
      </w:r>
      <w:r>
        <w:rPr>
          <w:spacing w:val="-1"/>
        </w:rPr>
        <w:t xml:space="preserve"> </w:t>
      </w:r>
      <w:r>
        <w:t>исполняют</w:t>
      </w:r>
      <w:r>
        <w:rPr>
          <w:spacing w:val="-2"/>
        </w:rPr>
        <w:t xml:space="preserve"> </w:t>
      </w:r>
      <w:r>
        <w:t>песню</w:t>
      </w:r>
      <w:r>
        <w:rPr>
          <w:spacing w:val="-4"/>
        </w:rPr>
        <w:t xml:space="preserve"> </w:t>
      </w:r>
      <w:r>
        <w:t>для</w:t>
      </w:r>
      <w:r>
        <w:rPr>
          <w:spacing w:val="-2"/>
        </w:rPr>
        <w:t xml:space="preserve"> </w:t>
      </w:r>
      <w:r>
        <w:t>гостей</w:t>
      </w:r>
      <w:r>
        <w:rPr>
          <w:spacing w:val="80"/>
        </w:rPr>
        <w:t xml:space="preserve"> </w:t>
      </w:r>
      <w:r>
        <w:t>«Озёра</w:t>
      </w:r>
      <w:r>
        <w:rPr>
          <w:spacing w:val="-3"/>
        </w:rPr>
        <w:t xml:space="preserve"> </w:t>
      </w:r>
      <w:r>
        <w:t>доброты»</w:t>
      </w:r>
      <w:r>
        <w:rPr>
          <w:spacing w:val="-10"/>
        </w:rPr>
        <w:t xml:space="preserve"> </w:t>
      </w:r>
      <w:r>
        <w:t>(приложение</w:t>
      </w:r>
      <w:r>
        <w:rPr>
          <w:spacing w:val="-3"/>
        </w:rPr>
        <w:t xml:space="preserve"> </w:t>
      </w:r>
      <w:r>
        <w:t>к</w:t>
      </w:r>
      <w:r>
        <w:rPr>
          <w:spacing w:val="-2"/>
        </w:rPr>
        <w:t xml:space="preserve"> </w:t>
      </w:r>
      <w:r>
        <w:t>классному</w:t>
      </w:r>
      <w:r>
        <w:rPr>
          <w:spacing w:val="-5"/>
        </w:rPr>
        <w:t xml:space="preserve"> </w:t>
      </w:r>
      <w:r>
        <w:t xml:space="preserve">часу </w:t>
      </w:r>
      <w:r>
        <w:rPr>
          <w:spacing w:val="-2"/>
        </w:rPr>
        <w:t>видеоролик)</w:t>
      </w:r>
    </w:p>
    <w:p w:rsidR="00E20B80" w:rsidRDefault="00C72748">
      <w:pPr>
        <w:spacing w:before="204" w:line="446" w:lineRule="auto"/>
        <w:ind w:left="1277" w:right="7290"/>
        <w:rPr>
          <w:b/>
          <w:sz w:val="24"/>
        </w:rPr>
      </w:pPr>
      <w:r>
        <w:rPr>
          <w:b/>
          <w:sz w:val="24"/>
          <w:u w:val="single"/>
        </w:rPr>
        <w:t>Подведение</w:t>
      </w:r>
      <w:r>
        <w:rPr>
          <w:b/>
          <w:spacing w:val="-15"/>
          <w:sz w:val="24"/>
          <w:u w:val="single"/>
        </w:rPr>
        <w:t xml:space="preserve"> </w:t>
      </w:r>
      <w:r>
        <w:rPr>
          <w:b/>
          <w:sz w:val="24"/>
          <w:u w:val="single"/>
        </w:rPr>
        <w:t>итогов.</w:t>
      </w:r>
      <w:r>
        <w:rPr>
          <w:b/>
          <w:sz w:val="24"/>
        </w:rPr>
        <w:t xml:space="preserve"> </w:t>
      </w:r>
      <w:r>
        <w:rPr>
          <w:b/>
          <w:sz w:val="24"/>
          <w:u w:val="single"/>
        </w:rPr>
        <w:t>(слайд 15-16)</w:t>
      </w:r>
    </w:p>
    <w:p w:rsidR="00E20B80" w:rsidRDefault="00C72748">
      <w:pPr>
        <w:pStyle w:val="a3"/>
        <w:spacing w:line="272" w:lineRule="exact"/>
        <w:ind w:left="1277"/>
      </w:pPr>
      <w:r>
        <w:rPr>
          <w:b/>
          <w:u w:val="single"/>
        </w:rPr>
        <w:t>Учитель:</w:t>
      </w:r>
      <w:r>
        <w:rPr>
          <w:b/>
          <w:spacing w:val="-6"/>
        </w:rPr>
        <w:t xml:space="preserve"> </w:t>
      </w:r>
      <w:r>
        <w:t>Люди</w:t>
      </w:r>
      <w:r>
        <w:rPr>
          <w:spacing w:val="-2"/>
        </w:rPr>
        <w:t xml:space="preserve"> </w:t>
      </w:r>
      <w:r>
        <w:t>давно</w:t>
      </w:r>
      <w:r>
        <w:rPr>
          <w:spacing w:val="-6"/>
        </w:rPr>
        <w:t xml:space="preserve"> </w:t>
      </w:r>
      <w:r>
        <w:t>ищут</w:t>
      </w:r>
      <w:r>
        <w:rPr>
          <w:spacing w:val="-2"/>
        </w:rPr>
        <w:t xml:space="preserve"> </w:t>
      </w:r>
      <w:r>
        <w:t>формулу</w:t>
      </w:r>
      <w:r>
        <w:rPr>
          <w:spacing w:val="-6"/>
        </w:rPr>
        <w:t xml:space="preserve"> </w:t>
      </w:r>
      <w:r>
        <w:t>счастья.</w:t>
      </w:r>
      <w:r>
        <w:rPr>
          <w:spacing w:val="-3"/>
        </w:rPr>
        <w:t xml:space="preserve"> </w:t>
      </w:r>
      <w:r>
        <w:t>Один</w:t>
      </w:r>
      <w:r>
        <w:rPr>
          <w:spacing w:val="-3"/>
        </w:rPr>
        <w:t xml:space="preserve"> </w:t>
      </w:r>
      <w:r>
        <w:t>добрый</w:t>
      </w:r>
      <w:r>
        <w:rPr>
          <w:spacing w:val="-4"/>
        </w:rPr>
        <w:t xml:space="preserve"> </w:t>
      </w:r>
      <w:r>
        <w:t>и</w:t>
      </w:r>
      <w:r>
        <w:rPr>
          <w:spacing w:val="-3"/>
        </w:rPr>
        <w:t xml:space="preserve"> </w:t>
      </w:r>
      <w:r>
        <w:t>мудрый</w:t>
      </w:r>
      <w:r>
        <w:rPr>
          <w:spacing w:val="-3"/>
        </w:rPr>
        <w:t xml:space="preserve"> </w:t>
      </w:r>
      <w:r>
        <w:t>писатель</w:t>
      </w:r>
      <w:r>
        <w:rPr>
          <w:spacing w:val="-2"/>
        </w:rPr>
        <w:t xml:space="preserve"> сказал:</w:t>
      </w:r>
    </w:p>
    <w:p w:rsidR="00E20B80" w:rsidRDefault="00C72748">
      <w:pPr>
        <w:pStyle w:val="a3"/>
        <w:spacing w:before="140" w:line="360" w:lineRule="auto"/>
        <w:ind w:left="1277" w:right="705"/>
      </w:pPr>
      <w:r>
        <w:t>«Счастье — это когда утром хочется идти на работу, а вечером хочется идти домой». Так вот</w:t>
      </w:r>
      <w:r>
        <w:rPr>
          <w:spacing w:val="-4"/>
        </w:rPr>
        <w:t xml:space="preserve"> </w:t>
      </w:r>
      <w:r>
        <w:t>чтобы</w:t>
      </w:r>
      <w:r>
        <w:rPr>
          <w:spacing w:val="-4"/>
        </w:rPr>
        <w:t xml:space="preserve"> </w:t>
      </w:r>
      <w:r>
        <w:t>потом</w:t>
      </w:r>
      <w:r>
        <w:rPr>
          <w:spacing w:val="-4"/>
        </w:rPr>
        <w:t xml:space="preserve"> </w:t>
      </w:r>
      <w:r>
        <w:t>многие</w:t>
      </w:r>
      <w:r>
        <w:rPr>
          <w:spacing w:val="-5"/>
        </w:rPr>
        <w:t xml:space="preserve"> </w:t>
      </w:r>
      <w:r>
        <w:t>годы</w:t>
      </w:r>
      <w:r>
        <w:rPr>
          <w:spacing w:val="-4"/>
        </w:rPr>
        <w:t xml:space="preserve"> </w:t>
      </w:r>
      <w:r>
        <w:t>каждое</w:t>
      </w:r>
      <w:r>
        <w:rPr>
          <w:spacing w:val="-1"/>
        </w:rPr>
        <w:t xml:space="preserve"> </w:t>
      </w:r>
      <w:r>
        <w:t>утро</w:t>
      </w:r>
      <w:r>
        <w:rPr>
          <w:spacing w:val="-4"/>
        </w:rPr>
        <w:t xml:space="preserve"> </w:t>
      </w:r>
      <w:r>
        <w:t>вам</w:t>
      </w:r>
      <w:r>
        <w:rPr>
          <w:spacing w:val="-3"/>
        </w:rPr>
        <w:t xml:space="preserve"> </w:t>
      </w:r>
      <w:r>
        <w:t>хотелось</w:t>
      </w:r>
      <w:r>
        <w:rPr>
          <w:spacing w:val="-4"/>
        </w:rPr>
        <w:t xml:space="preserve"> </w:t>
      </w:r>
      <w:r>
        <w:t>идти</w:t>
      </w:r>
      <w:r>
        <w:rPr>
          <w:spacing w:val="-6"/>
        </w:rPr>
        <w:t xml:space="preserve"> </w:t>
      </w:r>
      <w:r>
        <w:t>на</w:t>
      </w:r>
      <w:r>
        <w:rPr>
          <w:spacing w:val="-5"/>
        </w:rPr>
        <w:t xml:space="preserve"> </w:t>
      </w:r>
      <w:r>
        <w:t>работу, уже</w:t>
      </w:r>
      <w:r>
        <w:rPr>
          <w:spacing w:val="-3"/>
        </w:rPr>
        <w:t xml:space="preserve"> </w:t>
      </w:r>
      <w:r>
        <w:t>сейчас</w:t>
      </w:r>
      <w:r>
        <w:rPr>
          <w:spacing w:val="-5"/>
        </w:rPr>
        <w:t xml:space="preserve"> </w:t>
      </w:r>
      <w:r>
        <w:t>нужно задуматься о будущей профессии»</w:t>
      </w:r>
    </w:p>
    <w:p w:rsidR="00E20B80" w:rsidRDefault="00C72748">
      <w:pPr>
        <w:pStyle w:val="a3"/>
        <w:spacing w:before="99"/>
        <w:ind w:left="1292" w:right="722"/>
        <w:jc w:val="center"/>
      </w:pPr>
      <w:r>
        <w:rPr>
          <w:spacing w:val="-2"/>
        </w:rPr>
        <w:t>Литература</w:t>
      </w:r>
    </w:p>
    <w:p w:rsidR="00E20B80" w:rsidRDefault="00E20B80">
      <w:pPr>
        <w:pStyle w:val="a3"/>
        <w:spacing w:before="62"/>
      </w:pPr>
    </w:p>
    <w:p w:rsidR="00E20B80" w:rsidRDefault="00C72748" w:rsidP="002C112F">
      <w:pPr>
        <w:pStyle w:val="a4"/>
        <w:numPr>
          <w:ilvl w:val="0"/>
          <w:numId w:val="110"/>
        </w:numPr>
        <w:tabs>
          <w:tab w:val="left" w:pos="1997"/>
        </w:tabs>
        <w:spacing w:before="1"/>
        <w:rPr>
          <w:sz w:val="24"/>
        </w:rPr>
      </w:pPr>
      <w:r>
        <w:rPr>
          <w:color w:val="333333"/>
          <w:sz w:val="24"/>
        </w:rPr>
        <w:t>Крамов</w:t>
      </w:r>
      <w:r>
        <w:rPr>
          <w:color w:val="333333"/>
          <w:spacing w:val="-3"/>
          <w:sz w:val="24"/>
        </w:rPr>
        <w:t xml:space="preserve"> </w:t>
      </w:r>
      <w:r>
        <w:rPr>
          <w:color w:val="333333"/>
          <w:sz w:val="24"/>
        </w:rPr>
        <w:t>В.</w:t>
      </w:r>
      <w:r>
        <w:rPr>
          <w:color w:val="333333"/>
          <w:spacing w:val="-2"/>
          <w:sz w:val="24"/>
        </w:rPr>
        <w:t xml:space="preserve"> </w:t>
      </w:r>
      <w:r>
        <w:rPr>
          <w:color w:val="333333"/>
          <w:sz w:val="24"/>
        </w:rPr>
        <w:t>Коротко</w:t>
      </w:r>
      <w:r>
        <w:rPr>
          <w:color w:val="333333"/>
          <w:spacing w:val="-2"/>
          <w:sz w:val="24"/>
        </w:rPr>
        <w:t xml:space="preserve"> </w:t>
      </w:r>
      <w:r>
        <w:rPr>
          <w:color w:val="333333"/>
          <w:sz w:val="24"/>
        </w:rPr>
        <w:t>о</w:t>
      </w:r>
      <w:r>
        <w:rPr>
          <w:color w:val="333333"/>
          <w:spacing w:val="-2"/>
          <w:sz w:val="24"/>
        </w:rPr>
        <w:t xml:space="preserve"> </w:t>
      </w:r>
      <w:r>
        <w:rPr>
          <w:color w:val="333333"/>
          <w:sz w:val="24"/>
        </w:rPr>
        <w:t>профессиях.</w:t>
      </w:r>
      <w:r>
        <w:rPr>
          <w:color w:val="333333"/>
          <w:spacing w:val="-1"/>
          <w:sz w:val="24"/>
        </w:rPr>
        <w:t xml:space="preserve"> </w:t>
      </w:r>
      <w:r>
        <w:rPr>
          <w:color w:val="333333"/>
          <w:sz w:val="24"/>
        </w:rPr>
        <w:t>-</w:t>
      </w:r>
      <w:r>
        <w:rPr>
          <w:color w:val="333333"/>
          <w:spacing w:val="-3"/>
          <w:sz w:val="24"/>
        </w:rPr>
        <w:t xml:space="preserve"> </w:t>
      </w:r>
      <w:r>
        <w:rPr>
          <w:color w:val="333333"/>
          <w:sz w:val="24"/>
        </w:rPr>
        <w:t>Издательство</w:t>
      </w:r>
      <w:r>
        <w:rPr>
          <w:color w:val="333333"/>
          <w:spacing w:val="-2"/>
          <w:sz w:val="24"/>
        </w:rPr>
        <w:t xml:space="preserve"> </w:t>
      </w:r>
      <w:r>
        <w:rPr>
          <w:color w:val="333333"/>
          <w:sz w:val="24"/>
        </w:rPr>
        <w:t>“Молодая</w:t>
      </w:r>
      <w:r>
        <w:rPr>
          <w:color w:val="333333"/>
          <w:spacing w:val="-2"/>
          <w:sz w:val="24"/>
        </w:rPr>
        <w:t xml:space="preserve"> </w:t>
      </w:r>
      <w:r>
        <w:rPr>
          <w:color w:val="333333"/>
          <w:sz w:val="24"/>
        </w:rPr>
        <w:t>гвардия”,</w:t>
      </w:r>
      <w:r>
        <w:rPr>
          <w:color w:val="333333"/>
          <w:spacing w:val="1"/>
          <w:sz w:val="24"/>
        </w:rPr>
        <w:t xml:space="preserve"> </w:t>
      </w:r>
      <w:r>
        <w:rPr>
          <w:color w:val="333333"/>
          <w:spacing w:val="-2"/>
          <w:sz w:val="24"/>
        </w:rPr>
        <w:t>1996.</w:t>
      </w:r>
    </w:p>
    <w:p w:rsidR="00E20B80" w:rsidRDefault="00E20B80">
      <w:pPr>
        <w:pStyle w:val="a4"/>
        <w:rPr>
          <w:sz w:val="24"/>
        </w:rPr>
        <w:sectPr w:rsidR="00E20B80">
          <w:footerReference w:type="default" r:id="rId162"/>
          <w:pgSz w:w="11910" w:h="16840"/>
          <w:pgMar w:top="1040" w:right="143" w:bottom="280" w:left="425" w:header="0" w:footer="0" w:gutter="0"/>
          <w:cols w:space="720"/>
        </w:sectPr>
      </w:pPr>
    </w:p>
    <w:p w:rsidR="00E20B80" w:rsidRDefault="00C72748" w:rsidP="002C112F">
      <w:pPr>
        <w:pStyle w:val="a4"/>
        <w:numPr>
          <w:ilvl w:val="0"/>
          <w:numId w:val="110"/>
        </w:numPr>
        <w:tabs>
          <w:tab w:val="left" w:pos="1997"/>
        </w:tabs>
        <w:spacing w:before="68"/>
        <w:rPr>
          <w:sz w:val="24"/>
        </w:rPr>
      </w:pPr>
      <w:r>
        <w:rPr>
          <w:noProof/>
          <w:sz w:val="24"/>
          <w:lang w:eastAsia="ru-RU"/>
        </w:rPr>
        <w:lastRenderedPageBreak/>
        <mc:AlternateContent>
          <mc:Choice Requires="wpg">
            <w:drawing>
              <wp:anchor distT="0" distB="0" distL="0" distR="0" simplePos="0" relativeHeight="482534400" behindDoc="1" locked="0" layoutInCell="1" allowOverlap="1">
                <wp:simplePos x="0" y="0"/>
                <wp:positionH relativeFrom="page">
                  <wp:posOffset>303911</wp:posOffset>
                </wp:positionH>
                <wp:positionV relativeFrom="page">
                  <wp:posOffset>303859</wp:posOffset>
                </wp:positionV>
                <wp:extent cx="6955155" cy="1008697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10086975"/>
                          <a:chOff x="0" y="0"/>
                          <a:chExt cx="6955155" cy="10086975"/>
                        </a:xfrm>
                      </wpg:grpSpPr>
                      <wps:wsp>
                        <wps:cNvPr id="157" name="Graphic 157"/>
                        <wps:cNvSpPr/>
                        <wps:spPr>
                          <a:xfrm>
                            <a:off x="889" y="889"/>
                            <a:ext cx="6951345" cy="10085070"/>
                          </a:xfrm>
                          <a:custGeom>
                            <a:avLst/>
                            <a:gdLst/>
                            <a:ahLst/>
                            <a:cxnLst/>
                            <a:rect l="l" t="t" r="r" b="b"/>
                            <a:pathLst>
                              <a:path w="6951345" h="10085070">
                                <a:moveTo>
                                  <a:pt x="0" y="10082834"/>
                                </a:moveTo>
                                <a:lnTo>
                                  <a:pt x="125272" y="10082834"/>
                                </a:lnTo>
                                <a:lnTo>
                                  <a:pt x="125272" y="9957562"/>
                                </a:lnTo>
                                <a:lnTo>
                                  <a:pt x="0" y="9957562"/>
                                </a:lnTo>
                                <a:lnTo>
                                  <a:pt x="0" y="10082834"/>
                                </a:lnTo>
                                <a:close/>
                              </a:path>
                              <a:path w="6951345" h="10085070">
                                <a:moveTo>
                                  <a:pt x="19507" y="10063327"/>
                                </a:moveTo>
                                <a:lnTo>
                                  <a:pt x="105765" y="10063327"/>
                                </a:lnTo>
                                <a:lnTo>
                                  <a:pt x="105765" y="9977067"/>
                                </a:lnTo>
                                <a:lnTo>
                                  <a:pt x="19507" y="9977067"/>
                                </a:lnTo>
                                <a:lnTo>
                                  <a:pt x="19507" y="10063327"/>
                                </a:lnTo>
                                <a:close/>
                              </a:path>
                              <a:path w="6951345" h="10085070">
                                <a:moveTo>
                                  <a:pt x="0" y="125272"/>
                                </a:moveTo>
                                <a:lnTo>
                                  <a:pt x="125272" y="125272"/>
                                </a:lnTo>
                                <a:lnTo>
                                  <a:pt x="125272" y="0"/>
                                </a:lnTo>
                                <a:lnTo>
                                  <a:pt x="0" y="0"/>
                                </a:lnTo>
                                <a:lnTo>
                                  <a:pt x="0" y="125272"/>
                                </a:lnTo>
                                <a:close/>
                              </a:path>
                              <a:path w="6951345" h="10085070">
                                <a:moveTo>
                                  <a:pt x="19507" y="105841"/>
                                </a:moveTo>
                                <a:lnTo>
                                  <a:pt x="105765" y="105841"/>
                                </a:lnTo>
                                <a:lnTo>
                                  <a:pt x="105765" y="19583"/>
                                </a:lnTo>
                                <a:lnTo>
                                  <a:pt x="19507" y="19583"/>
                                </a:lnTo>
                                <a:lnTo>
                                  <a:pt x="19507" y="105841"/>
                                </a:lnTo>
                                <a:close/>
                              </a:path>
                              <a:path w="6951345" h="10085070">
                                <a:moveTo>
                                  <a:pt x="127254" y="9977831"/>
                                </a:moveTo>
                                <a:lnTo>
                                  <a:pt x="147065" y="9977831"/>
                                </a:lnTo>
                                <a:lnTo>
                                  <a:pt x="147065" y="10084816"/>
                                </a:lnTo>
                                <a:lnTo>
                                  <a:pt x="236372" y="10084816"/>
                                </a:lnTo>
                                <a:lnTo>
                                  <a:pt x="236372" y="9977831"/>
                                </a:lnTo>
                                <a:lnTo>
                                  <a:pt x="256184" y="9977831"/>
                                </a:lnTo>
                                <a:lnTo>
                                  <a:pt x="265938" y="9977831"/>
                                </a:lnTo>
                              </a:path>
                              <a:path w="6951345" h="10085070">
                                <a:moveTo>
                                  <a:pt x="127254" y="9958324"/>
                                </a:moveTo>
                                <a:lnTo>
                                  <a:pt x="166878" y="9958324"/>
                                </a:lnTo>
                                <a:lnTo>
                                  <a:pt x="166878" y="10065613"/>
                                </a:lnTo>
                                <a:lnTo>
                                  <a:pt x="216560" y="10065613"/>
                                </a:lnTo>
                                <a:lnTo>
                                  <a:pt x="216560" y="9958324"/>
                                </a:lnTo>
                                <a:lnTo>
                                  <a:pt x="265938" y="9958324"/>
                                </a:lnTo>
                              </a:path>
                              <a:path w="6951345" h="10085070">
                                <a:moveTo>
                                  <a:pt x="265938" y="9977831"/>
                                </a:moveTo>
                                <a:lnTo>
                                  <a:pt x="285750" y="9977831"/>
                                </a:lnTo>
                                <a:lnTo>
                                  <a:pt x="285750" y="10084816"/>
                                </a:lnTo>
                                <a:lnTo>
                                  <a:pt x="375056" y="10084816"/>
                                </a:lnTo>
                                <a:lnTo>
                                  <a:pt x="375056" y="9977831"/>
                                </a:lnTo>
                                <a:lnTo>
                                  <a:pt x="394868" y="9977831"/>
                                </a:lnTo>
                                <a:lnTo>
                                  <a:pt x="404622" y="9977831"/>
                                </a:lnTo>
                              </a:path>
                              <a:path w="6951345" h="10085070">
                                <a:moveTo>
                                  <a:pt x="265938" y="9958324"/>
                                </a:moveTo>
                                <a:lnTo>
                                  <a:pt x="305562" y="9958324"/>
                                </a:lnTo>
                                <a:lnTo>
                                  <a:pt x="305562" y="10065613"/>
                                </a:lnTo>
                                <a:lnTo>
                                  <a:pt x="355244" y="10065613"/>
                                </a:lnTo>
                                <a:lnTo>
                                  <a:pt x="355244" y="9958324"/>
                                </a:lnTo>
                                <a:lnTo>
                                  <a:pt x="404622" y="9958324"/>
                                </a:lnTo>
                              </a:path>
                              <a:path w="6951345" h="10085070">
                                <a:moveTo>
                                  <a:pt x="404622" y="9977831"/>
                                </a:moveTo>
                                <a:lnTo>
                                  <a:pt x="424434" y="9977831"/>
                                </a:lnTo>
                                <a:lnTo>
                                  <a:pt x="424434" y="10084816"/>
                                </a:lnTo>
                                <a:lnTo>
                                  <a:pt x="513740" y="10084816"/>
                                </a:lnTo>
                                <a:lnTo>
                                  <a:pt x="513740" y="9977831"/>
                                </a:lnTo>
                                <a:lnTo>
                                  <a:pt x="533552" y="9977831"/>
                                </a:lnTo>
                                <a:lnTo>
                                  <a:pt x="543610" y="9977831"/>
                                </a:lnTo>
                              </a:path>
                              <a:path w="6951345" h="10085070">
                                <a:moveTo>
                                  <a:pt x="404622" y="9958324"/>
                                </a:moveTo>
                                <a:lnTo>
                                  <a:pt x="444245" y="9958324"/>
                                </a:lnTo>
                                <a:lnTo>
                                  <a:pt x="444245" y="10065613"/>
                                </a:lnTo>
                                <a:lnTo>
                                  <a:pt x="493928" y="10065613"/>
                                </a:lnTo>
                                <a:lnTo>
                                  <a:pt x="493928" y="9958324"/>
                                </a:lnTo>
                                <a:lnTo>
                                  <a:pt x="543610" y="9958324"/>
                                </a:lnTo>
                              </a:path>
                              <a:path w="6951345" h="10085070">
                                <a:moveTo>
                                  <a:pt x="543610" y="9977831"/>
                                </a:moveTo>
                                <a:lnTo>
                                  <a:pt x="563422" y="9977831"/>
                                </a:lnTo>
                                <a:lnTo>
                                  <a:pt x="563422" y="10084816"/>
                                </a:lnTo>
                                <a:lnTo>
                                  <a:pt x="652424" y="10084816"/>
                                </a:lnTo>
                                <a:lnTo>
                                  <a:pt x="652424" y="9977831"/>
                                </a:lnTo>
                                <a:lnTo>
                                  <a:pt x="672236" y="9977831"/>
                                </a:lnTo>
                                <a:lnTo>
                                  <a:pt x="682294" y="9977831"/>
                                </a:lnTo>
                              </a:path>
                              <a:path w="6951345" h="10085070">
                                <a:moveTo>
                                  <a:pt x="543610" y="9958324"/>
                                </a:moveTo>
                                <a:lnTo>
                                  <a:pt x="583234" y="9958324"/>
                                </a:lnTo>
                                <a:lnTo>
                                  <a:pt x="583234" y="10065613"/>
                                </a:lnTo>
                                <a:lnTo>
                                  <a:pt x="632612" y="10065613"/>
                                </a:lnTo>
                                <a:lnTo>
                                  <a:pt x="632612" y="9958324"/>
                                </a:lnTo>
                                <a:lnTo>
                                  <a:pt x="682294" y="9958324"/>
                                </a:lnTo>
                              </a:path>
                              <a:path w="6951345" h="10085070">
                                <a:moveTo>
                                  <a:pt x="682294" y="9977831"/>
                                </a:moveTo>
                                <a:lnTo>
                                  <a:pt x="702106" y="9977831"/>
                                </a:lnTo>
                                <a:lnTo>
                                  <a:pt x="702106" y="10084816"/>
                                </a:lnTo>
                                <a:lnTo>
                                  <a:pt x="791108" y="10084816"/>
                                </a:lnTo>
                                <a:lnTo>
                                  <a:pt x="791108" y="9977831"/>
                                </a:lnTo>
                                <a:lnTo>
                                  <a:pt x="810920" y="9977831"/>
                                </a:lnTo>
                                <a:lnTo>
                                  <a:pt x="820978" y="9977831"/>
                                </a:lnTo>
                              </a:path>
                              <a:path w="6951345" h="10085070">
                                <a:moveTo>
                                  <a:pt x="682294" y="9958324"/>
                                </a:moveTo>
                                <a:lnTo>
                                  <a:pt x="721918" y="9958324"/>
                                </a:lnTo>
                                <a:lnTo>
                                  <a:pt x="721918" y="10065613"/>
                                </a:lnTo>
                                <a:lnTo>
                                  <a:pt x="771296" y="10065613"/>
                                </a:lnTo>
                                <a:lnTo>
                                  <a:pt x="771296" y="9958324"/>
                                </a:lnTo>
                                <a:lnTo>
                                  <a:pt x="820978" y="9958324"/>
                                </a:lnTo>
                              </a:path>
                              <a:path w="6951345" h="10085070">
                                <a:moveTo>
                                  <a:pt x="820978" y="9977831"/>
                                </a:moveTo>
                                <a:lnTo>
                                  <a:pt x="840790" y="9977831"/>
                                </a:lnTo>
                                <a:lnTo>
                                  <a:pt x="840790" y="10084816"/>
                                </a:lnTo>
                                <a:lnTo>
                                  <a:pt x="929792" y="10084816"/>
                                </a:lnTo>
                                <a:lnTo>
                                  <a:pt x="929792" y="9977831"/>
                                </a:lnTo>
                                <a:lnTo>
                                  <a:pt x="949604" y="9977831"/>
                                </a:lnTo>
                                <a:lnTo>
                                  <a:pt x="959662" y="9977831"/>
                                </a:lnTo>
                              </a:path>
                              <a:path w="6951345" h="10085070">
                                <a:moveTo>
                                  <a:pt x="820978" y="9958324"/>
                                </a:moveTo>
                                <a:lnTo>
                                  <a:pt x="860602" y="9958324"/>
                                </a:lnTo>
                                <a:lnTo>
                                  <a:pt x="860602" y="10065613"/>
                                </a:lnTo>
                                <a:lnTo>
                                  <a:pt x="909980" y="10065613"/>
                                </a:lnTo>
                                <a:lnTo>
                                  <a:pt x="909980" y="9958324"/>
                                </a:lnTo>
                                <a:lnTo>
                                  <a:pt x="959662" y="9958324"/>
                                </a:lnTo>
                              </a:path>
                              <a:path w="6951345" h="10085070">
                                <a:moveTo>
                                  <a:pt x="959662" y="9977831"/>
                                </a:moveTo>
                                <a:lnTo>
                                  <a:pt x="979424" y="9977831"/>
                                </a:lnTo>
                                <a:lnTo>
                                  <a:pt x="979424" y="10084816"/>
                                </a:lnTo>
                                <a:lnTo>
                                  <a:pt x="1068451" y="10084816"/>
                                </a:lnTo>
                                <a:lnTo>
                                  <a:pt x="1068451" y="9977831"/>
                                </a:lnTo>
                                <a:lnTo>
                                  <a:pt x="1088263" y="9977831"/>
                                </a:lnTo>
                                <a:lnTo>
                                  <a:pt x="1098296" y="9977831"/>
                                </a:lnTo>
                              </a:path>
                              <a:path w="6951345" h="10085070">
                                <a:moveTo>
                                  <a:pt x="959662" y="9958324"/>
                                </a:moveTo>
                                <a:lnTo>
                                  <a:pt x="999236" y="9958324"/>
                                </a:lnTo>
                                <a:lnTo>
                                  <a:pt x="999236" y="10065613"/>
                                </a:lnTo>
                                <a:lnTo>
                                  <a:pt x="1048639" y="10065613"/>
                                </a:lnTo>
                                <a:lnTo>
                                  <a:pt x="1048639" y="9958324"/>
                                </a:lnTo>
                                <a:lnTo>
                                  <a:pt x="1098296" y="9958324"/>
                                </a:lnTo>
                              </a:path>
                              <a:path w="6951345" h="10085070">
                                <a:moveTo>
                                  <a:pt x="1098296" y="9977831"/>
                                </a:moveTo>
                                <a:lnTo>
                                  <a:pt x="1118108" y="9977831"/>
                                </a:lnTo>
                                <a:lnTo>
                                  <a:pt x="1118108" y="10084816"/>
                                </a:lnTo>
                                <a:lnTo>
                                  <a:pt x="1207135" y="10084816"/>
                                </a:lnTo>
                                <a:lnTo>
                                  <a:pt x="1207135" y="9977831"/>
                                </a:lnTo>
                                <a:lnTo>
                                  <a:pt x="1226947" y="9977831"/>
                                </a:lnTo>
                                <a:lnTo>
                                  <a:pt x="1236980" y="9977831"/>
                                </a:lnTo>
                              </a:path>
                              <a:path w="6951345" h="10085070">
                                <a:moveTo>
                                  <a:pt x="1098296" y="9958324"/>
                                </a:moveTo>
                                <a:lnTo>
                                  <a:pt x="1137920" y="9958324"/>
                                </a:lnTo>
                                <a:lnTo>
                                  <a:pt x="1137920" y="10065613"/>
                                </a:lnTo>
                                <a:lnTo>
                                  <a:pt x="1187323" y="10065613"/>
                                </a:lnTo>
                                <a:lnTo>
                                  <a:pt x="1187323" y="9958324"/>
                                </a:lnTo>
                                <a:lnTo>
                                  <a:pt x="1236980" y="9958324"/>
                                </a:lnTo>
                              </a:path>
                              <a:path w="6951345" h="10085070">
                                <a:moveTo>
                                  <a:pt x="1236980" y="9977831"/>
                                </a:moveTo>
                                <a:lnTo>
                                  <a:pt x="1256792" y="9977831"/>
                                </a:lnTo>
                                <a:lnTo>
                                  <a:pt x="1256792" y="10084816"/>
                                </a:lnTo>
                                <a:lnTo>
                                  <a:pt x="1346200" y="10084816"/>
                                </a:lnTo>
                                <a:lnTo>
                                  <a:pt x="1346200" y="9977831"/>
                                </a:lnTo>
                                <a:lnTo>
                                  <a:pt x="1366012" y="9977831"/>
                                </a:lnTo>
                                <a:lnTo>
                                  <a:pt x="1375664" y="9977831"/>
                                </a:lnTo>
                              </a:path>
                              <a:path w="6951345" h="10085070">
                                <a:moveTo>
                                  <a:pt x="1236980" y="9958324"/>
                                </a:moveTo>
                                <a:lnTo>
                                  <a:pt x="1276604" y="9958324"/>
                                </a:lnTo>
                                <a:lnTo>
                                  <a:pt x="1276604" y="10065613"/>
                                </a:lnTo>
                                <a:lnTo>
                                  <a:pt x="1326388" y="10065613"/>
                                </a:lnTo>
                                <a:lnTo>
                                  <a:pt x="1326388" y="9958324"/>
                                </a:lnTo>
                                <a:lnTo>
                                  <a:pt x="1375664" y="9958324"/>
                                </a:lnTo>
                              </a:path>
                              <a:path w="6951345" h="10085070">
                                <a:moveTo>
                                  <a:pt x="1375664" y="9977831"/>
                                </a:moveTo>
                                <a:lnTo>
                                  <a:pt x="1395476" y="9977831"/>
                                </a:lnTo>
                                <a:lnTo>
                                  <a:pt x="1395476" y="10084816"/>
                                </a:lnTo>
                                <a:lnTo>
                                  <a:pt x="1484883" y="10084816"/>
                                </a:lnTo>
                                <a:lnTo>
                                  <a:pt x="1484883" y="9977831"/>
                                </a:lnTo>
                                <a:lnTo>
                                  <a:pt x="1504695" y="9977831"/>
                                </a:lnTo>
                                <a:lnTo>
                                  <a:pt x="1514348" y="9977831"/>
                                </a:lnTo>
                              </a:path>
                              <a:path w="6951345" h="10085070">
                                <a:moveTo>
                                  <a:pt x="1375664" y="9958324"/>
                                </a:moveTo>
                                <a:lnTo>
                                  <a:pt x="1415288" y="9958324"/>
                                </a:lnTo>
                                <a:lnTo>
                                  <a:pt x="1415288" y="10065613"/>
                                </a:lnTo>
                                <a:lnTo>
                                  <a:pt x="1465072" y="10065613"/>
                                </a:lnTo>
                                <a:lnTo>
                                  <a:pt x="1465072" y="9958324"/>
                                </a:lnTo>
                                <a:lnTo>
                                  <a:pt x="1514348" y="9958324"/>
                                </a:lnTo>
                              </a:path>
                              <a:path w="6951345" h="10085070">
                                <a:moveTo>
                                  <a:pt x="1514348" y="9977831"/>
                                </a:moveTo>
                                <a:lnTo>
                                  <a:pt x="1534160" y="9977831"/>
                                </a:lnTo>
                                <a:lnTo>
                                  <a:pt x="1534160" y="10084816"/>
                                </a:lnTo>
                                <a:lnTo>
                                  <a:pt x="1623568" y="10084816"/>
                                </a:lnTo>
                                <a:lnTo>
                                  <a:pt x="1623568" y="9977831"/>
                                </a:lnTo>
                                <a:lnTo>
                                  <a:pt x="1643380" y="9977831"/>
                                </a:lnTo>
                                <a:lnTo>
                                  <a:pt x="1653032" y="9977831"/>
                                </a:lnTo>
                              </a:path>
                              <a:path w="6951345" h="10085070">
                                <a:moveTo>
                                  <a:pt x="1514348" y="9958324"/>
                                </a:moveTo>
                                <a:lnTo>
                                  <a:pt x="1553972" y="9958324"/>
                                </a:lnTo>
                                <a:lnTo>
                                  <a:pt x="1553972" y="10065613"/>
                                </a:lnTo>
                                <a:lnTo>
                                  <a:pt x="1603756" y="10065613"/>
                                </a:lnTo>
                                <a:lnTo>
                                  <a:pt x="1603756" y="9958324"/>
                                </a:lnTo>
                                <a:lnTo>
                                  <a:pt x="1653032" y="9958324"/>
                                </a:lnTo>
                              </a:path>
                              <a:path w="6951345" h="10085070">
                                <a:moveTo>
                                  <a:pt x="1653032" y="9977831"/>
                                </a:moveTo>
                                <a:lnTo>
                                  <a:pt x="1672844" y="9977831"/>
                                </a:lnTo>
                                <a:lnTo>
                                  <a:pt x="1672844" y="10084816"/>
                                </a:lnTo>
                                <a:lnTo>
                                  <a:pt x="1762252" y="10084816"/>
                                </a:lnTo>
                                <a:lnTo>
                                  <a:pt x="1762252" y="9977831"/>
                                </a:lnTo>
                                <a:lnTo>
                                  <a:pt x="1782064" y="9977831"/>
                                </a:lnTo>
                                <a:lnTo>
                                  <a:pt x="1791716" y="9977831"/>
                                </a:lnTo>
                              </a:path>
                              <a:path w="6951345" h="10085070">
                                <a:moveTo>
                                  <a:pt x="1653032" y="9958324"/>
                                </a:moveTo>
                                <a:lnTo>
                                  <a:pt x="1692656" y="9958324"/>
                                </a:lnTo>
                                <a:lnTo>
                                  <a:pt x="1692656" y="10065613"/>
                                </a:lnTo>
                                <a:lnTo>
                                  <a:pt x="1742439" y="10065613"/>
                                </a:lnTo>
                                <a:lnTo>
                                  <a:pt x="1742439" y="9958324"/>
                                </a:lnTo>
                                <a:lnTo>
                                  <a:pt x="1791716" y="9958324"/>
                                </a:lnTo>
                              </a:path>
                              <a:path w="6951345" h="10085070">
                                <a:moveTo>
                                  <a:pt x="1791716" y="9977831"/>
                                </a:moveTo>
                                <a:lnTo>
                                  <a:pt x="1811527" y="9977831"/>
                                </a:lnTo>
                                <a:lnTo>
                                  <a:pt x="1811527" y="10084816"/>
                                </a:lnTo>
                                <a:lnTo>
                                  <a:pt x="1900936" y="10084816"/>
                                </a:lnTo>
                                <a:lnTo>
                                  <a:pt x="1900936" y="9977831"/>
                                </a:lnTo>
                                <a:lnTo>
                                  <a:pt x="1920748" y="9977831"/>
                                </a:lnTo>
                                <a:lnTo>
                                  <a:pt x="1930400" y="9977831"/>
                                </a:lnTo>
                              </a:path>
                              <a:path w="6951345" h="10085070">
                                <a:moveTo>
                                  <a:pt x="1791716" y="9958324"/>
                                </a:moveTo>
                                <a:lnTo>
                                  <a:pt x="1831339" y="9958324"/>
                                </a:lnTo>
                                <a:lnTo>
                                  <a:pt x="1831339" y="10065613"/>
                                </a:lnTo>
                                <a:lnTo>
                                  <a:pt x="1881124" y="10065613"/>
                                </a:lnTo>
                                <a:lnTo>
                                  <a:pt x="1881124" y="9958324"/>
                                </a:lnTo>
                                <a:lnTo>
                                  <a:pt x="1930400" y="9958324"/>
                                </a:lnTo>
                              </a:path>
                              <a:path w="6951345" h="10085070">
                                <a:moveTo>
                                  <a:pt x="1930400" y="9977831"/>
                                </a:moveTo>
                                <a:lnTo>
                                  <a:pt x="1950212" y="9977831"/>
                                </a:lnTo>
                                <a:lnTo>
                                  <a:pt x="1950212" y="10084816"/>
                                </a:lnTo>
                                <a:lnTo>
                                  <a:pt x="2039620" y="10084816"/>
                                </a:lnTo>
                                <a:lnTo>
                                  <a:pt x="2039620" y="9977831"/>
                                </a:lnTo>
                                <a:lnTo>
                                  <a:pt x="2059432" y="9977831"/>
                                </a:lnTo>
                                <a:lnTo>
                                  <a:pt x="2069083" y="9977831"/>
                                </a:lnTo>
                              </a:path>
                              <a:path w="6951345" h="10085070">
                                <a:moveTo>
                                  <a:pt x="1930400" y="9958324"/>
                                </a:moveTo>
                                <a:lnTo>
                                  <a:pt x="1970024" y="9958324"/>
                                </a:lnTo>
                                <a:lnTo>
                                  <a:pt x="1970024" y="10065613"/>
                                </a:lnTo>
                                <a:lnTo>
                                  <a:pt x="2019808" y="10065613"/>
                                </a:lnTo>
                                <a:lnTo>
                                  <a:pt x="2019808" y="9958324"/>
                                </a:lnTo>
                                <a:lnTo>
                                  <a:pt x="2069083" y="9958324"/>
                                </a:lnTo>
                              </a:path>
                              <a:path w="6951345" h="10085070">
                                <a:moveTo>
                                  <a:pt x="2069464" y="9977831"/>
                                </a:moveTo>
                                <a:lnTo>
                                  <a:pt x="2089277" y="9977831"/>
                                </a:lnTo>
                                <a:lnTo>
                                  <a:pt x="2089277" y="10084816"/>
                                </a:lnTo>
                                <a:lnTo>
                                  <a:pt x="2178304" y="10084816"/>
                                </a:lnTo>
                                <a:lnTo>
                                  <a:pt x="2178304" y="9977831"/>
                                </a:lnTo>
                                <a:lnTo>
                                  <a:pt x="2198116" y="9977831"/>
                                </a:lnTo>
                                <a:lnTo>
                                  <a:pt x="2208149" y="9977831"/>
                                </a:lnTo>
                              </a:path>
                              <a:path w="6951345" h="10085070">
                                <a:moveTo>
                                  <a:pt x="2069464" y="9958324"/>
                                </a:moveTo>
                                <a:lnTo>
                                  <a:pt x="2109089" y="9958324"/>
                                </a:lnTo>
                                <a:lnTo>
                                  <a:pt x="2109089" y="10065613"/>
                                </a:lnTo>
                                <a:lnTo>
                                  <a:pt x="2158492" y="10065613"/>
                                </a:lnTo>
                                <a:lnTo>
                                  <a:pt x="2158492" y="9958324"/>
                                </a:lnTo>
                                <a:lnTo>
                                  <a:pt x="2208149" y="9958324"/>
                                </a:lnTo>
                              </a:path>
                              <a:path w="6951345" h="10085070">
                                <a:moveTo>
                                  <a:pt x="2208149" y="9977831"/>
                                </a:moveTo>
                                <a:lnTo>
                                  <a:pt x="2227961" y="9977831"/>
                                </a:lnTo>
                                <a:lnTo>
                                  <a:pt x="2227961" y="10084816"/>
                                </a:lnTo>
                                <a:lnTo>
                                  <a:pt x="2316988" y="10084816"/>
                                </a:lnTo>
                                <a:lnTo>
                                  <a:pt x="2316988" y="9977831"/>
                                </a:lnTo>
                                <a:lnTo>
                                  <a:pt x="2336800" y="9977831"/>
                                </a:lnTo>
                                <a:lnTo>
                                  <a:pt x="2346833" y="9977831"/>
                                </a:lnTo>
                              </a:path>
                              <a:path w="6951345" h="10085070">
                                <a:moveTo>
                                  <a:pt x="2208149" y="9958324"/>
                                </a:moveTo>
                                <a:lnTo>
                                  <a:pt x="2247773" y="9958324"/>
                                </a:lnTo>
                                <a:lnTo>
                                  <a:pt x="2247773" y="10065613"/>
                                </a:lnTo>
                                <a:lnTo>
                                  <a:pt x="2297176" y="10065613"/>
                                </a:lnTo>
                                <a:lnTo>
                                  <a:pt x="2297176" y="9958324"/>
                                </a:lnTo>
                                <a:lnTo>
                                  <a:pt x="2346833" y="9958324"/>
                                </a:lnTo>
                              </a:path>
                              <a:path w="6951345" h="10085070">
                                <a:moveTo>
                                  <a:pt x="2346833" y="9977831"/>
                                </a:moveTo>
                                <a:lnTo>
                                  <a:pt x="2366645" y="9977831"/>
                                </a:lnTo>
                                <a:lnTo>
                                  <a:pt x="2366645" y="10084816"/>
                                </a:lnTo>
                                <a:lnTo>
                                  <a:pt x="2455672" y="10084816"/>
                                </a:lnTo>
                                <a:lnTo>
                                  <a:pt x="2455672" y="9977831"/>
                                </a:lnTo>
                                <a:lnTo>
                                  <a:pt x="2475484" y="9977831"/>
                                </a:lnTo>
                                <a:lnTo>
                                  <a:pt x="2485517" y="9977831"/>
                                </a:lnTo>
                              </a:path>
                              <a:path w="6951345" h="10085070">
                                <a:moveTo>
                                  <a:pt x="2346833" y="9958324"/>
                                </a:moveTo>
                                <a:lnTo>
                                  <a:pt x="2386457" y="9958324"/>
                                </a:lnTo>
                                <a:lnTo>
                                  <a:pt x="2386457" y="10065613"/>
                                </a:lnTo>
                                <a:lnTo>
                                  <a:pt x="2435860" y="10065613"/>
                                </a:lnTo>
                                <a:lnTo>
                                  <a:pt x="2435860" y="9958324"/>
                                </a:lnTo>
                                <a:lnTo>
                                  <a:pt x="2485517" y="9958324"/>
                                </a:lnTo>
                              </a:path>
                              <a:path w="6951345" h="10085070">
                                <a:moveTo>
                                  <a:pt x="2485517" y="9977831"/>
                                </a:moveTo>
                                <a:lnTo>
                                  <a:pt x="2505329" y="9977831"/>
                                </a:lnTo>
                                <a:lnTo>
                                  <a:pt x="2505329" y="10084816"/>
                                </a:lnTo>
                                <a:lnTo>
                                  <a:pt x="2594356" y="10084816"/>
                                </a:lnTo>
                                <a:lnTo>
                                  <a:pt x="2594356" y="9977831"/>
                                </a:lnTo>
                                <a:lnTo>
                                  <a:pt x="2614168" y="9977831"/>
                                </a:lnTo>
                                <a:lnTo>
                                  <a:pt x="2624201" y="9977831"/>
                                </a:lnTo>
                              </a:path>
                              <a:path w="6951345" h="10085070">
                                <a:moveTo>
                                  <a:pt x="2485517" y="9958324"/>
                                </a:moveTo>
                                <a:lnTo>
                                  <a:pt x="2525141" y="9958324"/>
                                </a:lnTo>
                                <a:lnTo>
                                  <a:pt x="2525141" y="10065613"/>
                                </a:lnTo>
                                <a:lnTo>
                                  <a:pt x="2574544" y="10065613"/>
                                </a:lnTo>
                                <a:lnTo>
                                  <a:pt x="2574544" y="9958324"/>
                                </a:lnTo>
                                <a:lnTo>
                                  <a:pt x="2624201" y="9958324"/>
                                </a:lnTo>
                              </a:path>
                              <a:path w="6951345" h="10085070">
                                <a:moveTo>
                                  <a:pt x="2624201" y="9977831"/>
                                </a:moveTo>
                                <a:lnTo>
                                  <a:pt x="2644013" y="9977831"/>
                                </a:lnTo>
                                <a:lnTo>
                                  <a:pt x="2644013" y="10084816"/>
                                </a:lnTo>
                                <a:lnTo>
                                  <a:pt x="2733040" y="10084816"/>
                                </a:lnTo>
                                <a:lnTo>
                                  <a:pt x="2733040" y="9977831"/>
                                </a:lnTo>
                                <a:lnTo>
                                  <a:pt x="2752852" y="9977831"/>
                                </a:lnTo>
                                <a:lnTo>
                                  <a:pt x="2762885" y="9977831"/>
                                </a:lnTo>
                              </a:path>
                              <a:path w="6951345" h="10085070">
                                <a:moveTo>
                                  <a:pt x="2624201" y="9958324"/>
                                </a:moveTo>
                                <a:lnTo>
                                  <a:pt x="2663825" y="9958324"/>
                                </a:lnTo>
                                <a:lnTo>
                                  <a:pt x="2663825" y="10065613"/>
                                </a:lnTo>
                                <a:lnTo>
                                  <a:pt x="2713228" y="10065613"/>
                                </a:lnTo>
                                <a:lnTo>
                                  <a:pt x="2713228" y="9958324"/>
                                </a:lnTo>
                                <a:lnTo>
                                  <a:pt x="2762885" y="9958324"/>
                                </a:lnTo>
                              </a:path>
                              <a:path w="6951345" h="10085070">
                                <a:moveTo>
                                  <a:pt x="2762885" y="9977831"/>
                                </a:moveTo>
                                <a:lnTo>
                                  <a:pt x="2782697" y="9977831"/>
                                </a:lnTo>
                                <a:lnTo>
                                  <a:pt x="2782697" y="10084816"/>
                                </a:lnTo>
                                <a:lnTo>
                                  <a:pt x="2871724" y="10084816"/>
                                </a:lnTo>
                                <a:lnTo>
                                  <a:pt x="2871724" y="9977831"/>
                                </a:lnTo>
                                <a:lnTo>
                                  <a:pt x="2891536" y="9977831"/>
                                </a:lnTo>
                                <a:lnTo>
                                  <a:pt x="2901569" y="9977831"/>
                                </a:lnTo>
                              </a:path>
                              <a:path w="6951345" h="10085070">
                                <a:moveTo>
                                  <a:pt x="2762885" y="9958324"/>
                                </a:moveTo>
                                <a:lnTo>
                                  <a:pt x="2802509" y="9958324"/>
                                </a:lnTo>
                                <a:lnTo>
                                  <a:pt x="2802509" y="10065613"/>
                                </a:lnTo>
                                <a:lnTo>
                                  <a:pt x="2851912" y="10065613"/>
                                </a:lnTo>
                                <a:lnTo>
                                  <a:pt x="2851912" y="9958324"/>
                                </a:lnTo>
                                <a:lnTo>
                                  <a:pt x="2901569" y="9958324"/>
                                </a:lnTo>
                              </a:path>
                              <a:path w="6951345" h="10085070">
                                <a:moveTo>
                                  <a:pt x="2901569" y="9977831"/>
                                </a:moveTo>
                                <a:lnTo>
                                  <a:pt x="2921381" y="9977831"/>
                                </a:lnTo>
                                <a:lnTo>
                                  <a:pt x="2921381" y="10084816"/>
                                </a:lnTo>
                                <a:lnTo>
                                  <a:pt x="3010662" y="10084816"/>
                                </a:lnTo>
                                <a:lnTo>
                                  <a:pt x="3010662" y="9977831"/>
                                </a:lnTo>
                                <a:lnTo>
                                  <a:pt x="3030474" y="9977831"/>
                                </a:lnTo>
                                <a:lnTo>
                                  <a:pt x="3040253" y="9977831"/>
                                </a:lnTo>
                              </a:path>
                              <a:path w="6951345" h="10085070">
                                <a:moveTo>
                                  <a:pt x="2901569" y="9958324"/>
                                </a:moveTo>
                                <a:lnTo>
                                  <a:pt x="2941193" y="9958324"/>
                                </a:lnTo>
                                <a:lnTo>
                                  <a:pt x="2941193" y="10065613"/>
                                </a:lnTo>
                                <a:lnTo>
                                  <a:pt x="2990850" y="10065613"/>
                                </a:lnTo>
                                <a:lnTo>
                                  <a:pt x="2990850" y="9958324"/>
                                </a:lnTo>
                                <a:lnTo>
                                  <a:pt x="3040253" y="9958324"/>
                                </a:lnTo>
                              </a:path>
                              <a:path w="6951345" h="10085070">
                                <a:moveTo>
                                  <a:pt x="3040253" y="9977831"/>
                                </a:moveTo>
                                <a:lnTo>
                                  <a:pt x="3060319" y="9977831"/>
                                </a:lnTo>
                                <a:lnTo>
                                  <a:pt x="3060319" y="10084816"/>
                                </a:lnTo>
                                <a:lnTo>
                                  <a:pt x="3150616" y="10084816"/>
                                </a:lnTo>
                                <a:lnTo>
                                  <a:pt x="3150616" y="9977831"/>
                                </a:lnTo>
                                <a:lnTo>
                                  <a:pt x="3170428" y="9977831"/>
                                </a:lnTo>
                                <a:lnTo>
                                  <a:pt x="3180461" y="9977831"/>
                                </a:lnTo>
                              </a:path>
                              <a:path w="6951345" h="10085070">
                                <a:moveTo>
                                  <a:pt x="3040253" y="9958324"/>
                                </a:moveTo>
                                <a:lnTo>
                                  <a:pt x="3080512" y="9958324"/>
                                </a:lnTo>
                                <a:lnTo>
                                  <a:pt x="3080512" y="10065613"/>
                                </a:lnTo>
                                <a:lnTo>
                                  <a:pt x="3130423" y="10065613"/>
                                </a:lnTo>
                                <a:lnTo>
                                  <a:pt x="3130423" y="9958324"/>
                                </a:lnTo>
                                <a:lnTo>
                                  <a:pt x="3180461" y="9958324"/>
                                </a:lnTo>
                              </a:path>
                              <a:path w="6951345" h="10085070">
                                <a:moveTo>
                                  <a:pt x="3180461" y="9977831"/>
                                </a:moveTo>
                                <a:lnTo>
                                  <a:pt x="3200527" y="9977831"/>
                                </a:lnTo>
                                <a:lnTo>
                                  <a:pt x="3200527" y="10084816"/>
                                </a:lnTo>
                                <a:lnTo>
                                  <a:pt x="3290824" y="10084816"/>
                                </a:lnTo>
                                <a:lnTo>
                                  <a:pt x="3290824" y="9977831"/>
                                </a:lnTo>
                                <a:lnTo>
                                  <a:pt x="3310636" y="9977831"/>
                                </a:lnTo>
                                <a:lnTo>
                                  <a:pt x="3320669" y="9977831"/>
                                </a:lnTo>
                              </a:path>
                              <a:path w="6951345" h="10085070">
                                <a:moveTo>
                                  <a:pt x="3180461" y="9958324"/>
                                </a:moveTo>
                                <a:lnTo>
                                  <a:pt x="3220720" y="9958324"/>
                                </a:lnTo>
                                <a:lnTo>
                                  <a:pt x="3220720" y="10065613"/>
                                </a:lnTo>
                                <a:lnTo>
                                  <a:pt x="3270630" y="10065613"/>
                                </a:lnTo>
                                <a:lnTo>
                                  <a:pt x="3270630" y="9958324"/>
                                </a:lnTo>
                                <a:lnTo>
                                  <a:pt x="3320669" y="9958324"/>
                                </a:lnTo>
                              </a:path>
                              <a:path w="6951345" h="10085070">
                                <a:moveTo>
                                  <a:pt x="3320669" y="9977831"/>
                                </a:moveTo>
                                <a:lnTo>
                                  <a:pt x="3340735" y="9977831"/>
                                </a:lnTo>
                                <a:lnTo>
                                  <a:pt x="3340735" y="10084816"/>
                                </a:lnTo>
                                <a:lnTo>
                                  <a:pt x="3431032" y="10084816"/>
                                </a:lnTo>
                                <a:lnTo>
                                  <a:pt x="3431032" y="9977831"/>
                                </a:lnTo>
                                <a:lnTo>
                                  <a:pt x="3451098" y="9977831"/>
                                </a:lnTo>
                                <a:lnTo>
                                  <a:pt x="3460877" y="9977831"/>
                                </a:lnTo>
                              </a:path>
                              <a:path w="6951345" h="10085070">
                                <a:moveTo>
                                  <a:pt x="3320669" y="9958324"/>
                                </a:moveTo>
                                <a:lnTo>
                                  <a:pt x="3360928" y="9958324"/>
                                </a:lnTo>
                                <a:lnTo>
                                  <a:pt x="3360928" y="10065613"/>
                                </a:lnTo>
                                <a:lnTo>
                                  <a:pt x="3410839" y="10065613"/>
                                </a:lnTo>
                                <a:lnTo>
                                  <a:pt x="3410839" y="9958324"/>
                                </a:lnTo>
                                <a:lnTo>
                                  <a:pt x="3460877" y="9958324"/>
                                </a:lnTo>
                              </a:path>
                              <a:path w="6951345" h="10085070">
                                <a:moveTo>
                                  <a:pt x="3460877" y="9977831"/>
                                </a:moveTo>
                                <a:lnTo>
                                  <a:pt x="3480942" y="9977831"/>
                                </a:lnTo>
                                <a:lnTo>
                                  <a:pt x="3480942" y="10084816"/>
                                </a:lnTo>
                                <a:lnTo>
                                  <a:pt x="3571240" y="10084816"/>
                                </a:lnTo>
                                <a:lnTo>
                                  <a:pt x="3571240" y="9977831"/>
                                </a:lnTo>
                                <a:lnTo>
                                  <a:pt x="3591305" y="9977831"/>
                                </a:lnTo>
                                <a:lnTo>
                                  <a:pt x="3601085" y="9977831"/>
                                </a:lnTo>
                              </a:path>
                              <a:path w="6951345" h="10085070">
                                <a:moveTo>
                                  <a:pt x="3460877" y="9958324"/>
                                </a:moveTo>
                                <a:lnTo>
                                  <a:pt x="3501136" y="9958324"/>
                                </a:lnTo>
                                <a:lnTo>
                                  <a:pt x="3501136" y="10065613"/>
                                </a:lnTo>
                                <a:lnTo>
                                  <a:pt x="3551047" y="10065613"/>
                                </a:lnTo>
                                <a:lnTo>
                                  <a:pt x="3551047" y="9958324"/>
                                </a:lnTo>
                                <a:lnTo>
                                  <a:pt x="3601085" y="9958324"/>
                                </a:lnTo>
                              </a:path>
                              <a:path w="6951345" h="10085070">
                                <a:moveTo>
                                  <a:pt x="3601085" y="9977831"/>
                                </a:moveTo>
                                <a:lnTo>
                                  <a:pt x="3621151" y="9977831"/>
                                </a:lnTo>
                                <a:lnTo>
                                  <a:pt x="3621151" y="10084816"/>
                                </a:lnTo>
                                <a:lnTo>
                                  <a:pt x="3711448" y="10084816"/>
                                </a:lnTo>
                                <a:lnTo>
                                  <a:pt x="3711448" y="9977831"/>
                                </a:lnTo>
                                <a:lnTo>
                                  <a:pt x="3731514" y="9977831"/>
                                </a:lnTo>
                                <a:lnTo>
                                  <a:pt x="3741547" y="9977831"/>
                                </a:lnTo>
                              </a:path>
                              <a:path w="6951345" h="10085070">
                                <a:moveTo>
                                  <a:pt x="3601085" y="9958324"/>
                                </a:moveTo>
                                <a:lnTo>
                                  <a:pt x="3641344" y="9958324"/>
                                </a:lnTo>
                                <a:lnTo>
                                  <a:pt x="3641344" y="10065613"/>
                                </a:lnTo>
                                <a:lnTo>
                                  <a:pt x="3691254" y="10065613"/>
                                </a:lnTo>
                                <a:lnTo>
                                  <a:pt x="3691254" y="9958324"/>
                                </a:lnTo>
                                <a:lnTo>
                                  <a:pt x="3741547" y="9958324"/>
                                </a:lnTo>
                              </a:path>
                              <a:path w="6951345" h="10085070">
                                <a:moveTo>
                                  <a:pt x="3741547" y="9977831"/>
                                </a:moveTo>
                                <a:lnTo>
                                  <a:pt x="3761359" y="9977831"/>
                                </a:lnTo>
                                <a:lnTo>
                                  <a:pt x="3761359" y="10084816"/>
                                </a:lnTo>
                                <a:lnTo>
                                  <a:pt x="3851655" y="10084816"/>
                                </a:lnTo>
                                <a:lnTo>
                                  <a:pt x="3851655" y="9977831"/>
                                </a:lnTo>
                                <a:lnTo>
                                  <a:pt x="3871722" y="9977831"/>
                                </a:lnTo>
                                <a:lnTo>
                                  <a:pt x="3881754" y="9977831"/>
                                </a:lnTo>
                              </a:path>
                              <a:path w="6951345" h="10085070">
                                <a:moveTo>
                                  <a:pt x="3741547" y="9958324"/>
                                </a:moveTo>
                                <a:lnTo>
                                  <a:pt x="3781552" y="9958324"/>
                                </a:lnTo>
                                <a:lnTo>
                                  <a:pt x="3781552" y="10065613"/>
                                </a:lnTo>
                                <a:lnTo>
                                  <a:pt x="3831463" y="10065613"/>
                                </a:lnTo>
                                <a:lnTo>
                                  <a:pt x="3831463" y="9958324"/>
                                </a:lnTo>
                                <a:lnTo>
                                  <a:pt x="3881754" y="9958324"/>
                                </a:lnTo>
                              </a:path>
                              <a:path w="6951345" h="10085070">
                                <a:moveTo>
                                  <a:pt x="3881754" y="9977831"/>
                                </a:moveTo>
                                <a:lnTo>
                                  <a:pt x="3901566" y="9977831"/>
                                </a:lnTo>
                                <a:lnTo>
                                  <a:pt x="3901566" y="10084816"/>
                                </a:lnTo>
                                <a:lnTo>
                                  <a:pt x="3991864" y="10084816"/>
                                </a:lnTo>
                                <a:lnTo>
                                  <a:pt x="3991864" y="9977831"/>
                                </a:lnTo>
                                <a:lnTo>
                                  <a:pt x="4011929" y="9977831"/>
                                </a:lnTo>
                                <a:lnTo>
                                  <a:pt x="4021963" y="9977831"/>
                                </a:lnTo>
                              </a:path>
                              <a:path w="6951345" h="10085070">
                                <a:moveTo>
                                  <a:pt x="3881754" y="9958324"/>
                                </a:moveTo>
                                <a:lnTo>
                                  <a:pt x="3921760" y="9958324"/>
                                </a:lnTo>
                                <a:lnTo>
                                  <a:pt x="3921760" y="10065613"/>
                                </a:lnTo>
                                <a:lnTo>
                                  <a:pt x="3971671" y="10065613"/>
                                </a:lnTo>
                                <a:lnTo>
                                  <a:pt x="3971671" y="9958324"/>
                                </a:lnTo>
                                <a:lnTo>
                                  <a:pt x="4021963" y="9958324"/>
                                </a:lnTo>
                              </a:path>
                              <a:path w="6951345" h="10085070">
                                <a:moveTo>
                                  <a:pt x="4021963" y="9977831"/>
                                </a:moveTo>
                                <a:lnTo>
                                  <a:pt x="4041775" y="9977831"/>
                                </a:lnTo>
                                <a:lnTo>
                                  <a:pt x="4041775" y="10084816"/>
                                </a:lnTo>
                                <a:lnTo>
                                  <a:pt x="4132072" y="10084816"/>
                                </a:lnTo>
                                <a:lnTo>
                                  <a:pt x="4132072" y="9977831"/>
                                </a:lnTo>
                                <a:lnTo>
                                  <a:pt x="4152138" y="9977831"/>
                                </a:lnTo>
                                <a:lnTo>
                                  <a:pt x="4162171" y="9977831"/>
                                </a:lnTo>
                              </a:path>
                              <a:path w="6951345" h="10085070">
                                <a:moveTo>
                                  <a:pt x="4021963" y="9958324"/>
                                </a:moveTo>
                                <a:lnTo>
                                  <a:pt x="4061967" y="9958324"/>
                                </a:lnTo>
                                <a:lnTo>
                                  <a:pt x="4061967" y="10065613"/>
                                </a:lnTo>
                                <a:lnTo>
                                  <a:pt x="4111879" y="10065613"/>
                                </a:lnTo>
                                <a:lnTo>
                                  <a:pt x="4111879" y="9958324"/>
                                </a:lnTo>
                                <a:lnTo>
                                  <a:pt x="4162171" y="9958324"/>
                                </a:lnTo>
                              </a:path>
                              <a:path w="6951345" h="10085070">
                                <a:moveTo>
                                  <a:pt x="4162171" y="9977831"/>
                                </a:moveTo>
                                <a:lnTo>
                                  <a:pt x="4182364" y="9977831"/>
                                </a:lnTo>
                                <a:lnTo>
                                  <a:pt x="4182364" y="10084816"/>
                                </a:lnTo>
                                <a:lnTo>
                                  <a:pt x="4272280" y="10084816"/>
                                </a:lnTo>
                                <a:lnTo>
                                  <a:pt x="4272280" y="9977831"/>
                                </a:lnTo>
                                <a:lnTo>
                                  <a:pt x="4292346" y="9977831"/>
                                </a:lnTo>
                                <a:lnTo>
                                  <a:pt x="4302379" y="9977831"/>
                                </a:lnTo>
                              </a:path>
                              <a:path w="6951345" h="10085070">
                                <a:moveTo>
                                  <a:pt x="4162171" y="9958324"/>
                                </a:moveTo>
                                <a:lnTo>
                                  <a:pt x="4202176" y="9958324"/>
                                </a:lnTo>
                                <a:lnTo>
                                  <a:pt x="4202176" y="10065613"/>
                                </a:lnTo>
                                <a:lnTo>
                                  <a:pt x="4252468" y="10065613"/>
                                </a:lnTo>
                                <a:lnTo>
                                  <a:pt x="4252468" y="9958324"/>
                                </a:lnTo>
                                <a:lnTo>
                                  <a:pt x="4302379" y="9958324"/>
                                </a:lnTo>
                              </a:path>
                              <a:path w="6951345" h="10085070">
                                <a:moveTo>
                                  <a:pt x="4302379" y="9977831"/>
                                </a:moveTo>
                                <a:lnTo>
                                  <a:pt x="4322572" y="9977831"/>
                                </a:lnTo>
                                <a:lnTo>
                                  <a:pt x="4322572" y="10084816"/>
                                </a:lnTo>
                                <a:lnTo>
                                  <a:pt x="4412488" y="10084816"/>
                                </a:lnTo>
                                <a:lnTo>
                                  <a:pt x="4412488" y="9977831"/>
                                </a:lnTo>
                                <a:lnTo>
                                  <a:pt x="4432554" y="9977831"/>
                                </a:lnTo>
                                <a:lnTo>
                                  <a:pt x="4442587" y="9977831"/>
                                </a:lnTo>
                              </a:path>
                              <a:path w="6951345" h="10085070">
                                <a:moveTo>
                                  <a:pt x="4302379" y="9958324"/>
                                </a:moveTo>
                                <a:lnTo>
                                  <a:pt x="4342384" y="9958324"/>
                                </a:lnTo>
                                <a:lnTo>
                                  <a:pt x="4342384" y="10065613"/>
                                </a:lnTo>
                                <a:lnTo>
                                  <a:pt x="4392676" y="10065613"/>
                                </a:lnTo>
                                <a:lnTo>
                                  <a:pt x="4392676" y="9958324"/>
                                </a:lnTo>
                                <a:lnTo>
                                  <a:pt x="4442587" y="9958324"/>
                                </a:lnTo>
                              </a:path>
                              <a:path w="6951345" h="10085070">
                                <a:moveTo>
                                  <a:pt x="4442587" y="9977831"/>
                                </a:moveTo>
                                <a:lnTo>
                                  <a:pt x="4462780" y="9977831"/>
                                </a:lnTo>
                                <a:lnTo>
                                  <a:pt x="4462780" y="10084816"/>
                                </a:lnTo>
                                <a:lnTo>
                                  <a:pt x="4552696" y="10084816"/>
                                </a:lnTo>
                                <a:lnTo>
                                  <a:pt x="4552696" y="9977831"/>
                                </a:lnTo>
                                <a:lnTo>
                                  <a:pt x="4572762" y="9977831"/>
                                </a:lnTo>
                                <a:lnTo>
                                  <a:pt x="4582795" y="9977831"/>
                                </a:lnTo>
                              </a:path>
                              <a:path w="6951345" h="10085070">
                                <a:moveTo>
                                  <a:pt x="4442587" y="9958324"/>
                                </a:moveTo>
                                <a:lnTo>
                                  <a:pt x="4482592" y="9958324"/>
                                </a:lnTo>
                                <a:lnTo>
                                  <a:pt x="4482592" y="10065613"/>
                                </a:lnTo>
                                <a:lnTo>
                                  <a:pt x="4532884" y="10065613"/>
                                </a:lnTo>
                                <a:lnTo>
                                  <a:pt x="4532884" y="9958324"/>
                                </a:lnTo>
                                <a:lnTo>
                                  <a:pt x="4582795" y="9958324"/>
                                </a:lnTo>
                              </a:path>
                              <a:path w="6951345" h="10085070">
                                <a:moveTo>
                                  <a:pt x="4582795" y="9977831"/>
                                </a:moveTo>
                                <a:lnTo>
                                  <a:pt x="4602988" y="9977831"/>
                                </a:lnTo>
                                <a:lnTo>
                                  <a:pt x="4602988" y="10084816"/>
                                </a:lnTo>
                                <a:lnTo>
                                  <a:pt x="4693158" y="10084816"/>
                                </a:lnTo>
                                <a:lnTo>
                                  <a:pt x="4693158" y="9977831"/>
                                </a:lnTo>
                                <a:lnTo>
                                  <a:pt x="4712970" y="9977831"/>
                                </a:lnTo>
                                <a:lnTo>
                                  <a:pt x="4723003" y="9977831"/>
                                </a:lnTo>
                              </a:path>
                              <a:path w="6951345" h="10085070">
                                <a:moveTo>
                                  <a:pt x="4582795" y="9958324"/>
                                </a:moveTo>
                                <a:lnTo>
                                  <a:pt x="4623054" y="9958324"/>
                                </a:lnTo>
                                <a:lnTo>
                                  <a:pt x="4623054" y="10065613"/>
                                </a:lnTo>
                                <a:lnTo>
                                  <a:pt x="4673092" y="10065613"/>
                                </a:lnTo>
                                <a:lnTo>
                                  <a:pt x="4673092" y="9958324"/>
                                </a:lnTo>
                                <a:lnTo>
                                  <a:pt x="4723003" y="9958324"/>
                                </a:lnTo>
                              </a:path>
                              <a:path w="6951345" h="10085070">
                                <a:moveTo>
                                  <a:pt x="4723003" y="9977831"/>
                                </a:moveTo>
                                <a:lnTo>
                                  <a:pt x="4743196" y="9977831"/>
                                </a:lnTo>
                                <a:lnTo>
                                  <a:pt x="4743196" y="10084816"/>
                                </a:lnTo>
                                <a:lnTo>
                                  <a:pt x="4833366" y="10084816"/>
                                </a:lnTo>
                                <a:lnTo>
                                  <a:pt x="4833366" y="9977831"/>
                                </a:lnTo>
                                <a:lnTo>
                                  <a:pt x="4853178" y="9977831"/>
                                </a:lnTo>
                                <a:lnTo>
                                  <a:pt x="4863211" y="9977831"/>
                                </a:lnTo>
                              </a:path>
                              <a:path w="6951345" h="10085070">
                                <a:moveTo>
                                  <a:pt x="4723003" y="9958324"/>
                                </a:moveTo>
                                <a:lnTo>
                                  <a:pt x="4763262" y="9958324"/>
                                </a:lnTo>
                                <a:lnTo>
                                  <a:pt x="4763262" y="10065613"/>
                                </a:lnTo>
                                <a:lnTo>
                                  <a:pt x="4813300" y="10065613"/>
                                </a:lnTo>
                                <a:lnTo>
                                  <a:pt x="4813300" y="9958324"/>
                                </a:lnTo>
                                <a:lnTo>
                                  <a:pt x="4863211" y="9958324"/>
                                </a:lnTo>
                              </a:path>
                              <a:path w="6951345" h="10085070">
                                <a:moveTo>
                                  <a:pt x="4863211" y="9977831"/>
                                </a:moveTo>
                                <a:lnTo>
                                  <a:pt x="4883404" y="9977831"/>
                                </a:lnTo>
                                <a:lnTo>
                                  <a:pt x="4883404" y="10084816"/>
                                </a:lnTo>
                                <a:lnTo>
                                  <a:pt x="4973574" y="10084816"/>
                                </a:lnTo>
                                <a:lnTo>
                                  <a:pt x="4973574" y="9977831"/>
                                </a:lnTo>
                                <a:lnTo>
                                  <a:pt x="4993386" y="9977831"/>
                                </a:lnTo>
                                <a:lnTo>
                                  <a:pt x="5003419" y="9977831"/>
                                </a:lnTo>
                              </a:path>
                              <a:path w="6951345" h="10085070">
                                <a:moveTo>
                                  <a:pt x="4863211" y="9958324"/>
                                </a:moveTo>
                                <a:lnTo>
                                  <a:pt x="4903470" y="9958324"/>
                                </a:lnTo>
                                <a:lnTo>
                                  <a:pt x="4903470" y="10065613"/>
                                </a:lnTo>
                                <a:lnTo>
                                  <a:pt x="4953508" y="10065613"/>
                                </a:lnTo>
                                <a:lnTo>
                                  <a:pt x="4953508" y="9958324"/>
                                </a:lnTo>
                                <a:lnTo>
                                  <a:pt x="5003419" y="9958324"/>
                                </a:lnTo>
                              </a:path>
                              <a:path w="6951345" h="10085070">
                                <a:moveTo>
                                  <a:pt x="5003419" y="9977831"/>
                                </a:moveTo>
                                <a:lnTo>
                                  <a:pt x="5023612" y="9977831"/>
                                </a:lnTo>
                                <a:lnTo>
                                  <a:pt x="5023612" y="10084816"/>
                                </a:lnTo>
                                <a:lnTo>
                                  <a:pt x="5113782" y="10084816"/>
                                </a:lnTo>
                                <a:lnTo>
                                  <a:pt x="5113782" y="9977831"/>
                                </a:lnTo>
                                <a:lnTo>
                                  <a:pt x="5133848" y="9977831"/>
                                </a:lnTo>
                                <a:lnTo>
                                  <a:pt x="5143627" y="9977831"/>
                                </a:lnTo>
                              </a:path>
                              <a:path w="6951345" h="10085070">
                                <a:moveTo>
                                  <a:pt x="5003419" y="9958324"/>
                                </a:moveTo>
                                <a:lnTo>
                                  <a:pt x="5043678" y="9958324"/>
                                </a:lnTo>
                                <a:lnTo>
                                  <a:pt x="5043678" y="10065613"/>
                                </a:lnTo>
                                <a:lnTo>
                                  <a:pt x="5093716" y="10065613"/>
                                </a:lnTo>
                                <a:lnTo>
                                  <a:pt x="5093716" y="9958324"/>
                                </a:lnTo>
                                <a:lnTo>
                                  <a:pt x="5143627" y="9958324"/>
                                </a:lnTo>
                              </a:path>
                              <a:path w="6951345" h="10085070">
                                <a:moveTo>
                                  <a:pt x="5143627" y="9977831"/>
                                </a:moveTo>
                                <a:lnTo>
                                  <a:pt x="5163820" y="9977831"/>
                                </a:lnTo>
                                <a:lnTo>
                                  <a:pt x="5163820" y="10084816"/>
                                </a:lnTo>
                                <a:lnTo>
                                  <a:pt x="5253990" y="10084816"/>
                                </a:lnTo>
                                <a:lnTo>
                                  <a:pt x="5253990" y="9977831"/>
                                </a:lnTo>
                                <a:lnTo>
                                  <a:pt x="5274056" y="9977831"/>
                                </a:lnTo>
                                <a:lnTo>
                                  <a:pt x="5283835" y="9977831"/>
                                </a:lnTo>
                              </a:path>
                              <a:path w="6951345" h="10085070">
                                <a:moveTo>
                                  <a:pt x="5143627" y="9958324"/>
                                </a:moveTo>
                                <a:lnTo>
                                  <a:pt x="5183886" y="9958324"/>
                                </a:lnTo>
                                <a:lnTo>
                                  <a:pt x="5183886" y="10065613"/>
                                </a:lnTo>
                                <a:lnTo>
                                  <a:pt x="5233924" y="10065613"/>
                                </a:lnTo>
                                <a:lnTo>
                                  <a:pt x="5233924" y="9958324"/>
                                </a:lnTo>
                                <a:lnTo>
                                  <a:pt x="5283835" y="9958324"/>
                                </a:lnTo>
                              </a:path>
                              <a:path w="6951345" h="10085070">
                                <a:moveTo>
                                  <a:pt x="5284216" y="9977831"/>
                                </a:moveTo>
                                <a:lnTo>
                                  <a:pt x="5304028" y="9977831"/>
                                </a:lnTo>
                                <a:lnTo>
                                  <a:pt x="5304028" y="10084816"/>
                                </a:lnTo>
                                <a:lnTo>
                                  <a:pt x="5394198" y="10084816"/>
                                </a:lnTo>
                                <a:lnTo>
                                  <a:pt x="5394198" y="9977831"/>
                                </a:lnTo>
                                <a:lnTo>
                                  <a:pt x="5414264" y="9977831"/>
                                </a:lnTo>
                                <a:lnTo>
                                  <a:pt x="5424424" y="9977831"/>
                                </a:lnTo>
                              </a:path>
                              <a:path w="6951345" h="10085070">
                                <a:moveTo>
                                  <a:pt x="5284216" y="9958324"/>
                                </a:moveTo>
                                <a:lnTo>
                                  <a:pt x="5324094" y="9958324"/>
                                </a:lnTo>
                                <a:lnTo>
                                  <a:pt x="5324094" y="10065613"/>
                                </a:lnTo>
                                <a:lnTo>
                                  <a:pt x="5374132" y="10065613"/>
                                </a:lnTo>
                                <a:lnTo>
                                  <a:pt x="5374132" y="9958324"/>
                                </a:lnTo>
                                <a:lnTo>
                                  <a:pt x="5424424" y="9958324"/>
                                </a:lnTo>
                              </a:path>
                              <a:path w="6951345" h="10085070">
                                <a:moveTo>
                                  <a:pt x="5424424" y="9977831"/>
                                </a:moveTo>
                                <a:lnTo>
                                  <a:pt x="5444236" y="9977831"/>
                                </a:lnTo>
                                <a:lnTo>
                                  <a:pt x="5444236" y="10084816"/>
                                </a:lnTo>
                                <a:lnTo>
                                  <a:pt x="5534406" y="10084816"/>
                                </a:lnTo>
                                <a:lnTo>
                                  <a:pt x="5534406" y="9977831"/>
                                </a:lnTo>
                                <a:lnTo>
                                  <a:pt x="5554472" y="9977831"/>
                                </a:lnTo>
                                <a:lnTo>
                                  <a:pt x="5564632" y="9977831"/>
                                </a:lnTo>
                              </a:path>
                              <a:path w="6951345" h="10085070">
                                <a:moveTo>
                                  <a:pt x="5424424" y="9958324"/>
                                </a:moveTo>
                                <a:lnTo>
                                  <a:pt x="5464302" y="9958324"/>
                                </a:lnTo>
                                <a:lnTo>
                                  <a:pt x="5464302" y="10065613"/>
                                </a:lnTo>
                                <a:lnTo>
                                  <a:pt x="5514340" y="10065613"/>
                                </a:lnTo>
                                <a:lnTo>
                                  <a:pt x="5514340" y="9958324"/>
                                </a:lnTo>
                                <a:lnTo>
                                  <a:pt x="5564632" y="9958324"/>
                                </a:lnTo>
                              </a:path>
                              <a:path w="6951345" h="10085070">
                                <a:moveTo>
                                  <a:pt x="5564632" y="9977831"/>
                                </a:moveTo>
                                <a:lnTo>
                                  <a:pt x="5584444" y="9977831"/>
                                </a:lnTo>
                                <a:lnTo>
                                  <a:pt x="5584444" y="10084816"/>
                                </a:lnTo>
                                <a:lnTo>
                                  <a:pt x="5674614" y="10084816"/>
                                </a:lnTo>
                                <a:lnTo>
                                  <a:pt x="5674614" y="9977831"/>
                                </a:lnTo>
                                <a:lnTo>
                                  <a:pt x="5694680" y="9977831"/>
                                </a:lnTo>
                                <a:lnTo>
                                  <a:pt x="5704840" y="9977831"/>
                                </a:lnTo>
                              </a:path>
                              <a:path w="6951345" h="10085070">
                                <a:moveTo>
                                  <a:pt x="5564632" y="9958324"/>
                                </a:moveTo>
                                <a:lnTo>
                                  <a:pt x="5604510" y="9958324"/>
                                </a:lnTo>
                                <a:lnTo>
                                  <a:pt x="5604510" y="10065613"/>
                                </a:lnTo>
                                <a:lnTo>
                                  <a:pt x="5654548" y="10065613"/>
                                </a:lnTo>
                                <a:lnTo>
                                  <a:pt x="5654548" y="9958324"/>
                                </a:lnTo>
                                <a:lnTo>
                                  <a:pt x="5704840" y="9958324"/>
                                </a:lnTo>
                              </a:path>
                              <a:path w="6951345" h="10085070">
                                <a:moveTo>
                                  <a:pt x="5704840" y="9977831"/>
                                </a:moveTo>
                                <a:lnTo>
                                  <a:pt x="5724906" y="9977831"/>
                                </a:lnTo>
                                <a:lnTo>
                                  <a:pt x="5724906" y="10084816"/>
                                </a:lnTo>
                                <a:lnTo>
                                  <a:pt x="5814822" y="10084816"/>
                                </a:lnTo>
                                <a:lnTo>
                                  <a:pt x="5814822" y="9977831"/>
                                </a:lnTo>
                                <a:lnTo>
                                  <a:pt x="5834888" y="9977831"/>
                                </a:lnTo>
                                <a:lnTo>
                                  <a:pt x="5845048" y="9977831"/>
                                </a:lnTo>
                              </a:path>
                              <a:path w="6951345" h="10085070">
                                <a:moveTo>
                                  <a:pt x="5704840" y="9958324"/>
                                </a:moveTo>
                                <a:lnTo>
                                  <a:pt x="5744718" y="9958324"/>
                                </a:lnTo>
                                <a:lnTo>
                                  <a:pt x="5744718" y="10065613"/>
                                </a:lnTo>
                                <a:lnTo>
                                  <a:pt x="5795010" y="10065613"/>
                                </a:lnTo>
                                <a:lnTo>
                                  <a:pt x="5795010" y="9958324"/>
                                </a:lnTo>
                                <a:lnTo>
                                  <a:pt x="5845048" y="9958324"/>
                                </a:lnTo>
                              </a:path>
                              <a:path w="6951345" h="10085070">
                                <a:moveTo>
                                  <a:pt x="5845048" y="9977831"/>
                                </a:moveTo>
                                <a:lnTo>
                                  <a:pt x="5865114" y="9977831"/>
                                </a:lnTo>
                                <a:lnTo>
                                  <a:pt x="5865114" y="10084816"/>
                                </a:lnTo>
                                <a:lnTo>
                                  <a:pt x="5955030" y="10084816"/>
                                </a:lnTo>
                                <a:lnTo>
                                  <a:pt x="5955030" y="9977831"/>
                                </a:lnTo>
                                <a:lnTo>
                                  <a:pt x="5975096" y="9977831"/>
                                </a:lnTo>
                                <a:lnTo>
                                  <a:pt x="5985256" y="9977831"/>
                                </a:lnTo>
                              </a:path>
                              <a:path w="6951345" h="10085070">
                                <a:moveTo>
                                  <a:pt x="5845048" y="9958324"/>
                                </a:moveTo>
                                <a:lnTo>
                                  <a:pt x="5884926" y="9958324"/>
                                </a:lnTo>
                                <a:lnTo>
                                  <a:pt x="5884926" y="10065613"/>
                                </a:lnTo>
                                <a:lnTo>
                                  <a:pt x="5935218" y="10065613"/>
                                </a:lnTo>
                                <a:lnTo>
                                  <a:pt x="5935218" y="9958324"/>
                                </a:lnTo>
                                <a:lnTo>
                                  <a:pt x="5985256" y="9958324"/>
                                </a:lnTo>
                              </a:path>
                              <a:path w="6951345" h="10085070">
                                <a:moveTo>
                                  <a:pt x="5985256" y="9977831"/>
                                </a:moveTo>
                                <a:lnTo>
                                  <a:pt x="6005322" y="9977831"/>
                                </a:lnTo>
                                <a:lnTo>
                                  <a:pt x="6005322" y="10084816"/>
                                </a:lnTo>
                                <a:lnTo>
                                  <a:pt x="6095238" y="10084816"/>
                                </a:lnTo>
                                <a:lnTo>
                                  <a:pt x="6095238" y="9977831"/>
                                </a:lnTo>
                                <a:lnTo>
                                  <a:pt x="6115304" y="9977831"/>
                                </a:lnTo>
                                <a:lnTo>
                                  <a:pt x="6125464" y="9977831"/>
                                </a:lnTo>
                              </a:path>
                              <a:path w="6951345" h="10085070">
                                <a:moveTo>
                                  <a:pt x="5985256" y="9958324"/>
                                </a:moveTo>
                                <a:lnTo>
                                  <a:pt x="6025134" y="9958324"/>
                                </a:lnTo>
                                <a:lnTo>
                                  <a:pt x="6025134" y="10065613"/>
                                </a:lnTo>
                                <a:lnTo>
                                  <a:pt x="6075426" y="10065613"/>
                                </a:lnTo>
                                <a:lnTo>
                                  <a:pt x="6075426" y="9958324"/>
                                </a:lnTo>
                                <a:lnTo>
                                  <a:pt x="6125464" y="9958324"/>
                                </a:lnTo>
                              </a:path>
                              <a:path w="6951345" h="10085070">
                                <a:moveTo>
                                  <a:pt x="6125464" y="9977831"/>
                                </a:moveTo>
                                <a:lnTo>
                                  <a:pt x="6145530" y="9977831"/>
                                </a:lnTo>
                                <a:lnTo>
                                  <a:pt x="6145530" y="10084816"/>
                                </a:lnTo>
                                <a:lnTo>
                                  <a:pt x="6235700" y="10084816"/>
                                </a:lnTo>
                                <a:lnTo>
                                  <a:pt x="6235700" y="9977831"/>
                                </a:lnTo>
                                <a:lnTo>
                                  <a:pt x="6255511" y="9977831"/>
                                </a:lnTo>
                                <a:lnTo>
                                  <a:pt x="6265672" y="9977831"/>
                                </a:lnTo>
                              </a:path>
                              <a:path w="6951345" h="10085070">
                                <a:moveTo>
                                  <a:pt x="6125464" y="9958324"/>
                                </a:moveTo>
                                <a:lnTo>
                                  <a:pt x="6165342" y="9958324"/>
                                </a:lnTo>
                                <a:lnTo>
                                  <a:pt x="6165342" y="10065613"/>
                                </a:lnTo>
                                <a:lnTo>
                                  <a:pt x="6215633" y="10065613"/>
                                </a:lnTo>
                                <a:lnTo>
                                  <a:pt x="6215633" y="9958324"/>
                                </a:lnTo>
                                <a:lnTo>
                                  <a:pt x="6265672" y="9958324"/>
                                </a:lnTo>
                              </a:path>
                              <a:path w="6951345" h="10085070">
                                <a:moveTo>
                                  <a:pt x="6265672" y="9977831"/>
                                </a:moveTo>
                                <a:lnTo>
                                  <a:pt x="6285738" y="9977831"/>
                                </a:lnTo>
                                <a:lnTo>
                                  <a:pt x="6285738" y="10084816"/>
                                </a:lnTo>
                                <a:lnTo>
                                  <a:pt x="6375908" y="10084816"/>
                                </a:lnTo>
                                <a:lnTo>
                                  <a:pt x="6375908" y="9977831"/>
                                </a:lnTo>
                                <a:lnTo>
                                  <a:pt x="6395720" y="9977831"/>
                                </a:lnTo>
                                <a:lnTo>
                                  <a:pt x="6405880" y="9977831"/>
                                </a:lnTo>
                              </a:path>
                              <a:path w="6951345" h="10085070">
                                <a:moveTo>
                                  <a:pt x="6265672" y="9958324"/>
                                </a:moveTo>
                                <a:lnTo>
                                  <a:pt x="6305804" y="9958324"/>
                                </a:lnTo>
                                <a:lnTo>
                                  <a:pt x="6305804" y="10065613"/>
                                </a:lnTo>
                                <a:lnTo>
                                  <a:pt x="6355842" y="10065613"/>
                                </a:lnTo>
                                <a:lnTo>
                                  <a:pt x="6355842" y="9958324"/>
                                </a:lnTo>
                                <a:lnTo>
                                  <a:pt x="6405880" y="9958324"/>
                                </a:lnTo>
                              </a:path>
                              <a:path w="6951345" h="10085070">
                                <a:moveTo>
                                  <a:pt x="6405880" y="9977831"/>
                                </a:moveTo>
                                <a:lnTo>
                                  <a:pt x="6425946" y="9977831"/>
                                </a:lnTo>
                                <a:lnTo>
                                  <a:pt x="6425946" y="10084816"/>
                                </a:lnTo>
                                <a:lnTo>
                                  <a:pt x="6516116" y="10084816"/>
                                </a:lnTo>
                                <a:lnTo>
                                  <a:pt x="6516116" y="9977831"/>
                                </a:lnTo>
                                <a:lnTo>
                                  <a:pt x="6535928" y="9977831"/>
                                </a:lnTo>
                                <a:lnTo>
                                  <a:pt x="6546088" y="9977831"/>
                                </a:lnTo>
                              </a:path>
                              <a:path w="6951345" h="10085070">
                                <a:moveTo>
                                  <a:pt x="6405880" y="9958324"/>
                                </a:moveTo>
                                <a:lnTo>
                                  <a:pt x="6446011" y="9958324"/>
                                </a:lnTo>
                                <a:lnTo>
                                  <a:pt x="6446011" y="10065613"/>
                                </a:lnTo>
                                <a:lnTo>
                                  <a:pt x="6496050" y="10065613"/>
                                </a:lnTo>
                                <a:lnTo>
                                  <a:pt x="6496050" y="9958324"/>
                                </a:lnTo>
                                <a:lnTo>
                                  <a:pt x="6546088" y="9958324"/>
                                </a:lnTo>
                              </a:path>
                              <a:path w="6951345" h="10085070">
                                <a:moveTo>
                                  <a:pt x="6546088" y="9977831"/>
                                </a:moveTo>
                                <a:lnTo>
                                  <a:pt x="6566154" y="9977831"/>
                                </a:lnTo>
                                <a:lnTo>
                                  <a:pt x="6566154" y="10084816"/>
                                </a:lnTo>
                                <a:lnTo>
                                  <a:pt x="6656324" y="10084816"/>
                                </a:lnTo>
                                <a:lnTo>
                                  <a:pt x="6656324" y="9977831"/>
                                </a:lnTo>
                                <a:lnTo>
                                  <a:pt x="6676517" y="9977831"/>
                                </a:lnTo>
                                <a:lnTo>
                                  <a:pt x="6686296" y="9977831"/>
                                </a:lnTo>
                              </a:path>
                              <a:path w="6951345" h="10085070">
                                <a:moveTo>
                                  <a:pt x="6546088" y="9958324"/>
                                </a:moveTo>
                                <a:lnTo>
                                  <a:pt x="6586220" y="9958324"/>
                                </a:lnTo>
                                <a:lnTo>
                                  <a:pt x="6586220" y="10065613"/>
                                </a:lnTo>
                                <a:lnTo>
                                  <a:pt x="6636258" y="10065613"/>
                                </a:lnTo>
                                <a:lnTo>
                                  <a:pt x="6636258" y="9958324"/>
                                </a:lnTo>
                                <a:lnTo>
                                  <a:pt x="6686296" y="9958324"/>
                                </a:lnTo>
                              </a:path>
                              <a:path w="6951345" h="10085070">
                                <a:moveTo>
                                  <a:pt x="6686296" y="9977831"/>
                                </a:moveTo>
                                <a:lnTo>
                                  <a:pt x="6706361" y="9977831"/>
                                </a:lnTo>
                                <a:lnTo>
                                  <a:pt x="6706361" y="10084816"/>
                                </a:lnTo>
                                <a:lnTo>
                                  <a:pt x="6796532" y="10084816"/>
                                </a:lnTo>
                                <a:lnTo>
                                  <a:pt x="6796532" y="9977831"/>
                                </a:lnTo>
                                <a:lnTo>
                                  <a:pt x="6816725" y="9977831"/>
                                </a:lnTo>
                                <a:lnTo>
                                  <a:pt x="6826504" y="9977831"/>
                                </a:lnTo>
                              </a:path>
                              <a:path w="6951345" h="10085070">
                                <a:moveTo>
                                  <a:pt x="6686296" y="9958324"/>
                                </a:moveTo>
                                <a:lnTo>
                                  <a:pt x="6726428" y="9958324"/>
                                </a:lnTo>
                                <a:lnTo>
                                  <a:pt x="6726428" y="10065613"/>
                                </a:lnTo>
                                <a:lnTo>
                                  <a:pt x="6776466" y="10065613"/>
                                </a:lnTo>
                                <a:lnTo>
                                  <a:pt x="6776466" y="9958324"/>
                                </a:lnTo>
                                <a:lnTo>
                                  <a:pt x="6826504" y="9958324"/>
                                </a:lnTo>
                              </a:path>
                              <a:path w="6951345" h="10085070">
                                <a:moveTo>
                                  <a:pt x="127254" y="107746"/>
                                </a:moveTo>
                                <a:lnTo>
                                  <a:pt x="147065" y="107746"/>
                                </a:lnTo>
                                <a:lnTo>
                                  <a:pt x="147065" y="812"/>
                                </a:lnTo>
                                <a:lnTo>
                                  <a:pt x="236372" y="812"/>
                                </a:lnTo>
                                <a:lnTo>
                                  <a:pt x="236372" y="107746"/>
                                </a:lnTo>
                                <a:lnTo>
                                  <a:pt x="256184" y="107746"/>
                                </a:lnTo>
                                <a:lnTo>
                                  <a:pt x="265938" y="107746"/>
                                </a:lnTo>
                              </a:path>
                              <a:path w="6951345" h="10085070">
                                <a:moveTo>
                                  <a:pt x="127254" y="127304"/>
                                </a:moveTo>
                                <a:lnTo>
                                  <a:pt x="166878" y="127304"/>
                                </a:lnTo>
                                <a:lnTo>
                                  <a:pt x="166878" y="20370"/>
                                </a:lnTo>
                                <a:lnTo>
                                  <a:pt x="216560" y="20370"/>
                                </a:lnTo>
                                <a:lnTo>
                                  <a:pt x="216560" y="127304"/>
                                </a:lnTo>
                                <a:lnTo>
                                  <a:pt x="265938" y="127304"/>
                                </a:lnTo>
                              </a:path>
                              <a:path w="6951345" h="10085070">
                                <a:moveTo>
                                  <a:pt x="265938" y="107746"/>
                                </a:moveTo>
                                <a:lnTo>
                                  <a:pt x="285750" y="107746"/>
                                </a:lnTo>
                                <a:lnTo>
                                  <a:pt x="285750" y="812"/>
                                </a:lnTo>
                                <a:lnTo>
                                  <a:pt x="375056" y="812"/>
                                </a:lnTo>
                                <a:lnTo>
                                  <a:pt x="375056" y="107746"/>
                                </a:lnTo>
                                <a:lnTo>
                                  <a:pt x="394868" y="107746"/>
                                </a:lnTo>
                                <a:lnTo>
                                  <a:pt x="404622" y="107746"/>
                                </a:lnTo>
                              </a:path>
                              <a:path w="6951345" h="10085070">
                                <a:moveTo>
                                  <a:pt x="265938" y="127304"/>
                                </a:moveTo>
                                <a:lnTo>
                                  <a:pt x="305562" y="127304"/>
                                </a:lnTo>
                                <a:lnTo>
                                  <a:pt x="305562" y="20370"/>
                                </a:lnTo>
                                <a:lnTo>
                                  <a:pt x="355244" y="20370"/>
                                </a:lnTo>
                                <a:lnTo>
                                  <a:pt x="355244" y="127304"/>
                                </a:lnTo>
                                <a:lnTo>
                                  <a:pt x="404622" y="127304"/>
                                </a:lnTo>
                              </a:path>
                              <a:path w="6951345" h="10085070">
                                <a:moveTo>
                                  <a:pt x="404622" y="107746"/>
                                </a:moveTo>
                                <a:lnTo>
                                  <a:pt x="424434" y="107746"/>
                                </a:lnTo>
                                <a:lnTo>
                                  <a:pt x="424434" y="812"/>
                                </a:lnTo>
                                <a:lnTo>
                                  <a:pt x="513740" y="812"/>
                                </a:lnTo>
                                <a:lnTo>
                                  <a:pt x="513740" y="107746"/>
                                </a:lnTo>
                                <a:lnTo>
                                  <a:pt x="533552" y="107746"/>
                                </a:lnTo>
                                <a:lnTo>
                                  <a:pt x="543610" y="107746"/>
                                </a:lnTo>
                              </a:path>
                              <a:path w="6951345" h="10085070">
                                <a:moveTo>
                                  <a:pt x="404622" y="127304"/>
                                </a:moveTo>
                                <a:lnTo>
                                  <a:pt x="444245" y="127304"/>
                                </a:lnTo>
                                <a:lnTo>
                                  <a:pt x="444245" y="20370"/>
                                </a:lnTo>
                                <a:lnTo>
                                  <a:pt x="493928" y="20370"/>
                                </a:lnTo>
                                <a:lnTo>
                                  <a:pt x="493928" y="127304"/>
                                </a:lnTo>
                                <a:lnTo>
                                  <a:pt x="543610" y="127304"/>
                                </a:lnTo>
                              </a:path>
                              <a:path w="6951345" h="10085070">
                                <a:moveTo>
                                  <a:pt x="543610" y="107746"/>
                                </a:moveTo>
                                <a:lnTo>
                                  <a:pt x="563422" y="107746"/>
                                </a:lnTo>
                                <a:lnTo>
                                  <a:pt x="563422" y="812"/>
                                </a:lnTo>
                                <a:lnTo>
                                  <a:pt x="652424" y="812"/>
                                </a:lnTo>
                                <a:lnTo>
                                  <a:pt x="652424" y="107746"/>
                                </a:lnTo>
                                <a:lnTo>
                                  <a:pt x="672236" y="107746"/>
                                </a:lnTo>
                                <a:lnTo>
                                  <a:pt x="682294" y="107746"/>
                                </a:lnTo>
                              </a:path>
                              <a:path w="6951345" h="10085070">
                                <a:moveTo>
                                  <a:pt x="543610" y="127304"/>
                                </a:moveTo>
                                <a:lnTo>
                                  <a:pt x="583234" y="127304"/>
                                </a:lnTo>
                                <a:lnTo>
                                  <a:pt x="583234" y="20370"/>
                                </a:lnTo>
                                <a:lnTo>
                                  <a:pt x="632612" y="20370"/>
                                </a:lnTo>
                                <a:lnTo>
                                  <a:pt x="632612" y="127304"/>
                                </a:lnTo>
                                <a:lnTo>
                                  <a:pt x="682294" y="127304"/>
                                </a:lnTo>
                              </a:path>
                              <a:path w="6951345" h="10085070">
                                <a:moveTo>
                                  <a:pt x="682294" y="107746"/>
                                </a:moveTo>
                                <a:lnTo>
                                  <a:pt x="702106" y="107746"/>
                                </a:lnTo>
                                <a:lnTo>
                                  <a:pt x="702106" y="812"/>
                                </a:lnTo>
                                <a:lnTo>
                                  <a:pt x="791108" y="812"/>
                                </a:lnTo>
                                <a:lnTo>
                                  <a:pt x="791108" y="107746"/>
                                </a:lnTo>
                                <a:lnTo>
                                  <a:pt x="810920" y="107746"/>
                                </a:lnTo>
                                <a:lnTo>
                                  <a:pt x="820978" y="107746"/>
                                </a:lnTo>
                              </a:path>
                              <a:path w="6951345" h="10085070">
                                <a:moveTo>
                                  <a:pt x="682294" y="127304"/>
                                </a:moveTo>
                                <a:lnTo>
                                  <a:pt x="721918" y="127304"/>
                                </a:lnTo>
                                <a:lnTo>
                                  <a:pt x="721918" y="20370"/>
                                </a:lnTo>
                                <a:lnTo>
                                  <a:pt x="771296" y="20370"/>
                                </a:lnTo>
                                <a:lnTo>
                                  <a:pt x="771296" y="127304"/>
                                </a:lnTo>
                                <a:lnTo>
                                  <a:pt x="820978" y="127304"/>
                                </a:lnTo>
                              </a:path>
                              <a:path w="6951345" h="10085070">
                                <a:moveTo>
                                  <a:pt x="820978" y="107746"/>
                                </a:moveTo>
                                <a:lnTo>
                                  <a:pt x="840790" y="107746"/>
                                </a:lnTo>
                                <a:lnTo>
                                  <a:pt x="840790" y="812"/>
                                </a:lnTo>
                                <a:lnTo>
                                  <a:pt x="929792" y="812"/>
                                </a:lnTo>
                                <a:lnTo>
                                  <a:pt x="929792" y="107746"/>
                                </a:lnTo>
                                <a:lnTo>
                                  <a:pt x="949604" y="107746"/>
                                </a:lnTo>
                                <a:lnTo>
                                  <a:pt x="959662" y="107746"/>
                                </a:lnTo>
                              </a:path>
                              <a:path w="6951345" h="10085070">
                                <a:moveTo>
                                  <a:pt x="820978" y="127304"/>
                                </a:moveTo>
                                <a:lnTo>
                                  <a:pt x="860602" y="127304"/>
                                </a:lnTo>
                                <a:lnTo>
                                  <a:pt x="860602" y="20370"/>
                                </a:lnTo>
                                <a:lnTo>
                                  <a:pt x="909980" y="20370"/>
                                </a:lnTo>
                                <a:lnTo>
                                  <a:pt x="909980" y="127304"/>
                                </a:lnTo>
                                <a:lnTo>
                                  <a:pt x="959662" y="127304"/>
                                </a:lnTo>
                              </a:path>
                              <a:path w="6951345" h="10085070">
                                <a:moveTo>
                                  <a:pt x="959662" y="107746"/>
                                </a:moveTo>
                                <a:lnTo>
                                  <a:pt x="979424" y="107746"/>
                                </a:lnTo>
                                <a:lnTo>
                                  <a:pt x="979424" y="812"/>
                                </a:lnTo>
                                <a:lnTo>
                                  <a:pt x="1068451" y="812"/>
                                </a:lnTo>
                                <a:lnTo>
                                  <a:pt x="1068451" y="107746"/>
                                </a:lnTo>
                                <a:lnTo>
                                  <a:pt x="1088263" y="107746"/>
                                </a:lnTo>
                                <a:lnTo>
                                  <a:pt x="1098296" y="107746"/>
                                </a:lnTo>
                              </a:path>
                              <a:path w="6951345" h="10085070">
                                <a:moveTo>
                                  <a:pt x="959662" y="127304"/>
                                </a:moveTo>
                                <a:lnTo>
                                  <a:pt x="999236" y="127304"/>
                                </a:lnTo>
                                <a:lnTo>
                                  <a:pt x="999236" y="20370"/>
                                </a:lnTo>
                                <a:lnTo>
                                  <a:pt x="1048639" y="20370"/>
                                </a:lnTo>
                                <a:lnTo>
                                  <a:pt x="1048639" y="127304"/>
                                </a:lnTo>
                                <a:lnTo>
                                  <a:pt x="1098296" y="127304"/>
                                </a:lnTo>
                              </a:path>
                              <a:path w="6951345" h="10085070">
                                <a:moveTo>
                                  <a:pt x="1098296" y="107746"/>
                                </a:moveTo>
                                <a:lnTo>
                                  <a:pt x="1118108" y="107746"/>
                                </a:lnTo>
                                <a:lnTo>
                                  <a:pt x="1118108" y="812"/>
                                </a:lnTo>
                                <a:lnTo>
                                  <a:pt x="1207135" y="812"/>
                                </a:lnTo>
                                <a:lnTo>
                                  <a:pt x="1207135" y="107746"/>
                                </a:lnTo>
                                <a:lnTo>
                                  <a:pt x="1226947" y="107746"/>
                                </a:lnTo>
                                <a:lnTo>
                                  <a:pt x="1236980" y="107746"/>
                                </a:lnTo>
                              </a:path>
                              <a:path w="6951345" h="10085070">
                                <a:moveTo>
                                  <a:pt x="1098296" y="127304"/>
                                </a:moveTo>
                                <a:lnTo>
                                  <a:pt x="1137920" y="127304"/>
                                </a:lnTo>
                                <a:lnTo>
                                  <a:pt x="1137920" y="20370"/>
                                </a:lnTo>
                                <a:lnTo>
                                  <a:pt x="1187323" y="20370"/>
                                </a:lnTo>
                                <a:lnTo>
                                  <a:pt x="1187323" y="127304"/>
                                </a:lnTo>
                                <a:lnTo>
                                  <a:pt x="1236980" y="127304"/>
                                </a:lnTo>
                              </a:path>
                              <a:path w="6951345" h="10085070">
                                <a:moveTo>
                                  <a:pt x="1236980" y="107746"/>
                                </a:moveTo>
                                <a:lnTo>
                                  <a:pt x="1256792" y="107746"/>
                                </a:lnTo>
                                <a:lnTo>
                                  <a:pt x="1256792" y="812"/>
                                </a:lnTo>
                                <a:lnTo>
                                  <a:pt x="1346200" y="812"/>
                                </a:lnTo>
                                <a:lnTo>
                                  <a:pt x="1346200" y="107746"/>
                                </a:lnTo>
                                <a:lnTo>
                                  <a:pt x="1366012" y="107746"/>
                                </a:lnTo>
                                <a:lnTo>
                                  <a:pt x="1375664" y="107746"/>
                                </a:lnTo>
                              </a:path>
                              <a:path w="6951345" h="10085070">
                                <a:moveTo>
                                  <a:pt x="1236980" y="127304"/>
                                </a:moveTo>
                                <a:lnTo>
                                  <a:pt x="1276604" y="127304"/>
                                </a:lnTo>
                                <a:lnTo>
                                  <a:pt x="1276604" y="20370"/>
                                </a:lnTo>
                                <a:lnTo>
                                  <a:pt x="1326388" y="20370"/>
                                </a:lnTo>
                                <a:lnTo>
                                  <a:pt x="1326388" y="127304"/>
                                </a:lnTo>
                                <a:lnTo>
                                  <a:pt x="1375664" y="127304"/>
                                </a:lnTo>
                              </a:path>
                              <a:path w="6951345" h="10085070">
                                <a:moveTo>
                                  <a:pt x="1375664" y="107746"/>
                                </a:moveTo>
                                <a:lnTo>
                                  <a:pt x="1395476" y="107746"/>
                                </a:lnTo>
                                <a:lnTo>
                                  <a:pt x="1395476" y="812"/>
                                </a:lnTo>
                                <a:lnTo>
                                  <a:pt x="1484883" y="812"/>
                                </a:lnTo>
                                <a:lnTo>
                                  <a:pt x="1484883" y="107746"/>
                                </a:lnTo>
                                <a:lnTo>
                                  <a:pt x="1504695" y="107746"/>
                                </a:lnTo>
                                <a:lnTo>
                                  <a:pt x="1514348" y="107746"/>
                                </a:lnTo>
                              </a:path>
                              <a:path w="6951345" h="10085070">
                                <a:moveTo>
                                  <a:pt x="1375664" y="127304"/>
                                </a:moveTo>
                                <a:lnTo>
                                  <a:pt x="1415288" y="127304"/>
                                </a:lnTo>
                                <a:lnTo>
                                  <a:pt x="1415288" y="20370"/>
                                </a:lnTo>
                                <a:lnTo>
                                  <a:pt x="1465072" y="20370"/>
                                </a:lnTo>
                                <a:lnTo>
                                  <a:pt x="1465072" y="127304"/>
                                </a:lnTo>
                                <a:lnTo>
                                  <a:pt x="1514348" y="127304"/>
                                </a:lnTo>
                              </a:path>
                              <a:path w="6951345" h="10085070">
                                <a:moveTo>
                                  <a:pt x="1514348" y="107746"/>
                                </a:moveTo>
                                <a:lnTo>
                                  <a:pt x="1534160" y="107746"/>
                                </a:lnTo>
                                <a:lnTo>
                                  <a:pt x="1534160" y="812"/>
                                </a:lnTo>
                                <a:lnTo>
                                  <a:pt x="1623568" y="812"/>
                                </a:lnTo>
                                <a:lnTo>
                                  <a:pt x="1623568" y="107746"/>
                                </a:lnTo>
                                <a:lnTo>
                                  <a:pt x="1643380" y="107746"/>
                                </a:lnTo>
                                <a:lnTo>
                                  <a:pt x="1653032" y="107746"/>
                                </a:lnTo>
                              </a:path>
                              <a:path w="6951345" h="10085070">
                                <a:moveTo>
                                  <a:pt x="1514348" y="127304"/>
                                </a:moveTo>
                                <a:lnTo>
                                  <a:pt x="1553972" y="127304"/>
                                </a:lnTo>
                                <a:lnTo>
                                  <a:pt x="1553972" y="20370"/>
                                </a:lnTo>
                                <a:lnTo>
                                  <a:pt x="1603756" y="20370"/>
                                </a:lnTo>
                                <a:lnTo>
                                  <a:pt x="1603756" y="127304"/>
                                </a:lnTo>
                                <a:lnTo>
                                  <a:pt x="1653032" y="127304"/>
                                </a:lnTo>
                              </a:path>
                              <a:path w="6951345" h="10085070">
                                <a:moveTo>
                                  <a:pt x="1653032" y="107746"/>
                                </a:moveTo>
                                <a:lnTo>
                                  <a:pt x="1672844" y="107746"/>
                                </a:lnTo>
                                <a:lnTo>
                                  <a:pt x="1672844" y="812"/>
                                </a:lnTo>
                                <a:lnTo>
                                  <a:pt x="1762252" y="812"/>
                                </a:lnTo>
                                <a:lnTo>
                                  <a:pt x="1762252" y="107746"/>
                                </a:lnTo>
                                <a:lnTo>
                                  <a:pt x="1782064" y="107746"/>
                                </a:lnTo>
                                <a:lnTo>
                                  <a:pt x="1791716" y="107746"/>
                                </a:lnTo>
                              </a:path>
                              <a:path w="6951345" h="10085070">
                                <a:moveTo>
                                  <a:pt x="1653032" y="127304"/>
                                </a:moveTo>
                                <a:lnTo>
                                  <a:pt x="1692656" y="127304"/>
                                </a:lnTo>
                                <a:lnTo>
                                  <a:pt x="1692656" y="20370"/>
                                </a:lnTo>
                                <a:lnTo>
                                  <a:pt x="1742439" y="20370"/>
                                </a:lnTo>
                                <a:lnTo>
                                  <a:pt x="1742439" y="127304"/>
                                </a:lnTo>
                                <a:lnTo>
                                  <a:pt x="1791716" y="127304"/>
                                </a:lnTo>
                              </a:path>
                              <a:path w="6951345" h="10085070">
                                <a:moveTo>
                                  <a:pt x="1791716" y="107746"/>
                                </a:moveTo>
                                <a:lnTo>
                                  <a:pt x="1811527" y="107746"/>
                                </a:lnTo>
                                <a:lnTo>
                                  <a:pt x="1811527" y="812"/>
                                </a:lnTo>
                                <a:lnTo>
                                  <a:pt x="1900936" y="812"/>
                                </a:lnTo>
                                <a:lnTo>
                                  <a:pt x="1900936" y="107746"/>
                                </a:lnTo>
                                <a:lnTo>
                                  <a:pt x="1920748" y="107746"/>
                                </a:lnTo>
                                <a:lnTo>
                                  <a:pt x="1930400" y="107746"/>
                                </a:lnTo>
                              </a:path>
                              <a:path w="6951345" h="10085070">
                                <a:moveTo>
                                  <a:pt x="1791716" y="127304"/>
                                </a:moveTo>
                                <a:lnTo>
                                  <a:pt x="1831339" y="127304"/>
                                </a:lnTo>
                                <a:lnTo>
                                  <a:pt x="1831339" y="20370"/>
                                </a:lnTo>
                                <a:lnTo>
                                  <a:pt x="1881124" y="20370"/>
                                </a:lnTo>
                                <a:lnTo>
                                  <a:pt x="1881124" y="127304"/>
                                </a:lnTo>
                                <a:lnTo>
                                  <a:pt x="1930400" y="127304"/>
                                </a:lnTo>
                              </a:path>
                              <a:path w="6951345" h="10085070">
                                <a:moveTo>
                                  <a:pt x="1930400" y="107746"/>
                                </a:moveTo>
                                <a:lnTo>
                                  <a:pt x="1950212" y="107746"/>
                                </a:lnTo>
                                <a:lnTo>
                                  <a:pt x="1950212" y="812"/>
                                </a:lnTo>
                                <a:lnTo>
                                  <a:pt x="2039620" y="812"/>
                                </a:lnTo>
                                <a:lnTo>
                                  <a:pt x="2039620" y="107746"/>
                                </a:lnTo>
                                <a:lnTo>
                                  <a:pt x="2059432" y="107746"/>
                                </a:lnTo>
                                <a:lnTo>
                                  <a:pt x="2069083" y="107746"/>
                                </a:lnTo>
                              </a:path>
                              <a:path w="6951345" h="10085070">
                                <a:moveTo>
                                  <a:pt x="1930400" y="127304"/>
                                </a:moveTo>
                                <a:lnTo>
                                  <a:pt x="1970024" y="127304"/>
                                </a:lnTo>
                                <a:lnTo>
                                  <a:pt x="1970024" y="20370"/>
                                </a:lnTo>
                                <a:lnTo>
                                  <a:pt x="2019808" y="20370"/>
                                </a:lnTo>
                                <a:lnTo>
                                  <a:pt x="2019808" y="127304"/>
                                </a:lnTo>
                                <a:lnTo>
                                  <a:pt x="2069083" y="127304"/>
                                </a:lnTo>
                              </a:path>
                              <a:path w="6951345" h="10085070">
                                <a:moveTo>
                                  <a:pt x="2069464" y="107746"/>
                                </a:moveTo>
                                <a:lnTo>
                                  <a:pt x="2089277" y="107746"/>
                                </a:lnTo>
                                <a:lnTo>
                                  <a:pt x="2089277" y="812"/>
                                </a:lnTo>
                                <a:lnTo>
                                  <a:pt x="2178304" y="812"/>
                                </a:lnTo>
                                <a:lnTo>
                                  <a:pt x="2178304" y="107746"/>
                                </a:lnTo>
                                <a:lnTo>
                                  <a:pt x="2198116" y="107746"/>
                                </a:lnTo>
                                <a:lnTo>
                                  <a:pt x="2208149" y="107746"/>
                                </a:lnTo>
                              </a:path>
                              <a:path w="6951345" h="10085070">
                                <a:moveTo>
                                  <a:pt x="2069464" y="127304"/>
                                </a:moveTo>
                                <a:lnTo>
                                  <a:pt x="2109089" y="127304"/>
                                </a:lnTo>
                                <a:lnTo>
                                  <a:pt x="2109089" y="20370"/>
                                </a:lnTo>
                                <a:lnTo>
                                  <a:pt x="2158492" y="20370"/>
                                </a:lnTo>
                                <a:lnTo>
                                  <a:pt x="2158492" y="127304"/>
                                </a:lnTo>
                                <a:lnTo>
                                  <a:pt x="2208149" y="127304"/>
                                </a:lnTo>
                              </a:path>
                              <a:path w="6951345" h="10085070">
                                <a:moveTo>
                                  <a:pt x="2208149" y="107746"/>
                                </a:moveTo>
                                <a:lnTo>
                                  <a:pt x="2227961" y="107746"/>
                                </a:lnTo>
                                <a:lnTo>
                                  <a:pt x="2227961" y="812"/>
                                </a:lnTo>
                                <a:lnTo>
                                  <a:pt x="2316988" y="812"/>
                                </a:lnTo>
                                <a:lnTo>
                                  <a:pt x="2316988" y="107746"/>
                                </a:lnTo>
                                <a:lnTo>
                                  <a:pt x="2336800" y="107746"/>
                                </a:lnTo>
                                <a:lnTo>
                                  <a:pt x="2346833" y="107746"/>
                                </a:lnTo>
                              </a:path>
                              <a:path w="6951345" h="10085070">
                                <a:moveTo>
                                  <a:pt x="2208149" y="127304"/>
                                </a:moveTo>
                                <a:lnTo>
                                  <a:pt x="2247773" y="127304"/>
                                </a:lnTo>
                                <a:lnTo>
                                  <a:pt x="2247773" y="20370"/>
                                </a:lnTo>
                                <a:lnTo>
                                  <a:pt x="2297176" y="20370"/>
                                </a:lnTo>
                                <a:lnTo>
                                  <a:pt x="2297176" y="127304"/>
                                </a:lnTo>
                                <a:lnTo>
                                  <a:pt x="2346833" y="127304"/>
                                </a:lnTo>
                              </a:path>
                              <a:path w="6951345" h="10085070">
                                <a:moveTo>
                                  <a:pt x="2346833" y="107746"/>
                                </a:moveTo>
                                <a:lnTo>
                                  <a:pt x="2366645" y="107746"/>
                                </a:lnTo>
                                <a:lnTo>
                                  <a:pt x="2366645" y="812"/>
                                </a:lnTo>
                                <a:lnTo>
                                  <a:pt x="2455672" y="812"/>
                                </a:lnTo>
                                <a:lnTo>
                                  <a:pt x="2455672" y="107746"/>
                                </a:lnTo>
                                <a:lnTo>
                                  <a:pt x="2475484" y="107746"/>
                                </a:lnTo>
                                <a:lnTo>
                                  <a:pt x="2485517" y="107746"/>
                                </a:lnTo>
                              </a:path>
                              <a:path w="6951345" h="10085070">
                                <a:moveTo>
                                  <a:pt x="2346833" y="127304"/>
                                </a:moveTo>
                                <a:lnTo>
                                  <a:pt x="2386457" y="127304"/>
                                </a:lnTo>
                                <a:lnTo>
                                  <a:pt x="2386457" y="20370"/>
                                </a:lnTo>
                                <a:lnTo>
                                  <a:pt x="2435860" y="20370"/>
                                </a:lnTo>
                                <a:lnTo>
                                  <a:pt x="2435860" y="127304"/>
                                </a:lnTo>
                                <a:lnTo>
                                  <a:pt x="2485517" y="127304"/>
                                </a:lnTo>
                              </a:path>
                              <a:path w="6951345" h="10085070">
                                <a:moveTo>
                                  <a:pt x="2485517" y="107746"/>
                                </a:moveTo>
                                <a:lnTo>
                                  <a:pt x="2505329" y="107746"/>
                                </a:lnTo>
                                <a:lnTo>
                                  <a:pt x="2505329" y="812"/>
                                </a:lnTo>
                                <a:lnTo>
                                  <a:pt x="2594356" y="812"/>
                                </a:lnTo>
                                <a:lnTo>
                                  <a:pt x="2594356" y="107746"/>
                                </a:lnTo>
                                <a:lnTo>
                                  <a:pt x="2614168" y="107746"/>
                                </a:lnTo>
                                <a:lnTo>
                                  <a:pt x="2624201" y="107746"/>
                                </a:lnTo>
                              </a:path>
                              <a:path w="6951345" h="10085070">
                                <a:moveTo>
                                  <a:pt x="2485517" y="127304"/>
                                </a:moveTo>
                                <a:lnTo>
                                  <a:pt x="2525141" y="127304"/>
                                </a:lnTo>
                                <a:lnTo>
                                  <a:pt x="2525141" y="20370"/>
                                </a:lnTo>
                                <a:lnTo>
                                  <a:pt x="2574544" y="20370"/>
                                </a:lnTo>
                                <a:lnTo>
                                  <a:pt x="2574544" y="127304"/>
                                </a:lnTo>
                                <a:lnTo>
                                  <a:pt x="2624201" y="127304"/>
                                </a:lnTo>
                              </a:path>
                              <a:path w="6951345" h="10085070">
                                <a:moveTo>
                                  <a:pt x="2624201" y="107746"/>
                                </a:moveTo>
                                <a:lnTo>
                                  <a:pt x="2644013" y="107746"/>
                                </a:lnTo>
                                <a:lnTo>
                                  <a:pt x="2644013" y="812"/>
                                </a:lnTo>
                                <a:lnTo>
                                  <a:pt x="2733040" y="812"/>
                                </a:lnTo>
                                <a:lnTo>
                                  <a:pt x="2733040" y="107746"/>
                                </a:lnTo>
                                <a:lnTo>
                                  <a:pt x="2752852" y="107746"/>
                                </a:lnTo>
                                <a:lnTo>
                                  <a:pt x="2762885" y="107746"/>
                                </a:lnTo>
                              </a:path>
                              <a:path w="6951345" h="10085070">
                                <a:moveTo>
                                  <a:pt x="2624201" y="127304"/>
                                </a:moveTo>
                                <a:lnTo>
                                  <a:pt x="2663825" y="127304"/>
                                </a:lnTo>
                                <a:lnTo>
                                  <a:pt x="2663825" y="20370"/>
                                </a:lnTo>
                                <a:lnTo>
                                  <a:pt x="2713228" y="20370"/>
                                </a:lnTo>
                                <a:lnTo>
                                  <a:pt x="2713228" y="127304"/>
                                </a:lnTo>
                                <a:lnTo>
                                  <a:pt x="2762885" y="127304"/>
                                </a:lnTo>
                              </a:path>
                              <a:path w="6951345" h="10085070">
                                <a:moveTo>
                                  <a:pt x="2762885" y="107746"/>
                                </a:moveTo>
                                <a:lnTo>
                                  <a:pt x="2782697" y="107746"/>
                                </a:lnTo>
                                <a:lnTo>
                                  <a:pt x="2782697" y="812"/>
                                </a:lnTo>
                                <a:lnTo>
                                  <a:pt x="2871724" y="812"/>
                                </a:lnTo>
                                <a:lnTo>
                                  <a:pt x="2871724" y="107746"/>
                                </a:lnTo>
                                <a:lnTo>
                                  <a:pt x="2891536" y="107746"/>
                                </a:lnTo>
                                <a:lnTo>
                                  <a:pt x="2901569" y="107746"/>
                                </a:lnTo>
                              </a:path>
                              <a:path w="6951345" h="10085070">
                                <a:moveTo>
                                  <a:pt x="2762885" y="127304"/>
                                </a:moveTo>
                                <a:lnTo>
                                  <a:pt x="2802509" y="127304"/>
                                </a:lnTo>
                                <a:lnTo>
                                  <a:pt x="2802509" y="20370"/>
                                </a:lnTo>
                                <a:lnTo>
                                  <a:pt x="2851912" y="20370"/>
                                </a:lnTo>
                                <a:lnTo>
                                  <a:pt x="2851912" y="127304"/>
                                </a:lnTo>
                                <a:lnTo>
                                  <a:pt x="2901569" y="127304"/>
                                </a:lnTo>
                              </a:path>
                              <a:path w="6951345" h="10085070">
                                <a:moveTo>
                                  <a:pt x="2901569" y="107746"/>
                                </a:moveTo>
                                <a:lnTo>
                                  <a:pt x="2921381" y="107746"/>
                                </a:lnTo>
                                <a:lnTo>
                                  <a:pt x="2921381" y="812"/>
                                </a:lnTo>
                                <a:lnTo>
                                  <a:pt x="3010662" y="812"/>
                                </a:lnTo>
                                <a:lnTo>
                                  <a:pt x="3010662" y="107746"/>
                                </a:lnTo>
                                <a:lnTo>
                                  <a:pt x="3030474" y="107746"/>
                                </a:lnTo>
                                <a:lnTo>
                                  <a:pt x="3040253" y="107746"/>
                                </a:lnTo>
                              </a:path>
                              <a:path w="6951345" h="10085070">
                                <a:moveTo>
                                  <a:pt x="2901569" y="127304"/>
                                </a:moveTo>
                                <a:lnTo>
                                  <a:pt x="2941193" y="127304"/>
                                </a:lnTo>
                                <a:lnTo>
                                  <a:pt x="2941193" y="20370"/>
                                </a:lnTo>
                                <a:lnTo>
                                  <a:pt x="2990850" y="20370"/>
                                </a:lnTo>
                                <a:lnTo>
                                  <a:pt x="2990850" y="127304"/>
                                </a:lnTo>
                                <a:lnTo>
                                  <a:pt x="3040253" y="127304"/>
                                </a:lnTo>
                              </a:path>
                              <a:path w="6951345" h="10085070">
                                <a:moveTo>
                                  <a:pt x="3040253" y="107746"/>
                                </a:moveTo>
                                <a:lnTo>
                                  <a:pt x="3060319" y="107746"/>
                                </a:lnTo>
                                <a:lnTo>
                                  <a:pt x="3060319" y="812"/>
                                </a:lnTo>
                                <a:lnTo>
                                  <a:pt x="3150616" y="812"/>
                                </a:lnTo>
                                <a:lnTo>
                                  <a:pt x="3150616" y="107746"/>
                                </a:lnTo>
                                <a:lnTo>
                                  <a:pt x="3170428" y="107746"/>
                                </a:lnTo>
                                <a:lnTo>
                                  <a:pt x="3180461" y="107746"/>
                                </a:lnTo>
                              </a:path>
                              <a:path w="6951345" h="10085070">
                                <a:moveTo>
                                  <a:pt x="3040253" y="127304"/>
                                </a:moveTo>
                                <a:lnTo>
                                  <a:pt x="3080512" y="127304"/>
                                </a:lnTo>
                                <a:lnTo>
                                  <a:pt x="3080512" y="20370"/>
                                </a:lnTo>
                                <a:lnTo>
                                  <a:pt x="3130423" y="20370"/>
                                </a:lnTo>
                                <a:lnTo>
                                  <a:pt x="3130423" y="127304"/>
                                </a:lnTo>
                                <a:lnTo>
                                  <a:pt x="3180461" y="127304"/>
                                </a:lnTo>
                              </a:path>
                              <a:path w="6951345" h="10085070">
                                <a:moveTo>
                                  <a:pt x="3180461" y="107746"/>
                                </a:moveTo>
                                <a:lnTo>
                                  <a:pt x="3200527" y="107746"/>
                                </a:lnTo>
                                <a:lnTo>
                                  <a:pt x="3200527" y="812"/>
                                </a:lnTo>
                                <a:lnTo>
                                  <a:pt x="3290824" y="812"/>
                                </a:lnTo>
                                <a:lnTo>
                                  <a:pt x="3290824" y="107746"/>
                                </a:lnTo>
                                <a:lnTo>
                                  <a:pt x="3310636" y="107746"/>
                                </a:lnTo>
                                <a:lnTo>
                                  <a:pt x="3320669" y="107746"/>
                                </a:lnTo>
                              </a:path>
                              <a:path w="6951345" h="10085070">
                                <a:moveTo>
                                  <a:pt x="3180461" y="127304"/>
                                </a:moveTo>
                                <a:lnTo>
                                  <a:pt x="3220720" y="127304"/>
                                </a:lnTo>
                                <a:lnTo>
                                  <a:pt x="3220720" y="20370"/>
                                </a:lnTo>
                                <a:lnTo>
                                  <a:pt x="3270630" y="20370"/>
                                </a:lnTo>
                                <a:lnTo>
                                  <a:pt x="3270630" y="127304"/>
                                </a:lnTo>
                                <a:lnTo>
                                  <a:pt x="3320669" y="127304"/>
                                </a:lnTo>
                              </a:path>
                              <a:path w="6951345" h="10085070">
                                <a:moveTo>
                                  <a:pt x="3320669" y="107746"/>
                                </a:moveTo>
                                <a:lnTo>
                                  <a:pt x="3340735" y="107746"/>
                                </a:lnTo>
                                <a:lnTo>
                                  <a:pt x="3340735" y="812"/>
                                </a:lnTo>
                                <a:lnTo>
                                  <a:pt x="3431032" y="812"/>
                                </a:lnTo>
                                <a:lnTo>
                                  <a:pt x="3431032" y="107746"/>
                                </a:lnTo>
                                <a:lnTo>
                                  <a:pt x="3451098" y="107746"/>
                                </a:lnTo>
                                <a:lnTo>
                                  <a:pt x="3460877" y="107746"/>
                                </a:lnTo>
                              </a:path>
                              <a:path w="6951345" h="10085070">
                                <a:moveTo>
                                  <a:pt x="3320669" y="127304"/>
                                </a:moveTo>
                                <a:lnTo>
                                  <a:pt x="3360928" y="127304"/>
                                </a:lnTo>
                                <a:lnTo>
                                  <a:pt x="3360928" y="20370"/>
                                </a:lnTo>
                                <a:lnTo>
                                  <a:pt x="3410839" y="20370"/>
                                </a:lnTo>
                                <a:lnTo>
                                  <a:pt x="3410839" y="127304"/>
                                </a:lnTo>
                                <a:lnTo>
                                  <a:pt x="3460877" y="127304"/>
                                </a:lnTo>
                              </a:path>
                              <a:path w="6951345" h="10085070">
                                <a:moveTo>
                                  <a:pt x="3460877" y="107746"/>
                                </a:moveTo>
                                <a:lnTo>
                                  <a:pt x="3480942" y="107746"/>
                                </a:lnTo>
                                <a:lnTo>
                                  <a:pt x="3480942" y="812"/>
                                </a:lnTo>
                                <a:lnTo>
                                  <a:pt x="3571240" y="812"/>
                                </a:lnTo>
                                <a:lnTo>
                                  <a:pt x="3571240" y="107746"/>
                                </a:lnTo>
                                <a:lnTo>
                                  <a:pt x="3591305" y="107746"/>
                                </a:lnTo>
                                <a:lnTo>
                                  <a:pt x="3601085" y="107746"/>
                                </a:lnTo>
                              </a:path>
                              <a:path w="6951345" h="10085070">
                                <a:moveTo>
                                  <a:pt x="3460877" y="127304"/>
                                </a:moveTo>
                                <a:lnTo>
                                  <a:pt x="3501136" y="127304"/>
                                </a:lnTo>
                                <a:lnTo>
                                  <a:pt x="3501136" y="20370"/>
                                </a:lnTo>
                                <a:lnTo>
                                  <a:pt x="3551047" y="20370"/>
                                </a:lnTo>
                                <a:lnTo>
                                  <a:pt x="3551047" y="127304"/>
                                </a:lnTo>
                                <a:lnTo>
                                  <a:pt x="3601085" y="127304"/>
                                </a:lnTo>
                              </a:path>
                              <a:path w="6951345" h="10085070">
                                <a:moveTo>
                                  <a:pt x="3601085" y="107746"/>
                                </a:moveTo>
                                <a:lnTo>
                                  <a:pt x="3621151" y="107746"/>
                                </a:lnTo>
                                <a:lnTo>
                                  <a:pt x="3621151" y="812"/>
                                </a:lnTo>
                                <a:lnTo>
                                  <a:pt x="3711448" y="812"/>
                                </a:lnTo>
                                <a:lnTo>
                                  <a:pt x="3711448" y="107746"/>
                                </a:lnTo>
                                <a:lnTo>
                                  <a:pt x="3731514" y="107746"/>
                                </a:lnTo>
                                <a:lnTo>
                                  <a:pt x="3741547" y="107746"/>
                                </a:lnTo>
                              </a:path>
                              <a:path w="6951345" h="10085070">
                                <a:moveTo>
                                  <a:pt x="3601085" y="127304"/>
                                </a:moveTo>
                                <a:lnTo>
                                  <a:pt x="3641344" y="127304"/>
                                </a:lnTo>
                                <a:lnTo>
                                  <a:pt x="3641344" y="20370"/>
                                </a:lnTo>
                                <a:lnTo>
                                  <a:pt x="3691254" y="20370"/>
                                </a:lnTo>
                                <a:lnTo>
                                  <a:pt x="3691254" y="127304"/>
                                </a:lnTo>
                                <a:lnTo>
                                  <a:pt x="3741547" y="127304"/>
                                </a:lnTo>
                              </a:path>
                              <a:path w="6951345" h="10085070">
                                <a:moveTo>
                                  <a:pt x="3741547" y="107746"/>
                                </a:moveTo>
                                <a:lnTo>
                                  <a:pt x="3761359" y="107746"/>
                                </a:lnTo>
                                <a:lnTo>
                                  <a:pt x="3761359" y="812"/>
                                </a:lnTo>
                                <a:lnTo>
                                  <a:pt x="3851655" y="812"/>
                                </a:lnTo>
                                <a:lnTo>
                                  <a:pt x="3851655" y="107746"/>
                                </a:lnTo>
                                <a:lnTo>
                                  <a:pt x="3871722" y="107746"/>
                                </a:lnTo>
                                <a:lnTo>
                                  <a:pt x="3881754" y="107746"/>
                                </a:lnTo>
                              </a:path>
                              <a:path w="6951345" h="10085070">
                                <a:moveTo>
                                  <a:pt x="3741547" y="127304"/>
                                </a:moveTo>
                                <a:lnTo>
                                  <a:pt x="3781552" y="127304"/>
                                </a:lnTo>
                                <a:lnTo>
                                  <a:pt x="3781552" y="20370"/>
                                </a:lnTo>
                                <a:lnTo>
                                  <a:pt x="3831463" y="20370"/>
                                </a:lnTo>
                                <a:lnTo>
                                  <a:pt x="3831463" y="127304"/>
                                </a:lnTo>
                                <a:lnTo>
                                  <a:pt x="3881754" y="127304"/>
                                </a:lnTo>
                              </a:path>
                              <a:path w="6951345" h="10085070">
                                <a:moveTo>
                                  <a:pt x="3881754" y="107746"/>
                                </a:moveTo>
                                <a:lnTo>
                                  <a:pt x="3901566" y="107746"/>
                                </a:lnTo>
                                <a:lnTo>
                                  <a:pt x="3901566" y="812"/>
                                </a:lnTo>
                                <a:lnTo>
                                  <a:pt x="3991864" y="812"/>
                                </a:lnTo>
                                <a:lnTo>
                                  <a:pt x="3991864" y="107746"/>
                                </a:lnTo>
                                <a:lnTo>
                                  <a:pt x="4011929" y="107746"/>
                                </a:lnTo>
                                <a:lnTo>
                                  <a:pt x="4021963" y="107746"/>
                                </a:lnTo>
                              </a:path>
                              <a:path w="6951345" h="10085070">
                                <a:moveTo>
                                  <a:pt x="3881754" y="127304"/>
                                </a:moveTo>
                                <a:lnTo>
                                  <a:pt x="3921760" y="127304"/>
                                </a:lnTo>
                                <a:lnTo>
                                  <a:pt x="3921760" y="20370"/>
                                </a:lnTo>
                                <a:lnTo>
                                  <a:pt x="3971671" y="20370"/>
                                </a:lnTo>
                                <a:lnTo>
                                  <a:pt x="3971671" y="127304"/>
                                </a:lnTo>
                                <a:lnTo>
                                  <a:pt x="4021963" y="127304"/>
                                </a:lnTo>
                              </a:path>
                              <a:path w="6951345" h="10085070">
                                <a:moveTo>
                                  <a:pt x="4021963" y="107746"/>
                                </a:moveTo>
                                <a:lnTo>
                                  <a:pt x="4041775" y="107746"/>
                                </a:lnTo>
                                <a:lnTo>
                                  <a:pt x="4041775" y="812"/>
                                </a:lnTo>
                                <a:lnTo>
                                  <a:pt x="4132072" y="812"/>
                                </a:lnTo>
                                <a:lnTo>
                                  <a:pt x="4132072" y="107746"/>
                                </a:lnTo>
                                <a:lnTo>
                                  <a:pt x="4152138" y="107746"/>
                                </a:lnTo>
                                <a:lnTo>
                                  <a:pt x="4162171" y="107746"/>
                                </a:lnTo>
                              </a:path>
                              <a:path w="6951345" h="10085070">
                                <a:moveTo>
                                  <a:pt x="4021963" y="127304"/>
                                </a:moveTo>
                                <a:lnTo>
                                  <a:pt x="4061967" y="127304"/>
                                </a:lnTo>
                                <a:lnTo>
                                  <a:pt x="4061967" y="20370"/>
                                </a:lnTo>
                                <a:lnTo>
                                  <a:pt x="4111879" y="20370"/>
                                </a:lnTo>
                                <a:lnTo>
                                  <a:pt x="4111879" y="127304"/>
                                </a:lnTo>
                                <a:lnTo>
                                  <a:pt x="4162171" y="127304"/>
                                </a:lnTo>
                              </a:path>
                              <a:path w="6951345" h="10085070">
                                <a:moveTo>
                                  <a:pt x="4162171" y="107746"/>
                                </a:moveTo>
                                <a:lnTo>
                                  <a:pt x="4182364" y="107746"/>
                                </a:lnTo>
                                <a:lnTo>
                                  <a:pt x="4182364" y="812"/>
                                </a:lnTo>
                                <a:lnTo>
                                  <a:pt x="4272280" y="812"/>
                                </a:lnTo>
                                <a:lnTo>
                                  <a:pt x="4272280" y="107746"/>
                                </a:lnTo>
                                <a:lnTo>
                                  <a:pt x="4292346" y="107746"/>
                                </a:lnTo>
                                <a:lnTo>
                                  <a:pt x="4302379" y="107746"/>
                                </a:lnTo>
                              </a:path>
                              <a:path w="6951345" h="10085070">
                                <a:moveTo>
                                  <a:pt x="4162171" y="127304"/>
                                </a:moveTo>
                                <a:lnTo>
                                  <a:pt x="4202176" y="127304"/>
                                </a:lnTo>
                                <a:lnTo>
                                  <a:pt x="4202176" y="20370"/>
                                </a:lnTo>
                                <a:lnTo>
                                  <a:pt x="4252468" y="20370"/>
                                </a:lnTo>
                                <a:lnTo>
                                  <a:pt x="4252468" y="127304"/>
                                </a:lnTo>
                                <a:lnTo>
                                  <a:pt x="4302379" y="127304"/>
                                </a:lnTo>
                              </a:path>
                              <a:path w="6951345" h="10085070">
                                <a:moveTo>
                                  <a:pt x="4302379" y="107746"/>
                                </a:moveTo>
                                <a:lnTo>
                                  <a:pt x="4322572" y="107746"/>
                                </a:lnTo>
                                <a:lnTo>
                                  <a:pt x="4322572" y="812"/>
                                </a:lnTo>
                                <a:lnTo>
                                  <a:pt x="4412488" y="812"/>
                                </a:lnTo>
                                <a:lnTo>
                                  <a:pt x="4412488" y="107746"/>
                                </a:lnTo>
                                <a:lnTo>
                                  <a:pt x="4432554" y="107746"/>
                                </a:lnTo>
                                <a:lnTo>
                                  <a:pt x="4442587" y="107746"/>
                                </a:lnTo>
                              </a:path>
                              <a:path w="6951345" h="10085070">
                                <a:moveTo>
                                  <a:pt x="4302379" y="127304"/>
                                </a:moveTo>
                                <a:lnTo>
                                  <a:pt x="4342384" y="127304"/>
                                </a:lnTo>
                                <a:lnTo>
                                  <a:pt x="4342384" y="20370"/>
                                </a:lnTo>
                                <a:lnTo>
                                  <a:pt x="4392676" y="20370"/>
                                </a:lnTo>
                                <a:lnTo>
                                  <a:pt x="4392676" y="127304"/>
                                </a:lnTo>
                                <a:lnTo>
                                  <a:pt x="4442587" y="127304"/>
                                </a:lnTo>
                              </a:path>
                              <a:path w="6951345" h="10085070">
                                <a:moveTo>
                                  <a:pt x="4442587" y="107746"/>
                                </a:moveTo>
                                <a:lnTo>
                                  <a:pt x="4462780" y="107746"/>
                                </a:lnTo>
                                <a:lnTo>
                                  <a:pt x="4462780" y="812"/>
                                </a:lnTo>
                                <a:lnTo>
                                  <a:pt x="4552696" y="812"/>
                                </a:lnTo>
                                <a:lnTo>
                                  <a:pt x="4552696" y="107746"/>
                                </a:lnTo>
                                <a:lnTo>
                                  <a:pt x="4572762" y="107746"/>
                                </a:lnTo>
                                <a:lnTo>
                                  <a:pt x="4582795" y="107746"/>
                                </a:lnTo>
                              </a:path>
                              <a:path w="6951345" h="10085070">
                                <a:moveTo>
                                  <a:pt x="4442587" y="127304"/>
                                </a:moveTo>
                                <a:lnTo>
                                  <a:pt x="4482592" y="127304"/>
                                </a:lnTo>
                                <a:lnTo>
                                  <a:pt x="4482592" y="20370"/>
                                </a:lnTo>
                                <a:lnTo>
                                  <a:pt x="4532884" y="20370"/>
                                </a:lnTo>
                                <a:lnTo>
                                  <a:pt x="4532884" y="127304"/>
                                </a:lnTo>
                                <a:lnTo>
                                  <a:pt x="4582795" y="127304"/>
                                </a:lnTo>
                              </a:path>
                              <a:path w="6951345" h="10085070">
                                <a:moveTo>
                                  <a:pt x="4582795" y="107746"/>
                                </a:moveTo>
                                <a:lnTo>
                                  <a:pt x="4602988" y="107746"/>
                                </a:lnTo>
                                <a:lnTo>
                                  <a:pt x="4602988" y="812"/>
                                </a:lnTo>
                                <a:lnTo>
                                  <a:pt x="4693158" y="812"/>
                                </a:lnTo>
                                <a:lnTo>
                                  <a:pt x="4693158" y="107746"/>
                                </a:lnTo>
                                <a:lnTo>
                                  <a:pt x="4712970" y="107746"/>
                                </a:lnTo>
                                <a:lnTo>
                                  <a:pt x="4723003" y="107746"/>
                                </a:lnTo>
                              </a:path>
                              <a:path w="6951345" h="10085070">
                                <a:moveTo>
                                  <a:pt x="4582795" y="127304"/>
                                </a:moveTo>
                                <a:lnTo>
                                  <a:pt x="4623054" y="127304"/>
                                </a:lnTo>
                                <a:lnTo>
                                  <a:pt x="4623054" y="20370"/>
                                </a:lnTo>
                                <a:lnTo>
                                  <a:pt x="4673092" y="20370"/>
                                </a:lnTo>
                                <a:lnTo>
                                  <a:pt x="4673092" y="127304"/>
                                </a:lnTo>
                                <a:lnTo>
                                  <a:pt x="4723003" y="127304"/>
                                </a:lnTo>
                              </a:path>
                              <a:path w="6951345" h="10085070">
                                <a:moveTo>
                                  <a:pt x="4723003" y="107746"/>
                                </a:moveTo>
                                <a:lnTo>
                                  <a:pt x="4743196" y="107746"/>
                                </a:lnTo>
                                <a:lnTo>
                                  <a:pt x="4743196" y="812"/>
                                </a:lnTo>
                                <a:lnTo>
                                  <a:pt x="4833366" y="812"/>
                                </a:lnTo>
                                <a:lnTo>
                                  <a:pt x="4833366" y="107746"/>
                                </a:lnTo>
                                <a:lnTo>
                                  <a:pt x="4853178" y="107746"/>
                                </a:lnTo>
                                <a:lnTo>
                                  <a:pt x="4863211" y="107746"/>
                                </a:lnTo>
                              </a:path>
                              <a:path w="6951345" h="10085070">
                                <a:moveTo>
                                  <a:pt x="4723003" y="127304"/>
                                </a:moveTo>
                                <a:lnTo>
                                  <a:pt x="4763262" y="127304"/>
                                </a:lnTo>
                                <a:lnTo>
                                  <a:pt x="4763262" y="20370"/>
                                </a:lnTo>
                                <a:lnTo>
                                  <a:pt x="4813300" y="20370"/>
                                </a:lnTo>
                                <a:lnTo>
                                  <a:pt x="4813300" y="127304"/>
                                </a:lnTo>
                                <a:lnTo>
                                  <a:pt x="4863211" y="127304"/>
                                </a:lnTo>
                              </a:path>
                              <a:path w="6951345" h="10085070">
                                <a:moveTo>
                                  <a:pt x="4863211" y="107746"/>
                                </a:moveTo>
                                <a:lnTo>
                                  <a:pt x="4883404" y="107746"/>
                                </a:lnTo>
                                <a:lnTo>
                                  <a:pt x="4883404" y="812"/>
                                </a:lnTo>
                                <a:lnTo>
                                  <a:pt x="4973574" y="812"/>
                                </a:lnTo>
                                <a:lnTo>
                                  <a:pt x="4973574" y="107746"/>
                                </a:lnTo>
                                <a:lnTo>
                                  <a:pt x="4993386" y="107746"/>
                                </a:lnTo>
                                <a:lnTo>
                                  <a:pt x="5003419" y="107746"/>
                                </a:lnTo>
                              </a:path>
                              <a:path w="6951345" h="10085070">
                                <a:moveTo>
                                  <a:pt x="4863211" y="127304"/>
                                </a:moveTo>
                                <a:lnTo>
                                  <a:pt x="4903470" y="127304"/>
                                </a:lnTo>
                                <a:lnTo>
                                  <a:pt x="4903470" y="20370"/>
                                </a:lnTo>
                                <a:lnTo>
                                  <a:pt x="4953508" y="20370"/>
                                </a:lnTo>
                                <a:lnTo>
                                  <a:pt x="4953508" y="127304"/>
                                </a:lnTo>
                                <a:lnTo>
                                  <a:pt x="5003419" y="127304"/>
                                </a:lnTo>
                              </a:path>
                              <a:path w="6951345" h="10085070">
                                <a:moveTo>
                                  <a:pt x="5003419" y="107746"/>
                                </a:moveTo>
                                <a:lnTo>
                                  <a:pt x="5023612" y="107746"/>
                                </a:lnTo>
                                <a:lnTo>
                                  <a:pt x="5023612" y="812"/>
                                </a:lnTo>
                                <a:lnTo>
                                  <a:pt x="5113782" y="812"/>
                                </a:lnTo>
                                <a:lnTo>
                                  <a:pt x="5113782" y="107746"/>
                                </a:lnTo>
                                <a:lnTo>
                                  <a:pt x="5133848" y="107746"/>
                                </a:lnTo>
                                <a:lnTo>
                                  <a:pt x="5143627" y="107746"/>
                                </a:lnTo>
                              </a:path>
                              <a:path w="6951345" h="10085070">
                                <a:moveTo>
                                  <a:pt x="5003419" y="127304"/>
                                </a:moveTo>
                                <a:lnTo>
                                  <a:pt x="5043678" y="127304"/>
                                </a:lnTo>
                                <a:lnTo>
                                  <a:pt x="5043678" y="20370"/>
                                </a:lnTo>
                                <a:lnTo>
                                  <a:pt x="5093716" y="20370"/>
                                </a:lnTo>
                                <a:lnTo>
                                  <a:pt x="5093716" y="127304"/>
                                </a:lnTo>
                                <a:lnTo>
                                  <a:pt x="5143627" y="127304"/>
                                </a:lnTo>
                              </a:path>
                              <a:path w="6951345" h="10085070">
                                <a:moveTo>
                                  <a:pt x="5143627" y="107746"/>
                                </a:moveTo>
                                <a:lnTo>
                                  <a:pt x="5163820" y="107746"/>
                                </a:lnTo>
                                <a:lnTo>
                                  <a:pt x="5163820" y="812"/>
                                </a:lnTo>
                                <a:lnTo>
                                  <a:pt x="5253990" y="812"/>
                                </a:lnTo>
                                <a:lnTo>
                                  <a:pt x="5253990" y="107746"/>
                                </a:lnTo>
                                <a:lnTo>
                                  <a:pt x="5274056" y="107746"/>
                                </a:lnTo>
                                <a:lnTo>
                                  <a:pt x="5283835" y="107746"/>
                                </a:lnTo>
                              </a:path>
                              <a:path w="6951345" h="10085070">
                                <a:moveTo>
                                  <a:pt x="5143627" y="127304"/>
                                </a:moveTo>
                                <a:lnTo>
                                  <a:pt x="5183886" y="127304"/>
                                </a:lnTo>
                                <a:lnTo>
                                  <a:pt x="5183886" y="20370"/>
                                </a:lnTo>
                                <a:lnTo>
                                  <a:pt x="5233924" y="20370"/>
                                </a:lnTo>
                                <a:lnTo>
                                  <a:pt x="5233924" y="127304"/>
                                </a:lnTo>
                                <a:lnTo>
                                  <a:pt x="5283835" y="127304"/>
                                </a:lnTo>
                              </a:path>
                              <a:path w="6951345" h="10085070">
                                <a:moveTo>
                                  <a:pt x="5284216" y="107746"/>
                                </a:moveTo>
                                <a:lnTo>
                                  <a:pt x="5304028" y="107746"/>
                                </a:lnTo>
                                <a:lnTo>
                                  <a:pt x="5304028" y="812"/>
                                </a:lnTo>
                                <a:lnTo>
                                  <a:pt x="5394198" y="812"/>
                                </a:lnTo>
                                <a:lnTo>
                                  <a:pt x="5394198" y="107746"/>
                                </a:lnTo>
                                <a:lnTo>
                                  <a:pt x="5414264" y="107746"/>
                                </a:lnTo>
                                <a:lnTo>
                                  <a:pt x="5424424" y="107746"/>
                                </a:lnTo>
                              </a:path>
                              <a:path w="6951345" h="10085070">
                                <a:moveTo>
                                  <a:pt x="5284216" y="127304"/>
                                </a:moveTo>
                                <a:lnTo>
                                  <a:pt x="5324094" y="127304"/>
                                </a:lnTo>
                                <a:lnTo>
                                  <a:pt x="5324094" y="20370"/>
                                </a:lnTo>
                                <a:lnTo>
                                  <a:pt x="5374132" y="20370"/>
                                </a:lnTo>
                                <a:lnTo>
                                  <a:pt x="5374132" y="127304"/>
                                </a:lnTo>
                                <a:lnTo>
                                  <a:pt x="5424424" y="127304"/>
                                </a:lnTo>
                              </a:path>
                              <a:path w="6951345" h="10085070">
                                <a:moveTo>
                                  <a:pt x="5424424" y="107746"/>
                                </a:moveTo>
                                <a:lnTo>
                                  <a:pt x="5444236" y="107746"/>
                                </a:lnTo>
                                <a:lnTo>
                                  <a:pt x="5444236" y="812"/>
                                </a:lnTo>
                                <a:lnTo>
                                  <a:pt x="5534406" y="812"/>
                                </a:lnTo>
                                <a:lnTo>
                                  <a:pt x="5534406" y="107746"/>
                                </a:lnTo>
                                <a:lnTo>
                                  <a:pt x="5554472" y="107746"/>
                                </a:lnTo>
                                <a:lnTo>
                                  <a:pt x="5564632" y="107746"/>
                                </a:lnTo>
                              </a:path>
                              <a:path w="6951345" h="10085070">
                                <a:moveTo>
                                  <a:pt x="5424424" y="127304"/>
                                </a:moveTo>
                                <a:lnTo>
                                  <a:pt x="5464302" y="127304"/>
                                </a:lnTo>
                                <a:lnTo>
                                  <a:pt x="5464302" y="20370"/>
                                </a:lnTo>
                                <a:lnTo>
                                  <a:pt x="5514340" y="20370"/>
                                </a:lnTo>
                                <a:lnTo>
                                  <a:pt x="5514340" y="127304"/>
                                </a:lnTo>
                                <a:lnTo>
                                  <a:pt x="5564632" y="127304"/>
                                </a:lnTo>
                              </a:path>
                              <a:path w="6951345" h="10085070">
                                <a:moveTo>
                                  <a:pt x="5564632" y="107746"/>
                                </a:moveTo>
                                <a:lnTo>
                                  <a:pt x="5584444" y="107746"/>
                                </a:lnTo>
                                <a:lnTo>
                                  <a:pt x="5584444" y="812"/>
                                </a:lnTo>
                                <a:lnTo>
                                  <a:pt x="5674614" y="812"/>
                                </a:lnTo>
                                <a:lnTo>
                                  <a:pt x="5674614" y="107746"/>
                                </a:lnTo>
                                <a:lnTo>
                                  <a:pt x="5694680" y="107746"/>
                                </a:lnTo>
                                <a:lnTo>
                                  <a:pt x="5704840" y="107746"/>
                                </a:lnTo>
                              </a:path>
                              <a:path w="6951345" h="10085070">
                                <a:moveTo>
                                  <a:pt x="5564632" y="127304"/>
                                </a:moveTo>
                                <a:lnTo>
                                  <a:pt x="5604510" y="127304"/>
                                </a:lnTo>
                                <a:lnTo>
                                  <a:pt x="5604510" y="20370"/>
                                </a:lnTo>
                                <a:lnTo>
                                  <a:pt x="5654548" y="20370"/>
                                </a:lnTo>
                                <a:lnTo>
                                  <a:pt x="5654548" y="127304"/>
                                </a:lnTo>
                                <a:lnTo>
                                  <a:pt x="5704840" y="127304"/>
                                </a:lnTo>
                              </a:path>
                              <a:path w="6951345" h="10085070">
                                <a:moveTo>
                                  <a:pt x="5704840" y="107746"/>
                                </a:moveTo>
                                <a:lnTo>
                                  <a:pt x="5724906" y="107746"/>
                                </a:lnTo>
                                <a:lnTo>
                                  <a:pt x="5724906" y="812"/>
                                </a:lnTo>
                                <a:lnTo>
                                  <a:pt x="5814822" y="812"/>
                                </a:lnTo>
                                <a:lnTo>
                                  <a:pt x="5814822" y="107746"/>
                                </a:lnTo>
                                <a:lnTo>
                                  <a:pt x="5834888" y="107746"/>
                                </a:lnTo>
                                <a:lnTo>
                                  <a:pt x="5845048" y="107746"/>
                                </a:lnTo>
                              </a:path>
                              <a:path w="6951345" h="10085070">
                                <a:moveTo>
                                  <a:pt x="5704840" y="127304"/>
                                </a:moveTo>
                                <a:lnTo>
                                  <a:pt x="5744718" y="127304"/>
                                </a:lnTo>
                                <a:lnTo>
                                  <a:pt x="5744718" y="20370"/>
                                </a:lnTo>
                                <a:lnTo>
                                  <a:pt x="5795010" y="20370"/>
                                </a:lnTo>
                                <a:lnTo>
                                  <a:pt x="5795010" y="127304"/>
                                </a:lnTo>
                                <a:lnTo>
                                  <a:pt x="5845048" y="127304"/>
                                </a:lnTo>
                              </a:path>
                              <a:path w="6951345" h="10085070">
                                <a:moveTo>
                                  <a:pt x="5845048" y="107746"/>
                                </a:moveTo>
                                <a:lnTo>
                                  <a:pt x="5865114" y="107746"/>
                                </a:lnTo>
                                <a:lnTo>
                                  <a:pt x="5865114" y="812"/>
                                </a:lnTo>
                                <a:lnTo>
                                  <a:pt x="5955030" y="812"/>
                                </a:lnTo>
                                <a:lnTo>
                                  <a:pt x="5955030" y="107746"/>
                                </a:lnTo>
                                <a:lnTo>
                                  <a:pt x="5975096" y="107746"/>
                                </a:lnTo>
                                <a:lnTo>
                                  <a:pt x="5985256" y="107746"/>
                                </a:lnTo>
                              </a:path>
                              <a:path w="6951345" h="10085070">
                                <a:moveTo>
                                  <a:pt x="5845048" y="127304"/>
                                </a:moveTo>
                                <a:lnTo>
                                  <a:pt x="5884926" y="127304"/>
                                </a:lnTo>
                                <a:lnTo>
                                  <a:pt x="5884926" y="20370"/>
                                </a:lnTo>
                                <a:lnTo>
                                  <a:pt x="5935218" y="20370"/>
                                </a:lnTo>
                                <a:lnTo>
                                  <a:pt x="5935218" y="127304"/>
                                </a:lnTo>
                                <a:lnTo>
                                  <a:pt x="5985256" y="127304"/>
                                </a:lnTo>
                              </a:path>
                              <a:path w="6951345" h="10085070">
                                <a:moveTo>
                                  <a:pt x="5985256" y="107746"/>
                                </a:moveTo>
                                <a:lnTo>
                                  <a:pt x="6005322" y="107746"/>
                                </a:lnTo>
                                <a:lnTo>
                                  <a:pt x="6005322" y="812"/>
                                </a:lnTo>
                                <a:lnTo>
                                  <a:pt x="6095238" y="812"/>
                                </a:lnTo>
                                <a:lnTo>
                                  <a:pt x="6095238" y="107746"/>
                                </a:lnTo>
                                <a:lnTo>
                                  <a:pt x="6115304" y="107746"/>
                                </a:lnTo>
                                <a:lnTo>
                                  <a:pt x="6125464" y="107746"/>
                                </a:lnTo>
                              </a:path>
                              <a:path w="6951345" h="10085070">
                                <a:moveTo>
                                  <a:pt x="5985256" y="127304"/>
                                </a:moveTo>
                                <a:lnTo>
                                  <a:pt x="6025134" y="127304"/>
                                </a:lnTo>
                                <a:lnTo>
                                  <a:pt x="6025134" y="20370"/>
                                </a:lnTo>
                                <a:lnTo>
                                  <a:pt x="6075426" y="20370"/>
                                </a:lnTo>
                                <a:lnTo>
                                  <a:pt x="6075426" y="127304"/>
                                </a:lnTo>
                                <a:lnTo>
                                  <a:pt x="6125464" y="127304"/>
                                </a:lnTo>
                              </a:path>
                              <a:path w="6951345" h="10085070">
                                <a:moveTo>
                                  <a:pt x="6125464" y="107746"/>
                                </a:moveTo>
                                <a:lnTo>
                                  <a:pt x="6145530" y="107746"/>
                                </a:lnTo>
                                <a:lnTo>
                                  <a:pt x="6145530" y="812"/>
                                </a:lnTo>
                                <a:lnTo>
                                  <a:pt x="6235700" y="812"/>
                                </a:lnTo>
                                <a:lnTo>
                                  <a:pt x="6235700" y="107746"/>
                                </a:lnTo>
                                <a:lnTo>
                                  <a:pt x="6255511" y="107746"/>
                                </a:lnTo>
                                <a:lnTo>
                                  <a:pt x="6265672" y="107746"/>
                                </a:lnTo>
                              </a:path>
                              <a:path w="6951345" h="10085070">
                                <a:moveTo>
                                  <a:pt x="6125464" y="127304"/>
                                </a:moveTo>
                                <a:lnTo>
                                  <a:pt x="6165342" y="127304"/>
                                </a:lnTo>
                                <a:lnTo>
                                  <a:pt x="6165342" y="20370"/>
                                </a:lnTo>
                                <a:lnTo>
                                  <a:pt x="6215633" y="20370"/>
                                </a:lnTo>
                                <a:lnTo>
                                  <a:pt x="6215633" y="127304"/>
                                </a:lnTo>
                                <a:lnTo>
                                  <a:pt x="6265672" y="127304"/>
                                </a:lnTo>
                              </a:path>
                              <a:path w="6951345" h="10085070">
                                <a:moveTo>
                                  <a:pt x="6265672" y="107746"/>
                                </a:moveTo>
                                <a:lnTo>
                                  <a:pt x="6285738" y="107746"/>
                                </a:lnTo>
                                <a:lnTo>
                                  <a:pt x="6285738" y="812"/>
                                </a:lnTo>
                                <a:lnTo>
                                  <a:pt x="6375908" y="812"/>
                                </a:lnTo>
                                <a:lnTo>
                                  <a:pt x="6375908" y="107746"/>
                                </a:lnTo>
                                <a:lnTo>
                                  <a:pt x="6395720" y="107746"/>
                                </a:lnTo>
                                <a:lnTo>
                                  <a:pt x="6405880" y="107746"/>
                                </a:lnTo>
                              </a:path>
                              <a:path w="6951345" h="10085070">
                                <a:moveTo>
                                  <a:pt x="6265672" y="127304"/>
                                </a:moveTo>
                                <a:lnTo>
                                  <a:pt x="6305804" y="127304"/>
                                </a:lnTo>
                                <a:lnTo>
                                  <a:pt x="6305804" y="20370"/>
                                </a:lnTo>
                                <a:lnTo>
                                  <a:pt x="6355842" y="20370"/>
                                </a:lnTo>
                                <a:lnTo>
                                  <a:pt x="6355842" y="127304"/>
                                </a:lnTo>
                                <a:lnTo>
                                  <a:pt x="6405880" y="127304"/>
                                </a:lnTo>
                              </a:path>
                              <a:path w="6951345" h="10085070">
                                <a:moveTo>
                                  <a:pt x="6405880" y="107746"/>
                                </a:moveTo>
                                <a:lnTo>
                                  <a:pt x="6425946" y="107746"/>
                                </a:lnTo>
                                <a:lnTo>
                                  <a:pt x="6425946" y="812"/>
                                </a:lnTo>
                                <a:lnTo>
                                  <a:pt x="6516116" y="812"/>
                                </a:lnTo>
                                <a:lnTo>
                                  <a:pt x="6516116" y="107746"/>
                                </a:lnTo>
                                <a:lnTo>
                                  <a:pt x="6535928" y="107746"/>
                                </a:lnTo>
                                <a:lnTo>
                                  <a:pt x="6546088" y="107746"/>
                                </a:lnTo>
                              </a:path>
                              <a:path w="6951345" h="10085070">
                                <a:moveTo>
                                  <a:pt x="6405880" y="127304"/>
                                </a:moveTo>
                                <a:lnTo>
                                  <a:pt x="6446011" y="127304"/>
                                </a:lnTo>
                                <a:lnTo>
                                  <a:pt x="6446011" y="20370"/>
                                </a:lnTo>
                                <a:lnTo>
                                  <a:pt x="6496050" y="20370"/>
                                </a:lnTo>
                                <a:lnTo>
                                  <a:pt x="6496050" y="127304"/>
                                </a:lnTo>
                                <a:lnTo>
                                  <a:pt x="6546088" y="127304"/>
                                </a:lnTo>
                              </a:path>
                              <a:path w="6951345" h="10085070">
                                <a:moveTo>
                                  <a:pt x="6546088" y="107746"/>
                                </a:moveTo>
                                <a:lnTo>
                                  <a:pt x="6566154" y="107746"/>
                                </a:lnTo>
                                <a:lnTo>
                                  <a:pt x="6566154" y="812"/>
                                </a:lnTo>
                                <a:lnTo>
                                  <a:pt x="6656324" y="812"/>
                                </a:lnTo>
                                <a:lnTo>
                                  <a:pt x="6656324" y="107746"/>
                                </a:lnTo>
                                <a:lnTo>
                                  <a:pt x="6676517" y="107746"/>
                                </a:lnTo>
                                <a:lnTo>
                                  <a:pt x="6686296" y="107746"/>
                                </a:lnTo>
                              </a:path>
                              <a:path w="6951345" h="10085070">
                                <a:moveTo>
                                  <a:pt x="6546088" y="127304"/>
                                </a:moveTo>
                                <a:lnTo>
                                  <a:pt x="6586220" y="127304"/>
                                </a:lnTo>
                                <a:lnTo>
                                  <a:pt x="6586220" y="20370"/>
                                </a:lnTo>
                                <a:lnTo>
                                  <a:pt x="6636258" y="20370"/>
                                </a:lnTo>
                                <a:lnTo>
                                  <a:pt x="6636258" y="127304"/>
                                </a:lnTo>
                                <a:lnTo>
                                  <a:pt x="6686296" y="127304"/>
                                </a:lnTo>
                              </a:path>
                              <a:path w="6951345" h="10085070">
                                <a:moveTo>
                                  <a:pt x="6686296" y="107746"/>
                                </a:moveTo>
                                <a:lnTo>
                                  <a:pt x="6706361" y="107746"/>
                                </a:lnTo>
                                <a:lnTo>
                                  <a:pt x="6706361" y="812"/>
                                </a:lnTo>
                                <a:lnTo>
                                  <a:pt x="6796532" y="812"/>
                                </a:lnTo>
                                <a:lnTo>
                                  <a:pt x="6796532" y="107746"/>
                                </a:lnTo>
                                <a:lnTo>
                                  <a:pt x="6816725" y="107746"/>
                                </a:lnTo>
                                <a:lnTo>
                                  <a:pt x="6826504" y="107746"/>
                                </a:lnTo>
                              </a:path>
                              <a:path w="6951345" h="10085070">
                                <a:moveTo>
                                  <a:pt x="6686296" y="127304"/>
                                </a:moveTo>
                                <a:lnTo>
                                  <a:pt x="6726428" y="127304"/>
                                </a:lnTo>
                                <a:lnTo>
                                  <a:pt x="6726428" y="20370"/>
                                </a:lnTo>
                                <a:lnTo>
                                  <a:pt x="6776466" y="20370"/>
                                </a:lnTo>
                                <a:lnTo>
                                  <a:pt x="6776466" y="127304"/>
                                </a:lnTo>
                                <a:lnTo>
                                  <a:pt x="6826504" y="127304"/>
                                </a:lnTo>
                              </a:path>
                              <a:path w="6951345" h="10085070">
                                <a:moveTo>
                                  <a:pt x="6825742" y="10082834"/>
                                </a:moveTo>
                                <a:lnTo>
                                  <a:pt x="6951014" y="10082834"/>
                                </a:lnTo>
                                <a:lnTo>
                                  <a:pt x="6951014" y="9957562"/>
                                </a:lnTo>
                                <a:lnTo>
                                  <a:pt x="6825742" y="9957562"/>
                                </a:lnTo>
                                <a:lnTo>
                                  <a:pt x="6825742" y="10082834"/>
                                </a:lnTo>
                                <a:close/>
                              </a:path>
                              <a:path w="6951345" h="10085070">
                                <a:moveTo>
                                  <a:pt x="6845173" y="10063327"/>
                                </a:moveTo>
                                <a:lnTo>
                                  <a:pt x="6931431" y="10063327"/>
                                </a:lnTo>
                                <a:lnTo>
                                  <a:pt x="6931431" y="9977067"/>
                                </a:lnTo>
                                <a:lnTo>
                                  <a:pt x="6845173" y="9977067"/>
                                </a:lnTo>
                                <a:lnTo>
                                  <a:pt x="6845173" y="10063327"/>
                                </a:lnTo>
                                <a:close/>
                              </a:path>
                            </a:pathLst>
                          </a:custGeom>
                          <a:ln w="1778">
                            <a:solidFill>
                              <a:srgbClr val="000080"/>
                            </a:solidFill>
                            <a:prstDash val="solid"/>
                          </a:ln>
                        </wps:spPr>
                        <wps:bodyPr wrap="square" lIns="0" tIns="0" rIns="0" bIns="0" rtlCol="0">
                          <a:prstTxWarp prst="textNoShape">
                            <a:avLst/>
                          </a:prstTxWarp>
                          <a:noAutofit/>
                        </wps:bodyPr>
                      </wps:wsp>
                      <wps:wsp>
                        <wps:cNvPr id="158" name="Graphic 158"/>
                        <wps:cNvSpPr/>
                        <wps:spPr>
                          <a:xfrm>
                            <a:off x="6826631" y="9958451"/>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59" name="Graphic 159"/>
                        <wps:cNvSpPr/>
                        <wps:spPr>
                          <a:xfrm>
                            <a:off x="6826631" y="889"/>
                            <a:ext cx="125730" cy="125730"/>
                          </a:xfrm>
                          <a:custGeom>
                            <a:avLst/>
                            <a:gdLst/>
                            <a:ahLst/>
                            <a:cxnLst/>
                            <a:rect l="l" t="t" r="r" b="b"/>
                            <a:pathLst>
                              <a:path w="125730" h="125730">
                                <a:moveTo>
                                  <a:pt x="0" y="125272"/>
                                </a:moveTo>
                                <a:lnTo>
                                  <a:pt x="125272" y="125272"/>
                                </a:lnTo>
                                <a:lnTo>
                                  <a:pt x="125272" y="0"/>
                                </a:lnTo>
                                <a:lnTo>
                                  <a:pt x="0" y="0"/>
                                </a:lnTo>
                                <a:lnTo>
                                  <a:pt x="0" y="125272"/>
                                </a:lnTo>
                                <a:close/>
                              </a:path>
                              <a:path w="125730" h="125730">
                                <a:moveTo>
                                  <a:pt x="19430" y="105841"/>
                                </a:moveTo>
                                <a:lnTo>
                                  <a:pt x="105689" y="105841"/>
                                </a:lnTo>
                                <a:lnTo>
                                  <a:pt x="105689" y="19583"/>
                                </a:lnTo>
                                <a:lnTo>
                                  <a:pt x="19430" y="19583"/>
                                </a:lnTo>
                                <a:lnTo>
                                  <a:pt x="19430" y="105841"/>
                                </a:lnTo>
                                <a:close/>
                              </a:path>
                            </a:pathLst>
                          </a:custGeom>
                          <a:ln w="1778">
                            <a:solidFill>
                              <a:srgbClr val="000080"/>
                            </a:solidFill>
                            <a:prstDash val="solid"/>
                          </a:ln>
                        </wps:spPr>
                        <wps:bodyPr wrap="square" lIns="0" tIns="0" rIns="0" bIns="0" rtlCol="0">
                          <a:prstTxWarp prst="textNoShape">
                            <a:avLst/>
                          </a:prstTxWarp>
                          <a:noAutofit/>
                        </wps:bodyPr>
                      </wps:wsp>
                      <wps:wsp>
                        <wps:cNvPr id="160" name="Graphic 160"/>
                        <wps:cNvSpPr/>
                        <wps:spPr>
                          <a:xfrm>
                            <a:off x="6826631" y="107873"/>
                            <a:ext cx="18415" cy="18415"/>
                          </a:xfrm>
                          <a:custGeom>
                            <a:avLst/>
                            <a:gdLst/>
                            <a:ahLst/>
                            <a:cxnLst/>
                            <a:rect l="l" t="t" r="r" b="b"/>
                            <a:pathLst>
                              <a:path w="18415" h="18415">
                                <a:moveTo>
                                  <a:pt x="0" y="18288"/>
                                </a:moveTo>
                                <a:lnTo>
                                  <a:pt x="18288" y="18288"/>
                                </a:lnTo>
                                <a:lnTo>
                                  <a:pt x="18288" y="0"/>
                                </a:lnTo>
                                <a:lnTo>
                                  <a:pt x="0" y="0"/>
                                </a:lnTo>
                                <a:lnTo>
                                  <a:pt x="0" y="18288"/>
                                </a:lnTo>
                                <a:close/>
                              </a:path>
                            </a:pathLst>
                          </a:custGeom>
                          <a:ln w="1778">
                            <a:solidFill>
                              <a:srgbClr val="FFFFFF"/>
                            </a:solidFill>
                            <a:prstDash val="solid"/>
                          </a:ln>
                        </wps:spPr>
                        <wps:bodyPr wrap="square" lIns="0" tIns="0" rIns="0" bIns="0" rtlCol="0">
                          <a:prstTxWarp prst="textNoShape">
                            <a:avLst/>
                          </a:prstTxWarp>
                          <a:noAutofit/>
                        </wps:bodyPr>
                      </wps:wsp>
                      <wps:wsp>
                        <wps:cNvPr id="161" name="Graphic 161"/>
                        <wps:cNvSpPr/>
                        <wps:spPr>
                          <a:xfrm>
                            <a:off x="1650" y="128193"/>
                            <a:ext cx="6952615" cy="9831070"/>
                          </a:xfrm>
                          <a:custGeom>
                            <a:avLst/>
                            <a:gdLst/>
                            <a:ahLst/>
                            <a:cxnLst/>
                            <a:rect l="l" t="t" r="r" b="b"/>
                            <a:pathLst>
                              <a:path w="6952615" h="9831070">
                                <a:moveTo>
                                  <a:pt x="6845173" y="0"/>
                                </a:moveTo>
                                <a:lnTo>
                                  <a:pt x="6845173" y="20065"/>
                                </a:lnTo>
                                <a:lnTo>
                                  <a:pt x="6952488" y="20065"/>
                                </a:lnTo>
                                <a:lnTo>
                                  <a:pt x="6952488" y="110362"/>
                                </a:lnTo>
                                <a:lnTo>
                                  <a:pt x="6845173" y="110362"/>
                                </a:lnTo>
                                <a:lnTo>
                                  <a:pt x="6845173" y="130175"/>
                                </a:lnTo>
                                <a:lnTo>
                                  <a:pt x="6845173" y="140207"/>
                                </a:lnTo>
                              </a:path>
                              <a:path w="6952615" h="9831070">
                                <a:moveTo>
                                  <a:pt x="6825742" y="0"/>
                                </a:moveTo>
                                <a:lnTo>
                                  <a:pt x="6825742" y="40258"/>
                                </a:lnTo>
                                <a:lnTo>
                                  <a:pt x="6932930" y="40258"/>
                                </a:lnTo>
                                <a:lnTo>
                                  <a:pt x="6932930" y="90170"/>
                                </a:lnTo>
                                <a:lnTo>
                                  <a:pt x="6825742" y="90170"/>
                                </a:lnTo>
                                <a:lnTo>
                                  <a:pt x="6825742" y="140207"/>
                                </a:lnTo>
                              </a:path>
                              <a:path w="6952615" h="9831070">
                                <a:moveTo>
                                  <a:pt x="6845173" y="140207"/>
                                </a:moveTo>
                                <a:lnTo>
                                  <a:pt x="6845173" y="160274"/>
                                </a:lnTo>
                                <a:lnTo>
                                  <a:pt x="6952488" y="160274"/>
                                </a:lnTo>
                                <a:lnTo>
                                  <a:pt x="6952488" y="250571"/>
                                </a:lnTo>
                                <a:lnTo>
                                  <a:pt x="6845173" y="250571"/>
                                </a:lnTo>
                                <a:lnTo>
                                  <a:pt x="6845173" y="270382"/>
                                </a:lnTo>
                                <a:lnTo>
                                  <a:pt x="6845173" y="280415"/>
                                </a:lnTo>
                              </a:path>
                              <a:path w="6952615" h="9831070">
                                <a:moveTo>
                                  <a:pt x="6825742" y="140207"/>
                                </a:moveTo>
                                <a:lnTo>
                                  <a:pt x="6825742" y="180466"/>
                                </a:lnTo>
                                <a:lnTo>
                                  <a:pt x="6932930" y="180466"/>
                                </a:lnTo>
                                <a:lnTo>
                                  <a:pt x="6932930" y="230377"/>
                                </a:lnTo>
                                <a:lnTo>
                                  <a:pt x="6825742" y="230377"/>
                                </a:lnTo>
                                <a:lnTo>
                                  <a:pt x="6825742" y="280415"/>
                                </a:lnTo>
                              </a:path>
                              <a:path w="6952615" h="9831070">
                                <a:moveTo>
                                  <a:pt x="6845173" y="280415"/>
                                </a:moveTo>
                                <a:lnTo>
                                  <a:pt x="6845173" y="300481"/>
                                </a:lnTo>
                                <a:lnTo>
                                  <a:pt x="6952488" y="300481"/>
                                </a:lnTo>
                                <a:lnTo>
                                  <a:pt x="6952488" y="390778"/>
                                </a:lnTo>
                                <a:lnTo>
                                  <a:pt x="6845173" y="390778"/>
                                </a:lnTo>
                                <a:lnTo>
                                  <a:pt x="6845173" y="410845"/>
                                </a:lnTo>
                                <a:lnTo>
                                  <a:pt x="6845173" y="420624"/>
                                </a:lnTo>
                              </a:path>
                              <a:path w="6952615" h="9831070">
                                <a:moveTo>
                                  <a:pt x="6825742" y="280415"/>
                                </a:moveTo>
                                <a:lnTo>
                                  <a:pt x="6825742" y="320675"/>
                                </a:lnTo>
                                <a:lnTo>
                                  <a:pt x="6932930" y="320675"/>
                                </a:lnTo>
                                <a:lnTo>
                                  <a:pt x="6932930" y="370585"/>
                                </a:lnTo>
                                <a:lnTo>
                                  <a:pt x="6825742" y="370585"/>
                                </a:lnTo>
                                <a:lnTo>
                                  <a:pt x="6825742" y="420624"/>
                                </a:lnTo>
                              </a:path>
                              <a:path w="6952615" h="9831070">
                                <a:moveTo>
                                  <a:pt x="6845173" y="420624"/>
                                </a:moveTo>
                                <a:lnTo>
                                  <a:pt x="6845173" y="440689"/>
                                </a:lnTo>
                                <a:lnTo>
                                  <a:pt x="6952488" y="440689"/>
                                </a:lnTo>
                                <a:lnTo>
                                  <a:pt x="6952488" y="530986"/>
                                </a:lnTo>
                                <a:lnTo>
                                  <a:pt x="6845173" y="530986"/>
                                </a:lnTo>
                                <a:lnTo>
                                  <a:pt x="6845173" y="551052"/>
                                </a:lnTo>
                                <a:lnTo>
                                  <a:pt x="6845173" y="560831"/>
                                </a:lnTo>
                              </a:path>
                              <a:path w="6952615" h="9831070">
                                <a:moveTo>
                                  <a:pt x="6825742" y="420624"/>
                                </a:moveTo>
                                <a:lnTo>
                                  <a:pt x="6825742" y="460882"/>
                                </a:lnTo>
                                <a:lnTo>
                                  <a:pt x="6932930" y="460882"/>
                                </a:lnTo>
                                <a:lnTo>
                                  <a:pt x="6932930" y="510794"/>
                                </a:lnTo>
                                <a:lnTo>
                                  <a:pt x="6825742" y="510794"/>
                                </a:lnTo>
                                <a:lnTo>
                                  <a:pt x="6825742" y="560831"/>
                                </a:lnTo>
                              </a:path>
                              <a:path w="6952615" h="9831070">
                                <a:moveTo>
                                  <a:pt x="6845173" y="560831"/>
                                </a:moveTo>
                                <a:lnTo>
                                  <a:pt x="6845173" y="580898"/>
                                </a:lnTo>
                                <a:lnTo>
                                  <a:pt x="6952488" y="580898"/>
                                </a:lnTo>
                                <a:lnTo>
                                  <a:pt x="6952488" y="671195"/>
                                </a:lnTo>
                                <a:lnTo>
                                  <a:pt x="6845173" y="671195"/>
                                </a:lnTo>
                                <a:lnTo>
                                  <a:pt x="6845173" y="691260"/>
                                </a:lnTo>
                                <a:lnTo>
                                  <a:pt x="6845173" y="701294"/>
                                </a:lnTo>
                              </a:path>
                              <a:path w="6952615" h="9831070">
                                <a:moveTo>
                                  <a:pt x="6825742" y="560831"/>
                                </a:moveTo>
                                <a:lnTo>
                                  <a:pt x="6825742" y="601090"/>
                                </a:lnTo>
                                <a:lnTo>
                                  <a:pt x="6932930" y="601090"/>
                                </a:lnTo>
                                <a:lnTo>
                                  <a:pt x="6932930" y="651001"/>
                                </a:lnTo>
                                <a:lnTo>
                                  <a:pt x="6825742" y="651001"/>
                                </a:lnTo>
                                <a:lnTo>
                                  <a:pt x="6825742" y="701294"/>
                                </a:lnTo>
                              </a:path>
                              <a:path w="6952615" h="9831070">
                                <a:moveTo>
                                  <a:pt x="6845173" y="701294"/>
                                </a:moveTo>
                                <a:lnTo>
                                  <a:pt x="6845173" y="721105"/>
                                </a:lnTo>
                                <a:lnTo>
                                  <a:pt x="6952488" y="721105"/>
                                </a:lnTo>
                                <a:lnTo>
                                  <a:pt x="6952488" y="811402"/>
                                </a:lnTo>
                                <a:lnTo>
                                  <a:pt x="6845173" y="811402"/>
                                </a:lnTo>
                                <a:lnTo>
                                  <a:pt x="6845173" y="831469"/>
                                </a:lnTo>
                                <a:lnTo>
                                  <a:pt x="6845173" y="841501"/>
                                </a:lnTo>
                              </a:path>
                              <a:path w="6952615" h="9831070">
                                <a:moveTo>
                                  <a:pt x="6825742" y="701294"/>
                                </a:moveTo>
                                <a:lnTo>
                                  <a:pt x="6825742" y="741299"/>
                                </a:lnTo>
                                <a:lnTo>
                                  <a:pt x="6932930" y="741299"/>
                                </a:lnTo>
                                <a:lnTo>
                                  <a:pt x="6932930" y="791209"/>
                                </a:lnTo>
                                <a:lnTo>
                                  <a:pt x="6825742" y="791209"/>
                                </a:lnTo>
                                <a:lnTo>
                                  <a:pt x="6825742" y="841501"/>
                                </a:lnTo>
                              </a:path>
                              <a:path w="6952615" h="9831070">
                                <a:moveTo>
                                  <a:pt x="6845173" y="841501"/>
                                </a:moveTo>
                                <a:lnTo>
                                  <a:pt x="6845173" y="861313"/>
                                </a:lnTo>
                                <a:lnTo>
                                  <a:pt x="6952488" y="861313"/>
                                </a:lnTo>
                                <a:lnTo>
                                  <a:pt x="6952488" y="951610"/>
                                </a:lnTo>
                                <a:lnTo>
                                  <a:pt x="6845173" y="951610"/>
                                </a:lnTo>
                                <a:lnTo>
                                  <a:pt x="6845173" y="971676"/>
                                </a:lnTo>
                                <a:lnTo>
                                  <a:pt x="6845173" y="981709"/>
                                </a:lnTo>
                              </a:path>
                              <a:path w="6952615" h="9831070">
                                <a:moveTo>
                                  <a:pt x="6825742" y="841501"/>
                                </a:moveTo>
                                <a:lnTo>
                                  <a:pt x="6825742" y="881506"/>
                                </a:lnTo>
                                <a:lnTo>
                                  <a:pt x="6932930" y="881506"/>
                                </a:lnTo>
                                <a:lnTo>
                                  <a:pt x="6932930" y="931418"/>
                                </a:lnTo>
                                <a:lnTo>
                                  <a:pt x="6825742" y="931418"/>
                                </a:lnTo>
                                <a:lnTo>
                                  <a:pt x="6825742" y="981709"/>
                                </a:lnTo>
                              </a:path>
                              <a:path w="6952615" h="9831070">
                                <a:moveTo>
                                  <a:pt x="6845173" y="981709"/>
                                </a:moveTo>
                                <a:lnTo>
                                  <a:pt x="6845173" y="1001522"/>
                                </a:lnTo>
                                <a:lnTo>
                                  <a:pt x="6952488" y="1001522"/>
                                </a:lnTo>
                                <a:lnTo>
                                  <a:pt x="6952488" y="1091819"/>
                                </a:lnTo>
                                <a:lnTo>
                                  <a:pt x="6845173" y="1091819"/>
                                </a:lnTo>
                                <a:lnTo>
                                  <a:pt x="6845173" y="1111884"/>
                                </a:lnTo>
                                <a:lnTo>
                                  <a:pt x="6845173" y="1121918"/>
                                </a:lnTo>
                              </a:path>
                              <a:path w="6952615" h="9831070">
                                <a:moveTo>
                                  <a:pt x="6825742" y="981709"/>
                                </a:moveTo>
                                <a:lnTo>
                                  <a:pt x="6825742" y="1021714"/>
                                </a:lnTo>
                                <a:lnTo>
                                  <a:pt x="6932930" y="1021714"/>
                                </a:lnTo>
                                <a:lnTo>
                                  <a:pt x="6932930" y="1071626"/>
                                </a:lnTo>
                                <a:lnTo>
                                  <a:pt x="6825742" y="1071626"/>
                                </a:lnTo>
                                <a:lnTo>
                                  <a:pt x="6825742" y="1121918"/>
                                </a:lnTo>
                              </a:path>
                              <a:path w="6952615" h="9831070">
                                <a:moveTo>
                                  <a:pt x="6845173" y="1121918"/>
                                </a:moveTo>
                                <a:lnTo>
                                  <a:pt x="6845173" y="1141729"/>
                                </a:lnTo>
                                <a:lnTo>
                                  <a:pt x="6952488" y="1141729"/>
                                </a:lnTo>
                                <a:lnTo>
                                  <a:pt x="6952488" y="1232027"/>
                                </a:lnTo>
                                <a:lnTo>
                                  <a:pt x="6845173" y="1232027"/>
                                </a:lnTo>
                                <a:lnTo>
                                  <a:pt x="6845173" y="1252093"/>
                                </a:lnTo>
                                <a:lnTo>
                                  <a:pt x="6845173" y="1262126"/>
                                </a:lnTo>
                              </a:path>
                              <a:path w="6952615" h="9831070">
                                <a:moveTo>
                                  <a:pt x="6825742" y="1121918"/>
                                </a:moveTo>
                                <a:lnTo>
                                  <a:pt x="6825742" y="1161923"/>
                                </a:lnTo>
                                <a:lnTo>
                                  <a:pt x="6932930" y="1161923"/>
                                </a:lnTo>
                                <a:lnTo>
                                  <a:pt x="6932930" y="1211833"/>
                                </a:lnTo>
                                <a:lnTo>
                                  <a:pt x="6825742" y="1211833"/>
                                </a:lnTo>
                                <a:lnTo>
                                  <a:pt x="6825742" y="1262126"/>
                                </a:lnTo>
                              </a:path>
                              <a:path w="6952615" h="9831070">
                                <a:moveTo>
                                  <a:pt x="6845173" y="1262126"/>
                                </a:moveTo>
                                <a:lnTo>
                                  <a:pt x="6845173" y="1281937"/>
                                </a:lnTo>
                                <a:lnTo>
                                  <a:pt x="6952488" y="1281937"/>
                                </a:lnTo>
                                <a:lnTo>
                                  <a:pt x="6952488" y="1372234"/>
                                </a:lnTo>
                                <a:lnTo>
                                  <a:pt x="6845173" y="1372234"/>
                                </a:lnTo>
                                <a:lnTo>
                                  <a:pt x="6845173" y="1392301"/>
                                </a:lnTo>
                                <a:lnTo>
                                  <a:pt x="6845173" y="1402333"/>
                                </a:lnTo>
                              </a:path>
                              <a:path w="6952615" h="9831070">
                                <a:moveTo>
                                  <a:pt x="6825742" y="1262126"/>
                                </a:moveTo>
                                <a:lnTo>
                                  <a:pt x="6825742" y="1302130"/>
                                </a:lnTo>
                                <a:lnTo>
                                  <a:pt x="6932930" y="1302130"/>
                                </a:lnTo>
                                <a:lnTo>
                                  <a:pt x="6932930" y="1352041"/>
                                </a:lnTo>
                                <a:lnTo>
                                  <a:pt x="6825742" y="1352041"/>
                                </a:lnTo>
                                <a:lnTo>
                                  <a:pt x="6825742" y="1402333"/>
                                </a:lnTo>
                              </a:path>
                              <a:path w="6952615" h="9831070">
                                <a:moveTo>
                                  <a:pt x="6845173" y="1402333"/>
                                </a:moveTo>
                                <a:lnTo>
                                  <a:pt x="6845173" y="1422527"/>
                                </a:lnTo>
                                <a:lnTo>
                                  <a:pt x="6952488" y="1422527"/>
                                </a:lnTo>
                                <a:lnTo>
                                  <a:pt x="6952488" y="1512443"/>
                                </a:lnTo>
                                <a:lnTo>
                                  <a:pt x="6845173" y="1512443"/>
                                </a:lnTo>
                                <a:lnTo>
                                  <a:pt x="6845173" y="1532508"/>
                                </a:lnTo>
                                <a:lnTo>
                                  <a:pt x="6845173" y="1542541"/>
                                </a:lnTo>
                              </a:path>
                              <a:path w="6952615" h="9831070">
                                <a:moveTo>
                                  <a:pt x="6825742" y="1402333"/>
                                </a:moveTo>
                                <a:lnTo>
                                  <a:pt x="6825742" y="1442338"/>
                                </a:lnTo>
                                <a:lnTo>
                                  <a:pt x="6932930" y="1442338"/>
                                </a:lnTo>
                                <a:lnTo>
                                  <a:pt x="6932930" y="1492630"/>
                                </a:lnTo>
                                <a:lnTo>
                                  <a:pt x="6825742" y="1492630"/>
                                </a:lnTo>
                                <a:lnTo>
                                  <a:pt x="6825742" y="1542541"/>
                                </a:lnTo>
                              </a:path>
                              <a:path w="6952615" h="9831070">
                                <a:moveTo>
                                  <a:pt x="6845173" y="1542541"/>
                                </a:moveTo>
                                <a:lnTo>
                                  <a:pt x="6845173" y="1562734"/>
                                </a:lnTo>
                                <a:lnTo>
                                  <a:pt x="6952488" y="1562734"/>
                                </a:lnTo>
                                <a:lnTo>
                                  <a:pt x="6952488" y="1652651"/>
                                </a:lnTo>
                                <a:lnTo>
                                  <a:pt x="6845173" y="1652651"/>
                                </a:lnTo>
                                <a:lnTo>
                                  <a:pt x="6845173" y="1672716"/>
                                </a:lnTo>
                                <a:lnTo>
                                  <a:pt x="6845173" y="1682750"/>
                                </a:lnTo>
                              </a:path>
                              <a:path w="6952615" h="9831070">
                                <a:moveTo>
                                  <a:pt x="6825742" y="1542541"/>
                                </a:moveTo>
                                <a:lnTo>
                                  <a:pt x="6825742" y="1582547"/>
                                </a:lnTo>
                                <a:lnTo>
                                  <a:pt x="6932930" y="1582547"/>
                                </a:lnTo>
                                <a:lnTo>
                                  <a:pt x="6932930" y="1632838"/>
                                </a:lnTo>
                                <a:lnTo>
                                  <a:pt x="6825742" y="1632838"/>
                                </a:lnTo>
                                <a:lnTo>
                                  <a:pt x="6825742" y="1682750"/>
                                </a:lnTo>
                              </a:path>
                              <a:path w="6952615" h="9831070">
                                <a:moveTo>
                                  <a:pt x="6845173" y="1682750"/>
                                </a:moveTo>
                                <a:lnTo>
                                  <a:pt x="6845173" y="1702943"/>
                                </a:lnTo>
                                <a:lnTo>
                                  <a:pt x="6952488" y="1702943"/>
                                </a:lnTo>
                                <a:lnTo>
                                  <a:pt x="6952488" y="1792858"/>
                                </a:lnTo>
                                <a:lnTo>
                                  <a:pt x="6845173" y="1792858"/>
                                </a:lnTo>
                                <a:lnTo>
                                  <a:pt x="6845173" y="1812925"/>
                                </a:lnTo>
                                <a:lnTo>
                                  <a:pt x="6845173" y="1822957"/>
                                </a:lnTo>
                              </a:path>
                              <a:path w="6952615" h="9831070">
                                <a:moveTo>
                                  <a:pt x="6825742" y="1682750"/>
                                </a:moveTo>
                                <a:lnTo>
                                  <a:pt x="6825742" y="1722754"/>
                                </a:lnTo>
                                <a:lnTo>
                                  <a:pt x="6932930" y="1722754"/>
                                </a:lnTo>
                                <a:lnTo>
                                  <a:pt x="6932930" y="1773047"/>
                                </a:lnTo>
                                <a:lnTo>
                                  <a:pt x="6825742" y="1773047"/>
                                </a:lnTo>
                                <a:lnTo>
                                  <a:pt x="6825742" y="1822957"/>
                                </a:lnTo>
                              </a:path>
                              <a:path w="6952615" h="9831070">
                                <a:moveTo>
                                  <a:pt x="6845173" y="1822957"/>
                                </a:moveTo>
                                <a:lnTo>
                                  <a:pt x="6845173" y="1843151"/>
                                </a:lnTo>
                                <a:lnTo>
                                  <a:pt x="6952488" y="1843151"/>
                                </a:lnTo>
                                <a:lnTo>
                                  <a:pt x="6952488" y="1933066"/>
                                </a:lnTo>
                                <a:lnTo>
                                  <a:pt x="6845173" y="1933066"/>
                                </a:lnTo>
                                <a:lnTo>
                                  <a:pt x="6845173" y="1953132"/>
                                </a:lnTo>
                                <a:lnTo>
                                  <a:pt x="6845173" y="1963165"/>
                                </a:lnTo>
                              </a:path>
                              <a:path w="6952615" h="9831070">
                                <a:moveTo>
                                  <a:pt x="6825742" y="1822957"/>
                                </a:moveTo>
                                <a:lnTo>
                                  <a:pt x="6825742" y="1862962"/>
                                </a:lnTo>
                                <a:lnTo>
                                  <a:pt x="6932930" y="1862962"/>
                                </a:lnTo>
                                <a:lnTo>
                                  <a:pt x="6932930" y="1913254"/>
                                </a:lnTo>
                                <a:lnTo>
                                  <a:pt x="6825742" y="1913254"/>
                                </a:lnTo>
                                <a:lnTo>
                                  <a:pt x="6825742" y="1963165"/>
                                </a:lnTo>
                              </a:path>
                              <a:path w="6952615" h="9831070">
                                <a:moveTo>
                                  <a:pt x="6845173" y="1963165"/>
                                </a:moveTo>
                                <a:lnTo>
                                  <a:pt x="6845173" y="1983358"/>
                                </a:lnTo>
                                <a:lnTo>
                                  <a:pt x="6952488" y="1983358"/>
                                </a:lnTo>
                                <a:lnTo>
                                  <a:pt x="6952488" y="2073528"/>
                                </a:lnTo>
                                <a:lnTo>
                                  <a:pt x="6845173" y="2073528"/>
                                </a:lnTo>
                                <a:lnTo>
                                  <a:pt x="6845173" y="2093340"/>
                                </a:lnTo>
                                <a:lnTo>
                                  <a:pt x="6845173" y="2103374"/>
                                </a:lnTo>
                              </a:path>
                              <a:path w="6952615" h="9831070">
                                <a:moveTo>
                                  <a:pt x="6825742" y="1963165"/>
                                </a:moveTo>
                                <a:lnTo>
                                  <a:pt x="6825742" y="2003171"/>
                                </a:lnTo>
                                <a:lnTo>
                                  <a:pt x="6932930" y="2003171"/>
                                </a:lnTo>
                                <a:lnTo>
                                  <a:pt x="6932930" y="2053462"/>
                                </a:lnTo>
                                <a:lnTo>
                                  <a:pt x="6825742" y="2053462"/>
                                </a:lnTo>
                                <a:lnTo>
                                  <a:pt x="6825742" y="2103374"/>
                                </a:lnTo>
                              </a:path>
                              <a:path w="6952615" h="9831070">
                                <a:moveTo>
                                  <a:pt x="6845173" y="2103374"/>
                                </a:moveTo>
                                <a:lnTo>
                                  <a:pt x="6845173" y="2123566"/>
                                </a:lnTo>
                                <a:lnTo>
                                  <a:pt x="6952488" y="2123566"/>
                                </a:lnTo>
                                <a:lnTo>
                                  <a:pt x="6952488" y="2213736"/>
                                </a:lnTo>
                                <a:lnTo>
                                  <a:pt x="6845173" y="2213736"/>
                                </a:lnTo>
                                <a:lnTo>
                                  <a:pt x="6845173" y="2233549"/>
                                </a:lnTo>
                                <a:lnTo>
                                  <a:pt x="6845173" y="2243581"/>
                                </a:lnTo>
                              </a:path>
                              <a:path w="6952615" h="9831070">
                                <a:moveTo>
                                  <a:pt x="6825742" y="2103374"/>
                                </a:moveTo>
                                <a:lnTo>
                                  <a:pt x="6825742" y="2143632"/>
                                </a:lnTo>
                                <a:lnTo>
                                  <a:pt x="6932930" y="2143632"/>
                                </a:lnTo>
                                <a:lnTo>
                                  <a:pt x="6932930" y="2193671"/>
                                </a:lnTo>
                                <a:lnTo>
                                  <a:pt x="6825742" y="2193671"/>
                                </a:lnTo>
                                <a:lnTo>
                                  <a:pt x="6825742" y="2243581"/>
                                </a:lnTo>
                              </a:path>
                              <a:path w="6952615" h="9831070">
                                <a:moveTo>
                                  <a:pt x="6845173" y="2243581"/>
                                </a:moveTo>
                                <a:lnTo>
                                  <a:pt x="6845173" y="2263775"/>
                                </a:lnTo>
                                <a:lnTo>
                                  <a:pt x="6952488" y="2263775"/>
                                </a:lnTo>
                                <a:lnTo>
                                  <a:pt x="6952488" y="2353945"/>
                                </a:lnTo>
                                <a:lnTo>
                                  <a:pt x="6845173" y="2353945"/>
                                </a:lnTo>
                                <a:lnTo>
                                  <a:pt x="6845173" y="2373756"/>
                                </a:lnTo>
                                <a:lnTo>
                                  <a:pt x="6845173" y="2383789"/>
                                </a:lnTo>
                              </a:path>
                              <a:path w="6952615" h="9831070">
                                <a:moveTo>
                                  <a:pt x="6825742" y="2243581"/>
                                </a:moveTo>
                                <a:lnTo>
                                  <a:pt x="6825742" y="2283840"/>
                                </a:lnTo>
                                <a:lnTo>
                                  <a:pt x="6932930" y="2283840"/>
                                </a:lnTo>
                                <a:lnTo>
                                  <a:pt x="6932930" y="2333879"/>
                                </a:lnTo>
                                <a:lnTo>
                                  <a:pt x="6825742" y="2333879"/>
                                </a:lnTo>
                                <a:lnTo>
                                  <a:pt x="6825742" y="2383789"/>
                                </a:lnTo>
                              </a:path>
                              <a:path w="6952615" h="9831070">
                                <a:moveTo>
                                  <a:pt x="6845173" y="2383789"/>
                                </a:moveTo>
                                <a:lnTo>
                                  <a:pt x="6845173" y="2403982"/>
                                </a:lnTo>
                                <a:lnTo>
                                  <a:pt x="6952488" y="2403982"/>
                                </a:lnTo>
                                <a:lnTo>
                                  <a:pt x="6952488" y="2494153"/>
                                </a:lnTo>
                                <a:lnTo>
                                  <a:pt x="6845173" y="2494153"/>
                                </a:lnTo>
                                <a:lnTo>
                                  <a:pt x="6845173" y="2513964"/>
                                </a:lnTo>
                                <a:lnTo>
                                  <a:pt x="6845173" y="2523998"/>
                                </a:lnTo>
                              </a:path>
                              <a:path w="6952615" h="9831070">
                                <a:moveTo>
                                  <a:pt x="6825742" y="2383789"/>
                                </a:moveTo>
                                <a:lnTo>
                                  <a:pt x="6825742" y="2424049"/>
                                </a:lnTo>
                                <a:lnTo>
                                  <a:pt x="6932930" y="2424049"/>
                                </a:lnTo>
                                <a:lnTo>
                                  <a:pt x="6932930" y="2474086"/>
                                </a:lnTo>
                                <a:lnTo>
                                  <a:pt x="6825742" y="2474086"/>
                                </a:lnTo>
                                <a:lnTo>
                                  <a:pt x="6825742" y="2523998"/>
                                </a:lnTo>
                              </a:path>
                              <a:path w="6952615" h="9831070">
                                <a:moveTo>
                                  <a:pt x="6845173" y="2523998"/>
                                </a:moveTo>
                                <a:lnTo>
                                  <a:pt x="6845173" y="2544190"/>
                                </a:lnTo>
                                <a:lnTo>
                                  <a:pt x="6952488" y="2544190"/>
                                </a:lnTo>
                                <a:lnTo>
                                  <a:pt x="6952488" y="2634360"/>
                                </a:lnTo>
                                <a:lnTo>
                                  <a:pt x="6845173" y="2634360"/>
                                </a:lnTo>
                                <a:lnTo>
                                  <a:pt x="6845173" y="2654173"/>
                                </a:lnTo>
                                <a:lnTo>
                                  <a:pt x="6845173" y="2664205"/>
                                </a:lnTo>
                              </a:path>
                              <a:path w="6952615" h="9831070">
                                <a:moveTo>
                                  <a:pt x="6825742" y="2523998"/>
                                </a:moveTo>
                                <a:lnTo>
                                  <a:pt x="6825742" y="2564256"/>
                                </a:lnTo>
                                <a:lnTo>
                                  <a:pt x="6932930" y="2564256"/>
                                </a:lnTo>
                                <a:lnTo>
                                  <a:pt x="6932930" y="2614295"/>
                                </a:lnTo>
                                <a:lnTo>
                                  <a:pt x="6825742" y="2614295"/>
                                </a:lnTo>
                                <a:lnTo>
                                  <a:pt x="6825742" y="2664205"/>
                                </a:lnTo>
                              </a:path>
                              <a:path w="6952615" h="9831070">
                                <a:moveTo>
                                  <a:pt x="6845173" y="2664205"/>
                                </a:moveTo>
                                <a:lnTo>
                                  <a:pt x="6845173" y="2684399"/>
                                </a:lnTo>
                                <a:lnTo>
                                  <a:pt x="6952488" y="2684399"/>
                                </a:lnTo>
                                <a:lnTo>
                                  <a:pt x="6952488" y="2774569"/>
                                </a:lnTo>
                                <a:lnTo>
                                  <a:pt x="6845173" y="2774569"/>
                                </a:lnTo>
                                <a:lnTo>
                                  <a:pt x="6845173" y="2794761"/>
                                </a:lnTo>
                                <a:lnTo>
                                  <a:pt x="6845173" y="2804413"/>
                                </a:lnTo>
                              </a:path>
                              <a:path w="6952615" h="9831070">
                                <a:moveTo>
                                  <a:pt x="6825742" y="2664205"/>
                                </a:moveTo>
                                <a:lnTo>
                                  <a:pt x="6825742" y="2704464"/>
                                </a:lnTo>
                                <a:lnTo>
                                  <a:pt x="6932930" y="2704464"/>
                                </a:lnTo>
                                <a:lnTo>
                                  <a:pt x="6932930" y="2754503"/>
                                </a:lnTo>
                                <a:lnTo>
                                  <a:pt x="6825742" y="2754503"/>
                                </a:lnTo>
                                <a:lnTo>
                                  <a:pt x="6825742" y="2804413"/>
                                </a:lnTo>
                              </a:path>
                              <a:path w="6952615" h="9831070">
                                <a:moveTo>
                                  <a:pt x="6845173" y="2804413"/>
                                </a:moveTo>
                                <a:lnTo>
                                  <a:pt x="6845173" y="2824606"/>
                                </a:lnTo>
                                <a:lnTo>
                                  <a:pt x="6952488" y="2824606"/>
                                </a:lnTo>
                                <a:lnTo>
                                  <a:pt x="6952488" y="2914777"/>
                                </a:lnTo>
                                <a:lnTo>
                                  <a:pt x="6845173" y="2914777"/>
                                </a:lnTo>
                                <a:lnTo>
                                  <a:pt x="6845173" y="2934970"/>
                                </a:lnTo>
                                <a:lnTo>
                                  <a:pt x="6845173" y="2944622"/>
                                </a:lnTo>
                              </a:path>
                              <a:path w="6952615" h="9831070">
                                <a:moveTo>
                                  <a:pt x="6825742" y="2804413"/>
                                </a:moveTo>
                                <a:lnTo>
                                  <a:pt x="6825742" y="2844673"/>
                                </a:lnTo>
                                <a:lnTo>
                                  <a:pt x="6932930" y="2844673"/>
                                </a:lnTo>
                                <a:lnTo>
                                  <a:pt x="6932930" y="2894710"/>
                                </a:lnTo>
                                <a:lnTo>
                                  <a:pt x="6825742" y="2894710"/>
                                </a:lnTo>
                                <a:lnTo>
                                  <a:pt x="6825742" y="2944622"/>
                                </a:lnTo>
                              </a:path>
                              <a:path w="6952615" h="9831070">
                                <a:moveTo>
                                  <a:pt x="6845173" y="2944622"/>
                                </a:moveTo>
                                <a:lnTo>
                                  <a:pt x="6845173" y="2964814"/>
                                </a:lnTo>
                                <a:lnTo>
                                  <a:pt x="6952488" y="2964814"/>
                                </a:lnTo>
                                <a:lnTo>
                                  <a:pt x="6952488" y="3054984"/>
                                </a:lnTo>
                                <a:lnTo>
                                  <a:pt x="6845173" y="3054984"/>
                                </a:lnTo>
                                <a:lnTo>
                                  <a:pt x="6845173" y="3075178"/>
                                </a:lnTo>
                                <a:lnTo>
                                  <a:pt x="6845173" y="3085210"/>
                                </a:lnTo>
                              </a:path>
                              <a:path w="6952615" h="9831070">
                                <a:moveTo>
                                  <a:pt x="6825742" y="2944622"/>
                                </a:moveTo>
                                <a:lnTo>
                                  <a:pt x="6825742" y="2984880"/>
                                </a:lnTo>
                                <a:lnTo>
                                  <a:pt x="6932930" y="2984880"/>
                                </a:lnTo>
                                <a:lnTo>
                                  <a:pt x="6932930" y="3034919"/>
                                </a:lnTo>
                                <a:lnTo>
                                  <a:pt x="6825742" y="3034919"/>
                                </a:lnTo>
                                <a:lnTo>
                                  <a:pt x="6825742" y="3085210"/>
                                </a:lnTo>
                              </a:path>
                              <a:path w="6952615" h="9831070">
                                <a:moveTo>
                                  <a:pt x="6845173" y="3084829"/>
                                </a:moveTo>
                                <a:lnTo>
                                  <a:pt x="6845173" y="3105023"/>
                                </a:lnTo>
                                <a:lnTo>
                                  <a:pt x="6952488" y="3105023"/>
                                </a:lnTo>
                                <a:lnTo>
                                  <a:pt x="6952488" y="3195193"/>
                                </a:lnTo>
                                <a:lnTo>
                                  <a:pt x="6845173" y="3195193"/>
                                </a:lnTo>
                                <a:lnTo>
                                  <a:pt x="6845173" y="3215385"/>
                                </a:lnTo>
                                <a:lnTo>
                                  <a:pt x="6845173" y="3225419"/>
                                </a:lnTo>
                              </a:path>
                              <a:path w="6952615" h="9831070">
                                <a:moveTo>
                                  <a:pt x="6825742" y="3084829"/>
                                </a:moveTo>
                                <a:lnTo>
                                  <a:pt x="6825742" y="3125088"/>
                                </a:lnTo>
                                <a:lnTo>
                                  <a:pt x="6932930" y="3125088"/>
                                </a:lnTo>
                                <a:lnTo>
                                  <a:pt x="6932930" y="3175127"/>
                                </a:lnTo>
                                <a:lnTo>
                                  <a:pt x="6825742" y="3175127"/>
                                </a:lnTo>
                                <a:lnTo>
                                  <a:pt x="6825742" y="3225419"/>
                                </a:lnTo>
                              </a:path>
                              <a:path w="6952615" h="9831070">
                                <a:moveTo>
                                  <a:pt x="6845173" y="3225419"/>
                                </a:moveTo>
                                <a:lnTo>
                                  <a:pt x="6845173" y="3245230"/>
                                </a:lnTo>
                                <a:lnTo>
                                  <a:pt x="6952488" y="3245230"/>
                                </a:lnTo>
                                <a:lnTo>
                                  <a:pt x="6952488" y="3335401"/>
                                </a:lnTo>
                                <a:lnTo>
                                  <a:pt x="6845173" y="3335401"/>
                                </a:lnTo>
                                <a:lnTo>
                                  <a:pt x="6845173" y="3355594"/>
                                </a:lnTo>
                                <a:lnTo>
                                  <a:pt x="6845173" y="3365627"/>
                                </a:lnTo>
                              </a:path>
                              <a:path w="6952615" h="9831070">
                                <a:moveTo>
                                  <a:pt x="6825742" y="3225419"/>
                                </a:moveTo>
                                <a:lnTo>
                                  <a:pt x="6825742" y="3265297"/>
                                </a:lnTo>
                                <a:lnTo>
                                  <a:pt x="6932930" y="3265297"/>
                                </a:lnTo>
                                <a:lnTo>
                                  <a:pt x="6932930" y="3315334"/>
                                </a:lnTo>
                                <a:lnTo>
                                  <a:pt x="6825742" y="3315334"/>
                                </a:lnTo>
                                <a:lnTo>
                                  <a:pt x="6825742" y="3365627"/>
                                </a:lnTo>
                              </a:path>
                              <a:path w="6952615" h="9831070">
                                <a:moveTo>
                                  <a:pt x="6845173" y="3365627"/>
                                </a:moveTo>
                                <a:lnTo>
                                  <a:pt x="6845173" y="3385438"/>
                                </a:lnTo>
                                <a:lnTo>
                                  <a:pt x="6952488" y="3385438"/>
                                </a:lnTo>
                                <a:lnTo>
                                  <a:pt x="6952488" y="3475608"/>
                                </a:lnTo>
                                <a:lnTo>
                                  <a:pt x="6845173" y="3475608"/>
                                </a:lnTo>
                                <a:lnTo>
                                  <a:pt x="6845173" y="3495802"/>
                                </a:lnTo>
                                <a:lnTo>
                                  <a:pt x="6845173" y="3505834"/>
                                </a:lnTo>
                              </a:path>
                              <a:path w="6952615" h="9831070">
                                <a:moveTo>
                                  <a:pt x="6825742" y="3365627"/>
                                </a:moveTo>
                                <a:lnTo>
                                  <a:pt x="6825742" y="3405504"/>
                                </a:lnTo>
                                <a:lnTo>
                                  <a:pt x="6932930" y="3405504"/>
                                </a:lnTo>
                                <a:lnTo>
                                  <a:pt x="6932930" y="3455543"/>
                                </a:lnTo>
                                <a:lnTo>
                                  <a:pt x="6825742" y="3455543"/>
                                </a:lnTo>
                                <a:lnTo>
                                  <a:pt x="6825742" y="3505834"/>
                                </a:lnTo>
                              </a:path>
                              <a:path w="6952615" h="9831070">
                                <a:moveTo>
                                  <a:pt x="6845173" y="3505834"/>
                                </a:moveTo>
                                <a:lnTo>
                                  <a:pt x="6845173" y="3525647"/>
                                </a:lnTo>
                                <a:lnTo>
                                  <a:pt x="6952488" y="3525647"/>
                                </a:lnTo>
                                <a:lnTo>
                                  <a:pt x="6952488" y="3615816"/>
                                </a:lnTo>
                                <a:lnTo>
                                  <a:pt x="6845173" y="3615816"/>
                                </a:lnTo>
                                <a:lnTo>
                                  <a:pt x="6845173" y="3636009"/>
                                </a:lnTo>
                                <a:lnTo>
                                  <a:pt x="6845173" y="3646043"/>
                                </a:lnTo>
                              </a:path>
                              <a:path w="6952615" h="9831070">
                                <a:moveTo>
                                  <a:pt x="6825742" y="3505834"/>
                                </a:moveTo>
                                <a:lnTo>
                                  <a:pt x="6825742" y="3545712"/>
                                </a:lnTo>
                                <a:lnTo>
                                  <a:pt x="6932930" y="3545712"/>
                                </a:lnTo>
                                <a:lnTo>
                                  <a:pt x="6932930" y="3595751"/>
                                </a:lnTo>
                                <a:lnTo>
                                  <a:pt x="6825742" y="3595751"/>
                                </a:lnTo>
                                <a:lnTo>
                                  <a:pt x="6825742" y="3646043"/>
                                </a:lnTo>
                              </a:path>
                              <a:path w="6952615" h="9831070">
                                <a:moveTo>
                                  <a:pt x="6845173" y="3646043"/>
                                </a:moveTo>
                                <a:lnTo>
                                  <a:pt x="6845173" y="3665854"/>
                                </a:lnTo>
                                <a:lnTo>
                                  <a:pt x="6952488" y="3665854"/>
                                </a:lnTo>
                                <a:lnTo>
                                  <a:pt x="6952488" y="3756025"/>
                                </a:lnTo>
                                <a:lnTo>
                                  <a:pt x="6845173" y="3756025"/>
                                </a:lnTo>
                                <a:lnTo>
                                  <a:pt x="6845173" y="3776217"/>
                                </a:lnTo>
                                <a:lnTo>
                                  <a:pt x="6845173" y="3786251"/>
                                </a:lnTo>
                              </a:path>
                              <a:path w="6952615" h="9831070">
                                <a:moveTo>
                                  <a:pt x="6825742" y="3646043"/>
                                </a:moveTo>
                                <a:lnTo>
                                  <a:pt x="6825742" y="3685921"/>
                                </a:lnTo>
                                <a:lnTo>
                                  <a:pt x="6932930" y="3685921"/>
                                </a:lnTo>
                                <a:lnTo>
                                  <a:pt x="6932930" y="3735958"/>
                                </a:lnTo>
                                <a:lnTo>
                                  <a:pt x="6825742" y="3735958"/>
                                </a:lnTo>
                                <a:lnTo>
                                  <a:pt x="6825742" y="3786251"/>
                                </a:lnTo>
                              </a:path>
                              <a:path w="6952615" h="9831070">
                                <a:moveTo>
                                  <a:pt x="6845173" y="3786251"/>
                                </a:moveTo>
                                <a:lnTo>
                                  <a:pt x="6845173" y="3806316"/>
                                </a:lnTo>
                                <a:lnTo>
                                  <a:pt x="6952488" y="3806316"/>
                                </a:lnTo>
                                <a:lnTo>
                                  <a:pt x="6952488" y="3896232"/>
                                </a:lnTo>
                                <a:lnTo>
                                  <a:pt x="6845173" y="3896232"/>
                                </a:lnTo>
                                <a:lnTo>
                                  <a:pt x="6845173" y="3916426"/>
                                </a:lnTo>
                                <a:lnTo>
                                  <a:pt x="6845173" y="3926458"/>
                                </a:lnTo>
                              </a:path>
                              <a:path w="6952615" h="9831070">
                                <a:moveTo>
                                  <a:pt x="6825742" y="3786251"/>
                                </a:moveTo>
                                <a:lnTo>
                                  <a:pt x="6825742" y="3826129"/>
                                </a:lnTo>
                                <a:lnTo>
                                  <a:pt x="6932930" y="3826129"/>
                                </a:lnTo>
                                <a:lnTo>
                                  <a:pt x="6932930" y="3876420"/>
                                </a:lnTo>
                                <a:lnTo>
                                  <a:pt x="6825742" y="3876420"/>
                                </a:lnTo>
                                <a:lnTo>
                                  <a:pt x="6825742" y="3926458"/>
                                </a:lnTo>
                              </a:path>
                              <a:path w="6952615" h="9831070">
                                <a:moveTo>
                                  <a:pt x="6845173" y="3926458"/>
                                </a:moveTo>
                                <a:lnTo>
                                  <a:pt x="6845173" y="3946525"/>
                                </a:lnTo>
                                <a:lnTo>
                                  <a:pt x="6952488" y="3946525"/>
                                </a:lnTo>
                                <a:lnTo>
                                  <a:pt x="6952488" y="4036441"/>
                                </a:lnTo>
                                <a:lnTo>
                                  <a:pt x="6845173" y="4036441"/>
                                </a:lnTo>
                                <a:lnTo>
                                  <a:pt x="6845173" y="4056633"/>
                                </a:lnTo>
                                <a:lnTo>
                                  <a:pt x="6845173" y="4066666"/>
                                </a:lnTo>
                              </a:path>
                              <a:path w="6952615" h="9831070">
                                <a:moveTo>
                                  <a:pt x="6825742" y="3926458"/>
                                </a:moveTo>
                                <a:lnTo>
                                  <a:pt x="6825742" y="3966337"/>
                                </a:lnTo>
                                <a:lnTo>
                                  <a:pt x="6932930" y="3966337"/>
                                </a:lnTo>
                                <a:lnTo>
                                  <a:pt x="6932930" y="4016629"/>
                                </a:lnTo>
                                <a:lnTo>
                                  <a:pt x="6825742" y="4016629"/>
                                </a:lnTo>
                                <a:lnTo>
                                  <a:pt x="6825742" y="4066666"/>
                                </a:lnTo>
                              </a:path>
                              <a:path w="6952615" h="9831070">
                                <a:moveTo>
                                  <a:pt x="6845173" y="4066666"/>
                                </a:moveTo>
                                <a:lnTo>
                                  <a:pt x="6845173" y="4086732"/>
                                </a:lnTo>
                                <a:lnTo>
                                  <a:pt x="6952488" y="4086732"/>
                                </a:lnTo>
                                <a:lnTo>
                                  <a:pt x="6952488" y="4176649"/>
                                </a:lnTo>
                                <a:lnTo>
                                  <a:pt x="6845173" y="4176649"/>
                                </a:lnTo>
                                <a:lnTo>
                                  <a:pt x="6845173" y="4196842"/>
                                </a:lnTo>
                                <a:lnTo>
                                  <a:pt x="6845173" y="4206875"/>
                                </a:lnTo>
                              </a:path>
                              <a:path w="6952615" h="9831070">
                                <a:moveTo>
                                  <a:pt x="6825742" y="4066666"/>
                                </a:moveTo>
                                <a:lnTo>
                                  <a:pt x="6825742" y="4106544"/>
                                </a:lnTo>
                                <a:lnTo>
                                  <a:pt x="6932930" y="4106544"/>
                                </a:lnTo>
                                <a:lnTo>
                                  <a:pt x="6932930" y="4156837"/>
                                </a:lnTo>
                                <a:lnTo>
                                  <a:pt x="6825742" y="4156837"/>
                                </a:lnTo>
                                <a:lnTo>
                                  <a:pt x="6825742" y="4206875"/>
                                </a:lnTo>
                              </a:path>
                              <a:path w="6952615" h="9831070">
                                <a:moveTo>
                                  <a:pt x="6845173" y="4206875"/>
                                </a:moveTo>
                                <a:lnTo>
                                  <a:pt x="6845173" y="4226941"/>
                                </a:lnTo>
                                <a:lnTo>
                                  <a:pt x="6952488" y="4226941"/>
                                </a:lnTo>
                                <a:lnTo>
                                  <a:pt x="6952488" y="4316857"/>
                                </a:lnTo>
                                <a:lnTo>
                                  <a:pt x="6845173" y="4316857"/>
                                </a:lnTo>
                                <a:lnTo>
                                  <a:pt x="6845173" y="4337050"/>
                                </a:lnTo>
                                <a:lnTo>
                                  <a:pt x="6845173" y="4347083"/>
                                </a:lnTo>
                              </a:path>
                              <a:path w="6952615" h="9831070">
                                <a:moveTo>
                                  <a:pt x="6825742" y="4206875"/>
                                </a:moveTo>
                                <a:lnTo>
                                  <a:pt x="6825742" y="4246753"/>
                                </a:lnTo>
                                <a:lnTo>
                                  <a:pt x="6932930" y="4246753"/>
                                </a:lnTo>
                                <a:lnTo>
                                  <a:pt x="6932930" y="4297045"/>
                                </a:lnTo>
                                <a:lnTo>
                                  <a:pt x="6825742" y="4297045"/>
                                </a:lnTo>
                                <a:lnTo>
                                  <a:pt x="6825742" y="4347083"/>
                                </a:lnTo>
                              </a:path>
                              <a:path w="6952615" h="9831070">
                                <a:moveTo>
                                  <a:pt x="6845173" y="4347083"/>
                                </a:moveTo>
                                <a:lnTo>
                                  <a:pt x="6845173" y="4367149"/>
                                </a:lnTo>
                                <a:lnTo>
                                  <a:pt x="6952488" y="4367149"/>
                                </a:lnTo>
                                <a:lnTo>
                                  <a:pt x="6952488" y="4457445"/>
                                </a:lnTo>
                                <a:lnTo>
                                  <a:pt x="6845173" y="4457445"/>
                                </a:lnTo>
                                <a:lnTo>
                                  <a:pt x="6845173" y="4477258"/>
                                </a:lnTo>
                                <a:lnTo>
                                  <a:pt x="6845173" y="4487291"/>
                                </a:lnTo>
                              </a:path>
                              <a:path w="6952615" h="9831070">
                                <a:moveTo>
                                  <a:pt x="6825742" y="4347083"/>
                                </a:moveTo>
                                <a:lnTo>
                                  <a:pt x="6825742" y="4386960"/>
                                </a:lnTo>
                                <a:lnTo>
                                  <a:pt x="6932930" y="4386960"/>
                                </a:lnTo>
                                <a:lnTo>
                                  <a:pt x="6932930" y="4437253"/>
                                </a:lnTo>
                                <a:lnTo>
                                  <a:pt x="6825742" y="4437253"/>
                                </a:lnTo>
                                <a:lnTo>
                                  <a:pt x="6825742" y="4487291"/>
                                </a:lnTo>
                              </a:path>
                              <a:path w="6952615" h="9831070">
                                <a:moveTo>
                                  <a:pt x="6845173" y="4487291"/>
                                </a:moveTo>
                                <a:lnTo>
                                  <a:pt x="6845173" y="4507357"/>
                                </a:lnTo>
                                <a:lnTo>
                                  <a:pt x="6952488" y="4507357"/>
                                </a:lnTo>
                                <a:lnTo>
                                  <a:pt x="6952488" y="4597654"/>
                                </a:lnTo>
                                <a:lnTo>
                                  <a:pt x="6845173" y="4597654"/>
                                </a:lnTo>
                                <a:lnTo>
                                  <a:pt x="6845173" y="4617466"/>
                                </a:lnTo>
                                <a:lnTo>
                                  <a:pt x="6845173" y="4627499"/>
                                </a:lnTo>
                              </a:path>
                              <a:path w="6952615" h="9831070">
                                <a:moveTo>
                                  <a:pt x="6825742" y="4487291"/>
                                </a:moveTo>
                                <a:lnTo>
                                  <a:pt x="6825742" y="4527550"/>
                                </a:lnTo>
                                <a:lnTo>
                                  <a:pt x="6932930" y="4527550"/>
                                </a:lnTo>
                                <a:lnTo>
                                  <a:pt x="6932930" y="4577460"/>
                                </a:lnTo>
                                <a:lnTo>
                                  <a:pt x="6825742" y="4577460"/>
                                </a:lnTo>
                                <a:lnTo>
                                  <a:pt x="6825742" y="4627499"/>
                                </a:lnTo>
                              </a:path>
                              <a:path w="6952615" h="9831070">
                                <a:moveTo>
                                  <a:pt x="6845173" y="4627499"/>
                                </a:moveTo>
                                <a:lnTo>
                                  <a:pt x="6845173" y="4647565"/>
                                </a:lnTo>
                                <a:lnTo>
                                  <a:pt x="6952488" y="4647565"/>
                                </a:lnTo>
                                <a:lnTo>
                                  <a:pt x="6952488" y="4737862"/>
                                </a:lnTo>
                                <a:lnTo>
                                  <a:pt x="6845173" y="4737862"/>
                                </a:lnTo>
                                <a:lnTo>
                                  <a:pt x="6845173" y="4757674"/>
                                </a:lnTo>
                                <a:lnTo>
                                  <a:pt x="6845173" y="4767707"/>
                                </a:lnTo>
                              </a:path>
                              <a:path w="6952615" h="9831070">
                                <a:moveTo>
                                  <a:pt x="6825742" y="4627499"/>
                                </a:moveTo>
                                <a:lnTo>
                                  <a:pt x="6825742" y="4667758"/>
                                </a:lnTo>
                                <a:lnTo>
                                  <a:pt x="6932930" y="4667758"/>
                                </a:lnTo>
                                <a:lnTo>
                                  <a:pt x="6932930" y="4717669"/>
                                </a:lnTo>
                                <a:lnTo>
                                  <a:pt x="6825742" y="4717669"/>
                                </a:lnTo>
                                <a:lnTo>
                                  <a:pt x="6825742" y="4767707"/>
                                </a:lnTo>
                              </a:path>
                              <a:path w="6952615" h="9831070">
                                <a:moveTo>
                                  <a:pt x="6845173" y="4767707"/>
                                </a:moveTo>
                                <a:lnTo>
                                  <a:pt x="6845173" y="4787772"/>
                                </a:lnTo>
                                <a:lnTo>
                                  <a:pt x="6952488" y="4787772"/>
                                </a:lnTo>
                                <a:lnTo>
                                  <a:pt x="6952488" y="4878070"/>
                                </a:lnTo>
                                <a:lnTo>
                                  <a:pt x="6845173" y="4878070"/>
                                </a:lnTo>
                                <a:lnTo>
                                  <a:pt x="6845173" y="4897882"/>
                                </a:lnTo>
                                <a:lnTo>
                                  <a:pt x="6845173" y="4907915"/>
                                </a:lnTo>
                              </a:path>
                              <a:path w="6952615" h="9831070">
                                <a:moveTo>
                                  <a:pt x="6825742" y="4767707"/>
                                </a:moveTo>
                                <a:lnTo>
                                  <a:pt x="6825742" y="4807966"/>
                                </a:lnTo>
                                <a:lnTo>
                                  <a:pt x="6932930" y="4807966"/>
                                </a:lnTo>
                                <a:lnTo>
                                  <a:pt x="6932930" y="4857877"/>
                                </a:lnTo>
                                <a:lnTo>
                                  <a:pt x="6825742" y="4857877"/>
                                </a:lnTo>
                                <a:lnTo>
                                  <a:pt x="6825742" y="4907915"/>
                                </a:lnTo>
                              </a:path>
                              <a:path w="6952615" h="9831070">
                                <a:moveTo>
                                  <a:pt x="6845173" y="4907915"/>
                                </a:moveTo>
                                <a:lnTo>
                                  <a:pt x="6845173" y="4927981"/>
                                </a:lnTo>
                                <a:lnTo>
                                  <a:pt x="6952488" y="4927981"/>
                                </a:lnTo>
                                <a:lnTo>
                                  <a:pt x="6952488" y="5018278"/>
                                </a:lnTo>
                                <a:lnTo>
                                  <a:pt x="6845173" y="5018278"/>
                                </a:lnTo>
                                <a:lnTo>
                                  <a:pt x="6845173" y="5038090"/>
                                </a:lnTo>
                                <a:lnTo>
                                  <a:pt x="6845173" y="5048122"/>
                                </a:lnTo>
                              </a:path>
                              <a:path w="6952615" h="9831070">
                                <a:moveTo>
                                  <a:pt x="6825742" y="4907915"/>
                                </a:moveTo>
                                <a:lnTo>
                                  <a:pt x="6825742" y="4948174"/>
                                </a:lnTo>
                                <a:lnTo>
                                  <a:pt x="6932930" y="4948174"/>
                                </a:lnTo>
                                <a:lnTo>
                                  <a:pt x="6932930" y="4998084"/>
                                </a:lnTo>
                                <a:lnTo>
                                  <a:pt x="6825742" y="4998084"/>
                                </a:lnTo>
                                <a:lnTo>
                                  <a:pt x="6825742" y="5048122"/>
                                </a:lnTo>
                              </a:path>
                              <a:path w="6952615" h="9831070">
                                <a:moveTo>
                                  <a:pt x="6845173" y="5048122"/>
                                </a:moveTo>
                                <a:lnTo>
                                  <a:pt x="6845173" y="5068189"/>
                                </a:lnTo>
                                <a:lnTo>
                                  <a:pt x="6952488" y="5068189"/>
                                </a:lnTo>
                                <a:lnTo>
                                  <a:pt x="6952488" y="5158485"/>
                                </a:lnTo>
                                <a:lnTo>
                                  <a:pt x="6845173" y="5158485"/>
                                </a:lnTo>
                                <a:lnTo>
                                  <a:pt x="6845173" y="5178552"/>
                                </a:lnTo>
                                <a:lnTo>
                                  <a:pt x="6845173" y="5188331"/>
                                </a:lnTo>
                              </a:path>
                              <a:path w="6952615" h="9831070">
                                <a:moveTo>
                                  <a:pt x="6825742" y="5048122"/>
                                </a:moveTo>
                                <a:lnTo>
                                  <a:pt x="6825742" y="5088382"/>
                                </a:lnTo>
                                <a:lnTo>
                                  <a:pt x="6932930" y="5088382"/>
                                </a:lnTo>
                                <a:lnTo>
                                  <a:pt x="6932930" y="5138293"/>
                                </a:lnTo>
                                <a:lnTo>
                                  <a:pt x="6825742" y="5138293"/>
                                </a:lnTo>
                                <a:lnTo>
                                  <a:pt x="6825742" y="5188331"/>
                                </a:lnTo>
                              </a:path>
                              <a:path w="6952615" h="9831070">
                                <a:moveTo>
                                  <a:pt x="6845173" y="5188331"/>
                                </a:moveTo>
                                <a:lnTo>
                                  <a:pt x="6845173" y="5208396"/>
                                </a:lnTo>
                                <a:lnTo>
                                  <a:pt x="6952488" y="5208396"/>
                                </a:lnTo>
                                <a:lnTo>
                                  <a:pt x="6952488" y="5298694"/>
                                </a:lnTo>
                                <a:lnTo>
                                  <a:pt x="6845173" y="5298694"/>
                                </a:lnTo>
                                <a:lnTo>
                                  <a:pt x="6845173" y="5318759"/>
                                </a:lnTo>
                                <a:lnTo>
                                  <a:pt x="6845173" y="5328539"/>
                                </a:lnTo>
                              </a:path>
                              <a:path w="6952615" h="9831070">
                                <a:moveTo>
                                  <a:pt x="6825742" y="5188331"/>
                                </a:moveTo>
                                <a:lnTo>
                                  <a:pt x="6825742" y="5228590"/>
                                </a:lnTo>
                                <a:lnTo>
                                  <a:pt x="6932930" y="5228590"/>
                                </a:lnTo>
                                <a:lnTo>
                                  <a:pt x="6932930" y="5278501"/>
                                </a:lnTo>
                                <a:lnTo>
                                  <a:pt x="6825742" y="5278501"/>
                                </a:lnTo>
                                <a:lnTo>
                                  <a:pt x="6825742" y="5328539"/>
                                </a:lnTo>
                              </a:path>
                              <a:path w="6952615" h="9831070">
                                <a:moveTo>
                                  <a:pt x="6845173" y="5328539"/>
                                </a:moveTo>
                                <a:lnTo>
                                  <a:pt x="6845173" y="5348605"/>
                                </a:lnTo>
                                <a:lnTo>
                                  <a:pt x="6952488" y="5348605"/>
                                </a:lnTo>
                                <a:lnTo>
                                  <a:pt x="6952488" y="5438902"/>
                                </a:lnTo>
                                <a:lnTo>
                                  <a:pt x="6845173" y="5438902"/>
                                </a:lnTo>
                                <a:lnTo>
                                  <a:pt x="6845173" y="5458968"/>
                                </a:lnTo>
                                <a:lnTo>
                                  <a:pt x="6845173" y="5468746"/>
                                </a:lnTo>
                              </a:path>
                              <a:path w="6952615" h="9831070">
                                <a:moveTo>
                                  <a:pt x="6825742" y="5328539"/>
                                </a:moveTo>
                                <a:lnTo>
                                  <a:pt x="6825742" y="5368797"/>
                                </a:lnTo>
                                <a:lnTo>
                                  <a:pt x="6932930" y="5368797"/>
                                </a:lnTo>
                                <a:lnTo>
                                  <a:pt x="6932930" y="5418708"/>
                                </a:lnTo>
                                <a:lnTo>
                                  <a:pt x="6825742" y="5418708"/>
                                </a:lnTo>
                                <a:lnTo>
                                  <a:pt x="6825742" y="5468746"/>
                                </a:lnTo>
                              </a:path>
                              <a:path w="6952615" h="9831070">
                                <a:moveTo>
                                  <a:pt x="6845173" y="5468746"/>
                                </a:moveTo>
                                <a:lnTo>
                                  <a:pt x="6845173" y="5488813"/>
                                </a:lnTo>
                                <a:lnTo>
                                  <a:pt x="6952488" y="5488813"/>
                                </a:lnTo>
                                <a:lnTo>
                                  <a:pt x="6952488" y="5579109"/>
                                </a:lnTo>
                                <a:lnTo>
                                  <a:pt x="6845173" y="5579109"/>
                                </a:lnTo>
                                <a:lnTo>
                                  <a:pt x="6845173" y="5599176"/>
                                </a:lnTo>
                                <a:lnTo>
                                  <a:pt x="6845173" y="5609208"/>
                                </a:lnTo>
                              </a:path>
                              <a:path w="6952615" h="9831070">
                                <a:moveTo>
                                  <a:pt x="6825742" y="5468746"/>
                                </a:moveTo>
                                <a:lnTo>
                                  <a:pt x="6825742" y="5509006"/>
                                </a:lnTo>
                                <a:lnTo>
                                  <a:pt x="6932930" y="5509006"/>
                                </a:lnTo>
                                <a:lnTo>
                                  <a:pt x="6932930" y="5558917"/>
                                </a:lnTo>
                                <a:lnTo>
                                  <a:pt x="6825742" y="5558917"/>
                                </a:lnTo>
                                <a:lnTo>
                                  <a:pt x="6825742" y="5609208"/>
                                </a:lnTo>
                              </a:path>
                              <a:path w="6952615" h="9831070">
                                <a:moveTo>
                                  <a:pt x="6845173" y="5609208"/>
                                </a:moveTo>
                                <a:lnTo>
                                  <a:pt x="6845173" y="5629020"/>
                                </a:lnTo>
                                <a:lnTo>
                                  <a:pt x="6952488" y="5629020"/>
                                </a:lnTo>
                                <a:lnTo>
                                  <a:pt x="6952488" y="5719318"/>
                                </a:lnTo>
                                <a:lnTo>
                                  <a:pt x="6845173" y="5719318"/>
                                </a:lnTo>
                                <a:lnTo>
                                  <a:pt x="6845173" y="5739383"/>
                                </a:lnTo>
                                <a:lnTo>
                                  <a:pt x="6845173" y="5749417"/>
                                </a:lnTo>
                              </a:path>
                              <a:path w="6952615" h="9831070">
                                <a:moveTo>
                                  <a:pt x="6825742" y="5609208"/>
                                </a:moveTo>
                                <a:lnTo>
                                  <a:pt x="6825742" y="5649214"/>
                                </a:lnTo>
                                <a:lnTo>
                                  <a:pt x="6932930" y="5649214"/>
                                </a:lnTo>
                                <a:lnTo>
                                  <a:pt x="6932930" y="5699125"/>
                                </a:lnTo>
                                <a:lnTo>
                                  <a:pt x="6825742" y="5699125"/>
                                </a:lnTo>
                                <a:lnTo>
                                  <a:pt x="6825742" y="5749417"/>
                                </a:lnTo>
                              </a:path>
                              <a:path w="6952615" h="9831070">
                                <a:moveTo>
                                  <a:pt x="6845173" y="5749417"/>
                                </a:moveTo>
                                <a:lnTo>
                                  <a:pt x="6845173" y="5769229"/>
                                </a:lnTo>
                                <a:lnTo>
                                  <a:pt x="6952488" y="5769229"/>
                                </a:lnTo>
                                <a:lnTo>
                                  <a:pt x="6952488" y="5859526"/>
                                </a:lnTo>
                                <a:lnTo>
                                  <a:pt x="6845173" y="5859526"/>
                                </a:lnTo>
                                <a:lnTo>
                                  <a:pt x="6845173" y="5879592"/>
                                </a:lnTo>
                                <a:lnTo>
                                  <a:pt x="6845173" y="5889625"/>
                                </a:lnTo>
                              </a:path>
                              <a:path w="6952615" h="9831070">
                                <a:moveTo>
                                  <a:pt x="6825742" y="5749417"/>
                                </a:moveTo>
                                <a:lnTo>
                                  <a:pt x="6825742" y="5789421"/>
                                </a:lnTo>
                                <a:lnTo>
                                  <a:pt x="6932930" y="5789421"/>
                                </a:lnTo>
                                <a:lnTo>
                                  <a:pt x="6932930" y="5839333"/>
                                </a:lnTo>
                                <a:lnTo>
                                  <a:pt x="6825742" y="5839333"/>
                                </a:lnTo>
                                <a:lnTo>
                                  <a:pt x="6825742" y="5889625"/>
                                </a:lnTo>
                              </a:path>
                              <a:path w="6952615" h="9831070">
                                <a:moveTo>
                                  <a:pt x="6845173" y="5889625"/>
                                </a:moveTo>
                                <a:lnTo>
                                  <a:pt x="6845173" y="5909437"/>
                                </a:lnTo>
                                <a:lnTo>
                                  <a:pt x="6952488" y="5909437"/>
                                </a:lnTo>
                                <a:lnTo>
                                  <a:pt x="6952488" y="5999733"/>
                                </a:lnTo>
                                <a:lnTo>
                                  <a:pt x="6845173" y="5999733"/>
                                </a:lnTo>
                                <a:lnTo>
                                  <a:pt x="6845173" y="6019800"/>
                                </a:lnTo>
                                <a:lnTo>
                                  <a:pt x="6845173" y="6029833"/>
                                </a:lnTo>
                              </a:path>
                              <a:path w="6952615" h="9831070">
                                <a:moveTo>
                                  <a:pt x="6825742" y="5889625"/>
                                </a:moveTo>
                                <a:lnTo>
                                  <a:pt x="6825742" y="5929630"/>
                                </a:lnTo>
                                <a:lnTo>
                                  <a:pt x="6932930" y="5929630"/>
                                </a:lnTo>
                                <a:lnTo>
                                  <a:pt x="6932930" y="5979541"/>
                                </a:lnTo>
                                <a:lnTo>
                                  <a:pt x="6825742" y="5979541"/>
                                </a:lnTo>
                                <a:lnTo>
                                  <a:pt x="6825742" y="6029833"/>
                                </a:lnTo>
                              </a:path>
                              <a:path w="6952615" h="9831070">
                                <a:moveTo>
                                  <a:pt x="6845173" y="6029833"/>
                                </a:moveTo>
                                <a:lnTo>
                                  <a:pt x="6845173" y="6049645"/>
                                </a:lnTo>
                                <a:lnTo>
                                  <a:pt x="6952488" y="6049645"/>
                                </a:lnTo>
                                <a:lnTo>
                                  <a:pt x="6952488" y="6139942"/>
                                </a:lnTo>
                                <a:lnTo>
                                  <a:pt x="6845173" y="6139942"/>
                                </a:lnTo>
                                <a:lnTo>
                                  <a:pt x="6845173" y="6160008"/>
                                </a:lnTo>
                                <a:lnTo>
                                  <a:pt x="6845173" y="6170041"/>
                                </a:lnTo>
                              </a:path>
                              <a:path w="6952615" h="9831070">
                                <a:moveTo>
                                  <a:pt x="6825742" y="6029833"/>
                                </a:moveTo>
                                <a:lnTo>
                                  <a:pt x="6825742" y="6069838"/>
                                </a:lnTo>
                                <a:lnTo>
                                  <a:pt x="6932930" y="6069838"/>
                                </a:lnTo>
                                <a:lnTo>
                                  <a:pt x="6932930" y="6119749"/>
                                </a:lnTo>
                                <a:lnTo>
                                  <a:pt x="6825742" y="6119749"/>
                                </a:lnTo>
                                <a:lnTo>
                                  <a:pt x="6825742" y="6170041"/>
                                </a:lnTo>
                              </a:path>
                              <a:path w="6952615" h="9831070">
                                <a:moveTo>
                                  <a:pt x="6845173" y="6170041"/>
                                </a:moveTo>
                                <a:lnTo>
                                  <a:pt x="6845173" y="6190233"/>
                                </a:lnTo>
                                <a:lnTo>
                                  <a:pt x="6952488" y="6190233"/>
                                </a:lnTo>
                                <a:lnTo>
                                  <a:pt x="6952488" y="6280150"/>
                                </a:lnTo>
                                <a:lnTo>
                                  <a:pt x="6845173" y="6280150"/>
                                </a:lnTo>
                                <a:lnTo>
                                  <a:pt x="6845173" y="6300216"/>
                                </a:lnTo>
                                <a:lnTo>
                                  <a:pt x="6845173" y="6310249"/>
                                </a:lnTo>
                              </a:path>
                              <a:path w="6952615" h="9831070">
                                <a:moveTo>
                                  <a:pt x="6825742" y="6170041"/>
                                </a:moveTo>
                                <a:lnTo>
                                  <a:pt x="6825742" y="6210045"/>
                                </a:lnTo>
                                <a:lnTo>
                                  <a:pt x="6932930" y="6210045"/>
                                </a:lnTo>
                                <a:lnTo>
                                  <a:pt x="6932930" y="6260338"/>
                                </a:lnTo>
                                <a:lnTo>
                                  <a:pt x="6825742" y="6260338"/>
                                </a:lnTo>
                                <a:lnTo>
                                  <a:pt x="6825742" y="6310249"/>
                                </a:lnTo>
                              </a:path>
                              <a:path w="6952615" h="9831070">
                                <a:moveTo>
                                  <a:pt x="6845173" y="6310249"/>
                                </a:moveTo>
                                <a:lnTo>
                                  <a:pt x="6845173" y="6330442"/>
                                </a:lnTo>
                                <a:lnTo>
                                  <a:pt x="6952488" y="6330442"/>
                                </a:lnTo>
                                <a:lnTo>
                                  <a:pt x="6952488" y="6420358"/>
                                </a:lnTo>
                                <a:lnTo>
                                  <a:pt x="6845173" y="6420358"/>
                                </a:lnTo>
                                <a:lnTo>
                                  <a:pt x="6845173" y="6440424"/>
                                </a:lnTo>
                                <a:lnTo>
                                  <a:pt x="6845173" y="6450457"/>
                                </a:lnTo>
                              </a:path>
                              <a:path w="6952615" h="9831070">
                                <a:moveTo>
                                  <a:pt x="6825742" y="6310249"/>
                                </a:moveTo>
                                <a:lnTo>
                                  <a:pt x="6825742" y="6350254"/>
                                </a:lnTo>
                                <a:lnTo>
                                  <a:pt x="6932930" y="6350254"/>
                                </a:lnTo>
                                <a:lnTo>
                                  <a:pt x="6932930" y="6400545"/>
                                </a:lnTo>
                                <a:lnTo>
                                  <a:pt x="6825742" y="6400545"/>
                                </a:lnTo>
                                <a:lnTo>
                                  <a:pt x="6825742" y="6450457"/>
                                </a:lnTo>
                              </a:path>
                              <a:path w="6952615" h="9831070">
                                <a:moveTo>
                                  <a:pt x="6845173" y="6450457"/>
                                </a:moveTo>
                                <a:lnTo>
                                  <a:pt x="6845173" y="6470650"/>
                                </a:lnTo>
                                <a:lnTo>
                                  <a:pt x="6952488" y="6470650"/>
                                </a:lnTo>
                                <a:lnTo>
                                  <a:pt x="6952488" y="6560565"/>
                                </a:lnTo>
                                <a:lnTo>
                                  <a:pt x="6845173" y="6560565"/>
                                </a:lnTo>
                                <a:lnTo>
                                  <a:pt x="6845173" y="6580632"/>
                                </a:lnTo>
                                <a:lnTo>
                                  <a:pt x="6845173" y="6590665"/>
                                </a:lnTo>
                              </a:path>
                              <a:path w="6952615" h="9831070">
                                <a:moveTo>
                                  <a:pt x="6825742" y="6450457"/>
                                </a:moveTo>
                                <a:lnTo>
                                  <a:pt x="6825742" y="6490462"/>
                                </a:lnTo>
                                <a:lnTo>
                                  <a:pt x="6932930" y="6490462"/>
                                </a:lnTo>
                                <a:lnTo>
                                  <a:pt x="6932930" y="6540754"/>
                                </a:lnTo>
                                <a:lnTo>
                                  <a:pt x="6825742" y="6540754"/>
                                </a:lnTo>
                                <a:lnTo>
                                  <a:pt x="6825742" y="6590665"/>
                                </a:lnTo>
                              </a:path>
                              <a:path w="6952615" h="9831070">
                                <a:moveTo>
                                  <a:pt x="6845173" y="6590665"/>
                                </a:moveTo>
                                <a:lnTo>
                                  <a:pt x="6845173" y="6610858"/>
                                </a:lnTo>
                                <a:lnTo>
                                  <a:pt x="6952488" y="6610858"/>
                                </a:lnTo>
                                <a:lnTo>
                                  <a:pt x="6952488" y="6700774"/>
                                </a:lnTo>
                                <a:lnTo>
                                  <a:pt x="6845173" y="6700774"/>
                                </a:lnTo>
                                <a:lnTo>
                                  <a:pt x="6845173" y="6720840"/>
                                </a:lnTo>
                                <a:lnTo>
                                  <a:pt x="6845173" y="6730873"/>
                                </a:lnTo>
                              </a:path>
                              <a:path w="6952615" h="9831070">
                                <a:moveTo>
                                  <a:pt x="6825742" y="6590665"/>
                                </a:moveTo>
                                <a:lnTo>
                                  <a:pt x="6825742" y="6630669"/>
                                </a:lnTo>
                                <a:lnTo>
                                  <a:pt x="6932930" y="6630669"/>
                                </a:lnTo>
                                <a:lnTo>
                                  <a:pt x="6932930" y="6680961"/>
                                </a:lnTo>
                                <a:lnTo>
                                  <a:pt x="6825742" y="6680961"/>
                                </a:lnTo>
                                <a:lnTo>
                                  <a:pt x="6825742" y="6730873"/>
                                </a:lnTo>
                              </a:path>
                              <a:path w="6952615" h="9831070">
                                <a:moveTo>
                                  <a:pt x="6845173" y="6730873"/>
                                </a:moveTo>
                                <a:lnTo>
                                  <a:pt x="6845173" y="6751065"/>
                                </a:lnTo>
                                <a:lnTo>
                                  <a:pt x="6952488" y="6751065"/>
                                </a:lnTo>
                                <a:lnTo>
                                  <a:pt x="6952488" y="6841235"/>
                                </a:lnTo>
                                <a:lnTo>
                                  <a:pt x="6845173" y="6841235"/>
                                </a:lnTo>
                                <a:lnTo>
                                  <a:pt x="6845173" y="6861048"/>
                                </a:lnTo>
                                <a:lnTo>
                                  <a:pt x="6845173" y="6871081"/>
                                </a:lnTo>
                              </a:path>
                              <a:path w="6952615" h="9831070">
                                <a:moveTo>
                                  <a:pt x="6825742" y="6730873"/>
                                </a:moveTo>
                                <a:lnTo>
                                  <a:pt x="6825742" y="6770878"/>
                                </a:lnTo>
                                <a:lnTo>
                                  <a:pt x="6932930" y="6770878"/>
                                </a:lnTo>
                                <a:lnTo>
                                  <a:pt x="6932930" y="6821169"/>
                                </a:lnTo>
                                <a:lnTo>
                                  <a:pt x="6825742" y="6821169"/>
                                </a:lnTo>
                                <a:lnTo>
                                  <a:pt x="6825742" y="6871081"/>
                                </a:lnTo>
                              </a:path>
                              <a:path w="6952615" h="9831070">
                                <a:moveTo>
                                  <a:pt x="6845173" y="6871081"/>
                                </a:moveTo>
                                <a:lnTo>
                                  <a:pt x="6845173" y="6891274"/>
                                </a:lnTo>
                                <a:lnTo>
                                  <a:pt x="6952488" y="6891274"/>
                                </a:lnTo>
                                <a:lnTo>
                                  <a:pt x="6952488" y="6981444"/>
                                </a:lnTo>
                                <a:lnTo>
                                  <a:pt x="6845173" y="6981444"/>
                                </a:lnTo>
                                <a:lnTo>
                                  <a:pt x="6845173" y="7001256"/>
                                </a:lnTo>
                                <a:lnTo>
                                  <a:pt x="6845173" y="7011288"/>
                                </a:lnTo>
                              </a:path>
                              <a:path w="6952615" h="9831070">
                                <a:moveTo>
                                  <a:pt x="6825742" y="6871081"/>
                                </a:moveTo>
                                <a:lnTo>
                                  <a:pt x="6825742" y="6911340"/>
                                </a:lnTo>
                                <a:lnTo>
                                  <a:pt x="6932930" y="6911340"/>
                                </a:lnTo>
                                <a:lnTo>
                                  <a:pt x="6932930" y="6961378"/>
                                </a:lnTo>
                                <a:lnTo>
                                  <a:pt x="6825742" y="6961378"/>
                                </a:lnTo>
                                <a:lnTo>
                                  <a:pt x="6825742" y="7011288"/>
                                </a:lnTo>
                              </a:path>
                              <a:path w="6952615" h="9831070">
                                <a:moveTo>
                                  <a:pt x="6845173" y="7011288"/>
                                </a:moveTo>
                                <a:lnTo>
                                  <a:pt x="6845173" y="7031482"/>
                                </a:lnTo>
                                <a:lnTo>
                                  <a:pt x="6952488" y="7031482"/>
                                </a:lnTo>
                                <a:lnTo>
                                  <a:pt x="6952488" y="7121652"/>
                                </a:lnTo>
                                <a:lnTo>
                                  <a:pt x="6845173" y="7121652"/>
                                </a:lnTo>
                                <a:lnTo>
                                  <a:pt x="6845173" y="7141463"/>
                                </a:lnTo>
                                <a:lnTo>
                                  <a:pt x="6845173" y="7151497"/>
                                </a:lnTo>
                              </a:path>
                              <a:path w="6952615" h="9831070">
                                <a:moveTo>
                                  <a:pt x="6825742" y="7011288"/>
                                </a:moveTo>
                                <a:lnTo>
                                  <a:pt x="6825742" y="7051548"/>
                                </a:lnTo>
                                <a:lnTo>
                                  <a:pt x="6932930" y="7051548"/>
                                </a:lnTo>
                                <a:lnTo>
                                  <a:pt x="6932930" y="7101585"/>
                                </a:lnTo>
                                <a:lnTo>
                                  <a:pt x="6825742" y="7101585"/>
                                </a:lnTo>
                                <a:lnTo>
                                  <a:pt x="6825742" y="7151497"/>
                                </a:lnTo>
                              </a:path>
                              <a:path w="6952615" h="9831070">
                                <a:moveTo>
                                  <a:pt x="6845173" y="7151497"/>
                                </a:moveTo>
                                <a:lnTo>
                                  <a:pt x="6845173" y="7171690"/>
                                </a:lnTo>
                                <a:lnTo>
                                  <a:pt x="6952488" y="7171690"/>
                                </a:lnTo>
                                <a:lnTo>
                                  <a:pt x="6952488" y="7261859"/>
                                </a:lnTo>
                                <a:lnTo>
                                  <a:pt x="6845173" y="7261859"/>
                                </a:lnTo>
                                <a:lnTo>
                                  <a:pt x="6845173" y="7281672"/>
                                </a:lnTo>
                                <a:lnTo>
                                  <a:pt x="6845173" y="7291705"/>
                                </a:lnTo>
                              </a:path>
                              <a:path w="6952615" h="9831070">
                                <a:moveTo>
                                  <a:pt x="6825742" y="7151497"/>
                                </a:moveTo>
                                <a:lnTo>
                                  <a:pt x="6825742" y="7191756"/>
                                </a:lnTo>
                                <a:lnTo>
                                  <a:pt x="6932930" y="7191756"/>
                                </a:lnTo>
                                <a:lnTo>
                                  <a:pt x="6932930" y="7241794"/>
                                </a:lnTo>
                                <a:lnTo>
                                  <a:pt x="6825742" y="7241794"/>
                                </a:lnTo>
                                <a:lnTo>
                                  <a:pt x="6825742" y="7291705"/>
                                </a:lnTo>
                              </a:path>
                              <a:path w="6952615" h="9831070">
                                <a:moveTo>
                                  <a:pt x="6845173" y="7291705"/>
                                </a:moveTo>
                                <a:lnTo>
                                  <a:pt x="6845173" y="7311898"/>
                                </a:lnTo>
                                <a:lnTo>
                                  <a:pt x="6952488" y="7311898"/>
                                </a:lnTo>
                                <a:lnTo>
                                  <a:pt x="6952488" y="7402067"/>
                                </a:lnTo>
                                <a:lnTo>
                                  <a:pt x="6845173" y="7402067"/>
                                </a:lnTo>
                                <a:lnTo>
                                  <a:pt x="6845173" y="7421880"/>
                                </a:lnTo>
                                <a:lnTo>
                                  <a:pt x="6845173" y="7431912"/>
                                </a:lnTo>
                              </a:path>
                              <a:path w="6952615" h="9831070">
                                <a:moveTo>
                                  <a:pt x="6825742" y="7291705"/>
                                </a:moveTo>
                                <a:lnTo>
                                  <a:pt x="6825742" y="7331963"/>
                                </a:lnTo>
                                <a:lnTo>
                                  <a:pt x="6932930" y="7331963"/>
                                </a:lnTo>
                                <a:lnTo>
                                  <a:pt x="6932930" y="7382002"/>
                                </a:lnTo>
                                <a:lnTo>
                                  <a:pt x="6825742" y="7382002"/>
                                </a:lnTo>
                                <a:lnTo>
                                  <a:pt x="6825742" y="7431912"/>
                                </a:lnTo>
                              </a:path>
                              <a:path w="6952615" h="9831070">
                                <a:moveTo>
                                  <a:pt x="6845173" y="7431912"/>
                                </a:moveTo>
                                <a:lnTo>
                                  <a:pt x="6845173" y="7452106"/>
                                </a:lnTo>
                                <a:lnTo>
                                  <a:pt x="6952488" y="7452106"/>
                                </a:lnTo>
                                <a:lnTo>
                                  <a:pt x="6952488" y="7542276"/>
                                </a:lnTo>
                                <a:lnTo>
                                  <a:pt x="6845173" y="7542276"/>
                                </a:lnTo>
                                <a:lnTo>
                                  <a:pt x="6845173" y="7562342"/>
                                </a:lnTo>
                                <a:lnTo>
                                  <a:pt x="6845173" y="7572121"/>
                                </a:lnTo>
                              </a:path>
                              <a:path w="6952615" h="9831070">
                                <a:moveTo>
                                  <a:pt x="6825742" y="7431912"/>
                                </a:moveTo>
                                <a:lnTo>
                                  <a:pt x="6825742" y="7472172"/>
                                </a:lnTo>
                                <a:lnTo>
                                  <a:pt x="6932930" y="7472172"/>
                                </a:lnTo>
                                <a:lnTo>
                                  <a:pt x="6932930" y="7522209"/>
                                </a:lnTo>
                                <a:lnTo>
                                  <a:pt x="6825742" y="7522209"/>
                                </a:lnTo>
                                <a:lnTo>
                                  <a:pt x="6825742" y="7572121"/>
                                </a:lnTo>
                              </a:path>
                              <a:path w="6952615" h="9831070">
                                <a:moveTo>
                                  <a:pt x="6845173" y="7572121"/>
                                </a:moveTo>
                                <a:lnTo>
                                  <a:pt x="6845173" y="7592313"/>
                                </a:lnTo>
                                <a:lnTo>
                                  <a:pt x="6952488" y="7592313"/>
                                </a:lnTo>
                                <a:lnTo>
                                  <a:pt x="6952488" y="7682483"/>
                                </a:lnTo>
                                <a:lnTo>
                                  <a:pt x="6845173" y="7682483"/>
                                </a:lnTo>
                                <a:lnTo>
                                  <a:pt x="6845173" y="7702550"/>
                                </a:lnTo>
                                <a:lnTo>
                                  <a:pt x="6845173" y="7712329"/>
                                </a:lnTo>
                              </a:path>
                              <a:path w="6952615" h="9831070">
                                <a:moveTo>
                                  <a:pt x="6825742" y="7572121"/>
                                </a:moveTo>
                                <a:lnTo>
                                  <a:pt x="6825742" y="7612380"/>
                                </a:lnTo>
                                <a:lnTo>
                                  <a:pt x="6932930" y="7612380"/>
                                </a:lnTo>
                                <a:lnTo>
                                  <a:pt x="6932930" y="7662417"/>
                                </a:lnTo>
                                <a:lnTo>
                                  <a:pt x="6825742" y="7662417"/>
                                </a:lnTo>
                                <a:lnTo>
                                  <a:pt x="6825742" y="7712329"/>
                                </a:lnTo>
                              </a:path>
                              <a:path w="6952615" h="9831070">
                                <a:moveTo>
                                  <a:pt x="6845173" y="7712329"/>
                                </a:moveTo>
                                <a:lnTo>
                                  <a:pt x="6845173" y="7732522"/>
                                </a:lnTo>
                                <a:lnTo>
                                  <a:pt x="6952488" y="7732522"/>
                                </a:lnTo>
                                <a:lnTo>
                                  <a:pt x="6952488" y="7822692"/>
                                </a:lnTo>
                                <a:lnTo>
                                  <a:pt x="6845173" y="7822692"/>
                                </a:lnTo>
                                <a:lnTo>
                                  <a:pt x="6845173" y="7842758"/>
                                </a:lnTo>
                                <a:lnTo>
                                  <a:pt x="6845173" y="7852536"/>
                                </a:lnTo>
                              </a:path>
                              <a:path w="6952615" h="9831070">
                                <a:moveTo>
                                  <a:pt x="6825742" y="7712329"/>
                                </a:moveTo>
                                <a:lnTo>
                                  <a:pt x="6825742" y="7752587"/>
                                </a:lnTo>
                                <a:lnTo>
                                  <a:pt x="6932930" y="7752587"/>
                                </a:lnTo>
                                <a:lnTo>
                                  <a:pt x="6932930" y="7802626"/>
                                </a:lnTo>
                                <a:lnTo>
                                  <a:pt x="6825742" y="7802626"/>
                                </a:lnTo>
                                <a:lnTo>
                                  <a:pt x="6825742" y="7852536"/>
                                </a:lnTo>
                              </a:path>
                              <a:path w="6952615" h="9831070">
                                <a:moveTo>
                                  <a:pt x="6845173" y="7852536"/>
                                </a:moveTo>
                                <a:lnTo>
                                  <a:pt x="6845173" y="7872730"/>
                                </a:lnTo>
                                <a:lnTo>
                                  <a:pt x="6952488" y="7872730"/>
                                </a:lnTo>
                                <a:lnTo>
                                  <a:pt x="6952488" y="7962900"/>
                                </a:lnTo>
                                <a:lnTo>
                                  <a:pt x="6845173" y="7962900"/>
                                </a:lnTo>
                                <a:lnTo>
                                  <a:pt x="6845173" y="7982965"/>
                                </a:lnTo>
                                <a:lnTo>
                                  <a:pt x="6845173" y="7993126"/>
                                </a:lnTo>
                              </a:path>
                              <a:path w="6952615" h="9831070">
                                <a:moveTo>
                                  <a:pt x="6825742" y="7852536"/>
                                </a:moveTo>
                                <a:lnTo>
                                  <a:pt x="6825742" y="7892796"/>
                                </a:lnTo>
                                <a:lnTo>
                                  <a:pt x="6932930" y="7892796"/>
                                </a:lnTo>
                                <a:lnTo>
                                  <a:pt x="6932930" y="7942833"/>
                                </a:lnTo>
                                <a:lnTo>
                                  <a:pt x="6825742" y="7942833"/>
                                </a:lnTo>
                                <a:lnTo>
                                  <a:pt x="6825742" y="7993126"/>
                                </a:lnTo>
                              </a:path>
                              <a:path w="6952615" h="9831070">
                                <a:moveTo>
                                  <a:pt x="6845173" y="7993126"/>
                                </a:moveTo>
                                <a:lnTo>
                                  <a:pt x="6845173" y="8012937"/>
                                </a:lnTo>
                                <a:lnTo>
                                  <a:pt x="6952488" y="8012937"/>
                                </a:lnTo>
                                <a:lnTo>
                                  <a:pt x="6952488" y="8103108"/>
                                </a:lnTo>
                                <a:lnTo>
                                  <a:pt x="6845173" y="8103108"/>
                                </a:lnTo>
                                <a:lnTo>
                                  <a:pt x="6845173" y="8123174"/>
                                </a:lnTo>
                                <a:lnTo>
                                  <a:pt x="6845173" y="8133333"/>
                                </a:lnTo>
                              </a:path>
                              <a:path w="6952615" h="9831070">
                                <a:moveTo>
                                  <a:pt x="6825742" y="7993126"/>
                                </a:moveTo>
                                <a:lnTo>
                                  <a:pt x="6825742" y="8033004"/>
                                </a:lnTo>
                                <a:lnTo>
                                  <a:pt x="6932930" y="8033004"/>
                                </a:lnTo>
                                <a:lnTo>
                                  <a:pt x="6932930" y="8083042"/>
                                </a:lnTo>
                                <a:lnTo>
                                  <a:pt x="6825742" y="8083042"/>
                                </a:lnTo>
                                <a:lnTo>
                                  <a:pt x="6825742" y="8133333"/>
                                </a:lnTo>
                              </a:path>
                              <a:path w="6952615" h="9831070">
                                <a:moveTo>
                                  <a:pt x="6845173" y="8133333"/>
                                </a:moveTo>
                                <a:lnTo>
                                  <a:pt x="6845173" y="8153146"/>
                                </a:lnTo>
                                <a:lnTo>
                                  <a:pt x="6952488" y="8153146"/>
                                </a:lnTo>
                                <a:lnTo>
                                  <a:pt x="6952488" y="8243315"/>
                                </a:lnTo>
                                <a:lnTo>
                                  <a:pt x="6845173" y="8243315"/>
                                </a:lnTo>
                                <a:lnTo>
                                  <a:pt x="6845173" y="8263382"/>
                                </a:lnTo>
                                <a:lnTo>
                                  <a:pt x="6845173" y="8273542"/>
                                </a:lnTo>
                              </a:path>
                              <a:path w="6952615" h="9831070">
                                <a:moveTo>
                                  <a:pt x="6825742" y="8133333"/>
                                </a:moveTo>
                                <a:lnTo>
                                  <a:pt x="6825742" y="8173211"/>
                                </a:lnTo>
                                <a:lnTo>
                                  <a:pt x="6932930" y="8173211"/>
                                </a:lnTo>
                                <a:lnTo>
                                  <a:pt x="6932930" y="8223250"/>
                                </a:lnTo>
                                <a:lnTo>
                                  <a:pt x="6825742" y="8223250"/>
                                </a:lnTo>
                                <a:lnTo>
                                  <a:pt x="6825742" y="8273542"/>
                                </a:lnTo>
                              </a:path>
                              <a:path w="6952615" h="9831070">
                                <a:moveTo>
                                  <a:pt x="6845173" y="8273542"/>
                                </a:moveTo>
                                <a:lnTo>
                                  <a:pt x="6845173" y="8293354"/>
                                </a:lnTo>
                                <a:lnTo>
                                  <a:pt x="6952488" y="8293354"/>
                                </a:lnTo>
                                <a:lnTo>
                                  <a:pt x="6952488" y="8383524"/>
                                </a:lnTo>
                                <a:lnTo>
                                  <a:pt x="6845173" y="8383524"/>
                                </a:lnTo>
                                <a:lnTo>
                                  <a:pt x="6845173" y="8403590"/>
                                </a:lnTo>
                                <a:lnTo>
                                  <a:pt x="6845173" y="8413750"/>
                                </a:lnTo>
                              </a:path>
                              <a:path w="6952615" h="9831070">
                                <a:moveTo>
                                  <a:pt x="6825742" y="8273542"/>
                                </a:moveTo>
                                <a:lnTo>
                                  <a:pt x="6825742" y="8313419"/>
                                </a:lnTo>
                                <a:lnTo>
                                  <a:pt x="6932930" y="8313419"/>
                                </a:lnTo>
                                <a:lnTo>
                                  <a:pt x="6932930" y="8363458"/>
                                </a:lnTo>
                                <a:lnTo>
                                  <a:pt x="6825742" y="8363458"/>
                                </a:lnTo>
                                <a:lnTo>
                                  <a:pt x="6825742" y="8413750"/>
                                </a:lnTo>
                              </a:path>
                              <a:path w="6952615" h="9831070">
                                <a:moveTo>
                                  <a:pt x="6845173" y="8413750"/>
                                </a:moveTo>
                                <a:lnTo>
                                  <a:pt x="6845173" y="8433816"/>
                                </a:lnTo>
                                <a:lnTo>
                                  <a:pt x="6952488" y="8433816"/>
                                </a:lnTo>
                                <a:lnTo>
                                  <a:pt x="6952488" y="8525002"/>
                                </a:lnTo>
                                <a:lnTo>
                                  <a:pt x="6845173" y="8525002"/>
                                </a:lnTo>
                                <a:lnTo>
                                  <a:pt x="6845173" y="8545322"/>
                                </a:lnTo>
                                <a:lnTo>
                                  <a:pt x="6845173" y="8555482"/>
                                </a:lnTo>
                              </a:path>
                              <a:path w="6952615" h="9831070">
                                <a:moveTo>
                                  <a:pt x="6825742" y="8413750"/>
                                </a:moveTo>
                                <a:lnTo>
                                  <a:pt x="6825742" y="8454263"/>
                                </a:lnTo>
                                <a:lnTo>
                                  <a:pt x="6932930" y="8454263"/>
                                </a:lnTo>
                                <a:lnTo>
                                  <a:pt x="6932930" y="8504809"/>
                                </a:lnTo>
                                <a:lnTo>
                                  <a:pt x="6825742" y="8504809"/>
                                </a:lnTo>
                                <a:lnTo>
                                  <a:pt x="6825742" y="8555482"/>
                                </a:lnTo>
                              </a:path>
                              <a:path w="6952615" h="9831070">
                                <a:moveTo>
                                  <a:pt x="6845173" y="8555482"/>
                                </a:moveTo>
                                <a:lnTo>
                                  <a:pt x="6845173" y="8575548"/>
                                </a:lnTo>
                                <a:lnTo>
                                  <a:pt x="6952488" y="8575548"/>
                                </a:lnTo>
                                <a:lnTo>
                                  <a:pt x="6952488" y="8666734"/>
                                </a:lnTo>
                                <a:lnTo>
                                  <a:pt x="6845173" y="8666734"/>
                                </a:lnTo>
                                <a:lnTo>
                                  <a:pt x="6845173" y="8687054"/>
                                </a:lnTo>
                                <a:lnTo>
                                  <a:pt x="6845173" y="8697214"/>
                                </a:lnTo>
                              </a:path>
                              <a:path w="6952615" h="9831070">
                                <a:moveTo>
                                  <a:pt x="6825742" y="8555482"/>
                                </a:moveTo>
                                <a:lnTo>
                                  <a:pt x="6825742" y="8595994"/>
                                </a:lnTo>
                                <a:lnTo>
                                  <a:pt x="6932930" y="8595994"/>
                                </a:lnTo>
                                <a:lnTo>
                                  <a:pt x="6932930" y="8646541"/>
                                </a:lnTo>
                                <a:lnTo>
                                  <a:pt x="6825742" y="8646541"/>
                                </a:lnTo>
                                <a:lnTo>
                                  <a:pt x="6825742" y="8697214"/>
                                </a:lnTo>
                              </a:path>
                              <a:path w="6952615" h="9831070">
                                <a:moveTo>
                                  <a:pt x="6845173" y="8697214"/>
                                </a:moveTo>
                                <a:lnTo>
                                  <a:pt x="6845173" y="8717280"/>
                                </a:lnTo>
                                <a:lnTo>
                                  <a:pt x="6952488" y="8717280"/>
                                </a:lnTo>
                                <a:lnTo>
                                  <a:pt x="6952488" y="8808466"/>
                                </a:lnTo>
                                <a:lnTo>
                                  <a:pt x="6845173" y="8808466"/>
                                </a:lnTo>
                                <a:lnTo>
                                  <a:pt x="6845173" y="8828786"/>
                                </a:lnTo>
                                <a:lnTo>
                                  <a:pt x="6845173" y="8838946"/>
                                </a:lnTo>
                              </a:path>
                              <a:path w="6952615" h="9831070">
                                <a:moveTo>
                                  <a:pt x="6825742" y="8697214"/>
                                </a:moveTo>
                                <a:lnTo>
                                  <a:pt x="6825742" y="8737727"/>
                                </a:lnTo>
                                <a:lnTo>
                                  <a:pt x="6932930" y="8737727"/>
                                </a:lnTo>
                                <a:lnTo>
                                  <a:pt x="6932930" y="8788273"/>
                                </a:lnTo>
                                <a:lnTo>
                                  <a:pt x="6825742" y="8788273"/>
                                </a:lnTo>
                                <a:lnTo>
                                  <a:pt x="6825742" y="8838946"/>
                                </a:lnTo>
                              </a:path>
                              <a:path w="6952615" h="9831070">
                                <a:moveTo>
                                  <a:pt x="6845173" y="8838946"/>
                                </a:moveTo>
                                <a:lnTo>
                                  <a:pt x="6845173" y="8859012"/>
                                </a:lnTo>
                                <a:lnTo>
                                  <a:pt x="6952488" y="8859012"/>
                                </a:lnTo>
                                <a:lnTo>
                                  <a:pt x="6952488" y="8950198"/>
                                </a:lnTo>
                                <a:lnTo>
                                  <a:pt x="6845173" y="8950198"/>
                                </a:lnTo>
                                <a:lnTo>
                                  <a:pt x="6845173" y="8970517"/>
                                </a:lnTo>
                                <a:lnTo>
                                  <a:pt x="6845173" y="8980678"/>
                                </a:lnTo>
                              </a:path>
                              <a:path w="6952615" h="9831070">
                                <a:moveTo>
                                  <a:pt x="6825742" y="8838946"/>
                                </a:moveTo>
                                <a:lnTo>
                                  <a:pt x="6825742" y="8879459"/>
                                </a:lnTo>
                                <a:lnTo>
                                  <a:pt x="6932930" y="8879459"/>
                                </a:lnTo>
                                <a:lnTo>
                                  <a:pt x="6932930" y="8930005"/>
                                </a:lnTo>
                                <a:lnTo>
                                  <a:pt x="6825742" y="8930005"/>
                                </a:lnTo>
                                <a:lnTo>
                                  <a:pt x="6825742" y="8980678"/>
                                </a:lnTo>
                              </a:path>
                              <a:path w="6952615" h="9831070">
                                <a:moveTo>
                                  <a:pt x="6845173" y="8980678"/>
                                </a:moveTo>
                                <a:lnTo>
                                  <a:pt x="6845173" y="9000744"/>
                                </a:lnTo>
                                <a:lnTo>
                                  <a:pt x="6952488" y="9000744"/>
                                </a:lnTo>
                                <a:lnTo>
                                  <a:pt x="6952488" y="9091879"/>
                                </a:lnTo>
                                <a:lnTo>
                                  <a:pt x="6845173" y="9091879"/>
                                </a:lnTo>
                                <a:lnTo>
                                  <a:pt x="6845173" y="9112300"/>
                                </a:lnTo>
                                <a:lnTo>
                                  <a:pt x="6845173" y="9122359"/>
                                </a:lnTo>
                              </a:path>
                              <a:path w="6952615" h="9831070">
                                <a:moveTo>
                                  <a:pt x="6825742" y="8980678"/>
                                </a:moveTo>
                                <a:lnTo>
                                  <a:pt x="6825742" y="9021165"/>
                                </a:lnTo>
                                <a:lnTo>
                                  <a:pt x="6932930" y="9021165"/>
                                </a:lnTo>
                                <a:lnTo>
                                  <a:pt x="6932930" y="9071762"/>
                                </a:lnTo>
                                <a:lnTo>
                                  <a:pt x="6825742" y="9071762"/>
                                </a:lnTo>
                                <a:lnTo>
                                  <a:pt x="6825742" y="9122359"/>
                                </a:lnTo>
                              </a:path>
                              <a:path w="6952615" h="9831070">
                                <a:moveTo>
                                  <a:pt x="6845173" y="9122359"/>
                                </a:moveTo>
                                <a:lnTo>
                                  <a:pt x="6845173" y="9142476"/>
                                </a:lnTo>
                                <a:lnTo>
                                  <a:pt x="6952488" y="9142476"/>
                                </a:lnTo>
                                <a:lnTo>
                                  <a:pt x="6952488" y="9233611"/>
                                </a:lnTo>
                                <a:lnTo>
                                  <a:pt x="6845173" y="9233611"/>
                                </a:lnTo>
                                <a:lnTo>
                                  <a:pt x="6845173" y="9254032"/>
                                </a:lnTo>
                                <a:lnTo>
                                  <a:pt x="6845173" y="9264091"/>
                                </a:lnTo>
                              </a:path>
                              <a:path w="6952615" h="9831070">
                                <a:moveTo>
                                  <a:pt x="6825742" y="9122359"/>
                                </a:moveTo>
                                <a:lnTo>
                                  <a:pt x="6825742" y="9162897"/>
                                </a:lnTo>
                                <a:lnTo>
                                  <a:pt x="6932930" y="9162897"/>
                                </a:lnTo>
                                <a:lnTo>
                                  <a:pt x="6932930" y="9213494"/>
                                </a:lnTo>
                                <a:lnTo>
                                  <a:pt x="6825742" y="9213494"/>
                                </a:lnTo>
                                <a:lnTo>
                                  <a:pt x="6825742" y="9264091"/>
                                </a:lnTo>
                              </a:path>
                              <a:path w="6952615" h="9831070">
                                <a:moveTo>
                                  <a:pt x="6845173" y="9264091"/>
                                </a:moveTo>
                                <a:lnTo>
                                  <a:pt x="6845173" y="9284512"/>
                                </a:lnTo>
                                <a:lnTo>
                                  <a:pt x="6952488" y="9284512"/>
                                </a:lnTo>
                                <a:lnTo>
                                  <a:pt x="6952488" y="9375343"/>
                                </a:lnTo>
                                <a:lnTo>
                                  <a:pt x="6845173" y="9375343"/>
                                </a:lnTo>
                                <a:lnTo>
                                  <a:pt x="6845173" y="9395764"/>
                                </a:lnTo>
                                <a:lnTo>
                                  <a:pt x="6845173" y="9405823"/>
                                </a:lnTo>
                              </a:path>
                              <a:path w="6952615" h="9831070">
                                <a:moveTo>
                                  <a:pt x="6825742" y="9264091"/>
                                </a:moveTo>
                                <a:lnTo>
                                  <a:pt x="6825742" y="9304629"/>
                                </a:lnTo>
                                <a:lnTo>
                                  <a:pt x="6932930" y="9304629"/>
                                </a:lnTo>
                                <a:lnTo>
                                  <a:pt x="6932930" y="9355226"/>
                                </a:lnTo>
                                <a:lnTo>
                                  <a:pt x="6825742" y="9355226"/>
                                </a:lnTo>
                                <a:lnTo>
                                  <a:pt x="6825742" y="9405823"/>
                                </a:lnTo>
                              </a:path>
                              <a:path w="6952615" h="9831070">
                                <a:moveTo>
                                  <a:pt x="6845173" y="9405823"/>
                                </a:moveTo>
                                <a:lnTo>
                                  <a:pt x="6845173" y="9426244"/>
                                </a:lnTo>
                                <a:lnTo>
                                  <a:pt x="6952488" y="9426244"/>
                                </a:lnTo>
                                <a:lnTo>
                                  <a:pt x="6952488" y="9517380"/>
                                </a:lnTo>
                                <a:lnTo>
                                  <a:pt x="6845173" y="9517380"/>
                                </a:lnTo>
                                <a:lnTo>
                                  <a:pt x="6845173" y="9537496"/>
                                </a:lnTo>
                                <a:lnTo>
                                  <a:pt x="6845173" y="9547555"/>
                                </a:lnTo>
                              </a:path>
                              <a:path w="6952615" h="9831070">
                                <a:moveTo>
                                  <a:pt x="6825742" y="9405823"/>
                                </a:moveTo>
                                <a:lnTo>
                                  <a:pt x="6825742" y="9446361"/>
                                </a:lnTo>
                                <a:lnTo>
                                  <a:pt x="6932930" y="9446361"/>
                                </a:lnTo>
                                <a:lnTo>
                                  <a:pt x="6932930" y="9496958"/>
                                </a:lnTo>
                                <a:lnTo>
                                  <a:pt x="6825742" y="9496958"/>
                                </a:lnTo>
                                <a:lnTo>
                                  <a:pt x="6825742" y="9547555"/>
                                </a:lnTo>
                              </a:path>
                              <a:path w="6952615" h="9831070">
                                <a:moveTo>
                                  <a:pt x="6845173" y="9547555"/>
                                </a:moveTo>
                                <a:lnTo>
                                  <a:pt x="6845173" y="9567976"/>
                                </a:lnTo>
                                <a:lnTo>
                                  <a:pt x="6952488" y="9567976"/>
                                </a:lnTo>
                                <a:lnTo>
                                  <a:pt x="6952488" y="9659112"/>
                                </a:lnTo>
                                <a:lnTo>
                                  <a:pt x="6845173" y="9659112"/>
                                </a:lnTo>
                                <a:lnTo>
                                  <a:pt x="6845173" y="9679228"/>
                                </a:lnTo>
                                <a:lnTo>
                                  <a:pt x="6845173" y="9689287"/>
                                </a:lnTo>
                              </a:path>
                              <a:path w="6952615" h="9831070">
                                <a:moveTo>
                                  <a:pt x="6825742" y="9547555"/>
                                </a:moveTo>
                                <a:lnTo>
                                  <a:pt x="6825742" y="9588093"/>
                                </a:lnTo>
                                <a:lnTo>
                                  <a:pt x="6932930" y="9588093"/>
                                </a:lnTo>
                                <a:lnTo>
                                  <a:pt x="6932930" y="9638690"/>
                                </a:lnTo>
                                <a:lnTo>
                                  <a:pt x="6825742" y="9638690"/>
                                </a:lnTo>
                                <a:lnTo>
                                  <a:pt x="6825742" y="9689287"/>
                                </a:lnTo>
                              </a:path>
                              <a:path w="6952615" h="9831070">
                                <a:moveTo>
                                  <a:pt x="6845173" y="9689287"/>
                                </a:moveTo>
                                <a:lnTo>
                                  <a:pt x="6845173" y="9709708"/>
                                </a:lnTo>
                                <a:lnTo>
                                  <a:pt x="6952488" y="9709708"/>
                                </a:lnTo>
                                <a:lnTo>
                                  <a:pt x="6952488" y="9800844"/>
                                </a:lnTo>
                                <a:lnTo>
                                  <a:pt x="6845173" y="9800844"/>
                                </a:lnTo>
                                <a:lnTo>
                                  <a:pt x="6845173" y="9820960"/>
                                </a:lnTo>
                                <a:lnTo>
                                  <a:pt x="6845173" y="9831019"/>
                                </a:lnTo>
                              </a:path>
                              <a:path w="6952615" h="9831070">
                                <a:moveTo>
                                  <a:pt x="6825742" y="9689287"/>
                                </a:moveTo>
                                <a:lnTo>
                                  <a:pt x="6825742" y="9729825"/>
                                </a:lnTo>
                                <a:lnTo>
                                  <a:pt x="6932930" y="9729825"/>
                                </a:lnTo>
                                <a:lnTo>
                                  <a:pt x="6932930" y="9780422"/>
                                </a:lnTo>
                                <a:lnTo>
                                  <a:pt x="6825742" y="9780422"/>
                                </a:lnTo>
                                <a:lnTo>
                                  <a:pt x="6825742" y="9831019"/>
                                </a:lnTo>
                              </a:path>
                              <a:path w="6952615" h="9831070">
                                <a:moveTo>
                                  <a:pt x="106984" y="140207"/>
                                </a:moveTo>
                                <a:lnTo>
                                  <a:pt x="106984" y="120396"/>
                                </a:lnTo>
                                <a:lnTo>
                                  <a:pt x="0" y="120396"/>
                                </a:lnTo>
                                <a:lnTo>
                                  <a:pt x="0" y="30225"/>
                                </a:lnTo>
                                <a:lnTo>
                                  <a:pt x="106984" y="30225"/>
                                </a:lnTo>
                                <a:lnTo>
                                  <a:pt x="106984" y="10032"/>
                                </a:lnTo>
                                <a:lnTo>
                                  <a:pt x="106984" y="0"/>
                                </a:lnTo>
                              </a:path>
                              <a:path w="6952615" h="9831070">
                                <a:moveTo>
                                  <a:pt x="126492" y="140207"/>
                                </a:moveTo>
                                <a:lnTo>
                                  <a:pt x="126492" y="100329"/>
                                </a:lnTo>
                                <a:lnTo>
                                  <a:pt x="19507" y="100329"/>
                                </a:lnTo>
                                <a:lnTo>
                                  <a:pt x="19507" y="50291"/>
                                </a:lnTo>
                                <a:lnTo>
                                  <a:pt x="126492" y="50291"/>
                                </a:lnTo>
                                <a:lnTo>
                                  <a:pt x="126492" y="0"/>
                                </a:lnTo>
                              </a:path>
                              <a:path w="6952615" h="9831070">
                                <a:moveTo>
                                  <a:pt x="106984" y="280415"/>
                                </a:moveTo>
                                <a:lnTo>
                                  <a:pt x="106984" y="260603"/>
                                </a:lnTo>
                                <a:lnTo>
                                  <a:pt x="0" y="260603"/>
                                </a:lnTo>
                                <a:lnTo>
                                  <a:pt x="0" y="170433"/>
                                </a:lnTo>
                                <a:lnTo>
                                  <a:pt x="106984" y="170433"/>
                                </a:lnTo>
                                <a:lnTo>
                                  <a:pt x="106984" y="150240"/>
                                </a:lnTo>
                                <a:lnTo>
                                  <a:pt x="106984" y="140207"/>
                                </a:lnTo>
                              </a:path>
                              <a:path w="6952615" h="9831070">
                                <a:moveTo>
                                  <a:pt x="126492" y="280415"/>
                                </a:moveTo>
                                <a:lnTo>
                                  <a:pt x="126492" y="240537"/>
                                </a:lnTo>
                                <a:lnTo>
                                  <a:pt x="19507" y="240537"/>
                                </a:lnTo>
                                <a:lnTo>
                                  <a:pt x="19507" y="190500"/>
                                </a:lnTo>
                                <a:lnTo>
                                  <a:pt x="126492" y="190500"/>
                                </a:lnTo>
                                <a:lnTo>
                                  <a:pt x="126492" y="140207"/>
                                </a:lnTo>
                              </a:path>
                              <a:path w="6952615" h="9831070">
                                <a:moveTo>
                                  <a:pt x="106984" y="420624"/>
                                </a:moveTo>
                                <a:lnTo>
                                  <a:pt x="106984" y="400811"/>
                                </a:lnTo>
                                <a:lnTo>
                                  <a:pt x="0" y="400811"/>
                                </a:lnTo>
                                <a:lnTo>
                                  <a:pt x="0" y="310641"/>
                                </a:lnTo>
                                <a:lnTo>
                                  <a:pt x="106984" y="310641"/>
                                </a:lnTo>
                                <a:lnTo>
                                  <a:pt x="106984" y="290449"/>
                                </a:lnTo>
                                <a:lnTo>
                                  <a:pt x="106984" y="280415"/>
                                </a:lnTo>
                              </a:path>
                              <a:path w="6952615" h="9831070">
                                <a:moveTo>
                                  <a:pt x="126492" y="420624"/>
                                </a:moveTo>
                                <a:lnTo>
                                  <a:pt x="126492" y="380746"/>
                                </a:lnTo>
                                <a:lnTo>
                                  <a:pt x="19507" y="380746"/>
                                </a:lnTo>
                                <a:lnTo>
                                  <a:pt x="19507" y="330707"/>
                                </a:lnTo>
                                <a:lnTo>
                                  <a:pt x="126492" y="330707"/>
                                </a:lnTo>
                                <a:lnTo>
                                  <a:pt x="126492" y="280415"/>
                                </a:lnTo>
                              </a:path>
                              <a:path w="6952615" h="9831070">
                                <a:moveTo>
                                  <a:pt x="106984" y="560831"/>
                                </a:moveTo>
                                <a:lnTo>
                                  <a:pt x="106984" y="541020"/>
                                </a:lnTo>
                                <a:lnTo>
                                  <a:pt x="0" y="541020"/>
                                </a:lnTo>
                                <a:lnTo>
                                  <a:pt x="0" y="450850"/>
                                </a:lnTo>
                                <a:lnTo>
                                  <a:pt x="106984" y="450850"/>
                                </a:lnTo>
                                <a:lnTo>
                                  <a:pt x="106984" y="430656"/>
                                </a:lnTo>
                                <a:lnTo>
                                  <a:pt x="106984" y="420624"/>
                                </a:lnTo>
                              </a:path>
                              <a:path w="6952615" h="9831070">
                                <a:moveTo>
                                  <a:pt x="126492" y="560831"/>
                                </a:moveTo>
                                <a:lnTo>
                                  <a:pt x="126492" y="520953"/>
                                </a:lnTo>
                                <a:lnTo>
                                  <a:pt x="19507" y="520953"/>
                                </a:lnTo>
                                <a:lnTo>
                                  <a:pt x="19507" y="470915"/>
                                </a:lnTo>
                                <a:lnTo>
                                  <a:pt x="126492" y="470915"/>
                                </a:lnTo>
                                <a:lnTo>
                                  <a:pt x="126492" y="420624"/>
                                </a:lnTo>
                              </a:path>
                              <a:path w="6952615" h="9831070">
                                <a:moveTo>
                                  <a:pt x="106984" y="701294"/>
                                </a:moveTo>
                                <a:lnTo>
                                  <a:pt x="106984" y="681227"/>
                                </a:lnTo>
                                <a:lnTo>
                                  <a:pt x="0" y="681227"/>
                                </a:lnTo>
                                <a:lnTo>
                                  <a:pt x="0" y="591057"/>
                                </a:lnTo>
                                <a:lnTo>
                                  <a:pt x="106984" y="591057"/>
                                </a:lnTo>
                                <a:lnTo>
                                  <a:pt x="106984" y="570864"/>
                                </a:lnTo>
                                <a:lnTo>
                                  <a:pt x="106984" y="560831"/>
                                </a:lnTo>
                              </a:path>
                              <a:path w="6952615" h="9831070">
                                <a:moveTo>
                                  <a:pt x="126492" y="701294"/>
                                </a:moveTo>
                                <a:lnTo>
                                  <a:pt x="126492" y="661161"/>
                                </a:lnTo>
                                <a:lnTo>
                                  <a:pt x="19507" y="661161"/>
                                </a:lnTo>
                                <a:lnTo>
                                  <a:pt x="19507" y="611124"/>
                                </a:lnTo>
                                <a:lnTo>
                                  <a:pt x="126492" y="611124"/>
                                </a:lnTo>
                                <a:lnTo>
                                  <a:pt x="126492" y="560831"/>
                                </a:lnTo>
                              </a:path>
                              <a:path w="6952615" h="9831070">
                                <a:moveTo>
                                  <a:pt x="106984" y="841501"/>
                                </a:moveTo>
                                <a:lnTo>
                                  <a:pt x="106984" y="821435"/>
                                </a:lnTo>
                                <a:lnTo>
                                  <a:pt x="0" y="821435"/>
                                </a:lnTo>
                                <a:lnTo>
                                  <a:pt x="0" y="731265"/>
                                </a:lnTo>
                                <a:lnTo>
                                  <a:pt x="106984" y="731265"/>
                                </a:lnTo>
                                <a:lnTo>
                                  <a:pt x="106984" y="711073"/>
                                </a:lnTo>
                                <a:lnTo>
                                  <a:pt x="106984" y="701294"/>
                                </a:lnTo>
                              </a:path>
                              <a:path w="6952615" h="9831070">
                                <a:moveTo>
                                  <a:pt x="126492" y="841501"/>
                                </a:moveTo>
                                <a:lnTo>
                                  <a:pt x="126492" y="801370"/>
                                </a:lnTo>
                                <a:lnTo>
                                  <a:pt x="19507" y="801370"/>
                                </a:lnTo>
                                <a:lnTo>
                                  <a:pt x="19507" y="751331"/>
                                </a:lnTo>
                                <a:lnTo>
                                  <a:pt x="126492" y="751331"/>
                                </a:lnTo>
                                <a:lnTo>
                                  <a:pt x="126492" y="701294"/>
                                </a:lnTo>
                              </a:path>
                              <a:path w="6952615" h="9831070">
                                <a:moveTo>
                                  <a:pt x="106984" y="981709"/>
                                </a:moveTo>
                                <a:lnTo>
                                  <a:pt x="106984" y="961644"/>
                                </a:lnTo>
                                <a:lnTo>
                                  <a:pt x="0" y="961644"/>
                                </a:lnTo>
                                <a:lnTo>
                                  <a:pt x="0" y="871474"/>
                                </a:lnTo>
                                <a:lnTo>
                                  <a:pt x="106984" y="871474"/>
                                </a:lnTo>
                                <a:lnTo>
                                  <a:pt x="106984" y="851280"/>
                                </a:lnTo>
                                <a:lnTo>
                                  <a:pt x="106984" y="841501"/>
                                </a:lnTo>
                              </a:path>
                              <a:path w="6952615" h="9831070">
                                <a:moveTo>
                                  <a:pt x="126492" y="981709"/>
                                </a:moveTo>
                                <a:lnTo>
                                  <a:pt x="126492" y="941577"/>
                                </a:lnTo>
                                <a:lnTo>
                                  <a:pt x="19507" y="941577"/>
                                </a:lnTo>
                                <a:lnTo>
                                  <a:pt x="19507" y="891539"/>
                                </a:lnTo>
                                <a:lnTo>
                                  <a:pt x="126492" y="891539"/>
                                </a:lnTo>
                                <a:lnTo>
                                  <a:pt x="126492" y="841501"/>
                                </a:lnTo>
                              </a:path>
                              <a:path w="6952615" h="9831070">
                                <a:moveTo>
                                  <a:pt x="106984" y="1121918"/>
                                </a:moveTo>
                                <a:lnTo>
                                  <a:pt x="106984" y="1101852"/>
                                </a:lnTo>
                                <a:lnTo>
                                  <a:pt x="0" y="1101852"/>
                                </a:lnTo>
                                <a:lnTo>
                                  <a:pt x="0" y="1011681"/>
                                </a:lnTo>
                                <a:lnTo>
                                  <a:pt x="106984" y="1011681"/>
                                </a:lnTo>
                                <a:lnTo>
                                  <a:pt x="106984" y="991488"/>
                                </a:lnTo>
                                <a:lnTo>
                                  <a:pt x="106984" y="981709"/>
                                </a:lnTo>
                              </a:path>
                              <a:path w="6952615" h="9831070">
                                <a:moveTo>
                                  <a:pt x="126492" y="1121918"/>
                                </a:moveTo>
                                <a:lnTo>
                                  <a:pt x="126492" y="1081785"/>
                                </a:lnTo>
                                <a:lnTo>
                                  <a:pt x="19507" y="1081785"/>
                                </a:lnTo>
                                <a:lnTo>
                                  <a:pt x="19507" y="1031748"/>
                                </a:lnTo>
                                <a:lnTo>
                                  <a:pt x="126492" y="1031748"/>
                                </a:lnTo>
                                <a:lnTo>
                                  <a:pt x="126492" y="981709"/>
                                </a:lnTo>
                              </a:path>
                              <a:path w="6952615" h="9831070">
                                <a:moveTo>
                                  <a:pt x="106984" y="1262126"/>
                                </a:moveTo>
                                <a:lnTo>
                                  <a:pt x="106984" y="1242059"/>
                                </a:lnTo>
                                <a:lnTo>
                                  <a:pt x="0" y="1242059"/>
                                </a:lnTo>
                                <a:lnTo>
                                  <a:pt x="0" y="1151889"/>
                                </a:lnTo>
                                <a:lnTo>
                                  <a:pt x="106984" y="1151889"/>
                                </a:lnTo>
                                <a:lnTo>
                                  <a:pt x="106984" y="1132077"/>
                                </a:lnTo>
                                <a:lnTo>
                                  <a:pt x="106984" y="1121918"/>
                                </a:lnTo>
                              </a:path>
                              <a:path w="6952615" h="9831070">
                                <a:moveTo>
                                  <a:pt x="126492" y="1262126"/>
                                </a:moveTo>
                                <a:lnTo>
                                  <a:pt x="126492" y="1221994"/>
                                </a:lnTo>
                                <a:lnTo>
                                  <a:pt x="19507" y="1221994"/>
                                </a:lnTo>
                                <a:lnTo>
                                  <a:pt x="19507" y="1171955"/>
                                </a:lnTo>
                                <a:lnTo>
                                  <a:pt x="126492" y="1171955"/>
                                </a:lnTo>
                                <a:lnTo>
                                  <a:pt x="126492" y="1121918"/>
                                </a:lnTo>
                              </a:path>
                              <a:path w="6952615" h="9831070">
                                <a:moveTo>
                                  <a:pt x="106984" y="1402333"/>
                                </a:moveTo>
                                <a:lnTo>
                                  <a:pt x="106984" y="1382268"/>
                                </a:lnTo>
                                <a:lnTo>
                                  <a:pt x="0" y="1382268"/>
                                </a:lnTo>
                                <a:lnTo>
                                  <a:pt x="0" y="1292098"/>
                                </a:lnTo>
                                <a:lnTo>
                                  <a:pt x="106984" y="1292098"/>
                                </a:lnTo>
                                <a:lnTo>
                                  <a:pt x="106984" y="1272285"/>
                                </a:lnTo>
                                <a:lnTo>
                                  <a:pt x="106984" y="1262126"/>
                                </a:lnTo>
                              </a:path>
                              <a:path w="6952615" h="9831070">
                                <a:moveTo>
                                  <a:pt x="126492" y="1402333"/>
                                </a:moveTo>
                                <a:lnTo>
                                  <a:pt x="126492" y="1362202"/>
                                </a:lnTo>
                                <a:lnTo>
                                  <a:pt x="19507" y="1362202"/>
                                </a:lnTo>
                                <a:lnTo>
                                  <a:pt x="19507" y="1312163"/>
                                </a:lnTo>
                                <a:lnTo>
                                  <a:pt x="126492" y="1312163"/>
                                </a:lnTo>
                                <a:lnTo>
                                  <a:pt x="126492" y="1262126"/>
                                </a:lnTo>
                              </a:path>
                              <a:path w="6952615" h="9831070">
                                <a:moveTo>
                                  <a:pt x="106984" y="1542541"/>
                                </a:moveTo>
                                <a:lnTo>
                                  <a:pt x="106984" y="1522476"/>
                                </a:lnTo>
                                <a:lnTo>
                                  <a:pt x="0" y="1522476"/>
                                </a:lnTo>
                                <a:lnTo>
                                  <a:pt x="0" y="1432305"/>
                                </a:lnTo>
                                <a:lnTo>
                                  <a:pt x="106984" y="1432305"/>
                                </a:lnTo>
                                <a:lnTo>
                                  <a:pt x="106984" y="1412494"/>
                                </a:lnTo>
                                <a:lnTo>
                                  <a:pt x="106984" y="1402333"/>
                                </a:lnTo>
                              </a:path>
                              <a:path w="6952615" h="9831070">
                                <a:moveTo>
                                  <a:pt x="126492" y="1542541"/>
                                </a:moveTo>
                                <a:lnTo>
                                  <a:pt x="126492" y="1502409"/>
                                </a:lnTo>
                                <a:lnTo>
                                  <a:pt x="19507" y="1502409"/>
                                </a:lnTo>
                                <a:lnTo>
                                  <a:pt x="19507" y="1452372"/>
                                </a:lnTo>
                                <a:lnTo>
                                  <a:pt x="126492" y="1452372"/>
                                </a:lnTo>
                                <a:lnTo>
                                  <a:pt x="126492" y="1402333"/>
                                </a:lnTo>
                              </a:path>
                              <a:path w="6952615" h="9831070">
                                <a:moveTo>
                                  <a:pt x="106984" y="1682750"/>
                                </a:moveTo>
                                <a:lnTo>
                                  <a:pt x="106984" y="1662683"/>
                                </a:lnTo>
                                <a:lnTo>
                                  <a:pt x="0" y="1662683"/>
                                </a:lnTo>
                                <a:lnTo>
                                  <a:pt x="0" y="1572513"/>
                                </a:lnTo>
                                <a:lnTo>
                                  <a:pt x="106984" y="1572513"/>
                                </a:lnTo>
                                <a:lnTo>
                                  <a:pt x="106984" y="1552702"/>
                                </a:lnTo>
                                <a:lnTo>
                                  <a:pt x="106984" y="1542541"/>
                                </a:lnTo>
                              </a:path>
                              <a:path w="6952615" h="9831070">
                                <a:moveTo>
                                  <a:pt x="126492" y="1682750"/>
                                </a:moveTo>
                                <a:lnTo>
                                  <a:pt x="126492" y="1642618"/>
                                </a:lnTo>
                                <a:lnTo>
                                  <a:pt x="19507" y="1642618"/>
                                </a:lnTo>
                                <a:lnTo>
                                  <a:pt x="19507" y="1592579"/>
                                </a:lnTo>
                                <a:lnTo>
                                  <a:pt x="126492" y="1592579"/>
                                </a:lnTo>
                                <a:lnTo>
                                  <a:pt x="126492" y="1542541"/>
                                </a:lnTo>
                              </a:path>
                              <a:path w="6952615" h="9831070">
                                <a:moveTo>
                                  <a:pt x="106984" y="1822957"/>
                                </a:moveTo>
                                <a:lnTo>
                                  <a:pt x="106984" y="1802891"/>
                                </a:lnTo>
                                <a:lnTo>
                                  <a:pt x="0" y="1802891"/>
                                </a:lnTo>
                                <a:lnTo>
                                  <a:pt x="0" y="1712722"/>
                                </a:lnTo>
                                <a:lnTo>
                                  <a:pt x="106984" y="1712722"/>
                                </a:lnTo>
                                <a:lnTo>
                                  <a:pt x="106984" y="1692909"/>
                                </a:lnTo>
                                <a:lnTo>
                                  <a:pt x="106984" y="1682750"/>
                                </a:lnTo>
                              </a:path>
                              <a:path w="6952615" h="9831070">
                                <a:moveTo>
                                  <a:pt x="126492" y="1822957"/>
                                </a:moveTo>
                                <a:lnTo>
                                  <a:pt x="126492" y="1783079"/>
                                </a:lnTo>
                                <a:lnTo>
                                  <a:pt x="19507" y="1783079"/>
                                </a:lnTo>
                                <a:lnTo>
                                  <a:pt x="19507" y="1732787"/>
                                </a:lnTo>
                                <a:lnTo>
                                  <a:pt x="126492" y="1732787"/>
                                </a:lnTo>
                                <a:lnTo>
                                  <a:pt x="126492" y="1682750"/>
                                </a:lnTo>
                              </a:path>
                              <a:path w="6952615" h="9831070">
                                <a:moveTo>
                                  <a:pt x="106984" y="1963165"/>
                                </a:moveTo>
                                <a:lnTo>
                                  <a:pt x="106984" y="1943100"/>
                                </a:lnTo>
                                <a:lnTo>
                                  <a:pt x="0" y="1943100"/>
                                </a:lnTo>
                                <a:lnTo>
                                  <a:pt x="0" y="1853183"/>
                                </a:lnTo>
                                <a:lnTo>
                                  <a:pt x="106984" y="1853183"/>
                                </a:lnTo>
                                <a:lnTo>
                                  <a:pt x="106984" y="1833118"/>
                                </a:lnTo>
                                <a:lnTo>
                                  <a:pt x="106984" y="1822957"/>
                                </a:lnTo>
                              </a:path>
                              <a:path w="6952615" h="9831070">
                                <a:moveTo>
                                  <a:pt x="126492" y="1963165"/>
                                </a:moveTo>
                                <a:lnTo>
                                  <a:pt x="126492" y="1923287"/>
                                </a:lnTo>
                                <a:lnTo>
                                  <a:pt x="19507" y="1923287"/>
                                </a:lnTo>
                                <a:lnTo>
                                  <a:pt x="19507" y="1872996"/>
                                </a:lnTo>
                                <a:lnTo>
                                  <a:pt x="126492" y="1872996"/>
                                </a:lnTo>
                                <a:lnTo>
                                  <a:pt x="126492" y="1822957"/>
                                </a:lnTo>
                              </a:path>
                              <a:path w="6952615" h="9831070">
                                <a:moveTo>
                                  <a:pt x="106984" y="2103374"/>
                                </a:moveTo>
                                <a:lnTo>
                                  <a:pt x="106984" y="2083307"/>
                                </a:lnTo>
                                <a:lnTo>
                                  <a:pt x="0" y="2083307"/>
                                </a:lnTo>
                                <a:lnTo>
                                  <a:pt x="0" y="1993391"/>
                                </a:lnTo>
                                <a:lnTo>
                                  <a:pt x="106984" y="1993391"/>
                                </a:lnTo>
                                <a:lnTo>
                                  <a:pt x="106984" y="1973326"/>
                                </a:lnTo>
                                <a:lnTo>
                                  <a:pt x="106984" y="1963165"/>
                                </a:lnTo>
                              </a:path>
                              <a:path w="6952615" h="9831070">
                                <a:moveTo>
                                  <a:pt x="126492" y="2103374"/>
                                </a:moveTo>
                                <a:lnTo>
                                  <a:pt x="126492" y="2063496"/>
                                </a:lnTo>
                                <a:lnTo>
                                  <a:pt x="19507" y="2063496"/>
                                </a:lnTo>
                                <a:lnTo>
                                  <a:pt x="19507" y="2013203"/>
                                </a:lnTo>
                                <a:lnTo>
                                  <a:pt x="126492" y="2013203"/>
                                </a:lnTo>
                                <a:lnTo>
                                  <a:pt x="126492" y="1963165"/>
                                </a:lnTo>
                              </a:path>
                              <a:path w="6952615" h="9831070">
                                <a:moveTo>
                                  <a:pt x="106984" y="2243581"/>
                                </a:moveTo>
                                <a:lnTo>
                                  <a:pt x="106984" y="2223515"/>
                                </a:lnTo>
                                <a:lnTo>
                                  <a:pt x="0" y="2223515"/>
                                </a:lnTo>
                                <a:lnTo>
                                  <a:pt x="0" y="2133600"/>
                                </a:lnTo>
                                <a:lnTo>
                                  <a:pt x="106984" y="2133600"/>
                                </a:lnTo>
                                <a:lnTo>
                                  <a:pt x="106984" y="2113533"/>
                                </a:lnTo>
                                <a:lnTo>
                                  <a:pt x="106984" y="2103374"/>
                                </a:lnTo>
                              </a:path>
                              <a:path w="6952615" h="9831070">
                                <a:moveTo>
                                  <a:pt x="126492" y="2243581"/>
                                </a:moveTo>
                                <a:lnTo>
                                  <a:pt x="126492" y="2203704"/>
                                </a:lnTo>
                                <a:lnTo>
                                  <a:pt x="19507" y="2203704"/>
                                </a:lnTo>
                                <a:lnTo>
                                  <a:pt x="19507" y="2153411"/>
                                </a:lnTo>
                                <a:lnTo>
                                  <a:pt x="126492" y="2153411"/>
                                </a:lnTo>
                                <a:lnTo>
                                  <a:pt x="126492" y="2103374"/>
                                </a:lnTo>
                              </a:path>
                              <a:path w="6952615" h="9831070">
                                <a:moveTo>
                                  <a:pt x="106984" y="2383789"/>
                                </a:moveTo>
                                <a:lnTo>
                                  <a:pt x="106984" y="2363724"/>
                                </a:lnTo>
                                <a:lnTo>
                                  <a:pt x="0" y="2363724"/>
                                </a:lnTo>
                                <a:lnTo>
                                  <a:pt x="0" y="2273807"/>
                                </a:lnTo>
                                <a:lnTo>
                                  <a:pt x="106984" y="2273807"/>
                                </a:lnTo>
                                <a:lnTo>
                                  <a:pt x="106984" y="2253741"/>
                                </a:lnTo>
                                <a:lnTo>
                                  <a:pt x="106984" y="2243581"/>
                                </a:lnTo>
                              </a:path>
                              <a:path w="6952615" h="9831070">
                                <a:moveTo>
                                  <a:pt x="126492" y="2383789"/>
                                </a:moveTo>
                                <a:lnTo>
                                  <a:pt x="126492" y="2343911"/>
                                </a:lnTo>
                                <a:lnTo>
                                  <a:pt x="19507" y="2343911"/>
                                </a:lnTo>
                                <a:lnTo>
                                  <a:pt x="19507" y="2293620"/>
                                </a:lnTo>
                                <a:lnTo>
                                  <a:pt x="126492" y="2293620"/>
                                </a:lnTo>
                                <a:lnTo>
                                  <a:pt x="126492" y="2243581"/>
                                </a:lnTo>
                              </a:path>
                              <a:path w="6952615" h="9831070">
                                <a:moveTo>
                                  <a:pt x="106984" y="2523998"/>
                                </a:moveTo>
                                <a:lnTo>
                                  <a:pt x="106984" y="2504185"/>
                                </a:lnTo>
                                <a:lnTo>
                                  <a:pt x="0" y="2504185"/>
                                </a:lnTo>
                                <a:lnTo>
                                  <a:pt x="0" y="2414015"/>
                                </a:lnTo>
                                <a:lnTo>
                                  <a:pt x="106984" y="2414015"/>
                                </a:lnTo>
                                <a:lnTo>
                                  <a:pt x="106984" y="2393950"/>
                                </a:lnTo>
                                <a:lnTo>
                                  <a:pt x="106984" y="2383789"/>
                                </a:lnTo>
                              </a:path>
                              <a:path w="6952615" h="9831070">
                                <a:moveTo>
                                  <a:pt x="126492" y="2523998"/>
                                </a:moveTo>
                                <a:lnTo>
                                  <a:pt x="126492" y="2484120"/>
                                </a:lnTo>
                                <a:lnTo>
                                  <a:pt x="19507" y="2484120"/>
                                </a:lnTo>
                                <a:lnTo>
                                  <a:pt x="19507" y="2434081"/>
                                </a:lnTo>
                                <a:lnTo>
                                  <a:pt x="126492" y="2434081"/>
                                </a:lnTo>
                                <a:lnTo>
                                  <a:pt x="126492" y="2383789"/>
                                </a:lnTo>
                              </a:path>
                              <a:path w="6952615" h="9831070">
                                <a:moveTo>
                                  <a:pt x="106984" y="2664205"/>
                                </a:moveTo>
                                <a:lnTo>
                                  <a:pt x="106984" y="2644394"/>
                                </a:lnTo>
                                <a:lnTo>
                                  <a:pt x="0" y="2644394"/>
                                </a:lnTo>
                                <a:lnTo>
                                  <a:pt x="0" y="2554224"/>
                                </a:lnTo>
                                <a:lnTo>
                                  <a:pt x="106984" y="2554224"/>
                                </a:lnTo>
                                <a:lnTo>
                                  <a:pt x="106984" y="2534157"/>
                                </a:lnTo>
                                <a:lnTo>
                                  <a:pt x="106984" y="2523998"/>
                                </a:lnTo>
                              </a:path>
                              <a:path w="6952615" h="9831070">
                                <a:moveTo>
                                  <a:pt x="126492" y="2664205"/>
                                </a:moveTo>
                                <a:lnTo>
                                  <a:pt x="126492" y="2624328"/>
                                </a:lnTo>
                                <a:lnTo>
                                  <a:pt x="19507" y="2624328"/>
                                </a:lnTo>
                                <a:lnTo>
                                  <a:pt x="19507" y="2574289"/>
                                </a:lnTo>
                                <a:lnTo>
                                  <a:pt x="126492" y="2574289"/>
                                </a:lnTo>
                                <a:lnTo>
                                  <a:pt x="126492" y="2523998"/>
                                </a:lnTo>
                              </a:path>
                              <a:path w="6952615" h="9831070">
                                <a:moveTo>
                                  <a:pt x="106984" y="2804413"/>
                                </a:moveTo>
                                <a:lnTo>
                                  <a:pt x="106984" y="2784602"/>
                                </a:lnTo>
                                <a:lnTo>
                                  <a:pt x="0" y="2784602"/>
                                </a:lnTo>
                                <a:lnTo>
                                  <a:pt x="0" y="2694431"/>
                                </a:lnTo>
                                <a:lnTo>
                                  <a:pt x="106984" y="2694431"/>
                                </a:lnTo>
                                <a:lnTo>
                                  <a:pt x="106984" y="2674365"/>
                                </a:lnTo>
                                <a:lnTo>
                                  <a:pt x="106984" y="2664205"/>
                                </a:lnTo>
                              </a:path>
                              <a:path w="6952615" h="9831070">
                                <a:moveTo>
                                  <a:pt x="126492" y="2804413"/>
                                </a:moveTo>
                                <a:lnTo>
                                  <a:pt x="126492" y="2764535"/>
                                </a:lnTo>
                                <a:lnTo>
                                  <a:pt x="19507" y="2764535"/>
                                </a:lnTo>
                                <a:lnTo>
                                  <a:pt x="19507" y="2714498"/>
                                </a:lnTo>
                                <a:lnTo>
                                  <a:pt x="126492" y="2714498"/>
                                </a:lnTo>
                                <a:lnTo>
                                  <a:pt x="126492" y="2664205"/>
                                </a:lnTo>
                              </a:path>
                              <a:path w="6952615" h="9831070">
                                <a:moveTo>
                                  <a:pt x="106984" y="2944622"/>
                                </a:moveTo>
                                <a:lnTo>
                                  <a:pt x="106984" y="2924809"/>
                                </a:lnTo>
                                <a:lnTo>
                                  <a:pt x="0" y="2924809"/>
                                </a:lnTo>
                                <a:lnTo>
                                  <a:pt x="0" y="2834639"/>
                                </a:lnTo>
                                <a:lnTo>
                                  <a:pt x="106984" y="2834639"/>
                                </a:lnTo>
                                <a:lnTo>
                                  <a:pt x="106984" y="2814574"/>
                                </a:lnTo>
                                <a:lnTo>
                                  <a:pt x="106984" y="2804413"/>
                                </a:lnTo>
                              </a:path>
                              <a:path w="6952615" h="9831070">
                                <a:moveTo>
                                  <a:pt x="126492" y="2944622"/>
                                </a:moveTo>
                                <a:lnTo>
                                  <a:pt x="126492" y="2904744"/>
                                </a:lnTo>
                                <a:lnTo>
                                  <a:pt x="19507" y="2904744"/>
                                </a:lnTo>
                                <a:lnTo>
                                  <a:pt x="19507" y="2854705"/>
                                </a:lnTo>
                                <a:lnTo>
                                  <a:pt x="126492" y="2854705"/>
                                </a:lnTo>
                                <a:lnTo>
                                  <a:pt x="126492" y="2804413"/>
                                </a:lnTo>
                              </a:path>
                              <a:path w="6952615" h="9831070">
                                <a:moveTo>
                                  <a:pt x="106984" y="3085210"/>
                                </a:moveTo>
                                <a:lnTo>
                                  <a:pt x="106984" y="3065018"/>
                                </a:lnTo>
                                <a:lnTo>
                                  <a:pt x="0" y="3065018"/>
                                </a:lnTo>
                                <a:lnTo>
                                  <a:pt x="0" y="2974848"/>
                                </a:lnTo>
                                <a:lnTo>
                                  <a:pt x="106984" y="2974848"/>
                                </a:lnTo>
                                <a:lnTo>
                                  <a:pt x="106984" y="2954781"/>
                                </a:lnTo>
                                <a:lnTo>
                                  <a:pt x="106984" y="2944622"/>
                                </a:lnTo>
                              </a:path>
                              <a:path w="6952615" h="9831070">
                                <a:moveTo>
                                  <a:pt x="126492" y="3085210"/>
                                </a:moveTo>
                                <a:lnTo>
                                  <a:pt x="126492" y="3044952"/>
                                </a:lnTo>
                                <a:lnTo>
                                  <a:pt x="19507" y="3044952"/>
                                </a:lnTo>
                                <a:lnTo>
                                  <a:pt x="19507" y="2994913"/>
                                </a:lnTo>
                                <a:lnTo>
                                  <a:pt x="126492" y="2994913"/>
                                </a:lnTo>
                                <a:lnTo>
                                  <a:pt x="126492" y="2944622"/>
                                </a:lnTo>
                              </a:path>
                              <a:path w="6952615" h="9831070">
                                <a:moveTo>
                                  <a:pt x="106984" y="3225419"/>
                                </a:moveTo>
                                <a:lnTo>
                                  <a:pt x="106984" y="3205226"/>
                                </a:lnTo>
                                <a:lnTo>
                                  <a:pt x="0" y="3205226"/>
                                </a:lnTo>
                                <a:lnTo>
                                  <a:pt x="0" y="3115055"/>
                                </a:lnTo>
                                <a:lnTo>
                                  <a:pt x="106984" y="3115055"/>
                                </a:lnTo>
                                <a:lnTo>
                                  <a:pt x="106984" y="3094989"/>
                                </a:lnTo>
                                <a:lnTo>
                                  <a:pt x="106984" y="3084829"/>
                                </a:lnTo>
                              </a:path>
                              <a:path w="6952615" h="9831070">
                                <a:moveTo>
                                  <a:pt x="126492" y="3225419"/>
                                </a:moveTo>
                                <a:lnTo>
                                  <a:pt x="126492" y="3185159"/>
                                </a:lnTo>
                                <a:lnTo>
                                  <a:pt x="19507" y="3185159"/>
                                </a:lnTo>
                                <a:lnTo>
                                  <a:pt x="19507" y="3135122"/>
                                </a:lnTo>
                                <a:lnTo>
                                  <a:pt x="126492" y="3135122"/>
                                </a:lnTo>
                                <a:lnTo>
                                  <a:pt x="126492" y="3084829"/>
                                </a:lnTo>
                              </a:path>
                              <a:path w="6952615" h="9831070">
                                <a:moveTo>
                                  <a:pt x="106984" y="3365627"/>
                                </a:moveTo>
                                <a:lnTo>
                                  <a:pt x="106984" y="3345433"/>
                                </a:lnTo>
                                <a:lnTo>
                                  <a:pt x="0" y="3345433"/>
                                </a:lnTo>
                                <a:lnTo>
                                  <a:pt x="0" y="3255263"/>
                                </a:lnTo>
                                <a:lnTo>
                                  <a:pt x="106984" y="3255263"/>
                                </a:lnTo>
                                <a:lnTo>
                                  <a:pt x="106984" y="3235198"/>
                                </a:lnTo>
                                <a:lnTo>
                                  <a:pt x="106984" y="3225419"/>
                                </a:lnTo>
                              </a:path>
                              <a:path w="6952615" h="9831070">
                                <a:moveTo>
                                  <a:pt x="126492" y="3365627"/>
                                </a:moveTo>
                                <a:lnTo>
                                  <a:pt x="126492" y="3325368"/>
                                </a:lnTo>
                                <a:lnTo>
                                  <a:pt x="19507" y="3325368"/>
                                </a:lnTo>
                                <a:lnTo>
                                  <a:pt x="19507" y="3275329"/>
                                </a:lnTo>
                                <a:lnTo>
                                  <a:pt x="126492" y="3275329"/>
                                </a:lnTo>
                                <a:lnTo>
                                  <a:pt x="126492" y="3225419"/>
                                </a:lnTo>
                              </a:path>
                              <a:path w="6952615" h="9831070">
                                <a:moveTo>
                                  <a:pt x="106984" y="3505834"/>
                                </a:moveTo>
                                <a:lnTo>
                                  <a:pt x="106984" y="3485641"/>
                                </a:lnTo>
                                <a:lnTo>
                                  <a:pt x="0" y="3485641"/>
                                </a:lnTo>
                                <a:lnTo>
                                  <a:pt x="0" y="3395472"/>
                                </a:lnTo>
                                <a:lnTo>
                                  <a:pt x="106984" y="3395472"/>
                                </a:lnTo>
                                <a:lnTo>
                                  <a:pt x="106984" y="3375405"/>
                                </a:lnTo>
                                <a:lnTo>
                                  <a:pt x="106984" y="3365627"/>
                                </a:lnTo>
                              </a:path>
                              <a:path w="6952615" h="9831070">
                                <a:moveTo>
                                  <a:pt x="126492" y="3505834"/>
                                </a:moveTo>
                                <a:lnTo>
                                  <a:pt x="126492" y="3465576"/>
                                </a:lnTo>
                                <a:lnTo>
                                  <a:pt x="19507" y="3465576"/>
                                </a:lnTo>
                                <a:lnTo>
                                  <a:pt x="19507" y="3415537"/>
                                </a:lnTo>
                                <a:lnTo>
                                  <a:pt x="126492" y="3415537"/>
                                </a:lnTo>
                                <a:lnTo>
                                  <a:pt x="126492" y="3365627"/>
                                </a:lnTo>
                              </a:path>
                              <a:path w="6952615" h="9831070">
                                <a:moveTo>
                                  <a:pt x="106984" y="3646043"/>
                                </a:moveTo>
                                <a:lnTo>
                                  <a:pt x="106984" y="3625850"/>
                                </a:lnTo>
                                <a:lnTo>
                                  <a:pt x="0" y="3625850"/>
                                </a:lnTo>
                                <a:lnTo>
                                  <a:pt x="0" y="3535679"/>
                                </a:lnTo>
                                <a:lnTo>
                                  <a:pt x="106984" y="3535679"/>
                                </a:lnTo>
                                <a:lnTo>
                                  <a:pt x="106984" y="3515868"/>
                                </a:lnTo>
                                <a:lnTo>
                                  <a:pt x="106984" y="3505834"/>
                                </a:lnTo>
                              </a:path>
                              <a:path w="6952615" h="9831070">
                                <a:moveTo>
                                  <a:pt x="126492" y="3646043"/>
                                </a:moveTo>
                                <a:lnTo>
                                  <a:pt x="126492" y="3605783"/>
                                </a:lnTo>
                                <a:lnTo>
                                  <a:pt x="19507" y="3605783"/>
                                </a:lnTo>
                                <a:lnTo>
                                  <a:pt x="19507" y="3555746"/>
                                </a:lnTo>
                                <a:lnTo>
                                  <a:pt x="126492" y="3555746"/>
                                </a:lnTo>
                                <a:lnTo>
                                  <a:pt x="126492" y="3505834"/>
                                </a:lnTo>
                              </a:path>
                              <a:path w="6952615" h="9831070">
                                <a:moveTo>
                                  <a:pt x="106984" y="3786251"/>
                                </a:moveTo>
                                <a:lnTo>
                                  <a:pt x="106984" y="3766057"/>
                                </a:lnTo>
                                <a:lnTo>
                                  <a:pt x="0" y="3766057"/>
                                </a:lnTo>
                                <a:lnTo>
                                  <a:pt x="0" y="3675887"/>
                                </a:lnTo>
                                <a:lnTo>
                                  <a:pt x="106984" y="3675887"/>
                                </a:lnTo>
                                <a:lnTo>
                                  <a:pt x="106984" y="3656076"/>
                                </a:lnTo>
                                <a:lnTo>
                                  <a:pt x="106984" y="3646043"/>
                                </a:lnTo>
                              </a:path>
                              <a:path w="6952615" h="9831070">
                                <a:moveTo>
                                  <a:pt x="126492" y="3786251"/>
                                </a:moveTo>
                                <a:lnTo>
                                  <a:pt x="126492" y="3745991"/>
                                </a:lnTo>
                                <a:lnTo>
                                  <a:pt x="19507" y="3745991"/>
                                </a:lnTo>
                                <a:lnTo>
                                  <a:pt x="19507" y="3695954"/>
                                </a:lnTo>
                                <a:lnTo>
                                  <a:pt x="126492" y="3695954"/>
                                </a:lnTo>
                                <a:lnTo>
                                  <a:pt x="126492" y="3646043"/>
                                </a:lnTo>
                              </a:path>
                              <a:path w="6952615" h="9831070">
                                <a:moveTo>
                                  <a:pt x="106984" y="3926458"/>
                                </a:moveTo>
                                <a:lnTo>
                                  <a:pt x="106984" y="3906266"/>
                                </a:lnTo>
                                <a:lnTo>
                                  <a:pt x="0" y="3906266"/>
                                </a:lnTo>
                                <a:lnTo>
                                  <a:pt x="0" y="3816095"/>
                                </a:lnTo>
                                <a:lnTo>
                                  <a:pt x="106984" y="3816095"/>
                                </a:lnTo>
                                <a:lnTo>
                                  <a:pt x="106984" y="3796283"/>
                                </a:lnTo>
                                <a:lnTo>
                                  <a:pt x="106984" y="3786251"/>
                                </a:lnTo>
                              </a:path>
                              <a:path w="6952615" h="9831070">
                                <a:moveTo>
                                  <a:pt x="126492" y="3926458"/>
                                </a:moveTo>
                                <a:lnTo>
                                  <a:pt x="126492" y="3886200"/>
                                </a:lnTo>
                                <a:lnTo>
                                  <a:pt x="19507" y="3886200"/>
                                </a:lnTo>
                                <a:lnTo>
                                  <a:pt x="19507" y="3836162"/>
                                </a:lnTo>
                                <a:lnTo>
                                  <a:pt x="126492" y="3836162"/>
                                </a:lnTo>
                                <a:lnTo>
                                  <a:pt x="126492" y="3786251"/>
                                </a:lnTo>
                              </a:path>
                              <a:path w="6952615" h="9831070">
                                <a:moveTo>
                                  <a:pt x="106984" y="4066666"/>
                                </a:moveTo>
                                <a:lnTo>
                                  <a:pt x="106984" y="4046474"/>
                                </a:lnTo>
                                <a:lnTo>
                                  <a:pt x="0" y="4046474"/>
                                </a:lnTo>
                                <a:lnTo>
                                  <a:pt x="0" y="3956304"/>
                                </a:lnTo>
                                <a:lnTo>
                                  <a:pt x="106984" y="3956304"/>
                                </a:lnTo>
                                <a:lnTo>
                                  <a:pt x="106984" y="3936491"/>
                                </a:lnTo>
                                <a:lnTo>
                                  <a:pt x="106984" y="3926458"/>
                                </a:lnTo>
                              </a:path>
                              <a:path w="6952615" h="9831070">
                                <a:moveTo>
                                  <a:pt x="126492" y="4066666"/>
                                </a:moveTo>
                                <a:lnTo>
                                  <a:pt x="126492" y="4026407"/>
                                </a:lnTo>
                                <a:lnTo>
                                  <a:pt x="19507" y="4026407"/>
                                </a:lnTo>
                                <a:lnTo>
                                  <a:pt x="19507" y="3976369"/>
                                </a:lnTo>
                                <a:lnTo>
                                  <a:pt x="126492" y="3976369"/>
                                </a:lnTo>
                                <a:lnTo>
                                  <a:pt x="126492" y="3926458"/>
                                </a:lnTo>
                              </a:path>
                              <a:path w="6952615" h="9831070">
                                <a:moveTo>
                                  <a:pt x="106984" y="4206875"/>
                                </a:moveTo>
                                <a:lnTo>
                                  <a:pt x="106984" y="4186681"/>
                                </a:lnTo>
                                <a:lnTo>
                                  <a:pt x="0" y="4186681"/>
                                </a:lnTo>
                                <a:lnTo>
                                  <a:pt x="0" y="4096512"/>
                                </a:lnTo>
                                <a:lnTo>
                                  <a:pt x="106984" y="4096512"/>
                                </a:lnTo>
                                <a:lnTo>
                                  <a:pt x="106984" y="4076700"/>
                                </a:lnTo>
                                <a:lnTo>
                                  <a:pt x="106984" y="4066666"/>
                                </a:lnTo>
                              </a:path>
                              <a:path w="6952615" h="9831070">
                                <a:moveTo>
                                  <a:pt x="126492" y="4206875"/>
                                </a:moveTo>
                                <a:lnTo>
                                  <a:pt x="126492" y="4166869"/>
                                </a:lnTo>
                                <a:lnTo>
                                  <a:pt x="19507" y="4166869"/>
                                </a:lnTo>
                                <a:lnTo>
                                  <a:pt x="19507" y="4116578"/>
                                </a:lnTo>
                                <a:lnTo>
                                  <a:pt x="126492" y="4116578"/>
                                </a:lnTo>
                                <a:lnTo>
                                  <a:pt x="126492" y="4066666"/>
                                </a:lnTo>
                              </a:path>
                              <a:path w="6952615" h="9831070">
                                <a:moveTo>
                                  <a:pt x="106984" y="4347083"/>
                                </a:moveTo>
                                <a:lnTo>
                                  <a:pt x="106984" y="4326890"/>
                                </a:lnTo>
                                <a:lnTo>
                                  <a:pt x="0" y="4326890"/>
                                </a:lnTo>
                                <a:lnTo>
                                  <a:pt x="0" y="4236974"/>
                                </a:lnTo>
                                <a:lnTo>
                                  <a:pt x="106984" y="4236974"/>
                                </a:lnTo>
                                <a:lnTo>
                                  <a:pt x="106984" y="4216908"/>
                                </a:lnTo>
                                <a:lnTo>
                                  <a:pt x="106984" y="4206875"/>
                                </a:lnTo>
                              </a:path>
                              <a:path w="6952615" h="9831070">
                                <a:moveTo>
                                  <a:pt x="126492" y="4347083"/>
                                </a:moveTo>
                                <a:lnTo>
                                  <a:pt x="126492" y="4307078"/>
                                </a:lnTo>
                                <a:lnTo>
                                  <a:pt x="19507" y="4307078"/>
                                </a:lnTo>
                                <a:lnTo>
                                  <a:pt x="19507" y="4256785"/>
                                </a:lnTo>
                                <a:lnTo>
                                  <a:pt x="126492" y="4256785"/>
                                </a:lnTo>
                                <a:lnTo>
                                  <a:pt x="126492" y="4206875"/>
                                </a:lnTo>
                              </a:path>
                              <a:path w="6952615" h="9831070">
                                <a:moveTo>
                                  <a:pt x="106984" y="4487291"/>
                                </a:moveTo>
                                <a:lnTo>
                                  <a:pt x="106984" y="4467097"/>
                                </a:lnTo>
                                <a:lnTo>
                                  <a:pt x="0" y="4467097"/>
                                </a:lnTo>
                                <a:lnTo>
                                  <a:pt x="0" y="4377182"/>
                                </a:lnTo>
                                <a:lnTo>
                                  <a:pt x="106984" y="4377182"/>
                                </a:lnTo>
                                <a:lnTo>
                                  <a:pt x="106984" y="4357116"/>
                                </a:lnTo>
                                <a:lnTo>
                                  <a:pt x="106984" y="4347083"/>
                                </a:lnTo>
                              </a:path>
                              <a:path w="6952615" h="9831070">
                                <a:moveTo>
                                  <a:pt x="126492" y="4487291"/>
                                </a:moveTo>
                                <a:lnTo>
                                  <a:pt x="126492" y="4447285"/>
                                </a:lnTo>
                                <a:lnTo>
                                  <a:pt x="19507" y="4447285"/>
                                </a:lnTo>
                                <a:lnTo>
                                  <a:pt x="19507" y="4396994"/>
                                </a:lnTo>
                                <a:lnTo>
                                  <a:pt x="126492" y="4396994"/>
                                </a:lnTo>
                                <a:lnTo>
                                  <a:pt x="126492" y="4347083"/>
                                </a:lnTo>
                              </a:path>
                              <a:path w="6952615" h="9831070">
                                <a:moveTo>
                                  <a:pt x="106984" y="4627499"/>
                                </a:moveTo>
                                <a:lnTo>
                                  <a:pt x="106984" y="4607306"/>
                                </a:lnTo>
                                <a:lnTo>
                                  <a:pt x="0" y="4607306"/>
                                </a:lnTo>
                                <a:lnTo>
                                  <a:pt x="0" y="4517390"/>
                                </a:lnTo>
                                <a:lnTo>
                                  <a:pt x="106984" y="4517390"/>
                                </a:lnTo>
                                <a:lnTo>
                                  <a:pt x="106984" y="4497324"/>
                                </a:lnTo>
                                <a:lnTo>
                                  <a:pt x="106984" y="4487291"/>
                                </a:lnTo>
                              </a:path>
                              <a:path w="6952615" h="9831070">
                                <a:moveTo>
                                  <a:pt x="126492" y="4627499"/>
                                </a:moveTo>
                                <a:lnTo>
                                  <a:pt x="126492" y="4587494"/>
                                </a:lnTo>
                                <a:lnTo>
                                  <a:pt x="19507" y="4587494"/>
                                </a:lnTo>
                                <a:lnTo>
                                  <a:pt x="19507" y="4537202"/>
                                </a:lnTo>
                                <a:lnTo>
                                  <a:pt x="126492" y="4537202"/>
                                </a:lnTo>
                                <a:lnTo>
                                  <a:pt x="126492" y="4487291"/>
                                </a:lnTo>
                              </a:path>
                              <a:path w="6952615" h="9831070">
                                <a:moveTo>
                                  <a:pt x="106984" y="4767707"/>
                                </a:moveTo>
                                <a:lnTo>
                                  <a:pt x="106984" y="4747514"/>
                                </a:lnTo>
                                <a:lnTo>
                                  <a:pt x="0" y="4747514"/>
                                </a:lnTo>
                                <a:lnTo>
                                  <a:pt x="0" y="4657597"/>
                                </a:lnTo>
                                <a:lnTo>
                                  <a:pt x="106984" y="4657597"/>
                                </a:lnTo>
                                <a:lnTo>
                                  <a:pt x="106984" y="4637532"/>
                                </a:lnTo>
                                <a:lnTo>
                                  <a:pt x="106984" y="4627499"/>
                                </a:lnTo>
                              </a:path>
                              <a:path w="6952615" h="9831070">
                                <a:moveTo>
                                  <a:pt x="126492" y="4767707"/>
                                </a:moveTo>
                                <a:lnTo>
                                  <a:pt x="126492" y="4727702"/>
                                </a:lnTo>
                                <a:lnTo>
                                  <a:pt x="19507" y="4727702"/>
                                </a:lnTo>
                                <a:lnTo>
                                  <a:pt x="19507" y="4677409"/>
                                </a:lnTo>
                                <a:lnTo>
                                  <a:pt x="126492" y="4677409"/>
                                </a:lnTo>
                                <a:lnTo>
                                  <a:pt x="126492" y="4627499"/>
                                </a:lnTo>
                              </a:path>
                              <a:path w="6952615" h="9831070">
                                <a:moveTo>
                                  <a:pt x="106984" y="4907915"/>
                                </a:moveTo>
                                <a:lnTo>
                                  <a:pt x="106984" y="4888103"/>
                                </a:lnTo>
                                <a:lnTo>
                                  <a:pt x="0" y="4888103"/>
                                </a:lnTo>
                                <a:lnTo>
                                  <a:pt x="0" y="4797806"/>
                                </a:lnTo>
                                <a:lnTo>
                                  <a:pt x="106984" y="4797806"/>
                                </a:lnTo>
                                <a:lnTo>
                                  <a:pt x="106984" y="4777740"/>
                                </a:lnTo>
                                <a:lnTo>
                                  <a:pt x="106984" y="4767707"/>
                                </a:lnTo>
                              </a:path>
                              <a:path w="6952615" h="9831070">
                                <a:moveTo>
                                  <a:pt x="126492" y="4907915"/>
                                </a:moveTo>
                                <a:lnTo>
                                  <a:pt x="126492" y="4867909"/>
                                </a:lnTo>
                                <a:lnTo>
                                  <a:pt x="19507" y="4867909"/>
                                </a:lnTo>
                                <a:lnTo>
                                  <a:pt x="19507" y="4817999"/>
                                </a:lnTo>
                                <a:lnTo>
                                  <a:pt x="126492" y="4817999"/>
                                </a:lnTo>
                                <a:lnTo>
                                  <a:pt x="126492" y="4767707"/>
                                </a:lnTo>
                              </a:path>
                              <a:path w="6952615" h="9831070">
                                <a:moveTo>
                                  <a:pt x="106984" y="5048122"/>
                                </a:moveTo>
                                <a:lnTo>
                                  <a:pt x="106984" y="5028310"/>
                                </a:lnTo>
                                <a:lnTo>
                                  <a:pt x="0" y="5028310"/>
                                </a:lnTo>
                                <a:lnTo>
                                  <a:pt x="0" y="4938014"/>
                                </a:lnTo>
                                <a:lnTo>
                                  <a:pt x="106984" y="4938014"/>
                                </a:lnTo>
                                <a:lnTo>
                                  <a:pt x="106984" y="4917947"/>
                                </a:lnTo>
                                <a:lnTo>
                                  <a:pt x="106984" y="4907915"/>
                                </a:lnTo>
                              </a:path>
                              <a:path w="6952615" h="9831070">
                                <a:moveTo>
                                  <a:pt x="126492" y="5048122"/>
                                </a:moveTo>
                                <a:lnTo>
                                  <a:pt x="126492" y="5008118"/>
                                </a:lnTo>
                                <a:lnTo>
                                  <a:pt x="19507" y="5008118"/>
                                </a:lnTo>
                                <a:lnTo>
                                  <a:pt x="19507" y="4958207"/>
                                </a:lnTo>
                                <a:lnTo>
                                  <a:pt x="126492" y="4958207"/>
                                </a:lnTo>
                                <a:lnTo>
                                  <a:pt x="126492" y="4907915"/>
                                </a:lnTo>
                              </a:path>
                              <a:path w="6952615" h="9831070">
                                <a:moveTo>
                                  <a:pt x="106984" y="5188331"/>
                                </a:moveTo>
                                <a:lnTo>
                                  <a:pt x="106984" y="5168519"/>
                                </a:lnTo>
                                <a:lnTo>
                                  <a:pt x="0" y="5168519"/>
                                </a:lnTo>
                                <a:lnTo>
                                  <a:pt x="0" y="5078221"/>
                                </a:lnTo>
                                <a:lnTo>
                                  <a:pt x="106984" y="5078221"/>
                                </a:lnTo>
                                <a:lnTo>
                                  <a:pt x="106984" y="5058156"/>
                                </a:lnTo>
                                <a:lnTo>
                                  <a:pt x="106984" y="5048122"/>
                                </a:lnTo>
                              </a:path>
                              <a:path w="6952615" h="9831070">
                                <a:moveTo>
                                  <a:pt x="126492" y="5188331"/>
                                </a:moveTo>
                                <a:lnTo>
                                  <a:pt x="126492" y="5148326"/>
                                </a:lnTo>
                                <a:lnTo>
                                  <a:pt x="19507" y="5148326"/>
                                </a:lnTo>
                                <a:lnTo>
                                  <a:pt x="19507" y="5098415"/>
                                </a:lnTo>
                                <a:lnTo>
                                  <a:pt x="126492" y="5098415"/>
                                </a:lnTo>
                                <a:lnTo>
                                  <a:pt x="126492" y="5048122"/>
                                </a:lnTo>
                              </a:path>
                              <a:path w="6952615" h="9831070">
                                <a:moveTo>
                                  <a:pt x="106984" y="5328539"/>
                                </a:moveTo>
                                <a:lnTo>
                                  <a:pt x="106984" y="5308727"/>
                                </a:lnTo>
                                <a:lnTo>
                                  <a:pt x="0" y="5308727"/>
                                </a:lnTo>
                                <a:lnTo>
                                  <a:pt x="0" y="5218430"/>
                                </a:lnTo>
                                <a:lnTo>
                                  <a:pt x="106984" y="5218430"/>
                                </a:lnTo>
                                <a:lnTo>
                                  <a:pt x="106984" y="5198364"/>
                                </a:lnTo>
                                <a:lnTo>
                                  <a:pt x="106984" y="5188331"/>
                                </a:lnTo>
                              </a:path>
                              <a:path w="6952615" h="9831070">
                                <a:moveTo>
                                  <a:pt x="126492" y="5328539"/>
                                </a:moveTo>
                                <a:lnTo>
                                  <a:pt x="126492" y="5288533"/>
                                </a:lnTo>
                                <a:lnTo>
                                  <a:pt x="19507" y="5288533"/>
                                </a:lnTo>
                                <a:lnTo>
                                  <a:pt x="19507" y="5238622"/>
                                </a:lnTo>
                                <a:lnTo>
                                  <a:pt x="126492" y="5238622"/>
                                </a:lnTo>
                                <a:lnTo>
                                  <a:pt x="126492" y="5188331"/>
                                </a:lnTo>
                              </a:path>
                              <a:path w="6952615" h="9831070">
                                <a:moveTo>
                                  <a:pt x="106984" y="5468746"/>
                                </a:moveTo>
                                <a:lnTo>
                                  <a:pt x="106984" y="5448934"/>
                                </a:lnTo>
                                <a:lnTo>
                                  <a:pt x="0" y="5448934"/>
                                </a:lnTo>
                                <a:lnTo>
                                  <a:pt x="0" y="5358638"/>
                                </a:lnTo>
                                <a:lnTo>
                                  <a:pt x="106984" y="5358638"/>
                                </a:lnTo>
                                <a:lnTo>
                                  <a:pt x="106984" y="5338571"/>
                                </a:lnTo>
                                <a:lnTo>
                                  <a:pt x="106984" y="5328539"/>
                                </a:lnTo>
                              </a:path>
                              <a:path w="6952615" h="9831070">
                                <a:moveTo>
                                  <a:pt x="126492" y="5468746"/>
                                </a:moveTo>
                                <a:lnTo>
                                  <a:pt x="126492" y="5428742"/>
                                </a:lnTo>
                                <a:lnTo>
                                  <a:pt x="19507" y="5428742"/>
                                </a:lnTo>
                                <a:lnTo>
                                  <a:pt x="19507" y="5378831"/>
                                </a:lnTo>
                                <a:lnTo>
                                  <a:pt x="126492" y="5378831"/>
                                </a:lnTo>
                                <a:lnTo>
                                  <a:pt x="126492" y="5328539"/>
                                </a:lnTo>
                              </a:path>
                              <a:path w="6952615" h="9831070">
                                <a:moveTo>
                                  <a:pt x="106984" y="5609208"/>
                                </a:moveTo>
                                <a:lnTo>
                                  <a:pt x="106984" y="5589143"/>
                                </a:lnTo>
                                <a:lnTo>
                                  <a:pt x="0" y="5589143"/>
                                </a:lnTo>
                                <a:lnTo>
                                  <a:pt x="0" y="5498845"/>
                                </a:lnTo>
                                <a:lnTo>
                                  <a:pt x="106984" y="5498845"/>
                                </a:lnTo>
                                <a:lnTo>
                                  <a:pt x="106984" y="5478780"/>
                                </a:lnTo>
                                <a:lnTo>
                                  <a:pt x="106984" y="5468746"/>
                                </a:lnTo>
                              </a:path>
                              <a:path w="6952615" h="9831070">
                                <a:moveTo>
                                  <a:pt x="126492" y="5609208"/>
                                </a:moveTo>
                                <a:lnTo>
                                  <a:pt x="126492" y="5568950"/>
                                </a:lnTo>
                                <a:lnTo>
                                  <a:pt x="19507" y="5568950"/>
                                </a:lnTo>
                                <a:lnTo>
                                  <a:pt x="19507" y="5519039"/>
                                </a:lnTo>
                                <a:lnTo>
                                  <a:pt x="126492" y="5519039"/>
                                </a:lnTo>
                                <a:lnTo>
                                  <a:pt x="126492" y="5468746"/>
                                </a:lnTo>
                              </a:path>
                              <a:path w="6952615" h="9831070">
                                <a:moveTo>
                                  <a:pt x="106984" y="5749417"/>
                                </a:moveTo>
                                <a:lnTo>
                                  <a:pt x="106984" y="5729351"/>
                                </a:lnTo>
                                <a:lnTo>
                                  <a:pt x="0" y="5729351"/>
                                </a:lnTo>
                                <a:lnTo>
                                  <a:pt x="0" y="5639054"/>
                                </a:lnTo>
                                <a:lnTo>
                                  <a:pt x="106984" y="5639054"/>
                                </a:lnTo>
                                <a:lnTo>
                                  <a:pt x="106984" y="5618988"/>
                                </a:lnTo>
                                <a:lnTo>
                                  <a:pt x="106984" y="5609208"/>
                                </a:lnTo>
                              </a:path>
                              <a:path w="6952615" h="9831070">
                                <a:moveTo>
                                  <a:pt x="126492" y="5749417"/>
                                </a:moveTo>
                                <a:lnTo>
                                  <a:pt x="126492" y="5709158"/>
                                </a:lnTo>
                                <a:lnTo>
                                  <a:pt x="19507" y="5709158"/>
                                </a:lnTo>
                                <a:lnTo>
                                  <a:pt x="19507" y="5659246"/>
                                </a:lnTo>
                                <a:lnTo>
                                  <a:pt x="126492" y="5659246"/>
                                </a:lnTo>
                                <a:lnTo>
                                  <a:pt x="126492" y="5609208"/>
                                </a:lnTo>
                              </a:path>
                              <a:path w="6952615" h="9831070">
                                <a:moveTo>
                                  <a:pt x="106984" y="5889625"/>
                                </a:moveTo>
                                <a:lnTo>
                                  <a:pt x="106984" y="5869558"/>
                                </a:lnTo>
                                <a:lnTo>
                                  <a:pt x="0" y="5869558"/>
                                </a:lnTo>
                                <a:lnTo>
                                  <a:pt x="0" y="5779262"/>
                                </a:lnTo>
                                <a:lnTo>
                                  <a:pt x="106984" y="5779262"/>
                                </a:lnTo>
                                <a:lnTo>
                                  <a:pt x="106984" y="5759195"/>
                                </a:lnTo>
                                <a:lnTo>
                                  <a:pt x="106984" y="5749417"/>
                                </a:lnTo>
                              </a:path>
                              <a:path w="6952615" h="9831070">
                                <a:moveTo>
                                  <a:pt x="126492" y="5889625"/>
                                </a:moveTo>
                                <a:lnTo>
                                  <a:pt x="126492" y="5849366"/>
                                </a:lnTo>
                                <a:lnTo>
                                  <a:pt x="19507" y="5849366"/>
                                </a:lnTo>
                                <a:lnTo>
                                  <a:pt x="19507" y="5799455"/>
                                </a:lnTo>
                                <a:lnTo>
                                  <a:pt x="126492" y="5799455"/>
                                </a:lnTo>
                                <a:lnTo>
                                  <a:pt x="126492" y="5749417"/>
                                </a:lnTo>
                              </a:path>
                              <a:path w="6952615" h="9831070">
                                <a:moveTo>
                                  <a:pt x="106984" y="6029833"/>
                                </a:moveTo>
                                <a:lnTo>
                                  <a:pt x="106984" y="6009767"/>
                                </a:lnTo>
                                <a:lnTo>
                                  <a:pt x="0" y="6009767"/>
                                </a:lnTo>
                                <a:lnTo>
                                  <a:pt x="0" y="5919470"/>
                                </a:lnTo>
                                <a:lnTo>
                                  <a:pt x="106984" y="5919470"/>
                                </a:lnTo>
                                <a:lnTo>
                                  <a:pt x="106984" y="5899658"/>
                                </a:lnTo>
                                <a:lnTo>
                                  <a:pt x="106984" y="5889625"/>
                                </a:lnTo>
                              </a:path>
                              <a:path w="6952615" h="9831070">
                                <a:moveTo>
                                  <a:pt x="126492" y="6029833"/>
                                </a:moveTo>
                                <a:lnTo>
                                  <a:pt x="126492" y="5989574"/>
                                </a:lnTo>
                                <a:lnTo>
                                  <a:pt x="19507" y="5989574"/>
                                </a:lnTo>
                                <a:lnTo>
                                  <a:pt x="19507" y="5939663"/>
                                </a:lnTo>
                                <a:lnTo>
                                  <a:pt x="126492" y="5939663"/>
                                </a:lnTo>
                                <a:lnTo>
                                  <a:pt x="126492" y="5889625"/>
                                </a:lnTo>
                              </a:path>
                              <a:path w="6952615" h="9831070">
                                <a:moveTo>
                                  <a:pt x="106984" y="6170041"/>
                                </a:moveTo>
                                <a:lnTo>
                                  <a:pt x="106984" y="6149975"/>
                                </a:lnTo>
                                <a:lnTo>
                                  <a:pt x="0" y="6149975"/>
                                </a:lnTo>
                                <a:lnTo>
                                  <a:pt x="0" y="6059678"/>
                                </a:lnTo>
                                <a:lnTo>
                                  <a:pt x="106984" y="6059678"/>
                                </a:lnTo>
                                <a:lnTo>
                                  <a:pt x="106984" y="6039866"/>
                                </a:lnTo>
                                <a:lnTo>
                                  <a:pt x="106984" y="6029833"/>
                                </a:lnTo>
                              </a:path>
                              <a:path w="6952615" h="9831070">
                                <a:moveTo>
                                  <a:pt x="126492" y="6170041"/>
                                </a:moveTo>
                                <a:lnTo>
                                  <a:pt x="126492" y="6129782"/>
                                </a:lnTo>
                                <a:lnTo>
                                  <a:pt x="19507" y="6129782"/>
                                </a:lnTo>
                                <a:lnTo>
                                  <a:pt x="19507" y="6079870"/>
                                </a:lnTo>
                                <a:lnTo>
                                  <a:pt x="126492" y="6079870"/>
                                </a:lnTo>
                                <a:lnTo>
                                  <a:pt x="126492" y="6029833"/>
                                </a:lnTo>
                              </a:path>
                              <a:path w="6952615" h="9831070">
                                <a:moveTo>
                                  <a:pt x="106984" y="6310249"/>
                                </a:moveTo>
                                <a:lnTo>
                                  <a:pt x="106984" y="6290183"/>
                                </a:lnTo>
                                <a:lnTo>
                                  <a:pt x="0" y="6290183"/>
                                </a:lnTo>
                                <a:lnTo>
                                  <a:pt x="0" y="6199885"/>
                                </a:lnTo>
                                <a:lnTo>
                                  <a:pt x="106984" y="6199885"/>
                                </a:lnTo>
                                <a:lnTo>
                                  <a:pt x="106984" y="6180074"/>
                                </a:lnTo>
                                <a:lnTo>
                                  <a:pt x="106984" y="6170041"/>
                                </a:lnTo>
                              </a:path>
                              <a:path w="6952615" h="9831070">
                                <a:moveTo>
                                  <a:pt x="126492" y="6310249"/>
                                </a:moveTo>
                                <a:lnTo>
                                  <a:pt x="126492" y="6269990"/>
                                </a:lnTo>
                                <a:lnTo>
                                  <a:pt x="19507" y="6269990"/>
                                </a:lnTo>
                                <a:lnTo>
                                  <a:pt x="19507" y="6220079"/>
                                </a:lnTo>
                                <a:lnTo>
                                  <a:pt x="126492" y="6220079"/>
                                </a:lnTo>
                                <a:lnTo>
                                  <a:pt x="126492" y="6170041"/>
                                </a:lnTo>
                              </a:path>
                              <a:path w="6952615" h="9831070">
                                <a:moveTo>
                                  <a:pt x="106984" y="6450457"/>
                                </a:moveTo>
                                <a:lnTo>
                                  <a:pt x="106984" y="6430391"/>
                                </a:lnTo>
                                <a:lnTo>
                                  <a:pt x="0" y="6430391"/>
                                </a:lnTo>
                                <a:lnTo>
                                  <a:pt x="0" y="6340094"/>
                                </a:lnTo>
                                <a:lnTo>
                                  <a:pt x="106984" y="6340094"/>
                                </a:lnTo>
                                <a:lnTo>
                                  <a:pt x="106984" y="6320282"/>
                                </a:lnTo>
                                <a:lnTo>
                                  <a:pt x="106984" y="6310249"/>
                                </a:lnTo>
                              </a:path>
                              <a:path w="6952615" h="9831070">
                                <a:moveTo>
                                  <a:pt x="126492" y="6450457"/>
                                </a:moveTo>
                                <a:lnTo>
                                  <a:pt x="126492" y="6410197"/>
                                </a:lnTo>
                                <a:lnTo>
                                  <a:pt x="19507" y="6410197"/>
                                </a:lnTo>
                                <a:lnTo>
                                  <a:pt x="19507" y="6360287"/>
                                </a:lnTo>
                                <a:lnTo>
                                  <a:pt x="126492" y="6360287"/>
                                </a:lnTo>
                                <a:lnTo>
                                  <a:pt x="126492" y="6310249"/>
                                </a:lnTo>
                              </a:path>
                              <a:path w="6952615" h="9831070">
                                <a:moveTo>
                                  <a:pt x="106984" y="6590665"/>
                                </a:moveTo>
                                <a:lnTo>
                                  <a:pt x="106984" y="6570599"/>
                                </a:lnTo>
                                <a:lnTo>
                                  <a:pt x="0" y="6570599"/>
                                </a:lnTo>
                                <a:lnTo>
                                  <a:pt x="0" y="6480302"/>
                                </a:lnTo>
                                <a:lnTo>
                                  <a:pt x="106984" y="6480302"/>
                                </a:lnTo>
                                <a:lnTo>
                                  <a:pt x="106984" y="6460490"/>
                                </a:lnTo>
                                <a:lnTo>
                                  <a:pt x="106984" y="6450457"/>
                                </a:lnTo>
                              </a:path>
                              <a:path w="6952615" h="9831070">
                                <a:moveTo>
                                  <a:pt x="126492" y="6590665"/>
                                </a:moveTo>
                                <a:lnTo>
                                  <a:pt x="126492" y="6550786"/>
                                </a:lnTo>
                                <a:lnTo>
                                  <a:pt x="19507" y="6550786"/>
                                </a:lnTo>
                                <a:lnTo>
                                  <a:pt x="19507" y="6500495"/>
                                </a:lnTo>
                                <a:lnTo>
                                  <a:pt x="126492" y="6500495"/>
                                </a:lnTo>
                                <a:lnTo>
                                  <a:pt x="126492" y="6450457"/>
                                </a:lnTo>
                              </a:path>
                              <a:path w="6952615" h="9831070">
                                <a:moveTo>
                                  <a:pt x="106984" y="6730873"/>
                                </a:moveTo>
                                <a:lnTo>
                                  <a:pt x="106984" y="6710807"/>
                                </a:lnTo>
                                <a:lnTo>
                                  <a:pt x="0" y="6710807"/>
                                </a:lnTo>
                                <a:lnTo>
                                  <a:pt x="0" y="6620890"/>
                                </a:lnTo>
                                <a:lnTo>
                                  <a:pt x="106984" y="6620890"/>
                                </a:lnTo>
                                <a:lnTo>
                                  <a:pt x="106984" y="6600698"/>
                                </a:lnTo>
                                <a:lnTo>
                                  <a:pt x="106984" y="6590665"/>
                                </a:lnTo>
                              </a:path>
                              <a:path w="6952615" h="9831070">
                                <a:moveTo>
                                  <a:pt x="126492" y="6730873"/>
                                </a:moveTo>
                                <a:lnTo>
                                  <a:pt x="126492" y="6690994"/>
                                </a:lnTo>
                                <a:lnTo>
                                  <a:pt x="19507" y="6690994"/>
                                </a:lnTo>
                                <a:lnTo>
                                  <a:pt x="19507" y="6640703"/>
                                </a:lnTo>
                                <a:lnTo>
                                  <a:pt x="126492" y="6640703"/>
                                </a:lnTo>
                                <a:lnTo>
                                  <a:pt x="126492" y="6590665"/>
                                </a:lnTo>
                              </a:path>
                              <a:path w="6952615" h="9831070">
                                <a:moveTo>
                                  <a:pt x="106984" y="6871081"/>
                                </a:moveTo>
                                <a:lnTo>
                                  <a:pt x="106984" y="6851015"/>
                                </a:lnTo>
                                <a:lnTo>
                                  <a:pt x="0" y="6851015"/>
                                </a:lnTo>
                                <a:lnTo>
                                  <a:pt x="0" y="6761099"/>
                                </a:lnTo>
                                <a:lnTo>
                                  <a:pt x="106984" y="6761099"/>
                                </a:lnTo>
                                <a:lnTo>
                                  <a:pt x="106984" y="6740906"/>
                                </a:lnTo>
                                <a:lnTo>
                                  <a:pt x="106984" y="6730873"/>
                                </a:lnTo>
                              </a:path>
                              <a:path w="6952615" h="9831070">
                                <a:moveTo>
                                  <a:pt x="126492" y="6871081"/>
                                </a:moveTo>
                                <a:lnTo>
                                  <a:pt x="126492" y="6831203"/>
                                </a:lnTo>
                                <a:lnTo>
                                  <a:pt x="19507" y="6831203"/>
                                </a:lnTo>
                                <a:lnTo>
                                  <a:pt x="19507" y="6780910"/>
                                </a:lnTo>
                                <a:lnTo>
                                  <a:pt x="126492" y="6780910"/>
                                </a:lnTo>
                                <a:lnTo>
                                  <a:pt x="126492" y="6730873"/>
                                </a:lnTo>
                              </a:path>
                              <a:path w="6952615" h="9831070">
                                <a:moveTo>
                                  <a:pt x="106984" y="7011288"/>
                                </a:moveTo>
                                <a:lnTo>
                                  <a:pt x="106984" y="6991223"/>
                                </a:lnTo>
                                <a:lnTo>
                                  <a:pt x="0" y="6991223"/>
                                </a:lnTo>
                                <a:lnTo>
                                  <a:pt x="0" y="6901307"/>
                                </a:lnTo>
                                <a:lnTo>
                                  <a:pt x="106984" y="6901307"/>
                                </a:lnTo>
                                <a:lnTo>
                                  <a:pt x="106984" y="6881113"/>
                                </a:lnTo>
                                <a:lnTo>
                                  <a:pt x="106984" y="6871081"/>
                                </a:lnTo>
                              </a:path>
                              <a:path w="6952615" h="9831070">
                                <a:moveTo>
                                  <a:pt x="126492" y="7011288"/>
                                </a:moveTo>
                                <a:lnTo>
                                  <a:pt x="126492" y="6971410"/>
                                </a:lnTo>
                                <a:lnTo>
                                  <a:pt x="19507" y="6971410"/>
                                </a:lnTo>
                                <a:lnTo>
                                  <a:pt x="19507" y="6921119"/>
                                </a:lnTo>
                                <a:lnTo>
                                  <a:pt x="126492" y="6921119"/>
                                </a:lnTo>
                                <a:lnTo>
                                  <a:pt x="126492" y="6871081"/>
                                </a:lnTo>
                              </a:path>
                              <a:path w="6952615" h="9831070">
                                <a:moveTo>
                                  <a:pt x="106984" y="7151497"/>
                                </a:moveTo>
                                <a:lnTo>
                                  <a:pt x="106984" y="7131431"/>
                                </a:lnTo>
                                <a:lnTo>
                                  <a:pt x="0" y="7131431"/>
                                </a:lnTo>
                                <a:lnTo>
                                  <a:pt x="0" y="7041515"/>
                                </a:lnTo>
                                <a:lnTo>
                                  <a:pt x="106984" y="7041515"/>
                                </a:lnTo>
                                <a:lnTo>
                                  <a:pt x="106984" y="7021322"/>
                                </a:lnTo>
                                <a:lnTo>
                                  <a:pt x="106984" y="7011288"/>
                                </a:lnTo>
                              </a:path>
                              <a:path w="6952615" h="9831070">
                                <a:moveTo>
                                  <a:pt x="126492" y="7151497"/>
                                </a:moveTo>
                                <a:lnTo>
                                  <a:pt x="126492" y="7111619"/>
                                </a:lnTo>
                                <a:lnTo>
                                  <a:pt x="19507" y="7111619"/>
                                </a:lnTo>
                                <a:lnTo>
                                  <a:pt x="19507" y="7061327"/>
                                </a:lnTo>
                                <a:lnTo>
                                  <a:pt x="126492" y="7061327"/>
                                </a:lnTo>
                                <a:lnTo>
                                  <a:pt x="126492" y="7011288"/>
                                </a:lnTo>
                              </a:path>
                              <a:path w="6952615" h="9831070">
                                <a:moveTo>
                                  <a:pt x="106984" y="7291705"/>
                                </a:moveTo>
                                <a:lnTo>
                                  <a:pt x="106984" y="7271892"/>
                                </a:lnTo>
                                <a:lnTo>
                                  <a:pt x="0" y="7271892"/>
                                </a:lnTo>
                                <a:lnTo>
                                  <a:pt x="0" y="7181723"/>
                                </a:lnTo>
                                <a:lnTo>
                                  <a:pt x="106984" y="7181723"/>
                                </a:lnTo>
                                <a:lnTo>
                                  <a:pt x="106984" y="7161530"/>
                                </a:lnTo>
                                <a:lnTo>
                                  <a:pt x="106984" y="7151497"/>
                                </a:lnTo>
                              </a:path>
                              <a:path w="6952615" h="9831070">
                                <a:moveTo>
                                  <a:pt x="126492" y="7291705"/>
                                </a:moveTo>
                                <a:lnTo>
                                  <a:pt x="126492" y="7251827"/>
                                </a:lnTo>
                                <a:lnTo>
                                  <a:pt x="19507" y="7251827"/>
                                </a:lnTo>
                                <a:lnTo>
                                  <a:pt x="19507" y="7201788"/>
                                </a:lnTo>
                                <a:lnTo>
                                  <a:pt x="126492" y="7201788"/>
                                </a:lnTo>
                                <a:lnTo>
                                  <a:pt x="126492" y="7151497"/>
                                </a:lnTo>
                              </a:path>
                              <a:path w="6952615" h="9831070">
                                <a:moveTo>
                                  <a:pt x="106984" y="7431912"/>
                                </a:moveTo>
                                <a:lnTo>
                                  <a:pt x="106984" y="7412101"/>
                                </a:lnTo>
                                <a:lnTo>
                                  <a:pt x="0" y="7412101"/>
                                </a:lnTo>
                                <a:lnTo>
                                  <a:pt x="0" y="7321931"/>
                                </a:lnTo>
                                <a:lnTo>
                                  <a:pt x="106984" y="7321931"/>
                                </a:lnTo>
                                <a:lnTo>
                                  <a:pt x="106984" y="7301737"/>
                                </a:lnTo>
                                <a:lnTo>
                                  <a:pt x="106984" y="7291705"/>
                                </a:lnTo>
                              </a:path>
                              <a:path w="6952615" h="9831070">
                                <a:moveTo>
                                  <a:pt x="126492" y="7431912"/>
                                </a:moveTo>
                                <a:lnTo>
                                  <a:pt x="126492" y="7392034"/>
                                </a:lnTo>
                                <a:lnTo>
                                  <a:pt x="19507" y="7392034"/>
                                </a:lnTo>
                                <a:lnTo>
                                  <a:pt x="19507" y="7341997"/>
                                </a:lnTo>
                                <a:lnTo>
                                  <a:pt x="126492" y="7341997"/>
                                </a:lnTo>
                                <a:lnTo>
                                  <a:pt x="126492" y="7291705"/>
                                </a:lnTo>
                              </a:path>
                              <a:path w="6952615" h="9831070">
                                <a:moveTo>
                                  <a:pt x="106984" y="7572121"/>
                                </a:moveTo>
                                <a:lnTo>
                                  <a:pt x="106984" y="7552308"/>
                                </a:lnTo>
                                <a:lnTo>
                                  <a:pt x="0" y="7552308"/>
                                </a:lnTo>
                                <a:lnTo>
                                  <a:pt x="0" y="7462138"/>
                                </a:lnTo>
                                <a:lnTo>
                                  <a:pt x="106984" y="7462138"/>
                                </a:lnTo>
                                <a:lnTo>
                                  <a:pt x="106984" y="7441946"/>
                                </a:lnTo>
                                <a:lnTo>
                                  <a:pt x="106984" y="7431912"/>
                                </a:lnTo>
                              </a:path>
                              <a:path w="6952615" h="9831070">
                                <a:moveTo>
                                  <a:pt x="126492" y="7572121"/>
                                </a:moveTo>
                                <a:lnTo>
                                  <a:pt x="126492" y="7532242"/>
                                </a:lnTo>
                                <a:lnTo>
                                  <a:pt x="19507" y="7532242"/>
                                </a:lnTo>
                                <a:lnTo>
                                  <a:pt x="19507" y="7482205"/>
                                </a:lnTo>
                                <a:lnTo>
                                  <a:pt x="126492" y="7482205"/>
                                </a:lnTo>
                                <a:lnTo>
                                  <a:pt x="126492" y="7431912"/>
                                </a:lnTo>
                              </a:path>
                              <a:path w="6952615" h="9831070">
                                <a:moveTo>
                                  <a:pt x="106984" y="7712329"/>
                                </a:moveTo>
                                <a:lnTo>
                                  <a:pt x="106984" y="7692517"/>
                                </a:lnTo>
                                <a:lnTo>
                                  <a:pt x="0" y="7692517"/>
                                </a:lnTo>
                                <a:lnTo>
                                  <a:pt x="0" y="7602347"/>
                                </a:lnTo>
                                <a:lnTo>
                                  <a:pt x="106984" y="7602347"/>
                                </a:lnTo>
                                <a:lnTo>
                                  <a:pt x="106984" y="7582154"/>
                                </a:lnTo>
                                <a:lnTo>
                                  <a:pt x="106984" y="7572121"/>
                                </a:lnTo>
                              </a:path>
                              <a:path w="6952615" h="9831070">
                                <a:moveTo>
                                  <a:pt x="126492" y="7712329"/>
                                </a:moveTo>
                                <a:lnTo>
                                  <a:pt x="126492" y="7672451"/>
                                </a:lnTo>
                                <a:lnTo>
                                  <a:pt x="19507" y="7672451"/>
                                </a:lnTo>
                                <a:lnTo>
                                  <a:pt x="19507" y="7622412"/>
                                </a:lnTo>
                                <a:lnTo>
                                  <a:pt x="126492" y="7622412"/>
                                </a:lnTo>
                                <a:lnTo>
                                  <a:pt x="126492" y="7572121"/>
                                </a:lnTo>
                              </a:path>
                              <a:path w="6952615" h="9831070">
                                <a:moveTo>
                                  <a:pt x="106984" y="7852536"/>
                                </a:moveTo>
                                <a:lnTo>
                                  <a:pt x="106984" y="7832725"/>
                                </a:lnTo>
                                <a:lnTo>
                                  <a:pt x="0" y="7832725"/>
                                </a:lnTo>
                                <a:lnTo>
                                  <a:pt x="0" y="7742555"/>
                                </a:lnTo>
                                <a:lnTo>
                                  <a:pt x="106984" y="7742555"/>
                                </a:lnTo>
                                <a:lnTo>
                                  <a:pt x="106984" y="7722361"/>
                                </a:lnTo>
                                <a:lnTo>
                                  <a:pt x="106984" y="7712329"/>
                                </a:lnTo>
                              </a:path>
                              <a:path w="6952615" h="9831070">
                                <a:moveTo>
                                  <a:pt x="126492" y="7852536"/>
                                </a:moveTo>
                                <a:lnTo>
                                  <a:pt x="126492" y="7812658"/>
                                </a:lnTo>
                                <a:lnTo>
                                  <a:pt x="19507" y="7812658"/>
                                </a:lnTo>
                                <a:lnTo>
                                  <a:pt x="19507" y="7762621"/>
                                </a:lnTo>
                                <a:lnTo>
                                  <a:pt x="126492" y="7762621"/>
                                </a:lnTo>
                                <a:lnTo>
                                  <a:pt x="126492" y="7712329"/>
                                </a:lnTo>
                              </a:path>
                              <a:path w="6952615" h="9831070">
                                <a:moveTo>
                                  <a:pt x="106984" y="7993126"/>
                                </a:moveTo>
                                <a:lnTo>
                                  <a:pt x="106984" y="7972933"/>
                                </a:lnTo>
                                <a:lnTo>
                                  <a:pt x="0" y="7972933"/>
                                </a:lnTo>
                                <a:lnTo>
                                  <a:pt x="0" y="7882762"/>
                                </a:lnTo>
                                <a:lnTo>
                                  <a:pt x="106984" y="7882762"/>
                                </a:lnTo>
                                <a:lnTo>
                                  <a:pt x="106984" y="7862569"/>
                                </a:lnTo>
                                <a:lnTo>
                                  <a:pt x="106984" y="7852536"/>
                                </a:lnTo>
                              </a:path>
                              <a:path w="6952615" h="9831070">
                                <a:moveTo>
                                  <a:pt x="126492" y="7993126"/>
                                </a:moveTo>
                                <a:lnTo>
                                  <a:pt x="126492" y="7952867"/>
                                </a:lnTo>
                                <a:lnTo>
                                  <a:pt x="19507" y="7952867"/>
                                </a:lnTo>
                                <a:lnTo>
                                  <a:pt x="19507" y="7902829"/>
                                </a:lnTo>
                                <a:lnTo>
                                  <a:pt x="126492" y="7902829"/>
                                </a:lnTo>
                                <a:lnTo>
                                  <a:pt x="126492" y="7852536"/>
                                </a:lnTo>
                              </a:path>
                              <a:path w="6952615" h="9831070">
                                <a:moveTo>
                                  <a:pt x="106984" y="8133333"/>
                                </a:moveTo>
                                <a:lnTo>
                                  <a:pt x="106984" y="8113140"/>
                                </a:lnTo>
                                <a:lnTo>
                                  <a:pt x="0" y="8113140"/>
                                </a:lnTo>
                                <a:lnTo>
                                  <a:pt x="0" y="8022971"/>
                                </a:lnTo>
                                <a:lnTo>
                                  <a:pt x="106984" y="8022971"/>
                                </a:lnTo>
                                <a:lnTo>
                                  <a:pt x="106984" y="8002778"/>
                                </a:lnTo>
                                <a:lnTo>
                                  <a:pt x="106984" y="7993126"/>
                                </a:lnTo>
                              </a:path>
                              <a:path w="6952615" h="9831070">
                                <a:moveTo>
                                  <a:pt x="126492" y="8133333"/>
                                </a:moveTo>
                                <a:lnTo>
                                  <a:pt x="126492" y="8093075"/>
                                </a:lnTo>
                                <a:lnTo>
                                  <a:pt x="19507" y="8093075"/>
                                </a:lnTo>
                                <a:lnTo>
                                  <a:pt x="19507" y="8043036"/>
                                </a:lnTo>
                                <a:lnTo>
                                  <a:pt x="126492" y="8043036"/>
                                </a:lnTo>
                                <a:lnTo>
                                  <a:pt x="126492" y="7993126"/>
                                </a:lnTo>
                              </a:path>
                              <a:path w="6952615" h="9831070">
                                <a:moveTo>
                                  <a:pt x="106984" y="8273542"/>
                                </a:moveTo>
                                <a:lnTo>
                                  <a:pt x="106984" y="8253349"/>
                                </a:lnTo>
                                <a:lnTo>
                                  <a:pt x="0" y="8253349"/>
                                </a:lnTo>
                                <a:lnTo>
                                  <a:pt x="0" y="8163179"/>
                                </a:lnTo>
                                <a:lnTo>
                                  <a:pt x="106984" y="8163179"/>
                                </a:lnTo>
                                <a:lnTo>
                                  <a:pt x="106984" y="8142985"/>
                                </a:lnTo>
                                <a:lnTo>
                                  <a:pt x="106984" y="8133333"/>
                                </a:lnTo>
                              </a:path>
                              <a:path w="6952615" h="9831070">
                                <a:moveTo>
                                  <a:pt x="126492" y="8273542"/>
                                </a:moveTo>
                                <a:lnTo>
                                  <a:pt x="126492" y="8233283"/>
                                </a:lnTo>
                                <a:lnTo>
                                  <a:pt x="19507" y="8233283"/>
                                </a:lnTo>
                                <a:lnTo>
                                  <a:pt x="19507" y="8183244"/>
                                </a:lnTo>
                                <a:lnTo>
                                  <a:pt x="126492" y="8183244"/>
                                </a:lnTo>
                                <a:lnTo>
                                  <a:pt x="126492" y="8133333"/>
                                </a:lnTo>
                              </a:path>
                              <a:path w="6952615" h="9831070">
                                <a:moveTo>
                                  <a:pt x="106984" y="8413750"/>
                                </a:moveTo>
                                <a:lnTo>
                                  <a:pt x="106984" y="8393557"/>
                                </a:lnTo>
                                <a:lnTo>
                                  <a:pt x="0" y="8393557"/>
                                </a:lnTo>
                                <a:lnTo>
                                  <a:pt x="0" y="8303386"/>
                                </a:lnTo>
                                <a:lnTo>
                                  <a:pt x="106984" y="8303386"/>
                                </a:lnTo>
                                <a:lnTo>
                                  <a:pt x="106984" y="8283575"/>
                                </a:lnTo>
                                <a:lnTo>
                                  <a:pt x="106984" y="8273542"/>
                                </a:lnTo>
                              </a:path>
                              <a:path w="6952615" h="9831070">
                                <a:moveTo>
                                  <a:pt x="126492" y="8413750"/>
                                </a:moveTo>
                                <a:lnTo>
                                  <a:pt x="126492" y="8373490"/>
                                </a:lnTo>
                                <a:lnTo>
                                  <a:pt x="19507" y="8373490"/>
                                </a:lnTo>
                                <a:lnTo>
                                  <a:pt x="19507" y="8323453"/>
                                </a:lnTo>
                                <a:lnTo>
                                  <a:pt x="126492" y="8323453"/>
                                </a:lnTo>
                                <a:lnTo>
                                  <a:pt x="126492" y="8273542"/>
                                </a:lnTo>
                              </a:path>
                              <a:path w="6952615" h="9831070">
                                <a:moveTo>
                                  <a:pt x="106984" y="8555482"/>
                                </a:moveTo>
                                <a:lnTo>
                                  <a:pt x="106984" y="8535035"/>
                                </a:lnTo>
                                <a:lnTo>
                                  <a:pt x="0" y="8535035"/>
                                </a:lnTo>
                                <a:lnTo>
                                  <a:pt x="0" y="8443849"/>
                                </a:lnTo>
                                <a:lnTo>
                                  <a:pt x="106984" y="8443849"/>
                                </a:lnTo>
                                <a:lnTo>
                                  <a:pt x="106984" y="8423783"/>
                                </a:lnTo>
                                <a:lnTo>
                                  <a:pt x="106984" y="8413750"/>
                                </a:lnTo>
                              </a:path>
                              <a:path w="6952615" h="9831070">
                                <a:moveTo>
                                  <a:pt x="126492" y="8555482"/>
                                </a:moveTo>
                                <a:lnTo>
                                  <a:pt x="126492" y="8514842"/>
                                </a:lnTo>
                                <a:lnTo>
                                  <a:pt x="19507" y="8514842"/>
                                </a:lnTo>
                                <a:lnTo>
                                  <a:pt x="19507" y="8464296"/>
                                </a:lnTo>
                                <a:lnTo>
                                  <a:pt x="126492" y="8464296"/>
                                </a:lnTo>
                                <a:lnTo>
                                  <a:pt x="126492" y="8413750"/>
                                </a:lnTo>
                              </a:path>
                              <a:path w="6952615" h="9831070">
                                <a:moveTo>
                                  <a:pt x="106984" y="8697214"/>
                                </a:moveTo>
                                <a:lnTo>
                                  <a:pt x="106984" y="8676767"/>
                                </a:lnTo>
                                <a:lnTo>
                                  <a:pt x="0" y="8676767"/>
                                </a:lnTo>
                                <a:lnTo>
                                  <a:pt x="0" y="8585581"/>
                                </a:lnTo>
                                <a:lnTo>
                                  <a:pt x="106984" y="8585581"/>
                                </a:lnTo>
                                <a:lnTo>
                                  <a:pt x="106984" y="8565515"/>
                                </a:lnTo>
                                <a:lnTo>
                                  <a:pt x="106984" y="8555482"/>
                                </a:lnTo>
                              </a:path>
                              <a:path w="6952615" h="9831070">
                                <a:moveTo>
                                  <a:pt x="126492" y="8697214"/>
                                </a:moveTo>
                                <a:lnTo>
                                  <a:pt x="126492" y="8656574"/>
                                </a:lnTo>
                                <a:lnTo>
                                  <a:pt x="19507" y="8656574"/>
                                </a:lnTo>
                                <a:lnTo>
                                  <a:pt x="19507" y="8606028"/>
                                </a:lnTo>
                                <a:lnTo>
                                  <a:pt x="126492" y="8606028"/>
                                </a:lnTo>
                                <a:lnTo>
                                  <a:pt x="126492" y="8555482"/>
                                </a:lnTo>
                              </a:path>
                              <a:path w="6952615" h="9831070">
                                <a:moveTo>
                                  <a:pt x="106984" y="8838946"/>
                                </a:moveTo>
                                <a:lnTo>
                                  <a:pt x="106984" y="8818499"/>
                                </a:lnTo>
                                <a:lnTo>
                                  <a:pt x="0" y="8818499"/>
                                </a:lnTo>
                                <a:lnTo>
                                  <a:pt x="0" y="8727313"/>
                                </a:lnTo>
                                <a:lnTo>
                                  <a:pt x="106984" y="8727313"/>
                                </a:lnTo>
                                <a:lnTo>
                                  <a:pt x="106984" y="8707247"/>
                                </a:lnTo>
                                <a:lnTo>
                                  <a:pt x="106984" y="8697214"/>
                                </a:lnTo>
                              </a:path>
                              <a:path w="6952615" h="9831070">
                                <a:moveTo>
                                  <a:pt x="126492" y="8838946"/>
                                </a:moveTo>
                                <a:lnTo>
                                  <a:pt x="126492" y="8798306"/>
                                </a:lnTo>
                                <a:lnTo>
                                  <a:pt x="19507" y="8798306"/>
                                </a:lnTo>
                                <a:lnTo>
                                  <a:pt x="19507" y="8747760"/>
                                </a:lnTo>
                                <a:lnTo>
                                  <a:pt x="126492" y="8747760"/>
                                </a:lnTo>
                                <a:lnTo>
                                  <a:pt x="126492" y="8697214"/>
                                </a:lnTo>
                              </a:path>
                              <a:path w="6952615" h="9831070">
                                <a:moveTo>
                                  <a:pt x="106984" y="8980678"/>
                                </a:moveTo>
                                <a:lnTo>
                                  <a:pt x="106984" y="8960485"/>
                                </a:lnTo>
                                <a:lnTo>
                                  <a:pt x="0" y="8960485"/>
                                </a:lnTo>
                                <a:lnTo>
                                  <a:pt x="0" y="8869426"/>
                                </a:lnTo>
                                <a:lnTo>
                                  <a:pt x="106984" y="8869426"/>
                                </a:lnTo>
                                <a:lnTo>
                                  <a:pt x="106984" y="8848979"/>
                                </a:lnTo>
                                <a:lnTo>
                                  <a:pt x="106984" y="8838946"/>
                                </a:lnTo>
                              </a:path>
                              <a:path w="6952615" h="9831070">
                                <a:moveTo>
                                  <a:pt x="126492" y="8980678"/>
                                </a:moveTo>
                                <a:lnTo>
                                  <a:pt x="126492" y="8940038"/>
                                </a:lnTo>
                                <a:lnTo>
                                  <a:pt x="19507" y="8940038"/>
                                </a:lnTo>
                                <a:lnTo>
                                  <a:pt x="19507" y="8889492"/>
                                </a:lnTo>
                                <a:lnTo>
                                  <a:pt x="126492" y="8889492"/>
                                </a:lnTo>
                                <a:lnTo>
                                  <a:pt x="126492" y="8838946"/>
                                </a:lnTo>
                              </a:path>
                              <a:path w="6952615" h="9831070">
                                <a:moveTo>
                                  <a:pt x="106984" y="9122359"/>
                                </a:moveTo>
                                <a:lnTo>
                                  <a:pt x="106984" y="9102242"/>
                                </a:lnTo>
                                <a:lnTo>
                                  <a:pt x="0" y="9102242"/>
                                </a:lnTo>
                                <a:lnTo>
                                  <a:pt x="0" y="9011107"/>
                                </a:lnTo>
                                <a:lnTo>
                                  <a:pt x="106984" y="9011107"/>
                                </a:lnTo>
                                <a:lnTo>
                                  <a:pt x="106984" y="8990685"/>
                                </a:lnTo>
                                <a:lnTo>
                                  <a:pt x="106984" y="8980678"/>
                                </a:lnTo>
                              </a:path>
                              <a:path w="6952615" h="9831070">
                                <a:moveTo>
                                  <a:pt x="126492" y="9122359"/>
                                </a:moveTo>
                                <a:lnTo>
                                  <a:pt x="126492" y="9081820"/>
                                </a:lnTo>
                                <a:lnTo>
                                  <a:pt x="19507" y="9081820"/>
                                </a:lnTo>
                                <a:lnTo>
                                  <a:pt x="19507" y="9031224"/>
                                </a:lnTo>
                                <a:lnTo>
                                  <a:pt x="126492" y="9031224"/>
                                </a:lnTo>
                                <a:lnTo>
                                  <a:pt x="126492" y="8980678"/>
                                </a:lnTo>
                              </a:path>
                              <a:path w="6952615" h="9831070">
                                <a:moveTo>
                                  <a:pt x="106984" y="9264091"/>
                                </a:moveTo>
                                <a:lnTo>
                                  <a:pt x="106984" y="9243974"/>
                                </a:lnTo>
                                <a:lnTo>
                                  <a:pt x="0" y="9243974"/>
                                </a:lnTo>
                                <a:lnTo>
                                  <a:pt x="0" y="9152839"/>
                                </a:lnTo>
                                <a:lnTo>
                                  <a:pt x="106984" y="9152839"/>
                                </a:lnTo>
                                <a:lnTo>
                                  <a:pt x="106984" y="9132417"/>
                                </a:lnTo>
                                <a:lnTo>
                                  <a:pt x="106984" y="9122359"/>
                                </a:lnTo>
                              </a:path>
                              <a:path w="6952615" h="9831070">
                                <a:moveTo>
                                  <a:pt x="126492" y="9264091"/>
                                </a:moveTo>
                                <a:lnTo>
                                  <a:pt x="126492" y="9223552"/>
                                </a:lnTo>
                                <a:lnTo>
                                  <a:pt x="19507" y="9223552"/>
                                </a:lnTo>
                                <a:lnTo>
                                  <a:pt x="19507" y="9172956"/>
                                </a:lnTo>
                                <a:lnTo>
                                  <a:pt x="126492" y="9172956"/>
                                </a:lnTo>
                                <a:lnTo>
                                  <a:pt x="126492" y="9122359"/>
                                </a:lnTo>
                              </a:path>
                              <a:path w="6952615" h="9831070">
                                <a:moveTo>
                                  <a:pt x="106984" y="9405823"/>
                                </a:moveTo>
                                <a:lnTo>
                                  <a:pt x="106984" y="9385706"/>
                                </a:lnTo>
                                <a:lnTo>
                                  <a:pt x="0" y="9385706"/>
                                </a:lnTo>
                                <a:lnTo>
                                  <a:pt x="0" y="9294571"/>
                                </a:lnTo>
                                <a:lnTo>
                                  <a:pt x="106984" y="9294571"/>
                                </a:lnTo>
                                <a:lnTo>
                                  <a:pt x="106984" y="9274149"/>
                                </a:lnTo>
                                <a:lnTo>
                                  <a:pt x="106984" y="9264091"/>
                                </a:lnTo>
                              </a:path>
                              <a:path w="6952615" h="9831070">
                                <a:moveTo>
                                  <a:pt x="126492" y="9405823"/>
                                </a:moveTo>
                                <a:lnTo>
                                  <a:pt x="126492" y="9365284"/>
                                </a:lnTo>
                                <a:lnTo>
                                  <a:pt x="19507" y="9365284"/>
                                </a:lnTo>
                                <a:lnTo>
                                  <a:pt x="19507" y="9314688"/>
                                </a:lnTo>
                                <a:lnTo>
                                  <a:pt x="126492" y="9314688"/>
                                </a:lnTo>
                                <a:lnTo>
                                  <a:pt x="126492" y="9264091"/>
                                </a:lnTo>
                              </a:path>
                              <a:path w="6952615" h="9831070">
                                <a:moveTo>
                                  <a:pt x="106984" y="9547555"/>
                                </a:moveTo>
                                <a:lnTo>
                                  <a:pt x="106984" y="9527438"/>
                                </a:lnTo>
                                <a:lnTo>
                                  <a:pt x="0" y="9527438"/>
                                </a:lnTo>
                                <a:lnTo>
                                  <a:pt x="0" y="9436303"/>
                                </a:lnTo>
                                <a:lnTo>
                                  <a:pt x="106984" y="9436303"/>
                                </a:lnTo>
                                <a:lnTo>
                                  <a:pt x="106984" y="9415881"/>
                                </a:lnTo>
                                <a:lnTo>
                                  <a:pt x="106984" y="9405823"/>
                                </a:lnTo>
                              </a:path>
                              <a:path w="6952615" h="9831070">
                                <a:moveTo>
                                  <a:pt x="126492" y="9547555"/>
                                </a:moveTo>
                                <a:lnTo>
                                  <a:pt x="126492" y="9507016"/>
                                </a:lnTo>
                                <a:lnTo>
                                  <a:pt x="19507" y="9507016"/>
                                </a:lnTo>
                                <a:lnTo>
                                  <a:pt x="19507" y="9456420"/>
                                </a:lnTo>
                                <a:lnTo>
                                  <a:pt x="126492" y="9456420"/>
                                </a:lnTo>
                                <a:lnTo>
                                  <a:pt x="126492" y="9405823"/>
                                </a:lnTo>
                              </a:path>
                              <a:path w="6952615" h="9831070">
                                <a:moveTo>
                                  <a:pt x="106984" y="9689287"/>
                                </a:moveTo>
                                <a:lnTo>
                                  <a:pt x="106984" y="9669170"/>
                                </a:lnTo>
                                <a:lnTo>
                                  <a:pt x="0" y="9669170"/>
                                </a:lnTo>
                                <a:lnTo>
                                  <a:pt x="0" y="9578035"/>
                                </a:lnTo>
                                <a:lnTo>
                                  <a:pt x="106984" y="9578035"/>
                                </a:lnTo>
                                <a:lnTo>
                                  <a:pt x="106984" y="9557613"/>
                                </a:lnTo>
                                <a:lnTo>
                                  <a:pt x="106984" y="9547555"/>
                                </a:lnTo>
                              </a:path>
                              <a:path w="6952615" h="9831070">
                                <a:moveTo>
                                  <a:pt x="126492" y="9689287"/>
                                </a:moveTo>
                                <a:lnTo>
                                  <a:pt x="126492" y="9648748"/>
                                </a:lnTo>
                                <a:lnTo>
                                  <a:pt x="19507" y="9648748"/>
                                </a:lnTo>
                                <a:lnTo>
                                  <a:pt x="19507" y="9598152"/>
                                </a:lnTo>
                                <a:lnTo>
                                  <a:pt x="126492" y="9598152"/>
                                </a:lnTo>
                                <a:lnTo>
                                  <a:pt x="126492" y="9547555"/>
                                </a:lnTo>
                              </a:path>
                              <a:path w="6952615" h="9831070">
                                <a:moveTo>
                                  <a:pt x="106984" y="9831019"/>
                                </a:moveTo>
                                <a:lnTo>
                                  <a:pt x="106984" y="9810902"/>
                                </a:lnTo>
                                <a:lnTo>
                                  <a:pt x="0" y="9810902"/>
                                </a:lnTo>
                                <a:lnTo>
                                  <a:pt x="0" y="9719767"/>
                                </a:lnTo>
                                <a:lnTo>
                                  <a:pt x="106984" y="9719767"/>
                                </a:lnTo>
                                <a:lnTo>
                                  <a:pt x="106984" y="9699345"/>
                                </a:lnTo>
                                <a:lnTo>
                                  <a:pt x="106984" y="9689287"/>
                                </a:lnTo>
                              </a:path>
                              <a:path w="6952615" h="9831070">
                                <a:moveTo>
                                  <a:pt x="126492" y="9831019"/>
                                </a:moveTo>
                                <a:lnTo>
                                  <a:pt x="126492" y="9790480"/>
                                </a:lnTo>
                                <a:lnTo>
                                  <a:pt x="19507" y="9790480"/>
                                </a:lnTo>
                                <a:lnTo>
                                  <a:pt x="19507" y="9739884"/>
                                </a:lnTo>
                                <a:lnTo>
                                  <a:pt x="126492" y="9739884"/>
                                </a:lnTo>
                                <a:lnTo>
                                  <a:pt x="126492" y="9689287"/>
                                </a:lnTo>
                              </a:path>
                            </a:pathLst>
                          </a:custGeom>
                          <a:ln w="1778">
                            <a:solidFill>
                              <a:srgbClr val="000080"/>
                            </a:solidFill>
                            <a:prstDash val="solid"/>
                          </a:ln>
                        </wps:spPr>
                        <wps:bodyPr wrap="square" lIns="0" tIns="0" rIns="0" bIns="0" rtlCol="0">
                          <a:prstTxWarp prst="textNoShape">
                            <a:avLst/>
                          </a:prstTxWarp>
                          <a:noAutofit/>
                        </wps:bodyPr>
                      </wps:wsp>
                    </wpg:wgp>
                  </a:graphicData>
                </a:graphic>
              </wp:anchor>
            </w:drawing>
          </mc:Choice>
          <mc:Fallback>
            <w:pict>
              <v:group w14:anchorId="77B7B4E6" id="Group 156" o:spid="_x0000_s1026" style="position:absolute;margin-left:23.95pt;margin-top:23.95pt;width:547.65pt;height:794.25pt;z-index:-20782080;mso-wrap-distance-left:0;mso-wrap-distance-right:0;mso-position-horizontal-relative:page;mso-position-vertical-relative:page" coordsize="69551,10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">
                <v:shape id="Graphic 157" o:spid="_x0000_s1027" style="position:absolute;left:8;top:8;width:69514;height:100851;visibility:visible;mso-wrap-style:square;v-text-anchor:top" coordsize="6951345,1008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" path="m,10082834r125272,l125272,9957562,,9957562r,125272xem19507,10063327r86258,l105765,9977067r-86258,l19507,10063327xem,125272r125272,l125272,,,,,125272xem19507,105841r86258,l105765,19583r-86258,l19507,105841xem127254,9977831r19811,l147065,10084816r89307,l236372,9977831r19812,l265938,9977831em127254,9958324r39624,l166878,10065613r49682,l216560,9958324r49378,em265938,9977831r19812,l285750,10084816r89306,l375056,9977831r19812,l404622,9977831em265938,9958324r39624,l305562,10065613r49682,l355244,9958324r49378,em404622,9977831r19812,l424434,10084816r89306,l513740,9977831r19812,l543610,9977831em404622,9958324r39623,l444245,10065613r49683,l493928,9958324r49682,em543610,9977831r19812,l563422,10084816r89002,l652424,9977831r19812,l682294,9977831em543610,9958324r39624,l583234,10065613r49378,l632612,9958324r49682,em682294,9977831r19812,l702106,10084816r89002,l791108,9977831r19812,l820978,9977831em682294,9958324r39624,l721918,10065613r49378,l771296,9958324r49682,em820978,9977831r19812,l840790,10084816r89002,l929792,9977831r19812,l959662,9977831em820978,9958324r39624,l860602,10065613r49378,l909980,9958324r49682,em959662,9977831r19762,l979424,10084816r89027,l1068451,9977831r19812,l1098296,9977831em959662,9958324r39574,l999236,10065613r49403,l1048639,9958324r49657,em1098296,9977831r19812,l1118108,10084816r89027,l1207135,9977831r19812,l1236980,9977831em1098296,9958324r39624,l1137920,10065613r49403,l1187323,9958324r49657,em1236980,9977831r19812,l1256792,10084816r89408,l1346200,9977831r19812,l1375664,9977831em1236980,9958324r39624,l1276604,10065613r49784,l1326388,9958324r49276,em1375664,9977831r19812,l1395476,10084816r89407,l1484883,9977831r19812,l1514348,9977831em1375664,9958324r39624,l1415288,10065613r49784,l1465072,9958324r49276,em1514348,9977831r19812,l1534160,10084816r89408,l1623568,9977831r19812,l1653032,9977831em1514348,9958324r39624,l1553972,10065613r49784,l1603756,9958324r49276,em1653032,9977831r19812,l1672844,10084816r89408,l1762252,9977831r19812,l1791716,9977831em1653032,9958324r39624,l1692656,10065613r49783,l1742439,9958324r49277,em1791716,9977831r19811,l1811527,10084816r89409,l1900936,9977831r19812,l1930400,9977831em1791716,9958324r39623,l1831339,10065613r49785,l1881124,9958324r49276,em1930400,9977831r19812,l1950212,10084816r89408,l2039620,9977831r19812,l2069083,9977831em1930400,9958324r39624,l1970024,10065613r49784,l2019808,9958324r49275,em2069464,9977831r19813,l2089277,10084816r89027,l2178304,9977831r19812,l2208149,9977831em2069464,9958324r39625,l2109089,10065613r49403,l2158492,9958324r49657,em2208149,9977831r19812,l2227961,10084816r89027,l2316988,9977831r19812,l2346833,9977831em2208149,9958324r39624,l2247773,10065613r49403,l2297176,9958324r49657,em2346833,9977831r19812,l2366645,10084816r89027,l2455672,9977831r19812,l2485517,9977831em2346833,9958324r39624,l2386457,10065613r49403,l2435860,9958324r49657,em2485517,9977831r19812,l2505329,10084816r89027,l2594356,9977831r19812,l2624201,9977831em2485517,9958324r39624,l2525141,10065613r49403,l2574544,9958324r49657,em2624201,9977831r19812,l2644013,10084816r89027,l2733040,9977831r19812,l2762885,9977831em2624201,9958324r39624,l2663825,10065613r49403,l2713228,9958324r49657,em2762885,9977831r19812,l2782697,10084816r89027,l2871724,9977831r19812,l2901569,9977831em2762885,9958324r39624,l2802509,10065613r49403,l2851912,9958324r49657,em2901569,9977831r19812,l2921381,10084816r89281,l3010662,9977831r19812,l3040253,9977831em2901569,9958324r39624,l2941193,10065613r49657,l2990850,9958324r49403,em3040253,9977831r20066,l3060319,10084816r90297,l3150616,9977831r19812,l3180461,9977831em3040253,9958324r40259,l3080512,10065613r49911,l3130423,9958324r50038,em3180461,9977831r20066,l3200527,10084816r90297,l3290824,9977831r19812,l3320669,9977831em3180461,9958324r40259,l3220720,10065613r49910,l3270630,9958324r50039,em3320669,9977831r20066,l3340735,10084816r90297,l3431032,9977831r20066,l3460877,9977831em3320669,9958324r40259,l3360928,10065613r49911,l3410839,9958324r50038,em3460877,9977831r20065,l3480942,10084816r90298,l3571240,9977831r20065,l3601085,9977831em3460877,9958324r40259,l3501136,10065613r49911,l3551047,9958324r50038,em3601085,9977831r20066,l3621151,10084816r90297,l3711448,9977831r20066,l3741547,9977831em3601085,9958324r40259,l3641344,10065613r49910,l3691254,9958324r50293,em3741547,9977831r19812,l3761359,10084816r90296,l3851655,9977831r20067,l3881754,9977831em3741547,9958324r40005,l3781552,10065613r49911,l3831463,9958324r50291,em3881754,9977831r19812,l3901566,10084816r90298,l3991864,9977831r20065,l4021963,9977831em3881754,9958324r40006,l3921760,10065613r49911,l3971671,9958324r50292,em4021963,9977831r19812,l4041775,10084816r90297,l4132072,9977831r20066,l4162171,9977831em4021963,9958324r40004,l4061967,10065613r49912,l4111879,9958324r50292,em4162171,9977831r20193,l4182364,10084816r89916,l4272280,9977831r20066,l4302379,9977831em4162171,9958324r40005,l4202176,10065613r50292,l4252468,9958324r49911,em4302379,9977831r20193,l4322572,10084816r89916,l4412488,9977831r20066,l4442587,9977831em4302379,9958324r40005,l4342384,10065613r50292,l4392676,9958324r49911,em4442587,9977831r20193,l4462780,10084816r89916,l4552696,9977831r20066,l4582795,9977831em4442587,9958324r40005,l4482592,10065613r50292,l4532884,9958324r49911,em4582795,9977831r20193,l4602988,10084816r90170,l4693158,9977831r19812,l4723003,9977831em4582795,9958324r40259,l4623054,10065613r50038,l4673092,9958324r49911,em4723003,9977831r20193,l4743196,10084816r90170,l4833366,9977831r19812,l4863211,9977831em4723003,9958324r40259,l4763262,10065613r50038,l4813300,9958324r49911,em4863211,9977831r20193,l4883404,10084816r90170,l4973574,9977831r19812,l5003419,9977831em4863211,9958324r40259,l4903470,10065613r50038,l4953508,9958324r49911,em5003419,9977831r20193,l5023612,10084816r90170,l5113782,9977831r20066,l5143627,9977831em5003419,9958324r40259,l5043678,10065613r50038,l5093716,9958324r49911,em5143627,9977831r20193,l5163820,10084816r90170,l5253990,9977831r20066,l5283835,9977831em5143627,9958324r40259,l5183886,10065613r50038,l5233924,9958324r49911,em5284216,9977831r19812,l5304028,10084816r90170,l5394198,9977831r20066,l5424424,9977831em5284216,9958324r39878,l5324094,10065613r50038,l5374132,9958324r50292,em5424424,9977831r19812,l5444236,10084816r90170,l5534406,9977831r20066,l5564632,9977831em5424424,9958324r39878,l5464302,10065613r50038,l5514340,9958324r50292,em5564632,9977831r19812,l5584444,10084816r90170,l5674614,9977831r20066,l5704840,9977831em5564632,9958324r39878,l5604510,10065613r50038,l5654548,9958324r50292,em5704840,9977831r20066,l5724906,10084816r89916,l5814822,9977831r20066,l5845048,9977831em5704840,9958324r39878,l5744718,10065613r50292,l5795010,9958324r50038,em5845048,9977831r20066,l5865114,10084816r89916,l5955030,9977831r20066,l5985256,9977831em5845048,9958324r39878,l5884926,10065613r50292,l5935218,9958324r50038,em5985256,9977831r20066,l6005322,10084816r89916,l6095238,9977831r20066,l6125464,9977831em5985256,9958324r39878,l6025134,10065613r50292,l6075426,9958324r50038,em6125464,9977831r20066,l6145530,10084816r90170,l6235700,9977831r19811,l6265672,9977831em6125464,9958324r39878,l6165342,10065613r50291,l6215633,9958324r50039,em6265672,9977831r20066,l6285738,10084816r90170,l6375908,9977831r19812,l6405880,9977831em6265672,9958324r40132,l6305804,10065613r50038,l6355842,9958324r50038,em6405880,9977831r20066,l6425946,10084816r90170,l6516116,9977831r19812,l6546088,9977831em6405880,9958324r40131,l6446011,10065613r50039,l6496050,9958324r50038,em6546088,9977831r20066,l6566154,10084816r90170,l6656324,9977831r20193,l6686296,9977831em6546088,9958324r40132,l6586220,10065613r50038,l6636258,9958324r50038,em6686296,9977831r20065,l6706361,10084816r90171,l6796532,9977831r20193,l6826504,9977831em6686296,9958324r40132,l6726428,10065613r50038,l6776466,9958324r50038,em127254,107746r19811,l147065,812r89307,l236372,107746r19812,l265938,107746em127254,127304r39624,l166878,20370r49682,l216560,127304r49378,em265938,107746r19812,l285750,812r89306,l375056,107746r19812,l404622,107746em265938,127304r39624,l305562,20370r49682,l355244,127304r49378,em404622,107746r19812,l424434,812r89306,l513740,107746r19812,l543610,107746em404622,127304r39623,l444245,20370r49683,l493928,127304r49682,em543610,107746r19812,l563422,812r89002,l652424,107746r19812,l682294,107746em543610,127304r39624,l583234,20370r49378,l632612,127304r49682,em682294,107746r19812,l702106,812r89002,l791108,107746r19812,l820978,107746em682294,127304r39624,l721918,20370r49378,l771296,127304r49682,em820978,107746r19812,l840790,812r89002,l929792,107746r19812,l959662,107746em820978,127304r39624,l860602,20370r49378,l909980,127304r49682,em959662,107746r19762,l979424,812r89027,l1068451,107746r19812,l1098296,107746em959662,127304r39574,l999236,20370r49403,l1048639,127304r49657,em1098296,107746r19812,l1118108,812r89027,l1207135,107746r19812,l1236980,107746em1098296,127304r39624,l1137920,20370r49403,l1187323,127304r49657,em1236980,107746r19812,l1256792,812r89408,l1346200,107746r19812,l1375664,107746em1236980,127304r39624,l1276604,20370r49784,l1326388,127304r49276,em1375664,107746r19812,l1395476,812r89407,l1484883,107746r19812,l1514348,107746em1375664,127304r39624,l1415288,20370r49784,l1465072,127304r49276,em1514348,107746r19812,l1534160,812r89408,l1623568,107746r19812,l1653032,107746em1514348,127304r39624,l1553972,20370r49784,l1603756,127304r49276,em1653032,107746r19812,l1672844,812r89408,l1762252,107746r19812,l1791716,107746em1653032,127304r39624,l1692656,20370r49783,l1742439,127304r49277,em1791716,107746r19811,l1811527,812r89409,l1900936,107746r19812,l1930400,107746em1791716,127304r39623,l1831339,20370r49785,l1881124,127304r49276,em1930400,107746r19812,l1950212,812r89408,l2039620,107746r19812,l2069083,107746em1930400,127304r39624,l1970024,20370r49784,l2019808,127304r49275,em2069464,107746r19813,l2089277,812r89027,l2178304,107746r19812,l2208149,107746em2069464,127304r39625,l2109089,20370r49403,l2158492,127304r49657,em2208149,107746r19812,l2227961,812r89027,l2316988,107746r19812,l2346833,107746em2208149,127304r39624,l2247773,20370r49403,l2297176,127304r49657,em2346833,107746r19812,l2366645,812r89027,l2455672,107746r19812,l2485517,107746em2346833,127304r39624,l2386457,20370r49403,l2435860,127304r49657,em2485517,107746r19812,l2505329,812r89027,l2594356,107746r19812,l2624201,107746em2485517,127304r39624,l2525141,20370r49403,l2574544,127304r49657,em2624201,107746r19812,l2644013,812r89027,l2733040,107746r19812,l2762885,107746em2624201,127304r39624,l2663825,20370r49403,l2713228,127304r49657,em2762885,107746r19812,l2782697,812r89027,l2871724,107746r19812,l2901569,107746em2762885,127304r39624,l2802509,20370r49403,l2851912,127304r49657,em2901569,107746r19812,l2921381,812r89281,l3010662,107746r19812,l3040253,107746em2901569,127304r39624,l2941193,20370r49657,l2990850,127304r49403,em3040253,107746r20066,l3060319,812r90297,l3150616,107746r19812,l3180461,107746em3040253,127304r40259,l3080512,20370r49911,l3130423,127304r50038,em3180461,107746r20066,l3200527,812r90297,l3290824,107746r19812,l3320669,107746em3180461,127304r40259,l3220720,20370r49910,l3270630,127304r50039,em3320669,107746r20066,l3340735,812r90297,l3431032,107746r20066,l3460877,107746em3320669,127304r40259,l3360928,20370r49911,l3410839,127304r50038,em3460877,107746r20065,l3480942,812r90298,l3571240,107746r20065,l3601085,107746em3460877,127304r40259,l3501136,20370r49911,l3551047,127304r50038,em3601085,107746r20066,l3621151,812r90297,l3711448,107746r20066,l3741547,107746em3601085,127304r40259,l3641344,20370r49910,l3691254,127304r50293,em3741547,107746r19812,l3761359,812r90296,l3851655,107746r20067,l3881754,107746em3741547,127304r40005,l3781552,20370r49911,l3831463,127304r50291,em3881754,107746r19812,l3901566,812r90298,l3991864,107746r20065,l4021963,107746em3881754,127304r40006,l3921760,20370r49911,l3971671,127304r50292,em4021963,107746r19812,l4041775,812r90297,l4132072,107746r20066,l4162171,107746em4021963,127304r40004,l4061967,20370r49912,l4111879,127304r50292,em4162171,107746r20193,l4182364,812r89916,l4272280,107746r20066,l4302379,107746em4162171,127304r40005,l4202176,20370r50292,l4252468,127304r49911,em4302379,107746r20193,l4322572,812r89916,l4412488,107746r20066,l4442587,107746em4302379,127304r40005,l4342384,20370r50292,l4392676,127304r49911,em4442587,107746r20193,l4462780,812r89916,l4552696,107746r20066,l4582795,107746em4442587,127304r40005,l4482592,20370r50292,l4532884,127304r49911,em4582795,107746r20193,l4602988,812r90170,l4693158,107746r19812,l4723003,107746em4582795,127304r40259,l4623054,20370r50038,l4673092,127304r49911,em4723003,107746r20193,l4743196,812r90170,l4833366,107746r19812,l4863211,107746em4723003,127304r40259,l4763262,20370r50038,l4813300,127304r49911,em4863211,107746r20193,l4883404,812r90170,l4973574,107746r19812,l5003419,107746em4863211,127304r40259,l4903470,20370r50038,l4953508,127304r49911,em5003419,107746r20193,l5023612,812r90170,l5113782,107746r20066,l5143627,107746em5003419,127304r40259,l5043678,20370r50038,l5093716,127304r49911,em5143627,107746r20193,l5163820,812r90170,l5253990,107746r20066,l5283835,107746em5143627,127304r40259,l5183886,20370r50038,l5233924,127304r49911,em5284216,107746r19812,l5304028,812r90170,l5394198,107746r20066,l5424424,107746em5284216,127304r39878,l5324094,20370r50038,l5374132,127304r50292,em5424424,107746r19812,l5444236,812r90170,l5534406,107746r20066,l5564632,107746em5424424,127304r39878,l5464302,20370r50038,l5514340,127304r50292,em5564632,107746r19812,l5584444,812r90170,l5674614,107746r20066,l5704840,107746em5564632,127304r39878,l5604510,20370r50038,l5654548,127304r50292,em5704840,107746r20066,l5724906,812r89916,l5814822,107746r20066,l5845048,107746em5704840,127304r39878,l5744718,20370r50292,l5795010,127304r50038,em5845048,107746r20066,l5865114,812r89916,l5955030,107746r20066,l5985256,107746em5845048,127304r39878,l5884926,20370r50292,l5935218,127304r50038,em5985256,107746r20066,l6005322,812r89916,l6095238,107746r20066,l6125464,107746em5985256,127304r39878,l6025134,20370r50292,l6075426,127304r50038,em6125464,107746r20066,l6145530,812r90170,l6235700,107746r19811,l6265672,107746em6125464,127304r39878,l6165342,20370r50291,l6215633,127304r50039,em6265672,107746r20066,l6285738,812r90170,l6375908,107746r19812,l6405880,107746em6265672,127304r40132,l6305804,20370r50038,l6355842,127304r50038,em6405880,107746r20066,l6425946,812r90170,l6516116,107746r19812,l6546088,107746em6405880,127304r40131,l6446011,20370r50039,l6496050,127304r50038,em6546088,107746r20066,l6566154,812r90170,l6656324,107746r20193,l6686296,107746em6546088,127304r40132,l6586220,20370r50038,l6636258,127304r50038,em6686296,107746r20065,l6706361,812r90171,l6796532,107746r20193,l6826504,107746em6686296,127304r40132,l6726428,20370r50038,l6776466,127304r50038,em6825742,10082834r125272,l6951014,9957562r-125272,l6825742,10082834xem6845173,10063327r86258,l6931431,9977067r-86258,l6845173,10063327xe" filled="f" strokecolor="navy" strokeweight=".14pt">
                  <v:path arrowok="t"/>
                </v:shape>
                <v:shape id="Graphic 158" o:spid="_x0000_s1028" style="position:absolute;left:68266;top:99584;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" path="m,18288r18288,l18288,,,,,18288xe" filled="f" strokecolor="white" strokeweight=".14pt">
                  <v:path arrowok="t"/>
                </v:shape>
                <v:shape id="Graphic 159" o:spid="_x0000_s1029" style="position:absolute;left:68266;top:8;width:1257;height:1258;visibility:visible;mso-wrap-style:square;v-text-anchor:top" coordsize="12573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" path="m,125272r125272,l125272,,,,,125272xem19430,105841r86259,l105689,19583r-86259,l19430,105841xe" filled="f" strokecolor="navy" strokeweight=".14pt">
                  <v:path arrowok="t"/>
                </v:shape>
                <v:shape id="Graphic 160" o:spid="_x0000_s1030" style="position:absolute;left:68266;top:1078;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" path="m,18288r18288,l18288,,,,,18288xe" filled="f" strokecolor="white" strokeweight=".14pt">
                  <v:path arrowok="t"/>
                </v:shape>
                <v:shape id="Graphic 161" o:spid="_x0000_s1031" style="position:absolute;left:16;top:1281;width:69526;height:98311;visibility:visible;mso-wrap-style:square;v-text-anchor:top" coordsize="6952615,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" path="m6845173,r,20065l6952488,20065r,90297l6845173,110362r,19813l6845173,140207em6825742,r,40258l6932930,40258r,49912l6825742,90170r,50037em6845173,140207r,20067l6952488,160274r,90297l6845173,250571r,19811l6845173,280415em6825742,140207r,40259l6932930,180466r,49911l6825742,230377r,50038em6845173,280415r,20066l6952488,300481r,90297l6845173,390778r,20067l6845173,420624em6825742,280415r,40260l6932930,320675r,49910l6825742,370585r,50039em6845173,420624r,20065l6952488,440689r,90297l6845173,530986r,20066l6845173,560831em6825742,420624r,40258l6932930,460882r,49912l6825742,510794r,50037em6845173,560831r,20067l6952488,580898r,90297l6845173,671195r,20065l6845173,701294em6825742,560831r,40259l6932930,601090r,49911l6825742,651001r,50293em6845173,701294r,19811l6952488,721105r,90297l6845173,811402r,20067l6845173,841501em6825742,701294r,40005l6932930,741299r,49910l6825742,791209r,50292em6845173,841501r,19812l6952488,861313r,90297l6845173,951610r,20066l6845173,981709em6825742,841501r,40005l6932930,881506r,49912l6825742,931418r,50291em6845173,981709r,19813l6952488,1001522r,90297l6845173,1091819r,20065l6845173,1121918em6825742,981709r,40005l6932930,1021714r,49912l6825742,1071626r,50292em6845173,1121918r,19811l6952488,1141729r,90298l6845173,1232027r,20066l6845173,1262126em6825742,1121918r,40005l6932930,1161923r,49910l6825742,1211833r,50293em6845173,1262126r,19811l6952488,1281937r,90297l6845173,1372234r,20067l6845173,1402333em6825742,1262126r,40004l6932930,1302130r,49911l6825742,1352041r,50292em6845173,1402333r,20194l6952488,1422527r,89916l6845173,1512443r,20065l6845173,1542541em6825742,1402333r,40005l6932930,1442338r,50292l6825742,1492630r,49911em6845173,1542541r,20193l6952488,1562734r,89917l6845173,1652651r,20065l6845173,1682750em6825742,1542541r,40006l6932930,1582547r,50291l6825742,1632838r,49912em6845173,1682750r,20193l6952488,1702943r,89915l6845173,1792858r,20067l6845173,1822957em6825742,1682750r,40004l6932930,1722754r,50293l6825742,1773047r,49910em6845173,1822957r,20194l6952488,1843151r,89915l6845173,1933066r,20066l6845173,1963165em6825742,1822957r,40005l6932930,1862962r,50292l6825742,1913254r,49911em6845173,1963165r,20193l6952488,1983358r,90170l6845173,2073528r,19812l6845173,2103374em6825742,1963165r,40006l6932930,2003171r,50291l6825742,2053462r,49912em6845173,2103374r,20192l6952488,2123566r,90170l6845173,2213736r,19813l6845173,2243581em6825742,2103374r,40258l6932930,2143632r,50039l6825742,2193671r,49910em6845173,2243581r,20194l6952488,2263775r,90170l6845173,2353945r,19811l6845173,2383789em6825742,2243581r,40259l6932930,2283840r,50039l6825742,2333879r,49910em6845173,2383789r,20193l6952488,2403982r,90171l6845173,2494153r,19811l6845173,2523998em6825742,2383789r,40260l6932930,2424049r,50037l6825742,2474086r,49912em6845173,2523998r,20192l6952488,2544190r,90170l6845173,2634360r,19813l6845173,2664205em6825742,2523998r,40258l6932930,2564256r,50039l6825742,2614295r,49910em6845173,2664205r,20194l6952488,2684399r,90170l6845173,2774569r,20192l6845173,2804413em6825742,2664205r,40259l6932930,2704464r,50039l6825742,2754503r,49910em6845173,2804413r,20193l6952488,2824606r,90171l6845173,2914777r,20193l6845173,2944622em6825742,2804413r,40260l6932930,2844673r,50037l6825742,2894710r,49912em6845173,2944622r,20192l6952488,2964814r,90170l6845173,3054984r,20194l6845173,3085210em6825742,2944622r,40258l6932930,2984880r,50039l6825742,3034919r,50291em6845173,3084829r,20194l6952488,3105023r,90170l6845173,3195193r,20192l6845173,3225419em6825742,3084829r,40259l6932930,3125088r,50039l6825742,3175127r,50292em6845173,3225419r,19811l6952488,3245230r,90171l6845173,3335401r,20193l6845173,3365627em6825742,3225419r,39878l6932930,3265297r,50037l6825742,3315334r,50293em6845173,3365627r,19811l6952488,3385438r,90170l6845173,3475608r,20194l6845173,3505834em6825742,3365627r,39877l6932930,3405504r,50039l6825742,3455543r,50291em6845173,3505834r,19813l6952488,3525647r,90169l6845173,3615816r,20193l6845173,3646043em6825742,3505834r,39878l6932930,3545712r,50039l6825742,3595751r,50292em6845173,3646043r,19811l6952488,3665854r,90171l6845173,3756025r,20192l6845173,3786251em6825742,3646043r,39878l6932930,3685921r,50037l6825742,3735958r,50293em6845173,3786251r,20065l6952488,3806316r,89916l6845173,3896232r,20194l6845173,3926458em6825742,3786251r,39878l6932930,3826129r,50291l6825742,3876420r,50038em6845173,3926458r,20067l6952488,3946525r,89916l6845173,4036441r,20192l6845173,4066666em6825742,3926458r,39879l6932930,3966337r,50292l6825742,4016629r,50037em6845173,4066666r,20066l6952488,4086732r,89917l6845173,4176649r,20193l6845173,4206875em6825742,4066666r,39878l6932930,4106544r,50293l6825742,4156837r,50038em6845173,4206875r,20066l6952488,4226941r,89916l6845173,4316857r,20193l6845173,4347083em6825742,4206875r,39878l6932930,4246753r,50292l6825742,4297045r,50038em6845173,4347083r,20066l6952488,4367149r,90296l6845173,4457445r,19813l6845173,4487291em6825742,4347083r,39877l6932930,4386960r,50293l6825742,4437253r,50038em6845173,4487291r,20066l6952488,4507357r,90297l6845173,4597654r,19812l6845173,4627499em6825742,4487291r,40259l6932930,4527550r,49910l6825742,4577460r,50039em6845173,4627499r,20066l6952488,4647565r,90297l6845173,4737862r,19812l6845173,4767707em6825742,4627499r,40259l6932930,4667758r,49911l6825742,4717669r,50038em6845173,4767707r,20065l6952488,4787772r,90298l6845173,4878070r,19812l6845173,4907915em6825742,4767707r,40259l6932930,4807966r,49911l6825742,4857877r,50038em6845173,4907915r,20066l6952488,4927981r,90297l6845173,5018278r,19812l6845173,5048122em6825742,4907915r,40259l6932930,4948174r,49910l6825742,4998084r,50038em6845173,5048122r,20067l6952488,5068189r,90296l6845173,5158485r,20067l6845173,5188331em6825742,5048122r,40260l6932930,5088382r,49911l6825742,5138293r,50038em6845173,5188331r,20065l6952488,5208396r,90298l6845173,5298694r,20065l6845173,5328539em6825742,5188331r,40259l6932930,5228590r,49911l6825742,5278501r,50038em6845173,5328539r,20066l6952488,5348605r,90297l6845173,5438902r,20066l6845173,5468746em6825742,5328539r,40258l6932930,5368797r,49911l6825742,5418708r,50038em6845173,5468746r,20067l6952488,5488813r,90296l6845173,5579109r,20067l6845173,5609208em6825742,5468746r,40260l6932930,5509006r,49911l6825742,5558917r,50291em6845173,5609208r,19812l6952488,5629020r,90298l6845173,5719318r,20065l6845173,5749417em6825742,5609208r,40006l6932930,5649214r,49911l6825742,5699125r,50292em6845173,5749417r,19812l6952488,5769229r,90297l6845173,5859526r,20066l6845173,5889625em6825742,5749417r,40004l6932930,5789421r,49912l6825742,5839333r,50292em6845173,5889625r,19812l6952488,5909437r,90296l6845173,5999733r,20067l6845173,6029833em6825742,5889625r,40005l6932930,5929630r,49911l6825742,5979541r,50292em6845173,6029833r,19812l6952488,6049645r,90297l6845173,6139942r,20066l6845173,6170041em6825742,6029833r,40005l6932930,6069838r,49911l6825742,6119749r,50292em6845173,6170041r,20192l6952488,6190233r,89917l6845173,6280150r,20066l6845173,6310249em6825742,6170041r,40004l6932930,6210045r,50293l6825742,6260338r,49911em6845173,6310249r,20193l6952488,6330442r,89916l6845173,6420358r,20066l6845173,6450457em6825742,6310249r,40005l6932930,6350254r,50291l6825742,6400545r,49912em6845173,6450457r,20193l6952488,6470650r,89915l6845173,6560565r,20067l6845173,6590665em6825742,6450457r,40005l6932930,6490462r,50292l6825742,6540754r,49911em6845173,6590665r,20193l6952488,6610858r,89916l6845173,6700774r,20066l6845173,6730873em6825742,6590665r,40004l6932930,6630669r,50292l6825742,6680961r,49912em6845173,6730873r,20192l6952488,6751065r,90170l6845173,6841235r,19813l6845173,6871081em6825742,6730873r,40005l6932930,6770878r,50291l6825742,6821169r,49912em6845173,6871081r,20193l6952488,6891274r,90170l6845173,6981444r,19812l6845173,7011288em6825742,6871081r,40259l6932930,6911340r,50038l6825742,6961378r,49910em6845173,7011288r,20194l6952488,7031482r,90170l6845173,7121652r,19811l6845173,7151497em6825742,7011288r,40260l6932930,7051548r,50037l6825742,7101585r,49912em6845173,7151497r,20193l6952488,7171690r,90169l6845173,7261859r,19813l6845173,7291705em6825742,7151497r,40259l6932930,7191756r,50038l6825742,7241794r,49911em6845173,7291705r,20193l6952488,7311898r,90169l6845173,7402067r,19813l6845173,7431912em6825742,7291705r,40258l6932930,7331963r,50039l6825742,7382002r,49910em6845173,7431912r,20194l6952488,7452106r,90170l6845173,7542276r,20066l6845173,7572121em6825742,7431912r,40260l6932930,7472172r,50037l6825742,7522209r,49912em6845173,7572121r,20192l6952488,7592313r,90170l6845173,7682483r,20067l6845173,7712329em6825742,7572121r,40259l6932930,7612380r,50037l6825742,7662417r,49912em6845173,7712329r,20193l6952488,7732522r,90170l6845173,7822692r,20066l6845173,7852536em6825742,7712329r,40258l6932930,7752587r,50039l6825742,7802626r,49910em6845173,7852536r,20194l6952488,7872730r,90170l6845173,7962900r,20065l6845173,7993126em6825742,7852536r,40260l6932930,7892796r,50037l6825742,7942833r,50293em6845173,7993126r,19811l6952488,8012937r,90171l6845173,8103108r,20066l6845173,8133333em6825742,7993126r,39878l6932930,8033004r,50038l6825742,8083042r,50291em6845173,8133333r,19813l6952488,8153146r,90169l6845173,8243315r,20067l6845173,8273542em6825742,8133333r,39878l6932930,8173211r,50039l6825742,8223250r,50292em6845173,8273542r,19812l6952488,8293354r,90170l6845173,8383524r,20066l6845173,8413750em6825742,8273542r,39877l6932930,8313419r,50039l6825742,8363458r,50292em6845173,8413750r,20066l6952488,8433816r,91186l6845173,8525002r,20320l6845173,8555482em6825742,8413750r,40513l6932930,8454263r,50546l6825742,8504809r,50673em6845173,8555482r,20066l6952488,8575548r,91186l6845173,8666734r,20320l6845173,8697214em6825742,8555482r,40512l6932930,8595994r,50547l6825742,8646541r,50673em6845173,8697214r,20066l6952488,8717280r,91186l6845173,8808466r,20320l6845173,8838946em6825742,8697214r,40513l6932930,8737727r,50546l6825742,8788273r,50673em6845173,8838946r,20066l6952488,8859012r,91186l6845173,8950198r,20319l6845173,8980678em6825742,8838946r,40513l6932930,8879459r,50546l6825742,8930005r,50673em6845173,8980678r,20066l6952488,9000744r,91135l6845173,9091879r,20421l6845173,9122359em6825742,8980678r,40487l6932930,9021165r,50597l6825742,9071762r,50597em6845173,9122359r,20117l6952488,9142476r,91135l6845173,9233611r,20421l6845173,9264091em6825742,9122359r,40538l6932930,9162897r,50597l6825742,9213494r,50597em6845173,9264091r,20421l6952488,9284512r,90831l6845173,9375343r,20421l6845173,9405823em6825742,9264091r,40538l6932930,9304629r,50597l6825742,9355226r,50597em6845173,9405823r,20421l6952488,9426244r,91136l6845173,9517380r,20116l6845173,9547555em6825742,9405823r,40538l6932930,9446361r,50597l6825742,9496958r,50597em6845173,9547555r,20421l6952488,9567976r,91136l6845173,9659112r,20116l6845173,9689287em6825742,9547555r,40538l6932930,9588093r,50597l6825742,9638690r,50597em6845173,9689287r,20421l6952488,9709708r,91136l6845173,9800844r,20116l6845173,9831019em6825742,9689287r,40538l6932930,9729825r,50597l6825742,9780422r,50597em106984,140207r,-19811l,120396,,30225r106984,l106984,10032,106984,em126492,140207r,-39878l19507,100329r,-50038l126492,50291,126492,em106984,280415r,-19812l,260603,,170433r106984,l106984,150240r,-10033em126492,280415r,-39878l19507,240537r,-50037l126492,190500r,-50293em106984,420624r,-19813l,400811,,310641r106984,l106984,290449r,-10034em126492,420624r,-39878l19507,380746r,-50039l126492,330707r,-50292em106984,560831r,-19811l,541020,,450850r106984,l106984,430656r,-10032em126492,560831r,-39878l19507,520953r,-50038l126492,470915r,-50291em106984,701294r,-20067l,681227,,591057r106984,l106984,570864r,-10033em126492,701294r,-40133l19507,661161r,-50037l126492,611124r,-50293em106984,841501r,-20066l,821435,,731265r106984,l106984,711073r,-9779em126492,841501r,-40131l19507,801370r,-50039l126492,751331r,-50037em106984,981709r,-20065l,961644,,871474r106984,l106984,851280r,-9779em126492,981709r,-40132l19507,941577r,-50038l126492,891539r,-50038em106984,1121918r,-20066l,1101852r,-90171l106984,1011681r,-20193l106984,981709em126492,1121918r,-40133l19507,1081785r,-50037l126492,1031748r,-50039em106984,1262126r,-20067l,1242059r,-90170l106984,1151889r,-19812l106984,1121918em126492,1262126r,-40132l19507,1221994r,-50039l126492,1171955r,-50037em106984,1402333r,-20065l,1382268r,-90170l106984,1292098r,-19813l106984,1262126em126492,1402333r,-40131l19507,1362202r,-50039l126492,1312163r,-50037em106984,1542541r,-20065l,1522476r,-90171l106984,1432305r,-19811l106984,1402333em126492,1542541r,-40132l19507,1502409r,-50037l126492,1452372r,-50039em106984,1682750r,-20067l,1662683r,-90170l106984,1572513r,-19811l106984,1542541em126492,1682750r,-40132l19507,1642618r,-50039l126492,1592579r,-50038em106984,1822957r,-20066l,1802891r,-90169l106984,1712722r,-19813l106984,1682750em126492,1822957r,-39878l19507,1783079r,-50292l126492,1732787r,-50037em106984,1963165r,-20065l,1943100r,-89917l106984,1853183r,-20065l106984,1822957em126492,1963165r,-39878l19507,1923287r,-50291l126492,1872996r,-50039em106984,2103374r,-20067l,2083307r,-89916l106984,1993391r,-20065l106984,1963165em126492,2103374r,-39878l19507,2063496r,-50293l126492,2013203r,-50038em106984,2243581r,-20066l,2223515r,-89915l106984,2133600r,-20067l106984,2103374em126492,2243581r,-39877l19507,2203704r,-50293l126492,2153411r,-50037em106984,2383789r,-20065l,2363724r,-89917l106984,2273807r,-20066l106984,2243581em126492,2383789r,-39878l19507,2343911r,-50291l126492,2293620r,-50039em106984,2523998r,-19813l,2504185r,-90170l106984,2414015r,-20065l106984,2383789em126492,2523998r,-39878l19507,2484120r,-50039l126492,2434081r,-50292em106984,2664205r,-19811l,2644394r,-90170l106984,2554224r,-20067l106984,2523998em126492,2664205r,-39877l19507,2624328r,-50039l126492,2574289r,-50291em106984,2804413r,-19811l,2784602r,-90171l106984,2694431r,-20066l106984,2664205em126492,2804413r,-39878l19507,2764535r,-50037l126492,2714498r,-50293em106984,2944622r,-19813l,2924809r,-90170l106984,2834639r,-20065l106984,2804413em126492,2944622r,-39878l19507,2904744r,-50039l126492,2854705r,-50292em106984,3085210r,-20192l,3065018r,-90170l106984,2974848r,-20067l106984,2944622em126492,3085210r,-40258l19507,3044952r,-50039l126492,2994913r,-50291em106984,3225419r,-20193l,3205226r,-90171l106984,3115055r,-20066l106984,3084829em126492,3225419r,-40260l19507,3185159r,-50037l126492,3135122r,-50293em106984,3365627r,-20194l,3345433r,-90170l106984,3255263r,-20065l106984,3225419em126492,3365627r,-40259l19507,3325368r,-50039l126492,3275329r,-49910em106984,3505834r,-20193l,3485641r,-90169l106984,3395472r,-20067l106984,3365627em126492,3505834r,-40258l19507,3465576r,-50039l126492,3415537r,-49910em106984,3646043r,-20193l,3625850r,-90171l106984,3535679r,-19811l106984,3505834em126492,3646043r,-40260l19507,3605783r,-50037l126492,3555746r,-49912em106984,3786251r,-20194l,3766057r,-90170l106984,3675887r,-19811l106984,3646043em126492,3786251r,-40260l19507,3745991r,-50037l126492,3695954r,-49911em106984,3926458r,-20192l,3906266r,-90171l106984,3816095r,-19812l106984,3786251em126492,3926458r,-40258l19507,3886200r,-50038l126492,3836162r,-49911em106984,4066666r,-20192l,4046474r,-90170l106984,3956304r,-19813l106984,3926458em126492,4066666r,-40259l19507,4026407r,-50038l126492,3976369r,-49911em106984,4206875r,-20194l,4186681r,-90169l106984,4096512r,-19812l106984,4066666em126492,4206875r,-40006l19507,4166869r,-50291l126492,4116578r,-49912em106984,4347083r,-20193l,4326890r,-89916l106984,4236974r,-20066l106984,4206875em126492,4347083r,-40005l19507,4307078r,-50293l126492,4256785r,-49910em106984,4487291r,-20194l,4467097r,-89915l106984,4377182r,-20066l106984,4347083em126492,4487291r,-40006l19507,4447285r,-50291l126492,4396994r,-49911em106984,4627499r,-20193l,4607306r,-89916l106984,4517390r,-20066l106984,4487291em126492,4627499r,-40005l19507,4587494r,-50292l126492,4537202r,-49911em106984,4767707r,-20193l,4747514r,-89917l106984,4657597r,-20065l106984,4627499em126492,4767707r,-40005l19507,4727702r,-50293l126492,4677409r,-49910em106984,4907915r,-19812l,4888103r,-90297l106984,4797806r,-20066l106984,4767707em126492,4907915r,-40006l19507,4867909r,-49910l126492,4817999r,-50292em106984,5048122r,-19812l,5028310r,-90296l106984,4938014r,-20067l106984,4907915em126492,5048122r,-40004l19507,5008118r,-49911l126492,4958207r,-50292em106984,5188331r,-19812l,5168519r,-90298l106984,5078221r,-20065l106984,5048122em126492,5188331r,-40005l19507,5148326r,-49911l126492,5098415r,-50293em106984,5328539r,-19812l,5308727r,-90297l106984,5218430r,-20066l106984,5188331em126492,5328539r,-40006l19507,5288533r,-49911l126492,5238622r,-50291em106984,5468746r,-19812l,5448934r,-90296l106984,5358638r,-20067l106984,5328539em126492,5468746r,-40004l19507,5428742r,-49911l126492,5378831r,-50292em106984,5609208r,-20065l,5589143r,-90298l106984,5498845r,-20065l106984,5468746em126492,5609208r,-40258l19507,5568950r,-49911l126492,5519039r,-50293em106984,5749417r,-20066l,5729351r,-90297l106984,5639054r,-20066l106984,5609208em126492,5749417r,-40259l19507,5709158r,-49912l126492,5659246r,-50038em106984,5889625r,-20067l,5869558r,-90296l106984,5779262r,-20067l106984,5749417em126492,5889625r,-40259l19507,5849366r,-49911l126492,5799455r,-50038em106984,6029833r,-20066l,6009767r,-90297l106984,5919470r,-19812l106984,5889625em126492,6029833r,-40259l19507,5989574r,-49911l126492,5939663r,-50038em106984,6170041r,-20066l,6149975r,-90297l106984,6059678r,-19812l106984,6029833em126492,6170041r,-40259l19507,6129782r,-49912l126492,6079870r,-50037em106984,6310249r,-20066l,6290183r,-90298l106984,6199885r,-19811l106984,6170041em126492,6310249r,-40259l19507,6269990r,-49911l126492,6220079r,-50038em106984,6450457r,-20066l,6430391r,-90297l106984,6340094r,-19812l106984,6310249em126492,6450457r,-40260l19507,6410197r,-49910l126492,6360287r,-50038em106984,6590665r,-20066l,6570599r,-90297l106984,6480302r,-19812l106984,6450457em126492,6590665r,-39879l19507,6550786r,-50291l126492,6500495r,-50038em106984,6730873r,-20066l,6710807r,-89917l106984,6620890r,-20192l106984,6590665em126492,6730873r,-39879l19507,6690994r,-50291l126492,6640703r,-50038em106984,6871081r,-20066l,6851015r,-89916l106984,6761099r,-20193l106984,6730873em126492,6871081r,-39878l19507,6831203r,-50293l126492,6780910r,-50037em106984,7011288r,-20065l,6991223r,-89916l106984,6901307r,-20194l106984,6871081em126492,7011288r,-39878l19507,6971410r,-50291l126492,6921119r,-50038em106984,7151497r,-20066l,7131431r,-89916l106984,7041515r,-20193l106984,7011288em126492,7151497r,-39878l19507,7111619r,-50292l126492,7061327r,-50039em106984,7291705r,-19813l,7271892r,-90169l106984,7181723r,-20193l106984,7151497em126492,7291705r,-39878l19507,7251827r,-50039l126492,7201788r,-50291em106984,7431912r,-19811l,7412101r,-90170l106984,7321931r,-20194l106984,7291705em126492,7431912r,-39878l19507,7392034r,-50037l126492,7341997r,-50292em106984,7572121r,-19813l,7552308r,-90170l106984,7462138r,-20192l106984,7431912em126492,7572121r,-39879l19507,7532242r,-50037l126492,7482205r,-50293em106984,7712329r,-19812l,7692517r,-90170l106984,7602347r,-20193l106984,7572121em126492,7712329r,-39878l19507,7672451r,-50039l126492,7622412r,-50291em106984,7852536r,-19811l,7832725r,-90170l106984,7742555r,-20194l106984,7712329em126492,7852536r,-39878l19507,7812658r,-50037l126492,7762621r,-50292em106984,7993126r,-20193l,7972933r,-90171l106984,7882762r,-20193l106984,7852536em126492,7993126r,-40259l19507,7952867r,-50038l126492,7902829r,-50293em106984,8133333r,-20193l,8113140r,-90169l106984,8022971r,-20193l106984,7993126em126492,8133333r,-40258l19507,8093075r,-50039l126492,8043036r,-49910em106984,8273542r,-20193l,8253349r,-90170l106984,8163179r,-20194l106984,8133333em126492,8273542r,-40259l19507,8233283r,-50039l126492,8183244r,-49911em106984,8413750r,-20193l,8393557r,-90171l106984,8303386r,-19811l106984,8273542em126492,8413750r,-40260l19507,8373490r,-50037l126492,8323453r,-49911em106984,8555482r,-20447l,8535035r,-91186l106984,8443849r,-20066l106984,8413750em126492,8555482r,-40640l19507,8514842r,-50546l126492,8464296r,-50546em106984,8697214r,-20447l,8676767r,-91186l106984,8585581r,-20066l106984,8555482em126492,8697214r,-40640l19507,8656574r,-50546l126492,8606028r,-50546em106984,8838946r,-20447l,8818499r,-91186l106984,8727313r,-20066l106984,8697214em126492,8838946r,-40640l19507,8798306r,-50546l126492,8747760r,-50546em106984,8980678r,-20193l,8960485r,-91059l106984,8869426r,-20447l106984,8838946em126492,8980678r,-40640l19507,8940038r,-50546l126492,8889492r,-50546em106984,9122359r,-20117l,9102242r,-91135l106984,9011107r,-20422l106984,8980678em126492,9122359r,-40539l19507,9081820r,-50596l126492,9031224r,-50546em106984,9264091r,-20117l,9243974r,-91135l106984,9152839r,-20422l106984,9122359em126492,9264091r,-40539l19507,9223552r,-50596l126492,9172956r,-50597em106984,9405823r,-20117l,9385706r,-91135l106984,9294571r,-20422l106984,9264091em126492,9405823r,-40539l19507,9365284r,-50596l126492,9314688r,-50597em106984,9547555r,-20117l,9527438r,-91135l106984,9436303r,-20422l106984,9405823em126492,9547555r,-40539l19507,9507016r,-50596l126492,9456420r,-50597em106984,9689287r,-20117l,9669170r,-91135l106984,9578035r,-20422l106984,9547555em126492,9689287r,-40539l19507,9648748r,-50596l126492,9598152r,-50597em106984,9831019r,-20117l,9810902r,-91135l106984,9719767r,-20422l106984,9689287em126492,9831019r,-40539l19507,9790480r,-50596l126492,9739884r,-50597e" filled="f" strokecolor="navy" strokeweight=".14pt">
                  <v:path arrowok="t"/>
                </v:shape>
                <w10:wrap anchorx="page" anchory="page"/>
              </v:group>
            </w:pict>
          </mc:Fallback>
        </mc:AlternateContent>
      </w:r>
      <w:r>
        <w:rPr>
          <w:color w:val="464646"/>
          <w:sz w:val="24"/>
          <w:shd w:val="clear" w:color="auto" w:fill="F8F9F9"/>
        </w:rPr>
        <w:t>Пословицы</w:t>
      </w:r>
      <w:r>
        <w:rPr>
          <w:color w:val="464646"/>
          <w:spacing w:val="-4"/>
          <w:sz w:val="24"/>
          <w:shd w:val="clear" w:color="auto" w:fill="F8F9F9"/>
        </w:rPr>
        <w:t xml:space="preserve"> </w:t>
      </w:r>
      <w:r>
        <w:rPr>
          <w:color w:val="464646"/>
          <w:sz w:val="24"/>
          <w:shd w:val="clear" w:color="auto" w:fill="F8F9F9"/>
        </w:rPr>
        <w:t>о</w:t>
      </w:r>
      <w:r>
        <w:rPr>
          <w:color w:val="464646"/>
          <w:spacing w:val="-2"/>
          <w:sz w:val="24"/>
          <w:shd w:val="clear" w:color="auto" w:fill="F8F9F9"/>
        </w:rPr>
        <w:t xml:space="preserve"> труде:</w:t>
      </w:r>
    </w:p>
    <w:p w:rsidR="00E20B80" w:rsidRDefault="00C72748">
      <w:pPr>
        <w:pStyle w:val="a3"/>
        <w:spacing w:before="140"/>
        <w:ind w:left="1997"/>
      </w:pPr>
      <w:r>
        <w:rPr>
          <w:color w:val="464646"/>
          <w:spacing w:val="-2"/>
          <w:shd w:val="clear" w:color="auto" w:fill="F8F9F9"/>
        </w:rPr>
        <w:t>https://yandex.ru/search/?clid=1882628&amp;text=пословицы+о+труде&amp;l10n=ru&amp;lr=1118</w:t>
      </w:r>
    </w:p>
    <w:p w:rsidR="00E20B80" w:rsidRDefault="00C72748" w:rsidP="002C112F">
      <w:pPr>
        <w:pStyle w:val="a4"/>
        <w:numPr>
          <w:ilvl w:val="0"/>
          <w:numId w:val="110"/>
        </w:numPr>
        <w:tabs>
          <w:tab w:val="left" w:pos="1997"/>
        </w:tabs>
        <w:spacing w:before="137" w:line="360" w:lineRule="auto"/>
        <w:ind w:right="797"/>
        <w:rPr>
          <w:sz w:val="24"/>
        </w:rPr>
      </w:pPr>
      <w:r>
        <w:rPr>
          <w:color w:val="464646"/>
          <w:sz w:val="24"/>
          <w:shd w:val="clear" w:color="auto" w:fill="F8F9F9"/>
        </w:rPr>
        <w:t>Стихи</w:t>
      </w:r>
      <w:r>
        <w:rPr>
          <w:color w:val="464646"/>
          <w:spacing w:val="-7"/>
          <w:sz w:val="24"/>
          <w:shd w:val="clear" w:color="auto" w:fill="F8F9F9"/>
        </w:rPr>
        <w:t xml:space="preserve"> </w:t>
      </w:r>
      <w:r>
        <w:rPr>
          <w:color w:val="464646"/>
          <w:sz w:val="24"/>
          <w:shd w:val="clear" w:color="auto" w:fill="F8F9F9"/>
        </w:rPr>
        <w:t>о</w:t>
      </w:r>
      <w:r>
        <w:rPr>
          <w:color w:val="464646"/>
          <w:spacing w:val="-7"/>
          <w:sz w:val="24"/>
          <w:shd w:val="clear" w:color="auto" w:fill="F8F9F9"/>
        </w:rPr>
        <w:t xml:space="preserve"> </w:t>
      </w:r>
      <w:r>
        <w:rPr>
          <w:color w:val="464646"/>
          <w:sz w:val="24"/>
          <w:shd w:val="clear" w:color="auto" w:fill="F8F9F9"/>
        </w:rPr>
        <w:t>профессиях</w:t>
      </w:r>
      <w:r>
        <w:rPr>
          <w:color w:val="464646"/>
          <w:spacing w:val="-5"/>
          <w:sz w:val="24"/>
          <w:shd w:val="clear" w:color="auto" w:fill="F8F9F9"/>
        </w:rPr>
        <w:t xml:space="preserve"> </w:t>
      </w:r>
      <w:r>
        <w:rPr>
          <w:color w:val="464646"/>
          <w:sz w:val="24"/>
          <w:shd w:val="clear" w:color="auto" w:fill="F8F9F9"/>
        </w:rPr>
        <w:t>для</w:t>
      </w:r>
      <w:r>
        <w:rPr>
          <w:color w:val="464646"/>
          <w:spacing w:val="-7"/>
          <w:sz w:val="24"/>
          <w:shd w:val="clear" w:color="auto" w:fill="F8F9F9"/>
        </w:rPr>
        <w:t xml:space="preserve"> </w:t>
      </w:r>
      <w:r>
        <w:rPr>
          <w:color w:val="464646"/>
          <w:sz w:val="24"/>
          <w:shd w:val="clear" w:color="auto" w:fill="F8F9F9"/>
        </w:rPr>
        <w:t>детей</w:t>
      </w:r>
      <w:r>
        <w:rPr>
          <w:color w:val="464646"/>
          <w:spacing w:val="-5"/>
          <w:sz w:val="24"/>
          <w:shd w:val="clear" w:color="auto" w:fill="F8F9F9"/>
        </w:rPr>
        <w:t xml:space="preserve"> </w:t>
      </w:r>
      <w:r>
        <w:rPr>
          <w:color w:val="464646"/>
          <w:sz w:val="24"/>
          <w:shd w:val="clear" w:color="auto" w:fill="F8F9F9"/>
        </w:rPr>
        <w:t>URL:</w:t>
      </w:r>
      <w:r>
        <w:rPr>
          <w:color w:val="464646"/>
          <w:spacing w:val="-7"/>
          <w:sz w:val="24"/>
          <w:shd w:val="clear" w:color="auto" w:fill="F8F9F9"/>
        </w:rPr>
        <w:t xml:space="preserve"> </w:t>
      </w:r>
      <w:hyperlink r:id="rId163">
        <w:r>
          <w:rPr>
            <w:color w:val="0000FF"/>
            <w:sz w:val="24"/>
            <w:u w:val="single" w:color="0000FF"/>
            <w:shd w:val="clear" w:color="auto" w:fill="F8F9F9"/>
          </w:rPr>
          <w:t>http://ped-kopilka.ru/vneklasnaja-rabota/zagadki-</w:t>
        </w:r>
      </w:hyperlink>
      <w:r>
        <w:rPr>
          <w:color w:val="0000FF"/>
          <w:sz w:val="24"/>
        </w:rPr>
        <w:t xml:space="preserve"> </w:t>
      </w:r>
      <w:hyperlink r:id="rId164">
        <w:r>
          <w:rPr>
            <w:color w:val="0000FF"/>
            <w:spacing w:val="-2"/>
            <w:sz w:val="24"/>
            <w:u w:val="single" w:color="0000FF"/>
            <w:shd w:val="clear" w:color="auto" w:fill="F8F9F9"/>
          </w:rPr>
          <w:t>schitalki-i-skorogovorki/zagadki-o-profesijah-dlja-detei</w:t>
        </w:r>
      </w:hyperlink>
      <w:r>
        <w:rPr>
          <w:color w:val="464646"/>
          <w:spacing w:val="-2"/>
          <w:sz w:val="24"/>
          <w:shd w:val="clear" w:color="auto" w:fill="F8F9F9"/>
        </w:rPr>
        <w:t>.</w:t>
      </w:r>
    </w:p>
    <w:p w:rsidR="00E20B80" w:rsidRDefault="00C72748" w:rsidP="002C112F">
      <w:pPr>
        <w:pStyle w:val="a4"/>
        <w:numPr>
          <w:ilvl w:val="0"/>
          <w:numId w:val="110"/>
        </w:numPr>
        <w:tabs>
          <w:tab w:val="left" w:pos="1997"/>
          <w:tab w:val="left" w:pos="2056"/>
        </w:tabs>
        <w:spacing w:line="360" w:lineRule="auto"/>
        <w:ind w:right="2330"/>
        <w:rPr>
          <w:sz w:val="24"/>
        </w:rPr>
      </w:pPr>
      <w:r>
        <w:rPr>
          <w:color w:val="333333"/>
          <w:sz w:val="24"/>
        </w:rPr>
        <w:t>Картинки</w:t>
      </w:r>
      <w:r>
        <w:rPr>
          <w:color w:val="333333"/>
          <w:spacing w:val="40"/>
          <w:sz w:val="24"/>
        </w:rPr>
        <w:t xml:space="preserve"> </w:t>
      </w:r>
      <w:r>
        <w:rPr>
          <w:color w:val="333333"/>
          <w:sz w:val="24"/>
        </w:rPr>
        <w:t xml:space="preserve">для презентаций: </w:t>
      </w:r>
      <w:hyperlink r:id="rId165">
        <w:r>
          <w:rPr>
            <w:color w:val="0000FF"/>
            <w:spacing w:val="-2"/>
            <w:sz w:val="24"/>
            <w:u w:val="single" w:color="0000FF"/>
          </w:rPr>
          <w:t>https://yandex.ru/search/?text=шаблоны+для+создания+презентаций</w:t>
        </w:r>
      </w:hyperlink>
      <w:r>
        <w:rPr>
          <w:color w:val="333333"/>
          <w:spacing w:val="-2"/>
          <w:sz w:val="24"/>
        </w:rPr>
        <w:t>+</w:t>
      </w:r>
    </w:p>
    <w:p w:rsidR="00E20B80" w:rsidRDefault="00C72748" w:rsidP="002C112F">
      <w:pPr>
        <w:pStyle w:val="a4"/>
        <w:numPr>
          <w:ilvl w:val="0"/>
          <w:numId w:val="110"/>
        </w:numPr>
        <w:tabs>
          <w:tab w:val="left" w:pos="1997"/>
        </w:tabs>
        <w:rPr>
          <w:sz w:val="24"/>
        </w:rPr>
      </w:pPr>
      <w:r>
        <w:rPr>
          <w:color w:val="333333"/>
          <w:sz w:val="24"/>
        </w:rPr>
        <w:t>Слова</w:t>
      </w:r>
      <w:r>
        <w:rPr>
          <w:color w:val="333333"/>
          <w:spacing w:val="-2"/>
          <w:sz w:val="24"/>
        </w:rPr>
        <w:t xml:space="preserve"> песни:</w:t>
      </w:r>
    </w:p>
    <w:p w:rsidR="00E20B80" w:rsidRDefault="00C72748">
      <w:pPr>
        <w:pStyle w:val="a3"/>
        <w:spacing w:before="139"/>
        <w:ind w:left="2057"/>
      </w:pPr>
      <w:hyperlink r:id="rId166">
        <w:r>
          <w:rPr>
            <w:color w:val="0000FF"/>
            <w:spacing w:val="-2"/>
            <w:u w:val="single" w:color="0000FF"/>
          </w:rPr>
          <w:t>https://babysongs.ru/pesni/domisolka-uchitelya-vyi-svet-v-okoshke</w:t>
        </w:r>
      </w:hyperlink>
    </w:p>
    <w:p w:rsidR="00E20B80" w:rsidRDefault="00E20B80">
      <w:pPr>
        <w:pStyle w:val="a3"/>
        <w:sectPr w:rsidR="00E20B80">
          <w:footerReference w:type="default" r:id="rId167"/>
          <w:pgSz w:w="11910" w:h="16840"/>
          <w:pgMar w:top="1040" w:right="143" w:bottom="280" w:left="425" w:header="0" w:footer="0" w:gutter="0"/>
          <w:cols w:space="720"/>
        </w:sectPr>
      </w:pPr>
    </w:p>
    <w:p w:rsidR="00E20B80" w:rsidRDefault="00C72748">
      <w:pPr>
        <w:pStyle w:val="a3"/>
        <w:spacing w:before="74" w:line="458" w:lineRule="auto"/>
        <w:ind w:left="1274" w:right="5778"/>
        <w:rPr>
          <w:rFonts w:ascii="Microsoft Sans Serif" w:hAnsi="Microsoft Sans Serif"/>
        </w:rPr>
      </w:pPr>
      <w:r>
        <w:rPr>
          <w:rFonts w:ascii="Microsoft Sans Serif" w:hAnsi="Microsoft Sans Serif"/>
          <w:color w:val="333333"/>
        </w:rPr>
        <w:lastRenderedPageBreak/>
        <w:t>Мы любим вас, родные ваши лица,</w:t>
      </w:r>
      <w:r>
        <w:rPr>
          <w:rFonts w:ascii="Microsoft Sans Serif" w:hAnsi="Microsoft Sans Serif"/>
          <w:color w:val="333333"/>
          <w:spacing w:val="40"/>
        </w:rPr>
        <w:t xml:space="preserve"> </w:t>
      </w:r>
      <w:r>
        <w:rPr>
          <w:rFonts w:ascii="Microsoft Sans Serif" w:hAnsi="Microsoft Sans Serif"/>
          <w:color w:val="333333"/>
        </w:rPr>
        <w:t>Вы</w:t>
      </w:r>
      <w:r>
        <w:rPr>
          <w:rFonts w:ascii="Microsoft Sans Serif" w:hAnsi="Microsoft Sans Serif"/>
          <w:color w:val="333333"/>
          <w:spacing w:val="-11"/>
        </w:rPr>
        <w:t xml:space="preserve"> </w:t>
      </w:r>
      <w:r>
        <w:rPr>
          <w:rFonts w:ascii="Microsoft Sans Serif" w:hAnsi="Microsoft Sans Serif"/>
          <w:color w:val="333333"/>
        </w:rPr>
        <w:t>крылья</w:t>
      </w:r>
      <w:r>
        <w:rPr>
          <w:rFonts w:ascii="Microsoft Sans Serif" w:hAnsi="Microsoft Sans Serif"/>
          <w:color w:val="333333"/>
          <w:spacing w:val="-11"/>
        </w:rPr>
        <w:t xml:space="preserve"> </w:t>
      </w:r>
      <w:r>
        <w:rPr>
          <w:rFonts w:ascii="Microsoft Sans Serif" w:hAnsi="Microsoft Sans Serif"/>
          <w:color w:val="333333"/>
        </w:rPr>
        <w:t>дали</w:t>
      </w:r>
      <w:r>
        <w:rPr>
          <w:rFonts w:ascii="Microsoft Sans Serif" w:hAnsi="Microsoft Sans Serif"/>
          <w:color w:val="333333"/>
          <w:spacing w:val="-11"/>
        </w:rPr>
        <w:t xml:space="preserve"> </w:t>
      </w:r>
      <w:r>
        <w:rPr>
          <w:rFonts w:ascii="Microsoft Sans Serif" w:hAnsi="Microsoft Sans Serif"/>
          <w:color w:val="333333"/>
        </w:rPr>
        <w:t>нам,</w:t>
      </w:r>
      <w:r>
        <w:rPr>
          <w:rFonts w:ascii="Microsoft Sans Serif" w:hAnsi="Microsoft Sans Serif"/>
          <w:color w:val="333333"/>
          <w:spacing w:val="-11"/>
        </w:rPr>
        <w:t xml:space="preserve"> </w:t>
      </w:r>
      <w:r>
        <w:rPr>
          <w:rFonts w:ascii="Microsoft Sans Serif" w:hAnsi="Microsoft Sans Serif"/>
          <w:color w:val="333333"/>
        </w:rPr>
        <w:t>путевку</w:t>
      </w:r>
      <w:r>
        <w:rPr>
          <w:rFonts w:ascii="Microsoft Sans Serif" w:hAnsi="Microsoft Sans Serif"/>
          <w:color w:val="333333"/>
          <w:spacing w:val="-14"/>
        </w:rPr>
        <w:t xml:space="preserve"> </w:t>
      </w:r>
      <w:r>
        <w:rPr>
          <w:rFonts w:ascii="Microsoft Sans Serif" w:hAnsi="Microsoft Sans Serif"/>
          <w:color w:val="333333"/>
        </w:rPr>
        <w:t>в</w:t>
      </w:r>
      <w:r>
        <w:rPr>
          <w:rFonts w:ascii="Microsoft Sans Serif" w:hAnsi="Microsoft Sans Serif"/>
          <w:color w:val="333333"/>
          <w:spacing w:val="-10"/>
        </w:rPr>
        <w:t xml:space="preserve"> </w:t>
      </w:r>
      <w:r>
        <w:rPr>
          <w:rFonts w:ascii="Microsoft Sans Serif" w:hAnsi="Microsoft Sans Serif"/>
          <w:color w:val="333333"/>
        </w:rPr>
        <w:t>жизнь,</w:t>
      </w:r>
    </w:p>
    <w:p w:rsidR="00E20B80" w:rsidRDefault="00C72748">
      <w:pPr>
        <w:pStyle w:val="a3"/>
        <w:spacing w:line="458" w:lineRule="auto"/>
        <w:ind w:left="1274" w:right="5389"/>
        <w:rPr>
          <w:rFonts w:ascii="Microsoft Sans Serif" w:hAnsi="Microsoft Sans Serif"/>
        </w:rPr>
      </w:pPr>
      <w:r>
        <w:rPr>
          <w:rFonts w:ascii="Microsoft Sans Serif" w:hAnsi="Microsoft Sans Serif"/>
          <w:color w:val="333333"/>
        </w:rPr>
        <w:t>Чтоб</w:t>
      </w:r>
      <w:r>
        <w:rPr>
          <w:rFonts w:ascii="Microsoft Sans Serif" w:hAnsi="Microsoft Sans Serif"/>
          <w:color w:val="333333"/>
          <w:spacing w:val="-5"/>
        </w:rPr>
        <w:t xml:space="preserve"> </w:t>
      </w:r>
      <w:r>
        <w:rPr>
          <w:rFonts w:ascii="Microsoft Sans Serif" w:hAnsi="Microsoft Sans Serif"/>
          <w:color w:val="333333"/>
        </w:rPr>
        <w:t>долететь</w:t>
      </w:r>
      <w:r>
        <w:rPr>
          <w:rFonts w:ascii="Microsoft Sans Serif" w:hAnsi="Microsoft Sans Serif"/>
          <w:color w:val="333333"/>
          <w:spacing w:val="-6"/>
        </w:rPr>
        <w:t xml:space="preserve"> </w:t>
      </w:r>
      <w:r>
        <w:rPr>
          <w:rFonts w:ascii="Microsoft Sans Serif" w:hAnsi="Microsoft Sans Serif"/>
          <w:color w:val="333333"/>
        </w:rPr>
        <w:t>могли</w:t>
      </w:r>
      <w:r>
        <w:rPr>
          <w:rFonts w:ascii="Microsoft Sans Serif" w:hAnsi="Microsoft Sans Serif"/>
          <w:color w:val="333333"/>
          <w:spacing w:val="-6"/>
        </w:rPr>
        <w:t xml:space="preserve"> </w:t>
      </w:r>
      <w:r>
        <w:rPr>
          <w:rFonts w:ascii="Microsoft Sans Serif" w:hAnsi="Microsoft Sans Serif"/>
          <w:color w:val="333333"/>
        </w:rPr>
        <w:t>мы</w:t>
      </w:r>
      <w:r>
        <w:rPr>
          <w:rFonts w:ascii="Microsoft Sans Serif" w:hAnsi="Microsoft Sans Serif"/>
          <w:color w:val="333333"/>
          <w:spacing w:val="-6"/>
        </w:rPr>
        <w:t xml:space="preserve"> </w:t>
      </w:r>
      <w:r>
        <w:rPr>
          <w:rFonts w:ascii="Microsoft Sans Serif" w:hAnsi="Microsoft Sans Serif"/>
          <w:color w:val="333333"/>
        </w:rPr>
        <w:t>словно</w:t>
      </w:r>
      <w:r>
        <w:rPr>
          <w:rFonts w:ascii="Microsoft Sans Serif" w:hAnsi="Microsoft Sans Serif"/>
          <w:color w:val="333333"/>
          <w:spacing w:val="-10"/>
        </w:rPr>
        <w:t xml:space="preserve"> </w:t>
      </w:r>
      <w:r>
        <w:rPr>
          <w:rFonts w:ascii="Microsoft Sans Serif" w:hAnsi="Microsoft Sans Serif"/>
          <w:color w:val="333333"/>
        </w:rPr>
        <w:t>птицы, До мудрости заснеженных вершин.</w:t>
      </w:r>
    </w:p>
    <w:p w:rsidR="00E20B80" w:rsidRDefault="00C72748">
      <w:pPr>
        <w:pStyle w:val="a3"/>
        <w:spacing w:line="458" w:lineRule="auto"/>
        <w:ind w:left="1274" w:right="5389"/>
        <w:rPr>
          <w:rFonts w:ascii="Microsoft Sans Serif" w:hAnsi="Microsoft Sans Serif"/>
        </w:rPr>
      </w:pPr>
      <w:r>
        <w:rPr>
          <w:rFonts w:ascii="Microsoft Sans Serif" w:hAnsi="Microsoft Sans Serif"/>
          <w:color w:val="333333"/>
        </w:rPr>
        <w:t>Учителя</w:t>
      </w:r>
      <w:r>
        <w:rPr>
          <w:rFonts w:ascii="Microsoft Sans Serif" w:hAnsi="Microsoft Sans Serif"/>
          <w:color w:val="333333"/>
          <w:spacing w:val="-3"/>
        </w:rPr>
        <w:t xml:space="preserve"> </w:t>
      </w:r>
      <w:r>
        <w:rPr>
          <w:rFonts w:ascii="Microsoft Sans Serif" w:hAnsi="Microsoft Sans Serif"/>
          <w:color w:val="333333"/>
        </w:rPr>
        <w:t>-</w:t>
      </w:r>
      <w:r>
        <w:rPr>
          <w:rFonts w:ascii="Microsoft Sans Serif" w:hAnsi="Microsoft Sans Serif"/>
          <w:color w:val="333333"/>
          <w:spacing w:val="-2"/>
        </w:rPr>
        <w:t xml:space="preserve"> </w:t>
      </w:r>
      <w:r>
        <w:rPr>
          <w:rFonts w:ascii="Microsoft Sans Serif" w:hAnsi="Microsoft Sans Serif"/>
          <w:color w:val="333333"/>
        </w:rPr>
        <w:t>для</w:t>
      </w:r>
      <w:r>
        <w:rPr>
          <w:rFonts w:ascii="Microsoft Sans Serif" w:hAnsi="Microsoft Sans Serif"/>
          <w:color w:val="333333"/>
          <w:spacing w:val="-4"/>
        </w:rPr>
        <w:t xml:space="preserve"> </w:t>
      </w:r>
      <w:r>
        <w:rPr>
          <w:rFonts w:ascii="Microsoft Sans Serif" w:hAnsi="Microsoft Sans Serif"/>
          <w:color w:val="333333"/>
        </w:rPr>
        <w:t>нас,</w:t>
      </w:r>
      <w:r>
        <w:rPr>
          <w:rFonts w:ascii="Microsoft Sans Serif" w:hAnsi="Microsoft Sans Serif"/>
          <w:color w:val="333333"/>
          <w:spacing w:val="-8"/>
        </w:rPr>
        <w:t xml:space="preserve"> </w:t>
      </w:r>
      <w:r>
        <w:rPr>
          <w:rFonts w:ascii="Microsoft Sans Serif" w:hAnsi="Microsoft Sans Serif"/>
          <w:color w:val="333333"/>
        </w:rPr>
        <w:t>вы</w:t>
      </w:r>
      <w:r>
        <w:rPr>
          <w:rFonts w:ascii="Microsoft Sans Serif" w:hAnsi="Microsoft Sans Serif"/>
          <w:color w:val="333333"/>
          <w:spacing w:val="-3"/>
        </w:rPr>
        <w:t xml:space="preserve"> </w:t>
      </w:r>
      <w:r>
        <w:rPr>
          <w:rFonts w:ascii="Microsoft Sans Serif" w:hAnsi="Microsoft Sans Serif"/>
          <w:color w:val="333333"/>
        </w:rPr>
        <w:t>-</w:t>
      </w:r>
      <w:r>
        <w:rPr>
          <w:rFonts w:ascii="Microsoft Sans Serif" w:hAnsi="Microsoft Sans Serif"/>
          <w:color w:val="333333"/>
          <w:spacing w:val="-7"/>
        </w:rPr>
        <w:t xml:space="preserve"> </w:t>
      </w:r>
      <w:r>
        <w:rPr>
          <w:rFonts w:ascii="Microsoft Sans Serif" w:hAnsi="Microsoft Sans Serif"/>
          <w:color w:val="333333"/>
        </w:rPr>
        <w:t>свет</w:t>
      </w:r>
      <w:r>
        <w:rPr>
          <w:rFonts w:ascii="Microsoft Sans Serif" w:hAnsi="Microsoft Sans Serif"/>
          <w:color w:val="333333"/>
          <w:spacing w:val="-8"/>
        </w:rPr>
        <w:t xml:space="preserve"> </w:t>
      </w:r>
      <w:r>
        <w:rPr>
          <w:rFonts w:ascii="Microsoft Sans Serif" w:hAnsi="Microsoft Sans Serif"/>
          <w:color w:val="333333"/>
        </w:rPr>
        <w:t>в</w:t>
      </w:r>
      <w:r>
        <w:rPr>
          <w:rFonts w:ascii="Microsoft Sans Serif" w:hAnsi="Microsoft Sans Serif"/>
          <w:color w:val="333333"/>
          <w:spacing w:val="-3"/>
        </w:rPr>
        <w:t xml:space="preserve"> </w:t>
      </w:r>
      <w:r>
        <w:rPr>
          <w:rFonts w:ascii="Microsoft Sans Serif" w:hAnsi="Microsoft Sans Serif"/>
          <w:color w:val="333333"/>
        </w:rPr>
        <w:t>окошке, Свет знаний, свет ума и теплоты.</w:t>
      </w:r>
    </w:p>
    <w:p w:rsidR="00E20B80" w:rsidRDefault="00C72748">
      <w:pPr>
        <w:pStyle w:val="a3"/>
        <w:spacing w:line="458" w:lineRule="auto"/>
        <w:ind w:left="1274" w:right="6115"/>
        <w:rPr>
          <w:rFonts w:ascii="Microsoft Sans Serif" w:hAnsi="Microsoft Sans Serif"/>
        </w:rPr>
      </w:pPr>
      <w:r>
        <w:rPr>
          <w:rFonts w:ascii="Microsoft Sans Serif" w:hAnsi="Microsoft Sans Serif"/>
          <w:color w:val="333333"/>
        </w:rPr>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6"/>
        </w:rPr>
        <w:t xml:space="preserve"> </w:t>
      </w:r>
      <w:r>
        <w:rPr>
          <w:rFonts w:ascii="Microsoft Sans Serif" w:hAnsi="Microsoft Sans Serif"/>
          <w:color w:val="333333"/>
        </w:rPr>
        <w:t>немножко. В глазах, у вас озера доброты.</w:t>
      </w:r>
    </w:p>
    <w:p w:rsidR="00E20B80" w:rsidRDefault="00C72748">
      <w:pPr>
        <w:pStyle w:val="a3"/>
        <w:spacing w:line="453" w:lineRule="auto"/>
        <w:ind w:left="1274" w:right="6115"/>
        <w:rPr>
          <w:rFonts w:ascii="Microsoft Sans Serif" w:hAnsi="Microsoft Sans Serif"/>
        </w:rPr>
      </w:pPr>
      <w:r>
        <w:rPr>
          <w:rFonts w:ascii="Microsoft Sans Serif" w:hAnsi="Microsoft Sans Serif"/>
          <w:color w:val="333333"/>
        </w:rPr>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6"/>
        </w:rPr>
        <w:t xml:space="preserve"> </w:t>
      </w:r>
      <w:r>
        <w:rPr>
          <w:rFonts w:ascii="Microsoft Sans Serif" w:hAnsi="Microsoft Sans Serif"/>
          <w:color w:val="333333"/>
        </w:rPr>
        <w:t>немножко, В глазах у вас озера доброты.</w:t>
      </w:r>
    </w:p>
    <w:p w:rsidR="00E20B80" w:rsidRDefault="00E20B80">
      <w:pPr>
        <w:pStyle w:val="a3"/>
        <w:spacing w:before="245"/>
        <w:rPr>
          <w:rFonts w:ascii="Microsoft Sans Serif"/>
        </w:rPr>
      </w:pPr>
    </w:p>
    <w:p w:rsidR="00E20B80" w:rsidRDefault="00C72748">
      <w:pPr>
        <w:pStyle w:val="a3"/>
        <w:spacing w:line="458" w:lineRule="auto"/>
        <w:ind w:left="1274" w:right="5389"/>
        <w:rPr>
          <w:rFonts w:ascii="Microsoft Sans Serif" w:hAnsi="Microsoft Sans Serif"/>
        </w:rPr>
      </w:pPr>
      <w:r>
        <w:rPr>
          <w:rFonts w:ascii="Microsoft Sans Serif" w:hAnsi="Microsoft Sans Serif"/>
          <w:color w:val="333333"/>
        </w:rPr>
        <w:t>Спасибо</w:t>
      </w:r>
      <w:r>
        <w:rPr>
          <w:rFonts w:ascii="Microsoft Sans Serif" w:hAnsi="Microsoft Sans Serif"/>
          <w:color w:val="333333"/>
          <w:spacing w:val="-11"/>
        </w:rPr>
        <w:t xml:space="preserve"> </w:t>
      </w:r>
      <w:r>
        <w:rPr>
          <w:rFonts w:ascii="Microsoft Sans Serif" w:hAnsi="Microsoft Sans Serif"/>
          <w:color w:val="333333"/>
        </w:rPr>
        <w:t>вам,</w:t>
      </w:r>
      <w:r>
        <w:rPr>
          <w:rFonts w:ascii="Microsoft Sans Serif" w:hAnsi="Microsoft Sans Serif"/>
          <w:color w:val="333333"/>
          <w:spacing w:val="-11"/>
        </w:rPr>
        <w:t xml:space="preserve"> </w:t>
      </w:r>
      <w:r>
        <w:rPr>
          <w:rFonts w:ascii="Microsoft Sans Serif" w:hAnsi="Microsoft Sans Serif"/>
          <w:color w:val="333333"/>
        </w:rPr>
        <w:t>за</w:t>
      </w:r>
      <w:r>
        <w:rPr>
          <w:rFonts w:ascii="Microsoft Sans Serif" w:hAnsi="Microsoft Sans Serif"/>
          <w:color w:val="333333"/>
          <w:spacing w:val="-11"/>
        </w:rPr>
        <w:t xml:space="preserve"> </w:t>
      </w:r>
      <w:r>
        <w:rPr>
          <w:rFonts w:ascii="Microsoft Sans Serif" w:hAnsi="Microsoft Sans Serif"/>
          <w:color w:val="333333"/>
        </w:rPr>
        <w:t>истины</w:t>
      </w:r>
      <w:r>
        <w:rPr>
          <w:rFonts w:ascii="Microsoft Sans Serif" w:hAnsi="Microsoft Sans Serif"/>
          <w:color w:val="333333"/>
          <w:spacing w:val="-11"/>
        </w:rPr>
        <w:t xml:space="preserve"> </w:t>
      </w:r>
      <w:r>
        <w:rPr>
          <w:rFonts w:ascii="Microsoft Sans Serif" w:hAnsi="Microsoft Sans Serif"/>
          <w:color w:val="333333"/>
        </w:rPr>
        <w:t>простые, Спасибо за терпение и труд.</w:t>
      </w:r>
    </w:p>
    <w:p w:rsidR="00E20B80" w:rsidRDefault="00C72748">
      <w:pPr>
        <w:pStyle w:val="a3"/>
        <w:spacing w:line="266" w:lineRule="exact"/>
        <w:ind w:left="1274"/>
        <w:rPr>
          <w:rFonts w:ascii="Microsoft Sans Serif" w:hAnsi="Microsoft Sans Serif"/>
        </w:rPr>
      </w:pPr>
      <w:r>
        <w:rPr>
          <w:rFonts w:ascii="Microsoft Sans Serif" w:hAnsi="Microsoft Sans Serif"/>
          <w:color w:val="333333"/>
        </w:rPr>
        <w:t>Спасибо,</w:t>
      </w:r>
      <w:r>
        <w:rPr>
          <w:rFonts w:ascii="Microsoft Sans Serif" w:hAnsi="Microsoft Sans Serif"/>
          <w:color w:val="333333"/>
          <w:spacing w:val="-3"/>
        </w:rPr>
        <w:t xml:space="preserve"> </w:t>
      </w:r>
      <w:r>
        <w:rPr>
          <w:rFonts w:ascii="Microsoft Sans Serif" w:hAnsi="Microsoft Sans Serif"/>
          <w:color w:val="333333"/>
        </w:rPr>
        <w:t>что</w:t>
      </w:r>
      <w:r>
        <w:rPr>
          <w:rFonts w:ascii="Microsoft Sans Serif" w:hAnsi="Microsoft Sans Serif"/>
          <w:color w:val="333333"/>
          <w:spacing w:val="-2"/>
        </w:rPr>
        <w:t xml:space="preserve"> </w:t>
      </w:r>
      <w:r>
        <w:rPr>
          <w:rFonts w:ascii="Microsoft Sans Serif" w:hAnsi="Microsoft Sans Serif"/>
          <w:color w:val="333333"/>
        </w:rPr>
        <w:t>для</w:t>
      </w:r>
      <w:r>
        <w:rPr>
          <w:rFonts w:ascii="Microsoft Sans Serif" w:hAnsi="Microsoft Sans Serif"/>
          <w:color w:val="333333"/>
          <w:spacing w:val="-3"/>
        </w:rPr>
        <w:t xml:space="preserve"> </w:t>
      </w:r>
      <w:r>
        <w:rPr>
          <w:rFonts w:ascii="Microsoft Sans Serif" w:hAnsi="Microsoft Sans Serif"/>
          <w:color w:val="333333"/>
        </w:rPr>
        <w:t>нас</w:t>
      </w:r>
      <w:r>
        <w:rPr>
          <w:rFonts w:ascii="Microsoft Sans Serif" w:hAnsi="Microsoft Sans Serif"/>
          <w:color w:val="333333"/>
          <w:spacing w:val="-3"/>
        </w:rPr>
        <w:t xml:space="preserve"> </w:t>
      </w:r>
      <w:r>
        <w:rPr>
          <w:rFonts w:ascii="Microsoft Sans Serif" w:hAnsi="Microsoft Sans Serif"/>
          <w:color w:val="333333"/>
          <w:spacing w:val="-2"/>
        </w:rPr>
        <w:t>определили,</w:t>
      </w:r>
    </w:p>
    <w:p w:rsidR="00E20B80" w:rsidRDefault="00C72748">
      <w:pPr>
        <w:pStyle w:val="a3"/>
        <w:spacing w:before="247" w:line="458" w:lineRule="auto"/>
        <w:ind w:left="1274" w:right="5389"/>
        <w:rPr>
          <w:rFonts w:ascii="Microsoft Sans Serif" w:hAnsi="Microsoft Sans Serif"/>
        </w:rPr>
      </w:pPr>
      <w:r>
        <w:rPr>
          <w:rFonts w:ascii="Microsoft Sans Serif" w:hAnsi="Microsoft Sans Serif"/>
          <w:color w:val="333333"/>
        </w:rPr>
        <w:t>В</w:t>
      </w:r>
      <w:r>
        <w:rPr>
          <w:rFonts w:ascii="Microsoft Sans Serif" w:hAnsi="Microsoft Sans Serif"/>
          <w:color w:val="333333"/>
          <w:spacing w:val="-12"/>
        </w:rPr>
        <w:t xml:space="preserve"> </w:t>
      </w:r>
      <w:r>
        <w:rPr>
          <w:rFonts w:ascii="Microsoft Sans Serif" w:hAnsi="Microsoft Sans Serif"/>
          <w:color w:val="333333"/>
        </w:rPr>
        <w:t>мир</w:t>
      </w:r>
      <w:r>
        <w:rPr>
          <w:rFonts w:ascii="Microsoft Sans Serif" w:hAnsi="Microsoft Sans Serif"/>
          <w:color w:val="333333"/>
          <w:spacing w:val="-10"/>
        </w:rPr>
        <w:t xml:space="preserve"> </w:t>
      </w:r>
      <w:r>
        <w:rPr>
          <w:rFonts w:ascii="Microsoft Sans Serif" w:hAnsi="Microsoft Sans Serif"/>
          <w:color w:val="333333"/>
        </w:rPr>
        <w:t>знаний</w:t>
      </w:r>
      <w:r>
        <w:rPr>
          <w:rFonts w:ascii="Microsoft Sans Serif" w:hAnsi="Microsoft Sans Serif"/>
          <w:color w:val="333333"/>
          <w:spacing w:val="-13"/>
        </w:rPr>
        <w:t xml:space="preserve"> </w:t>
      </w:r>
      <w:r>
        <w:rPr>
          <w:rFonts w:ascii="Microsoft Sans Serif" w:hAnsi="Microsoft Sans Serif"/>
          <w:color w:val="333333"/>
        </w:rPr>
        <w:t>восхитительный</w:t>
      </w:r>
      <w:r>
        <w:rPr>
          <w:rFonts w:ascii="Microsoft Sans Serif" w:hAnsi="Microsoft Sans Serif"/>
          <w:color w:val="333333"/>
          <w:spacing w:val="-10"/>
        </w:rPr>
        <w:t xml:space="preserve"> </w:t>
      </w:r>
      <w:r>
        <w:rPr>
          <w:rFonts w:ascii="Microsoft Sans Serif" w:hAnsi="Microsoft Sans Serif"/>
          <w:color w:val="333333"/>
        </w:rPr>
        <w:t>маршрут. Учителя - для нас, вы - свет в окошке, Свет знаний, свет ума и теплоты.</w:t>
      </w:r>
    </w:p>
    <w:p w:rsidR="00E20B80" w:rsidRDefault="00C72748">
      <w:pPr>
        <w:pStyle w:val="a3"/>
        <w:spacing w:line="453" w:lineRule="auto"/>
        <w:ind w:left="1274" w:right="6115"/>
        <w:rPr>
          <w:rFonts w:ascii="Microsoft Sans Serif" w:hAnsi="Microsoft Sans Serif"/>
        </w:rPr>
      </w:pPr>
      <w:r>
        <w:rPr>
          <w:rFonts w:ascii="Microsoft Sans Serif" w:hAnsi="Microsoft Sans Serif"/>
          <w:color w:val="333333"/>
        </w:rPr>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6"/>
        </w:rPr>
        <w:t xml:space="preserve"> </w:t>
      </w:r>
      <w:r>
        <w:rPr>
          <w:rFonts w:ascii="Microsoft Sans Serif" w:hAnsi="Microsoft Sans Serif"/>
          <w:color w:val="333333"/>
        </w:rPr>
        <w:t>немножко. В глазах, у вас озера доброты.</w:t>
      </w:r>
    </w:p>
    <w:p w:rsidR="00E20B80" w:rsidRDefault="00C72748">
      <w:pPr>
        <w:pStyle w:val="a3"/>
        <w:spacing w:before="5" w:line="458" w:lineRule="auto"/>
        <w:ind w:left="1274" w:right="6115"/>
        <w:rPr>
          <w:rFonts w:ascii="Microsoft Sans Serif" w:hAnsi="Microsoft Sans Serif"/>
        </w:rPr>
      </w:pPr>
      <w:r>
        <w:rPr>
          <w:rFonts w:ascii="Microsoft Sans Serif" w:hAnsi="Microsoft Sans Serif"/>
          <w:color w:val="333333"/>
        </w:rPr>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6"/>
        </w:rPr>
        <w:t xml:space="preserve"> </w:t>
      </w:r>
      <w:r>
        <w:rPr>
          <w:rFonts w:ascii="Microsoft Sans Serif" w:hAnsi="Microsoft Sans Serif"/>
          <w:color w:val="333333"/>
        </w:rPr>
        <w:t>немножко, В глазах у вас озера доброты.</w:t>
      </w:r>
    </w:p>
    <w:p w:rsidR="00E20B80" w:rsidRDefault="00E20B80">
      <w:pPr>
        <w:pStyle w:val="a3"/>
        <w:spacing w:before="246"/>
        <w:rPr>
          <w:rFonts w:ascii="Microsoft Sans Serif"/>
        </w:rPr>
      </w:pPr>
    </w:p>
    <w:p w:rsidR="00E20B80" w:rsidRDefault="00C72748">
      <w:pPr>
        <w:pStyle w:val="a3"/>
        <w:spacing w:line="456" w:lineRule="auto"/>
        <w:ind w:left="1274" w:right="5790"/>
        <w:rPr>
          <w:rFonts w:ascii="Microsoft Sans Serif" w:hAnsi="Microsoft Sans Serif"/>
        </w:rPr>
      </w:pPr>
      <w:r>
        <w:rPr>
          <w:rFonts w:ascii="Microsoft Sans Serif" w:hAnsi="Microsoft Sans Serif"/>
          <w:color w:val="333333"/>
        </w:rPr>
        <w:t>Желаем</w:t>
      </w:r>
      <w:r>
        <w:rPr>
          <w:rFonts w:ascii="Microsoft Sans Serif" w:hAnsi="Microsoft Sans Serif"/>
          <w:color w:val="333333"/>
          <w:spacing w:val="-2"/>
        </w:rPr>
        <w:t xml:space="preserve"> </w:t>
      </w:r>
      <w:r>
        <w:rPr>
          <w:rFonts w:ascii="Microsoft Sans Serif" w:hAnsi="Microsoft Sans Serif"/>
          <w:color w:val="333333"/>
        </w:rPr>
        <w:t>счастья,</w:t>
      </w:r>
      <w:r>
        <w:rPr>
          <w:rFonts w:ascii="Microsoft Sans Serif" w:hAnsi="Microsoft Sans Serif"/>
          <w:color w:val="333333"/>
          <w:spacing w:val="-1"/>
        </w:rPr>
        <w:t xml:space="preserve"> </w:t>
      </w:r>
      <w:r>
        <w:rPr>
          <w:rFonts w:ascii="Microsoft Sans Serif" w:hAnsi="Microsoft Sans Serif"/>
          <w:color w:val="333333"/>
        </w:rPr>
        <w:t>сил</w:t>
      </w:r>
      <w:r>
        <w:rPr>
          <w:rFonts w:ascii="Microsoft Sans Serif" w:hAnsi="Microsoft Sans Serif"/>
          <w:color w:val="333333"/>
          <w:spacing w:val="-2"/>
        </w:rPr>
        <w:t xml:space="preserve"> </w:t>
      </w:r>
      <w:r>
        <w:rPr>
          <w:rFonts w:ascii="Microsoft Sans Serif" w:hAnsi="Microsoft Sans Serif"/>
          <w:color w:val="333333"/>
        </w:rPr>
        <w:t>вам</w:t>
      </w:r>
      <w:r>
        <w:rPr>
          <w:rFonts w:ascii="Microsoft Sans Serif" w:hAnsi="Microsoft Sans Serif"/>
          <w:color w:val="333333"/>
          <w:spacing w:val="-2"/>
        </w:rPr>
        <w:t xml:space="preserve"> </w:t>
      </w:r>
      <w:r>
        <w:rPr>
          <w:rFonts w:ascii="Microsoft Sans Serif" w:hAnsi="Microsoft Sans Serif"/>
          <w:color w:val="333333"/>
        </w:rPr>
        <w:t>и</w:t>
      </w:r>
      <w:r>
        <w:rPr>
          <w:rFonts w:ascii="Microsoft Sans Serif" w:hAnsi="Microsoft Sans Serif"/>
          <w:color w:val="333333"/>
          <w:spacing w:val="-1"/>
        </w:rPr>
        <w:t xml:space="preserve"> </w:t>
      </w:r>
      <w:r>
        <w:rPr>
          <w:rFonts w:ascii="Microsoft Sans Serif" w:hAnsi="Microsoft Sans Serif"/>
          <w:color w:val="333333"/>
        </w:rPr>
        <w:t>здоровья, Цветов, успеха, радости, любви, Учеников веселое сословье, Мечтаем, чтобы вечно жили Вы, Учителя</w:t>
      </w:r>
      <w:r>
        <w:rPr>
          <w:rFonts w:ascii="Microsoft Sans Serif" w:hAnsi="Microsoft Sans Serif"/>
          <w:color w:val="333333"/>
          <w:spacing w:val="-3"/>
        </w:rPr>
        <w:t xml:space="preserve"> </w:t>
      </w:r>
      <w:r>
        <w:rPr>
          <w:rFonts w:ascii="Microsoft Sans Serif" w:hAnsi="Microsoft Sans Serif"/>
          <w:color w:val="333333"/>
        </w:rPr>
        <w:t>-</w:t>
      </w:r>
      <w:r>
        <w:rPr>
          <w:rFonts w:ascii="Microsoft Sans Serif" w:hAnsi="Microsoft Sans Serif"/>
          <w:color w:val="333333"/>
          <w:spacing w:val="-2"/>
        </w:rPr>
        <w:t xml:space="preserve"> </w:t>
      </w:r>
      <w:r>
        <w:rPr>
          <w:rFonts w:ascii="Microsoft Sans Serif" w:hAnsi="Microsoft Sans Serif"/>
          <w:color w:val="333333"/>
        </w:rPr>
        <w:t>для</w:t>
      </w:r>
      <w:r>
        <w:rPr>
          <w:rFonts w:ascii="Microsoft Sans Serif" w:hAnsi="Microsoft Sans Serif"/>
          <w:color w:val="333333"/>
          <w:spacing w:val="-4"/>
        </w:rPr>
        <w:t xml:space="preserve"> </w:t>
      </w:r>
      <w:r>
        <w:rPr>
          <w:rFonts w:ascii="Microsoft Sans Serif" w:hAnsi="Microsoft Sans Serif"/>
          <w:color w:val="333333"/>
        </w:rPr>
        <w:t>нас,</w:t>
      </w:r>
      <w:r>
        <w:rPr>
          <w:rFonts w:ascii="Microsoft Sans Serif" w:hAnsi="Microsoft Sans Serif"/>
          <w:color w:val="333333"/>
          <w:spacing w:val="-8"/>
        </w:rPr>
        <w:t xml:space="preserve"> </w:t>
      </w:r>
      <w:r>
        <w:rPr>
          <w:rFonts w:ascii="Microsoft Sans Serif" w:hAnsi="Microsoft Sans Serif"/>
          <w:color w:val="333333"/>
        </w:rPr>
        <w:t>вы</w:t>
      </w:r>
      <w:r>
        <w:rPr>
          <w:rFonts w:ascii="Microsoft Sans Serif" w:hAnsi="Microsoft Sans Serif"/>
          <w:color w:val="333333"/>
          <w:spacing w:val="-3"/>
        </w:rPr>
        <w:t xml:space="preserve"> </w:t>
      </w:r>
      <w:r>
        <w:rPr>
          <w:rFonts w:ascii="Microsoft Sans Serif" w:hAnsi="Microsoft Sans Serif"/>
          <w:color w:val="333333"/>
        </w:rPr>
        <w:t>-</w:t>
      </w:r>
      <w:r>
        <w:rPr>
          <w:rFonts w:ascii="Microsoft Sans Serif" w:hAnsi="Microsoft Sans Serif"/>
          <w:color w:val="333333"/>
          <w:spacing w:val="-7"/>
        </w:rPr>
        <w:t xml:space="preserve"> </w:t>
      </w:r>
      <w:r>
        <w:rPr>
          <w:rFonts w:ascii="Microsoft Sans Serif" w:hAnsi="Microsoft Sans Serif"/>
          <w:color w:val="333333"/>
        </w:rPr>
        <w:t>свет</w:t>
      </w:r>
      <w:r>
        <w:rPr>
          <w:rFonts w:ascii="Microsoft Sans Serif" w:hAnsi="Microsoft Sans Serif"/>
          <w:color w:val="333333"/>
          <w:spacing w:val="-8"/>
        </w:rPr>
        <w:t xml:space="preserve"> </w:t>
      </w:r>
      <w:r>
        <w:rPr>
          <w:rFonts w:ascii="Microsoft Sans Serif" w:hAnsi="Microsoft Sans Serif"/>
          <w:color w:val="333333"/>
        </w:rPr>
        <w:t>в</w:t>
      </w:r>
      <w:r>
        <w:rPr>
          <w:rFonts w:ascii="Microsoft Sans Serif" w:hAnsi="Microsoft Sans Serif"/>
          <w:color w:val="333333"/>
          <w:spacing w:val="-3"/>
        </w:rPr>
        <w:t xml:space="preserve"> </w:t>
      </w:r>
      <w:r>
        <w:rPr>
          <w:rFonts w:ascii="Microsoft Sans Serif" w:hAnsi="Microsoft Sans Serif"/>
          <w:color w:val="333333"/>
        </w:rPr>
        <w:t>окошке, Свет знаний, свет ума и теплоты.</w:t>
      </w:r>
    </w:p>
    <w:p w:rsidR="00E20B80" w:rsidRDefault="00E20B80">
      <w:pPr>
        <w:pStyle w:val="a3"/>
        <w:spacing w:line="456" w:lineRule="auto"/>
        <w:rPr>
          <w:rFonts w:ascii="Microsoft Sans Serif" w:hAnsi="Microsoft Sans Serif"/>
        </w:rPr>
        <w:sectPr w:rsidR="00E20B80">
          <w:footerReference w:type="default" r:id="rId168"/>
          <w:pgSz w:w="11910" w:h="16840"/>
          <w:pgMar w:top="1040" w:right="141" w:bottom="280" w:left="425" w:header="0" w:footer="0" w:gutter="0"/>
          <w:cols w:space="720"/>
        </w:sectPr>
      </w:pPr>
    </w:p>
    <w:p w:rsidR="00E20B80" w:rsidRDefault="00C72748">
      <w:pPr>
        <w:pStyle w:val="a3"/>
        <w:spacing w:before="74" w:line="458" w:lineRule="auto"/>
        <w:ind w:left="1274" w:right="6115"/>
        <w:rPr>
          <w:rFonts w:ascii="Microsoft Sans Serif" w:hAnsi="Microsoft Sans Serif"/>
        </w:rPr>
      </w:pPr>
      <w:r>
        <w:rPr>
          <w:rFonts w:ascii="Microsoft Sans Serif" w:hAnsi="Microsoft Sans Serif"/>
          <w:color w:val="333333"/>
        </w:rPr>
        <w:lastRenderedPageBreak/>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6"/>
        </w:rPr>
        <w:t xml:space="preserve"> </w:t>
      </w:r>
      <w:r>
        <w:rPr>
          <w:rFonts w:ascii="Microsoft Sans Serif" w:hAnsi="Microsoft Sans Serif"/>
          <w:color w:val="333333"/>
        </w:rPr>
        <w:t>немножко. В глазах, у вас озера доброты.</w:t>
      </w:r>
    </w:p>
    <w:p w:rsidR="00E20B80" w:rsidRDefault="00C72748">
      <w:pPr>
        <w:pStyle w:val="a3"/>
        <w:spacing w:line="458" w:lineRule="auto"/>
        <w:ind w:left="1274" w:right="5389"/>
        <w:rPr>
          <w:rFonts w:ascii="Microsoft Sans Serif" w:hAnsi="Microsoft Sans Serif"/>
        </w:rPr>
      </w:pPr>
      <w:r>
        <w:rPr>
          <w:rFonts w:ascii="Microsoft Sans Serif" w:hAnsi="Microsoft Sans Serif"/>
          <w:color w:val="333333"/>
        </w:rPr>
        <w:t>Учителя</w:t>
      </w:r>
      <w:r>
        <w:rPr>
          <w:rFonts w:ascii="Microsoft Sans Serif" w:hAnsi="Microsoft Sans Serif"/>
          <w:color w:val="333333"/>
          <w:spacing w:val="-3"/>
        </w:rPr>
        <w:t xml:space="preserve"> </w:t>
      </w:r>
      <w:r>
        <w:rPr>
          <w:rFonts w:ascii="Microsoft Sans Serif" w:hAnsi="Microsoft Sans Serif"/>
          <w:color w:val="333333"/>
        </w:rPr>
        <w:t>-</w:t>
      </w:r>
      <w:r>
        <w:rPr>
          <w:rFonts w:ascii="Microsoft Sans Serif" w:hAnsi="Microsoft Sans Serif"/>
          <w:color w:val="333333"/>
          <w:spacing w:val="-2"/>
        </w:rPr>
        <w:t xml:space="preserve"> </w:t>
      </w:r>
      <w:r>
        <w:rPr>
          <w:rFonts w:ascii="Microsoft Sans Serif" w:hAnsi="Microsoft Sans Serif"/>
          <w:color w:val="333333"/>
        </w:rPr>
        <w:t>для</w:t>
      </w:r>
      <w:r>
        <w:rPr>
          <w:rFonts w:ascii="Microsoft Sans Serif" w:hAnsi="Microsoft Sans Serif"/>
          <w:color w:val="333333"/>
          <w:spacing w:val="-4"/>
        </w:rPr>
        <w:t xml:space="preserve"> </w:t>
      </w:r>
      <w:r>
        <w:rPr>
          <w:rFonts w:ascii="Microsoft Sans Serif" w:hAnsi="Microsoft Sans Serif"/>
          <w:color w:val="333333"/>
        </w:rPr>
        <w:t>нас,</w:t>
      </w:r>
      <w:r>
        <w:rPr>
          <w:rFonts w:ascii="Microsoft Sans Serif" w:hAnsi="Microsoft Sans Serif"/>
          <w:color w:val="333333"/>
          <w:spacing w:val="-8"/>
        </w:rPr>
        <w:t xml:space="preserve"> </w:t>
      </w:r>
      <w:r>
        <w:rPr>
          <w:rFonts w:ascii="Microsoft Sans Serif" w:hAnsi="Microsoft Sans Serif"/>
          <w:color w:val="333333"/>
        </w:rPr>
        <w:t>вы</w:t>
      </w:r>
      <w:r>
        <w:rPr>
          <w:rFonts w:ascii="Microsoft Sans Serif" w:hAnsi="Microsoft Sans Serif"/>
          <w:color w:val="333333"/>
          <w:spacing w:val="-3"/>
        </w:rPr>
        <w:t xml:space="preserve"> </w:t>
      </w:r>
      <w:r>
        <w:rPr>
          <w:rFonts w:ascii="Microsoft Sans Serif" w:hAnsi="Microsoft Sans Serif"/>
          <w:color w:val="333333"/>
        </w:rPr>
        <w:t>-</w:t>
      </w:r>
      <w:r>
        <w:rPr>
          <w:rFonts w:ascii="Microsoft Sans Serif" w:hAnsi="Microsoft Sans Serif"/>
          <w:color w:val="333333"/>
          <w:spacing w:val="-7"/>
        </w:rPr>
        <w:t xml:space="preserve"> </w:t>
      </w:r>
      <w:r>
        <w:rPr>
          <w:rFonts w:ascii="Microsoft Sans Serif" w:hAnsi="Microsoft Sans Serif"/>
          <w:color w:val="333333"/>
        </w:rPr>
        <w:t>свет</w:t>
      </w:r>
      <w:r>
        <w:rPr>
          <w:rFonts w:ascii="Microsoft Sans Serif" w:hAnsi="Microsoft Sans Serif"/>
          <w:color w:val="333333"/>
          <w:spacing w:val="-8"/>
        </w:rPr>
        <w:t xml:space="preserve"> </w:t>
      </w:r>
      <w:r>
        <w:rPr>
          <w:rFonts w:ascii="Microsoft Sans Serif" w:hAnsi="Microsoft Sans Serif"/>
          <w:color w:val="333333"/>
        </w:rPr>
        <w:t>в</w:t>
      </w:r>
      <w:r>
        <w:rPr>
          <w:rFonts w:ascii="Microsoft Sans Serif" w:hAnsi="Microsoft Sans Serif"/>
          <w:color w:val="333333"/>
          <w:spacing w:val="-3"/>
        </w:rPr>
        <w:t xml:space="preserve"> </w:t>
      </w:r>
      <w:r>
        <w:rPr>
          <w:rFonts w:ascii="Microsoft Sans Serif" w:hAnsi="Microsoft Sans Serif"/>
          <w:color w:val="333333"/>
        </w:rPr>
        <w:t>окошке, Свет знаний, свет ума и теплоты.</w:t>
      </w:r>
    </w:p>
    <w:p w:rsidR="00E20B80" w:rsidRDefault="00C72748">
      <w:pPr>
        <w:pStyle w:val="a3"/>
        <w:spacing w:line="458" w:lineRule="auto"/>
        <w:ind w:left="1274" w:right="6115"/>
        <w:rPr>
          <w:rFonts w:ascii="Microsoft Sans Serif" w:hAnsi="Microsoft Sans Serif"/>
        </w:rPr>
      </w:pPr>
      <w:r>
        <w:rPr>
          <w:rFonts w:ascii="Microsoft Sans Serif" w:hAnsi="Microsoft Sans Serif"/>
          <w:color w:val="333333"/>
        </w:rPr>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2"/>
        </w:rPr>
        <w:t xml:space="preserve"> </w:t>
      </w:r>
      <w:r>
        <w:rPr>
          <w:rFonts w:ascii="Microsoft Sans Serif" w:hAnsi="Microsoft Sans Serif"/>
          <w:color w:val="333333"/>
        </w:rPr>
        <w:t>немножко. В глазах, у вас озера доброты.</w:t>
      </w:r>
    </w:p>
    <w:p w:rsidR="00E20B80" w:rsidRDefault="00C72748">
      <w:pPr>
        <w:pStyle w:val="a3"/>
        <w:spacing w:line="458" w:lineRule="auto"/>
        <w:ind w:left="1274" w:right="6115"/>
        <w:rPr>
          <w:rFonts w:ascii="Microsoft Sans Serif" w:hAnsi="Microsoft Sans Serif"/>
        </w:rPr>
      </w:pPr>
      <w:r>
        <w:rPr>
          <w:rFonts w:ascii="Microsoft Sans Serif" w:hAnsi="Microsoft Sans Serif"/>
          <w:color w:val="333333"/>
        </w:rPr>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6"/>
        </w:rPr>
        <w:t xml:space="preserve"> </w:t>
      </w:r>
      <w:r>
        <w:rPr>
          <w:rFonts w:ascii="Microsoft Sans Serif" w:hAnsi="Microsoft Sans Serif"/>
          <w:color w:val="333333"/>
        </w:rPr>
        <w:t>немножко. В глазах, у вас озера доброты.</w:t>
      </w:r>
    </w:p>
    <w:p w:rsidR="00E20B80" w:rsidRDefault="00C72748">
      <w:pPr>
        <w:pStyle w:val="a3"/>
        <w:spacing w:line="453" w:lineRule="auto"/>
        <w:ind w:left="1274" w:right="6115"/>
        <w:rPr>
          <w:rFonts w:ascii="Microsoft Sans Serif" w:hAnsi="Microsoft Sans Serif"/>
        </w:rPr>
      </w:pPr>
      <w:r>
        <w:rPr>
          <w:rFonts w:ascii="Microsoft Sans Serif" w:hAnsi="Microsoft Sans Serif"/>
          <w:color w:val="333333"/>
        </w:rPr>
        <w:t>И</w:t>
      </w:r>
      <w:r>
        <w:rPr>
          <w:rFonts w:ascii="Microsoft Sans Serif" w:hAnsi="Microsoft Sans Serif"/>
          <w:color w:val="333333"/>
          <w:spacing w:val="-15"/>
        </w:rPr>
        <w:t xml:space="preserve"> </w:t>
      </w:r>
      <w:r>
        <w:rPr>
          <w:rFonts w:ascii="Microsoft Sans Serif" w:hAnsi="Microsoft Sans Serif"/>
          <w:color w:val="333333"/>
        </w:rPr>
        <w:t>даже,</w:t>
      </w:r>
      <w:r>
        <w:rPr>
          <w:rFonts w:ascii="Microsoft Sans Serif" w:hAnsi="Microsoft Sans Serif"/>
          <w:color w:val="333333"/>
          <w:spacing w:val="-15"/>
        </w:rPr>
        <w:t xml:space="preserve"> </w:t>
      </w:r>
      <w:r>
        <w:rPr>
          <w:rFonts w:ascii="Microsoft Sans Serif" w:hAnsi="Microsoft Sans Serif"/>
          <w:color w:val="333333"/>
        </w:rPr>
        <w:t>если</w:t>
      </w:r>
      <w:r>
        <w:rPr>
          <w:rFonts w:ascii="Microsoft Sans Serif" w:hAnsi="Microsoft Sans Serif"/>
          <w:color w:val="333333"/>
          <w:spacing w:val="-15"/>
        </w:rPr>
        <w:t xml:space="preserve"> </w:t>
      </w:r>
      <w:r>
        <w:rPr>
          <w:rFonts w:ascii="Microsoft Sans Serif" w:hAnsi="Microsoft Sans Serif"/>
          <w:color w:val="333333"/>
        </w:rPr>
        <w:t>сердитесь</w:t>
      </w:r>
      <w:r>
        <w:rPr>
          <w:rFonts w:ascii="Microsoft Sans Serif" w:hAnsi="Microsoft Sans Serif"/>
          <w:color w:val="333333"/>
          <w:spacing w:val="-16"/>
        </w:rPr>
        <w:t xml:space="preserve"> </w:t>
      </w:r>
      <w:r>
        <w:rPr>
          <w:rFonts w:ascii="Microsoft Sans Serif" w:hAnsi="Microsoft Sans Serif"/>
          <w:color w:val="333333"/>
        </w:rPr>
        <w:t>немножко. В глазах, у вас озера доброты.</w:t>
      </w:r>
    </w:p>
    <w:p w:rsidR="00E20B80" w:rsidRDefault="00E20B80">
      <w:pPr>
        <w:pStyle w:val="a3"/>
        <w:spacing w:before="245"/>
        <w:rPr>
          <w:rFonts w:ascii="Microsoft Sans Serif"/>
        </w:rPr>
      </w:pPr>
    </w:p>
    <w:p w:rsidR="00E20B80" w:rsidRDefault="00C72748">
      <w:pPr>
        <w:pStyle w:val="a3"/>
        <w:ind w:left="1274"/>
        <w:rPr>
          <w:rFonts w:ascii="Microsoft Sans Serif" w:hAnsi="Microsoft Sans Serif"/>
        </w:rPr>
      </w:pPr>
      <w:r>
        <w:rPr>
          <w:rFonts w:ascii="Microsoft Sans Serif" w:hAnsi="Microsoft Sans Serif"/>
          <w:color w:val="333333"/>
          <w:spacing w:val="-2"/>
        </w:rPr>
        <w:t>Источник:</w:t>
      </w:r>
      <w:r>
        <w:rPr>
          <w:rFonts w:ascii="Microsoft Sans Serif" w:hAnsi="Microsoft Sans Serif"/>
          <w:color w:val="333333"/>
          <w:spacing w:val="60"/>
        </w:rPr>
        <w:t xml:space="preserve"> </w:t>
      </w:r>
      <w:r>
        <w:rPr>
          <w:rFonts w:ascii="Microsoft Sans Serif" w:hAnsi="Microsoft Sans Serif"/>
          <w:color w:val="333333"/>
          <w:spacing w:val="-2"/>
        </w:rPr>
        <w:t>https://babysongs.ru/pesni/domisolka-uchitelya-vyi-svet-v-okoshke</w:t>
      </w:r>
    </w:p>
    <w:p w:rsidR="00E20B80" w:rsidRDefault="00E20B80">
      <w:pPr>
        <w:pStyle w:val="a3"/>
        <w:rPr>
          <w:rFonts w:ascii="Microsoft Sans Serif" w:hAnsi="Microsoft Sans Serif"/>
        </w:rPr>
        <w:sectPr w:rsidR="00E20B80">
          <w:footerReference w:type="default" r:id="rId169"/>
          <w:pgSz w:w="11910" w:h="16840"/>
          <w:pgMar w:top="1040" w:right="141" w:bottom="280" w:left="425" w:header="0" w:footer="0" w:gutter="0"/>
          <w:cols w:space="720"/>
        </w:sectPr>
      </w:pPr>
    </w:p>
    <w:p w:rsidR="00E20B80" w:rsidRDefault="00C72748">
      <w:pPr>
        <w:pStyle w:val="4"/>
        <w:spacing w:before="74"/>
        <w:ind w:left="560"/>
      </w:pPr>
      <w:r>
        <w:lastRenderedPageBreak/>
        <w:t>Задания</w:t>
      </w:r>
      <w:r>
        <w:rPr>
          <w:spacing w:val="-8"/>
        </w:rPr>
        <w:t xml:space="preserve"> </w:t>
      </w:r>
      <w:r>
        <w:t>для</w:t>
      </w:r>
      <w:r>
        <w:rPr>
          <w:spacing w:val="-12"/>
        </w:rPr>
        <w:t xml:space="preserve"> </w:t>
      </w:r>
      <w:r>
        <w:t>игры</w:t>
      </w:r>
      <w:r>
        <w:rPr>
          <w:spacing w:val="-8"/>
        </w:rPr>
        <w:t xml:space="preserve"> </w:t>
      </w:r>
      <w:r>
        <w:t>«Пирамида</w:t>
      </w:r>
      <w:r>
        <w:rPr>
          <w:spacing w:val="-9"/>
        </w:rPr>
        <w:t xml:space="preserve"> </w:t>
      </w:r>
      <w:r>
        <w:rPr>
          <w:spacing w:val="-2"/>
        </w:rPr>
        <w:t>профессии»</w:t>
      </w:r>
    </w:p>
    <w:p w:rsidR="00E20B80" w:rsidRDefault="00E20B80">
      <w:pPr>
        <w:pStyle w:val="a3"/>
        <w:spacing w:before="104"/>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1"/>
      </w:tblGrid>
      <w:tr w:rsidR="00E20B80">
        <w:trPr>
          <w:trHeight w:val="2458"/>
        </w:trPr>
        <w:tc>
          <w:tcPr>
            <w:tcW w:w="10031" w:type="dxa"/>
          </w:tcPr>
          <w:p w:rsidR="00E20B80" w:rsidRDefault="00C72748">
            <w:pPr>
              <w:pStyle w:val="TableParagraph"/>
              <w:spacing w:before="94" w:line="360" w:lineRule="auto"/>
              <w:ind w:left="110" w:right="176"/>
              <w:rPr>
                <w:sz w:val="32"/>
              </w:rPr>
            </w:pPr>
            <w:r>
              <w:rPr>
                <w:sz w:val="32"/>
              </w:rPr>
              <w:t>1. Это</w:t>
            </w:r>
            <w:r>
              <w:rPr>
                <w:spacing w:val="-1"/>
                <w:sz w:val="32"/>
              </w:rPr>
              <w:t xml:space="preserve"> </w:t>
            </w:r>
            <w:r>
              <w:rPr>
                <w:sz w:val="32"/>
              </w:rPr>
              <w:t>одна из</w:t>
            </w:r>
            <w:r>
              <w:rPr>
                <w:spacing w:val="-5"/>
                <w:sz w:val="32"/>
              </w:rPr>
              <w:t xml:space="preserve"> </w:t>
            </w:r>
            <w:r>
              <w:rPr>
                <w:sz w:val="32"/>
              </w:rPr>
              <w:t>самых</w:t>
            </w:r>
            <w:r>
              <w:rPr>
                <w:spacing w:val="-2"/>
                <w:sz w:val="32"/>
              </w:rPr>
              <w:t xml:space="preserve"> </w:t>
            </w:r>
            <w:r>
              <w:rPr>
                <w:sz w:val="32"/>
              </w:rPr>
              <w:t>опасных</w:t>
            </w:r>
            <w:r>
              <w:rPr>
                <w:spacing w:val="-2"/>
                <w:sz w:val="32"/>
              </w:rPr>
              <w:t xml:space="preserve"> </w:t>
            </w:r>
            <w:r>
              <w:rPr>
                <w:sz w:val="32"/>
              </w:rPr>
              <w:t>и</w:t>
            </w:r>
            <w:r>
              <w:rPr>
                <w:spacing w:val="-3"/>
                <w:sz w:val="32"/>
              </w:rPr>
              <w:t xml:space="preserve"> </w:t>
            </w:r>
            <w:r>
              <w:rPr>
                <w:sz w:val="32"/>
              </w:rPr>
              <w:t>вредных</w:t>
            </w:r>
            <w:r>
              <w:rPr>
                <w:spacing w:val="-1"/>
                <w:sz w:val="32"/>
              </w:rPr>
              <w:t xml:space="preserve"> </w:t>
            </w:r>
            <w:r>
              <w:rPr>
                <w:sz w:val="32"/>
              </w:rPr>
              <w:t>в</w:t>
            </w:r>
            <w:r>
              <w:rPr>
                <w:spacing w:val="-2"/>
                <w:sz w:val="32"/>
              </w:rPr>
              <w:t xml:space="preserve"> </w:t>
            </w:r>
            <w:r>
              <w:rPr>
                <w:sz w:val="32"/>
              </w:rPr>
              <w:t>общем</w:t>
            </w:r>
            <w:r>
              <w:rPr>
                <w:spacing w:val="-1"/>
                <w:sz w:val="32"/>
              </w:rPr>
              <w:t xml:space="preserve"> </w:t>
            </w:r>
            <w:r>
              <w:rPr>
                <w:sz w:val="32"/>
              </w:rPr>
              <w:t>списке</w:t>
            </w:r>
            <w:r>
              <w:rPr>
                <w:spacing w:val="-3"/>
                <w:sz w:val="32"/>
              </w:rPr>
              <w:t xml:space="preserve"> </w:t>
            </w:r>
            <w:r>
              <w:rPr>
                <w:sz w:val="32"/>
              </w:rPr>
              <w:t>профессий. Какие</w:t>
            </w:r>
            <w:r>
              <w:rPr>
                <w:spacing w:val="-7"/>
                <w:sz w:val="32"/>
              </w:rPr>
              <w:t xml:space="preserve"> </w:t>
            </w:r>
            <w:r>
              <w:rPr>
                <w:sz w:val="32"/>
              </w:rPr>
              <w:t>бы</w:t>
            </w:r>
            <w:r>
              <w:rPr>
                <w:spacing w:val="-5"/>
                <w:sz w:val="32"/>
              </w:rPr>
              <w:t xml:space="preserve"> </w:t>
            </w:r>
            <w:r>
              <w:rPr>
                <w:sz w:val="32"/>
              </w:rPr>
              <w:t>меры</w:t>
            </w:r>
            <w:r>
              <w:rPr>
                <w:spacing w:val="-9"/>
                <w:sz w:val="32"/>
              </w:rPr>
              <w:t xml:space="preserve"> </w:t>
            </w:r>
            <w:r>
              <w:rPr>
                <w:sz w:val="32"/>
              </w:rPr>
              <w:t>предосторожности</w:t>
            </w:r>
            <w:r>
              <w:rPr>
                <w:spacing w:val="-8"/>
                <w:sz w:val="32"/>
              </w:rPr>
              <w:t xml:space="preserve"> </w:t>
            </w:r>
            <w:r>
              <w:rPr>
                <w:sz w:val="32"/>
              </w:rPr>
              <w:t>не</w:t>
            </w:r>
            <w:r>
              <w:rPr>
                <w:spacing w:val="-7"/>
                <w:sz w:val="32"/>
              </w:rPr>
              <w:t xml:space="preserve"> </w:t>
            </w:r>
            <w:r>
              <w:rPr>
                <w:sz w:val="32"/>
              </w:rPr>
              <w:t>принимались,</w:t>
            </w:r>
            <w:r>
              <w:rPr>
                <w:spacing w:val="-3"/>
                <w:sz w:val="32"/>
              </w:rPr>
              <w:t xml:space="preserve"> </w:t>
            </w:r>
            <w:r>
              <w:rPr>
                <w:sz w:val="32"/>
              </w:rPr>
              <w:t>может</w:t>
            </w:r>
            <w:r>
              <w:rPr>
                <w:spacing w:val="-5"/>
                <w:sz w:val="32"/>
              </w:rPr>
              <w:t xml:space="preserve"> </w:t>
            </w:r>
            <w:r>
              <w:rPr>
                <w:sz w:val="32"/>
              </w:rPr>
              <w:t>случиться непредвиденная</w:t>
            </w:r>
            <w:r>
              <w:rPr>
                <w:spacing w:val="40"/>
                <w:sz w:val="32"/>
              </w:rPr>
              <w:t xml:space="preserve"> </w:t>
            </w:r>
            <w:r>
              <w:rPr>
                <w:sz w:val="32"/>
              </w:rPr>
              <w:t>ситуация, опасная тем, что все происходит под землей. В эту профессию идут только сильные и выносливые люди.</w:t>
            </w:r>
          </w:p>
        </w:tc>
      </w:tr>
      <w:tr w:rsidR="00E20B80">
        <w:trPr>
          <w:trHeight w:val="2760"/>
        </w:trPr>
        <w:tc>
          <w:tcPr>
            <w:tcW w:w="10031" w:type="dxa"/>
          </w:tcPr>
          <w:p w:rsidR="00E20B80" w:rsidRDefault="00C72748">
            <w:pPr>
              <w:pStyle w:val="TableParagraph"/>
              <w:spacing w:line="360" w:lineRule="auto"/>
              <w:ind w:left="110" w:right="176"/>
              <w:rPr>
                <w:sz w:val="32"/>
              </w:rPr>
            </w:pPr>
            <w:r>
              <w:rPr>
                <w:sz w:val="32"/>
              </w:rPr>
              <w:t>2.Женщинам</w:t>
            </w:r>
            <w:r>
              <w:rPr>
                <w:spacing w:val="-6"/>
                <w:sz w:val="32"/>
              </w:rPr>
              <w:t xml:space="preserve"> </w:t>
            </w:r>
            <w:r>
              <w:rPr>
                <w:sz w:val="32"/>
              </w:rPr>
              <w:t>не</w:t>
            </w:r>
            <w:r>
              <w:rPr>
                <w:spacing w:val="-7"/>
                <w:sz w:val="32"/>
              </w:rPr>
              <w:t xml:space="preserve"> </w:t>
            </w:r>
            <w:r>
              <w:rPr>
                <w:sz w:val="32"/>
              </w:rPr>
              <w:t>запрещается</w:t>
            </w:r>
            <w:r>
              <w:rPr>
                <w:spacing w:val="-8"/>
                <w:sz w:val="32"/>
              </w:rPr>
              <w:t xml:space="preserve"> </w:t>
            </w:r>
            <w:r>
              <w:rPr>
                <w:sz w:val="32"/>
              </w:rPr>
              <w:t>работать по</w:t>
            </w:r>
            <w:r>
              <w:rPr>
                <w:spacing w:val="-6"/>
                <w:sz w:val="32"/>
              </w:rPr>
              <w:t xml:space="preserve"> </w:t>
            </w:r>
            <w:r>
              <w:rPr>
                <w:sz w:val="32"/>
              </w:rPr>
              <w:t>этой</w:t>
            </w:r>
            <w:r>
              <w:rPr>
                <w:spacing w:val="-4"/>
                <w:sz w:val="32"/>
              </w:rPr>
              <w:t xml:space="preserve"> </w:t>
            </w:r>
            <w:r>
              <w:rPr>
                <w:sz w:val="32"/>
              </w:rPr>
              <w:t>профессии,</w:t>
            </w:r>
            <w:r>
              <w:rPr>
                <w:spacing w:val="-7"/>
                <w:sz w:val="32"/>
              </w:rPr>
              <w:t xml:space="preserve"> </w:t>
            </w:r>
            <w:r>
              <w:rPr>
                <w:sz w:val="32"/>
              </w:rPr>
              <w:t>просто</w:t>
            </w:r>
            <w:r>
              <w:rPr>
                <w:spacing w:val="-6"/>
                <w:sz w:val="32"/>
              </w:rPr>
              <w:t xml:space="preserve"> </w:t>
            </w:r>
            <w:r>
              <w:rPr>
                <w:sz w:val="32"/>
              </w:rPr>
              <w:t>она считается для женщины физически трудной. Чтобы часами сидеть и следить за дорогой, нужно хорошее внимание, зрительная память, выдержка и многое другое.</w:t>
            </w:r>
          </w:p>
        </w:tc>
      </w:tr>
      <w:tr w:rsidR="00E20B80">
        <w:trPr>
          <w:trHeight w:val="3317"/>
        </w:trPr>
        <w:tc>
          <w:tcPr>
            <w:tcW w:w="10031" w:type="dxa"/>
          </w:tcPr>
          <w:p w:rsidR="00E20B80" w:rsidRDefault="00C72748">
            <w:pPr>
              <w:pStyle w:val="TableParagraph"/>
              <w:spacing w:line="360" w:lineRule="auto"/>
              <w:ind w:left="110" w:right="176"/>
              <w:rPr>
                <w:sz w:val="32"/>
              </w:rPr>
            </w:pPr>
            <w:r>
              <w:rPr>
                <w:sz w:val="32"/>
              </w:rPr>
              <w:t>3.Человек, выбравший эту профессию, часто рискует здоровьем и жизнью.</w:t>
            </w:r>
            <w:r>
              <w:rPr>
                <w:spacing w:val="-9"/>
                <w:sz w:val="32"/>
              </w:rPr>
              <w:t xml:space="preserve"> </w:t>
            </w:r>
            <w:r>
              <w:rPr>
                <w:sz w:val="32"/>
              </w:rPr>
              <w:t>Профессия</w:t>
            </w:r>
            <w:r>
              <w:rPr>
                <w:spacing w:val="-5"/>
                <w:sz w:val="32"/>
              </w:rPr>
              <w:t xml:space="preserve"> </w:t>
            </w:r>
            <w:r>
              <w:rPr>
                <w:sz w:val="32"/>
              </w:rPr>
              <w:t>требует</w:t>
            </w:r>
            <w:r>
              <w:rPr>
                <w:spacing w:val="-6"/>
                <w:sz w:val="32"/>
              </w:rPr>
              <w:t xml:space="preserve"> </w:t>
            </w:r>
            <w:r>
              <w:rPr>
                <w:sz w:val="32"/>
              </w:rPr>
              <w:t>внимательности,</w:t>
            </w:r>
            <w:r>
              <w:rPr>
                <w:spacing w:val="-5"/>
                <w:sz w:val="32"/>
              </w:rPr>
              <w:t xml:space="preserve"> </w:t>
            </w:r>
            <w:r>
              <w:rPr>
                <w:sz w:val="32"/>
              </w:rPr>
              <w:t>знания</w:t>
            </w:r>
            <w:r>
              <w:rPr>
                <w:spacing w:val="-9"/>
                <w:sz w:val="32"/>
              </w:rPr>
              <w:t xml:space="preserve"> </w:t>
            </w:r>
            <w:r>
              <w:rPr>
                <w:sz w:val="32"/>
              </w:rPr>
              <w:t>способов</w:t>
            </w:r>
            <w:r>
              <w:rPr>
                <w:spacing w:val="-8"/>
                <w:sz w:val="32"/>
              </w:rPr>
              <w:t xml:space="preserve"> </w:t>
            </w:r>
            <w:r>
              <w:rPr>
                <w:sz w:val="32"/>
              </w:rPr>
              <w:t>защиты от поражения электрическим током и оказания первой помощи пострадавшим</w:t>
            </w:r>
            <w:r>
              <w:rPr>
                <w:spacing w:val="-4"/>
                <w:sz w:val="32"/>
              </w:rPr>
              <w:t xml:space="preserve"> </w:t>
            </w:r>
            <w:r>
              <w:rPr>
                <w:sz w:val="32"/>
              </w:rPr>
              <w:t>от действия электрического тока,</w:t>
            </w:r>
            <w:r>
              <w:rPr>
                <w:spacing w:val="-2"/>
                <w:sz w:val="32"/>
              </w:rPr>
              <w:t xml:space="preserve"> </w:t>
            </w:r>
            <w:r>
              <w:rPr>
                <w:sz w:val="32"/>
              </w:rPr>
              <w:t>также</w:t>
            </w:r>
            <w:r>
              <w:rPr>
                <w:spacing w:val="-2"/>
                <w:sz w:val="32"/>
              </w:rPr>
              <w:t xml:space="preserve"> </w:t>
            </w:r>
            <w:r>
              <w:rPr>
                <w:sz w:val="32"/>
              </w:rPr>
              <w:t>эти люди</w:t>
            </w:r>
            <w:r>
              <w:rPr>
                <w:spacing w:val="-3"/>
                <w:sz w:val="32"/>
              </w:rPr>
              <w:t xml:space="preserve"> </w:t>
            </w:r>
            <w:r>
              <w:rPr>
                <w:sz w:val="32"/>
              </w:rPr>
              <w:t>ищут и устраняют неисправности при замыкании проводки.</w:t>
            </w:r>
          </w:p>
        </w:tc>
      </w:tr>
      <w:tr w:rsidR="00E20B80">
        <w:trPr>
          <w:trHeight w:val="3865"/>
        </w:trPr>
        <w:tc>
          <w:tcPr>
            <w:tcW w:w="10031" w:type="dxa"/>
          </w:tcPr>
          <w:p w:rsidR="00E20B80" w:rsidRDefault="00C72748">
            <w:pPr>
              <w:pStyle w:val="TableParagraph"/>
              <w:spacing w:line="360" w:lineRule="auto"/>
              <w:ind w:left="110" w:right="65"/>
              <w:rPr>
                <w:sz w:val="32"/>
              </w:rPr>
            </w:pPr>
            <w:r>
              <w:rPr>
                <w:sz w:val="32"/>
              </w:rPr>
              <w:t>4.Эту</w:t>
            </w:r>
            <w:r>
              <w:rPr>
                <w:spacing w:val="-9"/>
                <w:sz w:val="32"/>
              </w:rPr>
              <w:t xml:space="preserve"> </w:t>
            </w:r>
            <w:r>
              <w:rPr>
                <w:sz w:val="32"/>
              </w:rPr>
              <w:t>профессию</w:t>
            </w:r>
            <w:r>
              <w:rPr>
                <w:spacing w:val="-2"/>
                <w:sz w:val="32"/>
              </w:rPr>
              <w:t xml:space="preserve"> </w:t>
            </w:r>
            <w:r>
              <w:rPr>
                <w:sz w:val="32"/>
              </w:rPr>
              <w:t>можно</w:t>
            </w:r>
            <w:r>
              <w:rPr>
                <w:spacing w:val="-4"/>
                <w:sz w:val="32"/>
              </w:rPr>
              <w:t xml:space="preserve"> </w:t>
            </w:r>
            <w:r>
              <w:rPr>
                <w:sz w:val="32"/>
              </w:rPr>
              <w:t>отнести</w:t>
            </w:r>
            <w:r>
              <w:rPr>
                <w:spacing w:val="-6"/>
                <w:sz w:val="32"/>
              </w:rPr>
              <w:t xml:space="preserve"> </w:t>
            </w:r>
            <w:r>
              <w:rPr>
                <w:sz w:val="32"/>
              </w:rPr>
              <w:t>к</w:t>
            </w:r>
            <w:r>
              <w:rPr>
                <w:spacing w:val="-5"/>
                <w:sz w:val="32"/>
              </w:rPr>
              <w:t xml:space="preserve"> </w:t>
            </w:r>
            <w:r>
              <w:rPr>
                <w:sz w:val="32"/>
              </w:rPr>
              <w:t>самым</w:t>
            </w:r>
            <w:r>
              <w:rPr>
                <w:spacing w:val="-4"/>
                <w:sz w:val="32"/>
              </w:rPr>
              <w:t xml:space="preserve"> </w:t>
            </w:r>
            <w:r>
              <w:rPr>
                <w:sz w:val="32"/>
              </w:rPr>
              <w:t>опасным</w:t>
            </w:r>
            <w:r>
              <w:rPr>
                <w:spacing w:val="-8"/>
                <w:sz w:val="32"/>
              </w:rPr>
              <w:t xml:space="preserve"> </w:t>
            </w:r>
            <w:r>
              <w:rPr>
                <w:sz w:val="32"/>
              </w:rPr>
              <w:t>профессиям</w:t>
            </w:r>
            <w:r>
              <w:rPr>
                <w:spacing w:val="-8"/>
                <w:sz w:val="32"/>
              </w:rPr>
              <w:t xml:space="preserve"> </w:t>
            </w:r>
            <w:r>
              <w:rPr>
                <w:sz w:val="32"/>
              </w:rPr>
              <w:t>в</w:t>
            </w:r>
            <w:r>
              <w:rPr>
                <w:spacing w:val="-1"/>
                <w:sz w:val="32"/>
              </w:rPr>
              <w:t xml:space="preserve"> </w:t>
            </w:r>
            <w:r>
              <w:rPr>
                <w:sz w:val="32"/>
              </w:rPr>
              <w:t>мире. Эти люди могут сами стать жертвой стихии, с которой они приехали бороться. Это очень благородная профессия. Она требует умений лазить по лестницам, двигаться в очень густом дыму, пользоваться противогазом, а самое трудное и главное – в любой момент рисковать жизнью своей, ради спасения жизни других людей.</w:t>
            </w:r>
          </w:p>
        </w:tc>
      </w:tr>
      <w:tr w:rsidR="00E20B80">
        <w:trPr>
          <w:trHeight w:val="1103"/>
        </w:trPr>
        <w:tc>
          <w:tcPr>
            <w:tcW w:w="10031" w:type="dxa"/>
          </w:tcPr>
          <w:p w:rsidR="00E20B80" w:rsidRDefault="00C72748">
            <w:pPr>
              <w:pStyle w:val="TableParagraph"/>
              <w:spacing w:line="362" w:lineRule="exact"/>
              <w:ind w:left="110"/>
              <w:rPr>
                <w:sz w:val="32"/>
              </w:rPr>
            </w:pPr>
            <w:r>
              <w:rPr>
                <w:sz w:val="32"/>
              </w:rPr>
              <w:t>5.Эта</w:t>
            </w:r>
            <w:r>
              <w:rPr>
                <w:spacing w:val="-11"/>
                <w:sz w:val="32"/>
              </w:rPr>
              <w:t xml:space="preserve"> </w:t>
            </w:r>
            <w:r>
              <w:rPr>
                <w:sz w:val="32"/>
              </w:rPr>
              <w:t>профессия</w:t>
            </w:r>
            <w:r>
              <w:rPr>
                <w:spacing w:val="-10"/>
                <w:sz w:val="32"/>
              </w:rPr>
              <w:t xml:space="preserve"> </w:t>
            </w:r>
            <w:r>
              <w:rPr>
                <w:sz w:val="32"/>
              </w:rPr>
              <w:t>подходит</w:t>
            </w:r>
            <w:r>
              <w:rPr>
                <w:spacing w:val="-8"/>
                <w:sz w:val="32"/>
              </w:rPr>
              <w:t xml:space="preserve"> </w:t>
            </w:r>
            <w:r>
              <w:rPr>
                <w:sz w:val="32"/>
              </w:rPr>
              <w:t>для</w:t>
            </w:r>
            <w:r>
              <w:rPr>
                <w:spacing w:val="-7"/>
                <w:sz w:val="32"/>
              </w:rPr>
              <w:t xml:space="preserve"> </w:t>
            </w:r>
            <w:r>
              <w:rPr>
                <w:sz w:val="32"/>
              </w:rPr>
              <w:t>сильных,</w:t>
            </w:r>
            <w:r>
              <w:rPr>
                <w:spacing w:val="-6"/>
                <w:sz w:val="32"/>
              </w:rPr>
              <w:t xml:space="preserve"> </w:t>
            </w:r>
            <w:r>
              <w:rPr>
                <w:sz w:val="32"/>
              </w:rPr>
              <w:t>здоровых</w:t>
            </w:r>
            <w:r>
              <w:rPr>
                <w:spacing w:val="-10"/>
                <w:sz w:val="32"/>
              </w:rPr>
              <w:t xml:space="preserve"> </w:t>
            </w:r>
            <w:r>
              <w:rPr>
                <w:sz w:val="32"/>
              </w:rPr>
              <w:t>мужчин,</w:t>
            </w:r>
            <w:r>
              <w:rPr>
                <w:spacing w:val="-11"/>
                <w:sz w:val="32"/>
              </w:rPr>
              <w:t xml:space="preserve"> </w:t>
            </w:r>
            <w:r>
              <w:rPr>
                <w:sz w:val="32"/>
              </w:rPr>
              <w:t>потому</w:t>
            </w:r>
            <w:r>
              <w:rPr>
                <w:spacing w:val="-13"/>
                <w:sz w:val="32"/>
              </w:rPr>
              <w:t xml:space="preserve"> </w:t>
            </w:r>
            <w:r>
              <w:rPr>
                <w:spacing w:val="-5"/>
                <w:sz w:val="32"/>
              </w:rPr>
              <w:t>что</w:t>
            </w:r>
          </w:p>
          <w:p w:rsidR="00E20B80" w:rsidRDefault="00C72748">
            <w:pPr>
              <w:pStyle w:val="TableParagraph"/>
              <w:spacing w:before="184"/>
              <w:ind w:left="110"/>
              <w:rPr>
                <w:sz w:val="32"/>
              </w:rPr>
            </w:pPr>
            <w:r>
              <w:rPr>
                <w:sz w:val="32"/>
              </w:rPr>
              <w:t>проходит</w:t>
            </w:r>
            <w:r>
              <w:rPr>
                <w:spacing w:val="-6"/>
                <w:sz w:val="32"/>
              </w:rPr>
              <w:t xml:space="preserve"> </w:t>
            </w:r>
            <w:r>
              <w:rPr>
                <w:sz w:val="32"/>
              </w:rPr>
              <w:t>вдали</w:t>
            </w:r>
            <w:r>
              <w:rPr>
                <w:spacing w:val="-5"/>
                <w:sz w:val="32"/>
              </w:rPr>
              <w:t xml:space="preserve"> </w:t>
            </w:r>
            <w:r>
              <w:rPr>
                <w:sz w:val="32"/>
              </w:rPr>
              <w:t>от</w:t>
            </w:r>
            <w:r>
              <w:rPr>
                <w:spacing w:val="-6"/>
                <w:sz w:val="32"/>
              </w:rPr>
              <w:t xml:space="preserve"> </w:t>
            </w:r>
            <w:r>
              <w:rPr>
                <w:sz w:val="32"/>
              </w:rPr>
              <w:t>дома,</w:t>
            </w:r>
            <w:r>
              <w:rPr>
                <w:spacing w:val="-8"/>
                <w:sz w:val="32"/>
              </w:rPr>
              <w:t xml:space="preserve"> </w:t>
            </w:r>
            <w:r>
              <w:rPr>
                <w:sz w:val="32"/>
              </w:rPr>
              <w:t>в</w:t>
            </w:r>
            <w:r>
              <w:rPr>
                <w:spacing w:val="-7"/>
                <w:sz w:val="32"/>
              </w:rPr>
              <w:t xml:space="preserve"> </w:t>
            </w:r>
            <w:r>
              <w:rPr>
                <w:sz w:val="32"/>
              </w:rPr>
              <w:t>суровых</w:t>
            </w:r>
            <w:r>
              <w:rPr>
                <w:spacing w:val="-12"/>
                <w:sz w:val="32"/>
              </w:rPr>
              <w:t xml:space="preserve"> </w:t>
            </w:r>
            <w:r>
              <w:rPr>
                <w:sz w:val="32"/>
              </w:rPr>
              <w:t>условиях.</w:t>
            </w:r>
            <w:r>
              <w:rPr>
                <w:spacing w:val="-3"/>
                <w:sz w:val="32"/>
              </w:rPr>
              <w:t xml:space="preserve"> </w:t>
            </w:r>
            <w:r>
              <w:rPr>
                <w:sz w:val="32"/>
              </w:rPr>
              <w:t>Благодаря</w:t>
            </w:r>
            <w:r>
              <w:rPr>
                <w:spacing w:val="-4"/>
                <w:sz w:val="32"/>
              </w:rPr>
              <w:t xml:space="preserve"> </w:t>
            </w:r>
            <w:r>
              <w:rPr>
                <w:sz w:val="32"/>
              </w:rPr>
              <w:t>людям</w:t>
            </w:r>
            <w:r>
              <w:rPr>
                <w:spacing w:val="-11"/>
                <w:sz w:val="32"/>
              </w:rPr>
              <w:t xml:space="preserve"> </w:t>
            </w:r>
            <w:r>
              <w:rPr>
                <w:spacing w:val="-4"/>
                <w:sz w:val="32"/>
              </w:rPr>
              <w:t>этой</w:t>
            </w:r>
          </w:p>
        </w:tc>
      </w:tr>
    </w:tbl>
    <w:p w:rsidR="00E20B80" w:rsidRDefault="00E20B80">
      <w:pPr>
        <w:pStyle w:val="TableParagraph"/>
        <w:rPr>
          <w:sz w:val="32"/>
        </w:rPr>
        <w:sectPr w:rsidR="00E20B80">
          <w:footerReference w:type="default" r:id="rId170"/>
          <w:pgSz w:w="11910" w:h="16840"/>
          <w:pgMar w:top="1140" w:right="141" w:bottom="280" w:left="425" w:header="0" w:footer="0"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1"/>
      </w:tblGrid>
      <w:tr w:rsidR="00E20B80">
        <w:trPr>
          <w:trHeight w:val="2208"/>
        </w:trPr>
        <w:tc>
          <w:tcPr>
            <w:tcW w:w="10031" w:type="dxa"/>
          </w:tcPr>
          <w:p w:rsidR="00E20B80" w:rsidRDefault="00C72748">
            <w:pPr>
              <w:pStyle w:val="TableParagraph"/>
              <w:spacing w:line="360" w:lineRule="auto"/>
              <w:ind w:left="110" w:right="176"/>
              <w:rPr>
                <w:sz w:val="32"/>
              </w:rPr>
            </w:pPr>
            <w:r>
              <w:rPr>
                <w:sz w:val="32"/>
              </w:rPr>
              <w:lastRenderedPageBreak/>
              <w:t>профессии</w:t>
            </w:r>
            <w:r>
              <w:rPr>
                <w:spacing w:val="-7"/>
                <w:sz w:val="32"/>
              </w:rPr>
              <w:t xml:space="preserve"> </w:t>
            </w:r>
            <w:r>
              <w:rPr>
                <w:sz w:val="32"/>
              </w:rPr>
              <w:t>едут</w:t>
            </w:r>
            <w:r>
              <w:rPr>
                <w:spacing w:val="-5"/>
                <w:sz w:val="32"/>
              </w:rPr>
              <w:t xml:space="preserve"> </w:t>
            </w:r>
            <w:r>
              <w:rPr>
                <w:sz w:val="32"/>
              </w:rPr>
              <w:t>автомобили,</w:t>
            </w:r>
            <w:r>
              <w:rPr>
                <w:spacing w:val="-4"/>
                <w:sz w:val="32"/>
              </w:rPr>
              <w:t xml:space="preserve"> </w:t>
            </w:r>
            <w:r>
              <w:rPr>
                <w:sz w:val="32"/>
              </w:rPr>
              <w:t>летят</w:t>
            </w:r>
            <w:r>
              <w:rPr>
                <w:spacing w:val="-5"/>
                <w:sz w:val="32"/>
              </w:rPr>
              <w:t xml:space="preserve"> </w:t>
            </w:r>
            <w:r>
              <w:rPr>
                <w:sz w:val="32"/>
              </w:rPr>
              <w:t>самолеты,</w:t>
            </w:r>
            <w:r>
              <w:rPr>
                <w:spacing w:val="-4"/>
                <w:sz w:val="32"/>
              </w:rPr>
              <w:t xml:space="preserve"> </w:t>
            </w:r>
            <w:r>
              <w:rPr>
                <w:sz w:val="32"/>
              </w:rPr>
              <w:t>плывут</w:t>
            </w:r>
            <w:r>
              <w:rPr>
                <w:spacing w:val="-5"/>
                <w:sz w:val="32"/>
              </w:rPr>
              <w:t xml:space="preserve"> </w:t>
            </w:r>
            <w:r>
              <w:rPr>
                <w:sz w:val="32"/>
              </w:rPr>
              <w:t>корабли,</w:t>
            </w:r>
            <w:r>
              <w:rPr>
                <w:spacing w:val="-8"/>
                <w:sz w:val="32"/>
              </w:rPr>
              <w:t xml:space="preserve"> </w:t>
            </w:r>
            <w:r>
              <w:rPr>
                <w:sz w:val="32"/>
              </w:rPr>
              <w:t>в</w:t>
            </w:r>
            <w:r>
              <w:rPr>
                <w:spacing w:val="-4"/>
                <w:sz w:val="32"/>
              </w:rPr>
              <w:t xml:space="preserve"> </w:t>
            </w:r>
            <w:r>
              <w:rPr>
                <w:sz w:val="32"/>
              </w:rPr>
              <w:t>домах светло и тепло. Работа трудная, но безопасность может обеспечить специальная одежда, каска и внимательность, осторожность человека.</w:t>
            </w:r>
          </w:p>
        </w:tc>
      </w:tr>
      <w:tr w:rsidR="00E20B80">
        <w:trPr>
          <w:trHeight w:val="2760"/>
        </w:trPr>
        <w:tc>
          <w:tcPr>
            <w:tcW w:w="10031" w:type="dxa"/>
          </w:tcPr>
          <w:p w:rsidR="00E20B80" w:rsidRDefault="00E20B80">
            <w:pPr>
              <w:pStyle w:val="TableParagraph"/>
              <w:spacing w:before="178"/>
              <w:rPr>
                <w:b/>
                <w:sz w:val="32"/>
              </w:rPr>
            </w:pPr>
          </w:p>
          <w:p w:rsidR="00E20B80" w:rsidRDefault="00C72748">
            <w:pPr>
              <w:pStyle w:val="TableParagraph"/>
              <w:spacing w:line="360" w:lineRule="auto"/>
              <w:ind w:left="110" w:right="176"/>
              <w:rPr>
                <w:sz w:val="32"/>
              </w:rPr>
            </w:pPr>
            <w:r>
              <w:rPr>
                <w:sz w:val="32"/>
              </w:rPr>
              <w:t>6.</w:t>
            </w:r>
            <w:r>
              <w:rPr>
                <w:spacing w:val="-2"/>
                <w:sz w:val="32"/>
              </w:rPr>
              <w:t xml:space="preserve"> </w:t>
            </w:r>
            <w:r>
              <w:rPr>
                <w:sz w:val="32"/>
              </w:rPr>
              <w:t>Это</w:t>
            </w:r>
            <w:r>
              <w:rPr>
                <w:spacing w:val="-10"/>
                <w:sz w:val="32"/>
              </w:rPr>
              <w:t xml:space="preserve"> </w:t>
            </w:r>
            <w:r>
              <w:rPr>
                <w:sz w:val="32"/>
              </w:rPr>
              <w:t>интересная</w:t>
            </w:r>
            <w:r>
              <w:rPr>
                <w:spacing w:val="-2"/>
                <w:sz w:val="32"/>
              </w:rPr>
              <w:t xml:space="preserve"> </w:t>
            </w:r>
            <w:r>
              <w:rPr>
                <w:sz w:val="32"/>
              </w:rPr>
              <w:t>и</w:t>
            </w:r>
            <w:r>
              <w:rPr>
                <w:spacing w:val="-7"/>
                <w:sz w:val="32"/>
              </w:rPr>
              <w:t xml:space="preserve"> </w:t>
            </w:r>
            <w:r>
              <w:rPr>
                <w:sz w:val="32"/>
              </w:rPr>
              <w:t>творческая</w:t>
            </w:r>
            <w:r>
              <w:rPr>
                <w:spacing w:val="-7"/>
                <w:sz w:val="32"/>
              </w:rPr>
              <w:t xml:space="preserve"> </w:t>
            </w:r>
            <w:r>
              <w:rPr>
                <w:sz w:val="32"/>
              </w:rPr>
              <w:t>профессия,</w:t>
            </w:r>
            <w:r>
              <w:rPr>
                <w:spacing w:val="76"/>
                <w:sz w:val="32"/>
              </w:rPr>
              <w:t xml:space="preserve"> </w:t>
            </w:r>
            <w:r>
              <w:rPr>
                <w:sz w:val="32"/>
              </w:rPr>
              <w:t>внешне</w:t>
            </w:r>
            <w:r>
              <w:rPr>
                <w:spacing w:val="-6"/>
                <w:sz w:val="32"/>
              </w:rPr>
              <w:t xml:space="preserve"> </w:t>
            </w:r>
            <w:r>
              <w:rPr>
                <w:sz w:val="32"/>
              </w:rPr>
              <w:t>преображающая людей. Но у человека, выбравшего эту профессию, очень быстро устают ноги, потому что он работает стоя.</w:t>
            </w:r>
          </w:p>
        </w:tc>
      </w:tr>
      <w:tr w:rsidR="00E20B80">
        <w:trPr>
          <w:trHeight w:val="3312"/>
        </w:trPr>
        <w:tc>
          <w:tcPr>
            <w:tcW w:w="10031" w:type="dxa"/>
          </w:tcPr>
          <w:p w:rsidR="00E20B80" w:rsidRDefault="00C72748">
            <w:pPr>
              <w:pStyle w:val="TableParagraph"/>
              <w:spacing w:line="360" w:lineRule="auto"/>
              <w:ind w:left="110" w:right="176"/>
              <w:rPr>
                <w:sz w:val="32"/>
              </w:rPr>
            </w:pPr>
            <w:r>
              <w:rPr>
                <w:sz w:val="32"/>
              </w:rPr>
              <w:t>7. Раньше</w:t>
            </w:r>
            <w:r>
              <w:rPr>
                <w:spacing w:val="78"/>
                <w:sz w:val="32"/>
              </w:rPr>
              <w:t xml:space="preserve"> </w:t>
            </w:r>
            <w:r>
              <w:rPr>
                <w:sz w:val="32"/>
              </w:rPr>
              <w:t>мамы</w:t>
            </w:r>
            <w:r>
              <w:rPr>
                <w:spacing w:val="-1"/>
                <w:sz w:val="32"/>
              </w:rPr>
              <w:t xml:space="preserve"> </w:t>
            </w:r>
            <w:r>
              <w:rPr>
                <w:sz w:val="32"/>
              </w:rPr>
              <w:t>занимались</w:t>
            </w:r>
            <w:r>
              <w:rPr>
                <w:spacing w:val="-4"/>
                <w:sz w:val="32"/>
              </w:rPr>
              <w:t xml:space="preserve"> </w:t>
            </w:r>
            <w:r>
              <w:rPr>
                <w:sz w:val="32"/>
              </w:rPr>
              <w:t>этим</w:t>
            </w:r>
            <w:r>
              <w:rPr>
                <w:spacing w:val="-7"/>
                <w:sz w:val="32"/>
              </w:rPr>
              <w:t xml:space="preserve"> </w:t>
            </w:r>
            <w:r>
              <w:rPr>
                <w:sz w:val="32"/>
              </w:rPr>
              <w:t>со</w:t>
            </w:r>
            <w:r>
              <w:rPr>
                <w:spacing w:val="-3"/>
                <w:sz w:val="32"/>
              </w:rPr>
              <w:t xml:space="preserve"> </w:t>
            </w:r>
            <w:r>
              <w:rPr>
                <w:sz w:val="32"/>
              </w:rPr>
              <w:t>своими</w:t>
            </w:r>
            <w:r>
              <w:rPr>
                <w:spacing w:val="-5"/>
                <w:sz w:val="32"/>
              </w:rPr>
              <w:t xml:space="preserve"> </w:t>
            </w:r>
            <w:r>
              <w:rPr>
                <w:sz w:val="32"/>
              </w:rPr>
              <w:t>детьми</w:t>
            </w:r>
            <w:r>
              <w:rPr>
                <w:spacing w:val="-1"/>
                <w:sz w:val="32"/>
              </w:rPr>
              <w:t xml:space="preserve"> </w:t>
            </w:r>
            <w:r>
              <w:rPr>
                <w:sz w:val="32"/>
              </w:rPr>
              <w:t>дома,</w:t>
            </w:r>
            <w:r>
              <w:rPr>
                <w:spacing w:val="-5"/>
                <w:sz w:val="32"/>
              </w:rPr>
              <w:t xml:space="preserve"> </w:t>
            </w:r>
            <w:r>
              <w:rPr>
                <w:sz w:val="32"/>
              </w:rPr>
              <w:t>а</w:t>
            </w:r>
            <w:r>
              <w:rPr>
                <w:spacing w:val="-5"/>
                <w:sz w:val="32"/>
              </w:rPr>
              <w:t xml:space="preserve"> </w:t>
            </w:r>
            <w:r>
              <w:rPr>
                <w:sz w:val="32"/>
              </w:rPr>
              <w:t>примерно сто лет назад стали доверять своих детей профессионалам. Эти специалисты</w:t>
            </w:r>
            <w:r>
              <w:rPr>
                <w:spacing w:val="-8"/>
                <w:sz w:val="32"/>
              </w:rPr>
              <w:t xml:space="preserve"> </w:t>
            </w:r>
            <w:r>
              <w:rPr>
                <w:sz w:val="32"/>
              </w:rPr>
              <w:t>развивают</w:t>
            </w:r>
            <w:r>
              <w:rPr>
                <w:spacing w:val="-6"/>
                <w:sz w:val="32"/>
              </w:rPr>
              <w:t xml:space="preserve"> </w:t>
            </w:r>
            <w:r>
              <w:rPr>
                <w:sz w:val="32"/>
              </w:rPr>
              <w:t>и</w:t>
            </w:r>
            <w:r>
              <w:rPr>
                <w:spacing w:val="-7"/>
                <w:sz w:val="32"/>
              </w:rPr>
              <w:t xml:space="preserve"> </w:t>
            </w:r>
            <w:r>
              <w:rPr>
                <w:sz w:val="32"/>
              </w:rPr>
              <w:t>воспитывают</w:t>
            </w:r>
            <w:r>
              <w:rPr>
                <w:spacing w:val="-6"/>
                <w:sz w:val="32"/>
              </w:rPr>
              <w:t xml:space="preserve"> </w:t>
            </w:r>
            <w:r>
              <w:rPr>
                <w:sz w:val="32"/>
              </w:rPr>
              <w:t>малышей,</w:t>
            </w:r>
            <w:r>
              <w:rPr>
                <w:spacing w:val="-3"/>
                <w:sz w:val="32"/>
              </w:rPr>
              <w:t xml:space="preserve"> </w:t>
            </w:r>
            <w:r>
              <w:rPr>
                <w:sz w:val="32"/>
              </w:rPr>
              <w:t>готовят</w:t>
            </w:r>
            <w:r>
              <w:rPr>
                <w:spacing w:val="-5"/>
                <w:sz w:val="32"/>
              </w:rPr>
              <w:t xml:space="preserve"> </w:t>
            </w:r>
            <w:r>
              <w:rPr>
                <w:sz w:val="32"/>
              </w:rPr>
              <w:t>их</w:t>
            </w:r>
            <w:r>
              <w:rPr>
                <w:spacing w:val="-10"/>
                <w:sz w:val="32"/>
              </w:rPr>
              <w:t xml:space="preserve"> </w:t>
            </w:r>
            <w:r>
              <w:rPr>
                <w:sz w:val="32"/>
              </w:rPr>
              <w:t>к</w:t>
            </w:r>
            <w:r>
              <w:rPr>
                <w:spacing w:val="-6"/>
                <w:sz w:val="32"/>
              </w:rPr>
              <w:t xml:space="preserve"> </w:t>
            </w:r>
            <w:r>
              <w:rPr>
                <w:sz w:val="32"/>
              </w:rPr>
              <w:t>школе. Работать с чужими детьми не просто, но если женщина, выбирающая эту профессию, любит детей,</w:t>
            </w:r>
            <w:r>
              <w:rPr>
                <w:spacing w:val="80"/>
                <w:sz w:val="32"/>
              </w:rPr>
              <w:t xml:space="preserve"> </w:t>
            </w:r>
            <w:r>
              <w:rPr>
                <w:sz w:val="32"/>
              </w:rPr>
              <w:t>то становится для них второй мамой.</w:t>
            </w:r>
          </w:p>
        </w:tc>
      </w:tr>
      <w:tr w:rsidR="00E20B80">
        <w:trPr>
          <w:trHeight w:val="2760"/>
        </w:trPr>
        <w:tc>
          <w:tcPr>
            <w:tcW w:w="10031" w:type="dxa"/>
          </w:tcPr>
          <w:p w:rsidR="00E20B80" w:rsidRDefault="00C72748">
            <w:pPr>
              <w:pStyle w:val="TableParagraph"/>
              <w:spacing w:line="360" w:lineRule="auto"/>
              <w:ind w:left="110" w:right="176"/>
              <w:rPr>
                <w:sz w:val="32"/>
              </w:rPr>
            </w:pPr>
            <w:r>
              <w:rPr>
                <w:sz w:val="32"/>
              </w:rPr>
              <w:t>8. Эта работа подходит только людям, которые не на словах сочувствуют</w:t>
            </w:r>
            <w:r>
              <w:rPr>
                <w:spacing w:val="-5"/>
                <w:sz w:val="32"/>
              </w:rPr>
              <w:t xml:space="preserve"> </w:t>
            </w:r>
            <w:r>
              <w:rPr>
                <w:sz w:val="32"/>
              </w:rPr>
              <w:t>тем,</w:t>
            </w:r>
            <w:r>
              <w:rPr>
                <w:spacing w:val="-3"/>
                <w:sz w:val="32"/>
              </w:rPr>
              <w:t xml:space="preserve"> </w:t>
            </w:r>
            <w:r>
              <w:rPr>
                <w:sz w:val="32"/>
              </w:rPr>
              <w:t>кому</w:t>
            </w:r>
            <w:r>
              <w:rPr>
                <w:spacing w:val="-10"/>
                <w:sz w:val="32"/>
              </w:rPr>
              <w:t xml:space="preserve"> </w:t>
            </w:r>
            <w:r>
              <w:rPr>
                <w:sz w:val="32"/>
              </w:rPr>
              <w:t>плохо,</w:t>
            </w:r>
            <w:r>
              <w:rPr>
                <w:spacing w:val="-3"/>
                <w:sz w:val="32"/>
              </w:rPr>
              <w:t xml:space="preserve"> </w:t>
            </w:r>
            <w:r>
              <w:rPr>
                <w:sz w:val="32"/>
              </w:rPr>
              <w:t>но</w:t>
            </w:r>
            <w:r>
              <w:rPr>
                <w:spacing w:val="-5"/>
                <w:sz w:val="32"/>
              </w:rPr>
              <w:t xml:space="preserve"> </w:t>
            </w:r>
            <w:r>
              <w:rPr>
                <w:sz w:val="32"/>
              </w:rPr>
              <w:t>и</w:t>
            </w:r>
            <w:r>
              <w:rPr>
                <w:spacing w:val="-3"/>
                <w:sz w:val="32"/>
              </w:rPr>
              <w:t xml:space="preserve"> </w:t>
            </w:r>
            <w:r>
              <w:rPr>
                <w:sz w:val="32"/>
              </w:rPr>
              <w:t>готовы</w:t>
            </w:r>
            <w:r>
              <w:rPr>
                <w:spacing w:val="-3"/>
                <w:sz w:val="32"/>
              </w:rPr>
              <w:t xml:space="preserve"> </w:t>
            </w:r>
            <w:r>
              <w:rPr>
                <w:sz w:val="32"/>
              </w:rPr>
              <w:t>помочь</w:t>
            </w:r>
            <w:r>
              <w:rPr>
                <w:spacing w:val="-2"/>
                <w:sz w:val="32"/>
              </w:rPr>
              <w:t xml:space="preserve"> </w:t>
            </w:r>
            <w:r>
              <w:rPr>
                <w:sz w:val="32"/>
              </w:rPr>
              <w:t>делом.</w:t>
            </w:r>
            <w:r>
              <w:rPr>
                <w:spacing w:val="-3"/>
                <w:sz w:val="32"/>
              </w:rPr>
              <w:t xml:space="preserve"> </w:t>
            </w:r>
            <w:r>
              <w:rPr>
                <w:sz w:val="32"/>
              </w:rPr>
              <w:t>Для</w:t>
            </w:r>
            <w:r>
              <w:rPr>
                <w:spacing w:val="-7"/>
                <w:sz w:val="32"/>
              </w:rPr>
              <w:t xml:space="preserve"> </w:t>
            </w:r>
            <w:r>
              <w:rPr>
                <w:sz w:val="32"/>
              </w:rPr>
              <w:t>этой профессии высшее образование не обязательно, главное – знания, желание помочь людям, доброе сердце и умелые руки.</w:t>
            </w:r>
          </w:p>
        </w:tc>
      </w:tr>
      <w:tr w:rsidR="00E20B80">
        <w:trPr>
          <w:trHeight w:val="3312"/>
        </w:trPr>
        <w:tc>
          <w:tcPr>
            <w:tcW w:w="10031" w:type="dxa"/>
          </w:tcPr>
          <w:p w:rsidR="00E20B80" w:rsidRDefault="00E20B80">
            <w:pPr>
              <w:pStyle w:val="TableParagraph"/>
              <w:spacing w:before="178"/>
              <w:rPr>
                <w:b/>
                <w:sz w:val="32"/>
              </w:rPr>
            </w:pPr>
          </w:p>
          <w:p w:rsidR="00E20B80" w:rsidRDefault="00C72748">
            <w:pPr>
              <w:pStyle w:val="TableParagraph"/>
              <w:spacing w:line="360" w:lineRule="auto"/>
              <w:ind w:left="110" w:right="176"/>
              <w:rPr>
                <w:sz w:val="32"/>
              </w:rPr>
            </w:pPr>
            <w:r>
              <w:rPr>
                <w:sz w:val="32"/>
              </w:rPr>
              <w:t>9. Аккуратность, умелые руки, усидчивость,</w:t>
            </w:r>
            <w:r>
              <w:rPr>
                <w:spacing w:val="40"/>
                <w:sz w:val="32"/>
              </w:rPr>
              <w:t xml:space="preserve"> </w:t>
            </w:r>
            <w:r>
              <w:rPr>
                <w:sz w:val="32"/>
              </w:rPr>
              <w:t>терпение – все это качества</w:t>
            </w:r>
            <w:r>
              <w:rPr>
                <w:spacing w:val="-8"/>
                <w:sz w:val="32"/>
              </w:rPr>
              <w:t xml:space="preserve"> </w:t>
            </w:r>
            <w:r>
              <w:rPr>
                <w:sz w:val="32"/>
              </w:rPr>
              <w:t>свойственны</w:t>
            </w:r>
            <w:r>
              <w:rPr>
                <w:spacing w:val="-5"/>
                <w:sz w:val="32"/>
              </w:rPr>
              <w:t xml:space="preserve"> </w:t>
            </w:r>
            <w:r>
              <w:rPr>
                <w:sz w:val="32"/>
              </w:rPr>
              <w:t>женщине</w:t>
            </w:r>
            <w:r>
              <w:rPr>
                <w:spacing w:val="-8"/>
                <w:sz w:val="32"/>
              </w:rPr>
              <w:t xml:space="preserve"> </w:t>
            </w:r>
            <w:r>
              <w:rPr>
                <w:sz w:val="32"/>
              </w:rPr>
              <w:t>и</w:t>
            </w:r>
            <w:r>
              <w:rPr>
                <w:spacing w:val="-8"/>
                <w:sz w:val="32"/>
              </w:rPr>
              <w:t xml:space="preserve"> </w:t>
            </w:r>
            <w:r>
              <w:rPr>
                <w:sz w:val="32"/>
              </w:rPr>
              <w:t>необходимы</w:t>
            </w:r>
            <w:r>
              <w:rPr>
                <w:spacing w:val="-5"/>
                <w:sz w:val="32"/>
              </w:rPr>
              <w:t xml:space="preserve"> </w:t>
            </w:r>
            <w:r>
              <w:rPr>
                <w:sz w:val="32"/>
              </w:rPr>
              <w:t>в</w:t>
            </w:r>
            <w:r>
              <w:rPr>
                <w:spacing w:val="-4"/>
                <w:sz w:val="32"/>
              </w:rPr>
              <w:t xml:space="preserve"> </w:t>
            </w:r>
            <w:r>
              <w:rPr>
                <w:sz w:val="32"/>
              </w:rPr>
              <w:t>этой</w:t>
            </w:r>
            <w:r>
              <w:rPr>
                <w:spacing w:val="-5"/>
                <w:sz w:val="32"/>
              </w:rPr>
              <w:t xml:space="preserve"> </w:t>
            </w:r>
            <w:r>
              <w:rPr>
                <w:sz w:val="32"/>
              </w:rPr>
              <w:t>профессии. Раньше каждую девочку с детства учили этому делу, готовя к семейной жизни.</w:t>
            </w:r>
          </w:p>
        </w:tc>
      </w:tr>
    </w:tbl>
    <w:p w:rsidR="00E20B80" w:rsidRDefault="00E20B80">
      <w:pPr>
        <w:pStyle w:val="TableParagraph"/>
        <w:spacing w:line="360" w:lineRule="auto"/>
        <w:rPr>
          <w:sz w:val="32"/>
        </w:rPr>
        <w:sectPr w:rsidR="00E20B80">
          <w:footerReference w:type="default" r:id="rId171"/>
          <w:pgSz w:w="11910" w:h="16840"/>
          <w:pgMar w:top="1100" w:right="141" w:bottom="280" w:left="425" w:header="0" w:footer="0"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1"/>
      </w:tblGrid>
      <w:tr w:rsidR="00E20B80">
        <w:trPr>
          <w:trHeight w:val="2241"/>
        </w:trPr>
        <w:tc>
          <w:tcPr>
            <w:tcW w:w="10031" w:type="dxa"/>
          </w:tcPr>
          <w:p w:rsidR="00E20B80" w:rsidRDefault="00C72748">
            <w:pPr>
              <w:pStyle w:val="TableParagraph"/>
              <w:spacing w:line="360" w:lineRule="auto"/>
              <w:ind w:left="110" w:right="176"/>
              <w:rPr>
                <w:sz w:val="32"/>
              </w:rPr>
            </w:pPr>
            <w:r>
              <w:rPr>
                <w:sz w:val="32"/>
              </w:rPr>
              <w:lastRenderedPageBreak/>
              <w:t>10.</w:t>
            </w:r>
            <w:r>
              <w:rPr>
                <w:spacing w:val="-4"/>
                <w:sz w:val="32"/>
              </w:rPr>
              <w:t xml:space="preserve"> </w:t>
            </w:r>
            <w:r>
              <w:rPr>
                <w:sz w:val="32"/>
              </w:rPr>
              <w:t>Эти</w:t>
            </w:r>
            <w:r>
              <w:rPr>
                <w:spacing w:val="-8"/>
                <w:sz w:val="32"/>
              </w:rPr>
              <w:t xml:space="preserve"> </w:t>
            </w:r>
            <w:r>
              <w:rPr>
                <w:sz w:val="32"/>
              </w:rPr>
              <w:t>специалисты</w:t>
            </w:r>
            <w:r>
              <w:rPr>
                <w:spacing w:val="-9"/>
                <w:sz w:val="32"/>
              </w:rPr>
              <w:t xml:space="preserve"> </w:t>
            </w:r>
            <w:r>
              <w:rPr>
                <w:sz w:val="32"/>
              </w:rPr>
              <w:t>должны</w:t>
            </w:r>
            <w:r>
              <w:rPr>
                <w:spacing w:val="-4"/>
                <w:sz w:val="32"/>
              </w:rPr>
              <w:t xml:space="preserve"> </w:t>
            </w:r>
            <w:r>
              <w:rPr>
                <w:sz w:val="32"/>
              </w:rPr>
              <w:t>любить</w:t>
            </w:r>
            <w:r>
              <w:rPr>
                <w:spacing w:val="-3"/>
                <w:sz w:val="32"/>
              </w:rPr>
              <w:t xml:space="preserve"> </w:t>
            </w:r>
            <w:r>
              <w:rPr>
                <w:sz w:val="32"/>
              </w:rPr>
              <w:t>детей,</w:t>
            </w:r>
            <w:r>
              <w:rPr>
                <w:spacing w:val="-4"/>
                <w:sz w:val="32"/>
              </w:rPr>
              <w:t xml:space="preserve"> </w:t>
            </w:r>
            <w:r>
              <w:rPr>
                <w:sz w:val="32"/>
              </w:rPr>
              <w:t>быть</w:t>
            </w:r>
            <w:r>
              <w:rPr>
                <w:spacing w:val="-7"/>
                <w:sz w:val="32"/>
              </w:rPr>
              <w:t xml:space="preserve"> </w:t>
            </w:r>
            <w:r>
              <w:rPr>
                <w:sz w:val="32"/>
              </w:rPr>
              <w:t>образованными, ответственными, уметь передавать свои знания.</w:t>
            </w:r>
          </w:p>
        </w:tc>
      </w:tr>
    </w:tbl>
    <w:p w:rsidR="00E20B80" w:rsidRDefault="00E20B80">
      <w:pPr>
        <w:pStyle w:val="TableParagraph"/>
        <w:spacing w:line="360" w:lineRule="auto"/>
        <w:rPr>
          <w:sz w:val="32"/>
        </w:rPr>
        <w:sectPr w:rsidR="00E20B80">
          <w:footerReference w:type="default" r:id="rId172"/>
          <w:pgSz w:w="11910" w:h="16840"/>
          <w:pgMar w:top="1100" w:right="141" w:bottom="280" w:left="425" w:header="0" w:footer="0" w:gutter="0"/>
          <w:cols w:space="720"/>
        </w:sectPr>
      </w:pPr>
    </w:p>
    <w:p w:rsidR="00E20B80" w:rsidRDefault="00C72748">
      <w:pPr>
        <w:spacing w:before="71"/>
        <w:ind w:left="4512" w:right="3942" w:firstLine="3"/>
        <w:jc w:val="center"/>
        <w:rPr>
          <w:b/>
          <w:sz w:val="24"/>
        </w:rPr>
      </w:pPr>
      <w:r>
        <w:rPr>
          <w:b/>
          <w:sz w:val="24"/>
        </w:rPr>
        <w:lastRenderedPageBreak/>
        <w:t>Технологическая карта спортивного</w:t>
      </w:r>
      <w:r>
        <w:rPr>
          <w:b/>
          <w:spacing w:val="-15"/>
          <w:sz w:val="24"/>
        </w:rPr>
        <w:t xml:space="preserve"> </w:t>
      </w:r>
      <w:r>
        <w:rPr>
          <w:b/>
          <w:sz w:val="24"/>
        </w:rPr>
        <w:t>мероприятия</w:t>
      </w:r>
    </w:p>
    <w:p w:rsidR="00E20B80" w:rsidRDefault="00C72748">
      <w:pPr>
        <w:spacing w:before="271"/>
        <w:ind w:left="1277"/>
        <w:rPr>
          <w:sz w:val="24"/>
        </w:rPr>
      </w:pPr>
      <w:r>
        <w:rPr>
          <w:b/>
          <w:sz w:val="24"/>
        </w:rPr>
        <w:t>Классы:</w:t>
      </w:r>
      <w:r>
        <w:rPr>
          <w:b/>
          <w:spacing w:val="-5"/>
          <w:sz w:val="24"/>
        </w:rPr>
        <w:t xml:space="preserve"> </w:t>
      </w:r>
      <w:r>
        <w:rPr>
          <w:sz w:val="24"/>
        </w:rPr>
        <w:t>1-</w:t>
      </w:r>
      <w:r>
        <w:rPr>
          <w:spacing w:val="-10"/>
          <w:sz w:val="24"/>
        </w:rPr>
        <w:t>4</w:t>
      </w:r>
    </w:p>
    <w:p w:rsidR="00E20B80" w:rsidRDefault="00C72748">
      <w:pPr>
        <w:pStyle w:val="a3"/>
        <w:spacing w:before="1"/>
        <w:ind w:left="1277"/>
      </w:pPr>
      <w:r>
        <w:rPr>
          <w:b/>
        </w:rPr>
        <w:t>Разработчик:</w:t>
      </w:r>
      <w:r>
        <w:rPr>
          <w:b/>
          <w:spacing w:val="-5"/>
        </w:rPr>
        <w:t xml:space="preserve"> </w:t>
      </w:r>
      <w:r>
        <w:t>Стаценко</w:t>
      </w:r>
      <w:r>
        <w:rPr>
          <w:spacing w:val="-5"/>
        </w:rPr>
        <w:t xml:space="preserve"> </w:t>
      </w:r>
      <w:r>
        <w:t>Ирина</w:t>
      </w:r>
      <w:r>
        <w:rPr>
          <w:spacing w:val="-5"/>
        </w:rPr>
        <w:t xml:space="preserve"> </w:t>
      </w:r>
      <w:r>
        <w:t>Александровна,</w:t>
      </w:r>
      <w:r>
        <w:rPr>
          <w:spacing w:val="-5"/>
        </w:rPr>
        <w:t xml:space="preserve"> </w:t>
      </w:r>
      <w:r>
        <w:t>педагог-организатор</w:t>
      </w:r>
      <w:r>
        <w:rPr>
          <w:spacing w:val="-5"/>
        </w:rPr>
        <w:t xml:space="preserve"> </w:t>
      </w:r>
      <w:r>
        <w:t>ЛГ</w:t>
      </w:r>
      <w:r>
        <w:rPr>
          <w:spacing w:val="-5"/>
        </w:rPr>
        <w:t xml:space="preserve"> </w:t>
      </w:r>
      <w:r>
        <w:rPr>
          <w:spacing w:val="-4"/>
        </w:rPr>
        <w:t>МАОУ</w:t>
      </w:r>
    </w:p>
    <w:p w:rsidR="00E20B80" w:rsidRDefault="00C72748">
      <w:pPr>
        <w:pStyle w:val="a3"/>
        <w:ind w:left="1277"/>
      </w:pPr>
      <w:r>
        <w:t>«Гимназия</w:t>
      </w:r>
      <w:r>
        <w:rPr>
          <w:spacing w:val="-7"/>
        </w:rPr>
        <w:t xml:space="preserve"> </w:t>
      </w:r>
      <w:r>
        <w:rPr>
          <w:spacing w:val="-4"/>
        </w:rPr>
        <w:t>№6».</w:t>
      </w:r>
    </w:p>
    <w:p w:rsidR="00E20B80" w:rsidRDefault="00C72748">
      <w:pPr>
        <w:pStyle w:val="a3"/>
        <w:ind w:left="1277"/>
      </w:pPr>
      <w:r>
        <w:rPr>
          <w:b/>
        </w:rPr>
        <w:t>Тема</w:t>
      </w:r>
      <w:r>
        <w:t>:«Юный</w:t>
      </w:r>
      <w:r>
        <w:rPr>
          <w:spacing w:val="-6"/>
        </w:rPr>
        <w:t xml:space="preserve"> </w:t>
      </w:r>
      <w:r>
        <w:rPr>
          <w:spacing w:val="-2"/>
        </w:rPr>
        <w:t>пожарный».</w:t>
      </w:r>
    </w:p>
    <w:p w:rsidR="00E20B80" w:rsidRDefault="00C72748">
      <w:pPr>
        <w:ind w:left="1277"/>
        <w:rPr>
          <w:sz w:val="24"/>
        </w:rPr>
      </w:pPr>
      <w:r>
        <w:rPr>
          <w:b/>
          <w:sz w:val="24"/>
        </w:rPr>
        <w:t>Тип</w:t>
      </w:r>
      <w:r>
        <w:rPr>
          <w:b/>
          <w:spacing w:val="-4"/>
          <w:sz w:val="24"/>
        </w:rPr>
        <w:t xml:space="preserve"> </w:t>
      </w:r>
      <w:r>
        <w:rPr>
          <w:b/>
          <w:sz w:val="24"/>
        </w:rPr>
        <w:t>мероприятия:</w:t>
      </w:r>
      <w:r>
        <w:rPr>
          <w:b/>
          <w:spacing w:val="-2"/>
          <w:sz w:val="24"/>
        </w:rPr>
        <w:t xml:space="preserve"> </w:t>
      </w:r>
      <w:r>
        <w:rPr>
          <w:spacing w:val="-2"/>
          <w:sz w:val="24"/>
        </w:rPr>
        <w:t>комбинированный.</w:t>
      </w:r>
    </w:p>
    <w:p w:rsidR="00E20B80" w:rsidRDefault="00E20B80">
      <w:pPr>
        <w:pStyle w:val="a3"/>
        <w:spacing w:before="4"/>
      </w:pPr>
    </w:p>
    <w:p w:rsidR="00E20B80" w:rsidRDefault="00C72748">
      <w:pPr>
        <w:spacing w:line="274" w:lineRule="exact"/>
        <w:ind w:left="1277"/>
        <w:rPr>
          <w:b/>
          <w:sz w:val="24"/>
        </w:rPr>
      </w:pPr>
      <w:r>
        <w:rPr>
          <w:b/>
          <w:spacing w:val="-4"/>
          <w:sz w:val="24"/>
        </w:rPr>
        <w:t>Цели:</w:t>
      </w:r>
    </w:p>
    <w:p w:rsidR="00E20B80" w:rsidRDefault="00C72748" w:rsidP="002C112F">
      <w:pPr>
        <w:pStyle w:val="a4"/>
        <w:numPr>
          <w:ilvl w:val="0"/>
          <w:numId w:val="109"/>
        </w:numPr>
        <w:tabs>
          <w:tab w:val="left" w:pos="1997"/>
        </w:tabs>
        <w:spacing w:line="274" w:lineRule="exact"/>
        <w:rPr>
          <w:sz w:val="24"/>
        </w:rPr>
      </w:pPr>
      <w:r>
        <w:rPr>
          <w:sz w:val="24"/>
        </w:rPr>
        <w:t>Познакомить</w:t>
      </w:r>
      <w:r>
        <w:rPr>
          <w:spacing w:val="-3"/>
          <w:sz w:val="24"/>
        </w:rPr>
        <w:t xml:space="preserve"> </w:t>
      </w:r>
      <w:r>
        <w:rPr>
          <w:sz w:val="24"/>
        </w:rPr>
        <w:t>с</w:t>
      </w:r>
      <w:r>
        <w:rPr>
          <w:spacing w:val="-4"/>
          <w:sz w:val="24"/>
        </w:rPr>
        <w:t xml:space="preserve"> </w:t>
      </w:r>
      <w:r>
        <w:rPr>
          <w:sz w:val="24"/>
        </w:rPr>
        <w:t>профессией</w:t>
      </w:r>
      <w:r>
        <w:rPr>
          <w:spacing w:val="-2"/>
          <w:sz w:val="24"/>
        </w:rPr>
        <w:t xml:space="preserve"> пожарных;</w:t>
      </w:r>
    </w:p>
    <w:p w:rsidR="00E20B80" w:rsidRDefault="00C72748" w:rsidP="002C112F">
      <w:pPr>
        <w:pStyle w:val="a4"/>
        <w:numPr>
          <w:ilvl w:val="0"/>
          <w:numId w:val="109"/>
        </w:numPr>
        <w:tabs>
          <w:tab w:val="left" w:pos="1997"/>
        </w:tabs>
        <w:ind w:right="1525"/>
        <w:rPr>
          <w:sz w:val="24"/>
        </w:rPr>
      </w:pPr>
      <w:r>
        <w:rPr>
          <w:sz w:val="24"/>
        </w:rPr>
        <w:t>Пропаганда</w:t>
      </w:r>
      <w:r>
        <w:rPr>
          <w:spacing w:val="-6"/>
          <w:sz w:val="24"/>
        </w:rPr>
        <w:t xml:space="preserve"> </w:t>
      </w:r>
      <w:r>
        <w:rPr>
          <w:sz w:val="24"/>
        </w:rPr>
        <w:t>здорового</w:t>
      </w:r>
      <w:r>
        <w:rPr>
          <w:spacing w:val="-5"/>
          <w:sz w:val="24"/>
        </w:rPr>
        <w:t xml:space="preserve"> </w:t>
      </w:r>
      <w:r>
        <w:rPr>
          <w:sz w:val="24"/>
        </w:rPr>
        <w:t>образа</w:t>
      </w:r>
      <w:r>
        <w:rPr>
          <w:spacing w:val="-6"/>
          <w:sz w:val="24"/>
        </w:rPr>
        <w:t xml:space="preserve"> </w:t>
      </w:r>
      <w:r>
        <w:rPr>
          <w:sz w:val="24"/>
        </w:rPr>
        <w:t>жизни,</w:t>
      </w:r>
      <w:r>
        <w:rPr>
          <w:spacing w:val="-5"/>
          <w:sz w:val="24"/>
        </w:rPr>
        <w:t xml:space="preserve"> </w:t>
      </w:r>
      <w:r>
        <w:rPr>
          <w:sz w:val="24"/>
        </w:rPr>
        <w:t>привлечение</w:t>
      </w:r>
      <w:r>
        <w:rPr>
          <w:spacing w:val="-6"/>
          <w:sz w:val="24"/>
        </w:rPr>
        <w:t xml:space="preserve"> </w:t>
      </w:r>
      <w:r>
        <w:rPr>
          <w:sz w:val="24"/>
        </w:rPr>
        <w:t>обучающихся</w:t>
      </w:r>
      <w:r>
        <w:rPr>
          <w:spacing w:val="-5"/>
          <w:sz w:val="24"/>
        </w:rPr>
        <w:t xml:space="preserve"> </w:t>
      </w:r>
      <w:r>
        <w:rPr>
          <w:sz w:val="24"/>
        </w:rPr>
        <w:t>к</w:t>
      </w:r>
      <w:r>
        <w:rPr>
          <w:spacing w:val="-5"/>
          <w:sz w:val="24"/>
        </w:rPr>
        <w:t xml:space="preserve"> </w:t>
      </w:r>
      <w:r>
        <w:rPr>
          <w:sz w:val="24"/>
        </w:rPr>
        <w:t>занятиям физкультурой и спортом.</w:t>
      </w:r>
    </w:p>
    <w:p w:rsidR="00E20B80" w:rsidRDefault="00E20B80">
      <w:pPr>
        <w:pStyle w:val="a3"/>
        <w:spacing w:before="5"/>
      </w:pPr>
    </w:p>
    <w:p w:rsidR="00E20B80" w:rsidRDefault="00C72748">
      <w:pPr>
        <w:spacing w:line="274" w:lineRule="exact"/>
        <w:ind w:left="1277"/>
        <w:rPr>
          <w:b/>
          <w:i/>
          <w:sz w:val="24"/>
        </w:rPr>
      </w:pPr>
      <w:r>
        <w:rPr>
          <w:b/>
          <w:spacing w:val="-2"/>
          <w:sz w:val="24"/>
        </w:rPr>
        <w:t>Задачи</w:t>
      </w:r>
      <w:r>
        <w:rPr>
          <w:b/>
          <w:i/>
          <w:spacing w:val="-2"/>
          <w:sz w:val="24"/>
        </w:rPr>
        <w:t>:</w:t>
      </w:r>
    </w:p>
    <w:p w:rsidR="00E20B80" w:rsidRDefault="00C72748" w:rsidP="002C112F">
      <w:pPr>
        <w:pStyle w:val="a4"/>
        <w:numPr>
          <w:ilvl w:val="0"/>
          <w:numId w:val="108"/>
        </w:numPr>
        <w:tabs>
          <w:tab w:val="left" w:pos="1997"/>
        </w:tabs>
        <w:spacing w:line="274" w:lineRule="exact"/>
        <w:rPr>
          <w:sz w:val="24"/>
        </w:rPr>
      </w:pPr>
      <w:r>
        <w:rPr>
          <w:sz w:val="24"/>
        </w:rPr>
        <w:t>Расширить</w:t>
      </w:r>
      <w:r>
        <w:rPr>
          <w:spacing w:val="-5"/>
          <w:sz w:val="24"/>
        </w:rPr>
        <w:t xml:space="preserve"> </w:t>
      </w:r>
      <w:r>
        <w:rPr>
          <w:sz w:val="24"/>
        </w:rPr>
        <w:t>знания</w:t>
      </w:r>
      <w:r>
        <w:rPr>
          <w:spacing w:val="-3"/>
          <w:sz w:val="24"/>
        </w:rPr>
        <w:t xml:space="preserve"> </w:t>
      </w:r>
      <w:r>
        <w:rPr>
          <w:sz w:val="24"/>
        </w:rPr>
        <w:t>о</w:t>
      </w:r>
      <w:r>
        <w:rPr>
          <w:spacing w:val="-3"/>
          <w:sz w:val="24"/>
        </w:rPr>
        <w:t xml:space="preserve"> </w:t>
      </w:r>
      <w:r>
        <w:rPr>
          <w:sz w:val="24"/>
        </w:rPr>
        <w:t>профессии</w:t>
      </w:r>
      <w:r>
        <w:rPr>
          <w:spacing w:val="-3"/>
          <w:sz w:val="24"/>
        </w:rPr>
        <w:t xml:space="preserve"> </w:t>
      </w:r>
      <w:r>
        <w:rPr>
          <w:spacing w:val="-2"/>
          <w:sz w:val="24"/>
        </w:rPr>
        <w:t>пожарного;</w:t>
      </w:r>
    </w:p>
    <w:p w:rsidR="00E20B80" w:rsidRDefault="00C72748" w:rsidP="002C112F">
      <w:pPr>
        <w:pStyle w:val="a4"/>
        <w:numPr>
          <w:ilvl w:val="0"/>
          <w:numId w:val="108"/>
        </w:numPr>
        <w:tabs>
          <w:tab w:val="left" w:pos="1997"/>
        </w:tabs>
        <w:spacing w:before="1"/>
        <w:rPr>
          <w:sz w:val="24"/>
        </w:rPr>
      </w:pPr>
      <w:r>
        <w:rPr>
          <w:sz w:val="24"/>
        </w:rPr>
        <w:t>Способствовать</w:t>
      </w:r>
      <w:r>
        <w:rPr>
          <w:spacing w:val="-6"/>
          <w:sz w:val="24"/>
        </w:rPr>
        <w:t xml:space="preserve"> </w:t>
      </w:r>
      <w:r>
        <w:rPr>
          <w:sz w:val="24"/>
        </w:rPr>
        <w:t>формированию</w:t>
      </w:r>
      <w:r>
        <w:rPr>
          <w:spacing w:val="-6"/>
          <w:sz w:val="24"/>
        </w:rPr>
        <w:t xml:space="preserve"> </w:t>
      </w:r>
      <w:r>
        <w:rPr>
          <w:sz w:val="24"/>
        </w:rPr>
        <w:t>навыков</w:t>
      </w:r>
      <w:r>
        <w:rPr>
          <w:spacing w:val="-7"/>
          <w:sz w:val="24"/>
        </w:rPr>
        <w:t xml:space="preserve"> </w:t>
      </w:r>
      <w:r>
        <w:rPr>
          <w:sz w:val="24"/>
        </w:rPr>
        <w:t>безопасности</w:t>
      </w:r>
      <w:r>
        <w:rPr>
          <w:spacing w:val="-5"/>
          <w:sz w:val="24"/>
        </w:rPr>
        <w:t xml:space="preserve"> </w:t>
      </w:r>
      <w:r>
        <w:rPr>
          <w:spacing w:val="-2"/>
          <w:sz w:val="24"/>
        </w:rPr>
        <w:t>жизни;</w:t>
      </w:r>
    </w:p>
    <w:p w:rsidR="00E20B80" w:rsidRDefault="00C72748" w:rsidP="002C112F">
      <w:pPr>
        <w:pStyle w:val="a4"/>
        <w:numPr>
          <w:ilvl w:val="0"/>
          <w:numId w:val="108"/>
        </w:numPr>
        <w:tabs>
          <w:tab w:val="left" w:pos="1997"/>
        </w:tabs>
        <w:rPr>
          <w:sz w:val="24"/>
        </w:rPr>
      </w:pPr>
      <w:r>
        <w:rPr>
          <w:sz w:val="24"/>
        </w:rPr>
        <w:t>Развивать</w:t>
      </w:r>
      <w:r>
        <w:rPr>
          <w:spacing w:val="-6"/>
          <w:sz w:val="24"/>
        </w:rPr>
        <w:t xml:space="preserve"> </w:t>
      </w:r>
      <w:r>
        <w:rPr>
          <w:sz w:val="24"/>
        </w:rPr>
        <w:t>двигательные</w:t>
      </w:r>
      <w:r>
        <w:rPr>
          <w:spacing w:val="-5"/>
          <w:sz w:val="24"/>
        </w:rPr>
        <w:t xml:space="preserve"> </w:t>
      </w:r>
      <w:r>
        <w:rPr>
          <w:sz w:val="24"/>
        </w:rPr>
        <w:t>умения</w:t>
      </w:r>
      <w:r>
        <w:rPr>
          <w:spacing w:val="-5"/>
          <w:sz w:val="24"/>
        </w:rPr>
        <w:t xml:space="preserve"> </w:t>
      </w:r>
      <w:r>
        <w:rPr>
          <w:sz w:val="24"/>
        </w:rPr>
        <w:t>и</w:t>
      </w:r>
      <w:r>
        <w:rPr>
          <w:spacing w:val="-5"/>
          <w:sz w:val="24"/>
        </w:rPr>
        <w:t xml:space="preserve"> </w:t>
      </w:r>
      <w:r>
        <w:rPr>
          <w:sz w:val="24"/>
        </w:rPr>
        <w:t>навыки,</w:t>
      </w:r>
      <w:r>
        <w:rPr>
          <w:spacing w:val="-4"/>
          <w:sz w:val="24"/>
        </w:rPr>
        <w:t xml:space="preserve"> </w:t>
      </w:r>
      <w:r>
        <w:rPr>
          <w:sz w:val="24"/>
        </w:rPr>
        <w:t>интеллектуальные</w:t>
      </w:r>
      <w:r>
        <w:rPr>
          <w:spacing w:val="-2"/>
          <w:sz w:val="24"/>
        </w:rPr>
        <w:t xml:space="preserve"> способности;</w:t>
      </w:r>
    </w:p>
    <w:p w:rsidR="00E20B80" w:rsidRDefault="00C72748" w:rsidP="002C112F">
      <w:pPr>
        <w:pStyle w:val="a4"/>
        <w:numPr>
          <w:ilvl w:val="0"/>
          <w:numId w:val="108"/>
        </w:numPr>
        <w:tabs>
          <w:tab w:val="left" w:pos="1997"/>
        </w:tabs>
        <w:ind w:right="1688"/>
        <w:rPr>
          <w:sz w:val="24"/>
        </w:rPr>
      </w:pPr>
      <w:r>
        <w:rPr>
          <w:sz w:val="24"/>
        </w:rPr>
        <w:t>Способствовать</w:t>
      </w:r>
      <w:r>
        <w:rPr>
          <w:spacing w:val="-10"/>
          <w:sz w:val="24"/>
        </w:rPr>
        <w:t xml:space="preserve"> </w:t>
      </w:r>
      <w:r>
        <w:rPr>
          <w:sz w:val="24"/>
        </w:rPr>
        <w:t>воспитанию</w:t>
      </w:r>
      <w:r>
        <w:rPr>
          <w:spacing w:val="-11"/>
          <w:sz w:val="24"/>
        </w:rPr>
        <w:t xml:space="preserve"> </w:t>
      </w:r>
      <w:r>
        <w:rPr>
          <w:sz w:val="24"/>
        </w:rPr>
        <w:t>целеустремленности,</w:t>
      </w:r>
      <w:r>
        <w:rPr>
          <w:spacing w:val="-11"/>
          <w:sz w:val="24"/>
        </w:rPr>
        <w:t xml:space="preserve"> </w:t>
      </w:r>
      <w:r>
        <w:rPr>
          <w:sz w:val="24"/>
        </w:rPr>
        <w:t>настойчивости,</w:t>
      </w:r>
      <w:r>
        <w:rPr>
          <w:spacing w:val="-11"/>
          <w:sz w:val="24"/>
        </w:rPr>
        <w:t xml:space="preserve"> </w:t>
      </w:r>
      <w:r>
        <w:rPr>
          <w:sz w:val="24"/>
        </w:rPr>
        <w:t>чувства взаимопомощи и коллективизма, товарищества, взаимовыручки;</w:t>
      </w:r>
    </w:p>
    <w:p w:rsidR="00E20B80" w:rsidRDefault="00C72748" w:rsidP="002C112F">
      <w:pPr>
        <w:pStyle w:val="a4"/>
        <w:numPr>
          <w:ilvl w:val="0"/>
          <w:numId w:val="108"/>
        </w:numPr>
        <w:tabs>
          <w:tab w:val="left" w:pos="2056"/>
        </w:tabs>
        <w:ind w:left="2056" w:hanging="419"/>
        <w:rPr>
          <w:sz w:val="24"/>
        </w:rPr>
      </w:pPr>
      <w:r>
        <w:rPr>
          <w:sz w:val="24"/>
        </w:rPr>
        <w:t>Воспитывать</w:t>
      </w:r>
      <w:r>
        <w:rPr>
          <w:spacing w:val="-5"/>
          <w:sz w:val="24"/>
        </w:rPr>
        <w:t xml:space="preserve"> </w:t>
      </w:r>
      <w:r>
        <w:rPr>
          <w:sz w:val="24"/>
        </w:rPr>
        <w:t>чувство</w:t>
      </w:r>
      <w:r>
        <w:rPr>
          <w:spacing w:val="-4"/>
          <w:sz w:val="24"/>
        </w:rPr>
        <w:t xml:space="preserve"> </w:t>
      </w:r>
      <w:r>
        <w:rPr>
          <w:sz w:val="24"/>
        </w:rPr>
        <w:t>соперничества,</w:t>
      </w:r>
      <w:r>
        <w:rPr>
          <w:spacing w:val="-2"/>
          <w:sz w:val="24"/>
        </w:rPr>
        <w:t xml:space="preserve"> </w:t>
      </w:r>
      <w:r>
        <w:rPr>
          <w:sz w:val="24"/>
        </w:rPr>
        <w:t>умение</w:t>
      </w:r>
      <w:r>
        <w:rPr>
          <w:spacing w:val="-4"/>
          <w:sz w:val="24"/>
        </w:rPr>
        <w:t xml:space="preserve"> </w:t>
      </w:r>
      <w:r>
        <w:rPr>
          <w:sz w:val="24"/>
        </w:rPr>
        <w:t>побеждать</w:t>
      </w:r>
      <w:r>
        <w:rPr>
          <w:spacing w:val="-3"/>
          <w:sz w:val="24"/>
        </w:rPr>
        <w:t xml:space="preserve"> </w:t>
      </w:r>
      <w:r>
        <w:rPr>
          <w:sz w:val="24"/>
        </w:rPr>
        <w:t>и</w:t>
      </w:r>
      <w:r>
        <w:rPr>
          <w:spacing w:val="-4"/>
          <w:sz w:val="24"/>
        </w:rPr>
        <w:t xml:space="preserve"> </w:t>
      </w:r>
      <w:r>
        <w:rPr>
          <w:sz w:val="24"/>
        </w:rPr>
        <w:t>достойно</w:t>
      </w:r>
      <w:r>
        <w:rPr>
          <w:spacing w:val="-6"/>
          <w:sz w:val="24"/>
        </w:rPr>
        <w:t xml:space="preserve"> </w:t>
      </w:r>
      <w:r>
        <w:rPr>
          <w:spacing w:val="-2"/>
          <w:sz w:val="24"/>
        </w:rPr>
        <w:t>проигрывать.</w:t>
      </w:r>
    </w:p>
    <w:p w:rsidR="00E20B80" w:rsidRDefault="00E20B80">
      <w:pPr>
        <w:pStyle w:val="a3"/>
        <w:spacing w:before="5"/>
      </w:pPr>
    </w:p>
    <w:p w:rsidR="00E20B80" w:rsidRDefault="00C72748">
      <w:pPr>
        <w:spacing w:line="274" w:lineRule="exact"/>
        <w:ind w:left="1277"/>
        <w:rPr>
          <w:b/>
          <w:sz w:val="24"/>
        </w:rPr>
      </w:pPr>
      <w:r>
        <w:rPr>
          <w:b/>
          <w:sz w:val="24"/>
          <w:u w:val="single"/>
        </w:rPr>
        <w:t>Ожидаемый</w:t>
      </w:r>
      <w:r>
        <w:rPr>
          <w:b/>
          <w:spacing w:val="-9"/>
          <w:sz w:val="24"/>
          <w:u w:val="single"/>
        </w:rPr>
        <w:t xml:space="preserve"> </w:t>
      </w:r>
      <w:r>
        <w:rPr>
          <w:b/>
          <w:spacing w:val="-2"/>
          <w:sz w:val="24"/>
          <w:u w:val="single"/>
        </w:rPr>
        <w:t>результат:</w:t>
      </w:r>
    </w:p>
    <w:p w:rsidR="00E20B80" w:rsidRDefault="00C72748" w:rsidP="002C112F">
      <w:pPr>
        <w:pStyle w:val="a4"/>
        <w:numPr>
          <w:ilvl w:val="0"/>
          <w:numId w:val="107"/>
        </w:numPr>
        <w:tabs>
          <w:tab w:val="left" w:pos="1997"/>
        </w:tabs>
        <w:ind w:right="1835"/>
        <w:rPr>
          <w:sz w:val="24"/>
        </w:rPr>
      </w:pPr>
      <w:r>
        <w:rPr>
          <w:sz w:val="24"/>
        </w:rPr>
        <w:t>Формирование</w:t>
      </w:r>
      <w:r>
        <w:rPr>
          <w:spacing w:val="-5"/>
          <w:sz w:val="24"/>
        </w:rPr>
        <w:t xml:space="preserve"> </w:t>
      </w:r>
      <w:r>
        <w:rPr>
          <w:sz w:val="24"/>
        </w:rPr>
        <w:t>у</w:t>
      </w:r>
      <w:r>
        <w:rPr>
          <w:spacing w:val="-9"/>
          <w:sz w:val="24"/>
        </w:rPr>
        <w:t xml:space="preserve"> </w:t>
      </w:r>
      <w:r>
        <w:rPr>
          <w:sz w:val="24"/>
        </w:rPr>
        <w:t>обучающихся</w:t>
      </w:r>
      <w:r>
        <w:rPr>
          <w:spacing w:val="-5"/>
          <w:sz w:val="24"/>
        </w:rPr>
        <w:t xml:space="preserve"> </w:t>
      </w:r>
      <w:r>
        <w:rPr>
          <w:sz w:val="24"/>
        </w:rPr>
        <w:t>начальных</w:t>
      </w:r>
      <w:r>
        <w:rPr>
          <w:spacing w:val="-4"/>
          <w:sz w:val="24"/>
        </w:rPr>
        <w:t xml:space="preserve"> </w:t>
      </w:r>
      <w:r>
        <w:rPr>
          <w:sz w:val="24"/>
        </w:rPr>
        <w:t>классов</w:t>
      </w:r>
      <w:r>
        <w:rPr>
          <w:spacing w:val="-6"/>
          <w:sz w:val="24"/>
        </w:rPr>
        <w:t xml:space="preserve"> </w:t>
      </w:r>
      <w:r>
        <w:rPr>
          <w:sz w:val="24"/>
        </w:rPr>
        <w:t>интереса</w:t>
      </w:r>
      <w:r>
        <w:rPr>
          <w:spacing w:val="-6"/>
          <w:sz w:val="24"/>
        </w:rPr>
        <w:t xml:space="preserve"> </w:t>
      </w:r>
      <w:r>
        <w:rPr>
          <w:sz w:val="24"/>
        </w:rPr>
        <w:t>к</w:t>
      </w:r>
      <w:r>
        <w:rPr>
          <w:spacing w:val="-5"/>
          <w:sz w:val="24"/>
        </w:rPr>
        <w:t xml:space="preserve"> </w:t>
      </w:r>
      <w:r>
        <w:rPr>
          <w:sz w:val="24"/>
        </w:rPr>
        <w:t>профессии пожарного, а также к занятиям физкультурой и спортом.</w:t>
      </w:r>
    </w:p>
    <w:p w:rsidR="00E20B80" w:rsidRDefault="00C72748" w:rsidP="002C112F">
      <w:pPr>
        <w:pStyle w:val="a4"/>
        <w:numPr>
          <w:ilvl w:val="0"/>
          <w:numId w:val="107"/>
        </w:numPr>
        <w:tabs>
          <w:tab w:val="left" w:pos="1997"/>
        </w:tabs>
        <w:rPr>
          <w:sz w:val="24"/>
        </w:rPr>
      </w:pPr>
      <w:r>
        <w:rPr>
          <w:sz w:val="24"/>
        </w:rPr>
        <w:t>Развитие</w:t>
      </w:r>
      <w:r>
        <w:rPr>
          <w:spacing w:val="-4"/>
          <w:sz w:val="24"/>
        </w:rPr>
        <w:t xml:space="preserve"> </w:t>
      </w:r>
      <w:r>
        <w:rPr>
          <w:sz w:val="24"/>
        </w:rPr>
        <w:t>навыков</w:t>
      </w:r>
      <w:r>
        <w:rPr>
          <w:spacing w:val="-2"/>
          <w:sz w:val="24"/>
        </w:rPr>
        <w:t xml:space="preserve"> </w:t>
      </w:r>
      <w:r>
        <w:rPr>
          <w:sz w:val="24"/>
        </w:rPr>
        <w:t>умений</w:t>
      </w:r>
      <w:r>
        <w:rPr>
          <w:spacing w:val="-3"/>
          <w:sz w:val="24"/>
        </w:rPr>
        <w:t xml:space="preserve"> </w:t>
      </w:r>
      <w:r>
        <w:rPr>
          <w:sz w:val="24"/>
        </w:rPr>
        <w:t>работать</w:t>
      </w:r>
      <w:r>
        <w:rPr>
          <w:spacing w:val="-3"/>
          <w:sz w:val="24"/>
        </w:rPr>
        <w:t xml:space="preserve"> </w:t>
      </w:r>
      <w:r>
        <w:rPr>
          <w:sz w:val="24"/>
        </w:rPr>
        <w:t>в</w:t>
      </w:r>
      <w:r>
        <w:rPr>
          <w:spacing w:val="-3"/>
          <w:sz w:val="24"/>
        </w:rPr>
        <w:t xml:space="preserve"> </w:t>
      </w:r>
      <w:r>
        <w:rPr>
          <w:spacing w:val="-2"/>
          <w:sz w:val="24"/>
        </w:rPr>
        <w:t>команде.</w:t>
      </w:r>
    </w:p>
    <w:p w:rsidR="00E20B80" w:rsidRDefault="00E20B80">
      <w:pPr>
        <w:pStyle w:val="a3"/>
        <w:spacing w:before="2"/>
      </w:pPr>
    </w:p>
    <w:p w:rsidR="00E20B80" w:rsidRDefault="00C72748">
      <w:pPr>
        <w:ind w:left="1292" w:right="720"/>
        <w:jc w:val="center"/>
        <w:rPr>
          <w:b/>
          <w:sz w:val="24"/>
        </w:rPr>
      </w:pPr>
      <w:r>
        <w:rPr>
          <w:b/>
          <w:sz w:val="24"/>
        </w:rPr>
        <w:t xml:space="preserve">Ход </w:t>
      </w:r>
      <w:r>
        <w:rPr>
          <w:b/>
          <w:spacing w:val="-2"/>
          <w:sz w:val="24"/>
        </w:rPr>
        <w:t>мероприятия.</w:t>
      </w:r>
    </w:p>
    <w:p w:rsidR="00E20B80" w:rsidRDefault="00E20B80">
      <w:pPr>
        <w:pStyle w:val="a3"/>
        <w:spacing w:before="50"/>
        <w:rPr>
          <w:b/>
          <w:sz w:val="20"/>
        </w:rPr>
      </w:pP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541"/>
        <w:gridCol w:w="2836"/>
      </w:tblGrid>
      <w:tr w:rsidR="00E20B80">
        <w:trPr>
          <w:trHeight w:val="276"/>
        </w:trPr>
        <w:tc>
          <w:tcPr>
            <w:tcW w:w="2977" w:type="dxa"/>
            <w:vMerge w:val="restart"/>
          </w:tcPr>
          <w:p w:rsidR="00E20B80" w:rsidRDefault="00C72748">
            <w:pPr>
              <w:pStyle w:val="TableParagraph"/>
              <w:ind w:left="762" w:hanging="262"/>
              <w:rPr>
                <w:b/>
                <w:sz w:val="24"/>
              </w:rPr>
            </w:pPr>
            <w:r>
              <w:rPr>
                <w:b/>
                <w:sz w:val="24"/>
              </w:rPr>
              <w:t>Этап</w:t>
            </w:r>
            <w:r>
              <w:rPr>
                <w:b/>
                <w:spacing w:val="-15"/>
                <w:sz w:val="24"/>
              </w:rPr>
              <w:t xml:space="preserve"> </w:t>
            </w:r>
            <w:r>
              <w:rPr>
                <w:b/>
                <w:sz w:val="24"/>
              </w:rPr>
              <w:t xml:space="preserve">спортивного </w:t>
            </w:r>
            <w:r>
              <w:rPr>
                <w:b/>
                <w:spacing w:val="-2"/>
                <w:sz w:val="24"/>
              </w:rPr>
              <w:t>мероприятия</w:t>
            </w:r>
          </w:p>
        </w:tc>
        <w:tc>
          <w:tcPr>
            <w:tcW w:w="6377" w:type="dxa"/>
            <w:gridSpan w:val="2"/>
          </w:tcPr>
          <w:p w:rsidR="00E20B80" w:rsidRDefault="00C72748">
            <w:pPr>
              <w:pStyle w:val="TableParagraph"/>
              <w:spacing w:line="256" w:lineRule="exact"/>
              <w:ind w:left="1499"/>
              <w:rPr>
                <w:b/>
                <w:sz w:val="24"/>
              </w:rPr>
            </w:pPr>
            <w:r>
              <w:rPr>
                <w:b/>
                <w:sz w:val="24"/>
              </w:rPr>
              <w:t>Задачи</w:t>
            </w:r>
            <w:r>
              <w:rPr>
                <w:b/>
                <w:spacing w:val="-3"/>
                <w:sz w:val="24"/>
              </w:rPr>
              <w:t xml:space="preserve"> </w:t>
            </w:r>
            <w:r>
              <w:rPr>
                <w:b/>
                <w:sz w:val="24"/>
              </w:rPr>
              <w:t>урока</w:t>
            </w:r>
            <w:r>
              <w:rPr>
                <w:b/>
                <w:spacing w:val="-4"/>
                <w:sz w:val="24"/>
              </w:rPr>
              <w:t xml:space="preserve"> </w:t>
            </w:r>
            <w:r>
              <w:rPr>
                <w:b/>
                <w:sz w:val="24"/>
              </w:rPr>
              <w:t>на</w:t>
            </w:r>
            <w:r>
              <w:rPr>
                <w:b/>
                <w:spacing w:val="-2"/>
                <w:sz w:val="24"/>
              </w:rPr>
              <w:t xml:space="preserve"> </w:t>
            </w:r>
            <w:r>
              <w:rPr>
                <w:b/>
                <w:sz w:val="24"/>
              </w:rPr>
              <w:t>каждом</w:t>
            </w:r>
            <w:r>
              <w:rPr>
                <w:b/>
                <w:spacing w:val="-3"/>
                <w:sz w:val="24"/>
              </w:rPr>
              <w:t xml:space="preserve"> </w:t>
            </w:r>
            <w:r>
              <w:rPr>
                <w:b/>
                <w:spacing w:val="-2"/>
                <w:sz w:val="24"/>
              </w:rPr>
              <w:t>этапе.</w:t>
            </w:r>
          </w:p>
        </w:tc>
      </w:tr>
      <w:tr w:rsidR="00E20B80">
        <w:trPr>
          <w:trHeight w:val="830"/>
        </w:trPr>
        <w:tc>
          <w:tcPr>
            <w:tcW w:w="2977" w:type="dxa"/>
            <w:vMerge/>
            <w:tcBorders>
              <w:top w:val="nil"/>
            </w:tcBorders>
          </w:tcPr>
          <w:p w:rsidR="00E20B80" w:rsidRDefault="00E20B80">
            <w:pPr>
              <w:rPr>
                <w:sz w:val="2"/>
                <w:szCs w:val="2"/>
              </w:rPr>
            </w:pPr>
          </w:p>
        </w:tc>
        <w:tc>
          <w:tcPr>
            <w:tcW w:w="3541" w:type="dxa"/>
          </w:tcPr>
          <w:p w:rsidR="00E20B80" w:rsidRDefault="00C72748">
            <w:pPr>
              <w:pStyle w:val="TableParagraph"/>
              <w:ind w:left="416" w:right="407" w:firstLine="62"/>
              <w:rPr>
                <w:b/>
                <w:sz w:val="24"/>
              </w:rPr>
            </w:pPr>
            <w:r>
              <w:rPr>
                <w:b/>
                <w:sz w:val="24"/>
              </w:rPr>
              <w:t>Деятельность педагога- организатора</w:t>
            </w:r>
            <w:r>
              <w:rPr>
                <w:b/>
                <w:spacing w:val="-15"/>
                <w:sz w:val="24"/>
              </w:rPr>
              <w:t xml:space="preserve"> </w:t>
            </w:r>
            <w:r>
              <w:rPr>
                <w:b/>
                <w:sz w:val="24"/>
              </w:rPr>
              <w:t>(ведущего)</w:t>
            </w:r>
          </w:p>
        </w:tc>
        <w:tc>
          <w:tcPr>
            <w:tcW w:w="2836" w:type="dxa"/>
          </w:tcPr>
          <w:p w:rsidR="00E20B80" w:rsidRDefault="00C72748">
            <w:pPr>
              <w:pStyle w:val="TableParagraph"/>
              <w:spacing w:line="276" w:lineRule="exact"/>
              <w:ind w:left="690" w:hanging="25"/>
              <w:rPr>
                <w:b/>
                <w:sz w:val="24"/>
              </w:rPr>
            </w:pPr>
            <w:r>
              <w:rPr>
                <w:b/>
                <w:spacing w:val="-2"/>
                <w:sz w:val="24"/>
              </w:rPr>
              <w:t>Деятельность участников мероприятия</w:t>
            </w:r>
          </w:p>
        </w:tc>
      </w:tr>
      <w:tr w:rsidR="00E20B80">
        <w:trPr>
          <w:trHeight w:val="275"/>
        </w:trPr>
        <w:tc>
          <w:tcPr>
            <w:tcW w:w="2977" w:type="dxa"/>
            <w:vMerge w:val="restart"/>
          </w:tcPr>
          <w:p w:rsidR="00E20B80" w:rsidRDefault="00C72748">
            <w:pPr>
              <w:pStyle w:val="TableParagraph"/>
              <w:ind w:left="467" w:hanging="360"/>
              <w:rPr>
                <w:b/>
                <w:sz w:val="24"/>
              </w:rPr>
            </w:pPr>
            <w:r>
              <w:rPr>
                <w:b/>
                <w:sz w:val="24"/>
              </w:rPr>
              <w:t>1.</w:t>
            </w:r>
            <w:r>
              <w:rPr>
                <w:b/>
                <w:spacing w:val="80"/>
                <w:sz w:val="24"/>
              </w:rPr>
              <w:t xml:space="preserve"> </w:t>
            </w:r>
            <w:r>
              <w:rPr>
                <w:b/>
                <w:sz w:val="24"/>
              </w:rPr>
              <w:t xml:space="preserve">Организационный </w:t>
            </w:r>
            <w:r>
              <w:rPr>
                <w:b/>
                <w:spacing w:val="-2"/>
                <w:sz w:val="24"/>
              </w:rPr>
              <w:t>момент</w:t>
            </w:r>
          </w:p>
        </w:tc>
        <w:tc>
          <w:tcPr>
            <w:tcW w:w="6377" w:type="dxa"/>
            <w:gridSpan w:val="2"/>
          </w:tcPr>
          <w:p w:rsidR="00E20B80" w:rsidRDefault="00C72748">
            <w:pPr>
              <w:pStyle w:val="TableParagraph"/>
              <w:spacing w:line="256" w:lineRule="exact"/>
              <w:ind w:left="268"/>
              <w:rPr>
                <w:b/>
                <w:sz w:val="24"/>
              </w:rPr>
            </w:pPr>
            <w:r>
              <w:rPr>
                <w:b/>
                <w:sz w:val="24"/>
              </w:rPr>
              <w:t>Проверить</w:t>
            </w:r>
            <w:r>
              <w:rPr>
                <w:b/>
                <w:spacing w:val="-6"/>
                <w:sz w:val="24"/>
              </w:rPr>
              <w:t xml:space="preserve"> </w:t>
            </w:r>
            <w:r>
              <w:rPr>
                <w:b/>
                <w:sz w:val="24"/>
              </w:rPr>
              <w:t>готовность</w:t>
            </w:r>
            <w:r>
              <w:rPr>
                <w:b/>
                <w:spacing w:val="-3"/>
                <w:sz w:val="24"/>
              </w:rPr>
              <w:t xml:space="preserve"> </w:t>
            </w:r>
            <w:r>
              <w:rPr>
                <w:b/>
                <w:sz w:val="24"/>
              </w:rPr>
              <w:t>обучающихся</w:t>
            </w:r>
            <w:r>
              <w:rPr>
                <w:b/>
                <w:spacing w:val="-3"/>
                <w:sz w:val="24"/>
              </w:rPr>
              <w:t xml:space="preserve"> </w:t>
            </w:r>
            <w:r>
              <w:rPr>
                <w:b/>
                <w:sz w:val="24"/>
              </w:rPr>
              <w:t>к</w:t>
            </w:r>
            <w:r>
              <w:rPr>
                <w:b/>
                <w:spacing w:val="-3"/>
                <w:sz w:val="24"/>
              </w:rPr>
              <w:t xml:space="preserve"> </w:t>
            </w:r>
            <w:r>
              <w:rPr>
                <w:b/>
                <w:spacing w:val="-2"/>
                <w:sz w:val="24"/>
              </w:rPr>
              <w:t>мероприятию.</w:t>
            </w:r>
          </w:p>
        </w:tc>
      </w:tr>
      <w:tr w:rsidR="00E20B80">
        <w:trPr>
          <w:trHeight w:val="827"/>
        </w:trPr>
        <w:tc>
          <w:tcPr>
            <w:tcW w:w="2977" w:type="dxa"/>
            <w:vMerge/>
            <w:tcBorders>
              <w:top w:val="nil"/>
            </w:tcBorders>
          </w:tcPr>
          <w:p w:rsidR="00E20B80" w:rsidRDefault="00E20B80">
            <w:pPr>
              <w:rPr>
                <w:sz w:val="2"/>
                <w:szCs w:val="2"/>
              </w:rPr>
            </w:pPr>
          </w:p>
        </w:tc>
        <w:tc>
          <w:tcPr>
            <w:tcW w:w="3541" w:type="dxa"/>
          </w:tcPr>
          <w:p w:rsidR="00E20B80" w:rsidRDefault="00C72748">
            <w:pPr>
              <w:pStyle w:val="TableParagraph"/>
              <w:ind w:left="107" w:right="978"/>
              <w:rPr>
                <w:sz w:val="24"/>
              </w:rPr>
            </w:pPr>
            <w:r>
              <w:rPr>
                <w:sz w:val="24"/>
              </w:rPr>
              <w:t>1.Проверяет</w:t>
            </w:r>
            <w:r>
              <w:rPr>
                <w:spacing w:val="-15"/>
                <w:sz w:val="24"/>
              </w:rPr>
              <w:t xml:space="preserve"> </w:t>
            </w:r>
            <w:r>
              <w:rPr>
                <w:sz w:val="24"/>
              </w:rPr>
              <w:t xml:space="preserve">готовность </w:t>
            </w:r>
            <w:r>
              <w:rPr>
                <w:spacing w:val="-2"/>
                <w:sz w:val="24"/>
              </w:rPr>
              <w:t>обучающихся.</w:t>
            </w:r>
          </w:p>
        </w:tc>
        <w:tc>
          <w:tcPr>
            <w:tcW w:w="2836" w:type="dxa"/>
          </w:tcPr>
          <w:p w:rsidR="00E20B80" w:rsidRDefault="00C72748">
            <w:pPr>
              <w:pStyle w:val="TableParagraph"/>
              <w:spacing w:line="268" w:lineRule="exact"/>
              <w:ind w:left="106"/>
              <w:rPr>
                <w:sz w:val="24"/>
              </w:rPr>
            </w:pPr>
            <w:r>
              <w:rPr>
                <w:sz w:val="24"/>
              </w:rPr>
              <w:t xml:space="preserve">1. </w:t>
            </w:r>
            <w:r>
              <w:rPr>
                <w:spacing w:val="-2"/>
                <w:sz w:val="24"/>
              </w:rPr>
              <w:t>Демонстрируют</w:t>
            </w:r>
          </w:p>
          <w:p w:rsidR="00E20B80" w:rsidRDefault="00C72748">
            <w:pPr>
              <w:pStyle w:val="TableParagraph"/>
              <w:spacing w:line="270" w:lineRule="atLeast"/>
              <w:ind w:left="106" w:right="433"/>
              <w:rPr>
                <w:sz w:val="24"/>
              </w:rPr>
            </w:pPr>
            <w:r>
              <w:rPr>
                <w:sz w:val="24"/>
              </w:rPr>
              <w:t xml:space="preserve">готовность к </w:t>
            </w:r>
            <w:r>
              <w:rPr>
                <w:spacing w:val="-2"/>
                <w:sz w:val="24"/>
              </w:rPr>
              <w:t>мероприятию.</w:t>
            </w:r>
          </w:p>
        </w:tc>
      </w:tr>
      <w:tr w:rsidR="00E20B80">
        <w:trPr>
          <w:trHeight w:val="551"/>
        </w:trPr>
        <w:tc>
          <w:tcPr>
            <w:tcW w:w="2977" w:type="dxa"/>
            <w:vMerge w:val="restart"/>
          </w:tcPr>
          <w:p w:rsidR="00E20B80" w:rsidRDefault="00C72748">
            <w:pPr>
              <w:pStyle w:val="TableParagraph"/>
              <w:spacing w:line="273" w:lineRule="exact"/>
              <w:ind w:left="107"/>
              <w:rPr>
                <w:b/>
                <w:sz w:val="24"/>
              </w:rPr>
            </w:pPr>
            <w:r>
              <w:rPr>
                <w:b/>
                <w:sz w:val="24"/>
              </w:rPr>
              <w:t>2.</w:t>
            </w:r>
            <w:r>
              <w:rPr>
                <w:b/>
                <w:spacing w:val="59"/>
                <w:sz w:val="24"/>
              </w:rPr>
              <w:t xml:space="preserve"> </w:t>
            </w:r>
            <w:r>
              <w:rPr>
                <w:b/>
                <w:sz w:val="24"/>
              </w:rPr>
              <w:t xml:space="preserve">Ход </w:t>
            </w:r>
            <w:r>
              <w:rPr>
                <w:b/>
                <w:spacing w:val="-2"/>
                <w:sz w:val="24"/>
              </w:rPr>
              <w:t>мероприятия</w:t>
            </w:r>
          </w:p>
        </w:tc>
        <w:tc>
          <w:tcPr>
            <w:tcW w:w="3541" w:type="dxa"/>
          </w:tcPr>
          <w:p w:rsidR="00E20B80" w:rsidRDefault="00C72748">
            <w:pPr>
              <w:pStyle w:val="TableParagraph"/>
              <w:spacing w:line="268" w:lineRule="exact"/>
              <w:ind w:left="107"/>
              <w:rPr>
                <w:sz w:val="24"/>
              </w:rPr>
            </w:pPr>
            <w:r>
              <w:rPr>
                <w:sz w:val="24"/>
              </w:rPr>
              <w:t>1. Объявляет тему</w:t>
            </w:r>
            <w:r>
              <w:rPr>
                <w:spacing w:val="-5"/>
                <w:sz w:val="24"/>
              </w:rPr>
              <w:t xml:space="preserve"> </w:t>
            </w:r>
            <w:r>
              <w:rPr>
                <w:sz w:val="24"/>
              </w:rPr>
              <w:t>и</w:t>
            </w:r>
            <w:r>
              <w:rPr>
                <w:spacing w:val="6"/>
                <w:sz w:val="24"/>
              </w:rPr>
              <w:t xml:space="preserve"> </w:t>
            </w:r>
            <w:r>
              <w:rPr>
                <w:spacing w:val="-2"/>
                <w:sz w:val="24"/>
              </w:rPr>
              <w:t>условия.</w:t>
            </w:r>
          </w:p>
        </w:tc>
        <w:tc>
          <w:tcPr>
            <w:tcW w:w="2836" w:type="dxa"/>
          </w:tcPr>
          <w:p w:rsidR="00E20B80" w:rsidRDefault="00C72748">
            <w:pPr>
              <w:pStyle w:val="TableParagraph"/>
              <w:spacing w:line="268" w:lineRule="exact"/>
              <w:ind w:left="106"/>
              <w:rPr>
                <w:sz w:val="24"/>
              </w:rPr>
            </w:pPr>
            <w:r>
              <w:rPr>
                <w:sz w:val="24"/>
              </w:rPr>
              <w:t>1.</w:t>
            </w:r>
            <w:r>
              <w:rPr>
                <w:spacing w:val="-2"/>
                <w:sz w:val="24"/>
              </w:rPr>
              <w:t xml:space="preserve"> Слушают,</w:t>
            </w:r>
          </w:p>
          <w:p w:rsidR="00E20B80" w:rsidRDefault="00C72748">
            <w:pPr>
              <w:pStyle w:val="TableParagraph"/>
              <w:spacing w:line="264" w:lineRule="exact"/>
              <w:ind w:left="106"/>
              <w:rPr>
                <w:sz w:val="24"/>
              </w:rPr>
            </w:pPr>
            <w:r>
              <w:rPr>
                <w:spacing w:val="-2"/>
                <w:sz w:val="24"/>
              </w:rPr>
              <w:t>запоминают.</w:t>
            </w:r>
          </w:p>
        </w:tc>
      </w:tr>
      <w:tr w:rsidR="00E20B80">
        <w:trPr>
          <w:trHeight w:val="551"/>
        </w:trPr>
        <w:tc>
          <w:tcPr>
            <w:tcW w:w="2977" w:type="dxa"/>
            <w:vMerge/>
            <w:tcBorders>
              <w:top w:val="nil"/>
            </w:tcBorders>
          </w:tcPr>
          <w:p w:rsidR="00E20B80" w:rsidRDefault="00E20B80">
            <w:pPr>
              <w:rPr>
                <w:sz w:val="2"/>
                <w:szCs w:val="2"/>
              </w:rPr>
            </w:pPr>
          </w:p>
        </w:tc>
        <w:tc>
          <w:tcPr>
            <w:tcW w:w="3541" w:type="dxa"/>
          </w:tcPr>
          <w:p w:rsidR="00E20B80" w:rsidRDefault="00C72748">
            <w:pPr>
              <w:pStyle w:val="TableParagraph"/>
              <w:spacing w:line="268" w:lineRule="exact"/>
              <w:ind w:left="107"/>
              <w:rPr>
                <w:sz w:val="24"/>
              </w:rPr>
            </w:pPr>
            <w:r>
              <w:rPr>
                <w:sz w:val="24"/>
              </w:rPr>
              <w:t>2.</w:t>
            </w:r>
            <w:r>
              <w:rPr>
                <w:spacing w:val="-4"/>
                <w:sz w:val="24"/>
              </w:rPr>
              <w:t xml:space="preserve"> </w:t>
            </w:r>
            <w:r>
              <w:rPr>
                <w:sz w:val="24"/>
              </w:rPr>
              <w:t>Предлагает</w:t>
            </w:r>
            <w:r>
              <w:rPr>
                <w:spacing w:val="-1"/>
                <w:sz w:val="24"/>
              </w:rPr>
              <w:t xml:space="preserve"> </w:t>
            </w:r>
            <w:r>
              <w:rPr>
                <w:spacing w:val="-2"/>
                <w:sz w:val="24"/>
              </w:rPr>
              <w:t>выбрать</w:t>
            </w:r>
          </w:p>
          <w:p w:rsidR="00E20B80" w:rsidRDefault="00C72748">
            <w:pPr>
              <w:pStyle w:val="TableParagraph"/>
              <w:spacing w:line="264" w:lineRule="exact"/>
              <w:ind w:left="107"/>
              <w:rPr>
                <w:sz w:val="24"/>
              </w:rPr>
            </w:pPr>
            <w:r>
              <w:rPr>
                <w:sz w:val="24"/>
              </w:rPr>
              <w:t>капитанов</w:t>
            </w:r>
            <w:r>
              <w:rPr>
                <w:spacing w:val="-7"/>
                <w:sz w:val="24"/>
              </w:rPr>
              <w:t xml:space="preserve"> </w:t>
            </w:r>
            <w:r>
              <w:rPr>
                <w:spacing w:val="-2"/>
                <w:sz w:val="24"/>
              </w:rPr>
              <w:t>команд.</w:t>
            </w:r>
          </w:p>
        </w:tc>
        <w:tc>
          <w:tcPr>
            <w:tcW w:w="2836" w:type="dxa"/>
          </w:tcPr>
          <w:p w:rsidR="00E20B80" w:rsidRDefault="00C72748">
            <w:pPr>
              <w:pStyle w:val="TableParagraph"/>
              <w:spacing w:line="268" w:lineRule="exact"/>
              <w:ind w:left="106"/>
              <w:rPr>
                <w:sz w:val="24"/>
              </w:rPr>
            </w:pPr>
            <w:r>
              <w:rPr>
                <w:sz w:val="24"/>
              </w:rPr>
              <w:t>2.</w:t>
            </w:r>
            <w:r>
              <w:rPr>
                <w:spacing w:val="-3"/>
                <w:sz w:val="24"/>
              </w:rPr>
              <w:t xml:space="preserve"> </w:t>
            </w:r>
            <w:r>
              <w:rPr>
                <w:sz w:val="24"/>
              </w:rPr>
              <w:t>Выбирают</w:t>
            </w:r>
            <w:r>
              <w:rPr>
                <w:spacing w:val="-2"/>
                <w:sz w:val="24"/>
              </w:rPr>
              <w:t xml:space="preserve"> капитанов</w:t>
            </w:r>
          </w:p>
          <w:p w:rsidR="00E20B80" w:rsidRDefault="00C72748">
            <w:pPr>
              <w:pStyle w:val="TableParagraph"/>
              <w:spacing w:line="264" w:lineRule="exact"/>
              <w:ind w:left="106"/>
              <w:rPr>
                <w:sz w:val="24"/>
              </w:rPr>
            </w:pPr>
            <w:r>
              <w:rPr>
                <w:spacing w:val="-2"/>
                <w:sz w:val="24"/>
              </w:rPr>
              <w:t>команд.</w:t>
            </w:r>
          </w:p>
        </w:tc>
      </w:tr>
      <w:tr w:rsidR="00E20B80">
        <w:trPr>
          <w:trHeight w:val="631"/>
        </w:trPr>
        <w:tc>
          <w:tcPr>
            <w:tcW w:w="2977" w:type="dxa"/>
            <w:vMerge/>
            <w:tcBorders>
              <w:top w:val="nil"/>
            </w:tcBorders>
          </w:tcPr>
          <w:p w:rsidR="00E20B80" w:rsidRDefault="00E20B80">
            <w:pPr>
              <w:rPr>
                <w:sz w:val="2"/>
                <w:szCs w:val="2"/>
              </w:rPr>
            </w:pPr>
          </w:p>
        </w:tc>
        <w:tc>
          <w:tcPr>
            <w:tcW w:w="3541" w:type="dxa"/>
          </w:tcPr>
          <w:p w:rsidR="00E20B80" w:rsidRDefault="00C72748">
            <w:pPr>
              <w:pStyle w:val="TableParagraph"/>
              <w:ind w:left="107" w:right="407"/>
              <w:rPr>
                <w:sz w:val="24"/>
              </w:rPr>
            </w:pPr>
            <w:r>
              <w:rPr>
                <w:sz w:val="24"/>
              </w:rPr>
              <w:t>3.</w:t>
            </w:r>
            <w:r>
              <w:rPr>
                <w:spacing w:val="-15"/>
                <w:sz w:val="24"/>
              </w:rPr>
              <w:t xml:space="preserve"> </w:t>
            </w:r>
            <w:r>
              <w:rPr>
                <w:sz w:val="24"/>
              </w:rPr>
              <w:t>Поименное</w:t>
            </w:r>
            <w:r>
              <w:rPr>
                <w:spacing w:val="-15"/>
                <w:sz w:val="24"/>
              </w:rPr>
              <w:t xml:space="preserve"> </w:t>
            </w:r>
            <w:r>
              <w:rPr>
                <w:sz w:val="24"/>
              </w:rPr>
              <w:t>представляет членов жюри.</w:t>
            </w:r>
          </w:p>
        </w:tc>
        <w:tc>
          <w:tcPr>
            <w:tcW w:w="2836" w:type="dxa"/>
          </w:tcPr>
          <w:p w:rsidR="00E20B80" w:rsidRDefault="00C72748">
            <w:pPr>
              <w:pStyle w:val="TableParagraph"/>
              <w:ind w:left="670" w:firstLine="108"/>
              <w:rPr>
                <w:sz w:val="24"/>
              </w:rPr>
            </w:pPr>
            <w:r>
              <w:rPr>
                <w:sz w:val="24"/>
              </w:rPr>
              <w:t xml:space="preserve">3. Слушают, </w:t>
            </w:r>
            <w:r>
              <w:rPr>
                <w:spacing w:val="-2"/>
                <w:sz w:val="24"/>
              </w:rPr>
              <w:t>приветствуют.</w:t>
            </w:r>
          </w:p>
        </w:tc>
      </w:tr>
      <w:tr w:rsidR="00E20B80">
        <w:trPr>
          <w:trHeight w:val="630"/>
        </w:trPr>
        <w:tc>
          <w:tcPr>
            <w:tcW w:w="2977" w:type="dxa"/>
            <w:vMerge/>
            <w:tcBorders>
              <w:top w:val="nil"/>
            </w:tcBorders>
          </w:tcPr>
          <w:p w:rsidR="00E20B80" w:rsidRDefault="00E20B80">
            <w:pPr>
              <w:rPr>
                <w:sz w:val="2"/>
                <w:szCs w:val="2"/>
              </w:rPr>
            </w:pPr>
          </w:p>
        </w:tc>
        <w:tc>
          <w:tcPr>
            <w:tcW w:w="6377" w:type="dxa"/>
            <w:gridSpan w:val="2"/>
          </w:tcPr>
          <w:p w:rsidR="00E20B80" w:rsidRDefault="00C72748">
            <w:pPr>
              <w:pStyle w:val="TableParagraph"/>
              <w:spacing w:line="273" w:lineRule="exact"/>
              <w:ind w:left="1360"/>
              <w:rPr>
                <w:b/>
                <w:sz w:val="24"/>
              </w:rPr>
            </w:pPr>
            <w:r>
              <w:rPr>
                <w:b/>
                <w:sz w:val="24"/>
              </w:rPr>
              <w:t>Сценарный</w:t>
            </w:r>
            <w:r>
              <w:rPr>
                <w:b/>
                <w:spacing w:val="-8"/>
                <w:sz w:val="24"/>
              </w:rPr>
              <w:t xml:space="preserve"> </w:t>
            </w:r>
            <w:r>
              <w:rPr>
                <w:b/>
                <w:sz w:val="24"/>
              </w:rPr>
              <w:t>ход(спортивные</w:t>
            </w:r>
            <w:r>
              <w:rPr>
                <w:b/>
                <w:spacing w:val="-8"/>
                <w:sz w:val="24"/>
              </w:rPr>
              <w:t xml:space="preserve"> </w:t>
            </w:r>
            <w:r>
              <w:rPr>
                <w:b/>
                <w:spacing w:val="-2"/>
                <w:sz w:val="24"/>
              </w:rPr>
              <w:t>конкурсы).</w:t>
            </w:r>
          </w:p>
        </w:tc>
      </w:tr>
      <w:tr w:rsidR="00E20B80">
        <w:trPr>
          <w:trHeight w:val="1657"/>
        </w:trPr>
        <w:tc>
          <w:tcPr>
            <w:tcW w:w="2977" w:type="dxa"/>
            <w:vMerge/>
            <w:tcBorders>
              <w:top w:val="nil"/>
            </w:tcBorders>
          </w:tcPr>
          <w:p w:rsidR="00E20B80" w:rsidRDefault="00E20B80">
            <w:pPr>
              <w:rPr>
                <w:sz w:val="2"/>
                <w:szCs w:val="2"/>
              </w:rPr>
            </w:pPr>
          </w:p>
        </w:tc>
        <w:tc>
          <w:tcPr>
            <w:tcW w:w="3541" w:type="dxa"/>
          </w:tcPr>
          <w:p w:rsidR="00E20B80" w:rsidRDefault="00C72748">
            <w:pPr>
              <w:pStyle w:val="TableParagraph"/>
              <w:ind w:left="107"/>
              <w:rPr>
                <w:sz w:val="24"/>
              </w:rPr>
            </w:pPr>
            <w:r>
              <w:rPr>
                <w:sz w:val="24"/>
              </w:rPr>
              <w:t>1.</w:t>
            </w:r>
            <w:r>
              <w:rPr>
                <w:spacing w:val="39"/>
                <w:sz w:val="24"/>
              </w:rPr>
              <w:t xml:space="preserve"> </w:t>
            </w:r>
            <w:r>
              <w:rPr>
                <w:sz w:val="24"/>
              </w:rPr>
              <w:t>Участникбежит</w:t>
            </w:r>
            <w:r>
              <w:rPr>
                <w:spacing w:val="-12"/>
                <w:sz w:val="24"/>
              </w:rPr>
              <w:t xml:space="preserve"> </w:t>
            </w:r>
            <w:r>
              <w:rPr>
                <w:sz w:val="24"/>
              </w:rPr>
              <w:t>к</w:t>
            </w:r>
            <w:r>
              <w:rPr>
                <w:spacing w:val="-11"/>
                <w:sz w:val="24"/>
              </w:rPr>
              <w:t xml:space="preserve"> </w:t>
            </w:r>
            <w:r>
              <w:rPr>
                <w:sz w:val="24"/>
              </w:rPr>
              <w:t>обручам, берет его двумя руками, поднимает над головой и пролезает через него. Обруч</w:t>
            </w:r>
          </w:p>
          <w:p w:rsidR="00E20B80" w:rsidRDefault="00C72748">
            <w:pPr>
              <w:pStyle w:val="TableParagraph"/>
              <w:spacing w:line="270" w:lineRule="atLeast"/>
              <w:ind w:left="107" w:right="407"/>
              <w:rPr>
                <w:sz w:val="24"/>
              </w:rPr>
            </w:pPr>
            <w:r>
              <w:rPr>
                <w:sz w:val="24"/>
              </w:rPr>
              <w:t>кладет</w:t>
            </w:r>
            <w:r>
              <w:rPr>
                <w:spacing w:val="-8"/>
                <w:sz w:val="24"/>
              </w:rPr>
              <w:t xml:space="preserve"> </w:t>
            </w:r>
            <w:r>
              <w:rPr>
                <w:sz w:val="24"/>
              </w:rPr>
              <w:t>на</w:t>
            </w:r>
            <w:r>
              <w:rPr>
                <w:spacing w:val="-9"/>
                <w:sz w:val="24"/>
              </w:rPr>
              <w:t xml:space="preserve"> </w:t>
            </w:r>
            <w:r>
              <w:rPr>
                <w:sz w:val="24"/>
              </w:rPr>
              <w:t>место</w:t>
            </w:r>
            <w:r>
              <w:rPr>
                <w:spacing w:val="-8"/>
                <w:sz w:val="24"/>
              </w:rPr>
              <w:t xml:space="preserve"> </w:t>
            </w:r>
            <w:r>
              <w:rPr>
                <w:sz w:val="24"/>
              </w:rPr>
              <w:t>и</w:t>
            </w:r>
            <w:r>
              <w:rPr>
                <w:spacing w:val="-7"/>
                <w:sz w:val="24"/>
              </w:rPr>
              <w:t xml:space="preserve"> </w:t>
            </w:r>
            <w:r>
              <w:rPr>
                <w:sz w:val="24"/>
              </w:rPr>
              <w:t>бежит</w:t>
            </w:r>
            <w:r>
              <w:rPr>
                <w:spacing w:val="-8"/>
                <w:sz w:val="24"/>
              </w:rPr>
              <w:t xml:space="preserve"> </w:t>
            </w:r>
            <w:r>
              <w:rPr>
                <w:sz w:val="24"/>
              </w:rPr>
              <w:t>к следующему обручу.</w:t>
            </w:r>
          </w:p>
        </w:tc>
        <w:tc>
          <w:tcPr>
            <w:tcW w:w="2836" w:type="dxa"/>
          </w:tcPr>
          <w:p w:rsidR="00E20B80" w:rsidRDefault="00C72748">
            <w:pPr>
              <w:pStyle w:val="TableParagraph"/>
              <w:spacing w:line="268" w:lineRule="exact"/>
              <w:ind w:left="106"/>
              <w:rPr>
                <w:sz w:val="24"/>
              </w:rPr>
            </w:pPr>
            <w:r>
              <w:rPr>
                <w:sz w:val="24"/>
              </w:rPr>
              <w:t>Всего</w:t>
            </w:r>
            <w:r>
              <w:rPr>
                <w:spacing w:val="-4"/>
                <w:sz w:val="24"/>
              </w:rPr>
              <w:t xml:space="preserve"> </w:t>
            </w:r>
            <w:r>
              <w:rPr>
                <w:sz w:val="24"/>
              </w:rPr>
              <w:t>команд</w:t>
            </w:r>
            <w:r>
              <w:rPr>
                <w:spacing w:val="-1"/>
                <w:sz w:val="24"/>
              </w:rPr>
              <w:t xml:space="preserve"> </w:t>
            </w:r>
            <w:r>
              <w:rPr>
                <w:spacing w:val="-5"/>
                <w:sz w:val="24"/>
              </w:rPr>
              <w:t>–3</w:t>
            </w:r>
          </w:p>
          <w:p w:rsidR="00E20B80" w:rsidRDefault="00C72748">
            <w:pPr>
              <w:pStyle w:val="TableParagraph"/>
              <w:ind w:left="106"/>
              <w:rPr>
                <w:sz w:val="24"/>
              </w:rPr>
            </w:pPr>
            <w:r>
              <w:rPr>
                <w:sz w:val="24"/>
              </w:rPr>
              <w:t xml:space="preserve">(по 10 </w:t>
            </w:r>
            <w:r>
              <w:rPr>
                <w:spacing w:val="-2"/>
                <w:sz w:val="24"/>
              </w:rPr>
              <w:t>человек).</w:t>
            </w:r>
          </w:p>
          <w:p w:rsidR="00E20B80" w:rsidRDefault="00C72748">
            <w:pPr>
              <w:pStyle w:val="TableParagraph"/>
              <w:spacing w:before="266" w:line="270" w:lineRule="atLeast"/>
              <w:ind w:left="106"/>
              <w:rPr>
                <w:sz w:val="24"/>
              </w:rPr>
            </w:pPr>
            <w:r>
              <w:rPr>
                <w:sz w:val="24"/>
              </w:rPr>
              <w:t>Побеждает команда, которая наберет в соревнованиях</w:t>
            </w:r>
            <w:r>
              <w:rPr>
                <w:spacing w:val="-15"/>
                <w:sz w:val="24"/>
              </w:rPr>
              <w:t xml:space="preserve"> </w:t>
            </w:r>
            <w:r>
              <w:rPr>
                <w:sz w:val="24"/>
              </w:rPr>
              <w:t>больше</w:t>
            </w:r>
          </w:p>
        </w:tc>
      </w:tr>
    </w:tbl>
    <w:p w:rsidR="00E20B80" w:rsidRDefault="00E20B80">
      <w:pPr>
        <w:pStyle w:val="TableParagraph"/>
        <w:spacing w:line="270" w:lineRule="atLeast"/>
        <w:rPr>
          <w:sz w:val="24"/>
        </w:rPr>
        <w:sectPr w:rsidR="00E20B80">
          <w:footerReference w:type="default" r:id="rId173"/>
          <w:pgSz w:w="11910" w:h="16840"/>
          <w:pgMar w:top="1040" w:right="143" w:bottom="280" w:left="425" w:header="0" w:footer="0" w:gutter="0"/>
          <w:cols w:space="720"/>
        </w:sectPr>
      </w:pP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541"/>
        <w:gridCol w:w="2836"/>
      </w:tblGrid>
      <w:tr w:rsidR="00E20B80">
        <w:trPr>
          <w:trHeight w:val="11041"/>
        </w:trPr>
        <w:tc>
          <w:tcPr>
            <w:tcW w:w="2977" w:type="dxa"/>
          </w:tcPr>
          <w:p w:rsidR="00E20B80" w:rsidRDefault="00E20B80">
            <w:pPr>
              <w:pStyle w:val="TableParagraph"/>
              <w:rPr>
                <w:sz w:val="24"/>
              </w:rPr>
            </w:pPr>
          </w:p>
        </w:tc>
        <w:tc>
          <w:tcPr>
            <w:tcW w:w="3541" w:type="dxa"/>
          </w:tcPr>
          <w:p w:rsidR="00E20B80" w:rsidRDefault="00C72748" w:rsidP="002C112F">
            <w:pPr>
              <w:pStyle w:val="TableParagraph"/>
              <w:numPr>
                <w:ilvl w:val="0"/>
                <w:numId w:val="106"/>
              </w:numPr>
              <w:tabs>
                <w:tab w:val="left" w:pos="407"/>
              </w:tabs>
              <w:spacing w:before="270"/>
              <w:ind w:right="280" w:firstLine="0"/>
              <w:rPr>
                <w:sz w:val="24"/>
              </w:rPr>
            </w:pPr>
            <w:r>
              <w:rPr>
                <w:sz w:val="24"/>
              </w:rPr>
              <w:t>Первый участник передает второму на вытянутых руках баскетбольный мяч. Второй передает</w:t>
            </w:r>
            <w:r>
              <w:rPr>
                <w:spacing w:val="-9"/>
                <w:sz w:val="24"/>
              </w:rPr>
              <w:t xml:space="preserve"> </w:t>
            </w:r>
            <w:r>
              <w:rPr>
                <w:sz w:val="24"/>
              </w:rPr>
              <w:t>третьему</w:t>
            </w:r>
            <w:r>
              <w:rPr>
                <w:spacing w:val="-14"/>
                <w:sz w:val="24"/>
              </w:rPr>
              <w:t xml:space="preserve"> </w:t>
            </w:r>
            <w:r>
              <w:rPr>
                <w:sz w:val="24"/>
              </w:rPr>
              <w:t>и</w:t>
            </w:r>
            <w:r>
              <w:rPr>
                <w:spacing w:val="-9"/>
                <w:sz w:val="24"/>
              </w:rPr>
              <w:t xml:space="preserve"> </w:t>
            </w:r>
            <w:r>
              <w:rPr>
                <w:sz w:val="24"/>
              </w:rPr>
              <w:t>так</w:t>
            </w:r>
            <w:r>
              <w:rPr>
                <w:spacing w:val="-9"/>
                <w:sz w:val="24"/>
              </w:rPr>
              <w:t xml:space="preserve"> </w:t>
            </w:r>
            <w:r>
              <w:rPr>
                <w:sz w:val="24"/>
              </w:rPr>
              <w:t>далее.</w:t>
            </w:r>
          </w:p>
          <w:p w:rsidR="00E20B80" w:rsidRDefault="00E20B80">
            <w:pPr>
              <w:pStyle w:val="TableParagraph"/>
              <w:rPr>
                <w:b/>
                <w:sz w:val="24"/>
              </w:rPr>
            </w:pPr>
          </w:p>
          <w:p w:rsidR="00E20B80" w:rsidRDefault="00C72748" w:rsidP="002C112F">
            <w:pPr>
              <w:pStyle w:val="TableParagraph"/>
              <w:numPr>
                <w:ilvl w:val="0"/>
                <w:numId w:val="106"/>
              </w:numPr>
              <w:tabs>
                <w:tab w:val="left" w:pos="407"/>
              </w:tabs>
              <w:ind w:right="178" w:firstLine="0"/>
              <w:rPr>
                <w:sz w:val="24"/>
              </w:rPr>
            </w:pPr>
            <w:r>
              <w:rPr>
                <w:sz w:val="24"/>
              </w:rPr>
              <w:t>Первый участник забегает в первый обруч и берет все мячи в руки. Затем он бежит ко второму</w:t>
            </w:r>
            <w:r>
              <w:rPr>
                <w:spacing w:val="-11"/>
                <w:sz w:val="24"/>
              </w:rPr>
              <w:t xml:space="preserve"> </w:t>
            </w:r>
            <w:r>
              <w:rPr>
                <w:sz w:val="24"/>
              </w:rPr>
              <w:t>обручу</w:t>
            </w:r>
            <w:r>
              <w:rPr>
                <w:spacing w:val="-11"/>
                <w:sz w:val="24"/>
              </w:rPr>
              <w:t xml:space="preserve"> </w:t>
            </w:r>
            <w:r>
              <w:rPr>
                <w:sz w:val="24"/>
              </w:rPr>
              <w:t>и</w:t>
            </w:r>
            <w:r>
              <w:rPr>
                <w:spacing w:val="-6"/>
                <w:sz w:val="24"/>
              </w:rPr>
              <w:t xml:space="preserve"> </w:t>
            </w:r>
            <w:r>
              <w:rPr>
                <w:sz w:val="24"/>
              </w:rPr>
              <w:t>кладет</w:t>
            </w:r>
            <w:r>
              <w:rPr>
                <w:spacing w:val="-6"/>
                <w:sz w:val="24"/>
              </w:rPr>
              <w:t xml:space="preserve"> </w:t>
            </w:r>
            <w:r>
              <w:rPr>
                <w:sz w:val="24"/>
              </w:rPr>
              <w:t>в</w:t>
            </w:r>
            <w:r>
              <w:rPr>
                <w:spacing w:val="-7"/>
                <w:sz w:val="24"/>
              </w:rPr>
              <w:t xml:space="preserve"> </w:t>
            </w:r>
            <w:r>
              <w:rPr>
                <w:sz w:val="24"/>
              </w:rPr>
              <w:t>него мячи. Затем бегом возвращается назад и передает эстафету второму участнику. Второй участник бежит к обручу, в котором лежат мячи, берет мячи и переносит их в пустой обруч</w:t>
            </w:r>
          </w:p>
          <w:p w:rsidR="00E20B80" w:rsidRDefault="00C72748" w:rsidP="002C112F">
            <w:pPr>
              <w:pStyle w:val="TableParagraph"/>
              <w:numPr>
                <w:ilvl w:val="0"/>
                <w:numId w:val="106"/>
              </w:numPr>
              <w:tabs>
                <w:tab w:val="left" w:pos="347"/>
              </w:tabs>
              <w:spacing w:before="275"/>
              <w:ind w:right="343" w:firstLine="0"/>
              <w:rPr>
                <w:sz w:val="24"/>
              </w:rPr>
            </w:pPr>
            <w:r>
              <w:rPr>
                <w:sz w:val="24"/>
              </w:rPr>
              <w:t>Конкурс</w:t>
            </w:r>
            <w:r>
              <w:rPr>
                <w:spacing w:val="-15"/>
                <w:sz w:val="24"/>
              </w:rPr>
              <w:t xml:space="preserve"> </w:t>
            </w:r>
            <w:r>
              <w:rPr>
                <w:sz w:val="24"/>
              </w:rPr>
              <w:t xml:space="preserve">капитанов-загадки на тему пожарной </w:t>
            </w:r>
            <w:r>
              <w:rPr>
                <w:spacing w:val="-2"/>
                <w:sz w:val="24"/>
              </w:rPr>
              <w:t>безопасности.</w:t>
            </w:r>
          </w:p>
          <w:p w:rsidR="00E20B80" w:rsidRDefault="00E20B80">
            <w:pPr>
              <w:pStyle w:val="TableParagraph"/>
              <w:rPr>
                <w:b/>
                <w:sz w:val="24"/>
              </w:rPr>
            </w:pPr>
          </w:p>
          <w:p w:rsidR="00E20B80" w:rsidRDefault="00C72748" w:rsidP="002C112F">
            <w:pPr>
              <w:pStyle w:val="TableParagraph"/>
              <w:numPr>
                <w:ilvl w:val="0"/>
                <w:numId w:val="106"/>
              </w:numPr>
              <w:tabs>
                <w:tab w:val="left" w:pos="407"/>
              </w:tabs>
              <w:ind w:right="137" w:firstLine="0"/>
              <w:rPr>
                <w:sz w:val="24"/>
              </w:rPr>
            </w:pPr>
            <w:r>
              <w:rPr>
                <w:sz w:val="24"/>
              </w:rPr>
              <w:t>Капитан бросает мяч первому</w:t>
            </w:r>
            <w:r>
              <w:rPr>
                <w:spacing w:val="-15"/>
                <w:sz w:val="24"/>
              </w:rPr>
              <w:t xml:space="preserve"> </w:t>
            </w:r>
            <w:r>
              <w:rPr>
                <w:sz w:val="24"/>
              </w:rPr>
              <w:t>игроку</w:t>
            </w:r>
            <w:r>
              <w:rPr>
                <w:spacing w:val="-15"/>
                <w:sz w:val="24"/>
              </w:rPr>
              <w:t xml:space="preserve"> </w:t>
            </w:r>
            <w:r>
              <w:rPr>
                <w:sz w:val="24"/>
              </w:rPr>
              <w:t>своей</w:t>
            </w:r>
            <w:r>
              <w:rPr>
                <w:spacing w:val="-11"/>
                <w:sz w:val="24"/>
              </w:rPr>
              <w:t xml:space="preserve"> </w:t>
            </w:r>
            <w:r>
              <w:rPr>
                <w:sz w:val="24"/>
              </w:rPr>
              <w:t>команды. Тот должен его поймать, послать обратно и присесть. Затем капитан бросает мяч второму игроку и т. д</w:t>
            </w:r>
          </w:p>
          <w:p w:rsidR="00E20B80" w:rsidRDefault="00E20B80">
            <w:pPr>
              <w:pStyle w:val="TableParagraph"/>
              <w:rPr>
                <w:b/>
                <w:sz w:val="24"/>
              </w:rPr>
            </w:pPr>
          </w:p>
          <w:p w:rsidR="00E20B80" w:rsidRDefault="00C72748" w:rsidP="002C112F">
            <w:pPr>
              <w:pStyle w:val="TableParagraph"/>
              <w:numPr>
                <w:ilvl w:val="0"/>
                <w:numId w:val="106"/>
              </w:numPr>
              <w:tabs>
                <w:tab w:val="left" w:pos="407"/>
              </w:tabs>
              <w:ind w:right="182" w:firstLine="0"/>
              <w:rPr>
                <w:sz w:val="24"/>
              </w:rPr>
            </w:pPr>
            <w:r>
              <w:rPr>
                <w:sz w:val="24"/>
              </w:rPr>
              <w:t>Участник</w:t>
            </w:r>
            <w:r>
              <w:rPr>
                <w:spacing w:val="-15"/>
                <w:sz w:val="24"/>
              </w:rPr>
              <w:t xml:space="preserve"> </w:t>
            </w:r>
            <w:r>
              <w:rPr>
                <w:sz w:val="24"/>
              </w:rPr>
              <w:t>передвигается</w:t>
            </w:r>
            <w:r>
              <w:rPr>
                <w:spacing w:val="-15"/>
                <w:sz w:val="24"/>
              </w:rPr>
              <w:t xml:space="preserve"> </w:t>
            </w:r>
            <w:r>
              <w:rPr>
                <w:sz w:val="24"/>
              </w:rPr>
              <w:t xml:space="preserve">при помощи двух обручей до </w:t>
            </w:r>
            <w:r>
              <w:rPr>
                <w:spacing w:val="-2"/>
                <w:sz w:val="24"/>
              </w:rPr>
              <w:t>конуса.</w:t>
            </w:r>
          </w:p>
          <w:p w:rsidR="00E20B80" w:rsidRDefault="00E20B80">
            <w:pPr>
              <w:pStyle w:val="TableParagraph"/>
              <w:rPr>
                <w:b/>
                <w:sz w:val="24"/>
              </w:rPr>
            </w:pPr>
          </w:p>
          <w:p w:rsidR="00E20B80" w:rsidRDefault="00C72748" w:rsidP="002C112F">
            <w:pPr>
              <w:pStyle w:val="TableParagraph"/>
              <w:numPr>
                <w:ilvl w:val="0"/>
                <w:numId w:val="106"/>
              </w:numPr>
              <w:tabs>
                <w:tab w:val="left" w:pos="407"/>
              </w:tabs>
              <w:spacing w:before="1"/>
              <w:ind w:right="113" w:firstLine="0"/>
              <w:rPr>
                <w:sz w:val="24"/>
              </w:rPr>
            </w:pPr>
            <w:r>
              <w:rPr>
                <w:sz w:val="24"/>
              </w:rPr>
              <w:t>Участник</w:t>
            </w:r>
            <w:r>
              <w:rPr>
                <w:spacing w:val="-15"/>
                <w:sz w:val="24"/>
              </w:rPr>
              <w:t xml:space="preserve"> </w:t>
            </w:r>
            <w:r>
              <w:rPr>
                <w:sz w:val="24"/>
              </w:rPr>
              <w:t>выполняет</w:t>
            </w:r>
            <w:r>
              <w:rPr>
                <w:spacing w:val="-15"/>
                <w:sz w:val="24"/>
              </w:rPr>
              <w:t xml:space="preserve"> </w:t>
            </w:r>
            <w:r>
              <w:rPr>
                <w:sz w:val="24"/>
              </w:rPr>
              <w:t xml:space="preserve">прыжок в длину с двух ног с места, остальные последовательно выполняют прыжки с места приземления предыдущего </w:t>
            </w:r>
            <w:r>
              <w:rPr>
                <w:spacing w:val="-2"/>
                <w:sz w:val="24"/>
              </w:rPr>
              <w:t>участника.</w:t>
            </w:r>
          </w:p>
        </w:tc>
        <w:tc>
          <w:tcPr>
            <w:tcW w:w="2836" w:type="dxa"/>
          </w:tcPr>
          <w:p w:rsidR="00E20B80" w:rsidRDefault="00C72748">
            <w:pPr>
              <w:pStyle w:val="TableParagraph"/>
              <w:spacing w:line="480" w:lineRule="auto"/>
              <w:ind w:left="106" w:right="433"/>
              <w:rPr>
                <w:sz w:val="24"/>
              </w:rPr>
            </w:pPr>
            <w:r>
              <w:rPr>
                <w:sz w:val="24"/>
              </w:rPr>
              <w:t>всех баллов. Выполняют</w:t>
            </w:r>
            <w:r>
              <w:rPr>
                <w:spacing w:val="-15"/>
                <w:sz w:val="24"/>
              </w:rPr>
              <w:t xml:space="preserve"> </w:t>
            </w:r>
            <w:r>
              <w:rPr>
                <w:sz w:val="24"/>
              </w:rPr>
              <w:t>эстафеты.</w:t>
            </w:r>
          </w:p>
        </w:tc>
      </w:tr>
      <w:tr w:rsidR="00E20B80">
        <w:trPr>
          <w:trHeight w:val="630"/>
        </w:trPr>
        <w:tc>
          <w:tcPr>
            <w:tcW w:w="2977" w:type="dxa"/>
            <w:vMerge w:val="restart"/>
          </w:tcPr>
          <w:p w:rsidR="00E20B80" w:rsidRDefault="00C72748">
            <w:pPr>
              <w:pStyle w:val="TableParagraph"/>
              <w:ind w:left="199" w:right="127" w:hanging="63"/>
              <w:rPr>
                <w:b/>
                <w:sz w:val="24"/>
              </w:rPr>
            </w:pPr>
            <w:r>
              <w:rPr>
                <w:b/>
                <w:sz w:val="24"/>
              </w:rPr>
              <w:t>3.</w:t>
            </w:r>
            <w:r>
              <w:rPr>
                <w:b/>
                <w:spacing w:val="-13"/>
                <w:sz w:val="24"/>
              </w:rPr>
              <w:t xml:space="preserve"> </w:t>
            </w:r>
            <w:r>
              <w:rPr>
                <w:b/>
                <w:sz w:val="24"/>
              </w:rPr>
              <w:t>Рефлексия</w:t>
            </w:r>
            <w:r>
              <w:rPr>
                <w:b/>
                <w:spacing w:val="-13"/>
                <w:sz w:val="24"/>
              </w:rPr>
              <w:t xml:space="preserve"> </w:t>
            </w:r>
            <w:r>
              <w:rPr>
                <w:b/>
                <w:sz w:val="24"/>
              </w:rPr>
              <w:t>и</w:t>
            </w:r>
            <w:r>
              <w:rPr>
                <w:b/>
                <w:spacing w:val="-13"/>
                <w:sz w:val="24"/>
              </w:rPr>
              <w:t xml:space="preserve"> </w:t>
            </w:r>
            <w:r>
              <w:rPr>
                <w:b/>
                <w:sz w:val="24"/>
              </w:rPr>
              <w:t>контроль формируемых навыков</w:t>
            </w:r>
          </w:p>
        </w:tc>
        <w:tc>
          <w:tcPr>
            <w:tcW w:w="6377" w:type="dxa"/>
            <w:gridSpan w:val="2"/>
          </w:tcPr>
          <w:p w:rsidR="00E20B80" w:rsidRDefault="00C72748">
            <w:pPr>
              <w:pStyle w:val="TableParagraph"/>
              <w:ind w:left="1216" w:hanging="452"/>
              <w:rPr>
                <w:b/>
                <w:sz w:val="24"/>
              </w:rPr>
            </w:pPr>
            <w:r>
              <w:rPr>
                <w:b/>
                <w:sz w:val="24"/>
              </w:rPr>
              <w:t>Проверить</w:t>
            </w:r>
            <w:r>
              <w:rPr>
                <w:b/>
                <w:spacing w:val="-13"/>
                <w:sz w:val="24"/>
              </w:rPr>
              <w:t xml:space="preserve"> </w:t>
            </w:r>
            <w:r>
              <w:rPr>
                <w:b/>
                <w:sz w:val="24"/>
              </w:rPr>
              <w:t>уровень</w:t>
            </w:r>
            <w:r>
              <w:rPr>
                <w:b/>
                <w:spacing w:val="-13"/>
                <w:sz w:val="24"/>
              </w:rPr>
              <w:t xml:space="preserve"> </w:t>
            </w:r>
            <w:r>
              <w:rPr>
                <w:b/>
                <w:sz w:val="24"/>
              </w:rPr>
              <w:t>формирования</w:t>
            </w:r>
            <w:r>
              <w:rPr>
                <w:b/>
                <w:spacing w:val="-13"/>
                <w:sz w:val="24"/>
              </w:rPr>
              <w:t xml:space="preserve"> </w:t>
            </w:r>
            <w:r>
              <w:rPr>
                <w:b/>
                <w:sz w:val="24"/>
              </w:rPr>
              <w:t>навыков обучающихся, провести рефлексию.</w:t>
            </w:r>
          </w:p>
        </w:tc>
      </w:tr>
      <w:tr w:rsidR="00E20B80">
        <w:trPr>
          <w:trHeight w:val="828"/>
        </w:trPr>
        <w:tc>
          <w:tcPr>
            <w:tcW w:w="2977" w:type="dxa"/>
            <w:vMerge/>
            <w:tcBorders>
              <w:top w:val="nil"/>
            </w:tcBorders>
          </w:tcPr>
          <w:p w:rsidR="00E20B80" w:rsidRDefault="00E20B80">
            <w:pPr>
              <w:rPr>
                <w:sz w:val="2"/>
                <w:szCs w:val="2"/>
              </w:rPr>
            </w:pPr>
          </w:p>
        </w:tc>
        <w:tc>
          <w:tcPr>
            <w:tcW w:w="3541" w:type="dxa"/>
          </w:tcPr>
          <w:p w:rsidR="00E20B80" w:rsidRDefault="00C72748">
            <w:pPr>
              <w:pStyle w:val="TableParagraph"/>
              <w:spacing w:line="270" w:lineRule="exact"/>
              <w:ind w:left="107"/>
              <w:rPr>
                <w:sz w:val="24"/>
              </w:rPr>
            </w:pPr>
            <w:r>
              <w:rPr>
                <w:sz w:val="24"/>
              </w:rPr>
              <w:t>1</w:t>
            </w:r>
            <w:r>
              <w:rPr>
                <w:spacing w:val="-2"/>
                <w:sz w:val="24"/>
              </w:rPr>
              <w:t xml:space="preserve"> </w:t>
            </w:r>
            <w:r>
              <w:rPr>
                <w:sz w:val="24"/>
              </w:rPr>
              <w:t>.</w:t>
            </w:r>
            <w:r>
              <w:rPr>
                <w:spacing w:val="-2"/>
                <w:sz w:val="24"/>
              </w:rPr>
              <w:t xml:space="preserve"> </w:t>
            </w:r>
            <w:r>
              <w:rPr>
                <w:sz w:val="24"/>
              </w:rPr>
              <w:t>Показ</w:t>
            </w:r>
            <w:r>
              <w:rPr>
                <w:spacing w:val="-2"/>
                <w:sz w:val="24"/>
              </w:rPr>
              <w:t xml:space="preserve"> </w:t>
            </w:r>
            <w:r>
              <w:rPr>
                <w:sz w:val="24"/>
              </w:rPr>
              <w:t>мультфильма</w:t>
            </w:r>
            <w:r>
              <w:rPr>
                <w:spacing w:val="-2"/>
                <w:sz w:val="24"/>
              </w:rPr>
              <w:t xml:space="preserve"> студии</w:t>
            </w:r>
          </w:p>
          <w:p w:rsidR="00E20B80" w:rsidRDefault="00C72748">
            <w:pPr>
              <w:pStyle w:val="TableParagraph"/>
              <w:ind w:left="107"/>
              <w:rPr>
                <w:sz w:val="24"/>
              </w:rPr>
            </w:pPr>
            <w:r>
              <w:rPr>
                <w:sz w:val="24"/>
              </w:rPr>
              <w:t>«Лукоморье</w:t>
            </w:r>
            <w:r>
              <w:rPr>
                <w:spacing w:val="-3"/>
                <w:sz w:val="24"/>
              </w:rPr>
              <w:t xml:space="preserve"> </w:t>
            </w:r>
            <w:r>
              <w:rPr>
                <w:sz w:val="24"/>
              </w:rPr>
              <w:t>Пилчерз»</w:t>
            </w:r>
            <w:r>
              <w:rPr>
                <w:spacing w:val="-5"/>
                <w:sz w:val="24"/>
              </w:rPr>
              <w:t xml:space="preserve"> </w:t>
            </w:r>
            <w:r>
              <w:rPr>
                <w:spacing w:val="-4"/>
                <w:sz w:val="24"/>
              </w:rPr>
              <w:t>серия</w:t>
            </w:r>
          </w:p>
          <w:p w:rsidR="00E20B80" w:rsidRDefault="00C72748">
            <w:pPr>
              <w:pStyle w:val="TableParagraph"/>
              <w:spacing w:line="261" w:lineRule="exact"/>
              <w:ind w:left="107"/>
              <w:rPr>
                <w:sz w:val="24"/>
              </w:rPr>
            </w:pPr>
            <w:r>
              <w:rPr>
                <w:sz w:val="24"/>
              </w:rPr>
              <w:t>«Игра</w:t>
            </w:r>
            <w:r>
              <w:rPr>
                <w:spacing w:val="-2"/>
                <w:sz w:val="24"/>
              </w:rPr>
              <w:t xml:space="preserve"> </w:t>
            </w:r>
            <w:r>
              <w:rPr>
                <w:sz w:val="24"/>
              </w:rPr>
              <w:t>с</w:t>
            </w:r>
            <w:r>
              <w:rPr>
                <w:spacing w:val="-2"/>
                <w:sz w:val="24"/>
              </w:rPr>
              <w:t xml:space="preserve"> огнем».</w:t>
            </w:r>
          </w:p>
        </w:tc>
        <w:tc>
          <w:tcPr>
            <w:tcW w:w="2836" w:type="dxa"/>
          </w:tcPr>
          <w:p w:rsidR="00E20B80" w:rsidRDefault="00C72748">
            <w:pPr>
              <w:pStyle w:val="TableParagraph"/>
              <w:tabs>
                <w:tab w:val="left" w:pos="526"/>
              </w:tabs>
              <w:spacing w:line="270" w:lineRule="exact"/>
              <w:ind w:left="106"/>
              <w:rPr>
                <w:sz w:val="24"/>
              </w:rPr>
            </w:pPr>
            <w:r>
              <w:rPr>
                <w:spacing w:val="-5"/>
                <w:sz w:val="24"/>
              </w:rPr>
              <w:t>1.</w:t>
            </w:r>
            <w:r>
              <w:rPr>
                <w:sz w:val="24"/>
              </w:rPr>
              <w:tab/>
              <w:t>Смотрят</w:t>
            </w:r>
            <w:r>
              <w:rPr>
                <w:spacing w:val="-2"/>
                <w:sz w:val="24"/>
              </w:rPr>
              <w:t xml:space="preserve"> </w:t>
            </w:r>
            <w:r>
              <w:rPr>
                <w:spacing w:val="-4"/>
                <w:sz w:val="24"/>
              </w:rPr>
              <w:t>м/ф.</w:t>
            </w:r>
          </w:p>
        </w:tc>
      </w:tr>
      <w:tr w:rsidR="00E20B80">
        <w:trPr>
          <w:trHeight w:val="830"/>
        </w:trPr>
        <w:tc>
          <w:tcPr>
            <w:tcW w:w="2977" w:type="dxa"/>
            <w:vMerge/>
            <w:tcBorders>
              <w:top w:val="nil"/>
            </w:tcBorders>
          </w:tcPr>
          <w:p w:rsidR="00E20B80" w:rsidRDefault="00E20B80">
            <w:pPr>
              <w:rPr>
                <w:sz w:val="2"/>
                <w:szCs w:val="2"/>
              </w:rPr>
            </w:pPr>
          </w:p>
        </w:tc>
        <w:tc>
          <w:tcPr>
            <w:tcW w:w="3541" w:type="dxa"/>
          </w:tcPr>
          <w:p w:rsidR="00E20B80" w:rsidRDefault="00C72748">
            <w:pPr>
              <w:pStyle w:val="TableParagraph"/>
              <w:spacing w:line="270" w:lineRule="exact"/>
              <w:ind w:left="107"/>
              <w:rPr>
                <w:sz w:val="24"/>
              </w:rPr>
            </w:pPr>
            <w:r>
              <w:rPr>
                <w:sz w:val="24"/>
              </w:rPr>
              <w:t>2.</w:t>
            </w:r>
            <w:r>
              <w:rPr>
                <w:spacing w:val="-2"/>
                <w:sz w:val="24"/>
              </w:rPr>
              <w:t xml:space="preserve"> </w:t>
            </w:r>
            <w:r>
              <w:rPr>
                <w:sz w:val="24"/>
              </w:rPr>
              <w:t>Что</w:t>
            </w:r>
            <w:r>
              <w:rPr>
                <w:spacing w:val="-1"/>
                <w:sz w:val="24"/>
              </w:rPr>
              <w:t xml:space="preserve"> </w:t>
            </w:r>
            <w:r>
              <w:rPr>
                <w:sz w:val="24"/>
              </w:rPr>
              <w:t>понравилось</w:t>
            </w:r>
            <w:r>
              <w:rPr>
                <w:spacing w:val="1"/>
                <w:sz w:val="24"/>
              </w:rPr>
              <w:t xml:space="preserve"> </w:t>
            </w:r>
            <w:r>
              <w:rPr>
                <w:spacing w:val="-2"/>
                <w:sz w:val="24"/>
              </w:rPr>
              <w:t>участникам</w:t>
            </w:r>
          </w:p>
          <w:p w:rsidR="00E20B80" w:rsidRDefault="00C72748">
            <w:pPr>
              <w:pStyle w:val="TableParagraph"/>
              <w:spacing w:line="270" w:lineRule="atLeast"/>
              <w:ind w:left="107" w:right="407"/>
              <w:rPr>
                <w:sz w:val="24"/>
              </w:rPr>
            </w:pPr>
            <w:r>
              <w:rPr>
                <w:sz w:val="24"/>
              </w:rPr>
              <w:t>«Веселых</w:t>
            </w:r>
            <w:r>
              <w:rPr>
                <w:spacing w:val="-14"/>
                <w:sz w:val="24"/>
              </w:rPr>
              <w:t xml:space="preserve"> </w:t>
            </w:r>
            <w:r>
              <w:rPr>
                <w:sz w:val="24"/>
              </w:rPr>
              <w:t>стартов»,</w:t>
            </w:r>
            <w:r>
              <w:rPr>
                <w:spacing w:val="-13"/>
                <w:sz w:val="24"/>
              </w:rPr>
              <w:t xml:space="preserve"> </w:t>
            </w:r>
            <w:r>
              <w:rPr>
                <w:sz w:val="24"/>
              </w:rPr>
              <w:t>что</w:t>
            </w:r>
            <w:r>
              <w:rPr>
                <w:spacing w:val="-14"/>
                <w:sz w:val="24"/>
              </w:rPr>
              <w:t xml:space="preserve"> </w:t>
            </w:r>
            <w:r>
              <w:rPr>
                <w:sz w:val="24"/>
              </w:rPr>
              <w:t>они изменили бы в эстафетах?</w:t>
            </w:r>
          </w:p>
        </w:tc>
        <w:tc>
          <w:tcPr>
            <w:tcW w:w="2836" w:type="dxa"/>
          </w:tcPr>
          <w:p w:rsidR="00E20B80" w:rsidRDefault="00C72748">
            <w:pPr>
              <w:pStyle w:val="TableParagraph"/>
              <w:spacing w:line="270" w:lineRule="exact"/>
              <w:ind w:left="106"/>
              <w:rPr>
                <w:sz w:val="24"/>
              </w:rPr>
            </w:pPr>
            <w:r>
              <w:rPr>
                <w:sz w:val="24"/>
              </w:rPr>
              <w:t>2</w:t>
            </w:r>
            <w:r>
              <w:rPr>
                <w:spacing w:val="-1"/>
                <w:sz w:val="24"/>
              </w:rPr>
              <w:t xml:space="preserve"> </w:t>
            </w:r>
            <w:r>
              <w:rPr>
                <w:sz w:val="24"/>
              </w:rPr>
              <w:t>.</w:t>
            </w:r>
            <w:r>
              <w:rPr>
                <w:spacing w:val="-1"/>
                <w:sz w:val="24"/>
              </w:rPr>
              <w:t xml:space="preserve"> </w:t>
            </w:r>
            <w:r>
              <w:rPr>
                <w:sz w:val="24"/>
              </w:rPr>
              <w:t>Отвечают</w:t>
            </w:r>
            <w:r>
              <w:rPr>
                <w:spacing w:val="-1"/>
                <w:sz w:val="24"/>
              </w:rPr>
              <w:t xml:space="preserve"> </w:t>
            </w:r>
            <w:r>
              <w:rPr>
                <w:sz w:val="24"/>
              </w:rPr>
              <w:t>на</w:t>
            </w:r>
            <w:r>
              <w:rPr>
                <w:spacing w:val="-1"/>
                <w:sz w:val="24"/>
              </w:rPr>
              <w:t xml:space="preserve"> </w:t>
            </w:r>
            <w:r>
              <w:rPr>
                <w:spacing w:val="-2"/>
                <w:sz w:val="24"/>
              </w:rPr>
              <w:t>вопросы.</w:t>
            </w:r>
          </w:p>
        </w:tc>
      </w:tr>
    </w:tbl>
    <w:p w:rsidR="00E20B80" w:rsidRDefault="00E20B80">
      <w:pPr>
        <w:pStyle w:val="TableParagraph"/>
        <w:spacing w:line="270" w:lineRule="exact"/>
        <w:rPr>
          <w:sz w:val="24"/>
        </w:rPr>
        <w:sectPr w:rsidR="00E20B80">
          <w:footerReference w:type="default" r:id="rId174"/>
          <w:pgSz w:w="11910" w:h="16840"/>
          <w:pgMar w:top="1100" w:right="143" w:bottom="280" w:left="425" w:header="0" w:footer="0" w:gutter="0"/>
          <w:cols w:space="720"/>
        </w:sectPr>
      </w:pPr>
    </w:p>
    <w:p w:rsidR="00E20B80" w:rsidRDefault="00C72748">
      <w:pPr>
        <w:pStyle w:val="8"/>
        <w:spacing w:before="71"/>
        <w:ind w:left="3948" w:right="1992" w:hanging="1093"/>
        <w:jc w:val="left"/>
      </w:pPr>
      <w:r>
        <w:lastRenderedPageBreak/>
        <w:t>Сценарий</w:t>
      </w:r>
      <w:r>
        <w:rPr>
          <w:spacing w:val="-9"/>
        </w:rPr>
        <w:t xml:space="preserve"> </w:t>
      </w:r>
      <w:r>
        <w:t>спортивного</w:t>
      </w:r>
      <w:r>
        <w:rPr>
          <w:spacing w:val="-9"/>
        </w:rPr>
        <w:t xml:space="preserve"> </w:t>
      </w:r>
      <w:r>
        <w:t>мероприятия</w:t>
      </w:r>
      <w:r>
        <w:rPr>
          <w:spacing w:val="-9"/>
        </w:rPr>
        <w:t xml:space="preserve"> </w:t>
      </w:r>
      <w:r>
        <w:t>«Юный</w:t>
      </w:r>
      <w:r>
        <w:rPr>
          <w:spacing w:val="-9"/>
        </w:rPr>
        <w:t xml:space="preserve"> </w:t>
      </w:r>
      <w:r>
        <w:t>пожарный» для обучающихся начальных классов.</w:t>
      </w:r>
    </w:p>
    <w:p w:rsidR="00E20B80" w:rsidRDefault="00C72748">
      <w:pPr>
        <w:spacing w:before="271"/>
        <w:ind w:left="1277"/>
        <w:rPr>
          <w:sz w:val="24"/>
        </w:rPr>
      </w:pPr>
      <w:r>
        <w:rPr>
          <w:b/>
          <w:sz w:val="24"/>
        </w:rPr>
        <w:t>Место</w:t>
      </w:r>
      <w:r>
        <w:rPr>
          <w:b/>
          <w:spacing w:val="-4"/>
          <w:sz w:val="24"/>
        </w:rPr>
        <w:t xml:space="preserve"> </w:t>
      </w:r>
      <w:r>
        <w:rPr>
          <w:b/>
          <w:sz w:val="24"/>
        </w:rPr>
        <w:t>проведения</w:t>
      </w:r>
      <w:r>
        <w:rPr>
          <w:sz w:val="24"/>
        </w:rPr>
        <w:t>:</w:t>
      </w:r>
      <w:r>
        <w:rPr>
          <w:spacing w:val="-4"/>
          <w:sz w:val="24"/>
        </w:rPr>
        <w:t xml:space="preserve"> </w:t>
      </w:r>
      <w:r>
        <w:rPr>
          <w:sz w:val="24"/>
        </w:rPr>
        <w:t>спортивный</w:t>
      </w:r>
      <w:r>
        <w:rPr>
          <w:spacing w:val="-5"/>
          <w:sz w:val="24"/>
        </w:rPr>
        <w:t xml:space="preserve"> </w:t>
      </w:r>
      <w:r>
        <w:rPr>
          <w:spacing w:val="-4"/>
          <w:sz w:val="24"/>
        </w:rPr>
        <w:t>зал.</w:t>
      </w:r>
    </w:p>
    <w:p w:rsidR="00E20B80" w:rsidRDefault="00C72748">
      <w:pPr>
        <w:spacing w:before="1"/>
        <w:ind w:left="1277"/>
        <w:rPr>
          <w:sz w:val="24"/>
        </w:rPr>
      </w:pPr>
      <w:r>
        <w:rPr>
          <w:b/>
          <w:sz w:val="24"/>
        </w:rPr>
        <w:t>Реквизиты:</w:t>
      </w:r>
      <w:r>
        <w:rPr>
          <w:b/>
          <w:spacing w:val="-5"/>
          <w:sz w:val="24"/>
        </w:rPr>
        <w:t xml:space="preserve"> </w:t>
      </w:r>
      <w:r>
        <w:rPr>
          <w:sz w:val="24"/>
        </w:rPr>
        <w:t>скакалки,</w:t>
      </w:r>
      <w:r>
        <w:rPr>
          <w:spacing w:val="-4"/>
          <w:sz w:val="24"/>
        </w:rPr>
        <w:t xml:space="preserve"> </w:t>
      </w:r>
      <w:r>
        <w:rPr>
          <w:sz w:val="24"/>
        </w:rPr>
        <w:t>обручи,</w:t>
      </w:r>
      <w:r>
        <w:rPr>
          <w:spacing w:val="-3"/>
          <w:sz w:val="24"/>
        </w:rPr>
        <w:t xml:space="preserve"> </w:t>
      </w:r>
      <w:r>
        <w:rPr>
          <w:sz w:val="24"/>
        </w:rPr>
        <w:t>мячи,</w:t>
      </w:r>
      <w:r>
        <w:rPr>
          <w:spacing w:val="-3"/>
          <w:sz w:val="24"/>
        </w:rPr>
        <w:t xml:space="preserve"> </w:t>
      </w:r>
      <w:r>
        <w:rPr>
          <w:spacing w:val="-2"/>
          <w:sz w:val="24"/>
        </w:rPr>
        <w:t>конусы.</w:t>
      </w:r>
    </w:p>
    <w:p w:rsidR="00E20B80" w:rsidRDefault="00C72748">
      <w:pPr>
        <w:ind w:left="1277"/>
        <w:rPr>
          <w:sz w:val="24"/>
        </w:rPr>
      </w:pPr>
      <w:r>
        <w:rPr>
          <w:b/>
          <w:sz w:val="24"/>
        </w:rPr>
        <w:t>Технические</w:t>
      </w:r>
      <w:r>
        <w:rPr>
          <w:b/>
          <w:spacing w:val="-7"/>
          <w:sz w:val="24"/>
        </w:rPr>
        <w:t xml:space="preserve"> </w:t>
      </w:r>
      <w:r>
        <w:rPr>
          <w:b/>
          <w:sz w:val="24"/>
        </w:rPr>
        <w:t>средства:</w:t>
      </w:r>
      <w:r>
        <w:rPr>
          <w:b/>
          <w:spacing w:val="-2"/>
          <w:sz w:val="24"/>
        </w:rPr>
        <w:t xml:space="preserve"> </w:t>
      </w:r>
      <w:r>
        <w:rPr>
          <w:sz w:val="24"/>
        </w:rPr>
        <w:t>музыкальная</w:t>
      </w:r>
      <w:r>
        <w:rPr>
          <w:spacing w:val="-3"/>
          <w:sz w:val="24"/>
        </w:rPr>
        <w:t xml:space="preserve"> </w:t>
      </w:r>
      <w:r>
        <w:rPr>
          <w:sz w:val="24"/>
        </w:rPr>
        <w:t>аппаратура,</w:t>
      </w:r>
      <w:r>
        <w:rPr>
          <w:spacing w:val="-4"/>
          <w:sz w:val="24"/>
        </w:rPr>
        <w:t xml:space="preserve"> </w:t>
      </w:r>
      <w:r>
        <w:rPr>
          <w:sz w:val="24"/>
        </w:rPr>
        <w:t>микрофон,</w:t>
      </w:r>
      <w:r>
        <w:rPr>
          <w:spacing w:val="-3"/>
          <w:sz w:val="24"/>
        </w:rPr>
        <w:t xml:space="preserve"> </w:t>
      </w:r>
      <w:r>
        <w:rPr>
          <w:sz w:val="24"/>
        </w:rPr>
        <w:t>экран</w:t>
      </w:r>
      <w:r>
        <w:rPr>
          <w:spacing w:val="-3"/>
          <w:sz w:val="24"/>
        </w:rPr>
        <w:t xml:space="preserve"> </w:t>
      </w:r>
      <w:r>
        <w:rPr>
          <w:sz w:val="24"/>
        </w:rPr>
        <w:t>с</w:t>
      </w:r>
      <w:r>
        <w:rPr>
          <w:spacing w:val="-4"/>
          <w:sz w:val="24"/>
        </w:rPr>
        <w:t xml:space="preserve"> </w:t>
      </w:r>
      <w:r>
        <w:rPr>
          <w:spacing w:val="-2"/>
          <w:sz w:val="24"/>
        </w:rPr>
        <w:t>видеопроектором.</w:t>
      </w:r>
    </w:p>
    <w:p w:rsidR="00E20B80" w:rsidRDefault="00C72748">
      <w:pPr>
        <w:pStyle w:val="a3"/>
        <w:ind w:left="1277"/>
      </w:pPr>
      <w:r>
        <w:rPr>
          <w:b/>
        </w:rPr>
        <w:t>Аудитория:</w:t>
      </w:r>
      <w:r>
        <w:rPr>
          <w:b/>
          <w:spacing w:val="-6"/>
        </w:rPr>
        <w:t xml:space="preserve"> </w:t>
      </w:r>
      <w:r>
        <w:t>учащиеся</w:t>
      </w:r>
      <w:r>
        <w:rPr>
          <w:spacing w:val="-3"/>
        </w:rPr>
        <w:t xml:space="preserve"> </w:t>
      </w:r>
      <w:r>
        <w:t>начальных</w:t>
      </w:r>
      <w:r>
        <w:rPr>
          <w:spacing w:val="-6"/>
        </w:rPr>
        <w:t xml:space="preserve"> </w:t>
      </w:r>
      <w:r>
        <w:t>класса,</w:t>
      </w:r>
      <w:r>
        <w:rPr>
          <w:spacing w:val="-6"/>
        </w:rPr>
        <w:t xml:space="preserve"> </w:t>
      </w:r>
      <w:r>
        <w:t>педагоги,</w:t>
      </w:r>
      <w:r>
        <w:rPr>
          <w:spacing w:val="-3"/>
        </w:rPr>
        <w:t xml:space="preserve"> </w:t>
      </w:r>
      <w:r>
        <w:t>учителя</w:t>
      </w:r>
      <w:r>
        <w:rPr>
          <w:spacing w:val="-5"/>
        </w:rPr>
        <w:t xml:space="preserve"> </w:t>
      </w:r>
      <w:r>
        <w:t>физической</w:t>
      </w:r>
      <w:r>
        <w:rPr>
          <w:spacing w:val="-5"/>
        </w:rPr>
        <w:t xml:space="preserve"> </w:t>
      </w:r>
      <w:r>
        <w:rPr>
          <w:spacing w:val="-2"/>
        </w:rPr>
        <w:t>культуры.</w:t>
      </w:r>
    </w:p>
    <w:p w:rsidR="00E20B80" w:rsidRDefault="00C72748">
      <w:pPr>
        <w:ind w:left="1277"/>
        <w:rPr>
          <w:sz w:val="24"/>
        </w:rPr>
      </w:pPr>
      <w:r>
        <w:rPr>
          <w:b/>
          <w:sz w:val="24"/>
        </w:rPr>
        <w:t>Продолжительность:</w:t>
      </w:r>
      <w:r>
        <w:rPr>
          <w:b/>
          <w:spacing w:val="-5"/>
          <w:sz w:val="24"/>
        </w:rPr>
        <w:t xml:space="preserve"> </w:t>
      </w:r>
      <w:r>
        <w:rPr>
          <w:sz w:val="24"/>
        </w:rPr>
        <w:t>40</w:t>
      </w:r>
      <w:r>
        <w:rPr>
          <w:spacing w:val="-4"/>
          <w:sz w:val="24"/>
        </w:rPr>
        <w:t xml:space="preserve"> </w:t>
      </w:r>
      <w:r>
        <w:rPr>
          <w:spacing w:val="-2"/>
          <w:sz w:val="24"/>
        </w:rPr>
        <w:t>минут.</w:t>
      </w:r>
    </w:p>
    <w:p w:rsidR="00E20B80" w:rsidRDefault="00C72748">
      <w:pPr>
        <w:spacing w:before="4" w:line="274" w:lineRule="exact"/>
        <w:ind w:left="1277"/>
        <w:rPr>
          <w:b/>
          <w:sz w:val="24"/>
        </w:rPr>
      </w:pPr>
      <w:r>
        <w:rPr>
          <w:b/>
          <w:spacing w:val="-4"/>
          <w:sz w:val="24"/>
        </w:rPr>
        <w:t>Цели:</w:t>
      </w:r>
    </w:p>
    <w:p w:rsidR="00E20B80" w:rsidRDefault="00C72748" w:rsidP="002C112F">
      <w:pPr>
        <w:pStyle w:val="a4"/>
        <w:numPr>
          <w:ilvl w:val="0"/>
          <w:numId w:val="105"/>
        </w:numPr>
        <w:tabs>
          <w:tab w:val="left" w:pos="1997"/>
        </w:tabs>
        <w:spacing w:line="274" w:lineRule="exact"/>
        <w:rPr>
          <w:sz w:val="24"/>
        </w:rPr>
      </w:pPr>
      <w:r>
        <w:rPr>
          <w:sz w:val="24"/>
        </w:rPr>
        <w:t>Познакомить</w:t>
      </w:r>
      <w:r>
        <w:rPr>
          <w:spacing w:val="-3"/>
          <w:sz w:val="24"/>
        </w:rPr>
        <w:t xml:space="preserve"> </w:t>
      </w:r>
      <w:r>
        <w:rPr>
          <w:sz w:val="24"/>
        </w:rPr>
        <w:t>с</w:t>
      </w:r>
      <w:r>
        <w:rPr>
          <w:spacing w:val="-4"/>
          <w:sz w:val="24"/>
        </w:rPr>
        <w:t xml:space="preserve"> </w:t>
      </w:r>
      <w:r>
        <w:rPr>
          <w:sz w:val="24"/>
        </w:rPr>
        <w:t>профессией</w:t>
      </w:r>
      <w:r>
        <w:rPr>
          <w:spacing w:val="-2"/>
          <w:sz w:val="24"/>
        </w:rPr>
        <w:t xml:space="preserve"> пожарных;</w:t>
      </w:r>
    </w:p>
    <w:p w:rsidR="00E20B80" w:rsidRDefault="00C72748" w:rsidP="002C112F">
      <w:pPr>
        <w:pStyle w:val="a4"/>
        <w:numPr>
          <w:ilvl w:val="0"/>
          <w:numId w:val="105"/>
        </w:numPr>
        <w:tabs>
          <w:tab w:val="left" w:pos="1997"/>
        </w:tabs>
        <w:ind w:right="1525"/>
        <w:rPr>
          <w:sz w:val="24"/>
        </w:rPr>
      </w:pPr>
      <w:r>
        <w:rPr>
          <w:sz w:val="24"/>
        </w:rPr>
        <w:t>Пропаганда</w:t>
      </w:r>
      <w:r>
        <w:rPr>
          <w:spacing w:val="-6"/>
          <w:sz w:val="24"/>
        </w:rPr>
        <w:t xml:space="preserve"> </w:t>
      </w:r>
      <w:r>
        <w:rPr>
          <w:sz w:val="24"/>
        </w:rPr>
        <w:t>здорового</w:t>
      </w:r>
      <w:r>
        <w:rPr>
          <w:spacing w:val="-5"/>
          <w:sz w:val="24"/>
        </w:rPr>
        <w:t xml:space="preserve"> </w:t>
      </w:r>
      <w:r>
        <w:rPr>
          <w:sz w:val="24"/>
        </w:rPr>
        <w:t>образа</w:t>
      </w:r>
      <w:r>
        <w:rPr>
          <w:spacing w:val="-6"/>
          <w:sz w:val="24"/>
        </w:rPr>
        <w:t xml:space="preserve"> </w:t>
      </w:r>
      <w:r>
        <w:rPr>
          <w:sz w:val="24"/>
        </w:rPr>
        <w:t>жизни,</w:t>
      </w:r>
      <w:r>
        <w:rPr>
          <w:spacing w:val="-5"/>
          <w:sz w:val="24"/>
        </w:rPr>
        <w:t xml:space="preserve"> </w:t>
      </w:r>
      <w:r>
        <w:rPr>
          <w:sz w:val="24"/>
        </w:rPr>
        <w:t>привлечение</w:t>
      </w:r>
      <w:r>
        <w:rPr>
          <w:spacing w:val="-6"/>
          <w:sz w:val="24"/>
        </w:rPr>
        <w:t xml:space="preserve"> </w:t>
      </w:r>
      <w:r>
        <w:rPr>
          <w:sz w:val="24"/>
        </w:rPr>
        <w:t>обучающихся</w:t>
      </w:r>
      <w:r>
        <w:rPr>
          <w:spacing w:val="-5"/>
          <w:sz w:val="24"/>
        </w:rPr>
        <w:t xml:space="preserve"> </w:t>
      </w:r>
      <w:r>
        <w:rPr>
          <w:sz w:val="24"/>
        </w:rPr>
        <w:t>к</w:t>
      </w:r>
      <w:r>
        <w:rPr>
          <w:spacing w:val="-5"/>
          <w:sz w:val="24"/>
        </w:rPr>
        <w:t xml:space="preserve"> </w:t>
      </w:r>
      <w:r>
        <w:rPr>
          <w:sz w:val="24"/>
        </w:rPr>
        <w:t>занятиям физкультурой и спортом</w:t>
      </w:r>
    </w:p>
    <w:p w:rsidR="00E20B80" w:rsidRDefault="00C72748">
      <w:pPr>
        <w:spacing w:before="5" w:line="274" w:lineRule="exact"/>
        <w:ind w:left="1277"/>
        <w:rPr>
          <w:b/>
          <w:i/>
          <w:sz w:val="24"/>
        </w:rPr>
      </w:pPr>
      <w:r>
        <w:rPr>
          <w:b/>
          <w:spacing w:val="-2"/>
          <w:sz w:val="24"/>
        </w:rPr>
        <w:t>Задачи</w:t>
      </w:r>
      <w:r>
        <w:rPr>
          <w:b/>
          <w:i/>
          <w:spacing w:val="-2"/>
          <w:sz w:val="24"/>
        </w:rPr>
        <w:t>:</w:t>
      </w:r>
    </w:p>
    <w:p w:rsidR="00E20B80" w:rsidRDefault="00C72748" w:rsidP="002C112F">
      <w:pPr>
        <w:pStyle w:val="a4"/>
        <w:numPr>
          <w:ilvl w:val="0"/>
          <w:numId w:val="104"/>
        </w:numPr>
        <w:tabs>
          <w:tab w:val="left" w:pos="1997"/>
        </w:tabs>
        <w:spacing w:line="274" w:lineRule="exact"/>
        <w:rPr>
          <w:sz w:val="24"/>
        </w:rPr>
      </w:pPr>
      <w:r>
        <w:rPr>
          <w:sz w:val="24"/>
        </w:rPr>
        <w:t>Расширить</w:t>
      </w:r>
      <w:r>
        <w:rPr>
          <w:spacing w:val="-5"/>
          <w:sz w:val="24"/>
        </w:rPr>
        <w:t xml:space="preserve"> </w:t>
      </w:r>
      <w:r>
        <w:rPr>
          <w:sz w:val="24"/>
        </w:rPr>
        <w:t>знания</w:t>
      </w:r>
      <w:r>
        <w:rPr>
          <w:spacing w:val="-3"/>
          <w:sz w:val="24"/>
        </w:rPr>
        <w:t xml:space="preserve"> </w:t>
      </w:r>
      <w:r>
        <w:rPr>
          <w:sz w:val="24"/>
        </w:rPr>
        <w:t>о</w:t>
      </w:r>
      <w:r>
        <w:rPr>
          <w:spacing w:val="-3"/>
          <w:sz w:val="24"/>
        </w:rPr>
        <w:t xml:space="preserve"> </w:t>
      </w:r>
      <w:r>
        <w:rPr>
          <w:sz w:val="24"/>
        </w:rPr>
        <w:t>профессии</w:t>
      </w:r>
      <w:r>
        <w:rPr>
          <w:spacing w:val="-3"/>
          <w:sz w:val="24"/>
        </w:rPr>
        <w:t xml:space="preserve"> </w:t>
      </w:r>
      <w:r>
        <w:rPr>
          <w:spacing w:val="-2"/>
          <w:sz w:val="24"/>
        </w:rPr>
        <w:t>пожарного;</w:t>
      </w:r>
    </w:p>
    <w:p w:rsidR="00E20B80" w:rsidRDefault="00C72748" w:rsidP="002C112F">
      <w:pPr>
        <w:pStyle w:val="a4"/>
        <w:numPr>
          <w:ilvl w:val="0"/>
          <w:numId w:val="104"/>
        </w:numPr>
        <w:tabs>
          <w:tab w:val="left" w:pos="1997"/>
        </w:tabs>
        <w:rPr>
          <w:sz w:val="24"/>
        </w:rPr>
      </w:pPr>
      <w:r>
        <w:rPr>
          <w:sz w:val="24"/>
        </w:rPr>
        <w:t>Способствовать</w:t>
      </w:r>
      <w:r>
        <w:rPr>
          <w:spacing w:val="-6"/>
          <w:sz w:val="24"/>
        </w:rPr>
        <w:t xml:space="preserve"> </w:t>
      </w:r>
      <w:r>
        <w:rPr>
          <w:sz w:val="24"/>
        </w:rPr>
        <w:t>формированию</w:t>
      </w:r>
      <w:r>
        <w:rPr>
          <w:spacing w:val="-6"/>
          <w:sz w:val="24"/>
        </w:rPr>
        <w:t xml:space="preserve"> </w:t>
      </w:r>
      <w:r>
        <w:rPr>
          <w:sz w:val="24"/>
        </w:rPr>
        <w:t>навыков</w:t>
      </w:r>
      <w:r>
        <w:rPr>
          <w:spacing w:val="-7"/>
          <w:sz w:val="24"/>
        </w:rPr>
        <w:t xml:space="preserve"> </w:t>
      </w:r>
      <w:r>
        <w:rPr>
          <w:sz w:val="24"/>
        </w:rPr>
        <w:t>безопасности</w:t>
      </w:r>
      <w:r>
        <w:rPr>
          <w:spacing w:val="-5"/>
          <w:sz w:val="24"/>
        </w:rPr>
        <w:t xml:space="preserve"> </w:t>
      </w:r>
      <w:r>
        <w:rPr>
          <w:spacing w:val="-2"/>
          <w:sz w:val="24"/>
        </w:rPr>
        <w:t>жизни;</w:t>
      </w:r>
    </w:p>
    <w:p w:rsidR="00E20B80" w:rsidRDefault="00C72748" w:rsidP="002C112F">
      <w:pPr>
        <w:pStyle w:val="a4"/>
        <w:numPr>
          <w:ilvl w:val="0"/>
          <w:numId w:val="104"/>
        </w:numPr>
        <w:tabs>
          <w:tab w:val="left" w:pos="1997"/>
        </w:tabs>
        <w:rPr>
          <w:sz w:val="24"/>
        </w:rPr>
      </w:pPr>
      <w:r>
        <w:rPr>
          <w:sz w:val="24"/>
        </w:rPr>
        <w:t>Развивать</w:t>
      </w:r>
      <w:r>
        <w:rPr>
          <w:spacing w:val="-5"/>
          <w:sz w:val="24"/>
        </w:rPr>
        <w:t xml:space="preserve"> </w:t>
      </w:r>
      <w:r>
        <w:rPr>
          <w:sz w:val="24"/>
        </w:rPr>
        <w:t>двигательные</w:t>
      </w:r>
      <w:r>
        <w:rPr>
          <w:spacing w:val="-5"/>
          <w:sz w:val="24"/>
        </w:rPr>
        <w:t xml:space="preserve"> </w:t>
      </w:r>
      <w:r>
        <w:rPr>
          <w:sz w:val="24"/>
        </w:rPr>
        <w:t>умения</w:t>
      </w:r>
      <w:r>
        <w:rPr>
          <w:spacing w:val="-5"/>
          <w:sz w:val="24"/>
        </w:rPr>
        <w:t xml:space="preserve"> </w:t>
      </w:r>
      <w:r>
        <w:rPr>
          <w:sz w:val="24"/>
        </w:rPr>
        <w:t>и</w:t>
      </w:r>
      <w:r>
        <w:rPr>
          <w:spacing w:val="-5"/>
          <w:sz w:val="24"/>
        </w:rPr>
        <w:t xml:space="preserve"> </w:t>
      </w:r>
      <w:r>
        <w:rPr>
          <w:sz w:val="24"/>
        </w:rPr>
        <w:t>навыки,</w:t>
      </w:r>
      <w:r>
        <w:rPr>
          <w:spacing w:val="-5"/>
          <w:sz w:val="24"/>
        </w:rPr>
        <w:t xml:space="preserve"> </w:t>
      </w:r>
      <w:r>
        <w:rPr>
          <w:sz w:val="24"/>
        </w:rPr>
        <w:t>интеллектуальные</w:t>
      </w:r>
      <w:r>
        <w:rPr>
          <w:spacing w:val="-6"/>
          <w:sz w:val="24"/>
        </w:rPr>
        <w:t xml:space="preserve"> </w:t>
      </w:r>
      <w:r>
        <w:rPr>
          <w:spacing w:val="-2"/>
          <w:sz w:val="24"/>
        </w:rPr>
        <w:t>способности;</w:t>
      </w:r>
    </w:p>
    <w:p w:rsidR="00E20B80" w:rsidRDefault="00C72748" w:rsidP="002C112F">
      <w:pPr>
        <w:pStyle w:val="a4"/>
        <w:numPr>
          <w:ilvl w:val="0"/>
          <w:numId w:val="104"/>
        </w:numPr>
        <w:tabs>
          <w:tab w:val="left" w:pos="1997"/>
        </w:tabs>
        <w:spacing w:before="1"/>
        <w:ind w:right="1688"/>
        <w:rPr>
          <w:sz w:val="24"/>
        </w:rPr>
      </w:pPr>
      <w:r>
        <w:rPr>
          <w:sz w:val="24"/>
        </w:rPr>
        <w:t>Способствовать</w:t>
      </w:r>
      <w:r>
        <w:rPr>
          <w:spacing w:val="-10"/>
          <w:sz w:val="24"/>
        </w:rPr>
        <w:t xml:space="preserve"> </w:t>
      </w:r>
      <w:r>
        <w:rPr>
          <w:sz w:val="24"/>
        </w:rPr>
        <w:t>воспитанию</w:t>
      </w:r>
      <w:r>
        <w:rPr>
          <w:spacing w:val="-11"/>
          <w:sz w:val="24"/>
        </w:rPr>
        <w:t xml:space="preserve"> </w:t>
      </w:r>
      <w:r>
        <w:rPr>
          <w:sz w:val="24"/>
        </w:rPr>
        <w:t>целеустремленности,</w:t>
      </w:r>
      <w:r>
        <w:rPr>
          <w:spacing w:val="-11"/>
          <w:sz w:val="24"/>
        </w:rPr>
        <w:t xml:space="preserve"> </w:t>
      </w:r>
      <w:r>
        <w:rPr>
          <w:sz w:val="24"/>
        </w:rPr>
        <w:t>настойчивости,</w:t>
      </w:r>
      <w:r>
        <w:rPr>
          <w:spacing w:val="-11"/>
          <w:sz w:val="24"/>
        </w:rPr>
        <w:t xml:space="preserve"> </w:t>
      </w:r>
      <w:r>
        <w:rPr>
          <w:sz w:val="24"/>
        </w:rPr>
        <w:t>чувства взаимопомощи и коллективизма, товарищества, взаимовыручки;</w:t>
      </w:r>
    </w:p>
    <w:p w:rsidR="00E20B80" w:rsidRDefault="00C72748" w:rsidP="002C112F">
      <w:pPr>
        <w:pStyle w:val="a4"/>
        <w:numPr>
          <w:ilvl w:val="0"/>
          <w:numId w:val="104"/>
        </w:numPr>
        <w:tabs>
          <w:tab w:val="left" w:pos="2056"/>
        </w:tabs>
        <w:ind w:left="2056" w:hanging="419"/>
        <w:rPr>
          <w:sz w:val="24"/>
        </w:rPr>
      </w:pPr>
      <w:r>
        <w:rPr>
          <w:sz w:val="24"/>
        </w:rPr>
        <w:t>Воспитывать</w:t>
      </w:r>
      <w:r>
        <w:rPr>
          <w:spacing w:val="-5"/>
          <w:sz w:val="24"/>
        </w:rPr>
        <w:t xml:space="preserve"> </w:t>
      </w:r>
      <w:r>
        <w:rPr>
          <w:sz w:val="24"/>
        </w:rPr>
        <w:t>чувство</w:t>
      </w:r>
      <w:r>
        <w:rPr>
          <w:spacing w:val="-4"/>
          <w:sz w:val="24"/>
        </w:rPr>
        <w:t xml:space="preserve"> </w:t>
      </w:r>
      <w:r>
        <w:rPr>
          <w:sz w:val="24"/>
        </w:rPr>
        <w:t>соперничества,</w:t>
      </w:r>
      <w:r>
        <w:rPr>
          <w:spacing w:val="-2"/>
          <w:sz w:val="24"/>
        </w:rPr>
        <w:t xml:space="preserve"> </w:t>
      </w:r>
      <w:r>
        <w:rPr>
          <w:sz w:val="24"/>
        </w:rPr>
        <w:t>умение</w:t>
      </w:r>
      <w:r>
        <w:rPr>
          <w:spacing w:val="-4"/>
          <w:sz w:val="24"/>
        </w:rPr>
        <w:t xml:space="preserve"> </w:t>
      </w:r>
      <w:r>
        <w:rPr>
          <w:sz w:val="24"/>
        </w:rPr>
        <w:t>побеждать</w:t>
      </w:r>
      <w:r>
        <w:rPr>
          <w:spacing w:val="-3"/>
          <w:sz w:val="24"/>
        </w:rPr>
        <w:t xml:space="preserve"> </w:t>
      </w:r>
      <w:r>
        <w:rPr>
          <w:sz w:val="24"/>
        </w:rPr>
        <w:t>и</w:t>
      </w:r>
      <w:r>
        <w:rPr>
          <w:spacing w:val="-4"/>
          <w:sz w:val="24"/>
        </w:rPr>
        <w:t xml:space="preserve"> </w:t>
      </w:r>
      <w:r>
        <w:rPr>
          <w:sz w:val="24"/>
        </w:rPr>
        <w:t>достойно</w:t>
      </w:r>
      <w:r>
        <w:rPr>
          <w:spacing w:val="-6"/>
          <w:sz w:val="24"/>
        </w:rPr>
        <w:t xml:space="preserve"> </w:t>
      </w:r>
      <w:r>
        <w:rPr>
          <w:spacing w:val="-2"/>
          <w:sz w:val="24"/>
        </w:rPr>
        <w:t>проигрывать.</w:t>
      </w:r>
    </w:p>
    <w:p w:rsidR="00E20B80" w:rsidRDefault="00E20B80">
      <w:pPr>
        <w:pStyle w:val="a3"/>
        <w:spacing w:before="5"/>
      </w:pPr>
    </w:p>
    <w:p w:rsidR="00E20B80" w:rsidRDefault="00C72748">
      <w:pPr>
        <w:spacing w:line="274" w:lineRule="exact"/>
        <w:ind w:left="1292"/>
        <w:jc w:val="center"/>
        <w:rPr>
          <w:b/>
          <w:sz w:val="24"/>
        </w:rPr>
      </w:pPr>
      <w:r>
        <w:rPr>
          <w:b/>
          <w:sz w:val="24"/>
        </w:rPr>
        <w:t>Сценарный</w:t>
      </w:r>
      <w:r>
        <w:rPr>
          <w:b/>
          <w:spacing w:val="-6"/>
          <w:sz w:val="24"/>
        </w:rPr>
        <w:t xml:space="preserve"> </w:t>
      </w:r>
      <w:r>
        <w:rPr>
          <w:b/>
          <w:spacing w:val="-5"/>
          <w:sz w:val="24"/>
        </w:rPr>
        <w:t>ход</w:t>
      </w:r>
    </w:p>
    <w:p w:rsidR="00E20B80" w:rsidRDefault="00C72748">
      <w:pPr>
        <w:spacing w:line="274" w:lineRule="exact"/>
        <w:ind w:left="1288"/>
        <w:jc w:val="center"/>
        <w:rPr>
          <w:i/>
          <w:sz w:val="24"/>
        </w:rPr>
      </w:pPr>
      <w:r>
        <w:rPr>
          <w:i/>
          <w:sz w:val="24"/>
        </w:rPr>
        <w:t>Под</w:t>
      </w:r>
      <w:r>
        <w:rPr>
          <w:i/>
          <w:spacing w:val="-3"/>
          <w:sz w:val="24"/>
        </w:rPr>
        <w:t xml:space="preserve"> </w:t>
      </w:r>
      <w:r>
        <w:rPr>
          <w:i/>
          <w:sz w:val="24"/>
        </w:rPr>
        <w:t>музыку</w:t>
      </w:r>
      <w:r>
        <w:rPr>
          <w:i/>
          <w:spacing w:val="-3"/>
          <w:sz w:val="24"/>
        </w:rPr>
        <w:t xml:space="preserve"> </w:t>
      </w:r>
      <w:r>
        <w:rPr>
          <w:i/>
          <w:sz w:val="24"/>
        </w:rPr>
        <w:t>дети</w:t>
      </w:r>
      <w:r>
        <w:rPr>
          <w:i/>
          <w:spacing w:val="-3"/>
          <w:sz w:val="24"/>
        </w:rPr>
        <w:t xml:space="preserve"> </w:t>
      </w:r>
      <w:r>
        <w:rPr>
          <w:i/>
          <w:sz w:val="24"/>
        </w:rPr>
        <w:t>заходят</w:t>
      </w:r>
      <w:r>
        <w:rPr>
          <w:i/>
          <w:spacing w:val="-3"/>
          <w:sz w:val="24"/>
        </w:rPr>
        <w:t xml:space="preserve"> </w:t>
      </w:r>
      <w:r>
        <w:rPr>
          <w:i/>
          <w:sz w:val="24"/>
        </w:rPr>
        <w:t>в</w:t>
      </w:r>
      <w:r>
        <w:rPr>
          <w:i/>
          <w:spacing w:val="-3"/>
          <w:sz w:val="24"/>
        </w:rPr>
        <w:t xml:space="preserve"> </w:t>
      </w:r>
      <w:r>
        <w:rPr>
          <w:i/>
          <w:sz w:val="24"/>
        </w:rPr>
        <w:t>спортивный</w:t>
      </w:r>
      <w:r>
        <w:rPr>
          <w:i/>
          <w:spacing w:val="-2"/>
          <w:sz w:val="24"/>
        </w:rPr>
        <w:t xml:space="preserve"> </w:t>
      </w:r>
      <w:r>
        <w:rPr>
          <w:i/>
          <w:spacing w:val="-4"/>
          <w:sz w:val="24"/>
        </w:rPr>
        <w:t>зал.</w:t>
      </w:r>
    </w:p>
    <w:p w:rsidR="00E20B80" w:rsidRDefault="00C72748">
      <w:pPr>
        <w:ind w:left="1286"/>
        <w:jc w:val="center"/>
        <w:rPr>
          <w:i/>
          <w:sz w:val="24"/>
        </w:rPr>
      </w:pPr>
      <w:r>
        <w:rPr>
          <w:i/>
          <w:sz w:val="24"/>
        </w:rPr>
        <w:t>Выходит</w:t>
      </w:r>
      <w:r>
        <w:rPr>
          <w:i/>
          <w:spacing w:val="-7"/>
          <w:sz w:val="24"/>
        </w:rPr>
        <w:t xml:space="preserve"> </w:t>
      </w:r>
      <w:r>
        <w:rPr>
          <w:i/>
          <w:spacing w:val="-2"/>
          <w:sz w:val="24"/>
        </w:rPr>
        <w:t>ведущая.</w:t>
      </w:r>
    </w:p>
    <w:p w:rsidR="00E20B80" w:rsidRDefault="00E20B80">
      <w:pPr>
        <w:pStyle w:val="a3"/>
        <w:rPr>
          <w:i/>
        </w:rPr>
      </w:pPr>
    </w:p>
    <w:p w:rsidR="00E20B80" w:rsidRDefault="00C72748">
      <w:pPr>
        <w:pStyle w:val="a3"/>
        <w:ind w:left="2270" w:right="5338" w:hanging="994"/>
      </w:pPr>
      <w:r>
        <w:rPr>
          <w:b/>
        </w:rPr>
        <w:t>Ведущий:</w:t>
      </w:r>
      <w:r>
        <w:rPr>
          <w:b/>
          <w:spacing w:val="-7"/>
        </w:rPr>
        <w:t xml:space="preserve"> </w:t>
      </w:r>
      <w:r>
        <w:t>Кто</w:t>
      </w:r>
      <w:r>
        <w:rPr>
          <w:spacing w:val="-7"/>
        </w:rPr>
        <w:t xml:space="preserve"> </w:t>
      </w:r>
      <w:r>
        <w:t>на</w:t>
      </w:r>
      <w:r>
        <w:rPr>
          <w:spacing w:val="-8"/>
        </w:rPr>
        <w:t xml:space="preserve"> </w:t>
      </w:r>
      <w:r>
        <w:t>вызов,</w:t>
      </w:r>
      <w:r>
        <w:rPr>
          <w:spacing w:val="-7"/>
        </w:rPr>
        <w:t xml:space="preserve"> </w:t>
      </w:r>
      <w:r>
        <w:t>словно</w:t>
      </w:r>
      <w:r>
        <w:rPr>
          <w:spacing w:val="-7"/>
        </w:rPr>
        <w:t xml:space="preserve"> </w:t>
      </w:r>
      <w:r>
        <w:t>птица, Срочно на машине мчится?</w:t>
      </w:r>
    </w:p>
    <w:p w:rsidR="00E20B80" w:rsidRDefault="00C72748">
      <w:pPr>
        <w:pStyle w:val="a3"/>
        <w:ind w:left="2270" w:right="5473"/>
      </w:pPr>
      <w:r>
        <w:t>Кто</w:t>
      </w:r>
      <w:r>
        <w:rPr>
          <w:spacing w:val="-6"/>
        </w:rPr>
        <w:t xml:space="preserve"> </w:t>
      </w:r>
      <w:r>
        <w:t>в</w:t>
      </w:r>
      <w:r>
        <w:rPr>
          <w:spacing w:val="-7"/>
        </w:rPr>
        <w:t xml:space="preserve"> </w:t>
      </w:r>
      <w:r>
        <w:t>борьбу</w:t>
      </w:r>
      <w:r>
        <w:rPr>
          <w:spacing w:val="-13"/>
        </w:rPr>
        <w:t xml:space="preserve"> </w:t>
      </w:r>
      <w:r>
        <w:t>с</w:t>
      </w:r>
      <w:r>
        <w:rPr>
          <w:spacing w:val="-7"/>
        </w:rPr>
        <w:t xml:space="preserve"> </w:t>
      </w:r>
      <w:r>
        <w:t>огнём</w:t>
      </w:r>
      <w:r>
        <w:rPr>
          <w:spacing w:val="-7"/>
        </w:rPr>
        <w:t xml:space="preserve"> </w:t>
      </w:r>
      <w:r>
        <w:t>вступил, Пеной пламя затушил?</w:t>
      </w:r>
    </w:p>
    <w:p w:rsidR="00E20B80" w:rsidRDefault="00C72748">
      <w:pPr>
        <w:pStyle w:val="a3"/>
        <w:ind w:left="2270" w:right="6469"/>
      </w:pPr>
      <w:r>
        <w:t>О пожарных речь идёт, Честь</w:t>
      </w:r>
      <w:r>
        <w:rPr>
          <w:spacing w:val="-8"/>
        </w:rPr>
        <w:t xml:space="preserve"> </w:t>
      </w:r>
      <w:r>
        <w:t>и</w:t>
      </w:r>
      <w:r>
        <w:rPr>
          <w:spacing w:val="-9"/>
        </w:rPr>
        <w:t xml:space="preserve"> </w:t>
      </w:r>
      <w:r>
        <w:t>слава</w:t>
      </w:r>
      <w:r>
        <w:rPr>
          <w:spacing w:val="-11"/>
        </w:rPr>
        <w:t xml:space="preserve"> </w:t>
      </w:r>
      <w:r>
        <w:t>их</w:t>
      </w:r>
      <w:r>
        <w:rPr>
          <w:spacing w:val="-7"/>
        </w:rPr>
        <w:t xml:space="preserve"> </w:t>
      </w:r>
      <w:r>
        <w:t>найдёт. Все пожарные страны</w:t>
      </w:r>
    </w:p>
    <w:p w:rsidR="00E20B80" w:rsidRDefault="00C72748">
      <w:pPr>
        <w:pStyle w:val="a3"/>
        <w:ind w:left="2270"/>
      </w:pPr>
      <w:r>
        <w:t>И</w:t>
      </w:r>
      <w:r>
        <w:rPr>
          <w:spacing w:val="-2"/>
        </w:rPr>
        <w:t xml:space="preserve"> </w:t>
      </w:r>
      <w:r>
        <w:t>отважны,</w:t>
      </w:r>
      <w:r>
        <w:rPr>
          <w:spacing w:val="-1"/>
        </w:rPr>
        <w:t xml:space="preserve"> </w:t>
      </w:r>
      <w:r>
        <w:t>и</w:t>
      </w:r>
      <w:r>
        <w:rPr>
          <w:spacing w:val="-1"/>
        </w:rPr>
        <w:t xml:space="preserve"> </w:t>
      </w:r>
      <w:r>
        <w:rPr>
          <w:spacing w:val="-2"/>
        </w:rPr>
        <w:t>смелы.</w:t>
      </w:r>
    </w:p>
    <w:p w:rsidR="00E20B80" w:rsidRDefault="00C72748">
      <w:pPr>
        <w:pStyle w:val="a3"/>
        <w:ind w:left="1277" w:right="705"/>
      </w:pPr>
      <w:r>
        <w:t>Добрый день участники «Веселых стартов», уважаемые учителя! Сегодня наши соревнования</w:t>
      </w:r>
      <w:r>
        <w:rPr>
          <w:spacing w:val="-3"/>
        </w:rPr>
        <w:t xml:space="preserve"> </w:t>
      </w:r>
      <w:r>
        <w:t>мы</w:t>
      </w:r>
      <w:r>
        <w:rPr>
          <w:spacing w:val="-3"/>
        </w:rPr>
        <w:t xml:space="preserve"> </w:t>
      </w:r>
      <w:r>
        <w:t>посвящаем</w:t>
      </w:r>
      <w:r>
        <w:rPr>
          <w:spacing w:val="-4"/>
        </w:rPr>
        <w:t xml:space="preserve"> </w:t>
      </w:r>
      <w:r>
        <w:t>людям,</w:t>
      </w:r>
      <w:r>
        <w:rPr>
          <w:spacing w:val="-3"/>
        </w:rPr>
        <w:t xml:space="preserve"> </w:t>
      </w:r>
      <w:r>
        <w:t>чей</w:t>
      </w:r>
      <w:r>
        <w:rPr>
          <w:spacing w:val="-3"/>
        </w:rPr>
        <w:t xml:space="preserve"> </w:t>
      </w:r>
      <w:r>
        <w:t>труд</w:t>
      </w:r>
      <w:r>
        <w:rPr>
          <w:spacing w:val="-1"/>
        </w:rPr>
        <w:t xml:space="preserve"> </w:t>
      </w:r>
      <w:r>
        <w:t>связан</w:t>
      </w:r>
      <w:r>
        <w:rPr>
          <w:spacing w:val="-3"/>
        </w:rPr>
        <w:t xml:space="preserve"> </w:t>
      </w:r>
      <w:r>
        <w:t>с</w:t>
      </w:r>
      <w:r>
        <w:rPr>
          <w:spacing w:val="-4"/>
        </w:rPr>
        <w:t xml:space="preserve"> </w:t>
      </w:r>
      <w:r>
        <w:t>пожарной</w:t>
      </w:r>
      <w:r>
        <w:rPr>
          <w:spacing w:val="-3"/>
        </w:rPr>
        <w:t xml:space="preserve"> </w:t>
      </w:r>
      <w:r>
        <w:t>охраной.</w:t>
      </w:r>
      <w:r>
        <w:rPr>
          <w:spacing w:val="-3"/>
        </w:rPr>
        <w:t xml:space="preserve"> </w:t>
      </w:r>
      <w:r>
        <w:t>Пожарный -</w:t>
      </w:r>
      <w:r>
        <w:rPr>
          <w:spacing w:val="-4"/>
        </w:rPr>
        <w:t xml:space="preserve"> </w:t>
      </w:r>
      <w:r>
        <w:t>это герой, он каждую минуту рискует своей жизнью на трудной службе. Сегодня наши участники смогут проверить свои силы, знания, ловкость, умения в различных эстафетах. Если вы справитесь с ними, значит можно вас считать помощниками пожарных.</w:t>
      </w:r>
    </w:p>
    <w:p w:rsidR="00E20B80" w:rsidRDefault="00E20B80">
      <w:pPr>
        <w:pStyle w:val="a3"/>
      </w:pPr>
    </w:p>
    <w:p w:rsidR="00E20B80" w:rsidRDefault="00C72748">
      <w:pPr>
        <w:pStyle w:val="a3"/>
        <w:spacing w:before="1"/>
        <w:ind w:left="1277" w:right="813"/>
      </w:pPr>
      <w:r>
        <w:rPr>
          <w:b/>
        </w:rPr>
        <w:t xml:space="preserve">Ведущая: </w:t>
      </w:r>
      <w:r>
        <w:t>Пришло время поближе познакомиться с участниками праздника. В соревнованиях участвуют</w:t>
      </w:r>
      <w:r>
        <w:rPr>
          <w:spacing w:val="-4"/>
        </w:rPr>
        <w:t xml:space="preserve"> </w:t>
      </w:r>
      <w:r>
        <w:t>3</w:t>
      </w:r>
      <w:r>
        <w:rPr>
          <w:spacing w:val="-4"/>
        </w:rPr>
        <w:t xml:space="preserve"> </w:t>
      </w:r>
      <w:r>
        <w:t>команды</w:t>
      </w:r>
      <w:r>
        <w:rPr>
          <w:spacing w:val="-4"/>
        </w:rPr>
        <w:t xml:space="preserve"> </w:t>
      </w:r>
      <w:r>
        <w:t>по</w:t>
      </w:r>
      <w:r>
        <w:rPr>
          <w:spacing w:val="-4"/>
        </w:rPr>
        <w:t xml:space="preserve"> </w:t>
      </w:r>
      <w:r>
        <w:t>10</w:t>
      </w:r>
      <w:r>
        <w:rPr>
          <w:spacing w:val="-4"/>
        </w:rPr>
        <w:t xml:space="preserve"> </w:t>
      </w:r>
      <w:r>
        <w:t>человек.</w:t>
      </w:r>
      <w:r>
        <w:rPr>
          <w:spacing w:val="-4"/>
        </w:rPr>
        <w:t xml:space="preserve"> </w:t>
      </w:r>
      <w:r>
        <w:t>Прошу</w:t>
      </w:r>
      <w:r>
        <w:rPr>
          <w:spacing w:val="-9"/>
        </w:rPr>
        <w:t xml:space="preserve"> </w:t>
      </w:r>
      <w:r>
        <w:t>ребят</w:t>
      </w:r>
      <w:r>
        <w:rPr>
          <w:spacing w:val="-4"/>
        </w:rPr>
        <w:t xml:space="preserve"> </w:t>
      </w:r>
      <w:r>
        <w:t>построится</w:t>
      </w:r>
      <w:r>
        <w:rPr>
          <w:spacing w:val="-4"/>
        </w:rPr>
        <w:t xml:space="preserve"> </w:t>
      </w:r>
      <w:r>
        <w:t>в</w:t>
      </w:r>
      <w:r>
        <w:rPr>
          <w:spacing w:val="-5"/>
        </w:rPr>
        <w:t xml:space="preserve"> </w:t>
      </w:r>
      <w:r>
        <w:t>команды. Выбрать капитана. Представить свое название и девиз</w:t>
      </w:r>
    </w:p>
    <w:p w:rsidR="00E20B80" w:rsidRDefault="00C72748">
      <w:pPr>
        <w:ind w:left="3867"/>
        <w:rPr>
          <w:i/>
          <w:sz w:val="24"/>
        </w:rPr>
      </w:pPr>
      <w:r>
        <w:rPr>
          <w:i/>
          <w:sz w:val="24"/>
        </w:rPr>
        <w:t>Представление</w:t>
      </w:r>
      <w:r>
        <w:rPr>
          <w:i/>
          <w:spacing w:val="-8"/>
          <w:sz w:val="24"/>
        </w:rPr>
        <w:t xml:space="preserve"> </w:t>
      </w:r>
      <w:r>
        <w:rPr>
          <w:i/>
          <w:sz w:val="24"/>
        </w:rPr>
        <w:t>команд</w:t>
      </w:r>
      <w:r>
        <w:rPr>
          <w:i/>
          <w:spacing w:val="-7"/>
          <w:sz w:val="24"/>
        </w:rPr>
        <w:t xml:space="preserve"> </w:t>
      </w:r>
      <w:r>
        <w:rPr>
          <w:i/>
          <w:sz w:val="24"/>
        </w:rPr>
        <w:t>(название,</w:t>
      </w:r>
      <w:r>
        <w:rPr>
          <w:i/>
          <w:spacing w:val="-6"/>
          <w:sz w:val="24"/>
        </w:rPr>
        <w:t xml:space="preserve"> </w:t>
      </w:r>
      <w:r>
        <w:rPr>
          <w:i/>
          <w:spacing w:val="-2"/>
          <w:sz w:val="24"/>
        </w:rPr>
        <w:t>девиз)</w:t>
      </w:r>
    </w:p>
    <w:p w:rsidR="00E20B80" w:rsidRDefault="00C72748">
      <w:pPr>
        <w:pStyle w:val="a3"/>
        <w:ind w:left="1277"/>
      </w:pPr>
      <w:r>
        <w:rPr>
          <w:b/>
        </w:rPr>
        <w:t>Ведущая:</w:t>
      </w:r>
      <w:r>
        <w:rPr>
          <w:b/>
          <w:spacing w:val="-5"/>
        </w:rPr>
        <w:t xml:space="preserve"> </w:t>
      </w:r>
      <w:r>
        <w:t>Ни</w:t>
      </w:r>
      <w:r>
        <w:rPr>
          <w:spacing w:val="-2"/>
        </w:rPr>
        <w:t xml:space="preserve"> </w:t>
      </w:r>
      <w:r>
        <w:t>одно</w:t>
      </w:r>
      <w:r>
        <w:rPr>
          <w:spacing w:val="-3"/>
        </w:rPr>
        <w:t xml:space="preserve"> </w:t>
      </w:r>
      <w:r>
        <w:t>соревнование</w:t>
      </w:r>
      <w:r>
        <w:rPr>
          <w:spacing w:val="-3"/>
        </w:rPr>
        <w:t xml:space="preserve"> </w:t>
      </w:r>
      <w:r>
        <w:t>не</w:t>
      </w:r>
      <w:r>
        <w:rPr>
          <w:spacing w:val="-3"/>
        </w:rPr>
        <w:t xml:space="preserve"> </w:t>
      </w:r>
      <w:r>
        <w:t>обходится</w:t>
      </w:r>
      <w:r>
        <w:rPr>
          <w:spacing w:val="-3"/>
        </w:rPr>
        <w:t xml:space="preserve"> </w:t>
      </w:r>
      <w:r>
        <w:t>без</w:t>
      </w:r>
      <w:r>
        <w:rPr>
          <w:spacing w:val="-2"/>
        </w:rPr>
        <w:t xml:space="preserve"> </w:t>
      </w:r>
      <w:r>
        <w:t>судей.</w:t>
      </w:r>
      <w:r>
        <w:rPr>
          <w:spacing w:val="-2"/>
        </w:rPr>
        <w:t xml:space="preserve"> </w:t>
      </w:r>
      <w:r>
        <w:t>Сегодня</w:t>
      </w:r>
      <w:r>
        <w:rPr>
          <w:spacing w:val="-3"/>
        </w:rPr>
        <w:t xml:space="preserve"> </w:t>
      </w:r>
      <w:r>
        <w:t>судить</w:t>
      </w:r>
      <w:r>
        <w:rPr>
          <w:spacing w:val="-3"/>
        </w:rPr>
        <w:t xml:space="preserve"> </w:t>
      </w:r>
      <w:r>
        <w:t>команды</w:t>
      </w:r>
      <w:r>
        <w:rPr>
          <w:spacing w:val="-2"/>
        </w:rPr>
        <w:t xml:space="preserve"> будут</w:t>
      </w:r>
    </w:p>
    <w:p w:rsidR="00E20B80" w:rsidRDefault="00C72748">
      <w:pPr>
        <w:ind w:left="3480"/>
        <w:rPr>
          <w:sz w:val="24"/>
        </w:rPr>
      </w:pPr>
      <w:r>
        <w:rPr>
          <w:sz w:val="24"/>
        </w:rPr>
        <w:t>(</w:t>
      </w:r>
      <w:r>
        <w:rPr>
          <w:i/>
          <w:sz w:val="24"/>
        </w:rPr>
        <w:t>Идет</w:t>
      </w:r>
      <w:r>
        <w:rPr>
          <w:i/>
          <w:spacing w:val="-7"/>
          <w:sz w:val="24"/>
        </w:rPr>
        <w:t xml:space="preserve"> </w:t>
      </w:r>
      <w:r>
        <w:rPr>
          <w:i/>
          <w:sz w:val="24"/>
        </w:rPr>
        <w:t>поименное</w:t>
      </w:r>
      <w:r>
        <w:rPr>
          <w:i/>
          <w:spacing w:val="-5"/>
          <w:sz w:val="24"/>
        </w:rPr>
        <w:t xml:space="preserve"> </w:t>
      </w:r>
      <w:r>
        <w:rPr>
          <w:i/>
          <w:sz w:val="24"/>
        </w:rPr>
        <w:t>представление</w:t>
      </w:r>
      <w:r>
        <w:rPr>
          <w:i/>
          <w:spacing w:val="-5"/>
          <w:sz w:val="24"/>
        </w:rPr>
        <w:t xml:space="preserve"> </w:t>
      </w:r>
      <w:r>
        <w:rPr>
          <w:i/>
          <w:sz w:val="24"/>
        </w:rPr>
        <w:t>членов</w:t>
      </w:r>
      <w:r>
        <w:rPr>
          <w:i/>
          <w:spacing w:val="-5"/>
          <w:sz w:val="24"/>
        </w:rPr>
        <w:t xml:space="preserve"> </w:t>
      </w:r>
      <w:r>
        <w:rPr>
          <w:i/>
          <w:spacing w:val="-2"/>
          <w:sz w:val="24"/>
        </w:rPr>
        <w:t>жюри</w:t>
      </w:r>
      <w:r>
        <w:rPr>
          <w:spacing w:val="-2"/>
          <w:sz w:val="24"/>
        </w:rPr>
        <w:t>).</w:t>
      </w:r>
    </w:p>
    <w:p w:rsidR="00E20B80" w:rsidRDefault="00C72748">
      <w:pPr>
        <w:pStyle w:val="a3"/>
        <w:ind w:left="2409" w:right="5473"/>
      </w:pPr>
      <w:r>
        <w:t>Пусть</w:t>
      </w:r>
      <w:r>
        <w:rPr>
          <w:spacing w:val="-9"/>
        </w:rPr>
        <w:t xml:space="preserve"> </w:t>
      </w:r>
      <w:r>
        <w:t>жюри</w:t>
      </w:r>
      <w:r>
        <w:rPr>
          <w:spacing w:val="-9"/>
        </w:rPr>
        <w:t xml:space="preserve"> </w:t>
      </w:r>
      <w:r>
        <w:t>весь</w:t>
      </w:r>
      <w:r>
        <w:rPr>
          <w:spacing w:val="-10"/>
        </w:rPr>
        <w:t xml:space="preserve"> </w:t>
      </w:r>
      <w:r>
        <w:t>ход</w:t>
      </w:r>
      <w:r>
        <w:rPr>
          <w:spacing w:val="-10"/>
        </w:rPr>
        <w:t xml:space="preserve"> </w:t>
      </w:r>
      <w:r>
        <w:t>сраженья Без промашки проследит.</w:t>
      </w:r>
    </w:p>
    <w:p w:rsidR="00E20B80" w:rsidRDefault="00C72748">
      <w:pPr>
        <w:pStyle w:val="a3"/>
        <w:ind w:left="2409" w:right="6469"/>
      </w:pPr>
      <w:r>
        <w:t>Кто</w:t>
      </w:r>
      <w:r>
        <w:rPr>
          <w:spacing w:val="-15"/>
        </w:rPr>
        <w:t xml:space="preserve"> </w:t>
      </w:r>
      <w:r>
        <w:t>окажется</w:t>
      </w:r>
      <w:r>
        <w:rPr>
          <w:spacing w:val="-15"/>
        </w:rPr>
        <w:t xml:space="preserve"> </w:t>
      </w:r>
      <w:r>
        <w:t>дружнее. Тот в бою и победит.</w:t>
      </w:r>
    </w:p>
    <w:p w:rsidR="00E20B80" w:rsidRDefault="00C72748">
      <w:pPr>
        <w:pStyle w:val="a3"/>
        <w:ind w:left="1277" w:right="813"/>
      </w:pPr>
      <w:r>
        <w:rPr>
          <w:b/>
        </w:rPr>
        <w:t>Ведущая:</w:t>
      </w:r>
      <w:r>
        <w:t>Итак,</w:t>
      </w:r>
      <w:r>
        <w:rPr>
          <w:spacing w:val="-4"/>
        </w:rPr>
        <w:t xml:space="preserve"> </w:t>
      </w:r>
      <w:r>
        <w:t>с</w:t>
      </w:r>
      <w:r>
        <w:rPr>
          <w:spacing w:val="-5"/>
        </w:rPr>
        <w:t xml:space="preserve"> </w:t>
      </w:r>
      <w:r>
        <w:t>командами</w:t>
      </w:r>
      <w:r>
        <w:rPr>
          <w:spacing w:val="-4"/>
        </w:rPr>
        <w:t xml:space="preserve"> </w:t>
      </w:r>
      <w:r>
        <w:t>познакомились,</w:t>
      </w:r>
      <w:r>
        <w:rPr>
          <w:spacing w:val="-4"/>
        </w:rPr>
        <w:t xml:space="preserve"> </w:t>
      </w:r>
      <w:r>
        <w:t>судейскую</w:t>
      </w:r>
      <w:r>
        <w:rPr>
          <w:spacing w:val="-1"/>
        </w:rPr>
        <w:t xml:space="preserve"> </w:t>
      </w:r>
      <w:r>
        <w:t>команду</w:t>
      </w:r>
      <w:r>
        <w:rPr>
          <w:spacing w:val="-9"/>
        </w:rPr>
        <w:t xml:space="preserve"> </w:t>
      </w:r>
      <w:r>
        <w:t>представили</w:t>
      </w:r>
      <w:r>
        <w:rPr>
          <w:spacing w:val="-1"/>
        </w:rPr>
        <w:t xml:space="preserve"> </w:t>
      </w:r>
      <w:r>
        <w:t>–</w:t>
      </w:r>
      <w:r>
        <w:rPr>
          <w:spacing w:val="-4"/>
        </w:rPr>
        <w:t xml:space="preserve"> </w:t>
      </w:r>
      <w:r>
        <w:t>пора начинать соревнования!</w:t>
      </w:r>
    </w:p>
    <w:p w:rsidR="00E20B80" w:rsidRDefault="00C72748">
      <w:pPr>
        <w:ind w:left="1292" w:right="721"/>
        <w:jc w:val="center"/>
        <w:rPr>
          <w:i/>
          <w:sz w:val="24"/>
        </w:rPr>
      </w:pPr>
      <w:r>
        <w:rPr>
          <w:i/>
          <w:sz w:val="24"/>
        </w:rPr>
        <w:t>Звучит</w:t>
      </w:r>
      <w:r>
        <w:rPr>
          <w:i/>
          <w:spacing w:val="-3"/>
          <w:sz w:val="24"/>
        </w:rPr>
        <w:t xml:space="preserve"> </w:t>
      </w:r>
      <w:r>
        <w:rPr>
          <w:i/>
          <w:spacing w:val="-2"/>
          <w:sz w:val="24"/>
        </w:rPr>
        <w:t>музыка</w:t>
      </w:r>
    </w:p>
    <w:p w:rsidR="00E20B80" w:rsidRDefault="00E20B80">
      <w:pPr>
        <w:jc w:val="center"/>
        <w:rPr>
          <w:i/>
          <w:sz w:val="24"/>
        </w:rPr>
        <w:sectPr w:rsidR="00E20B80">
          <w:footerReference w:type="default" r:id="rId175"/>
          <w:pgSz w:w="11910" w:h="16840"/>
          <w:pgMar w:top="1040" w:right="143" w:bottom="280" w:left="425" w:header="0" w:footer="0" w:gutter="0"/>
          <w:cols w:space="720"/>
        </w:sectPr>
      </w:pPr>
    </w:p>
    <w:p w:rsidR="00E20B80" w:rsidRDefault="00C72748">
      <w:pPr>
        <w:pStyle w:val="a3"/>
        <w:spacing w:before="66"/>
        <w:ind w:left="2270" w:right="5670" w:hanging="994"/>
      </w:pPr>
      <w:r>
        <w:rPr>
          <w:b/>
        </w:rPr>
        <w:lastRenderedPageBreak/>
        <w:t>Ведущая:</w:t>
      </w:r>
      <w:r>
        <w:t>Я номер первый в этом списке, Краснеет</w:t>
      </w:r>
      <w:r>
        <w:rPr>
          <w:spacing w:val="-8"/>
        </w:rPr>
        <w:t xml:space="preserve"> </w:t>
      </w:r>
      <w:r>
        <w:t>кузов,</w:t>
      </w:r>
      <w:r>
        <w:rPr>
          <w:spacing w:val="-8"/>
        </w:rPr>
        <w:t xml:space="preserve"> </w:t>
      </w:r>
      <w:r>
        <w:t>с</w:t>
      </w:r>
      <w:r>
        <w:rPr>
          <w:spacing w:val="-10"/>
        </w:rPr>
        <w:t xml:space="preserve"> </w:t>
      </w:r>
      <w:r>
        <w:t>блеском</w:t>
      </w:r>
      <w:r>
        <w:rPr>
          <w:spacing w:val="-9"/>
        </w:rPr>
        <w:t xml:space="preserve"> </w:t>
      </w:r>
      <w:r>
        <w:t>диски. Пожарным был, стал МЧС.</w:t>
      </w:r>
      <w:r>
        <w:rPr>
          <w:spacing w:val="40"/>
        </w:rPr>
        <w:t xml:space="preserve"> </w:t>
      </w:r>
      <w:r>
        <w:t>Зовут меня, коль вспыхнет лес,</w:t>
      </w:r>
    </w:p>
    <w:p w:rsidR="00E20B80" w:rsidRDefault="00C72748">
      <w:pPr>
        <w:pStyle w:val="a3"/>
        <w:spacing w:before="1"/>
        <w:ind w:left="1277" w:right="813"/>
      </w:pPr>
      <w:r>
        <w:t>При</w:t>
      </w:r>
      <w:r>
        <w:rPr>
          <w:spacing w:val="-4"/>
        </w:rPr>
        <w:t xml:space="preserve"> </w:t>
      </w:r>
      <w:r>
        <w:t>выезде</w:t>
      </w:r>
      <w:r>
        <w:rPr>
          <w:spacing w:val="-5"/>
        </w:rPr>
        <w:t xml:space="preserve"> </w:t>
      </w:r>
      <w:r>
        <w:t>на</w:t>
      </w:r>
      <w:r>
        <w:rPr>
          <w:spacing w:val="-5"/>
        </w:rPr>
        <w:t xml:space="preserve"> </w:t>
      </w:r>
      <w:r>
        <w:t>пожар</w:t>
      </w:r>
      <w:r>
        <w:rPr>
          <w:spacing w:val="-4"/>
        </w:rPr>
        <w:t xml:space="preserve"> </w:t>
      </w:r>
      <w:r>
        <w:t>необходимо</w:t>
      </w:r>
      <w:r>
        <w:rPr>
          <w:spacing w:val="-4"/>
        </w:rPr>
        <w:t xml:space="preserve"> </w:t>
      </w:r>
      <w:r>
        <w:t>очень</w:t>
      </w:r>
      <w:r>
        <w:rPr>
          <w:spacing w:val="-4"/>
        </w:rPr>
        <w:t xml:space="preserve"> </w:t>
      </w:r>
      <w:r>
        <w:t>быстро</w:t>
      </w:r>
      <w:r>
        <w:rPr>
          <w:spacing w:val="-1"/>
        </w:rPr>
        <w:t xml:space="preserve"> </w:t>
      </w:r>
      <w:r>
        <w:t>надеть</w:t>
      </w:r>
      <w:r>
        <w:rPr>
          <w:spacing w:val="-3"/>
        </w:rPr>
        <w:t xml:space="preserve"> </w:t>
      </w:r>
      <w:r>
        <w:t>боевую</w:t>
      </w:r>
      <w:r>
        <w:rPr>
          <w:spacing w:val="-4"/>
        </w:rPr>
        <w:t xml:space="preserve"> </w:t>
      </w:r>
      <w:r>
        <w:t>одежду</w:t>
      </w:r>
      <w:r>
        <w:rPr>
          <w:spacing w:val="-5"/>
        </w:rPr>
        <w:t xml:space="preserve"> </w:t>
      </w:r>
      <w:r>
        <w:t>пожарного.</w:t>
      </w:r>
      <w:r>
        <w:rPr>
          <w:spacing w:val="-4"/>
        </w:rPr>
        <w:t xml:space="preserve"> </w:t>
      </w:r>
      <w:r>
        <w:t>Наши обручи будут исполнять роль снаряжения.</w:t>
      </w:r>
    </w:p>
    <w:p w:rsidR="00E20B80" w:rsidRDefault="00C72748" w:rsidP="002C112F">
      <w:pPr>
        <w:pStyle w:val="a4"/>
        <w:numPr>
          <w:ilvl w:val="1"/>
          <w:numId w:val="104"/>
        </w:numPr>
        <w:tabs>
          <w:tab w:val="left" w:pos="4635"/>
        </w:tabs>
        <w:jc w:val="left"/>
        <w:rPr>
          <w:b/>
          <w:sz w:val="24"/>
        </w:rPr>
      </w:pPr>
      <w:r>
        <w:rPr>
          <w:sz w:val="24"/>
        </w:rPr>
        <w:t>эстафета.</w:t>
      </w:r>
      <w:r>
        <w:rPr>
          <w:spacing w:val="-3"/>
          <w:sz w:val="24"/>
        </w:rPr>
        <w:t xml:space="preserve"> </w:t>
      </w:r>
      <w:r>
        <w:rPr>
          <w:b/>
          <w:sz w:val="24"/>
        </w:rPr>
        <w:t>«Сбор</w:t>
      </w:r>
      <w:r>
        <w:rPr>
          <w:b/>
          <w:spacing w:val="-3"/>
          <w:sz w:val="24"/>
        </w:rPr>
        <w:t xml:space="preserve"> </w:t>
      </w:r>
      <w:r>
        <w:rPr>
          <w:b/>
          <w:sz w:val="24"/>
        </w:rPr>
        <w:t>на</w:t>
      </w:r>
      <w:r>
        <w:rPr>
          <w:b/>
          <w:spacing w:val="-1"/>
          <w:sz w:val="24"/>
        </w:rPr>
        <w:t xml:space="preserve"> </w:t>
      </w:r>
      <w:r>
        <w:rPr>
          <w:b/>
          <w:spacing w:val="-2"/>
          <w:sz w:val="24"/>
        </w:rPr>
        <w:t>выезд»</w:t>
      </w:r>
    </w:p>
    <w:p w:rsidR="00E20B80" w:rsidRDefault="00C72748">
      <w:pPr>
        <w:pStyle w:val="a3"/>
        <w:ind w:left="1277" w:right="813"/>
      </w:pPr>
      <w:r>
        <w:rPr>
          <w:b/>
        </w:rPr>
        <w:t xml:space="preserve">Ведущая: </w:t>
      </w:r>
      <w:r>
        <w:t>Объясняю выполнение первой эстафеты. 4 обруча разложены один за другим. Участники каждой команды встают в колонны за линией старта.По сигналу первый участник бежит к обручам, берет его двумя руками, поднимает над головой и пролезает через</w:t>
      </w:r>
      <w:r>
        <w:rPr>
          <w:spacing w:val="-3"/>
        </w:rPr>
        <w:t xml:space="preserve"> </w:t>
      </w:r>
      <w:r>
        <w:t>него.</w:t>
      </w:r>
      <w:r>
        <w:rPr>
          <w:spacing w:val="-3"/>
        </w:rPr>
        <w:t xml:space="preserve"> </w:t>
      </w:r>
      <w:r>
        <w:t>Обруч</w:t>
      </w:r>
      <w:r>
        <w:rPr>
          <w:spacing w:val="-4"/>
        </w:rPr>
        <w:t xml:space="preserve"> </w:t>
      </w:r>
      <w:r>
        <w:t>кладет</w:t>
      </w:r>
      <w:r>
        <w:rPr>
          <w:spacing w:val="-3"/>
        </w:rPr>
        <w:t xml:space="preserve"> </w:t>
      </w:r>
      <w:r>
        <w:t>на</w:t>
      </w:r>
      <w:r>
        <w:rPr>
          <w:spacing w:val="-4"/>
        </w:rPr>
        <w:t xml:space="preserve"> </w:t>
      </w:r>
      <w:r>
        <w:t>место</w:t>
      </w:r>
      <w:r>
        <w:rPr>
          <w:spacing w:val="-3"/>
        </w:rPr>
        <w:t xml:space="preserve"> </w:t>
      </w:r>
      <w:r>
        <w:t>и</w:t>
      </w:r>
      <w:r>
        <w:rPr>
          <w:spacing w:val="-2"/>
        </w:rPr>
        <w:t xml:space="preserve"> </w:t>
      </w:r>
      <w:r>
        <w:t>бежит</w:t>
      </w:r>
      <w:r>
        <w:rPr>
          <w:spacing w:val="-3"/>
        </w:rPr>
        <w:t xml:space="preserve"> </w:t>
      </w:r>
      <w:r>
        <w:t>к</w:t>
      </w:r>
      <w:r>
        <w:rPr>
          <w:spacing w:val="-2"/>
        </w:rPr>
        <w:t xml:space="preserve"> </w:t>
      </w:r>
      <w:r>
        <w:t>следующему</w:t>
      </w:r>
      <w:r>
        <w:rPr>
          <w:spacing w:val="-8"/>
        </w:rPr>
        <w:t xml:space="preserve"> </w:t>
      </w:r>
      <w:r>
        <w:t>обручу.</w:t>
      </w:r>
      <w:r>
        <w:rPr>
          <w:spacing w:val="-1"/>
        </w:rPr>
        <w:t xml:space="preserve"> </w:t>
      </w:r>
      <w:r>
        <w:t>Обратно</w:t>
      </w:r>
      <w:r>
        <w:rPr>
          <w:spacing w:val="-3"/>
        </w:rPr>
        <w:t xml:space="preserve"> </w:t>
      </w:r>
      <w:r>
        <w:t>возвращаются бегом по прямой. Затем повторяет следующий участник.</w:t>
      </w:r>
    </w:p>
    <w:p w:rsidR="00E20B80" w:rsidRDefault="00C72748">
      <w:pPr>
        <w:ind w:left="4222"/>
        <w:rPr>
          <w:i/>
          <w:sz w:val="24"/>
        </w:rPr>
      </w:pPr>
      <w:r>
        <w:rPr>
          <w:i/>
          <w:sz w:val="24"/>
        </w:rPr>
        <w:t>Под</w:t>
      </w:r>
      <w:r>
        <w:rPr>
          <w:i/>
          <w:spacing w:val="-2"/>
          <w:sz w:val="24"/>
        </w:rPr>
        <w:t xml:space="preserve"> </w:t>
      </w:r>
      <w:r>
        <w:rPr>
          <w:i/>
          <w:sz w:val="24"/>
        </w:rPr>
        <w:t>музыку</w:t>
      </w:r>
      <w:r>
        <w:rPr>
          <w:i/>
          <w:spacing w:val="-2"/>
          <w:sz w:val="24"/>
        </w:rPr>
        <w:t xml:space="preserve"> </w:t>
      </w:r>
      <w:r>
        <w:rPr>
          <w:i/>
          <w:sz w:val="24"/>
        </w:rPr>
        <w:t>проходит</w:t>
      </w:r>
      <w:r>
        <w:rPr>
          <w:i/>
          <w:spacing w:val="-2"/>
          <w:sz w:val="24"/>
        </w:rPr>
        <w:t xml:space="preserve"> эстафета.</w:t>
      </w:r>
    </w:p>
    <w:p w:rsidR="00E20B80" w:rsidRDefault="00E20B80">
      <w:pPr>
        <w:pStyle w:val="a3"/>
        <w:rPr>
          <w:i/>
        </w:rPr>
      </w:pPr>
    </w:p>
    <w:p w:rsidR="00E20B80" w:rsidRDefault="00C72748">
      <w:pPr>
        <w:ind w:left="1277"/>
        <w:rPr>
          <w:sz w:val="24"/>
        </w:rPr>
      </w:pPr>
      <w:r>
        <w:rPr>
          <w:b/>
          <w:sz w:val="24"/>
        </w:rPr>
        <w:t>Ведущая:</w:t>
      </w:r>
      <w:r>
        <w:rPr>
          <w:b/>
          <w:spacing w:val="-3"/>
          <w:sz w:val="24"/>
        </w:rPr>
        <w:t xml:space="preserve"> </w:t>
      </w:r>
      <w:r>
        <w:rPr>
          <w:sz w:val="24"/>
        </w:rPr>
        <w:t>Вопрос</w:t>
      </w:r>
      <w:r>
        <w:rPr>
          <w:spacing w:val="-3"/>
          <w:sz w:val="24"/>
        </w:rPr>
        <w:t xml:space="preserve"> </w:t>
      </w:r>
      <w:r>
        <w:rPr>
          <w:sz w:val="24"/>
        </w:rPr>
        <w:t>всем</w:t>
      </w:r>
      <w:r>
        <w:rPr>
          <w:spacing w:val="-1"/>
          <w:sz w:val="24"/>
        </w:rPr>
        <w:t xml:space="preserve"> </w:t>
      </w:r>
      <w:r>
        <w:rPr>
          <w:spacing w:val="-2"/>
          <w:sz w:val="24"/>
        </w:rPr>
        <w:t>командам</w:t>
      </w:r>
    </w:p>
    <w:p w:rsidR="00E20B80" w:rsidRDefault="00C72748">
      <w:pPr>
        <w:pStyle w:val="a3"/>
        <w:ind w:left="2409" w:right="6423"/>
      </w:pPr>
      <w:r>
        <w:t>Что за лестница такая Из машины вырастает, Поднимаясь</w:t>
      </w:r>
      <w:r>
        <w:rPr>
          <w:spacing w:val="-15"/>
        </w:rPr>
        <w:t xml:space="preserve"> </w:t>
      </w:r>
      <w:r>
        <w:t>выше</w:t>
      </w:r>
      <w:r>
        <w:rPr>
          <w:spacing w:val="-15"/>
        </w:rPr>
        <w:t xml:space="preserve"> </w:t>
      </w:r>
      <w:r>
        <w:t>дома,</w:t>
      </w:r>
    </w:p>
    <w:p w:rsidR="00E20B80" w:rsidRDefault="00C72748">
      <w:pPr>
        <w:pStyle w:val="a3"/>
        <w:ind w:left="2409"/>
      </w:pPr>
      <w:r>
        <w:t>Всем</w:t>
      </w:r>
      <w:r>
        <w:rPr>
          <w:spacing w:val="-3"/>
        </w:rPr>
        <w:t xml:space="preserve"> </w:t>
      </w:r>
      <w:r>
        <w:t>пожарным</w:t>
      </w:r>
      <w:r>
        <w:rPr>
          <w:spacing w:val="-4"/>
        </w:rPr>
        <w:t xml:space="preserve"> </w:t>
      </w:r>
      <w:r>
        <w:t>так</w:t>
      </w:r>
      <w:r>
        <w:rPr>
          <w:spacing w:val="-1"/>
        </w:rPr>
        <w:t xml:space="preserve"> </w:t>
      </w:r>
      <w:r>
        <w:rPr>
          <w:spacing w:val="-2"/>
        </w:rPr>
        <w:t>знакома.</w:t>
      </w:r>
    </w:p>
    <w:p w:rsidR="00E20B80" w:rsidRDefault="00C72748">
      <w:pPr>
        <w:ind w:left="1277"/>
        <w:rPr>
          <w:sz w:val="24"/>
        </w:rPr>
      </w:pPr>
      <w:r>
        <w:rPr>
          <w:b/>
          <w:sz w:val="24"/>
        </w:rPr>
        <w:t>Ответы</w:t>
      </w:r>
      <w:r>
        <w:rPr>
          <w:b/>
          <w:spacing w:val="-5"/>
          <w:sz w:val="24"/>
        </w:rPr>
        <w:t xml:space="preserve"> </w:t>
      </w:r>
      <w:r>
        <w:rPr>
          <w:b/>
          <w:sz w:val="24"/>
        </w:rPr>
        <w:t>детей</w:t>
      </w:r>
      <w:r>
        <w:rPr>
          <w:sz w:val="24"/>
        </w:rPr>
        <w:t>:</w:t>
      </w:r>
      <w:r>
        <w:rPr>
          <w:spacing w:val="-2"/>
          <w:sz w:val="24"/>
        </w:rPr>
        <w:t xml:space="preserve"> </w:t>
      </w:r>
      <w:r>
        <w:rPr>
          <w:sz w:val="24"/>
        </w:rPr>
        <w:t>Лестница</w:t>
      </w:r>
      <w:r>
        <w:rPr>
          <w:spacing w:val="-4"/>
          <w:sz w:val="24"/>
        </w:rPr>
        <w:t xml:space="preserve"> </w:t>
      </w:r>
      <w:r>
        <w:rPr>
          <w:sz w:val="24"/>
        </w:rPr>
        <w:t>на</w:t>
      </w:r>
      <w:r>
        <w:rPr>
          <w:spacing w:val="-3"/>
          <w:sz w:val="24"/>
        </w:rPr>
        <w:t xml:space="preserve"> </w:t>
      </w:r>
      <w:r>
        <w:rPr>
          <w:sz w:val="24"/>
        </w:rPr>
        <w:t>пожарной</w:t>
      </w:r>
      <w:r>
        <w:rPr>
          <w:spacing w:val="-2"/>
          <w:sz w:val="24"/>
        </w:rPr>
        <w:t xml:space="preserve"> машине.</w:t>
      </w:r>
    </w:p>
    <w:p w:rsidR="00E20B80" w:rsidRDefault="00E20B80">
      <w:pPr>
        <w:pStyle w:val="a3"/>
      </w:pPr>
    </w:p>
    <w:p w:rsidR="00E20B80" w:rsidRDefault="00C72748">
      <w:pPr>
        <w:pStyle w:val="a3"/>
        <w:spacing w:before="1"/>
        <w:ind w:left="1277"/>
      </w:pPr>
      <w:r>
        <w:rPr>
          <w:b/>
        </w:rPr>
        <w:t>Ведущая:</w:t>
      </w:r>
      <w:r>
        <w:rPr>
          <w:b/>
          <w:spacing w:val="-6"/>
        </w:rPr>
        <w:t xml:space="preserve"> </w:t>
      </w:r>
      <w:r>
        <w:t>Правильно.</w:t>
      </w:r>
      <w:r>
        <w:rPr>
          <w:spacing w:val="-3"/>
        </w:rPr>
        <w:t xml:space="preserve"> </w:t>
      </w:r>
      <w:r>
        <w:t>И</w:t>
      </w:r>
      <w:r>
        <w:rPr>
          <w:spacing w:val="-4"/>
        </w:rPr>
        <w:t xml:space="preserve"> </w:t>
      </w:r>
      <w:r>
        <w:t>наша</w:t>
      </w:r>
      <w:r>
        <w:rPr>
          <w:spacing w:val="-4"/>
        </w:rPr>
        <w:t xml:space="preserve"> </w:t>
      </w:r>
      <w:r>
        <w:t>вторая</w:t>
      </w:r>
      <w:r>
        <w:rPr>
          <w:spacing w:val="-3"/>
        </w:rPr>
        <w:t xml:space="preserve"> </w:t>
      </w:r>
      <w:r>
        <w:t>эстафета</w:t>
      </w:r>
      <w:r>
        <w:rPr>
          <w:spacing w:val="-3"/>
        </w:rPr>
        <w:t xml:space="preserve"> </w:t>
      </w:r>
      <w:r>
        <w:t>называется</w:t>
      </w:r>
      <w:r>
        <w:rPr>
          <w:spacing w:val="1"/>
        </w:rPr>
        <w:t xml:space="preserve"> </w:t>
      </w:r>
      <w:r>
        <w:t>«Пожарная</w:t>
      </w:r>
      <w:r>
        <w:rPr>
          <w:spacing w:val="-1"/>
        </w:rPr>
        <w:t xml:space="preserve"> </w:t>
      </w:r>
      <w:r>
        <w:rPr>
          <w:spacing w:val="-2"/>
        </w:rPr>
        <w:t>автолестница».</w:t>
      </w:r>
    </w:p>
    <w:p w:rsidR="00E20B80" w:rsidRDefault="00C72748" w:rsidP="002C112F">
      <w:pPr>
        <w:pStyle w:val="a4"/>
        <w:numPr>
          <w:ilvl w:val="1"/>
          <w:numId w:val="104"/>
        </w:numPr>
        <w:tabs>
          <w:tab w:val="left" w:pos="4052"/>
        </w:tabs>
        <w:ind w:left="4052"/>
        <w:jc w:val="left"/>
        <w:rPr>
          <w:b/>
          <w:sz w:val="24"/>
        </w:rPr>
      </w:pPr>
      <w:r>
        <w:rPr>
          <w:sz w:val="24"/>
        </w:rPr>
        <w:t>эстафета.</w:t>
      </w:r>
      <w:r>
        <w:rPr>
          <w:spacing w:val="55"/>
          <w:sz w:val="24"/>
        </w:rPr>
        <w:t xml:space="preserve"> </w:t>
      </w:r>
      <w:r>
        <w:rPr>
          <w:b/>
          <w:sz w:val="24"/>
        </w:rPr>
        <w:t>«Пожарная</w:t>
      </w:r>
      <w:r>
        <w:rPr>
          <w:b/>
          <w:spacing w:val="-1"/>
          <w:sz w:val="24"/>
        </w:rPr>
        <w:t xml:space="preserve"> </w:t>
      </w:r>
      <w:r>
        <w:rPr>
          <w:b/>
          <w:spacing w:val="-2"/>
          <w:sz w:val="24"/>
        </w:rPr>
        <w:t>автолестница»</w:t>
      </w:r>
    </w:p>
    <w:p w:rsidR="00E20B80" w:rsidRDefault="00C72748">
      <w:pPr>
        <w:pStyle w:val="a3"/>
        <w:ind w:left="1277" w:right="813"/>
      </w:pPr>
      <w:r>
        <w:rPr>
          <w:b/>
        </w:rPr>
        <w:t>Ведущая:</w:t>
      </w:r>
      <w:r>
        <w:rPr>
          <w:b/>
          <w:spacing w:val="-4"/>
        </w:rPr>
        <w:t xml:space="preserve"> </w:t>
      </w:r>
      <w:r>
        <w:t>Объясняю</w:t>
      </w:r>
      <w:r>
        <w:rPr>
          <w:spacing w:val="-4"/>
        </w:rPr>
        <w:t xml:space="preserve"> </w:t>
      </w:r>
      <w:r>
        <w:t>выполнение</w:t>
      </w:r>
      <w:r>
        <w:rPr>
          <w:spacing w:val="-5"/>
        </w:rPr>
        <w:t xml:space="preserve"> </w:t>
      </w:r>
      <w:r>
        <w:t>эстафеты.Команда</w:t>
      </w:r>
      <w:r>
        <w:rPr>
          <w:spacing w:val="-5"/>
        </w:rPr>
        <w:t xml:space="preserve"> </w:t>
      </w:r>
      <w:r>
        <w:t>становится</w:t>
      </w:r>
      <w:r>
        <w:rPr>
          <w:spacing w:val="-4"/>
        </w:rPr>
        <w:t xml:space="preserve"> </w:t>
      </w:r>
      <w:r>
        <w:t>в</w:t>
      </w:r>
      <w:r>
        <w:rPr>
          <w:spacing w:val="-5"/>
        </w:rPr>
        <w:t xml:space="preserve"> </w:t>
      </w:r>
      <w:r>
        <w:t>шеренгу.</w:t>
      </w:r>
      <w:r>
        <w:rPr>
          <w:spacing w:val="-2"/>
        </w:rPr>
        <w:t xml:space="preserve"> </w:t>
      </w:r>
      <w:r>
        <w:t>По</w:t>
      </w:r>
      <w:r>
        <w:rPr>
          <w:spacing w:val="-3"/>
        </w:rPr>
        <w:t xml:space="preserve"> </w:t>
      </w:r>
      <w:r>
        <w:t>сигналу первый участник передает второму на вытянутых руках баскетбольный мяч. Второй передает третьему и так далее. Когда последний игрок получает мяч, он встает перед первым участником и снова передает мяч назад. Выигрывает та команда, чей лидер, который в начале конкурса стоял впереди шеренги, окажется снова на своем месте.</w:t>
      </w:r>
    </w:p>
    <w:p w:rsidR="00E20B80" w:rsidRDefault="00C72748">
      <w:pPr>
        <w:ind w:left="4222"/>
        <w:rPr>
          <w:i/>
          <w:sz w:val="24"/>
        </w:rPr>
      </w:pPr>
      <w:r>
        <w:rPr>
          <w:i/>
          <w:sz w:val="24"/>
        </w:rPr>
        <w:t>Под</w:t>
      </w:r>
      <w:r>
        <w:rPr>
          <w:i/>
          <w:spacing w:val="-2"/>
          <w:sz w:val="24"/>
        </w:rPr>
        <w:t xml:space="preserve"> </w:t>
      </w:r>
      <w:r>
        <w:rPr>
          <w:i/>
          <w:sz w:val="24"/>
        </w:rPr>
        <w:t>музыку</w:t>
      </w:r>
      <w:r>
        <w:rPr>
          <w:i/>
          <w:spacing w:val="-2"/>
          <w:sz w:val="24"/>
        </w:rPr>
        <w:t xml:space="preserve"> </w:t>
      </w:r>
      <w:r>
        <w:rPr>
          <w:i/>
          <w:sz w:val="24"/>
        </w:rPr>
        <w:t>проходит</w:t>
      </w:r>
      <w:r>
        <w:rPr>
          <w:i/>
          <w:spacing w:val="-2"/>
          <w:sz w:val="24"/>
        </w:rPr>
        <w:t xml:space="preserve"> эстафета.</w:t>
      </w:r>
    </w:p>
    <w:p w:rsidR="00E20B80" w:rsidRDefault="00E20B80">
      <w:pPr>
        <w:pStyle w:val="a3"/>
        <w:rPr>
          <w:i/>
        </w:rPr>
      </w:pPr>
    </w:p>
    <w:p w:rsidR="00E20B80" w:rsidRDefault="00C72748">
      <w:pPr>
        <w:ind w:left="1277"/>
        <w:rPr>
          <w:sz w:val="24"/>
        </w:rPr>
      </w:pPr>
      <w:r>
        <w:rPr>
          <w:b/>
          <w:sz w:val="24"/>
        </w:rPr>
        <w:t>Ведущая:</w:t>
      </w:r>
      <w:r>
        <w:rPr>
          <w:b/>
          <w:spacing w:val="-3"/>
          <w:sz w:val="24"/>
        </w:rPr>
        <w:t xml:space="preserve"> </w:t>
      </w:r>
      <w:r>
        <w:rPr>
          <w:sz w:val="24"/>
        </w:rPr>
        <w:t>Снова</w:t>
      </w:r>
      <w:r>
        <w:rPr>
          <w:spacing w:val="-3"/>
          <w:sz w:val="24"/>
        </w:rPr>
        <w:t xml:space="preserve"> </w:t>
      </w:r>
      <w:r>
        <w:rPr>
          <w:spacing w:val="-2"/>
          <w:sz w:val="24"/>
        </w:rPr>
        <w:t>вопрос</w:t>
      </w:r>
    </w:p>
    <w:p w:rsidR="00E20B80" w:rsidRDefault="00C72748">
      <w:pPr>
        <w:pStyle w:val="a3"/>
        <w:ind w:left="2409" w:right="5922"/>
      </w:pPr>
      <w:r>
        <w:t>Выпал на пол уголёк, Деревянный</w:t>
      </w:r>
      <w:r>
        <w:rPr>
          <w:spacing w:val="-15"/>
        </w:rPr>
        <w:t xml:space="preserve"> </w:t>
      </w:r>
      <w:r>
        <w:t>пол</w:t>
      </w:r>
      <w:r>
        <w:rPr>
          <w:spacing w:val="-15"/>
        </w:rPr>
        <w:t xml:space="preserve"> </w:t>
      </w:r>
      <w:r>
        <w:t>зажёг,</w:t>
      </w:r>
    </w:p>
    <w:p w:rsidR="00E20B80" w:rsidRDefault="00C72748">
      <w:pPr>
        <w:pStyle w:val="a3"/>
        <w:ind w:left="2409" w:right="5922" w:firstLine="60"/>
      </w:pPr>
      <w:r>
        <w:t>Не</w:t>
      </w:r>
      <w:r>
        <w:rPr>
          <w:spacing w:val="-8"/>
        </w:rPr>
        <w:t xml:space="preserve"> </w:t>
      </w:r>
      <w:r>
        <w:t>смотри,</w:t>
      </w:r>
      <w:r>
        <w:rPr>
          <w:spacing w:val="-6"/>
        </w:rPr>
        <w:t xml:space="preserve"> </w:t>
      </w:r>
      <w:r>
        <w:t>не</w:t>
      </w:r>
      <w:r>
        <w:rPr>
          <w:spacing w:val="-7"/>
        </w:rPr>
        <w:t xml:space="preserve"> </w:t>
      </w:r>
      <w:r>
        <w:t>жди,</w:t>
      </w:r>
      <w:r>
        <w:rPr>
          <w:spacing w:val="-6"/>
        </w:rPr>
        <w:t xml:space="preserve"> </w:t>
      </w:r>
      <w:r>
        <w:t>не</w:t>
      </w:r>
      <w:r>
        <w:rPr>
          <w:spacing w:val="-7"/>
        </w:rPr>
        <w:t xml:space="preserve"> </w:t>
      </w:r>
      <w:r>
        <w:t>стой, А залей его….</w:t>
      </w:r>
    </w:p>
    <w:p w:rsidR="00E20B80" w:rsidRDefault="00C72748">
      <w:pPr>
        <w:ind w:left="1277"/>
        <w:rPr>
          <w:sz w:val="24"/>
        </w:rPr>
      </w:pPr>
      <w:r>
        <w:rPr>
          <w:b/>
          <w:sz w:val="24"/>
        </w:rPr>
        <w:t>Ответы</w:t>
      </w:r>
      <w:r>
        <w:rPr>
          <w:b/>
          <w:spacing w:val="-4"/>
          <w:sz w:val="24"/>
        </w:rPr>
        <w:t xml:space="preserve"> </w:t>
      </w:r>
      <w:r>
        <w:rPr>
          <w:b/>
          <w:sz w:val="24"/>
        </w:rPr>
        <w:t>детей</w:t>
      </w:r>
      <w:r>
        <w:rPr>
          <w:sz w:val="24"/>
        </w:rPr>
        <w:t>:</w:t>
      </w:r>
      <w:r>
        <w:rPr>
          <w:spacing w:val="-2"/>
          <w:sz w:val="24"/>
        </w:rPr>
        <w:t xml:space="preserve"> водой.</w:t>
      </w:r>
    </w:p>
    <w:p w:rsidR="00E20B80" w:rsidRDefault="00C72748">
      <w:pPr>
        <w:pStyle w:val="a3"/>
        <w:ind w:left="1277"/>
      </w:pPr>
      <w:r>
        <w:rPr>
          <w:b/>
        </w:rPr>
        <w:t>Ведущая:</w:t>
      </w:r>
      <w:r>
        <w:rPr>
          <w:b/>
          <w:spacing w:val="-5"/>
        </w:rPr>
        <w:t xml:space="preserve"> </w:t>
      </w:r>
      <w:r>
        <w:t>Правильно.</w:t>
      </w:r>
      <w:r>
        <w:rPr>
          <w:spacing w:val="-3"/>
        </w:rPr>
        <w:t xml:space="preserve"> </w:t>
      </w:r>
      <w:r>
        <w:t>И</w:t>
      </w:r>
      <w:r>
        <w:rPr>
          <w:spacing w:val="-4"/>
        </w:rPr>
        <w:t xml:space="preserve"> </w:t>
      </w:r>
      <w:r>
        <w:t>наша</w:t>
      </w:r>
      <w:r>
        <w:rPr>
          <w:spacing w:val="-3"/>
        </w:rPr>
        <w:t xml:space="preserve"> </w:t>
      </w:r>
      <w:r>
        <w:t>следующая</w:t>
      </w:r>
      <w:r>
        <w:rPr>
          <w:spacing w:val="-3"/>
        </w:rPr>
        <w:t xml:space="preserve"> </w:t>
      </w:r>
      <w:r>
        <w:t>эстафета</w:t>
      </w:r>
      <w:r>
        <w:rPr>
          <w:spacing w:val="-3"/>
        </w:rPr>
        <w:t xml:space="preserve"> </w:t>
      </w:r>
      <w:r>
        <w:t>называется</w:t>
      </w:r>
      <w:r>
        <w:rPr>
          <w:spacing w:val="1"/>
        </w:rPr>
        <w:t xml:space="preserve"> </w:t>
      </w:r>
      <w:r>
        <w:t>«Доставка</w:t>
      </w:r>
      <w:r>
        <w:rPr>
          <w:spacing w:val="-2"/>
        </w:rPr>
        <w:t xml:space="preserve"> воды».</w:t>
      </w:r>
    </w:p>
    <w:p w:rsidR="00E20B80" w:rsidRDefault="00C72748" w:rsidP="002C112F">
      <w:pPr>
        <w:pStyle w:val="a4"/>
        <w:numPr>
          <w:ilvl w:val="1"/>
          <w:numId w:val="104"/>
        </w:numPr>
        <w:tabs>
          <w:tab w:val="left" w:pos="4568"/>
        </w:tabs>
        <w:ind w:left="4568"/>
        <w:jc w:val="left"/>
        <w:rPr>
          <w:b/>
          <w:sz w:val="24"/>
        </w:rPr>
      </w:pPr>
      <w:r>
        <w:rPr>
          <w:sz w:val="24"/>
        </w:rPr>
        <w:t>эстафета.</w:t>
      </w:r>
      <w:r>
        <w:rPr>
          <w:spacing w:val="54"/>
          <w:sz w:val="24"/>
        </w:rPr>
        <w:t xml:space="preserve"> </w:t>
      </w:r>
      <w:r>
        <w:rPr>
          <w:b/>
          <w:sz w:val="24"/>
        </w:rPr>
        <w:t>«Доставка</w:t>
      </w:r>
      <w:r>
        <w:rPr>
          <w:b/>
          <w:spacing w:val="-2"/>
          <w:sz w:val="24"/>
        </w:rPr>
        <w:t xml:space="preserve"> воды»</w:t>
      </w:r>
    </w:p>
    <w:p w:rsidR="00E20B80" w:rsidRDefault="00C72748">
      <w:pPr>
        <w:pStyle w:val="a3"/>
        <w:ind w:left="1277" w:right="776"/>
      </w:pPr>
      <w:r>
        <w:rPr>
          <w:b/>
        </w:rPr>
        <w:t>Ведущая:</w:t>
      </w:r>
      <w:r>
        <w:t>Объясняю выполнение этой эстафеты. Наши мячи будут исполнять роль пожарных конусных вёдер. Участники каждой команды встают в колонны за линией старта. Перед каждой командой кладут обруч. В нескольких метрах от этого обруча кладут</w:t>
      </w:r>
      <w:r>
        <w:rPr>
          <w:spacing w:val="-2"/>
        </w:rPr>
        <w:t xml:space="preserve"> </w:t>
      </w:r>
      <w:r>
        <w:t>еще</w:t>
      </w:r>
      <w:r>
        <w:rPr>
          <w:spacing w:val="-4"/>
        </w:rPr>
        <w:t xml:space="preserve"> </w:t>
      </w:r>
      <w:r>
        <w:t>один</w:t>
      </w:r>
      <w:r>
        <w:rPr>
          <w:spacing w:val="-3"/>
        </w:rPr>
        <w:t xml:space="preserve"> </w:t>
      </w:r>
      <w:r>
        <w:t>обруч.</w:t>
      </w:r>
      <w:r>
        <w:rPr>
          <w:spacing w:val="-2"/>
        </w:rPr>
        <w:t xml:space="preserve"> </w:t>
      </w:r>
      <w:r>
        <w:t>В</w:t>
      </w:r>
      <w:r>
        <w:rPr>
          <w:spacing w:val="-5"/>
        </w:rPr>
        <w:t xml:space="preserve"> </w:t>
      </w:r>
      <w:r>
        <w:t>первый</w:t>
      </w:r>
      <w:r>
        <w:rPr>
          <w:spacing w:val="-3"/>
        </w:rPr>
        <w:t xml:space="preserve"> </w:t>
      </w:r>
      <w:r>
        <w:t>(ближний)</w:t>
      </w:r>
      <w:r>
        <w:rPr>
          <w:spacing w:val="-3"/>
        </w:rPr>
        <w:t xml:space="preserve"> </w:t>
      </w:r>
      <w:r>
        <w:t>обруч</w:t>
      </w:r>
      <w:r>
        <w:rPr>
          <w:spacing w:val="-4"/>
        </w:rPr>
        <w:t xml:space="preserve"> </w:t>
      </w:r>
      <w:r>
        <w:t>кладут</w:t>
      </w:r>
      <w:r>
        <w:rPr>
          <w:spacing w:val="-3"/>
        </w:rPr>
        <w:t xml:space="preserve"> </w:t>
      </w:r>
      <w:r>
        <w:t>мячи</w:t>
      </w:r>
      <w:r>
        <w:rPr>
          <w:spacing w:val="-3"/>
        </w:rPr>
        <w:t xml:space="preserve"> </w:t>
      </w:r>
      <w:r>
        <w:t>для</w:t>
      </w:r>
      <w:r>
        <w:rPr>
          <w:spacing w:val="-3"/>
        </w:rPr>
        <w:t xml:space="preserve"> </w:t>
      </w:r>
      <w:r>
        <w:t>команды.</w:t>
      </w:r>
      <w:r>
        <w:rPr>
          <w:spacing w:val="-3"/>
        </w:rPr>
        <w:t xml:space="preserve"> </w:t>
      </w:r>
      <w:r>
        <w:t>По</w:t>
      </w:r>
      <w:r>
        <w:rPr>
          <w:spacing w:val="-3"/>
        </w:rPr>
        <w:t xml:space="preserve"> </w:t>
      </w:r>
      <w:r>
        <w:t xml:space="preserve">сигналу первый участник забегает в первый обруч и берет все мячи в руки. Затем он бежит ко второму обручу и кладет в него мячи. Затем бегом возвращается назад и передает эстафету второму участнику. Второй участник бежит к обручу, в котором лежат мячи, берет мячи и переносит их в пустой обруч. Затем передает эстафету следующему участнику. Следующий участник переносит мячи снова из одного обруча в другой и так </w:t>
      </w:r>
      <w:r>
        <w:rPr>
          <w:spacing w:val="-2"/>
        </w:rPr>
        <w:t>далее.</w:t>
      </w:r>
    </w:p>
    <w:p w:rsidR="00E20B80" w:rsidRDefault="00C72748">
      <w:pPr>
        <w:pStyle w:val="a3"/>
        <w:spacing w:before="1"/>
        <w:ind w:left="1277"/>
      </w:pPr>
      <w:r>
        <w:t>Команды</w:t>
      </w:r>
      <w:r>
        <w:rPr>
          <w:spacing w:val="-2"/>
        </w:rPr>
        <w:t xml:space="preserve"> </w:t>
      </w:r>
      <w:r>
        <w:t>готовы!</w:t>
      </w:r>
      <w:r>
        <w:rPr>
          <w:spacing w:val="-2"/>
        </w:rPr>
        <w:t xml:space="preserve"> Начинаем!</w:t>
      </w:r>
    </w:p>
    <w:p w:rsidR="00E20B80" w:rsidRDefault="00C72748">
      <w:pPr>
        <w:ind w:left="4222"/>
        <w:rPr>
          <w:i/>
          <w:sz w:val="24"/>
        </w:rPr>
      </w:pPr>
      <w:r>
        <w:rPr>
          <w:i/>
          <w:sz w:val="24"/>
        </w:rPr>
        <w:t>Под</w:t>
      </w:r>
      <w:r>
        <w:rPr>
          <w:i/>
          <w:spacing w:val="-2"/>
          <w:sz w:val="24"/>
        </w:rPr>
        <w:t xml:space="preserve"> </w:t>
      </w:r>
      <w:r>
        <w:rPr>
          <w:i/>
          <w:sz w:val="24"/>
        </w:rPr>
        <w:t>музыку</w:t>
      </w:r>
      <w:r>
        <w:rPr>
          <w:i/>
          <w:spacing w:val="-2"/>
          <w:sz w:val="24"/>
        </w:rPr>
        <w:t xml:space="preserve"> </w:t>
      </w:r>
      <w:r>
        <w:rPr>
          <w:i/>
          <w:sz w:val="24"/>
        </w:rPr>
        <w:t>проходит</w:t>
      </w:r>
      <w:r>
        <w:rPr>
          <w:i/>
          <w:spacing w:val="-2"/>
          <w:sz w:val="24"/>
        </w:rPr>
        <w:t xml:space="preserve"> эстафета.</w:t>
      </w:r>
    </w:p>
    <w:p w:rsidR="00E20B80" w:rsidRDefault="00E20B80">
      <w:pPr>
        <w:pStyle w:val="a3"/>
        <w:rPr>
          <w:i/>
        </w:rPr>
      </w:pPr>
    </w:p>
    <w:p w:rsidR="00E20B80" w:rsidRDefault="00C72748">
      <w:pPr>
        <w:pStyle w:val="a3"/>
        <w:ind w:left="1277"/>
      </w:pPr>
      <w:r>
        <w:rPr>
          <w:b/>
        </w:rPr>
        <w:t>Ведущая:</w:t>
      </w:r>
      <w:r>
        <w:rPr>
          <w:b/>
          <w:spacing w:val="-4"/>
        </w:rPr>
        <w:t xml:space="preserve"> </w:t>
      </w:r>
      <w:r>
        <w:t>Пока</w:t>
      </w:r>
      <w:r>
        <w:rPr>
          <w:spacing w:val="-2"/>
        </w:rPr>
        <w:t xml:space="preserve"> </w:t>
      </w:r>
      <w:r>
        <w:t>командам</w:t>
      </w:r>
      <w:r>
        <w:rPr>
          <w:spacing w:val="-3"/>
        </w:rPr>
        <w:t xml:space="preserve"> </w:t>
      </w:r>
      <w:r>
        <w:t>дается</w:t>
      </w:r>
      <w:r>
        <w:rPr>
          <w:spacing w:val="-2"/>
        </w:rPr>
        <w:t xml:space="preserve"> </w:t>
      </w:r>
      <w:r>
        <w:t>отдых -</w:t>
      </w:r>
      <w:r>
        <w:rPr>
          <w:spacing w:val="-3"/>
        </w:rPr>
        <w:t xml:space="preserve"> </w:t>
      </w:r>
      <w:r>
        <w:t>пришло</w:t>
      </w:r>
      <w:r>
        <w:rPr>
          <w:spacing w:val="-1"/>
        </w:rPr>
        <w:t xml:space="preserve"> </w:t>
      </w:r>
      <w:r>
        <w:t>время</w:t>
      </w:r>
      <w:r>
        <w:rPr>
          <w:spacing w:val="-2"/>
        </w:rPr>
        <w:t xml:space="preserve"> </w:t>
      </w:r>
      <w:r>
        <w:t>поработать</w:t>
      </w:r>
      <w:r>
        <w:rPr>
          <w:spacing w:val="-2"/>
        </w:rPr>
        <w:t xml:space="preserve"> </w:t>
      </w:r>
      <w:r>
        <w:t>капитанам</w:t>
      </w:r>
      <w:r>
        <w:rPr>
          <w:spacing w:val="-2"/>
        </w:rPr>
        <w:t xml:space="preserve"> команд.</w:t>
      </w:r>
    </w:p>
    <w:p w:rsidR="00E20B80" w:rsidRDefault="00E20B80">
      <w:pPr>
        <w:pStyle w:val="a3"/>
        <w:sectPr w:rsidR="00E20B80">
          <w:footerReference w:type="default" r:id="rId176"/>
          <w:pgSz w:w="11910" w:h="16840"/>
          <w:pgMar w:top="1040" w:right="143" w:bottom="280" w:left="425" w:header="0" w:footer="0" w:gutter="0"/>
          <w:cols w:space="720"/>
        </w:sectPr>
      </w:pPr>
    </w:p>
    <w:p w:rsidR="00E20B80" w:rsidRDefault="00C72748">
      <w:pPr>
        <w:pStyle w:val="a3"/>
        <w:spacing w:before="66"/>
        <w:ind w:left="1277" w:right="813"/>
      </w:pPr>
      <w:r>
        <w:lastRenderedPageBreak/>
        <w:t>Все знают, что пожарныйдолженнетольковладеть навыками борьбы с огнем, быть физически сильным, здоровым, но обладать большим багажом знаний в области обеспечения</w:t>
      </w:r>
      <w:r>
        <w:rPr>
          <w:spacing w:val="-4"/>
        </w:rPr>
        <w:t xml:space="preserve"> </w:t>
      </w:r>
      <w:r>
        <w:t>пожарной</w:t>
      </w:r>
      <w:r>
        <w:rPr>
          <w:spacing w:val="-5"/>
        </w:rPr>
        <w:t xml:space="preserve"> </w:t>
      </w:r>
      <w:r>
        <w:t>безопасности</w:t>
      </w:r>
      <w:r>
        <w:rPr>
          <w:spacing w:val="-2"/>
        </w:rPr>
        <w:t xml:space="preserve"> </w:t>
      </w:r>
      <w:r>
        <w:t>и</w:t>
      </w:r>
      <w:r>
        <w:rPr>
          <w:spacing w:val="-4"/>
        </w:rPr>
        <w:t xml:space="preserve"> </w:t>
      </w:r>
      <w:r>
        <w:t>спасению</w:t>
      </w:r>
      <w:r>
        <w:rPr>
          <w:spacing w:val="-4"/>
        </w:rPr>
        <w:t xml:space="preserve"> </w:t>
      </w:r>
      <w:r>
        <w:t>людей.</w:t>
      </w:r>
      <w:r>
        <w:rPr>
          <w:spacing w:val="-4"/>
        </w:rPr>
        <w:t xml:space="preserve"> </w:t>
      </w:r>
      <w:r>
        <w:t>Капитанам</w:t>
      </w:r>
      <w:r>
        <w:rPr>
          <w:spacing w:val="-5"/>
        </w:rPr>
        <w:t xml:space="preserve"> </w:t>
      </w:r>
      <w:r>
        <w:t>придется</w:t>
      </w:r>
      <w:r>
        <w:rPr>
          <w:spacing w:val="-4"/>
        </w:rPr>
        <w:t xml:space="preserve"> </w:t>
      </w:r>
      <w:r>
        <w:t>ответить</w:t>
      </w:r>
      <w:r>
        <w:rPr>
          <w:spacing w:val="-5"/>
        </w:rPr>
        <w:t xml:space="preserve"> </w:t>
      </w:r>
      <w:r>
        <w:t>на вопросы. За каждый правильный ответ 1 балл.</w:t>
      </w:r>
    </w:p>
    <w:p w:rsidR="00E20B80" w:rsidRDefault="00C72748" w:rsidP="002C112F">
      <w:pPr>
        <w:pStyle w:val="a4"/>
        <w:numPr>
          <w:ilvl w:val="1"/>
          <w:numId w:val="104"/>
        </w:numPr>
        <w:tabs>
          <w:tab w:val="left" w:pos="754"/>
        </w:tabs>
        <w:spacing w:before="1"/>
        <w:ind w:left="754" w:hanging="182"/>
        <w:jc w:val="center"/>
        <w:rPr>
          <w:b/>
          <w:sz w:val="24"/>
        </w:rPr>
      </w:pPr>
      <w:r>
        <w:rPr>
          <w:sz w:val="24"/>
        </w:rPr>
        <w:t>устная</w:t>
      </w:r>
      <w:r>
        <w:rPr>
          <w:spacing w:val="-4"/>
          <w:sz w:val="24"/>
        </w:rPr>
        <w:t xml:space="preserve"> </w:t>
      </w:r>
      <w:r>
        <w:rPr>
          <w:sz w:val="24"/>
        </w:rPr>
        <w:t>эстафета.</w:t>
      </w:r>
      <w:r>
        <w:rPr>
          <w:spacing w:val="-3"/>
          <w:sz w:val="24"/>
        </w:rPr>
        <w:t xml:space="preserve"> </w:t>
      </w:r>
      <w:r>
        <w:rPr>
          <w:b/>
          <w:spacing w:val="-2"/>
          <w:sz w:val="24"/>
        </w:rPr>
        <w:t>«Эрудит»</w:t>
      </w:r>
    </w:p>
    <w:p w:rsidR="00E20B80" w:rsidRDefault="00C72748">
      <w:pPr>
        <w:ind w:left="1292" w:right="719"/>
        <w:jc w:val="center"/>
        <w:rPr>
          <w:i/>
          <w:sz w:val="24"/>
        </w:rPr>
      </w:pPr>
      <w:r>
        <w:rPr>
          <w:i/>
          <w:sz w:val="24"/>
        </w:rPr>
        <w:t>Ведущий</w:t>
      </w:r>
      <w:r>
        <w:rPr>
          <w:i/>
          <w:spacing w:val="-2"/>
          <w:sz w:val="24"/>
        </w:rPr>
        <w:t xml:space="preserve"> </w:t>
      </w:r>
      <w:r>
        <w:rPr>
          <w:i/>
          <w:sz w:val="24"/>
        </w:rPr>
        <w:t>задает</w:t>
      </w:r>
      <w:r>
        <w:rPr>
          <w:i/>
          <w:spacing w:val="-2"/>
          <w:sz w:val="24"/>
        </w:rPr>
        <w:t xml:space="preserve"> </w:t>
      </w:r>
      <w:r>
        <w:rPr>
          <w:i/>
          <w:sz w:val="24"/>
        </w:rPr>
        <w:t>вопросы</w:t>
      </w:r>
      <w:r>
        <w:rPr>
          <w:i/>
          <w:spacing w:val="-1"/>
          <w:sz w:val="24"/>
        </w:rPr>
        <w:t xml:space="preserve"> </w:t>
      </w:r>
      <w:r>
        <w:rPr>
          <w:i/>
          <w:spacing w:val="-2"/>
          <w:sz w:val="24"/>
        </w:rPr>
        <w:t>капитанам.</w:t>
      </w:r>
    </w:p>
    <w:p w:rsidR="00E20B80" w:rsidRDefault="00C72748">
      <w:pPr>
        <w:spacing w:before="276"/>
        <w:ind w:left="1277"/>
        <w:rPr>
          <w:sz w:val="24"/>
        </w:rPr>
      </w:pPr>
      <w:r>
        <w:rPr>
          <w:b/>
          <w:sz w:val="24"/>
        </w:rPr>
        <w:t>Ведущая:</w:t>
      </w:r>
      <w:r>
        <w:rPr>
          <w:sz w:val="24"/>
        </w:rPr>
        <w:t>Рыжий</w:t>
      </w:r>
      <w:r>
        <w:rPr>
          <w:spacing w:val="-3"/>
          <w:sz w:val="24"/>
        </w:rPr>
        <w:t xml:space="preserve"> </w:t>
      </w:r>
      <w:r>
        <w:rPr>
          <w:sz w:val="24"/>
        </w:rPr>
        <w:t>зверь</w:t>
      </w:r>
      <w:r>
        <w:rPr>
          <w:spacing w:val="-4"/>
          <w:sz w:val="24"/>
        </w:rPr>
        <w:t xml:space="preserve"> </w:t>
      </w:r>
      <w:r>
        <w:rPr>
          <w:sz w:val="24"/>
        </w:rPr>
        <w:t>в</w:t>
      </w:r>
      <w:r>
        <w:rPr>
          <w:spacing w:val="-4"/>
          <w:sz w:val="24"/>
        </w:rPr>
        <w:t xml:space="preserve"> </w:t>
      </w:r>
      <w:r>
        <w:rPr>
          <w:sz w:val="24"/>
        </w:rPr>
        <w:t>печи</w:t>
      </w:r>
      <w:r>
        <w:rPr>
          <w:spacing w:val="-3"/>
          <w:sz w:val="24"/>
        </w:rPr>
        <w:t xml:space="preserve"> </w:t>
      </w:r>
      <w:r>
        <w:rPr>
          <w:spacing w:val="-2"/>
          <w:sz w:val="24"/>
        </w:rPr>
        <w:t>сидит.</w:t>
      </w:r>
    </w:p>
    <w:p w:rsidR="00E20B80" w:rsidRDefault="00C72748">
      <w:pPr>
        <w:pStyle w:val="a3"/>
        <w:ind w:left="2409" w:right="5922"/>
      </w:pPr>
      <w:r>
        <w:t>Рыжий</w:t>
      </w:r>
      <w:r>
        <w:rPr>
          <w:spacing w:val="-10"/>
        </w:rPr>
        <w:t xml:space="preserve"> </w:t>
      </w:r>
      <w:r>
        <w:t>зверь</w:t>
      </w:r>
      <w:r>
        <w:rPr>
          <w:spacing w:val="-9"/>
        </w:rPr>
        <w:t xml:space="preserve"> </w:t>
      </w:r>
      <w:r>
        <w:t>на</w:t>
      </w:r>
      <w:r>
        <w:rPr>
          <w:spacing w:val="-10"/>
        </w:rPr>
        <w:t xml:space="preserve"> </w:t>
      </w:r>
      <w:r>
        <w:t>всех</w:t>
      </w:r>
      <w:r>
        <w:rPr>
          <w:spacing w:val="-7"/>
        </w:rPr>
        <w:t xml:space="preserve"> </w:t>
      </w:r>
      <w:r>
        <w:t>сердит. Он от злости ест дрова Целый час, а может два.</w:t>
      </w:r>
    </w:p>
    <w:p w:rsidR="00E20B80" w:rsidRDefault="00C72748">
      <w:pPr>
        <w:pStyle w:val="a3"/>
        <w:ind w:left="2409" w:right="6631"/>
        <w:jc w:val="both"/>
      </w:pPr>
      <w:r>
        <w:t>Ты</w:t>
      </w:r>
      <w:r>
        <w:rPr>
          <w:spacing w:val="-9"/>
        </w:rPr>
        <w:t xml:space="preserve"> </w:t>
      </w:r>
      <w:r>
        <w:t>его</w:t>
      </w:r>
      <w:r>
        <w:rPr>
          <w:spacing w:val="-9"/>
        </w:rPr>
        <w:t xml:space="preserve"> </w:t>
      </w:r>
      <w:r>
        <w:t>рукой</w:t>
      </w:r>
      <w:r>
        <w:rPr>
          <w:spacing w:val="-9"/>
        </w:rPr>
        <w:t xml:space="preserve"> </w:t>
      </w:r>
      <w:r>
        <w:t>не</w:t>
      </w:r>
      <w:r>
        <w:rPr>
          <w:spacing w:val="-9"/>
        </w:rPr>
        <w:t xml:space="preserve"> </w:t>
      </w:r>
      <w:r>
        <w:t xml:space="preserve">тронь Искусает всю ладонь. </w:t>
      </w:r>
      <w:r>
        <w:rPr>
          <w:spacing w:val="-2"/>
        </w:rPr>
        <w:t>(Огонь.)</w:t>
      </w:r>
    </w:p>
    <w:p w:rsidR="00E20B80" w:rsidRDefault="00E20B80">
      <w:pPr>
        <w:pStyle w:val="a3"/>
      </w:pPr>
    </w:p>
    <w:p w:rsidR="00E20B80" w:rsidRDefault="00C72748">
      <w:pPr>
        <w:pStyle w:val="a3"/>
        <w:ind w:left="2409" w:right="6147"/>
      </w:pPr>
      <w:r>
        <w:t>Я мохнатый, я кудлатый,</w:t>
      </w:r>
      <w:r>
        <w:rPr>
          <w:spacing w:val="40"/>
        </w:rPr>
        <w:t xml:space="preserve"> </w:t>
      </w:r>
      <w:r>
        <w:t>Я</w:t>
      </w:r>
      <w:r>
        <w:rPr>
          <w:spacing w:val="-8"/>
        </w:rPr>
        <w:t xml:space="preserve"> </w:t>
      </w:r>
      <w:r>
        <w:t>зимой</w:t>
      </w:r>
      <w:r>
        <w:rPr>
          <w:spacing w:val="-10"/>
        </w:rPr>
        <w:t xml:space="preserve"> </w:t>
      </w:r>
      <w:r>
        <w:t>над</w:t>
      </w:r>
      <w:r>
        <w:rPr>
          <w:spacing w:val="-8"/>
        </w:rPr>
        <w:t xml:space="preserve"> </w:t>
      </w:r>
      <w:r>
        <w:t>каждой</w:t>
      </w:r>
      <w:r>
        <w:rPr>
          <w:spacing w:val="-10"/>
        </w:rPr>
        <w:t xml:space="preserve"> </w:t>
      </w:r>
      <w:r>
        <w:t>хатой, Над пожаром и заводом, Над костром и пароходом. Но нигде-нигде меня</w:t>
      </w:r>
    </w:p>
    <w:p w:rsidR="00E20B80" w:rsidRDefault="00C72748">
      <w:pPr>
        <w:pStyle w:val="a3"/>
        <w:ind w:left="2409" w:right="6880"/>
      </w:pPr>
      <w:r>
        <w:t>Не</w:t>
      </w:r>
      <w:r>
        <w:rPr>
          <w:spacing w:val="-13"/>
        </w:rPr>
        <w:t xml:space="preserve"> </w:t>
      </w:r>
      <w:r>
        <w:t>бывает</w:t>
      </w:r>
      <w:r>
        <w:rPr>
          <w:spacing w:val="-11"/>
        </w:rPr>
        <w:t xml:space="preserve"> </w:t>
      </w:r>
      <w:r>
        <w:t>без</w:t>
      </w:r>
      <w:r>
        <w:rPr>
          <w:spacing w:val="-11"/>
        </w:rPr>
        <w:t xml:space="preserve"> </w:t>
      </w:r>
      <w:r>
        <w:t xml:space="preserve">огня. </w:t>
      </w:r>
      <w:r>
        <w:rPr>
          <w:spacing w:val="-2"/>
        </w:rPr>
        <w:t>(Дым.)</w:t>
      </w:r>
    </w:p>
    <w:p w:rsidR="00E20B80" w:rsidRDefault="00E20B80">
      <w:pPr>
        <w:pStyle w:val="a3"/>
      </w:pPr>
    </w:p>
    <w:p w:rsidR="00E20B80" w:rsidRDefault="00C72748">
      <w:pPr>
        <w:pStyle w:val="a3"/>
        <w:spacing w:before="1"/>
        <w:ind w:left="2409" w:right="6147"/>
      </w:pPr>
      <w:r>
        <w:t>Молотком</w:t>
      </w:r>
      <w:r>
        <w:rPr>
          <w:spacing w:val="-4"/>
        </w:rPr>
        <w:t xml:space="preserve"> </w:t>
      </w:r>
      <w:r>
        <w:t>шахтёр</w:t>
      </w:r>
      <w:r>
        <w:rPr>
          <w:spacing w:val="-3"/>
        </w:rPr>
        <w:t xml:space="preserve"> </w:t>
      </w:r>
      <w:r>
        <w:t>стучит, Камень чёрный добывает. Он потом в печи горит, Дом</w:t>
      </w:r>
      <w:r>
        <w:rPr>
          <w:spacing w:val="-13"/>
        </w:rPr>
        <w:t xml:space="preserve"> </w:t>
      </w:r>
      <w:r>
        <w:t>зимой</w:t>
      </w:r>
      <w:r>
        <w:rPr>
          <w:spacing w:val="-11"/>
        </w:rPr>
        <w:t xml:space="preserve"> </w:t>
      </w:r>
      <w:r>
        <w:t>наш</w:t>
      </w:r>
      <w:r>
        <w:rPr>
          <w:spacing w:val="-11"/>
        </w:rPr>
        <w:t xml:space="preserve"> </w:t>
      </w:r>
      <w:r>
        <w:t xml:space="preserve">согревает. </w:t>
      </w:r>
      <w:r>
        <w:rPr>
          <w:spacing w:val="-2"/>
        </w:rPr>
        <w:t>(Уголь.)</w:t>
      </w:r>
    </w:p>
    <w:p w:rsidR="00E20B80" w:rsidRDefault="00E20B80">
      <w:pPr>
        <w:pStyle w:val="a3"/>
      </w:pPr>
    </w:p>
    <w:p w:rsidR="00E20B80" w:rsidRDefault="00C72748">
      <w:pPr>
        <w:pStyle w:val="a3"/>
        <w:ind w:left="2409"/>
      </w:pPr>
      <w:r>
        <w:t>Висит</w:t>
      </w:r>
      <w:r>
        <w:rPr>
          <w:spacing w:val="-1"/>
        </w:rPr>
        <w:t xml:space="preserve"> </w:t>
      </w:r>
      <w:r>
        <w:t>–</w:t>
      </w:r>
      <w:r>
        <w:rPr>
          <w:spacing w:val="-1"/>
        </w:rPr>
        <w:t xml:space="preserve"> </w:t>
      </w:r>
      <w:r>
        <w:rPr>
          <w:spacing w:val="-2"/>
        </w:rPr>
        <w:t>молчит,</w:t>
      </w:r>
    </w:p>
    <w:p w:rsidR="00E20B80" w:rsidRDefault="00C72748">
      <w:pPr>
        <w:pStyle w:val="a3"/>
        <w:ind w:left="2409" w:right="6469"/>
      </w:pPr>
      <w:r>
        <w:t>А</w:t>
      </w:r>
      <w:r>
        <w:rPr>
          <w:spacing w:val="-15"/>
        </w:rPr>
        <w:t xml:space="preserve"> </w:t>
      </w:r>
      <w:r>
        <w:t>перевернешь,</w:t>
      </w:r>
      <w:r>
        <w:rPr>
          <w:spacing w:val="-15"/>
        </w:rPr>
        <w:t xml:space="preserve"> </w:t>
      </w:r>
      <w:r>
        <w:t xml:space="preserve">шипит, И пена летит. </w:t>
      </w:r>
      <w:r>
        <w:rPr>
          <w:spacing w:val="-2"/>
        </w:rPr>
        <w:t>(Огнетушитель.)</w:t>
      </w:r>
    </w:p>
    <w:p w:rsidR="00E20B80" w:rsidRDefault="00E20B80">
      <w:pPr>
        <w:pStyle w:val="a3"/>
      </w:pPr>
    </w:p>
    <w:p w:rsidR="00E20B80" w:rsidRDefault="00C72748">
      <w:pPr>
        <w:pStyle w:val="a3"/>
        <w:ind w:left="2409" w:right="6033"/>
      </w:pPr>
      <w:r>
        <w:t>Без него мы как без рук, Нам</w:t>
      </w:r>
      <w:r>
        <w:rPr>
          <w:spacing w:val="-11"/>
        </w:rPr>
        <w:t xml:space="preserve"> </w:t>
      </w:r>
      <w:r>
        <w:t>он</w:t>
      </w:r>
      <w:r>
        <w:rPr>
          <w:spacing w:val="-10"/>
        </w:rPr>
        <w:t xml:space="preserve"> </w:t>
      </w:r>
      <w:r>
        <w:t>самый</w:t>
      </w:r>
      <w:r>
        <w:rPr>
          <w:spacing w:val="-10"/>
        </w:rPr>
        <w:t xml:space="preserve"> </w:t>
      </w:r>
      <w:r>
        <w:t>лучший</w:t>
      </w:r>
      <w:r>
        <w:rPr>
          <w:spacing w:val="-10"/>
        </w:rPr>
        <w:t xml:space="preserve"> </w:t>
      </w:r>
      <w:r>
        <w:t>друг, Но порою он, ребята,</w:t>
      </w:r>
    </w:p>
    <w:p w:rsidR="00E20B80" w:rsidRDefault="00C72748">
      <w:pPr>
        <w:pStyle w:val="a3"/>
        <w:ind w:left="2409" w:right="5473"/>
      </w:pPr>
      <w:r>
        <w:t>Может</w:t>
      </w:r>
      <w:r>
        <w:rPr>
          <w:spacing w:val="-12"/>
        </w:rPr>
        <w:t xml:space="preserve"> </w:t>
      </w:r>
      <w:r>
        <w:t>стать</w:t>
      </w:r>
      <w:r>
        <w:rPr>
          <w:spacing w:val="-12"/>
        </w:rPr>
        <w:t xml:space="preserve"> </w:t>
      </w:r>
      <w:r>
        <w:t>врагом</w:t>
      </w:r>
      <w:r>
        <w:rPr>
          <w:spacing w:val="-12"/>
        </w:rPr>
        <w:t xml:space="preserve"> </w:t>
      </w:r>
      <w:r>
        <w:t xml:space="preserve">заклятым! </w:t>
      </w:r>
      <w:r>
        <w:rPr>
          <w:spacing w:val="-2"/>
        </w:rPr>
        <w:t>(Огонь.)</w:t>
      </w:r>
    </w:p>
    <w:p w:rsidR="00E20B80" w:rsidRDefault="00E20B80">
      <w:pPr>
        <w:pStyle w:val="a3"/>
      </w:pPr>
    </w:p>
    <w:p w:rsidR="00E20B80" w:rsidRDefault="00C72748">
      <w:pPr>
        <w:pStyle w:val="a3"/>
        <w:ind w:left="2409" w:right="5922"/>
      </w:pPr>
      <w:r>
        <w:t>От огня горит и тает, Помещенье</w:t>
      </w:r>
      <w:r>
        <w:rPr>
          <w:spacing w:val="-5"/>
        </w:rPr>
        <w:t xml:space="preserve"> </w:t>
      </w:r>
      <w:r>
        <w:rPr>
          <w:spacing w:val="-2"/>
        </w:rPr>
        <w:t>освещает.</w:t>
      </w:r>
    </w:p>
    <w:p w:rsidR="00E20B80" w:rsidRDefault="00C72748">
      <w:pPr>
        <w:pStyle w:val="a3"/>
        <w:ind w:left="2409" w:right="5473"/>
      </w:pPr>
      <w:r>
        <w:t>В пироге на день рожденья Может</w:t>
      </w:r>
      <w:r>
        <w:rPr>
          <w:spacing w:val="-13"/>
        </w:rPr>
        <w:t xml:space="preserve"> </w:t>
      </w:r>
      <w:r>
        <w:t>быть</w:t>
      </w:r>
      <w:r>
        <w:rPr>
          <w:spacing w:val="-13"/>
        </w:rPr>
        <w:t xml:space="preserve"> </w:t>
      </w:r>
      <w:r>
        <w:t>как</w:t>
      </w:r>
      <w:r>
        <w:rPr>
          <w:spacing w:val="-11"/>
        </w:rPr>
        <w:t xml:space="preserve"> </w:t>
      </w:r>
      <w:r>
        <w:t xml:space="preserve">украшенье. </w:t>
      </w:r>
      <w:r>
        <w:rPr>
          <w:spacing w:val="-2"/>
        </w:rPr>
        <w:t>(Свеча.)</w:t>
      </w:r>
    </w:p>
    <w:p w:rsidR="00E20B80" w:rsidRDefault="00E20B80">
      <w:pPr>
        <w:pStyle w:val="a3"/>
        <w:spacing w:before="1"/>
      </w:pPr>
    </w:p>
    <w:p w:rsidR="00E20B80" w:rsidRDefault="00C72748">
      <w:pPr>
        <w:pStyle w:val="a3"/>
        <w:ind w:left="2409"/>
      </w:pPr>
      <w:r>
        <w:t>Кто</w:t>
      </w:r>
      <w:r>
        <w:rPr>
          <w:spacing w:val="-2"/>
        </w:rPr>
        <w:t xml:space="preserve"> </w:t>
      </w:r>
      <w:r>
        <w:t>опасен</w:t>
      </w:r>
      <w:r>
        <w:rPr>
          <w:spacing w:val="-2"/>
        </w:rPr>
        <w:t xml:space="preserve"> </w:t>
      </w:r>
      <w:r>
        <w:t>всей</w:t>
      </w:r>
      <w:r>
        <w:rPr>
          <w:spacing w:val="-2"/>
        </w:rPr>
        <w:t xml:space="preserve"> округе</w:t>
      </w:r>
    </w:p>
    <w:p w:rsidR="00E20B80" w:rsidRDefault="00C72748">
      <w:pPr>
        <w:pStyle w:val="a3"/>
        <w:ind w:left="2409" w:right="5114"/>
      </w:pPr>
      <w:r>
        <w:t>Знойным</w:t>
      </w:r>
      <w:r>
        <w:rPr>
          <w:spacing w:val="-12"/>
        </w:rPr>
        <w:t xml:space="preserve"> </w:t>
      </w:r>
      <w:r>
        <w:t>днем,</w:t>
      </w:r>
      <w:r>
        <w:rPr>
          <w:spacing w:val="-10"/>
        </w:rPr>
        <w:t xml:space="preserve"> </w:t>
      </w:r>
      <w:r>
        <w:t>в</w:t>
      </w:r>
      <w:r>
        <w:rPr>
          <w:spacing w:val="-11"/>
        </w:rPr>
        <w:t xml:space="preserve"> </w:t>
      </w:r>
      <w:r>
        <w:t>шальную</w:t>
      </w:r>
      <w:r>
        <w:rPr>
          <w:spacing w:val="-8"/>
        </w:rPr>
        <w:t xml:space="preserve"> </w:t>
      </w:r>
      <w:r>
        <w:t>вьюгу? Кто оставит нас без крова,</w:t>
      </w:r>
    </w:p>
    <w:p w:rsidR="00E20B80" w:rsidRDefault="00C72748">
      <w:pPr>
        <w:pStyle w:val="a3"/>
        <w:ind w:left="2409" w:right="5473"/>
      </w:pPr>
      <w:r>
        <w:t>Без</w:t>
      </w:r>
      <w:r>
        <w:rPr>
          <w:spacing w:val="-9"/>
        </w:rPr>
        <w:t xml:space="preserve"> </w:t>
      </w:r>
      <w:r>
        <w:t>пальто</w:t>
      </w:r>
      <w:r>
        <w:rPr>
          <w:spacing w:val="-9"/>
        </w:rPr>
        <w:t xml:space="preserve"> </w:t>
      </w:r>
      <w:r>
        <w:t>в</w:t>
      </w:r>
      <w:r>
        <w:rPr>
          <w:spacing w:val="-10"/>
        </w:rPr>
        <w:t xml:space="preserve"> </w:t>
      </w:r>
      <w:r>
        <w:t>мороз</w:t>
      </w:r>
      <w:r>
        <w:rPr>
          <w:spacing w:val="-9"/>
        </w:rPr>
        <w:t xml:space="preserve"> </w:t>
      </w:r>
      <w:r>
        <w:t xml:space="preserve">суровый? </w:t>
      </w:r>
      <w:r>
        <w:rPr>
          <w:spacing w:val="-2"/>
        </w:rPr>
        <w:t>(Пожар.)</w:t>
      </w:r>
    </w:p>
    <w:p w:rsidR="00E20B80" w:rsidRDefault="00E20B80">
      <w:pPr>
        <w:pStyle w:val="a3"/>
        <w:sectPr w:rsidR="00E20B80">
          <w:footerReference w:type="default" r:id="rId177"/>
          <w:pgSz w:w="11910" w:h="16840"/>
          <w:pgMar w:top="1040" w:right="143" w:bottom="280" w:left="425" w:header="0" w:footer="0" w:gutter="0"/>
          <w:cols w:space="720"/>
        </w:sectPr>
      </w:pPr>
    </w:p>
    <w:p w:rsidR="00E20B80" w:rsidRDefault="00C72748">
      <w:pPr>
        <w:pStyle w:val="a3"/>
        <w:spacing w:before="66"/>
        <w:ind w:left="2409" w:right="5473"/>
      </w:pPr>
      <w:r>
        <w:lastRenderedPageBreak/>
        <w:t>Туристы</w:t>
      </w:r>
      <w:r>
        <w:rPr>
          <w:spacing w:val="-10"/>
        </w:rPr>
        <w:t xml:space="preserve"> </w:t>
      </w:r>
      <w:r>
        <w:t>в</w:t>
      </w:r>
      <w:r>
        <w:rPr>
          <w:spacing w:val="-11"/>
        </w:rPr>
        <w:t xml:space="preserve"> </w:t>
      </w:r>
      <w:r>
        <w:t>лагерь</w:t>
      </w:r>
      <w:r>
        <w:rPr>
          <w:spacing w:val="-10"/>
        </w:rPr>
        <w:t xml:space="preserve"> </w:t>
      </w:r>
      <w:r>
        <w:t>свой</w:t>
      </w:r>
      <w:r>
        <w:rPr>
          <w:spacing w:val="-8"/>
        </w:rPr>
        <w:t xml:space="preserve"> </w:t>
      </w:r>
      <w:r>
        <w:t>придут, Его под вечер разведут.</w:t>
      </w:r>
    </w:p>
    <w:p w:rsidR="00E20B80" w:rsidRDefault="00C72748">
      <w:pPr>
        <w:pStyle w:val="a3"/>
        <w:ind w:left="2409" w:right="5922"/>
      </w:pPr>
      <w:r>
        <w:t>Он будет долго полыхать, Своим</w:t>
      </w:r>
      <w:r>
        <w:rPr>
          <w:spacing w:val="-13"/>
        </w:rPr>
        <w:t xml:space="preserve"> </w:t>
      </w:r>
      <w:r>
        <w:t>теплом</w:t>
      </w:r>
      <w:r>
        <w:rPr>
          <w:spacing w:val="-12"/>
        </w:rPr>
        <w:t xml:space="preserve"> </w:t>
      </w:r>
      <w:r>
        <w:t>их</w:t>
      </w:r>
      <w:r>
        <w:rPr>
          <w:spacing w:val="-10"/>
        </w:rPr>
        <w:t xml:space="preserve"> </w:t>
      </w:r>
      <w:r>
        <w:t xml:space="preserve">согревать. </w:t>
      </w:r>
      <w:r>
        <w:rPr>
          <w:spacing w:val="-2"/>
        </w:rPr>
        <w:t>(Костёр.)</w:t>
      </w:r>
    </w:p>
    <w:p w:rsidR="00E20B80" w:rsidRDefault="00E20B80">
      <w:pPr>
        <w:pStyle w:val="a3"/>
      </w:pPr>
    </w:p>
    <w:p w:rsidR="00E20B80" w:rsidRDefault="00C72748">
      <w:pPr>
        <w:pStyle w:val="a3"/>
        <w:spacing w:before="1"/>
        <w:ind w:left="2409" w:right="5922"/>
      </w:pPr>
      <w:r>
        <w:t>И рубашки, и штанишки, Гладит</w:t>
      </w:r>
      <w:r>
        <w:rPr>
          <w:spacing w:val="-9"/>
        </w:rPr>
        <w:t xml:space="preserve"> </w:t>
      </w:r>
      <w:r>
        <w:t>он</w:t>
      </w:r>
      <w:r>
        <w:rPr>
          <w:spacing w:val="-7"/>
        </w:rPr>
        <w:t xml:space="preserve"> </w:t>
      </w:r>
      <w:r>
        <w:t>для</w:t>
      </w:r>
      <w:r>
        <w:rPr>
          <w:spacing w:val="-9"/>
        </w:rPr>
        <w:t xml:space="preserve"> </w:t>
      </w:r>
      <w:r>
        <w:t>вас,</w:t>
      </w:r>
      <w:r>
        <w:rPr>
          <w:spacing w:val="-9"/>
        </w:rPr>
        <w:t xml:space="preserve"> </w:t>
      </w:r>
      <w:r>
        <w:t>детишки, Но запомните друзья,</w:t>
      </w:r>
    </w:p>
    <w:p w:rsidR="00E20B80" w:rsidRDefault="00C72748">
      <w:pPr>
        <w:pStyle w:val="a3"/>
        <w:ind w:left="2409" w:right="5473"/>
      </w:pPr>
      <w:r>
        <w:t>Что</w:t>
      </w:r>
      <w:r>
        <w:rPr>
          <w:spacing w:val="-7"/>
        </w:rPr>
        <w:t xml:space="preserve"> </w:t>
      </w:r>
      <w:r>
        <w:t>играть</w:t>
      </w:r>
      <w:r>
        <w:rPr>
          <w:spacing w:val="-5"/>
        </w:rPr>
        <w:t xml:space="preserve"> </w:t>
      </w:r>
      <w:r>
        <w:t>вам</w:t>
      </w:r>
      <w:r>
        <w:rPr>
          <w:spacing w:val="-7"/>
        </w:rPr>
        <w:t xml:space="preserve"> </w:t>
      </w:r>
      <w:r>
        <w:t>с</w:t>
      </w:r>
      <w:r>
        <w:rPr>
          <w:spacing w:val="-7"/>
        </w:rPr>
        <w:t xml:space="preserve"> </w:t>
      </w:r>
      <w:r>
        <w:t>ним</w:t>
      </w:r>
      <w:r>
        <w:rPr>
          <w:spacing w:val="-7"/>
        </w:rPr>
        <w:t xml:space="preserve"> </w:t>
      </w:r>
      <w:r>
        <w:t xml:space="preserve">нельзя! </w:t>
      </w:r>
      <w:r>
        <w:rPr>
          <w:spacing w:val="-2"/>
        </w:rPr>
        <w:t>(Утюг.)</w:t>
      </w:r>
    </w:p>
    <w:p w:rsidR="00E20B80" w:rsidRDefault="00E20B80">
      <w:pPr>
        <w:pStyle w:val="a3"/>
      </w:pPr>
    </w:p>
    <w:p w:rsidR="00E20B80" w:rsidRDefault="00C72748">
      <w:pPr>
        <w:pStyle w:val="a3"/>
        <w:ind w:left="2409" w:right="6469"/>
      </w:pPr>
      <w:r>
        <w:t>В</w:t>
      </w:r>
      <w:r>
        <w:rPr>
          <w:spacing w:val="-2"/>
        </w:rPr>
        <w:t xml:space="preserve"> </w:t>
      </w:r>
      <w:r>
        <w:t>доме</w:t>
      </w:r>
      <w:r>
        <w:rPr>
          <w:spacing w:val="-2"/>
        </w:rPr>
        <w:t xml:space="preserve"> </w:t>
      </w:r>
      <w:r>
        <w:t>печку</w:t>
      </w:r>
      <w:r>
        <w:rPr>
          <w:spacing w:val="-5"/>
        </w:rPr>
        <w:t xml:space="preserve"> </w:t>
      </w:r>
      <w:r>
        <w:t>затопили, А</w:t>
      </w:r>
      <w:r>
        <w:rPr>
          <w:spacing w:val="-4"/>
        </w:rPr>
        <w:t xml:space="preserve"> </w:t>
      </w:r>
      <w:r>
        <w:t>заслонку</w:t>
      </w:r>
      <w:r>
        <w:rPr>
          <w:spacing w:val="-8"/>
        </w:rPr>
        <w:t xml:space="preserve"> </w:t>
      </w:r>
      <w:r>
        <w:t>не</w:t>
      </w:r>
      <w:r>
        <w:rPr>
          <w:spacing w:val="-4"/>
        </w:rPr>
        <w:t xml:space="preserve"> </w:t>
      </w:r>
      <w:r>
        <w:t>открыли. Не пошёл он по трубе, А</w:t>
      </w:r>
      <w:r>
        <w:rPr>
          <w:spacing w:val="-9"/>
        </w:rPr>
        <w:t xml:space="preserve"> </w:t>
      </w:r>
      <w:r>
        <w:t>столбом</w:t>
      </w:r>
      <w:r>
        <w:rPr>
          <w:spacing w:val="-8"/>
        </w:rPr>
        <w:t xml:space="preserve"> </w:t>
      </w:r>
      <w:r>
        <w:t>стоит</w:t>
      </w:r>
      <w:r>
        <w:rPr>
          <w:spacing w:val="-8"/>
        </w:rPr>
        <w:t xml:space="preserve"> </w:t>
      </w:r>
      <w:r>
        <w:t>в</w:t>
      </w:r>
      <w:r>
        <w:rPr>
          <w:spacing w:val="-9"/>
        </w:rPr>
        <w:t xml:space="preserve"> </w:t>
      </w:r>
      <w:r>
        <w:t xml:space="preserve">избе. </w:t>
      </w:r>
      <w:r>
        <w:rPr>
          <w:spacing w:val="-2"/>
        </w:rPr>
        <w:t>(Дым.)</w:t>
      </w:r>
    </w:p>
    <w:p w:rsidR="00E20B80" w:rsidRDefault="00E20B80">
      <w:pPr>
        <w:pStyle w:val="a3"/>
      </w:pPr>
    </w:p>
    <w:p w:rsidR="00E20B80" w:rsidRDefault="00C72748">
      <w:pPr>
        <w:pStyle w:val="a3"/>
        <w:ind w:left="2409" w:right="4488"/>
      </w:pPr>
      <w:r>
        <w:t>Бесстрашный</w:t>
      </w:r>
      <w:r>
        <w:rPr>
          <w:spacing w:val="-6"/>
        </w:rPr>
        <w:t xml:space="preserve"> </w:t>
      </w:r>
      <w:r>
        <w:t>герой,</w:t>
      </w:r>
      <w:r>
        <w:rPr>
          <w:spacing w:val="-7"/>
        </w:rPr>
        <w:t xml:space="preserve"> </w:t>
      </w:r>
      <w:r>
        <w:t>что</w:t>
      </w:r>
      <w:r>
        <w:rPr>
          <w:spacing w:val="-7"/>
        </w:rPr>
        <w:t xml:space="preserve"> </w:t>
      </w:r>
      <w:r>
        <w:t>всегда</w:t>
      </w:r>
      <w:r>
        <w:rPr>
          <w:spacing w:val="-8"/>
        </w:rPr>
        <w:t xml:space="preserve"> </w:t>
      </w:r>
      <w:r>
        <w:t>на</w:t>
      </w:r>
      <w:r>
        <w:rPr>
          <w:spacing w:val="-8"/>
        </w:rPr>
        <w:t xml:space="preserve"> </w:t>
      </w:r>
      <w:r>
        <w:t>посту, Он чует беду и огонь за версту.</w:t>
      </w:r>
    </w:p>
    <w:p w:rsidR="00E20B80" w:rsidRDefault="00C72748">
      <w:pPr>
        <w:pStyle w:val="a3"/>
        <w:spacing w:before="1"/>
        <w:ind w:left="2409" w:right="4488"/>
      </w:pPr>
      <w:r>
        <w:t>Неравный ведет со стихией он бой, Стремится</w:t>
      </w:r>
      <w:r>
        <w:rPr>
          <w:spacing w:val="-7"/>
        </w:rPr>
        <w:t xml:space="preserve"> </w:t>
      </w:r>
      <w:r>
        <w:t>всегда</w:t>
      </w:r>
      <w:r>
        <w:rPr>
          <w:spacing w:val="-7"/>
        </w:rPr>
        <w:t xml:space="preserve"> </w:t>
      </w:r>
      <w:r>
        <w:t>защитить</w:t>
      </w:r>
      <w:r>
        <w:rPr>
          <w:spacing w:val="-7"/>
        </w:rPr>
        <w:t xml:space="preserve"> </w:t>
      </w:r>
      <w:r>
        <w:t>нас</w:t>
      </w:r>
      <w:r>
        <w:rPr>
          <w:spacing w:val="-7"/>
        </w:rPr>
        <w:t xml:space="preserve"> </w:t>
      </w:r>
      <w:r>
        <w:t>с</w:t>
      </w:r>
      <w:r>
        <w:rPr>
          <w:spacing w:val="-7"/>
        </w:rPr>
        <w:t xml:space="preserve"> </w:t>
      </w:r>
      <w:r>
        <w:t xml:space="preserve">тобой. </w:t>
      </w:r>
      <w:r>
        <w:rPr>
          <w:spacing w:val="-2"/>
        </w:rPr>
        <w:t>(Пожарный.)</w:t>
      </w:r>
    </w:p>
    <w:p w:rsidR="00E20B80" w:rsidRDefault="00C72748">
      <w:pPr>
        <w:pStyle w:val="a3"/>
        <w:spacing w:before="276"/>
        <w:ind w:left="2409"/>
        <w:jc w:val="both"/>
      </w:pPr>
      <w:r>
        <w:t>Он</w:t>
      </w:r>
      <w:r>
        <w:rPr>
          <w:spacing w:val="-3"/>
        </w:rPr>
        <w:t xml:space="preserve"> </w:t>
      </w:r>
      <w:r>
        <w:t>друг</w:t>
      </w:r>
      <w:r>
        <w:rPr>
          <w:spacing w:val="-2"/>
        </w:rPr>
        <w:t xml:space="preserve"> ребят,</w:t>
      </w:r>
    </w:p>
    <w:p w:rsidR="00E20B80" w:rsidRDefault="00C72748">
      <w:pPr>
        <w:pStyle w:val="a3"/>
        <w:ind w:left="2409" w:right="6627"/>
        <w:jc w:val="both"/>
      </w:pPr>
      <w:r>
        <w:t>Но</w:t>
      </w:r>
      <w:r>
        <w:rPr>
          <w:spacing w:val="-8"/>
        </w:rPr>
        <w:t xml:space="preserve"> </w:t>
      </w:r>
      <w:r>
        <w:t>когда</w:t>
      </w:r>
      <w:r>
        <w:rPr>
          <w:spacing w:val="-9"/>
        </w:rPr>
        <w:t xml:space="preserve"> </w:t>
      </w:r>
      <w:r>
        <w:t>с</w:t>
      </w:r>
      <w:r>
        <w:rPr>
          <w:spacing w:val="-9"/>
        </w:rPr>
        <w:t xml:space="preserve"> </w:t>
      </w:r>
      <w:r>
        <w:t>ним</w:t>
      </w:r>
      <w:r>
        <w:rPr>
          <w:spacing w:val="-9"/>
        </w:rPr>
        <w:t xml:space="preserve"> </w:t>
      </w:r>
      <w:r>
        <w:t>шалят, Он становится врагом И</w:t>
      </w:r>
      <w:r>
        <w:rPr>
          <w:spacing w:val="-7"/>
        </w:rPr>
        <w:t xml:space="preserve"> </w:t>
      </w:r>
      <w:r>
        <w:t>сжигает</w:t>
      </w:r>
      <w:r>
        <w:rPr>
          <w:spacing w:val="-6"/>
        </w:rPr>
        <w:t xml:space="preserve"> </w:t>
      </w:r>
      <w:r>
        <w:t>всё</w:t>
      </w:r>
      <w:r>
        <w:rPr>
          <w:spacing w:val="-7"/>
        </w:rPr>
        <w:t xml:space="preserve"> </w:t>
      </w:r>
      <w:r>
        <w:t xml:space="preserve">кругом. </w:t>
      </w:r>
      <w:r>
        <w:rPr>
          <w:spacing w:val="-2"/>
        </w:rPr>
        <w:t>(Огонь.)</w:t>
      </w:r>
    </w:p>
    <w:p w:rsidR="00E20B80" w:rsidRDefault="00E20B80">
      <w:pPr>
        <w:pStyle w:val="a3"/>
      </w:pPr>
    </w:p>
    <w:p w:rsidR="00E20B80" w:rsidRDefault="00C72748">
      <w:pPr>
        <w:pStyle w:val="a3"/>
        <w:ind w:left="1277"/>
      </w:pPr>
      <w:r>
        <w:rPr>
          <w:b/>
        </w:rPr>
        <w:t>Ведущая:</w:t>
      </w:r>
      <w:r>
        <w:rPr>
          <w:b/>
          <w:spacing w:val="-4"/>
        </w:rPr>
        <w:t xml:space="preserve"> </w:t>
      </w:r>
      <w:r>
        <w:t>Молодцы</w:t>
      </w:r>
      <w:r>
        <w:rPr>
          <w:spacing w:val="-4"/>
        </w:rPr>
        <w:t xml:space="preserve"> </w:t>
      </w:r>
      <w:r>
        <w:t>капитаны.</w:t>
      </w:r>
      <w:r>
        <w:rPr>
          <w:spacing w:val="-4"/>
        </w:rPr>
        <w:t xml:space="preserve"> </w:t>
      </w:r>
      <w:r>
        <w:t>Возвращайтесь</w:t>
      </w:r>
      <w:r>
        <w:rPr>
          <w:spacing w:val="-4"/>
        </w:rPr>
        <w:t xml:space="preserve"> </w:t>
      </w:r>
      <w:r>
        <w:t>к</w:t>
      </w:r>
      <w:r>
        <w:rPr>
          <w:spacing w:val="-4"/>
        </w:rPr>
        <w:t xml:space="preserve"> </w:t>
      </w:r>
      <w:r>
        <w:t>своим</w:t>
      </w:r>
      <w:r>
        <w:rPr>
          <w:spacing w:val="-4"/>
        </w:rPr>
        <w:t xml:space="preserve"> </w:t>
      </w:r>
      <w:r>
        <w:rPr>
          <w:spacing w:val="-2"/>
        </w:rPr>
        <w:t>командам.</w:t>
      </w:r>
    </w:p>
    <w:p w:rsidR="00E20B80" w:rsidRDefault="00E20B80">
      <w:pPr>
        <w:pStyle w:val="a3"/>
      </w:pPr>
    </w:p>
    <w:p w:rsidR="00E20B80" w:rsidRDefault="00C72748">
      <w:pPr>
        <w:ind w:left="1277"/>
        <w:rPr>
          <w:sz w:val="24"/>
        </w:rPr>
      </w:pPr>
      <w:r>
        <w:rPr>
          <w:b/>
          <w:sz w:val="24"/>
        </w:rPr>
        <w:t>Ведущая:</w:t>
      </w:r>
      <w:r>
        <w:rPr>
          <w:sz w:val="24"/>
        </w:rPr>
        <w:t>Вот,</w:t>
      </w:r>
      <w:r>
        <w:rPr>
          <w:spacing w:val="-2"/>
          <w:sz w:val="24"/>
        </w:rPr>
        <w:t xml:space="preserve"> </w:t>
      </w:r>
      <w:r>
        <w:rPr>
          <w:sz w:val="24"/>
        </w:rPr>
        <w:t>на</w:t>
      </w:r>
      <w:r>
        <w:rPr>
          <w:spacing w:val="-3"/>
          <w:sz w:val="24"/>
        </w:rPr>
        <w:t xml:space="preserve"> </w:t>
      </w:r>
      <w:r>
        <w:rPr>
          <w:sz w:val="24"/>
        </w:rPr>
        <w:t>объекте.</w:t>
      </w:r>
      <w:r>
        <w:rPr>
          <w:spacing w:val="-2"/>
          <w:sz w:val="24"/>
        </w:rPr>
        <w:t xml:space="preserve"> </w:t>
      </w:r>
      <w:r>
        <w:rPr>
          <w:sz w:val="24"/>
        </w:rPr>
        <w:t>В</w:t>
      </w:r>
      <w:r>
        <w:rPr>
          <w:spacing w:val="-4"/>
          <w:sz w:val="24"/>
        </w:rPr>
        <w:t xml:space="preserve"> </w:t>
      </w:r>
      <w:r>
        <w:rPr>
          <w:sz w:val="24"/>
        </w:rPr>
        <w:t>пекло</w:t>
      </w:r>
      <w:r>
        <w:rPr>
          <w:spacing w:val="-1"/>
          <w:sz w:val="24"/>
        </w:rPr>
        <w:t xml:space="preserve"> </w:t>
      </w:r>
      <w:r>
        <w:rPr>
          <w:spacing w:val="-2"/>
          <w:sz w:val="24"/>
        </w:rPr>
        <w:t>лезем.</w:t>
      </w:r>
    </w:p>
    <w:p w:rsidR="00E20B80" w:rsidRDefault="00C72748">
      <w:pPr>
        <w:pStyle w:val="a3"/>
        <w:ind w:left="2270"/>
      </w:pPr>
      <w:r>
        <w:t>В</w:t>
      </w:r>
      <w:r>
        <w:rPr>
          <w:spacing w:val="-3"/>
        </w:rPr>
        <w:t xml:space="preserve"> </w:t>
      </w:r>
      <w:r>
        <w:t>минуту</w:t>
      </w:r>
      <w:r>
        <w:rPr>
          <w:spacing w:val="-5"/>
        </w:rPr>
        <w:t xml:space="preserve"> </w:t>
      </w:r>
      <w:r>
        <w:t>риски</w:t>
      </w:r>
      <w:r>
        <w:rPr>
          <w:spacing w:val="-1"/>
        </w:rPr>
        <w:t xml:space="preserve"> </w:t>
      </w:r>
      <w:r>
        <w:t>всем</w:t>
      </w:r>
      <w:r>
        <w:rPr>
          <w:spacing w:val="-1"/>
        </w:rPr>
        <w:t xml:space="preserve"> </w:t>
      </w:r>
      <w:r>
        <w:t xml:space="preserve">мы </w:t>
      </w:r>
      <w:r>
        <w:rPr>
          <w:spacing w:val="-2"/>
        </w:rPr>
        <w:t>взвесим:</w:t>
      </w:r>
    </w:p>
    <w:p w:rsidR="00E20B80" w:rsidRDefault="00C72748">
      <w:pPr>
        <w:pStyle w:val="a3"/>
        <w:ind w:left="2270"/>
      </w:pPr>
      <w:r>
        <w:t>Спасти</w:t>
      </w:r>
      <w:r>
        <w:rPr>
          <w:spacing w:val="-3"/>
        </w:rPr>
        <w:t xml:space="preserve"> </w:t>
      </w:r>
      <w:r>
        <w:t>людей,</w:t>
      </w:r>
      <w:r>
        <w:rPr>
          <w:spacing w:val="-2"/>
        </w:rPr>
        <w:t xml:space="preserve"> </w:t>
      </w:r>
      <w:r>
        <w:t>вот</w:t>
      </w:r>
      <w:r>
        <w:rPr>
          <w:spacing w:val="-4"/>
        </w:rPr>
        <w:t xml:space="preserve"> </w:t>
      </w:r>
      <w:r>
        <w:t>наш</w:t>
      </w:r>
      <w:r>
        <w:rPr>
          <w:spacing w:val="-4"/>
        </w:rPr>
        <w:t xml:space="preserve"> </w:t>
      </w:r>
      <w:r>
        <w:rPr>
          <w:spacing w:val="-2"/>
        </w:rPr>
        <w:t>девиз.</w:t>
      </w:r>
    </w:p>
    <w:p w:rsidR="00E20B80" w:rsidRDefault="00C72748">
      <w:pPr>
        <w:pStyle w:val="a3"/>
        <w:ind w:left="2270"/>
      </w:pPr>
      <w:r>
        <w:t>С</w:t>
      </w:r>
      <w:r>
        <w:rPr>
          <w:spacing w:val="-2"/>
        </w:rPr>
        <w:t xml:space="preserve"> </w:t>
      </w:r>
      <w:r>
        <w:t>брандспойтом</w:t>
      </w:r>
      <w:r>
        <w:rPr>
          <w:spacing w:val="-3"/>
        </w:rPr>
        <w:t xml:space="preserve"> </w:t>
      </w:r>
      <w:r>
        <w:t>штурмом</w:t>
      </w:r>
      <w:r>
        <w:rPr>
          <w:spacing w:val="-2"/>
        </w:rPr>
        <w:t xml:space="preserve"> </w:t>
      </w:r>
      <w:r>
        <w:t>взят</w:t>
      </w:r>
      <w:r>
        <w:rPr>
          <w:spacing w:val="-2"/>
        </w:rPr>
        <w:t xml:space="preserve"> карниз</w:t>
      </w:r>
    </w:p>
    <w:p w:rsidR="00E20B80" w:rsidRDefault="00C72748">
      <w:pPr>
        <w:pStyle w:val="a3"/>
        <w:ind w:right="4035"/>
        <w:jc w:val="right"/>
      </w:pPr>
      <w:r>
        <w:rPr>
          <w:b/>
        </w:rPr>
        <w:t>Ведущая:</w:t>
      </w:r>
      <w:r>
        <w:rPr>
          <w:b/>
          <w:spacing w:val="-6"/>
        </w:rPr>
        <w:t xml:space="preserve"> </w:t>
      </w:r>
      <w:r>
        <w:t>Следующая</w:t>
      </w:r>
      <w:r>
        <w:rPr>
          <w:spacing w:val="-1"/>
        </w:rPr>
        <w:t xml:space="preserve"> </w:t>
      </w:r>
      <w:r>
        <w:t>эстафета</w:t>
      </w:r>
      <w:r>
        <w:rPr>
          <w:spacing w:val="-4"/>
        </w:rPr>
        <w:t xml:space="preserve"> </w:t>
      </w:r>
      <w:r>
        <w:t>называется</w:t>
      </w:r>
      <w:r>
        <w:rPr>
          <w:spacing w:val="1"/>
        </w:rPr>
        <w:t xml:space="preserve"> </w:t>
      </w:r>
      <w:r>
        <w:rPr>
          <w:spacing w:val="-2"/>
        </w:rPr>
        <w:t>«Брандспойт».</w:t>
      </w:r>
    </w:p>
    <w:p w:rsidR="00E20B80" w:rsidRDefault="00C72748" w:rsidP="002C112F">
      <w:pPr>
        <w:pStyle w:val="a4"/>
        <w:numPr>
          <w:ilvl w:val="1"/>
          <w:numId w:val="104"/>
        </w:numPr>
        <w:tabs>
          <w:tab w:val="left" w:pos="180"/>
        </w:tabs>
        <w:ind w:left="180" w:right="4016"/>
        <w:rPr>
          <w:b/>
          <w:sz w:val="24"/>
        </w:rPr>
      </w:pPr>
      <w:r>
        <w:rPr>
          <w:sz w:val="24"/>
        </w:rPr>
        <w:t>эстафета.</w:t>
      </w:r>
      <w:r>
        <w:rPr>
          <w:spacing w:val="-3"/>
          <w:sz w:val="24"/>
        </w:rPr>
        <w:t xml:space="preserve"> </w:t>
      </w:r>
      <w:r>
        <w:rPr>
          <w:b/>
          <w:spacing w:val="-2"/>
          <w:sz w:val="24"/>
        </w:rPr>
        <w:t>«Брандспойт»</w:t>
      </w:r>
    </w:p>
    <w:p w:rsidR="00E20B80" w:rsidRDefault="00C72748">
      <w:pPr>
        <w:pStyle w:val="a3"/>
        <w:ind w:left="1277" w:right="705"/>
      </w:pPr>
      <w:r>
        <w:rPr>
          <w:b/>
        </w:rPr>
        <w:t xml:space="preserve">Ведущая: </w:t>
      </w:r>
      <w:r>
        <w:t>Объясняю выполнение пятой эстафеты. Команды выстраиваются за линией старта</w:t>
      </w:r>
      <w:r>
        <w:rPr>
          <w:spacing w:val="-2"/>
        </w:rPr>
        <w:t xml:space="preserve"> </w:t>
      </w:r>
      <w:r>
        <w:t>в</w:t>
      </w:r>
      <w:r>
        <w:rPr>
          <w:spacing w:val="-3"/>
        </w:rPr>
        <w:t xml:space="preserve"> </w:t>
      </w:r>
      <w:r>
        <w:t>колонну</w:t>
      </w:r>
      <w:r>
        <w:rPr>
          <w:spacing w:val="-10"/>
        </w:rPr>
        <w:t xml:space="preserve"> </w:t>
      </w:r>
      <w:r>
        <w:t>по</w:t>
      </w:r>
      <w:r>
        <w:rPr>
          <w:spacing w:val="-2"/>
        </w:rPr>
        <w:t xml:space="preserve"> </w:t>
      </w:r>
      <w:r>
        <w:t>одному.</w:t>
      </w:r>
      <w:r>
        <w:rPr>
          <w:spacing w:val="-2"/>
        </w:rPr>
        <w:t xml:space="preserve"> </w:t>
      </w:r>
      <w:r>
        <w:t>Капитаны</w:t>
      </w:r>
      <w:r>
        <w:rPr>
          <w:spacing w:val="-2"/>
        </w:rPr>
        <w:t xml:space="preserve"> </w:t>
      </w:r>
      <w:r>
        <w:t>становятся</w:t>
      </w:r>
      <w:r>
        <w:rPr>
          <w:spacing w:val="-2"/>
        </w:rPr>
        <w:t xml:space="preserve"> </w:t>
      </w:r>
      <w:r>
        <w:t>напротив</w:t>
      </w:r>
      <w:r>
        <w:rPr>
          <w:spacing w:val="-3"/>
        </w:rPr>
        <w:t xml:space="preserve"> </w:t>
      </w:r>
      <w:r>
        <w:t>своих команд</w:t>
      </w:r>
      <w:r>
        <w:rPr>
          <w:spacing w:val="-2"/>
        </w:rPr>
        <w:t xml:space="preserve"> </w:t>
      </w:r>
      <w:r>
        <w:t>лицом</w:t>
      </w:r>
      <w:r>
        <w:rPr>
          <w:spacing w:val="-3"/>
        </w:rPr>
        <w:t xml:space="preserve"> </w:t>
      </w:r>
      <w:r>
        <w:t>к</w:t>
      </w:r>
      <w:r>
        <w:rPr>
          <w:spacing w:val="-4"/>
        </w:rPr>
        <w:t xml:space="preserve"> </w:t>
      </w:r>
      <w:r>
        <w:t>ним</w:t>
      </w:r>
      <w:r>
        <w:rPr>
          <w:spacing w:val="-3"/>
        </w:rPr>
        <w:t xml:space="preserve"> </w:t>
      </w:r>
      <w:r>
        <w:t>на расстоянии 3-5 метров. По сигналу капитан бросает мяч первому игроку своей команды. Тот должен его поймать, послать обратно</w:t>
      </w:r>
      <w:r>
        <w:rPr>
          <w:spacing w:val="-1"/>
        </w:rPr>
        <w:t xml:space="preserve"> </w:t>
      </w:r>
      <w:r>
        <w:t>и присесть. Затем капитан бросает мяч второму игроку и т. д. Игра продолжается до тех пор, пока все игроки команд не присядут.</w:t>
      </w:r>
    </w:p>
    <w:p w:rsidR="00E20B80" w:rsidRDefault="00C72748">
      <w:pPr>
        <w:pStyle w:val="a3"/>
        <w:spacing w:before="1"/>
        <w:ind w:left="1277"/>
      </w:pPr>
      <w:r>
        <w:t>Побеждает</w:t>
      </w:r>
      <w:r>
        <w:rPr>
          <w:spacing w:val="-4"/>
        </w:rPr>
        <w:t xml:space="preserve"> </w:t>
      </w:r>
      <w:r>
        <w:t>та</w:t>
      </w:r>
      <w:r>
        <w:rPr>
          <w:spacing w:val="-3"/>
        </w:rPr>
        <w:t xml:space="preserve"> </w:t>
      </w:r>
      <w:r>
        <w:t>команда, которая быстрее</w:t>
      </w:r>
      <w:r>
        <w:rPr>
          <w:spacing w:val="-4"/>
        </w:rPr>
        <w:t xml:space="preserve"> </w:t>
      </w:r>
      <w:r>
        <w:t>выполнит</w:t>
      </w:r>
      <w:r>
        <w:rPr>
          <w:spacing w:val="-3"/>
        </w:rPr>
        <w:t xml:space="preserve"> </w:t>
      </w:r>
      <w:r>
        <w:rPr>
          <w:spacing w:val="-2"/>
        </w:rPr>
        <w:t>задание.</w:t>
      </w:r>
    </w:p>
    <w:p w:rsidR="00E20B80" w:rsidRDefault="00C72748">
      <w:pPr>
        <w:ind w:left="4222"/>
        <w:rPr>
          <w:i/>
          <w:sz w:val="24"/>
        </w:rPr>
      </w:pPr>
      <w:r>
        <w:rPr>
          <w:i/>
          <w:sz w:val="24"/>
        </w:rPr>
        <w:t>Под</w:t>
      </w:r>
      <w:r>
        <w:rPr>
          <w:i/>
          <w:spacing w:val="-2"/>
          <w:sz w:val="24"/>
        </w:rPr>
        <w:t xml:space="preserve"> </w:t>
      </w:r>
      <w:r>
        <w:rPr>
          <w:i/>
          <w:sz w:val="24"/>
        </w:rPr>
        <w:t>музыку</w:t>
      </w:r>
      <w:r>
        <w:rPr>
          <w:i/>
          <w:spacing w:val="-2"/>
          <w:sz w:val="24"/>
        </w:rPr>
        <w:t xml:space="preserve"> </w:t>
      </w:r>
      <w:r>
        <w:rPr>
          <w:i/>
          <w:sz w:val="24"/>
        </w:rPr>
        <w:t>проходит</w:t>
      </w:r>
      <w:r>
        <w:rPr>
          <w:i/>
          <w:spacing w:val="-2"/>
          <w:sz w:val="24"/>
        </w:rPr>
        <w:t xml:space="preserve"> эстафета.</w:t>
      </w:r>
    </w:p>
    <w:p w:rsidR="00E20B80" w:rsidRDefault="00E20B80">
      <w:pPr>
        <w:pStyle w:val="a3"/>
        <w:rPr>
          <w:i/>
        </w:rPr>
      </w:pPr>
    </w:p>
    <w:p w:rsidR="00E20B80" w:rsidRDefault="00C72748">
      <w:pPr>
        <w:pStyle w:val="a3"/>
        <w:ind w:left="2409" w:right="5473" w:hanging="1133"/>
      </w:pPr>
      <w:r>
        <w:rPr>
          <w:b/>
        </w:rPr>
        <w:t>Ведущая:</w:t>
      </w:r>
      <w:r>
        <w:t>Пожар, огонь, взлетает пламя, Дым застилает все вокруг, Пожарный</w:t>
      </w:r>
      <w:r>
        <w:rPr>
          <w:spacing w:val="-7"/>
        </w:rPr>
        <w:t xml:space="preserve"> </w:t>
      </w:r>
      <w:r>
        <w:t>–это</w:t>
      </w:r>
      <w:r>
        <w:rPr>
          <w:spacing w:val="40"/>
        </w:rPr>
        <w:t xml:space="preserve"> </w:t>
      </w:r>
      <w:r>
        <w:t>смелый</w:t>
      </w:r>
      <w:r>
        <w:rPr>
          <w:spacing w:val="-8"/>
        </w:rPr>
        <w:t xml:space="preserve"> </w:t>
      </w:r>
      <w:r>
        <w:t>парень, Бежит на помощь, там зовут.</w:t>
      </w:r>
    </w:p>
    <w:p w:rsidR="00E20B80" w:rsidRDefault="00C72748">
      <w:pPr>
        <w:pStyle w:val="a3"/>
        <w:ind w:left="1277"/>
      </w:pPr>
      <w:r>
        <w:rPr>
          <w:b/>
        </w:rPr>
        <w:t>Ведущая:</w:t>
      </w:r>
      <w:r>
        <w:rPr>
          <w:b/>
          <w:spacing w:val="-6"/>
        </w:rPr>
        <w:t xml:space="preserve"> </w:t>
      </w:r>
      <w:r>
        <w:t>Следующая</w:t>
      </w:r>
      <w:r>
        <w:rPr>
          <w:spacing w:val="-2"/>
        </w:rPr>
        <w:t xml:space="preserve"> </w:t>
      </w:r>
      <w:r>
        <w:t>эстафета</w:t>
      </w:r>
      <w:r>
        <w:rPr>
          <w:spacing w:val="-3"/>
        </w:rPr>
        <w:t xml:space="preserve"> </w:t>
      </w:r>
      <w:r>
        <w:t>называется «Отважный</w:t>
      </w:r>
      <w:r>
        <w:rPr>
          <w:spacing w:val="-3"/>
        </w:rPr>
        <w:t xml:space="preserve"> </w:t>
      </w:r>
      <w:r>
        <w:rPr>
          <w:spacing w:val="-2"/>
        </w:rPr>
        <w:t>пожарный».</w:t>
      </w:r>
    </w:p>
    <w:p w:rsidR="00E20B80" w:rsidRDefault="00E20B80">
      <w:pPr>
        <w:pStyle w:val="a3"/>
        <w:sectPr w:rsidR="00E20B80">
          <w:footerReference w:type="default" r:id="rId178"/>
          <w:pgSz w:w="11910" w:h="16840"/>
          <w:pgMar w:top="1040" w:right="143" w:bottom="280" w:left="425" w:header="0" w:footer="0" w:gutter="0"/>
          <w:cols w:space="720"/>
        </w:sectPr>
      </w:pPr>
    </w:p>
    <w:p w:rsidR="00E20B80" w:rsidRDefault="00C72748" w:rsidP="002C112F">
      <w:pPr>
        <w:pStyle w:val="a4"/>
        <w:numPr>
          <w:ilvl w:val="1"/>
          <w:numId w:val="104"/>
        </w:numPr>
        <w:tabs>
          <w:tab w:val="left" w:pos="4246"/>
        </w:tabs>
        <w:spacing w:before="66"/>
        <w:ind w:left="4246"/>
        <w:jc w:val="left"/>
        <w:rPr>
          <w:b/>
          <w:sz w:val="24"/>
        </w:rPr>
      </w:pPr>
      <w:r>
        <w:rPr>
          <w:sz w:val="24"/>
        </w:rPr>
        <w:lastRenderedPageBreak/>
        <w:t>эстафета.</w:t>
      </w:r>
      <w:r>
        <w:rPr>
          <w:b/>
          <w:sz w:val="24"/>
        </w:rPr>
        <w:t>«Отважный</w:t>
      </w:r>
      <w:r>
        <w:rPr>
          <w:b/>
          <w:spacing w:val="-10"/>
          <w:sz w:val="24"/>
        </w:rPr>
        <w:t xml:space="preserve"> </w:t>
      </w:r>
      <w:r>
        <w:rPr>
          <w:b/>
          <w:spacing w:val="-2"/>
          <w:sz w:val="24"/>
        </w:rPr>
        <w:t>пожарный»</w:t>
      </w:r>
    </w:p>
    <w:p w:rsidR="00E20B80" w:rsidRDefault="00C72748">
      <w:pPr>
        <w:pStyle w:val="a3"/>
        <w:ind w:left="1277" w:right="813"/>
      </w:pPr>
      <w:r>
        <w:rPr>
          <w:b/>
        </w:rPr>
        <w:t>Ведущая:</w:t>
      </w:r>
      <w:r>
        <w:rPr>
          <w:b/>
          <w:spacing w:val="-4"/>
        </w:rPr>
        <w:t xml:space="preserve"> </w:t>
      </w:r>
      <w:r>
        <w:t>Объясняю</w:t>
      </w:r>
      <w:r>
        <w:rPr>
          <w:spacing w:val="-4"/>
        </w:rPr>
        <w:t xml:space="preserve"> </w:t>
      </w:r>
      <w:r>
        <w:t>выполнение</w:t>
      </w:r>
      <w:r>
        <w:rPr>
          <w:spacing w:val="-5"/>
        </w:rPr>
        <w:t xml:space="preserve"> </w:t>
      </w:r>
      <w:r>
        <w:t>этой</w:t>
      </w:r>
      <w:r>
        <w:rPr>
          <w:spacing w:val="-4"/>
        </w:rPr>
        <w:t xml:space="preserve"> </w:t>
      </w:r>
      <w:r>
        <w:t>эстафеты.</w:t>
      </w:r>
      <w:r>
        <w:rPr>
          <w:spacing w:val="-1"/>
        </w:rPr>
        <w:t xml:space="preserve"> </w:t>
      </w:r>
      <w:r>
        <w:t>По</w:t>
      </w:r>
      <w:r>
        <w:rPr>
          <w:spacing w:val="-4"/>
        </w:rPr>
        <w:t xml:space="preserve"> </w:t>
      </w:r>
      <w:r>
        <w:t>сигналу</w:t>
      </w:r>
      <w:r>
        <w:rPr>
          <w:spacing w:val="-9"/>
        </w:rPr>
        <w:t xml:space="preserve"> </w:t>
      </w:r>
      <w:r>
        <w:t>первый</w:t>
      </w:r>
      <w:r>
        <w:rPr>
          <w:spacing w:val="-1"/>
        </w:rPr>
        <w:t xml:space="preserve"> </w:t>
      </w:r>
      <w:r>
        <w:t>участник</w:t>
      </w:r>
      <w:r>
        <w:rPr>
          <w:spacing w:val="-4"/>
        </w:rPr>
        <w:t xml:space="preserve"> </w:t>
      </w:r>
      <w:r>
        <w:t>начинает передвигаться при помощи двух обручей (перекладывая их вперёд и используя их как островки)доходит до конуса, оббегает его и отдаёт обручи следующему участнику.</w:t>
      </w:r>
    </w:p>
    <w:p w:rsidR="00E20B80" w:rsidRDefault="00C72748">
      <w:pPr>
        <w:pStyle w:val="a3"/>
        <w:spacing w:before="1"/>
        <w:ind w:left="1277"/>
      </w:pPr>
      <w:r>
        <w:t>Выигрывает</w:t>
      </w:r>
      <w:r>
        <w:rPr>
          <w:spacing w:val="-6"/>
        </w:rPr>
        <w:t xml:space="preserve"> </w:t>
      </w:r>
      <w:r>
        <w:t>команда,</w:t>
      </w:r>
      <w:r>
        <w:rPr>
          <w:spacing w:val="-4"/>
        </w:rPr>
        <w:t xml:space="preserve"> </w:t>
      </w:r>
      <w:r>
        <w:t>которая</w:t>
      </w:r>
      <w:r>
        <w:rPr>
          <w:spacing w:val="-4"/>
        </w:rPr>
        <w:t xml:space="preserve"> </w:t>
      </w:r>
      <w:r>
        <w:t>быстрей</w:t>
      </w:r>
      <w:r>
        <w:rPr>
          <w:spacing w:val="-4"/>
        </w:rPr>
        <w:t xml:space="preserve"> </w:t>
      </w:r>
      <w:r>
        <w:t>закончит</w:t>
      </w:r>
      <w:r>
        <w:rPr>
          <w:spacing w:val="-4"/>
        </w:rPr>
        <w:t xml:space="preserve"> </w:t>
      </w:r>
      <w:r>
        <w:rPr>
          <w:spacing w:val="-2"/>
        </w:rPr>
        <w:t>эстафету.</w:t>
      </w:r>
    </w:p>
    <w:p w:rsidR="00E20B80" w:rsidRDefault="00C72748">
      <w:pPr>
        <w:ind w:left="4222"/>
        <w:rPr>
          <w:i/>
          <w:sz w:val="24"/>
        </w:rPr>
      </w:pPr>
      <w:r>
        <w:rPr>
          <w:i/>
          <w:sz w:val="24"/>
        </w:rPr>
        <w:t>Под</w:t>
      </w:r>
      <w:r>
        <w:rPr>
          <w:i/>
          <w:spacing w:val="-2"/>
          <w:sz w:val="24"/>
        </w:rPr>
        <w:t xml:space="preserve"> </w:t>
      </w:r>
      <w:r>
        <w:rPr>
          <w:i/>
          <w:sz w:val="24"/>
        </w:rPr>
        <w:t>музыку</w:t>
      </w:r>
      <w:r>
        <w:rPr>
          <w:i/>
          <w:spacing w:val="-2"/>
          <w:sz w:val="24"/>
        </w:rPr>
        <w:t xml:space="preserve"> </w:t>
      </w:r>
      <w:r>
        <w:rPr>
          <w:i/>
          <w:sz w:val="24"/>
        </w:rPr>
        <w:t>проходит</w:t>
      </w:r>
      <w:r>
        <w:rPr>
          <w:i/>
          <w:spacing w:val="-2"/>
          <w:sz w:val="24"/>
        </w:rPr>
        <w:t xml:space="preserve"> эстафета.</w:t>
      </w:r>
    </w:p>
    <w:p w:rsidR="00E20B80" w:rsidRDefault="00C72748">
      <w:pPr>
        <w:spacing w:before="276"/>
        <w:ind w:left="1277"/>
        <w:rPr>
          <w:sz w:val="24"/>
        </w:rPr>
      </w:pPr>
      <w:r>
        <w:rPr>
          <w:b/>
          <w:sz w:val="24"/>
        </w:rPr>
        <w:t>Ведущая:</w:t>
      </w:r>
      <w:r>
        <w:rPr>
          <w:sz w:val="24"/>
        </w:rPr>
        <w:t>Пожар</w:t>
      </w:r>
      <w:r>
        <w:rPr>
          <w:spacing w:val="-3"/>
          <w:sz w:val="24"/>
        </w:rPr>
        <w:t xml:space="preserve"> </w:t>
      </w:r>
      <w:r>
        <w:rPr>
          <w:sz w:val="24"/>
        </w:rPr>
        <w:t>потушен</w:t>
      </w:r>
      <w:r>
        <w:rPr>
          <w:spacing w:val="-3"/>
          <w:sz w:val="24"/>
        </w:rPr>
        <w:t xml:space="preserve"> </w:t>
      </w:r>
      <w:r>
        <w:rPr>
          <w:sz w:val="24"/>
        </w:rPr>
        <w:t>за</w:t>
      </w:r>
      <w:r>
        <w:rPr>
          <w:spacing w:val="-3"/>
          <w:sz w:val="24"/>
        </w:rPr>
        <w:t xml:space="preserve"> </w:t>
      </w:r>
      <w:r>
        <w:rPr>
          <w:spacing w:val="-2"/>
          <w:sz w:val="24"/>
        </w:rPr>
        <w:t>мгновенье.</w:t>
      </w:r>
    </w:p>
    <w:p w:rsidR="00E20B80" w:rsidRDefault="00C72748">
      <w:pPr>
        <w:pStyle w:val="a3"/>
        <w:ind w:left="2270" w:right="5114"/>
      </w:pPr>
      <w:r>
        <w:t>Спасли</w:t>
      </w:r>
      <w:r>
        <w:rPr>
          <w:spacing w:val="-9"/>
        </w:rPr>
        <w:t xml:space="preserve"> </w:t>
      </w:r>
      <w:r>
        <w:t>людей</w:t>
      </w:r>
      <w:r>
        <w:rPr>
          <w:spacing w:val="-8"/>
        </w:rPr>
        <w:t xml:space="preserve"> </w:t>
      </w:r>
      <w:r>
        <w:t>—</w:t>
      </w:r>
      <w:r>
        <w:rPr>
          <w:spacing w:val="-9"/>
        </w:rPr>
        <w:t xml:space="preserve"> </w:t>
      </w:r>
      <w:r>
        <w:t>вот</w:t>
      </w:r>
      <w:r>
        <w:rPr>
          <w:spacing w:val="-12"/>
        </w:rPr>
        <w:t xml:space="preserve"> </w:t>
      </w:r>
      <w:r>
        <w:t>наслажденье! Потерей нет. Летим назад.</w:t>
      </w:r>
    </w:p>
    <w:p w:rsidR="00E20B80" w:rsidRDefault="00C72748">
      <w:pPr>
        <w:pStyle w:val="a3"/>
        <w:ind w:left="2270"/>
      </w:pPr>
      <w:r>
        <w:t>Готовы</w:t>
      </w:r>
      <w:r>
        <w:rPr>
          <w:spacing w:val="-4"/>
        </w:rPr>
        <w:t xml:space="preserve"> </w:t>
      </w:r>
      <w:r>
        <w:t>вновь</w:t>
      </w:r>
      <w:r>
        <w:rPr>
          <w:spacing w:val="-4"/>
        </w:rPr>
        <w:t xml:space="preserve"> </w:t>
      </w:r>
      <w:r>
        <w:t>спасать</w:t>
      </w:r>
      <w:r>
        <w:rPr>
          <w:spacing w:val="-1"/>
        </w:rPr>
        <w:t xml:space="preserve"> </w:t>
      </w:r>
      <w:r>
        <w:rPr>
          <w:spacing w:val="-2"/>
        </w:rPr>
        <w:t>ребят!</w:t>
      </w:r>
    </w:p>
    <w:p w:rsidR="00E20B80" w:rsidRDefault="00C72748">
      <w:pPr>
        <w:pStyle w:val="a3"/>
        <w:ind w:left="1277"/>
      </w:pPr>
      <w:r>
        <w:rPr>
          <w:b/>
        </w:rPr>
        <w:t>Ведущая:</w:t>
      </w:r>
      <w:r>
        <w:rPr>
          <w:b/>
          <w:spacing w:val="-6"/>
        </w:rPr>
        <w:t xml:space="preserve"> </w:t>
      </w:r>
      <w:r>
        <w:t>Наша</w:t>
      </w:r>
      <w:r>
        <w:rPr>
          <w:spacing w:val="-4"/>
        </w:rPr>
        <w:t xml:space="preserve"> </w:t>
      </w:r>
      <w:r>
        <w:t>последняя</w:t>
      </w:r>
      <w:r>
        <w:rPr>
          <w:spacing w:val="-3"/>
        </w:rPr>
        <w:t xml:space="preserve"> </w:t>
      </w:r>
      <w:r>
        <w:t>эстафета</w:t>
      </w:r>
      <w:r>
        <w:rPr>
          <w:spacing w:val="-3"/>
        </w:rPr>
        <w:t xml:space="preserve"> </w:t>
      </w:r>
      <w:r>
        <w:t>называется</w:t>
      </w:r>
      <w:r>
        <w:rPr>
          <w:spacing w:val="1"/>
        </w:rPr>
        <w:t xml:space="preserve"> </w:t>
      </w:r>
      <w:r>
        <w:t>«Десантники-</w:t>
      </w:r>
      <w:r>
        <w:rPr>
          <w:spacing w:val="-2"/>
        </w:rPr>
        <w:t>пожарные».</w:t>
      </w:r>
    </w:p>
    <w:p w:rsidR="00E20B80" w:rsidRDefault="00C72748" w:rsidP="002C112F">
      <w:pPr>
        <w:pStyle w:val="a4"/>
        <w:numPr>
          <w:ilvl w:val="1"/>
          <w:numId w:val="104"/>
        </w:numPr>
        <w:tabs>
          <w:tab w:val="left" w:pos="4193"/>
        </w:tabs>
        <w:ind w:left="4193"/>
        <w:jc w:val="left"/>
        <w:rPr>
          <w:b/>
          <w:sz w:val="24"/>
        </w:rPr>
      </w:pPr>
      <w:r>
        <w:rPr>
          <w:spacing w:val="-2"/>
          <w:sz w:val="24"/>
        </w:rPr>
        <w:t>эстафета.</w:t>
      </w:r>
      <w:r>
        <w:rPr>
          <w:b/>
          <w:spacing w:val="-2"/>
          <w:sz w:val="24"/>
        </w:rPr>
        <w:t>«Десантники-пожарные»</w:t>
      </w:r>
    </w:p>
    <w:p w:rsidR="00E20B80" w:rsidRDefault="00C72748">
      <w:pPr>
        <w:pStyle w:val="a3"/>
        <w:ind w:left="1277" w:right="813"/>
      </w:pPr>
      <w:r>
        <w:rPr>
          <w:b/>
        </w:rPr>
        <w:t>Ведущая:</w:t>
      </w:r>
      <w:r>
        <w:rPr>
          <w:b/>
          <w:spacing w:val="-4"/>
        </w:rPr>
        <w:t xml:space="preserve"> </w:t>
      </w:r>
      <w:r>
        <w:t>Объясняю</w:t>
      </w:r>
      <w:r>
        <w:rPr>
          <w:spacing w:val="-4"/>
        </w:rPr>
        <w:t xml:space="preserve"> </w:t>
      </w:r>
      <w:r>
        <w:t>выполнение</w:t>
      </w:r>
      <w:r>
        <w:rPr>
          <w:spacing w:val="-5"/>
        </w:rPr>
        <w:t xml:space="preserve"> </w:t>
      </w:r>
      <w:r>
        <w:t>эстафеты.</w:t>
      </w:r>
      <w:r>
        <w:rPr>
          <w:spacing w:val="-2"/>
        </w:rPr>
        <w:t xml:space="preserve"> </w:t>
      </w:r>
      <w:r>
        <w:t>Команды</w:t>
      </w:r>
      <w:r>
        <w:rPr>
          <w:spacing w:val="-4"/>
        </w:rPr>
        <w:t xml:space="preserve"> </w:t>
      </w:r>
      <w:r>
        <w:t>строятся</w:t>
      </w:r>
      <w:r>
        <w:rPr>
          <w:spacing w:val="-4"/>
        </w:rPr>
        <w:t xml:space="preserve"> </w:t>
      </w:r>
      <w:r>
        <w:t>в</w:t>
      </w:r>
      <w:r>
        <w:rPr>
          <w:spacing w:val="-5"/>
        </w:rPr>
        <w:t xml:space="preserve"> </w:t>
      </w:r>
      <w:r>
        <w:t>колонны.</w:t>
      </w:r>
      <w:r>
        <w:rPr>
          <w:spacing w:val="-4"/>
        </w:rPr>
        <w:t xml:space="preserve"> </w:t>
      </w:r>
      <w:r>
        <w:t>От</w:t>
      </w:r>
      <w:r>
        <w:rPr>
          <w:spacing w:val="-4"/>
        </w:rPr>
        <w:t xml:space="preserve"> </w:t>
      </w:r>
      <w:r>
        <w:t>стартовой черты первый участник выполняет прыжок в длину с двух ног с места, остальные последовательно выполняют прыжки с места приземления предыдущего участника.</w:t>
      </w:r>
    </w:p>
    <w:p w:rsidR="00E20B80" w:rsidRDefault="00C72748">
      <w:pPr>
        <w:pStyle w:val="a3"/>
        <w:ind w:left="1277"/>
      </w:pPr>
      <w:r>
        <w:t>Побеждает</w:t>
      </w:r>
      <w:r>
        <w:rPr>
          <w:spacing w:val="-3"/>
        </w:rPr>
        <w:t xml:space="preserve"> </w:t>
      </w:r>
      <w:r>
        <w:t>та</w:t>
      </w:r>
      <w:r>
        <w:rPr>
          <w:spacing w:val="-3"/>
        </w:rPr>
        <w:t xml:space="preserve"> </w:t>
      </w:r>
      <w:r>
        <w:t>команда,</w:t>
      </w:r>
      <w:r>
        <w:rPr>
          <w:spacing w:val="-1"/>
        </w:rPr>
        <w:t xml:space="preserve"> </w:t>
      </w:r>
      <w:r>
        <w:t>которая</w:t>
      </w:r>
      <w:r>
        <w:rPr>
          <w:spacing w:val="-2"/>
        </w:rPr>
        <w:t xml:space="preserve"> </w:t>
      </w:r>
      <w:r>
        <w:t>оказалась</w:t>
      </w:r>
      <w:r>
        <w:rPr>
          <w:spacing w:val="-2"/>
        </w:rPr>
        <w:t xml:space="preserve"> </w:t>
      </w:r>
      <w:r>
        <w:t>дальше</w:t>
      </w:r>
      <w:r>
        <w:rPr>
          <w:spacing w:val="-4"/>
        </w:rPr>
        <w:t xml:space="preserve"> </w:t>
      </w:r>
      <w:r>
        <w:t>от</w:t>
      </w:r>
      <w:r>
        <w:rPr>
          <w:spacing w:val="-2"/>
        </w:rPr>
        <w:t xml:space="preserve"> </w:t>
      </w:r>
      <w:r>
        <w:t>стартовой</w:t>
      </w:r>
      <w:r>
        <w:rPr>
          <w:spacing w:val="-2"/>
        </w:rPr>
        <w:t xml:space="preserve"> линии.</w:t>
      </w:r>
    </w:p>
    <w:p w:rsidR="00E20B80" w:rsidRDefault="00C72748">
      <w:pPr>
        <w:ind w:left="4222"/>
        <w:rPr>
          <w:i/>
          <w:sz w:val="24"/>
        </w:rPr>
      </w:pPr>
      <w:r>
        <w:rPr>
          <w:i/>
          <w:sz w:val="24"/>
        </w:rPr>
        <w:t>Под</w:t>
      </w:r>
      <w:r>
        <w:rPr>
          <w:i/>
          <w:spacing w:val="-2"/>
          <w:sz w:val="24"/>
        </w:rPr>
        <w:t xml:space="preserve"> </w:t>
      </w:r>
      <w:r>
        <w:rPr>
          <w:i/>
          <w:sz w:val="24"/>
        </w:rPr>
        <w:t>музыку</w:t>
      </w:r>
      <w:r>
        <w:rPr>
          <w:i/>
          <w:spacing w:val="-2"/>
          <w:sz w:val="24"/>
        </w:rPr>
        <w:t xml:space="preserve"> </w:t>
      </w:r>
      <w:r>
        <w:rPr>
          <w:i/>
          <w:sz w:val="24"/>
        </w:rPr>
        <w:t>проходит</w:t>
      </w:r>
      <w:r>
        <w:rPr>
          <w:i/>
          <w:spacing w:val="-2"/>
          <w:sz w:val="24"/>
        </w:rPr>
        <w:t xml:space="preserve"> эстафета.</w:t>
      </w:r>
    </w:p>
    <w:p w:rsidR="00E20B80" w:rsidRDefault="00E20B80">
      <w:pPr>
        <w:pStyle w:val="a3"/>
        <w:rPr>
          <w:i/>
        </w:rPr>
      </w:pPr>
    </w:p>
    <w:p w:rsidR="00E20B80" w:rsidRDefault="00C72748">
      <w:pPr>
        <w:pStyle w:val="a3"/>
        <w:ind w:left="1277" w:right="813"/>
      </w:pPr>
      <w:r>
        <w:rPr>
          <w:b/>
        </w:rPr>
        <w:t>Ведущая:</w:t>
      </w:r>
      <w:r>
        <w:t>Дорогие участники,</w:t>
      </w:r>
      <w:r>
        <w:rPr>
          <w:spacing w:val="-3"/>
        </w:rPr>
        <w:t xml:space="preserve"> </w:t>
      </w:r>
      <w:r>
        <w:t>вот</w:t>
      </w:r>
      <w:r>
        <w:rPr>
          <w:spacing w:val="-6"/>
        </w:rPr>
        <w:t xml:space="preserve"> </w:t>
      </w:r>
      <w:r>
        <w:t>и</w:t>
      </w:r>
      <w:r>
        <w:rPr>
          <w:spacing w:val="-3"/>
        </w:rPr>
        <w:t xml:space="preserve"> </w:t>
      </w:r>
      <w:r>
        <w:t>подходит</w:t>
      </w:r>
      <w:r>
        <w:rPr>
          <w:spacing w:val="-5"/>
        </w:rPr>
        <w:t xml:space="preserve"> </w:t>
      </w:r>
      <w:r>
        <w:t>к</w:t>
      </w:r>
      <w:r>
        <w:rPr>
          <w:spacing w:val="-5"/>
        </w:rPr>
        <w:t xml:space="preserve"> </w:t>
      </w:r>
      <w:r>
        <w:t>концу</w:t>
      </w:r>
      <w:r>
        <w:rPr>
          <w:spacing w:val="-11"/>
        </w:rPr>
        <w:t xml:space="preserve"> </w:t>
      </w:r>
      <w:r>
        <w:t>наше</w:t>
      </w:r>
      <w:r>
        <w:rPr>
          <w:spacing w:val="-4"/>
        </w:rPr>
        <w:t xml:space="preserve"> </w:t>
      </w:r>
      <w:r>
        <w:t>спортивное</w:t>
      </w:r>
      <w:r>
        <w:rPr>
          <w:spacing w:val="-4"/>
        </w:rPr>
        <w:t xml:space="preserve"> </w:t>
      </w:r>
      <w:r>
        <w:t>мероприятие. Пока жюри подводит итоги, предлагаю посмотреть мультфильм.</w:t>
      </w:r>
    </w:p>
    <w:p w:rsidR="00E20B80" w:rsidRDefault="00C72748">
      <w:pPr>
        <w:spacing w:before="1"/>
        <w:ind w:left="2568"/>
        <w:rPr>
          <w:i/>
          <w:sz w:val="24"/>
        </w:rPr>
      </w:pPr>
      <w:r>
        <w:rPr>
          <w:i/>
          <w:sz w:val="24"/>
        </w:rPr>
        <w:t>Мультфильм</w:t>
      </w:r>
      <w:r>
        <w:rPr>
          <w:i/>
          <w:spacing w:val="-6"/>
          <w:sz w:val="24"/>
        </w:rPr>
        <w:t xml:space="preserve"> </w:t>
      </w:r>
      <w:r>
        <w:rPr>
          <w:i/>
          <w:sz w:val="24"/>
        </w:rPr>
        <w:t>студии</w:t>
      </w:r>
      <w:r>
        <w:rPr>
          <w:i/>
          <w:spacing w:val="-3"/>
          <w:sz w:val="24"/>
        </w:rPr>
        <w:t xml:space="preserve"> </w:t>
      </w:r>
      <w:r>
        <w:rPr>
          <w:i/>
          <w:sz w:val="24"/>
        </w:rPr>
        <w:t>«Лукоморье</w:t>
      </w:r>
      <w:r>
        <w:rPr>
          <w:i/>
          <w:spacing w:val="-4"/>
          <w:sz w:val="24"/>
        </w:rPr>
        <w:t xml:space="preserve"> </w:t>
      </w:r>
      <w:r>
        <w:rPr>
          <w:i/>
          <w:sz w:val="24"/>
        </w:rPr>
        <w:t>Пилчерз»</w:t>
      </w:r>
      <w:r>
        <w:rPr>
          <w:i/>
          <w:spacing w:val="-3"/>
          <w:sz w:val="24"/>
        </w:rPr>
        <w:t xml:space="preserve"> </w:t>
      </w:r>
      <w:r>
        <w:rPr>
          <w:i/>
          <w:sz w:val="24"/>
        </w:rPr>
        <w:t>серия</w:t>
      </w:r>
      <w:r>
        <w:rPr>
          <w:i/>
          <w:spacing w:val="-5"/>
          <w:sz w:val="24"/>
        </w:rPr>
        <w:t xml:space="preserve"> </w:t>
      </w:r>
      <w:r>
        <w:rPr>
          <w:i/>
          <w:sz w:val="24"/>
        </w:rPr>
        <w:t>«Игра</w:t>
      </w:r>
      <w:r>
        <w:rPr>
          <w:i/>
          <w:spacing w:val="-3"/>
          <w:sz w:val="24"/>
        </w:rPr>
        <w:t xml:space="preserve"> </w:t>
      </w:r>
      <w:r>
        <w:rPr>
          <w:i/>
          <w:sz w:val="24"/>
        </w:rPr>
        <w:t>с</w:t>
      </w:r>
      <w:r>
        <w:rPr>
          <w:i/>
          <w:spacing w:val="-4"/>
          <w:sz w:val="24"/>
        </w:rPr>
        <w:t xml:space="preserve"> </w:t>
      </w:r>
      <w:r>
        <w:rPr>
          <w:i/>
          <w:spacing w:val="-2"/>
          <w:sz w:val="24"/>
        </w:rPr>
        <w:t>огнем».</w:t>
      </w:r>
    </w:p>
    <w:p w:rsidR="00E20B80" w:rsidRDefault="00C72748">
      <w:pPr>
        <w:pStyle w:val="a3"/>
        <w:spacing w:before="276"/>
        <w:ind w:left="1277" w:right="813"/>
      </w:pPr>
      <w:r>
        <w:rPr>
          <w:b/>
        </w:rPr>
        <w:t>Ведущая:</w:t>
      </w:r>
      <w:r>
        <w:t>Предоставляем</w:t>
      </w:r>
      <w:r>
        <w:rPr>
          <w:spacing w:val="-4"/>
        </w:rPr>
        <w:t xml:space="preserve"> </w:t>
      </w:r>
      <w:r>
        <w:t>слово</w:t>
      </w:r>
      <w:r>
        <w:rPr>
          <w:spacing w:val="-4"/>
        </w:rPr>
        <w:t xml:space="preserve"> </w:t>
      </w:r>
      <w:r>
        <w:t>нашему</w:t>
      </w:r>
      <w:r>
        <w:rPr>
          <w:spacing w:val="-5"/>
        </w:rPr>
        <w:t xml:space="preserve"> </w:t>
      </w:r>
      <w:r>
        <w:t>уважаемому</w:t>
      </w:r>
      <w:r>
        <w:rPr>
          <w:spacing w:val="-9"/>
        </w:rPr>
        <w:t xml:space="preserve"> </w:t>
      </w:r>
      <w:r>
        <w:t>жюри,</w:t>
      </w:r>
      <w:r>
        <w:rPr>
          <w:spacing w:val="-4"/>
        </w:rPr>
        <w:t xml:space="preserve"> </w:t>
      </w:r>
      <w:r>
        <w:t>которое</w:t>
      </w:r>
      <w:r>
        <w:rPr>
          <w:spacing w:val="-5"/>
        </w:rPr>
        <w:t xml:space="preserve"> </w:t>
      </w:r>
      <w:r>
        <w:t>подведет</w:t>
      </w:r>
      <w:r>
        <w:rPr>
          <w:spacing w:val="-4"/>
        </w:rPr>
        <w:t xml:space="preserve"> </w:t>
      </w:r>
      <w:r>
        <w:t>итог</w:t>
      </w:r>
      <w:r>
        <w:rPr>
          <w:spacing w:val="-5"/>
        </w:rPr>
        <w:t xml:space="preserve"> </w:t>
      </w:r>
      <w:r>
        <w:t>наших соревнований и наградит победителей.</w:t>
      </w:r>
    </w:p>
    <w:p w:rsidR="00E20B80" w:rsidRDefault="00C72748">
      <w:pPr>
        <w:ind w:left="4810"/>
        <w:rPr>
          <w:i/>
          <w:sz w:val="24"/>
        </w:rPr>
      </w:pPr>
      <w:r>
        <w:rPr>
          <w:i/>
          <w:sz w:val="24"/>
        </w:rPr>
        <w:t xml:space="preserve">Награждение </w:t>
      </w:r>
      <w:r>
        <w:rPr>
          <w:i/>
          <w:spacing w:val="-2"/>
          <w:sz w:val="24"/>
        </w:rPr>
        <w:t>команд.</w:t>
      </w:r>
    </w:p>
    <w:p w:rsidR="00E20B80" w:rsidRDefault="00C72748">
      <w:pPr>
        <w:pStyle w:val="a3"/>
        <w:spacing w:before="276"/>
        <w:ind w:left="1277" w:right="813"/>
      </w:pPr>
      <w:r>
        <w:rPr>
          <w:b/>
        </w:rPr>
        <w:t xml:space="preserve">Ведущий: </w:t>
      </w:r>
      <w:r>
        <w:t>Вот и закончилось наше спортивное мероприятие «Юный пожарный». Все участники</w:t>
      </w:r>
      <w:r>
        <w:rPr>
          <w:spacing w:val="-4"/>
        </w:rPr>
        <w:t xml:space="preserve"> </w:t>
      </w:r>
      <w:r>
        <w:t>команд</w:t>
      </w:r>
      <w:r>
        <w:rPr>
          <w:spacing w:val="-6"/>
        </w:rPr>
        <w:t xml:space="preserve"> </w:t>
      </w:r>
      <w:r>
        <w:t>показали</w:t>
      </w:r>
      <w:r>
        <w:rPr>
          <w:spacing w:val="-3"/>
        </w:rPr>
        <w:t xml:space="preserve"> </w:t>
      </w:r>
      <w:r>
        <w:t>свою</w:t>
      </w:r>
      <w:r>
        <w:rPr>
          <w:spacing w:val="-5"/>
        </w:rPr>
        <w:t xml:space="preserve"> </w:t>
      </w:r>
      <w:r>
        <w:t>ловкость,</w:t>
      </w:r>
      <w:r>
        <w:rPr>
          <w:spacing w:val="-4"/>
        </w:rPr>
        <w:t xml:space="preserve"> </w:t>
      </w:r>
      <w:r>
        <w:t>силу,</w:t>
      </w:r>
      <w:r>
        <w:rPr>
          <w:spacing w:val="-4"/>
        </w:rPr>
        <w:t xml:space="preserve"> </w:t>
      </w:r>
      <w:r>
        <w:t>быстроту.</w:t>
      </w:r>
      <w:r>
        <w:rPr>
          <w:spacing w:val="-4"/>
        </w:rPr>
        <w:t xml:space="preserve"> </w:t>
      </w:r>
      <w:r>
        <w:t>А</w:t>
      </w:r>
      <w:r>
        <w:rPr>
          <w:spacing w:val="-5"/>
        </w:rPr>
        <w:t xml:space="preserve"> </w:t>
      </w:r>
      <w:r>
        <w:t>главное –</w:t>
      </w:r>
      <w:r>
        <w:rPr>
          <w:spacing w:val="-4"/>
        </w:rPr>
        <w:t xml:space="preserve"> </w:t>
      </w:r>
      <w:r>
        <w:t>получили</w:t>
      </w:r>
      <w:r>
        <w:rPr>
          <w:spacing w:val="-3"/>
        </w:rPr>
        <w:t xml:space="preserve"> </w:t>
      </w:r>
      <w:r>
        <w:t>заряд бодрости и массу положительных эмоций!</w:t>
      </w:r>
    </w:p>
    <w:p w:rsidR="00E20B80" w:rsidRDefault="00C72748">
      <w:pPr>
        <w:pStyle w:val="a3"/>
        <w:ind w:left="1277" w:right="7290"/>
      </w:pPr>
      <w:r>
        <w:t>Всем</w:t>
      </w:r>
      <w:r>
        <w:rPr>
          <w:spacing w:val="-12"/>
        </w:rPr>
        <w:t xml:space="preserve"> </w:t>
      </w:r>
      <w:r>
        <w:t>спасибо</w:t>
      </w:r>
      <w:r>
        <w:rPr>
          <w:spacing w:val="-11"/>
        </w:rPr>
        <w:t xml:space="preserve"> </w:t>
      </w:r>
      <w:r>
        <w:t>за</w:t>
      </w:r>
      <w:r>
        <w:rPr>
          <w:spacing w:val="-12"/>
        </w:rPr>
        <w:t xml:space="preserve"> </w:t>
      </w:r>
      <w:r>
        <w:t>вниманье За задор и громкий смех, За огонь соревнования, Обеспечивший успех!</w:t>
      </w:r>
    </w:p>
    <w:p w:rsidR="00E20B80" w:rsidRDefault="00C72748">
      <w:pPr>
        <w:pStyle w:val="a3"/>
        <w:ind w:left="1277"/>
      </w:pPr>
      <w:r>
        <w:t>До</w:t>
      </w:r>
      <w:r>
        <w:rPr>
          <w:spacing w:val="-1"/>
        </w:rPr>
        <w:t xml:space="preserve"> </w:t>
      </w:r>
      <w:r>
        <w:t>новых</w:t>
      </w:r>
      <w:r>
        <w:rPr>
          <w:spacing w:val="2"/>
        </w:rPr>
        <w:t xml:space="preserve"> </w:t>
      </w:r>
      <w:r>
        <w:rPr>
          <w:spacing w:val="-2"/>
        </w:rPr>
        <w:t>встреч!</w:t>
      </w:r>
    </w:p>
    <w:p w:rsidR="00E20B80" w:rsidRDefault="00C72748">
      <w:pPr>
        <w:ind w:left="1277"/>
        <w:rPr>
          <w:i/>
          <w:sz w:val="24"/>
        </w:rPr>
      </w:pPr>
      <w:r>
        <w:rPr>
          <w:i/>
          <w:sz w:val="24"/>
        </w:rPr>
        <w:t>Под</w:t>
      </w:r>
      <w:r>
        <w:rPr>
          <w:i/>
          <w:spacing w:val="-2"/>
          <w:sz w:val="24"/>
        </w:rPr>
        <w:t xml:space="preserve"> </w:t>
      </w:r>
      <w:r>
        <w:rPr>
          <w:i/>
          <w:sz w:val="24"/>
        </w:rPr>
        <w:t>музыку</w:t>
      </w:r>
      <w:r>
        <w:rPr>
          <w:i/>
          <w:spacing w:val="-2"/>
          <w:sz w:val="24"/>
        </w:rPr>
        <w:t xml:space="preserve"> </w:t>
      </w:r>
      <w:r>
        <w:rPr>
          <w:i/>
          <w:sz w:val="24"/>
        </w:rPr>
        <w:t>дети</w:t>
      </w:r>
      <w:r>
        <w:rPr>
          <w:i/>
          <w:spacing w:val="-1"/>
          <w:sz w:val="24"/>
        </w:rPr>
        <w:t xml:space="preserve"> </w:t>
      </w:r>
      <w:r>
        <w:rPr>
          <w:i/>
          <w:sz w:val="24"/>
        </w:rPr>
        <w:t>выходят</w:t>
      </w:r>
      <w:r>
        <w:rPr>
          <w:i/>
          <w:spacing w:val="-3"/>
          <w:sz w:val="24"/>
        </w:rPr>
        <w:t xml:space="preserve"> </w:t>
      </w:r>
      <w:r>
        <w:rPr>
          <w:i/>
          <w:sz w:val="24"/>
        </w:rPr>
        <w:t>из</w:t>
      </w:r>
      <w:r>
        <w:rPr>
          <w:i/>
          <w:spacing w:val="-1"/>
          <w:sz w:val="24"/>
        </w:rPr>
        <w:t xml:space="preserve"> </w:t>
      </w:r>
      <w:r>
        <w:rPr>
          <w:i/>
          <w:spacing w:val="-2"/>
          <w:sz w:val="24"/>
        </w:rPr>
        <w:t>спортивного</w:t>
      </w:r>
    </w:p>
    <w:p w:rsidR="00E20B80" w:rsidRDefault="00E20B80">
      <w:pPr>
        <w:rPr>
          <w:i/>
          <w:sz w:val="24"/>
        </w:rPr>
        <w:sectPr w:rsidR="00E20B80">
          <w:footerReference w:type="default" r:id="rId179"/>
          <w:pgSz w:w="11910" w:h="16840"/>
          <w:pgMar w:top="1040" w:right="143" w:bottom="280" w:left="425" w:header="0" w:footer="0" w:gutter="0"/>
          <w:cols w:space="720"/>
        </w:sect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spacing w:before="21"/>
        <w:rPr>
          <w:sz w:val="28"/>
        </w:rPr>
      </w:pPr>
    </w:p>
    <w:p w:rsidR="006C06A4" w:rsidRDefault="006C06A4">
      <w:pPr>
        <w:ind w:left="1292" w:right="724"/>
        <w:jc w:val="center"/>
        <w:rPr>
          <w:b/>
          <w:sz w:val="28"/>
        </w:rPr>
      </w:pPr>
    </w:p>
    <w:p w:rsidR="006C06A4" w:rsidRDefault="006C06A4">
      <w:pPr>
        <w:ind w:left="1292" w:right="724"/>
        <w:jc w:val="center"/>
        <w:rPr>
          <w:b/>
          <w:sz w:val="28"/>
        </w:rPr>
      </w:pPr>
    </w:p>
    <w:p w:rsidR="006C06A4" w:rsidRDefault="006C06A4">
      <w:pPr>
        <w:ind w:left="1292" w:right="724"/>
        <w:jc w:val="center"/>
        <w:rPr>
          <w:b/>
          <w:sz w:val="28"/>
        </w:rPr>
      </w:pPr>
    </w:p>
    <w:p w:rsidR="006C06A4" w:rsidRDefault="006C06A4">
      <w:pPr>
        <w:ind w:left="1292" w:right="724"/>
        <w:jc w:val="center"/>
        <w:rPr>
          <w:b/>
          <w:sz w:val="28"/>
        </w:rPr>
      </w:pPr>
    </w:p>
    <w:p w:rsidR="006C06A4" w:rsidRDefault="006C06A4">
      <w:pPr>
        <w:ind w:left="1292" w:right="724"/>
        <w:jc w:val="center"/>
        <w:rPr>
          <w:b/>
          <w:sz w:val="28"/>
        </w:rPr>
      </w:pPr>
    </w:p>
    <w:p w:rsidR="006C06A4" w:rsidRDefault="006C06A4">
      <w:pPr>
        <w:ind w:left="1292" w:right="724"/>
        <w:jc w:val="center"/>
        <w:rPr>
          <w:b/>
          <w:sz w:val="28"/>
        </w:rPr>
      </w:pPr>
    </w:p>
    <w:p w:rsidR="006C06A4" w:rsidRDefault="006C06A4">
      <w:pPr>
        <w:ind w:left="1292" w:right="724"/>
        <w:jc w:val="center"/>
        <w:rPr>
          <w:b/>
          <w:sz w:val="28"/>
        </w:rPr>
      </w:pPr>
    </w:p>
    <w:p w:rsidR="006C06A4" w:rsidRDefault="006C06A4">
      <w:pPr>
        <w:ind w:left="1292" w:right="724"/>
        <w:jc w:val="center"/>
        <w:rPr>
          <w:b/>
          <w:sz w:val="28"/>
        </w:rPr>
      </w:pPr>
    </w:p>
    <w:p w:rsidR="00E20B80" w:rsidRDefault="00C72748">
      <w:pPr>
        <w:ind w:left="1292" w:right="724"/>
        <w:jc w:val="center"/>
        <w:rPr>
          <w:b/>
          <w:sz w:val="28"/>
        </w:rPr>
      </w:pPr>
      <w:r>
        <w:rPr>
          <w:b/>
          <w:sz w:val="28"/>
        </w:rPr>
        <w:t>Методическая</w:t>
      </w:r>
      <w:r>
        <w:rPr>
          <w:b/>
          <w:spacing w:val="-10"/>
          <w:sz w:val="28"/>
        </w:rPr>
        <w:t xml:space="preserve"> </w:t>
      </w:r>
      <w:r>
        <w:rPr>
          <w:b/>
          <w:sz w:val="28"/>
        </w:rPr>
        <w:t>разработка</w:t>
      </w:r>
      <w:r>
        <w:rPr>
          <w:b/>
          <w:spacing w:val="-9"/>
          <w:sz w:val="28"/>
        </w:rPr>
        <w:t xml:space="preserve"> </w:t>
      </w:r>
      <w:r>
        <w:rPr>
          <w:b/>
          <w:sz w:val="28"/>
        </w:rPr>
        <w:t>мероприятия</w:t>
      </w:r>
      <w:r>
        <w:rPr>
          <w:b/>
          <w:spacing w:val="-8"/>
          <w:sz w:val="28"/>
        </w:rPr>
        <w:t xml:space="preserve"> </w:t>
      </w:r>
      <w:r>
        <w:rPr>
          <w:b/>
          <w:sz w:val="28"/>
        </w:rPr>
        <w:t>по</w:t>
      </w:r>
      <w:r>
        <w:rPr>
          <w:b/>
          <w:spacing w:val="-6"/>
          <w:sz w:val="28"/>
        </w:rPr>
        <w:t xml:space="preserve"> </w:t>
      </w:r>
      <w:r>
        <w:rPr>
          <w:b/>
          <w:spacing w:val="-2"/>
          <w:sz w:val="28"/>
        </w:rPr>
        <w:t>профориентации</w:t>
      </w:r>
    </w:p>
    <w:p w:rsidR="00E20B80" w:rsidRDefault="00C72748">
      <w:pPr>
        <w:spacing w:before="48"/>
        <w:ind w:left="1292" w:right="722"/>
        <w:jc w:val="center"/>
        <w:rPr>
          <w:b/>
          <w:sz w:val="28"/>
        </w:rPr>
      </w:pPr>
      <w:r>
        <w:rPr>
          <w:b/>
          <w:sz w:val="28"/>
        </w:rPr>
        <w:t>«В</w:t>
      </w:r>
      <w:r>
        <w:rPr>
          <w:b/>
          <w:spacing w:val="-1"/>
          <w:sz w:val="28"/>
        </w:rPr>
        <w:t xml:space="preserve"> </w:t>
      </w:r>
      <w:r>
        <w:rPr>
          <w:b/>
          <w:sz w:val="28"/>
        </w:rPr>
        <w:t xml:space="preserve">мире </w:t>
      </w:r>
      <w:r>
        <w:rPr>
          <w:b/>
          <w:spacing w:val="-2"/>
          <w:sz w:val="28"/>
        </w:rPr>
        <w:t>профессий»</w:t>
      </w: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spacing w:before="238"/>
        <w:rPr>
          <w:b/>
          <w:sz w:val="28"/>
        </w:rPr>
      </w:pPr>
    </w:p>
    <w:p w:rsidR="00E20B80" w:rsidRDefault="00E20B80">
      <w:pPr>
        <w:jc w:val="center"/>
        <w:rPr>
          <w:b/>
          <w:sz w:val="28"/>
        </w:rPr>
        <w:sectPr w:rsidR="00E20B80">
          <w:footerReference w:type="default" r:id="rId180"/>
          <w:pgSz w:w="11910" w:h="16840"/>
          <w:pgMar w:top="1040" w:right="143" w:bottom="280" w:left="425" w:header="0" w:footer="0" w:gutter="0"/>
          <w:cols w:space="720"/>
        </w:sectPr>
      </w:pPr>
    </w:p>
    <w:p w:rsidR="00E20B80" w:rsidRDefault="00C72748">
      <w:pPr>
        <w:pStyle w:val="a3"/>
        <w:spacing w:before="68" w:line="360" w:lineRule="auto"/>
        <w:ind w:left="1277" w:right="6647"/>
        <w:jc w:val="both"/>
      </w:pPr>
      <w:r>
        <w:lastRenderedPageBreak/>
        <w:t>Тема</w:t>
      </w:r>
      <w:r>
        <w:rPr>
          <w:spacing w:val="-7"/>
        </w:rPr>
        <w:t xml:space="preserve"> </w:t>
      </w:r>
      <w:r>
        <w:t>урока:</w:t>
      </w:r>
      <w:r>
        <w:rPr>
          <w:spacing w:val="-5"/>
        </w:rPr>
        <w:t xml:space="preserve"> </w:t>
      </w:r>
      <w:r>
        <w:t>«В</w:t>
      </w:r>
      <w:r>
        <w:rPr>
          <w:spacing w:val="-10"/>
        </w:rPr>
        <w:t xml:space="preserve"> </w:t>
      </w:r>
      <w:r>
        <w:t>мире</w:t>
      </w:r>
      <w:r>
        <w:rPr>
          <w:spacing w:val="-11"/>
        </w:rPr>
        <w:t xml:space="preserve"> </w:t>
      </w:r>
      <w:r>
        <w:t>профессий» Класс: 1</w:t>
      </w:r>
    </w:p>
    <w:p w:rsidR="00E20B80" w:rsidRDefault="00C72748">
      <w:pPr>
        <w:pStyle w:val="a3"/>
        <w:spacing w:before="1" w:line="360" w:lineRule="auto"/>
        <w:ind w:left="1277" w:right="701"/>
        <w:jc w:val="both"/>
      </w:pPr>
      <w:r>
        <w:t>Цель: обогатить знания о разнообразии профессий, их роли в жизни людей; развивать внимание, память, мышление, воображение; воспитывать уважительное и доброе отношение к людям разных профессий; формировать умения представлять результаты проектной деятельности.</w:t>
      </w:r>
    </w:p>
    <w:p w:rsidR="00E20B80" w:rsidRDefault="00C72748">
      <w:pPr>
        <w:pStyle w:val="a3"/>
        <w:spacing w:line="360" w:lineRule="auto"/>
        <w:ind w:left="1277" w:right="2657"/>
        <w:jc w:val="both"/>
      </w:pPr>
      <w:r>
        <w:t>Тип</w:t>
      </w:r>
      <w:r>
        <w:rPr>
          <w:spacing w:val="-2"/>
        </w:rPr>
        <w:t xml:space="preserve"> </w:t>
      </w:r>
      <w:r>
        <w:t>урока: урок</w:t>
      </w:r>
      <w:r>
        <w:rPr>
          <w:spacing w:val="-5"/>
        </w:rPr>
        <w:t xml:space="preserve"> </w:t>
      </w:r>
      <w:r>
        <w:t>творчества</w:t>
      </w:r>
      <w:r>
        <w:rPr>
          <w:spacing w:val="-6"/>
        </w:rPr>
        <w:t xml:space="preserve"> </w:t>
      </w:r>
      <w:r>
        <w:t>и</w:t>
      </w:r>
      <w:r>
        <w:rPr>
          <w:spacing w:val="40"/>
        </w:rPr>
        <w:t xml:space="preserve"> </w:t>
      </w:r>
      <w:r>
        <w:t>сотрудничества</w:t>
      </w:r>
      <w:r>
        <w:rPr>
          <w:spacing w:val="-4"/>
        </w:rPr>
        <w:t xml:space="preserve"> </w:t>
      </w:r>
      <w:r>
        <w:t>учителя</w:t>
      </w:r>
      <w:r>
        <w:rPr>
          <w:spacing w:val="-5"/>
        </w:rPr>
        <w:t xml:space="preserve"> </w:t>
      </w:r>
      <w:r>
        <w:t>и</w:t>
      </w:r>
      <w:r>
        <w:rPr>
          <w:spacing w:val="40"/>
        </w:rPr>
        <w:t xml:space="preserve"> </w:t>
      </w:r>
      <w:r>
        <w:t>обучающихся. Планируемые образовательные результаты:</w:t>
      </w:r>
    </w:p>
    <w:p w:rsidR="00E20B80" w:rsidRDefault="00C72748">
      <w:pPr>
        <w:pStyle w:val="a3"/>
        <w:spacing w:line="360" w:lineRule="auto"/>
        <w:ind w:left="1277" w:right="702"/>
        <w:jc w:val="both"/>
      </w:pPr>
      <w:r>
        <w:t>Предметные: узнают о разнообразии профессий, научатся определять по картинкам профессии</w:t>
      </w:r>
      <w:r>
        <w:rPr>
          <w:spacing w:val="-1"/>
        </w:rPr>
        <w:t xml:space="preserve"> </w:t>
      </w:r>
      <w:r>
        <w:t>людей,</w:t>
      </w:r>
      <w:r>
        <w:rPr>
          <w:spacing w:val="-2"/>
        </w:rPr>
        <w:t xml:space="preserve"> </w:t>
      </w:r>
      <w:r>
        <w:t>больше узнают</w:t>
      </w:r>
      <w:r>
        <w:rPr>
          <w:spacing w:val="-2"/>
        </w:rPr>
        <w:t xml:space="preserve"> </w:t>
      </w:r>
      <w:r>
        <w:t>о</w:t>
      </w:r>
      <w:r>
        <w:rPr>
          <w:spacing w:val="-2"/>
        </w:rPr>
        <w:t xml:space="preserve"> </w:t>
      </w:r>
      <w:r>
        <w:t>профессиях</w:t>
      </w:r>
      <w:r>
        <w:rPr>
          <w:spacing w:val="40"/>
        </w:rPr>
        <w:t xml:space="preserve"> </w:t>
      </w:r>
      <w:r>
        <w:t>своих родителей</w:t>
      </w:r>
      <w:r>
        <w:rPr>
          <w:spacing w:val="-1"/>
        </w:rPr>
        <w:t xml:space="preserve"> </w:t>
      </w:r>
      <w:r>
        <w:t>и</w:t>
      </w:r>
      <w:r>
        <w:rPr>
          <w:spacing w:val="-4"/>
        </w:rPr>
        <w:t xml:space="preserve"> </w:t>
      </w:r>
      <w:r>
        <w:t>научатся</w:t>
      </w:r>
      <w:r>
        <w:rPr>
          <w:spacing w:val="-2"/>
        </w:rPr>
        <w:t xml:space="preserve"> </w:t>
      </w:r>
      <w:r>
        <w:t>рассказывать о них;</w:t>
      </w:r>
      <w:r>
        <w:rPr>
          <w:spacing w:val="40"/>
        </w:rPr>
        <w:t xml:space="preserve"> </w:t>
      </w:r>
      <w:r>
        <w:t xml:space="preserve">понимать учебную задачу урока и стремиться её выполнять; работать в паре, в </w:t>
      </w:r>
      <w:r>
        <w:rPr>
          <w:spacing w:val="-2"/>
        </w:rPr>
        <w:t>группе.</w:t>
      </w:r>
    </w:p>
    <w:p w:rsidR="00E20B80" w:rsidRDefault="00C72748">
      <w:pPr>
        <w:pStyle w:val="a3"/>
        <w:spacing w:before="1" w:line="360" w:lineRule="auto"/>
        <w:ind w:left="1277" w:right="703"/>
        <w:jc w:val="both"/>
      </w:pPr>
      <w:r>
        <w:t>Метапредметные:</w:t>
      </w:r>
      <w:r>
        <w:rPr>
          <w:spacing w:val="-4"/>
        </w:rPr>
        <w:t xml:space="preserve"> </w:t>
      </w:r>
      <w:r>
        <w:t>проявлять</w:t>
      </w:r>
      <w:r>
        <w:rPr>
          <w:spacing w:val="-3"/>
        </w:rPr>
        <w:t xml:space="preserve"> </w:t>
      </w:r>
      <w:r>
        <w:t>познавательный</w:t>
      </w:r>
      <w:r>
        <w:rPr>
          <w:spacing w:val="-4"/>
        </w:rPr>
        <w:t xml:space="preserve"> </w:t>
      </w:r>
      <w:r>
        <w:t>интерес</w:t>
      </w:r>
      <w:r>
        <w:rPr>
          <w:spacing w:val="-5"/>
        </w:rPr>
        <w:t xml:space="preserve"> </w:t>
      </w:r>
      <w:r>
        <w:t>к</w:t>
      </w:r>
      <w:r>
        <w:rPr>
          <w:spacing w:val="-2"/>
        </w:rPr>
        <w:t xml:space="preserve"> </w:t>
      </w:r>
      <w:r>
        <w:t>учебному</w:t>
      </w:r>
      <w:r>
        <w:rPr>
          <w:spacing w:val="-9"/>
        </w:rPr>
        <w:t xml:space="preserve"> </w:t>
      </w:r>
      <w:r>
        <w:t>материалу;</w:t>
      </w:r>
      <w:r>
        <w:rPr>
          <w:spacing w:val="-4"/>
        </w:rPr>
        <w:t xml:space="preserve"> </w:t>
      </w:r>
      <w:r>
        <w:t>использовать различные способы поиска информации в соответствии с коммуникативными и познавательными задачами; анализировать информацию, представленную в разных формах; принимать и сохранять учебную задачу, выступать с подготовленным сообщением; оценивать свои действия и работу в паре, в группе.</w:t>
      </w:r>
    </w:p>
    <w:p w:rsidR="00E20B80" w:rsidRDefault="00C72748">
      <w:pPr>
        <w:pStyle w:val="a3"/>
        <w:spacing w:before="1" w:line="360" w:lineRule="auto"/>
        <w:ind w:left="1277" w:right="703"/>
        <w:jc w:val="both"/>
      </w:pPr>
      <w:r>
        <w:t>Личностные: развитие навыков сотрудничества с сверстниками в разных социальных ситуациях;</w:t>
      </w:r>
      <w:r>
        <w:rPr>
          <w:spacing w:val="40"/>
        </w:rPr>
        <w:t xml:space="preserve"> </w:t>
      </w:r>
      <w:r>
        <w:t>наличие мотивации к творческому труду, работе на результат, бережному отношению к материальным и духовным ценностям.</w:t>
      </w:r>
    </w:p>
    <w:p w:rsidR="00E20B80" w:rsidRDefault="00C72748">
      <w:pPr>
        <w:pStyle w:val="a3"/>
        <w:spacing w:line="275" w:lineRule="exact"/>
        <w:ind w:left="1277"/>
        <w:jc w:val="both"/>
      </w:pPr>
      <w:r>
        <w:t>Универсальные</w:t>
      </w:r>
      <w:r>
        <w:rPr>
          <w:spacing w:val="-6"/>
        </w:rPr>
        <w:t xml:space="preserve"> </w:t>
      </w:r>
      <w:r>
        <w:t>учебные</w:t>
      </w:r>
      <w:r>
        <w:rPr>
          <w:spacing w:val="-6"/>
        </w:rPr>
        <w:t xml:space="preserve"> </w:t>
      </w:r>
      <w:r>
        <w:rPr>
          <w:spacing w:val="-2"/>
        </w:rPr>
        <w:t>действия:</w:t>
      </w:r>
    </w:p>
    <w:p w:rsidR="00E20B80" w:rsidRDefault="00C72748">
      <w:pPr>
        <w:pStyle w:val="a3"/>
        <w:spacing w:before="139"/>
        <w:ind w:left="1277"/>
      </w:pPr>
      <w:r>
        <w:rPr>
          <w:spacing w:val="-2"/>
        </w:rPr>
        <w:t>Познавательные:</w:t>
      </w:r>
    </w:p>
    <w:p w:rsidR="00E20B80" w:rsidRDefault="00C72748">
      <w:pPr>
        <w:pStyle w:val="a3"/>
        <w:spacing w:before="137"/>
        <w:ind w:left="1277"/>
      </w:pPr>
      <w:r>
        <w:rPr>
          <w:i/>
        </w:rPr>
        <w:t>общеучебные</w:t>
      </w:r>
      <w:r>
        <w:rPr>
          <w:i/>
          <w:spacing w:val="-7"/>
        </w:rPr>
        <w:t xml:space="preserve"> </w:t>
      </w:r>
      <w:r>
        <w:rPr>
          <w:i/>
        </w:rPr>
        <w:t>-</w:t>
      </w:r>
      <w:r>
        <w:rPr>
          <w:i/>
          <w:spacing w:val="-4"/>
        </w:rPr>
        <w:t xml:space="preserve"> </w:t>
      </w:r>
      <w:r>
        <w:t>самостоятельно</w:t>
      </w:r>
      <w:r>
        <w:rPr>
          <w:spacing w:val="-3"/>
        </w:rPr>
        <w:t xml:space="preserve"> </w:t>
      </w:r>
      <w:r>
        <w:t>выделяют</w:t>
      </w:r>
      <w:r>
        <w:rPr>
          <w:spacing w:val="-3"/>
        </w:rPr>
        <w:t xml:space="preserve"> </w:t>
      </w:r>
      <w:r>
        <w:t>и</w:t>
      </w:r>
      <w:r>
        <w:rPr>
          <w:spacing w:val="-4"/>
        </w:rPr>
        <w:t xml:space="preserve"> </w:t>
      </w:r>
      <w:r>
        <w:t>формулируют</w:t>
      </w:r>
      <w:r>
        <w:rPr>
          <w:spacing w:val="-3"/>
        </w:rPr>
        <w:t xml:space="preserve"> </w:t>
      </w:r>
      <w:r>
        <w:t>познавательные</w:t>
      </w:r>
      <w:r>
        <w:rPr>
          <w:spacing w:val="-5"/>
        </w:rPr>
        <w:t xml:space="preserve"> </w:t>
      </w:r>
      <w:r>
        <w:rPr>
          <w:spacing w:val="-2"/>
        </w:rPr>
        <w:t>цели;</w:t>
      </w:r>
    </w:p>
    <w:p w:rsidR="00E20B80" w:rsidRDefault="00C72748">
      <w:pPr>
        <w:pStyle w:val="a3"/>
        <w:tabs>
          <w:tab w:val="left" w:pos="10380"/>
        </w:tabs>
        <w:spacing w:before="140" w:line="360" w:lineRule="auto"/>
        <w:ind w:left="1277" w:right="705" w:firstLine="60"/>
      </w:pPr>
      <w:r>
        <w:rPr>
          <w:i/>
        </w:rPr>
        <w:t xml:space="preserve">логические- </w:t>
      </w:r>
      <w:r>
        <w:t>осуществляют</w:t>
      </w:r>
      <w:r>
        <w:rPr>
          <w:spacing w:val="40"/>
        </w:rPr>
        <w:t xml:space="preserve"> </w:t>
      </w:r>
      <w:r>
        <w:t>поиск</w:t>
      </w:r>
      <w:r>
        <w:rPr>
          <w:spacing w:val="40"/>
        </w:rPr>
        <w:t xml:space="preserve"> </w:t>
      </w:r>
      <w:r>
        <w:t>необходимой</w:t>
      </w:r>
      <w:r>
        <w:rPr>
          <w:spacing w:val="40"/>
        </w:rPr>
        <w:t xml:space="preserve"> </w:t>
      </w:r>
      <w:r>
        <w:t>информации</w:t>
      </w:r>
      <w:r>
        <w:rPr>
          <w:spacing w:val="40"/>
        </w:rPr>
        <w:t xml:space="preserve"> </w:t>
      </w:r>
      <w:r>
        <w:t>(из</w:t>
      </w:r>
      <w:r>
        <w:rPr>
          <w:spacing w:val="40"/>
        </w:rPr>
        <w:t xml:space="preserve"> </w:t>
      </w:r>
      <w:r>
        <w:t>рассказа</w:t>
      </w:r>
      <w:r>
        <w:rPr>
          <w:spacing w:val="40"/>
        </w:rPr>
        <w:t xml:space="preserve"> </w:t>
      </w:r>
      <w:r>
        <w:t>учителя,</w:t>
      </w:r>
      <w:r>
        <w:tab/>
      </w:r>
      <w:r>
        <w:rPr>
          <w:spacing w:val="-6"/>
        </w:rPr>
        <w:t xml:space="preserve">по </w:t>
      </w:r>
      <w:r>
        <w:t>воспроизведению в памяти).</w:t>
      </w:r>
    </w:p>
    <w:p w:rsidR="00E20B80" w:rsidRDefault="00C72748">
      <w:pPr>
        <w:pStyle w:val="a3"/>
        <w:ind w:left="1277"/>
      </w:pPr>
      <w:r>
        <w:rPr>
          <w:i/>
        </w:rPr>
        <w:t>Личностные</w:t>
      </w:r>
      <w:r>
        <w:t>:</w:t>
      </w:r>
      <w:r>
        <w:rPr>
          <w:spacing w:val="-6"/>
        </w:rPr>
        <w:t xml:space="preserve"> </w:t>
      </w:r>
      <w:r>
        <w:t>понимают</w:t>
      </w:r>
      <w:r>
        <w:rPr>
          <w:spacing w:val="-4"/>
        </w:rPr>
        <w:t xml:space="preserve"> </w:t>
      </w:r>
      <w:r>
        <w:t>значение</w:t>
      </w:r>
      <w:r>
        <w:rPr>
          <w:spacing w:val="-4"/>
        </w:rPr>
        <w:t xml:space="preserve"> </w:t>
      </w:r>
      <w:r>
        <w:t>знаний</w:t>
      </w:r>
      <w:r>
        <w:rPr>
          <w:spacing w:val="-4"/>
        </w:rPr>
        <w:t xml:space="preserve"> </w:t>
      </w:r>
      <w:r>
        <w:t>для</w:t>
      </w:r>
      <w:r>
        <w:rPr>
          <w:spacing w:val="-4"/>
        </w:rPr>
        <w:t xml:space="preserve"> </w:t>
      </w:r>
      <w:r>
        <w:t>человека</w:t>
      </w:r>
      <w:r>
        <w:rPr>
          <w:spacing w:val="-4"/>
        </w:rPr>
        <w:t xml:space="preserve"> </w:t>
      </w:r>
      <w:r>
        <w:t>и</w:t>
      </w:r>
      <w:r>
        <w:rPr>
          <w:spacing w:val="-4"/>
        </w:rPr>
        <w:t xml:space="preserve"> </w:t>
      </w:r>
      <w:r>
        <w:t>принимают</w:t>
      </w:r>
      <w:r>
        <w:rPr>
          <w:spacing w:val="-3"/>
        </w:rPr>
        <w:t xml:space="preserve"> </w:t>
      </w:r>
      <w:r>
        <w:rPr>
          <w:spacing w:val="-4"/>
        </w:rPr>
        <w:t>его.</w:t>
      </w:r>
    </w:p>
    <w:p w:rsidR="00E20B80" w:rsidRDefault="00C72748">
      <w:pPr>
        <w:pStyle w:val="a3"/>
        <w:spacing w:before="136" w:line="360" w:lineRule="auto"/>
        <w:ind w:left="1277" w:right="813"/>
      </w:pPr>
      <w:r>
        <w:rPr>
          <w:i/>
        </w:rPr>
        <w:t>Регулятивные</w:t>
      </w:r>
      <w:r>
        <w:t xml:space="preserve">: прогнозируют результаты уровня усвоения изучаемого материала. </w:t>
      </w:r>
      <w:r>
        <w:rPr>
          <w:i/>
        </w:rPr>
        <w:t>Коммуникативные</w:t>
      </w:r>
      <w:r>
        <w:t>: умеют обмениваться мнениями, слушать другого ученика – партнёра по коммуникации</w:t>
      </w:r>
      <w:r>
        <w:rPr>
          <w:spacing w:val="40"/>
        </w:rPr>
        <w:t xml:space="preserve"> </w:t>
      </w:r>
      <w:r>
        <w:t>и учителя.</w:t>
      </w:r>
    </w:p>
    <w:p w:rsidR="00E20B80" w:rsidRDefault="00C72748">
      <w:pPr>
        <w:pStyle w:val="a3"/>
        <w:spacing w:before="2" w:line="360" w:lineRule="auto"/>
        <w:ind w:left="1277" w:right="701"/>
        <w:jc w:val="both"/>
      </w:pPr>
      <w:r>
        <w:t>Оборудование: компьютер, мультимедийный проектор, презентация ;</w:t>
      </w:r>
      <w:r>
        <w:rPr>
          <w:spacing w:val="40"/>
        </w:rPr>
        <w:t xml:space="preserve"> </w:t>
      </w:r>
      <w:r>
        <w:t>наглядный</w:t>
      </w:r>
      <w:r>
        <w:rPr>
          <w:spacing w:val="40"/>
        </w:rPr>
        <w:t xml:space="preserve"> </w:t>
      </w:r>
      <w:r>
        <w:t>материал «В мире профессий»;</w:t>
      </w:r>
      <w:r>
        <w:rPr>
          <w:spacing w:val="40"/>
        </w:rPr>
        <w:t xml:space="preserve"> </w:t>
      </w:r>
      <w:r>
        <w:t>словарь русского языка С.И.Ожегова, карточки с заданиями,</w:t>
      </w:r>
      <w:r>
        <w:rPr>
          <w:spacing w:val="40"/>
        </w:rPr>
        <w:t xml:space="preserve"> </w:t>
      </w:r>
      <w:r>
        <w:t>учебник «Окружающий мир»</w:t>
      </w:r>
      <w:r>
        <w:rPr>
          <w:spacing w:val="-3"/>
        </w:rPr>
        <w:t xml:space="preserve"> </w:t>
      </w:r>
      <w:r>
        <w:t xml:space="preserve">1 класс, выставка рисунков на тему "Профессии </w:t>
      </w:r>
      <w:r>
        <w:rPr>
          <w:spacing w:val="-2"/>
        </w:rPr>
        <w:t>людей".</w:t>
      </w:r>
    </w:p>
    <w:p w:rsidR="00E20B80" w:rsidRDefault="00C72748">
      <w:pPr>
        <w:pStyle w:val="a3"/>
        <w:ind w:left="1277"/>
        <w:jc w:val="both"/>
      </w:pPr>
      <w:r>
        <w:t>Форма</w:t>
      </w:r>
      <w:r>
        <w:rPr>
          <w:spacing w:val="-4"/>
        </w:rPr>
        <w:t xml:space="preserve"> </w:t>
      </w:r>
      <w:r>
        <w:t>проведения:</w:t>
      </w:r>
      <w:r>
        <w:rPr>
          <w:spacing w:val="2"/>
        </w:rPr>
        <w:t xml:space="preserve"> </w:t>
      </w:r>
      <w:r>
        <w:rPr>
          <w:spacing w:val="-4"/>
        </w:rPr>
        <w:t>урок</w:t>
      </w:r>
    </w:p>
    <w:p w:rsidR="00E20B80" w:rsidRDefault="00E20B80">
      <w:pPr>
        <w:pStyle w:val="a3"/>
        <w:jc w:val="both"/>
        <w:sectPr w:rsidR="00E20B80">
          <w:footerReference w:type="default" r:id="rId181"/>
          <w:pgSz w:w="11910" w:h="16840"/>
          <w:pgMar w:top="1040" w:right="143" w:bottom="280" w:left="425" w:header="0" w:footer="0" w:gutter="0"/>
          <w:cols w:space="720"/>
        </w:sectPr>
      </w:pPr>
    </w:p>
    <w:p w:rsidR="00E20B80" w:rsidRDefault="00C72748">
      <w:pPr>
        <w:pStyle w:val="a3"/>
        <w:spacing w:before="64"/>
        <w:ind w:left="1277"/>
      </w:pPr>
      <w:r>
        <w:lastRenderedPageBreak/>
        <w:t>Ход</w:t>
      </w:r>
      <w:r>
        <w:rPr>
          <w:spacing w:val="1"/>
        </w:rPr>
        <w:t xml:space="preserve"> </w:t>
      </w:r>
      <w:r>
        <w:rPr>
          <w:spacing w:val="-2"/>
        </w:rPr>
        <w:t>урока:</w:t>
      </w:r>
    </w:p>
    <w:p w:rsidR="00E20B80" w:rsidRDefault="00C72748" w:rsidP="002C112F">
      <w:pPr>
        <w:pStyle w:val="a4"/>
        <w:numPr>
          <w:ilvl w:val="0"/>
          <w:numId w:val="103"/>
        </w:numPr>
        <w:tabs>
          <w:tab w:val="left" w:pos="2357"/>
        </w:tabs>
        <w:spacing w:before="137" w:line="360" w:lineRule="auto"/>
        <w:ind w:right="3400"/>
        <w:jc w:val="left"/>
        <w:rPr>
          <w:sz w:val="24"/>
        </w:rPr>
      </w:pPr>
      <w:r>
        <w:rPr>
          <w:sz w:val="24"/>
        </w:rPr>
        <w:t>Организационный</w:t>
      </w:r>
      <w:r>
        <w:rPr>
          <w:spacing w:val="-12"/>
          <w:sz w:val="24"/>
        </w:rPr>
        <w:t xml:space="preserve"> </w:t>
      </w:r>
      <w:r>
        <w:rPr>
          <w:sz w:val="24"/>
        </w:rPr>
        <w:t>момент.</w:t>
      </w:r>
      <w:r>
        <w:rPr>
          <w:spacing w:val="-12"/>
          <w:sz w:val="24"/>
        </w:rPr>
        <w:t xml:space="preserve"> </w:t>
      </w:r>
      <w:r>
        <w:rPr>
          <w:sz w:val="24"/>
        </w:rPr>
        <w:t>Психологический</w:t>
      </w:r>
      <w:r>
        <w:rPr>
          <w:spacing w:val="-13"/>
          <w:sz w:val="24"/>
        </w:rPr>
        <w:t xml:space="preserve"> </w:t>
      </w:r>
      <w:r>
        <w:rPr>
          <w:sz w:val="24"/>
        </w:rPr>
        <w:t>настрой. Вот книжки на столе,</w:t>
      </w:r>
    </w:p>
    <w:p w:rsidR="00E20B80" w:rsidRDefault="00C72748">
      <w:pPr>
        <w:pStyle w:val="a3"/>
        <w:ind w:left="2417"/>
      </w:pPr>
      <w:r>
        <w:t>а</w:t>
      </w:r>
      <w:r>
        <w:rPr>
          <w:spacing w:val="-1"/>
        </w:rPr>
        <w:t xml:space="preserve"> </w:t>
      </w:r>
      <w:r>
        <w:t>вот -</w:t>
      </w:r>
      <w:r>
        <w:rPr>
          <w:spacing w:val="-1"/>
        </w:rPr>
        <w:t xml:space="preserve"> </w:t>
      </w:r>
      <w:r>
        <w:rPr>
          <w:spacing w:val="-2"/>
        </w:rPr>
        <w:t>тетрадки,</w:t>
      </w:r>
    </w:p>
    <w:p w:rsidR="00E20B80" w:rsidRDefault="00C72748">
      <w:pPr>
        <w:pStyle w:val="a3"/>
        <w:spacing w:before="139" w:line="360" w:lineRule="auto"/>
        <w:ind w:left="2357" w:right="5114"/>
      </w:pPr>
      <w:r>
        <w:t>Не хочется играть сегодня в прятки, И</w:t>
      </w:r>
      <w:r>
        <w:rPr>
          <w:spacing w:val="-9"/>
        </w:rPr>
        <w:t xml:space="preserve"> </w:t>
      </w:r>
      <w:r>
        <w:t>недосуг</w:t>
      </w:r>
      <w:r>
        <w:rPr>
          <w:spacing w:val="-7"/>
        </w:rPr>
        <w:t xml:space="preserve"> </w:t>
      </w:r>
      <w:r>
        <w:t>дуть</w:t>
      </w:r>
      <w:r>
        <w:rPr>
          <w:spacing w:val="-7"/>
        </w:rPr>
        <w:t xml:space="preserve"> </w:t>
      </w:r>
      <w:r>
        <w:t>на</w:t>
      </w:r>
      <w:r>
        <w:rPr>
          <w:spacing w:val="-9"/>
        </w:rPr>
        <w:t xml:space="preserve"> </w:t>
      </w:r>
      <w:r>
        <w:t>корабль</w:t>
      </w:r>
      <w:r>
        <w:rPr>
          <w:spacing w:val="-7"/>
        </w:rPr>
        <w:t xml:space="preserve"> </w:t>
      </w:r>
      <w:r>
        <w:t>бумажный</w:t>
      </w:r>
    </w:p>
    <w:p w:rsidR="00E20B80" w:rsidRDefault="00C72748">
      <w:pPr>
        <w:pStyle w:val="a3"/>
        <w:spacing w:line="360" w:lineRule="auto"/>
        <w:ind w:left="2419" w:right="5922" w:hanging="63"/>
      </w:pPr>
      <w:r>
        <w:t>-</w:t>
      </w:r>
      <w:r>
        <w:rPr>
          <w:spacing w:val="-8"/>
        </w:rPr>
        <w:t xml:space="preserve"> </w:t>
      </w:r>
      <w:r>
        <w:t>Сегодня</w:t>
      </w:r>
      <w:r>
        <w:rPr>
          <w:spacing w:val="-7"/>
        </w:rPr>
        <w:t xml:space="preserve"> </w:t>
      </w:r>
      <w:r>
        <w:t>в</w:t>
      </w:r>
      <w:r>
        <w:rPr>
          <w:spacing w:val="-8"/>
        </w:rPr>
        <w:t xml:space="preserve"> </w:t>
      </w:r>
      <w:r>
        <w:t>классе</w:t>
      </w:r>
      <w:r>
        <w:rPr>
          <w:spacing w:val="-4"/>
        </w:rPr>
        <w:t xml:space="preserve"> </w:t>
      </w:r>
      <w:r>
        <w:t>у</w:t>
      </w:r>
      <w:r>
        <w:rPr>
          <w:spacing w:val="-11"/>
        </w:rPr>
        <w:t xml:space="preserve"> </w:t>
      </w:r>
      <w:r>
        <w:t>ребят урок уж больно важный!</w:t>
      </w:r>
    </w:p>
    <w:p w:rsidR="00E20B80" w:rsidRDefault="00E20B80">
      <w:pPr>
        <w:pStyle w:val="a3"/>
        <w:spacing w:before="137"/>
      </w:pPr>
    </w:p>
    <w:p w:rsidR="00E20B80" w:rsidRDefault="00C72748">
      <w:pPr>
        <w:pStyle w:val="a3"/>
        <w:ind w:left="2357"/>
      </w:pPr>
      <w:r>
        <w:t>-При</w:t>
      </w:r>
      <w:r>
        <w:rPr>
          <w:spacing w:val="-4"/>
        </w:rPr>
        <w:t xml:space="preserve"> </w:t>
      </w:r>
      <w:r>
        <w:t>помощи</w:t>
      </w:r>
      <w:r>
        <w:rPr>
          <w:spacing w:val="-3"/>
        </w:rPr>
        <w:t xml:space="preserve"> </w:t>
      </w:r>
      <w:r>
        <w:t>тучек</w:t>
      </w:r>
      <w:r>
        <w:rPr>
          <w:spacing w:val="-3"/>
        </w:rPr>
        <w:t xml:space="preserve"> </w:t>
      </w:r>
      <w:r>
        <w:t>и</w:t>
      </w:r>
      <w:r>
        <w:rPr>
          <w:spacing w:val="-3"/>
        </w:rPr>
        <w:t xml:space="preserve"> </w:t>
      </w:r>
      <w:r>
        <w:t>солнышек</w:t>
      </w:r>
      <w:r>
        <w:rPr>
          <w:spacing w:val="-3"/>
        </w:rPr>
        <w:t xml:space="preserve"> </w:t>
      </w:r>
      <w:r>
        <w:t>покажите</w:t>
      </w:r>
      <w:r>
        <w:rPr>
          <w:spacing w:val="-3"/>
        </w:rPr>
        <w:t xml:space="preserve"> </w:t>
      </w:r>
      <w:r>
        <w:t>своё</w:t>
      </w:r>
      <w:r>
        <w:rPr>
          <w:spacing w:val="-5"/>
        </w:rPr>
        <w:t xml:space="preserve"> </w:t>
      </w:r>
      <w:r>
        <w:rPr>
          <w:spacing w:val="-2"/>
        </w:rPr>
        <w:t>настроение.</w:t>
      </w:r>
    </w:p>
    <w:p w:rsidR="00E20B80" w:rsidRDefault="00C72748" w:rsidP="002C112F">
      <w:pPr>
        <w:pStyle w:val="a4"/>
        <w:numPr>
          <w:ilvl w:val="0"/>
          <w:numId w:val="103"/>
        </w:numPr>
        <w:tabs>
          <w:tab w:val="left" w:pos="2356"/>
        </w:tabs>
        <w:spacing w:before="140"/>
        <w:ind w:left="2356" w:hanging="719"/>
        <w:jc w:val="left"/>
        <w:rPr>
          <w:sz w:val="24"/>
        </w:rPr>
      </w:pPr>
      <w:r>
        <w:rPr>
          <w:spacing w:val="-2"/>
          <w:sz w:val="24"/>
        </w:rPr>
        <w:t>Целепологание.</w:t>
      </w:r>
    </w:p>
    <w:p w:rsidR="00E20B80" w:rsidRDefault="00C72748" w:rsidP="002C112F">
      <w:pPr>
        <w:pStyle w:val="a4"/>
        <w:numPr>
          <w:ilvl w:val="0"/>
          <w:numId w:val="102"/>
        </w:numPr>
        <w:tabs>
          <w:tab w:val="left" w:pos="1731"/>
        </w:tabs>
        <w:spacing w:before="137" w:line="360" w:lineRule="auto"/>
        <w:ind w:right="704" w:firstLine="0"/>
        <w:rPr>
          <w:sz w:val="24"/>
        </w:rPr>
      </w:pPr>
      <w:r>
        <w:rPr>
          <w:sz w:val="24"/>
        </w:rPr>
        <w:t>Сегодня</w:t>
      </w:r>
      <w:r>
        <w:rPr>
          <w:spacing w:val="33"/>
          <w:sz w:val="24"/>
        </w:rPr>
        <w:t xml:space="preserve"> </w:t>
      </w:r>
      <w:r>
        <w:rPr>
          <w:sz w:val="24"/>
        </w:rPr>
        <w:t>у</w:t>
      </w:r>
      <w:r>
        <w:rPr>
          <w:spacing w:val="26"/>
          <w:sz w:val="24"/>
        </w:rPr>
        <w:t xml:space="preserve"> </w:t>
      </w:r>
      <w:r>
        <w:rPr>
          <w:sz w:val="24"/>
        </w:rPr>
        <w:t>нас</w:t>
      </w:r>
      <w:r>
        <w:rPr>
          <w:spacing w:val="30"/>
          <w:sz w:val="24"/>
        </w:rPr>
        <w:t xml:space="preserve"> </w:t>
      </w:r>
      <w:r>
        <w:rPr>
          <w:sz w:val="24"/>
        </w:rPr>
        <w:t>необычный</w:t>
      </w:r>
      <w:r>
        <w:rPr>
          <w:spacing w:val="34"/>
          <w:sz w:val="24"/>
        </w:rPr>
        <w:t xml:space="preserve"> </w:t>
      </w:r>
      <w:r>
        <w:rPr>
          <w:sz w:val="24"/>
        </w:rPr>
        <w:t>урок.</w:t>
      </w:r>
      <w:r>
        <w:rPr>
          <w:spacing w:val="31"/>
          <w:sz w:val="24"/>
        </w:rPr>
        <w:t xml:space="preserve"> </w:t>
      </w:r>
      <w:r>
        <w:rPr>
          <w:sz w:val="24"/>
        </w:rPr>
        <w:t>А</w:t>
      </w:r>
      <w:r>
        <w:rPr>
          <w:spacing w:val="30"/>
          <w:sz w:val="24"/>
        </w:rPr>
        <w:t xml:space="preserve"> </w:t>
      </w:r>
      <w:r>
        <w:rPr>
          <w:sz w:val="24"/>
        </w:rPr>
        <w:t>какой</w:t>
      </w:r>
      <w:r>
        <w:rPr>
          <w:spacing w:val="32"/>
          <w:sz w:val="24"/>
        </w:rPr>
        <w:t xml:space="preserve"> </w:t>
      </w:r>
      <w:r>
        <w:rPr>
          <w:sz w:val="24"/>
        </w:rPr>
        <w:t>будет</w:t>
      </w:r>
      <w:r>
        <w:rPr>
          <w:spacing w:val="32"/>
          <w:sz w:val="24"/>
        </w:rPr>
        <w:t xml:space="preserve"> </w:t>
      </w:r>
      <w:r>
        <w:rPr>
          <w:sz w:val="24"/>
        </w:rPr>
        <w:t>тема</w:t>
      </w:r>
      <w:r>
        <w:rPr>
          <w:spacing w:val="35"/>
          <w:sz w:val="24"/>
        </w:rPr>
        <w:t xml:space="preserve"> </w:t>
      </w:r>
      <w:r>
        <w:rPr>
          <w:sz w:val="24"/>
        </w:rPr>
        <w:t>урока,</w:t>
      </w:r>
      <w:r>
        <w:rPr>
          <w:spacing w:val="80"/>
          <w:sz w:val="24"/>
        </w:rPr>
        <w:t xml:space="preserve"> </w:t>
      </w:r>
      <w:r>
        <w:rPr>
          <w:sz w:val="24"/>
        </w:rPr>
        <w:t>вы</w:t>
      </w:r>
      <w:r>
        <w:rPr>
          <w:spacing w:val="32"/>
          <w:sz w:val="24"/>
        </w:rPr>
        <w:t xml:space="preserve"> </w:t>
      </w:r>
      <w:r>
        <w:rPr>
          <w:sz w:val="24"/>
        </w:rPr>
        <w:t>должны</w:t>
      </w:r>
      <w:r>
        <w:rPr>
          <w:spacing w:val="30"/>
          <w:sz w:val="24"/>
        </w:rPr>
        <w:t xml:space="preserve"> </w:t>
      </w:r>
      <w:r>
        <w:rPr>
          <w:sz w:val="24"/>
        </w:rPr>
        <w:t xml:space="preserve">догадаться </w:t>
      </w:r>
      <w:r>
        <w:rPr>
          <w:spacing w:val="-4"/>
          <w:sz w:val="24"/>
        </w:rPr>
        <w:t>сами.</w:t>
      </w:r>
    </w:p>
    <w:p w:rsidR="00E20B80" w:rsidRDefault="00C72748" w:rsidP="002C112F">
      <w:pPr>
        <w:pStyle w:val="a4"/>
        <w:numPr>
          <w:ilvl w:val="0"/>
          <w:numId w:val="102"/>
        </w:numPr>
        <w:tabs>
          <w:tab w:val="left" w:pos="1698"/>
        </w:tabs>
        <w:ind w:left="1698" w:hanging="138"/>
        <w:rPr>
          <w:sz w:val="24"/>
        </w:rPr>
      </w:pPr>
      <w:r>
        <w:rPr>
          <w:sz w:val="24"/>
        </w:rPr>
        <w:t>Послушайте</w:t>
      </w:r>
      <w:r>
        <w:rPr>
          <w:spacing w:val="-4"/>
          <w:sz w:val="24"/>
        </w:rPr>
        <w:t xml:space="preserve"> </w:t>
      </w:r>
      <w:r>
        <w:rPr>
          <w:spacing w:val="-2"/>
          <w:sz w:val="24"/>
        </w:rPr>
        <w:t>стихотворение.</w:t>
      </w:r>
    </w:p>
    <w:p w:rsidR="00E20B80" w:rsidRDefault="00C72748">
      <w:pPr>
        <w:spacing w:before="139"/>
        <w:ind w:left="1277"/>
        <w:rPr>
          <w:i/>
          <w:sz w:val="24"/>
        </w:rPr>
      </w:pPr>
      <w:r>
        <w:rPr>
          <w:i/>
          <w:color w:val="212121"/>
          <w:sz w:val="24"/>
        </w:rPr>
        <w:t>Сомнений</w:t>
      </w:r>
      <w:r>
        <w:rPr>
          <w:i/>
          <w:color w:val="212121"/>
          <w:spacing w:val="-2"/>
          <w:sz w:val="24"/>
        </w:rPr>
        <w:t xml:space="preserve"> </w:t>
      </w:r>
      <w:r>
        <w:rPr>
          <w:i/>
          <w:color w:val="212121"/>
          <w:sz w:val="24"/>
        </w:rPr>
        <w:t>масса</w:t>
      </w:r>
      <w:r>
        <w:rPr>
          <w:i/>
          <w:color w:val="212121"/>
          <w:spacing w:val="-1"/>
          <w:sz w:val="24"/>
        </w:rPr>
        <w:t xml:space="preserve"> </w:t>
      </w:r>
      <w:r>
        <w:rPr>
          <w:i/>
          <w:color w:val="212121"/>
          <w:sz w:val="24"/>
        </w:rPr>
        <w:t>у</w:t>
      </w:r>
      <w:r>
        <w:rPr>
          <w:i/>
          <w:color w:val="212121"/>
          <w:spacing w:val="-2"/>
          <w:sz w:val="24"/>
        </w:rPr>
        <w:t xml:space="preserve"> </w:t>
      </w:r>
      <w:r>
        <w:rPr>
          <w:i/>
          <w:color w:val="212121"/>
          <w:spacing w:val="-4"/>
          <w:sz w:val="24"/>
        </w:rPr>
        <w:t>меня.</w:t>
      </w:r>
    </w:p>
    <w:p w:rsidR="00E20B80" w:rsidRDefault="00C72748">
      <w:pPr>
        <w:spacing w:before="137" w:line="360" w:lineRule="auto"/>
        <w:ind w:left="1277" w:right="6507"/>
        <w:rPr>
          <w:i/>
          <w:sz w:val="24"/>
        </w:rPr>
      </w:pPr>
      <w:r>
        <w:rPr>
          <w:i/>
          <w:color w:val="212121"/>
          <w:sz w:val="24"/>
        </w:rPr>
        <w:t>«Кем</w:t>
      </w:r>
      <w:r>
        <w:rPr>
          <w:i/>
          <w:color w:val="212121"/>
          <w:spacing w:val="-8"/>
          <w:sz w:val="24"/>
        </w:rPr>
        <w:t xml:space="preserve"> </w:t>
      </w:r>
      <w:r>
        <w:rPr>
          <w:i/>
          <w:color w:val="212121"/>
          <w:sz w:val="24"/>
        </w:rPr>
        <w:t>стать?»</w:t>
      </w:r>
      <w:r>
        <w:rPr>
          <w:i/>
          <w:color w:val="212121"/>
          <w:spacing w:val="-7"/>
          <w:sz w:val="24"/>
        </w:rPr>
        <w:t xml:space="preserve"> </w:t>
      </w:r>
      <w:r>
        <w:rPr>
          <w:i/>
          <w:color w:val="212121"/>
          <w:sz w:val="24"/>
        </w:rPr>
        <w:t>—</w:t>
      </w:r>
      <w:r>
        <w:rPr>
          <w:i/>
          <w:color w:val="212121"/>
          <w:spacing w:val="-7"/>
          <w:sz w:val="24"/>
        </w:rPr>
        <w:t xml:space="preserve"> </w:t>
      </w:r>
      <w:r>
        <w:rPr>
          <w:i/>
          <w:color w:val="212121"/>
          <w:sz w:val="24"/>
        </w:rPr>
        <w:t>одно</w:t>
      </w:r>
      <w:r>
        <w:rPr>
          <w:i/>
          <w:color w:val="212121"/>
          <w:spacing w:val="-7"/>
          <w:sz w:val="24"/>
        </w:rPr>
        <w:t xml:space="preserve"> </w:t>
      </w:r>
      <w:r>
        <w:rPr>
          <w:i/>
          <w:color w:val="212121"/>
          <w:sz w:val="24"/>
        </w:rPr>
        <w:t>из</w:t>
      </w:r>
      <w:r>
        <w:rPr>
          <w:i/>
          <w:color w:val="212121"/>
          <w:spacing w:val="-8"/>
          <w:sz w:val="24"/>
        </w:rPr>
        <w:t xml:space="preserve"> </w:t>
      </w:r>
      <w:r>
        <w:rPr>
          <w:i/>
          <w:color w:val="212121"/>
          <w:sz w:val="24"/>
        </w:rPr>
        <w:t>многих. И как нарочно, вся родня,</w:t>
      </w:r>
    </w:p>
    <w:p w:rsidR="00E20B80" w:rsidRDefault="00C72748">
      <w:pPr>
        <w:ind w:left="1337"/>
        <w:rPr>
          <w:i/>
          <w:sz w:val="24"/>
        </w:rPr>
      </w:pPr>
      <w:r>
        <w:rPr>
          <w:i/>
          <w:color w:val="212121"/>
          <w:sz w:val="24"/>
        </w:rPr>
        <w:t>От</w:t>
      </w:r>
      <w:r>
        <w:rPr>
          <w:i/>
          <w:color w:val="212121"/>
          <w:spacing w:val="-2"/>
          <w:sz w:val="24"/>
        </w:rPr>
        <w:t xml:space="preserve"> </w:t>
      </w:r>
      <w:r>
        <w:rPr>
          <w:i/>
          <w:color w:val="212121"/>
          <w:sz w:val="24"/>
        </w:rPr>
        <w:t>близких</w:t>
      </w:r>
      <w:r>
        <w:rPr>
          <w:i/>
          <w:color w:val="212121"/>
          <w:spacing w:val="-1"/>
          <w:sz w:val="24"/>
        </w:rPr>
        <w:t xml:space="preserve"> </w:t>
      </w:r>
      <w:r>
        <w:rPr>
          <w:i/>
          <w:color w:val="212121"/>
          <w:sz w:val="24"/>
        </w:rPr>
        <w:t xml:space="preserve">до </w:t>
      </w:r>
      <w:r>
        <w:rPr>
          <w:i/>
          <w:color w:val="212121"/>
          <w:spacing w:val="-2"/>
          <w:sz w:val="24"/>
        </w:rPr>
        <w:t>далёких,</w:t>
      </w:r>
    </w:p>
    <w:p w:rsidR="00E20B80" w:rsidRDefault="00C72748">
      <w:pPr>
        <w:spacing w:before="139" w:line="360" w:lineRule="auto"/>
        <w:ind w:left="1277" w:right="5922" w:firstLine="60"/>
        <w:rPr>
          <w:i/>
          <w:sz w:val="24"/>
        </w:rPr>
      </w:pPr>
      <w:r>
        <w:rPr>
          <w:i/>
          <w:color w:val="212121"/>
          <w:sz w:val="24"/>
        </w:rPr>
        <w:t>Лишь</w:t>
      </w:r>
      <w:r>
        <w:rPr>
          <w:i/>
          <w:color w:val="212121"/>
          <w:spacing w:val="-12"/>
          <w:sz w:val="24"/>
        </w:rPr>
        <w:t xml:space="preserve"> </w:t>
      </w:r>
      <w:r>
        <w:rPr>
          <w:i/>
          <w:color w:val="212121"/>
          <w:sz w:val="24"/>
        </w:rPr>
        <w:t>только</w:t>
      </w:r>
      <w:r>
        <w:rPr>
          <w:i/>
          <w:color w:val="212121"/>
          <w:spacing w:val="-12"/>
          <w:sz w:val="24"/>
        </w:rPr>
        <w:t xml:space="preserve"> </w:t>
      </w:r>
      <w:r>
        <w:rPr>
          <w:i/>
          <w:color w:val="212121"/>
          <w:sz w:val="24"/>
        </w:rPr>
        <w:t>встретят,</w:t>
      </w:r>
      <w:r>
        <w:rPr>
          <w:i/>
          <w:color w:val="212121"/>
          <w:spacing w:val="-12"/>
          <w:sz w:val="24"/>
        </w:rPr>
        <w:t xml:space="preserve"> </w:t>
      </w:r>
      <w:r>
        <w:rPr>
          <w:i/>
          <w:color w:val="212121"/>
          <w:sz w:val="24"/>
        </w:rPr>
        <w:t>невзначай Вопрос спешат задать:</w:t>
      </w:r>
    </w:p>
    <w:p w:rsidR="00E20B80" w:rsidRDefault="00C72748">
      <w:pPr>
        <w:spacing w:before="1" w:line="360" w:lineRule="auto"/>
        <w:ind w:left="1337" w:right="6469" w:hanging="60"/>
        <w:rPr>
          <w:i/>
          <w:sz w:val="24"/>
        </w:rPr>
      </w:pPr>
      <w:r>
        <w:rPr>
          <w:i/>
          <w:color w:val="212121"/>
          <w:sz w:val="24"/>
        </w:rPr>
        <w:t>«Ну,</w:t>
      </w:r>
      <w:r>
        <w:rPr>
          <w:i/>
          <w:color w:val="212121"/>
          <w:spacing w:val="-9"/>
          <w:sz w:val="24"/>
        </w:rPr>
        <w:t xml:space="preserve"> </w:t>
      </w:r>
      <w:r>
        <w:rPr>
          <w:i/>
          <w:color w:val="212121"/>
          <w:sz w:val="24"/>
        </w:rPr>
        <w:t>кем</w:t>
      </w:r>
      <w:r>
        <w:rPr>
          <w:i/>
          <w:color w:val="212121"/>
          <w:spacing w:val="-10"/>
          <w:sz w:val="24"/>
        </w:rPr>
        <w:t xml:space="preserve"> </w:t>
      </w:r>
      <w:r>
        <w:rPr>
          <w:i/>
          <w:color w:val="212121"/>
          <w:sz w:val="24"/>
        </w:rPr>
        <w:t>ты</w:t>
      </w:r>
      <w:r>
        <w:rPr>
          <w:i/>
          <w:color w:val="212121"/>
          <w:spacing w:val="-10"/>
          <w:sz w:val="24"/>
        </w:rPr>
        <w:t xml:space="preserve"> </w:t>
      </w:r>
      <w:r>
        <w:rPr>
          <w:i/>
          <w:color w:val="212121"/>
          <w:sz w:val="24"/>
        </w:rPr>
        <w:t>станешь,</w:t>
      </w:r>
      <w:r>
        <w:rPr>
          <w:i/>
          <w:color w:val="212121"/>
          <w:spacing w:val="-9"/>
          <w:sz w:val="24"/>
        </w:rPr>
        <w:t xml:space="preserve"> </w:t>
      </w:r>
      <w:r>
        <w:rPr>
          <w:i/>
          <w:color w:val="212121"/>
          <w:sz w:val="24"/>
        </w:rPr>
        <w:t>отвечай? Пора, дружочек знать!»</w:t>
      </w:r>
    </w:p>
    <w:p w:rsidR="00E20B80" w:rsidRDefault="00C72748" w:rsidP="002C112F">
      <w:pPr>
        <w:pStyle w:val="a4"/>
        <w:numPr>
          <w:ilvl w:val="0"/>
          <w:numId w:val="101"/>
        </w:numPr>
        <w:tabs>
          <w:tab w:val="left" w:pos="1337"/>
          <w:tab w:val="left" w:pos="1415"/>
        </w:tabs>
        <w:spacing w:line="360" w:lineRule="auto"/>
        <w:ind w:right="2382" w:hanging="60"/>
        <w:rPr>
          <w:sz w:val="24"/>
        </w:rPr>
      </w:pPr>
      <w:r>
        <w:rPr>
          <w:sz w:val="24"/>
        </w:rPr>
        <w:t>Ребята,</w:t>
      </w:r>
      <w:r>
        <w:rPr>
          <w:spacing w:val="-4"/>
          <w:sz w:val="24"/>
        </w:rPr>
        <w:t xml:space="preserve"> </w:t>
      </w:r>
      <w:r>
        <w:rPr>
          <w:sz w:val="24"/>
        </w:rPr>
        <w:t>вы</w:t>
      </w:r>
      <w:r>
        <w:rPr>
          <w:spacing w:val="-5"/>
          <w:sz w:val="24"/>
        </w:rPr>
        <w:t xml:space="preserve"> </w:t>
      </w:r>
      <w:r>
        <w:rPr>
          <w:sz w:val="24"/>
        </w:rPr>
        <w:t>догадались,</w:t>
      </w:r>
      <w:r>
        <w:rPr>
          <w:spacing w:val="-4"/>
          <w:sz w:val="24"/>
        </w:rPr>
        <w:t xml:space="preserve"> </w:t>
      </w:r>
      <w:r>
        <w:rPr>
          <w:sz w:val="24"/>
        </w:rPr>
        <w:t>о</w:t>
      </w:r>
      <w:r>
        <w:rPr>
          <w:spacing w:val="-4"/>
          <w:sz w:val="24"/>
        </w:rPr>
        <w:t xml:space="preserve"> </w:t>
      </w:r>
      <w:r>
        <w:rPr>
          <w:sz w:val="24"/>
        </w:rPr>
        <w:t>чем</w:t>
      </w:r>
      <w:r>
        <w:rPr>
          <w:spacing w:val="-5"/>
          <w:sz w:val="24"/>
        </w:rPr>
        <w:t xml:space="preserve"> </w:t>
      </w:r>
      <w:r>
        <w:rPr>
          <w:sz w:val="24"/>
        </w:rPr>
        <w:t>сегодня</w:t>
      </w:r>
      <w:r>
        <w:rPr>
          <w:spacing w:val="-4"/>
          <w:sz w:val="24"/>
        </w:rPr>
        <w:t xml:space="preserve"> </w:t>
      </w:r>
      <w:r>
        <w:rPr>
          <w:sz w:val="24"/>
        </w:rPr>
        <w:t>мы</w:t>
      </w:r>
      <w:r>
        <w:rPr>
          <w:spacing w:val="-4"/>
          <w:sz w:val="24"/>
        </w:rPr>
        <w:t xml:space="preserve"> </w:t>
      </w:r>
      <w:r>
        <w:rPr>
          <w:sz w:val="24"/>
        </w:rPr>
        <w:t>будем</w:t>
      </w:r>
      <w:r>
        <w:rPr>
          <w:spacing w:val="-5"/>
          <w:sz w:val="24"/>
        </w:rPr>
        <w:t xml:space="preserve"> </w:t>
      </w:r>
      <w:r>
        <w:rPr>
          <w:sz w:val="24"/>
        </w:rPr>
        <w:t xml:space="preserve">говорить? </w:t>
      </w:r>
      <w:r>
        <w:rPr>
          <w:i/>
          <w:sz w:val="24"/>
        </w:rPr>
        <w:t>(о</w:t>
      </w:r>
      <w:r>
        <w:rPr>
          <w:i/>
          <w:spacing w:val="-4"/>
          <w:sz w:val="24"/>
        </w:rPr>
        <w:t xml:space="preserve"> </w:t>
      </w:r>
      <w:r>
        <w:rPr>
          <w:i/>
          <w:sz w:val="24"/>
        </w:rPr>
        <w:t>профессиях) На экране появляется</w:t>
      </w:r>
      <w:r>
        <w:rPr>
          <w:i/>
          <w:spacing w:val="40"/>
          <w:sz w:val="24"/>
        </w:rPr>
        <w:t xml:space="preserve"> </w:t>
      </w:r>
      <w:r>
        <w:rPr>
          <w:sz w:val="24"/>
        </w:rPr>
        <w:t>- «В мире профессий»</w:t>
      </w:r>
    </w:p>
    <w:p w:rsidR="00E20B80" w:rsidRDefault="00C72748">
      <w:pPr>
        <w:pStyle w:val="a3"/>
        <w:ind w:left="1277"/>
      </w:pPr>
      <w:r>
        <w:t>-А</w:t>
      </w:r>
      <w:r>
        <w:rPr>
          <w:spacing w:val="-6"/>
        </w:rPr>
        <w:t xml:space="preserve"> </w:t>
      </w:r>
      <w:r>
        <w:t>какие</w:t>
      </w:r>
      <w:r>
        <w:rPr>
          <w:spacing w:val="-3"/>
        </w:rPr>
        <w:t xml:space="preserve"> </w:t>
      </w:r>
      <w:r>
        <w:t>цели</w:t>
      </w:r>
      <w:r>
        <w:rPr>
          <w:spacing w:val="-1"/>
        </w:rPr>
        <w:t xml:space="preserve"> </w:t>
      </w:r>
      <w:r>
        <w:t>мы</w:t>
      </w:r>
      <w:r>
        <w:rPr>
          <w:spacing w:val="-2"/>
        </w:rPr>
        <w:t xml:space="preserve"> </w:t>
      </w:r>
      <w:r>
        <w:t>поставим</w:t>
      </w:r>
      <w:r>
        <w:rPr>
          <w:spacing w:val="-3"/>
        </w:rPr>
        <w:t xml:space="preserve"> </w:t>
      </w:r>
      <w:r>
        <w:t>перед</w:t>
      </w:r>
      <w:r>
        <w:rPr>
          <w:spacing w:val="-2"/>
        </w:rPr>
        <w:t xml:space="preserve"> </w:t>
      </w:r>
      <w:r>
        <w:t>собой? Что</w:t>
      </w:r>
      <w:r>
        <w:rPr>
          <w:spacing w:val="-2"/>
        </w:rPr>
        <w:t xml:space="preserve"> </w:t>
      </w:r>
      <w:r>
        <w:t>возьмём</w:t>
      </w:r>
      <w:r>
        <w:rPr>
          <w:spacing w:val="-3"/>
        </w:rPr>
        <w:t xml:space="preserve"> </w:t>
      </w:r>
      <w:r>
        <w:t>с</w:t>
      </w:r>
      <w:r>
        <w:rPr>
          <w:spacing w:val="-3"/>
        </w:rPr>
        <w:t xml:space="preserve"> </w:t>
      </w:r>
      <w:r>
        <w:t>собой</w:t>
      </w:r>
      <w:r>
        <w:rPr>
          <w:spacing w:val="-1"/>
        </w:rPr>
        <w:t xml:space="preserve"> </w:t>
      </w:r>
      <w:r>
        <w:t>на</w:t>
      </w:r>
      <w:r>
        <w:rPr>
          <w:spacing w:val="-1"/>
        </w:rPr>
        <w:t xml:space="preserve"> </w:t>
      </w:r>
      <w:r>
        <w:rPr>
          <w:spacing w:val="-2"/>
        </w:rPr>
        <w:t>урок?</w:t>
      </w:r>
    </w:p>
    <w:p w:rsidR="00E20B80" w:rsidRDefault="00C72748" w:rsidP="002C112F">
      <w:pPr>
        <w:pStyle w:val="a4"/>
        <w:numPr>
          <w:ilvl w:val="0"/>
          <w:numId w:val="101"/>
        </w:numPr>
        <w:tabs>
          <w:tab w:val="left" w:pos="1415"/>
        </w:tabs>
        <w:spacing w:before="137"/>
        <w:ind w:left="1415" w:hanging="138"/>
        <w:rPr>
          <w:sz w:val="24"/>
        </w:rPr>
      </w:pPr>
      <w:r>
        <w:rPr>
          <w:sz w:val="24"/>
        </w:rPr>
        <w:t>Да,</w:t>
      </w:r>
      <w:r>
        <w:rPr>
          <w:spacing w:val="-5"/>
          <w:sz w:val="24"/>
        </w:rPr>
        <w:t xml:space="preserve"> </w:t>
      </w:r>
      <w:r>
        <w:rPr>
          <w:sz w:val="24"/>
        </w:rPr>
        <w:t>ребята, мы</w:t>
      </w:r>
      <w:r>
        <w:rPr>
          <w:spacing w:val="-3"/>
          <w:sz w:val="24"/>
        </w:rPr>
        <w:t xml:space="preserve"> </w:t>
      </w:r>
      <w:r>
        <w:rPr>
          <w:sz w:val="24"/>
        </w:rPr>
        <w:t>сегодня</w:t>
      </w:r>
      <w:r>
        <w:rPr>
          <w:spacing w:val="-2"/>
          <w:sz w:val="24"/>
        </w:rPr>
        <w:t xml:space="preserve"> </w:t>
      </w:r>
      <w:r>
        <w:rPr>
          <w:sz w:val="24"/>
        </w:rPr>
        <w:t>отправляемся</w:t>
      </w:r>
      <w:r>
        <w:rPr>
          <w:spacing w:val="-2"/>
          <w:sz w:val="24"/>
        </w:rPr>
        <w:t xml:space="preserve"> </w:t>
      </w:r>
      <w:r>
        <w:rPr>
          <w:sz w:val="24"/>
        </w:rPr>
        <w:t>путешествовать</w:t>
      </w:r>
      <w:r>
        <w:rPr>
          <w:spacing w:val="-2"/>
          <w:sz w:val="24"/>
        </w:rPr>
        <w:t xml:space="preserve"> </w:t>
      </w:r>
      <w:r>
        <w:rPr>
          <w:sz w:val="24"/>
        </w:rPr>
        <w:t>в</w:t>
      </w:r>
      <w:r>
        <w:rPr>
          <w:spacing w:val="-3"/>
          <w:sz w:val="24"/>
        </w:rPr>
        <w:t xml:space="preserve"> </w:t>
      </w:r>
      <w:r>
        <w:rPr>
          <w:sz w:val="24"/>
        </w:rPr>
        <w:t>мир</w:t>
      </w:r>
      <w:r>
        <w:rPr>
          <w:spacing w:val="-2"/>
          <w:sz w:val="24"/>
        </w:rPr>
        <w:t xml:space="preserve"> </w:t>
      </w:r>
      <w:r>
        <w:rPr>
          <w:sz w:val="24"/>
        </w:rPr>
        <w:t>разных</w:t>
      </w:r>
      <w:r>
        <w:rPr>
          <w:spacing w:val="-3"/>
          <w:sz w:val="24"/>
        </w:rPr>
        <w:t xml:space="preserve"> </w:t>
      </w:r>
      <w:r>
        <w:rPr>
          <w:spacing w:val="-2"/>
          <w:sz w:val="24"/>
        </w:rPr>
        <w:t>профессий.</w:t>
      </w:r>
    </w:p>
    <w:p w:rsidR="00E20B80" w:rsidRDefault="00C72748" w:rsidP="002C112F">
      <w:pPr>
        <w:pStyle w:val="a4"/>
        <w:numPr>
          <w:ilvl w:val="0"/>
          <w:numId w:val="101"/>
        </w:numPr>
        <w:tabs>
          <w:tab w:val="left" w:pos="1415"/>
        </w:tabs>
        <w:spacing w:before="139"/>
        <w:ind w:left="1415" w:hanging="138"/>
        <w:rPr>
          <w:i/>
          <w:sz w:val="24"/>
        </w:rPr>
      </w:pPr>
      <w:r>
        <w:rPr>
          <w:sz w:val="24"/>
        </w:rPr>
        <w:t>Кто</w:t>
      </w:r>
      <w:r>
        <w:rPr>
          <w:spacing w:val="-3"/>
          <w:sz w:val="24"/>
        </w:rPr>
        <w:t xml:space="preserve"> </w:t>
      </w:r>
      <w:r>
        <w:rPr>
          <w:sz w:val="24"/>
        </w:rPr>
        <w:t>знает,</w:t>
      </w:r>
      <w:r>
        <w:rPr>
          <w:spacing w:val="-3"/>
          <w:sz w:val="24"/>
        </w:rPr>
        <w:t xml:space="preserve"> </w:t>
      </w:r>
      <w:r>
        <w:rPr>
          <w:sz w:val="24"/>
        </w:rPr>
        <w:t>что</w:t>
      </w:r>
      <w:r>
        <w:rPr>
          <w:spacing w:val="-2"/>
          <w:sz w:val="24"/>
        </w:rPr>
        <w:t xml:space="preserve"> </w:t>
      </w:r>
      <w:r>
        <w:rPr>
          <w:sz w:val="24"/>
        </w:rPr>
        <w:t>такое</w:t>
      </w:r>
      <w:r>
        <w:rPr>
          <w:spacing w:val="-4"/>
          <w:sz w:val="24"/>
        </w:rPr>
        <w:t xml:space="preserve"> </w:t>
      </w:r>
      <w:r>
        <w:rPr>
          <w:sz w:val="24"/>
        </w:rPr>
        <w:t>профессия?</w:t>
      </w:r>
      <w:r>
        <w:rPr>
          <w:spacing w:val="2"/>
          <w:sz w:val="24"/>
        </w:rPr>
        <w:t xml:space="preserve"> </w:t>
      </w:r>
      <w:r>
        <w:rPr>
          <w:i/>
          <w:sz w:val="24"/>
        </w:rPr>
        <w:t>(ответы</w:t>
      </w:r>
      <w:r>
        <w:rPr>
          <w:i/>
          <w:spacing w:val="-3"/>
          <w:sz w:val="24"/>
        </w:rPr>
        <w:t xml:space="preserve"> </w:t>
      </w:r>
      <w:r>
        <w:rPr>
          <w:i/>
          <w:spacing w:val="-2"/>
          <w:sz w:val="24"/>
        </w:rPr>
        <w:t>детей)</w:t>
      </w:r>
    </w:p>
    <w:p w:rsidR="00E20B80" w:rsidRDefault="00C72748">
      <w:pPr>
        <w:pStyle w:val="a3"/>
        <w:spacing w:before="137"/>
        <w:ind w:left="1277"/>
      </w:pPr>
      <w:r>
        <w:t>Заглянем</w:t>
      </w:r>
      <w:r>
        <w:rPr>
          <w:spacing w:val="-4"/>
        </w:rPr>
        <w:t xml:space="preserve"> </w:t>
      </w:r>
      <w:r>
        <w:t>в</w:t>
      </w:r>
      <w:r>
        <w:rPr>
          <w:spacing w:val="-3"/>
        </w:rPr>
        <w:t xml:space="preserve"> </w:t>
      </w:r>
      <w:r>
        <w:t>толковый</w:t>
      </w:r>
      <w:r>
        <w:rPr>
          <w:spacing w:val="-2"/>
        </w:rPr>
        <w:t xml:space="preserve"> </w:t>
      </w:r>
      <w:r>
        <w:t>словарь</w:t>
      </w:r>
      <w:r>
        <w:rPr>
          <w:spacing w:val="-2"/>
        </w:rPr>
        <w:t xml:space="preserve"> С.И.Ожегова</w:t>
      </w:r>
    </w:p>
    <w:p w:rsidR="00E20B80" w:rsidRDefault="00C72748">
      <w:pPr>
        <w:pStyle w:val="a3"/>
        <w:spacing w:before="139"/>
        <w:ind w:left="1277"/>
        <w:jc w:val="both"/>
      </w:pPr>
      <w:r>
        <w:rPr>
          <w:u w:val="single"/>
        </w:rPr>
        <w:t>Профессия</w:t>
      </w:r>
      <w:r>
        <w:rPr>
          <w:spacing w:val="-5"/>
        </w:rPr>
        <w:t xml:space="preserve"> </w:t>
      </w:r>
      <w:r>
        <w:t>-</w:t>
      </w:r>
      <w:r>
        <w:rPr>
          <w:spacing w:val="-3"/>
        </w:rPr>
        <w:t xml:space="preserve"> </w:t>
      </w:r>
      <w:r>
        <w:t>это</w:t>
      </w:r>
      <w:r>
        <w:rPr>
          <w:spacing w:val="-3"/>
        </w:rPr>
        <w:t xml:space="preserve"> </w:t>
      </w:r>
      <w:r>
        <w:t>основной</w:t>
      </w:r>
      <w:r>
        <w:rPr>
          <w:spacing w:val="-2"/>
        </w:rPr>
        <w:t xml:space="preserve"> </w:t>
      </w:r>
      <w:r>
        <w:t>род</w:t>
      </w:r>
      <w:r>
        <w:rPr>
          <w:spacing w:val="-3"/>
        </w:rPr>
        <w:t xml:space="preserve"> </w:t>
      </w:r>
      <w:r>
        <w:t>занятий,</w:t>
      </w:r>
      <w:r>
        <w:rPr>
          <w:spacing w:val="-5"/>
        </w:rPr>
        <w:t xml:space="preserve"> </w:t>
      </w:r>
      <w:r>
        <w:t>трудовой</w:t>
      </w:r>
      <w:r>
        <w:rPr>
          <w:spacing w:val="-2"/>
        </w:rPr>
        <w:t xml:space="preserve"> деятельности.</w:t>
      </w:r>
    </w:p>
    <w:p w:rsidR="00E20B80" w:rsidRDefault="00C72748">
      <w:pPr>
        <w:pStyle w:val="a3"/>
        <w:spacing w:before="137" w:line="360" w:lineRule="auto"/>
        <w:ind w:left="1277" w:right="706"/>
        <w:jc w:val="both"/>
      </w:pPr>
      <w:r>
        <w:t>Профессия – это дело, которым занимается человек и получает за это деньги. Для того, чтобы</w:t>
      </w:r>
      <w:r>
        <w:rPr>
          <w:spacing w:val="-3"/>
        </w:rPr>
        <w:t xml:space="preserve"> </w:t>
      </w:r>
      <w:r>
        <w:t>освоить</w:t>
      </w:r>
      <w:r>
        <w:rPr>
          <w:spacing w:val="-1"/>
        </w:rPr>
        <w:t xml:space="preserve"> </w:t>
      </w:r>
      <w:r>
        <w:t>какую-либо</w:t>
      </w:r>
      <w:r>
        <w:rPr>
          <w:spacing w:val="-2"/>
        </w:rPr>
        <w:t xml:space="preserve"> </w:t>
      </w:r>
      <w:r>
        <w:t>профессию,</w:t>
      </w:r>
      <w:r>
        <w:rPr>
          <w:spacing w:val="-2"/>
        </w:rPr>
        <w:t xml:space="preserve"> </w:t>
      </w:r>
      <w:r>
        <w:t>нужно учиться</w:t>
      </w:r>
      <w:r>
        <w:rPr>
          <w:spacing w:val="-2"/>
        </w:rPr>
        <w:t xml:space="preserve"> </w:t>
      </w:r>
      <w:r>
        <w:t>после</w:t>
      </w:r>
      <w:r>
        <w:rPr>
          <w:spacing w:val="-3"/>
        </w:rPr>
        <w:t xml:space="preserve"> </w:t>
      </w:r>
      <w:r>
        <w:t>окончания</w:t>
      </w:r>
      <w:r>
        <w:rPr>
          <w:spacing w:val="-2"/>
        </w:rPr>
        <w:t xml:space="preserve"> </w:t>
      </w:r>
      <w:r>
        <w:t>школы,</w:t>
      </w:r>
      <w:r>
        <w:rPr>
          <w:spacing w:val="-3"/>
        </w:rPr>
        <w:t xml:space="preserve"> </w:t>
      </w:r>
      <w:r>
        <w:t>например, в колледже, в институте, в академии, в университете.</w:t>
      </w:r>
    </w:p>
    <w:p w:rsidR="00E20B80" w:rsidRDefault="00C72748" w:rsidP="002C112F">
      <w:pPr>
        <w:pStyle w:val="a4"/>
        <w:numPr>
          <w:ilvl w:val="0"/>
          <w:numId w:val="101"/>
        </w:numPr>
        <w:tabs>
          <w:tab w:val="left" w:pos="1456"/>
        </w:tabs>
        <w:spacing w:before="2" w:line="360" w:lineRule="auto"/>
        <w:ind w:left="1277" w:right="517" w:firstLine="0"/>
        <w:jc w:val="both"/>
        <w:rPr>
          <w:sz w:val="24"/>
        </w:rPr>
      </w:pPr>
      <w:r>
        <w:rPr>
          <w:sz w:val="24"/>
        </w:rPr>
        <w:t>В мире насчитывается более 40.000</w:t>
      </w:r>
      <w:r>
        <w:rPr>
          <w:spacing w:val="40"/>
          <w:sz w:val="24"/>
        </w:rPr>
        <w:t xml:space="preserve"> </w:t>
      </w:r>
      <w:r>
        <w:rPr>
          <w:sz w:val="24"/>
        </w:rPr>
        <w:t xml:space="preserve">профессий. Очень трудно разобраться в таком </w:t>
      </w:r>
      <w:r>
        <w:rPr>
          <w:spacing w:val="-2"/>
          <w:sz w:val="24"/>
        </w:rPr>
        <w:t>многообразии.</w:t>
      </w:r>
    </w:p>
    <w:p w:rsidR="00E20B80" w:rsidRDefault="00E20B80">
      <w:pPr>
        <w:pStyle w:val="a4"/>
        <w:spacing w:line="360" w:lineRule="auto"/>
        <w:jc w:val="both"/>
        <w:rPr>
          <w:sz w:val="24"/>
        </w:rPr>
        <w:sectPr w:rsidR="00E20B80">
          <w:footerReference w:type="default" r:id="rId182"/>
          <w:pgSz w:w="11910" w:h="16840"/>
          <w:pgMar w:top="1460" w:right="143" w:bottom="280" w:left="425" w:header="0" w:footer="0" w:gutter="0"/>
          <w:cols w:space="720"/>
        </w:sectPr>
      </w:pPr>
    </w:p>
    <w:p w:rsidR="00E20B80" w:rsidRDefault="00C72748" w:rsidP="002C112F">
      <w:pPr>
        <w:pStyle w:val="a4"/>
        <w:numPr>
          <w:ilvl w:val="0"/>
          <w:numId w:val="103"/>
        </w:numPr>
        <w:tabs>
          <w:tab w:val="left" w:pos="1632"/>
        </w:tabs>
        <w:spacing w:before="68"/>
        <w:ind w:left="1632" w:hanging="355"/>
        <w:jc w:val="both"/>
        <w:rPr>
          <w:sz w:val="24"/>
        </w:rPr>
      </w:pPr>
      <w:r>
        <w:rPr>
          <w:sz w:val="24"/>
        </w:rPr>
        <w:lastRenderedPageBreak/>
        <w:t>Работа</w:t>
      </w:r>
      <w:r>
        <w:rPr>
          <w:spacing w:val="-2"/>
          <w:sz w:val="24"/>
        </w:rPr>
        <w:t xml:space="preserve"> </w:t>
      </w:r>
      <w:r>
        <w:rPr>
          <w:sz w:val="24"/>
        </w:rPr>
        <w:t>над</w:t>
      </w:r>
      <w:r>
        <w:rPr>
          <w:spacing w:val="-1"/>
          <w:sz w:val="24"/>
        </w:rPr>
        <w:t xml:space="preserve"> </w:t>
      </w:r>
      <w:r>
        <w:rPr>
          <w:sz w:val="24"/>
        </w:rPr>
        <w:t>новым</w:t>
      </w:r>
      <w:r>
        <w:rPr>
          <w:spacing w:val="-1"/>
          <w:sz w:val="24"/>
        </w:rPr>
        <w:t xml:space="preserve"> </w:t>
      </w:r>
      <w:r>
        <w:rPr>
          <w:spacing w:val="-2"/>
          <w:sz w:val="24"/>
        </w:rPr>
        <w:t>материалом.</w:t>
      </w:r>
    </w:p>
    <w:p w:rsidR="00E20B80" w:rsidRDefault="00E20B80">
      <w:pPr>
        <w:pStyle w:val="a3"/>
        <w:spacing w:before="63"/>
      </w:pPr>
    </w:p>
    <w:p w:rsidR="00E20B80" w:rsidRDefault="00C72748" w:rsidP="002C112F">
      <w:pPr>
        <w:pStyle w:val="a4"/>
        <w:numPr>
          <w:ilvl w:val="1"/>
          <w:numId w:val="103"/>
        </w:numPr>
        <w:tabs>
          <w:tab w:val="left" w:pos="1457"/>
        </w:tabs>
        <w:ind w:left="1457" w:hanging="180"/>
        <w:jc w:val="both"/>
        <w:rPr>
          <w:sz w:val="24"/>
          <w:u w:val="single"/>
        </w:rPr>
      </w:pPr>
      <w:r>
        <w:rPr>
          <w:spacing w:val="-4"/>
          <w:sz w:val="24"/>
          <w:u w:val="single"/>
        </w:rPr>
        <w:t xml:space="preserve"> </w:t>
      </w:r>
      <w:r>
        <w:rPr>
          <w:sz w:val="24"/>
          <w:u w:val="single"/>
        </w:rPr>
        <w:t>​Игра «Доскажи</w:t>
      </w:r>
      <w:r>
        <w:rPr>
          <w:spacing w:val="-3"/>
          <w:sz w:val="24"/>
          <w:u w:val="single"/>
        </w:rPr>
        <w:t xml:space="preserve"> </w:t>
      </w:r>
      <w:r>
        <w:rPr>
          <w:spacing w:val="-2"/>
          <w:sz w:val="24"/>
          <w:u w:val="single"/>
        </w:rPr>
        <w:t>словечко».</w:t>
      </w:r>
    </w:p>
    <w:p w:rsidR="00E20B80" w:rsidRDefault="00C72748">
      <w:pPr>
        <w:pStyle w:val="a3"/>
        <w:spacing w:before="140" w:line="360" w:lineRule="auto"/>
        <w:ind w:left="1277" w:right="702" w:firstLine="851"/>
        <w:jc w:val="both"/>
      </w:pPr>
      <w:r>
        <w:t>- Ребята, я предлагаю вам поиграть в игру и назвать профессию, о которой идёт речь. Чтобы</w:t>
      </w:r>
      <w:r>
        <w:rPr>
          <w:spacing w:val="40"/>
        </w:rPr>
        <w:t xml:space="preserve"> </w:t>
      </w:r>
      <w:r>
        <w:t>отгадать слово, вам нужно правильно подобрать рифму. Готовы? (Учитель читает загадку, а дети хором её продолжают.)</w:t>
      </w:r>
    </w:p>
    <w:p w:rsidR="00E20B80" w:rsidRDefault="00C72748">
      <w:pPr>
        <w:pStyle w:val="a3"/>
        <w:spacing w:line="360" w:lineRule="auto"/>
        <w:ind w:left="1277" w:right="6880"/>
      </w:pPr>
      <w:r>
        <w:t>Профессий</w:t>
      </w:r>
      <w:r>
        <w:rPr>
          <w:spacing w:val="-12"/>
        </w:rPr>
        <w:t xml:space="preserve"> </w:t>
      </w:r>
      <w:r>
        <w:t>всех</w:t>
      </w:r>
      <w:r>
        <w:rPr>
          <w:spacing w:val="-10"/>
        </w:rPr>
        <w:t xml:space="preserve"> </w:t>
      </w:r>
      <w:r>
        <w:t>не</w:t>
      </w:r>
      <w:r>
        <w:rPr>
          <w:spacing w:val="-12"/>
        </w:rPr>
        <w:t xml:space="preserve"> </w:t>
      </w:r>
      <w:r>
        <w:t>сосчитать! А вы какие можете назвать?</w:t>
      </w:r>
    </w:p>
    <w:p w:rsidR="00E20B80" w:rsidRDefault="00C72748">
      <w:pPr>
        <w:pStyle w:val="a3"/>
        <w:spacing w:line="360" w:lineRule="auto"/>
        <w:ind w:left="1277" w:right="6880"/>
      </w:pPr>
      <w:r>
        <w:t>Поезд водит… (машинист). Пашет поле… (тракторист). Красит</w:t>
      </w:r>
      <w:r>
        <w:rPr>
          <w:spacing w:val="-12"/>
        </w:rPr>
        <w:t xml:space="preserve"> </w:t>
      </w:r>
      <w:r>
        <w:t>стены</w:t>
      </w:r>
      <w:r>
        <w:rPr>
          <w:spacing w:val="-12"/>
        </w:rPr>
        <w:t xml:space="preserve"> </w:t>
      </w:r>
      <w:r>
        <w:t>нам…</w:t>
      </w:r>
      <w:r>
        <w:rPr>
          <w:spacing w:val="-12"/>
        </w:rPr>
        <w:t xml:space="preserve"> </w:t>
      </w:r>
      <w:r>
        <w:t>(маляр). Столы делает… (столяр).</w:t>
      </w:r>
    </w:p>
    <w:p w:rsidR="00E20B80" w:rsidRDefault="00C72748">
      <w:pPr>
        <w:pStyle w:val="a3"/>
        <w:spacing w:line="360" w:lineRule="auto"/>
        <w:ind w:left="1277" w:right="6880"/>
      </w:pPr>
      <w:r>
        <w:t>На</w:t>
      </w:r>
      <w:r>
        <w:rPr>
          <w:spacing w:val="-10"/>
        </w:rPr>
        <w:t xml:space="preserve"> </w:t>
      </w:r>
      <w:r>
        <w:t>станке</w:t>
      </w:r>
      <w:r>
        <w:rPr>
          <w:spacing w:val="-9"/>
        </w:rPr>
        <w:t xml:space="preserve"> </w:t>
      </w:r>
      <w:r>
        <w:t>ткёт</w:t>
      </w:r>
      <w:r>
        <w:rPr>
          <w:spacing w:val="-8"/>
        </w:rPr>
        <w:t xml:space="preserve"> </w:t>
      </w:r>
      <w:r>
        <w:t>ткани…</w:t>
      </w:r>
      <w:r>
        <w:rPr>
          <w:spacing w:val="-11"/>
        </w:rPr>
        <w:t xml:space="preserve"> </w:t>
      </w:r>
      <w:r>
        <w:t>(ткач). От болезней лечит… (врач).</w:t>
      </w:r>
    </w:p>
    <w:p w:rsidR="00E20B80" w:rsidRDefault="00C72748">
      <w:pPr>
        <w:pStyle w:val="a3"/>
        <w:spacing w:line="360" w:lineRule="auto"/>
        <w:ind w:left="1277" w:right="6880"/>
      </w:pPr>
      <w:r>
        <w:t>В</w:t>
      </w:r>
      <w:r>
        <w:rPr>
          <w:spacing w:val="-11"/>
        </w:rPr>
        <w:t xml:space="preserve"> </w:t>
      </w:r>
      <w:r>
        <w:t>школе</w:t>
      </w:r>
      <w:r>
        <w:rPr>
          <w:spacing w:val="-6"/>
        </w:rPr>
        <w:t xml:space="preserve"> </w:t>
      </w:r>
      <w:r>
        <w:t>учит</w:t>
      </w:r>
      <w:r>
        <w:rPr>
          <w:spacing w:val="-9"/>
        </w:rPr>
        <w:t xml:space="preserve"> </w:t>
      </w:r>
      <w:r>
        <w:t>нас…</w:t>
      </w:r>
      <w:r>
        <w:rPr>
          <w:spacing w:val="-9"/>
        </w:rPr>
        <w:t xml:space="preserve"> </w:t>
      </w:r>
      <w:r>
        <w:t>(учитель). Строит здания… (строитель). Песни нам поёт… (певец).</w:t>
      </w:r>
    </w:p>
    <w:p w:rsidR="00E20B80" w:rsidRDefault="00C72748">
      <w:pPr>
        <w:pStyle w:val="a3"/>
        <w:spacing w:before="1" w:line="360" w:lineRule="auto"/>
        <w:ind w:left="1277" w:right="5922"/>
      </w:pPr>
      <w:r>
        <w:t>Торговлей занят… (продавец). Лекарства</w:t>
      </w:r>
      <w:r>
        <w:rPr>
          <w:spacing w:val="-12"/>
        </w:rPr>
        <w:t xml:space="preserve"> </w:t>
      </w:r>
      <w:r>
        <w:t>выдаст</w:t>
      </w:r>
      <w:r>
        <w:rPr>
          <w:spacing w:val="-12"/>
        </w:rPr>
        <w:t xml:space="preserve"> </w:t>
      </w:r>
      <w:r>
        <w:t>нам…</w:t>
      </w:r>
      <w:r>
        <w:rPr>
          <w:spacing w:val="-12"/>
        </w:rPr>
        <w:t xml:space="preserve"> </w:t>
      </w:r>
      <w:r>
        <w:t>(аптекарь). Хлеб</w:t>
      </w:r>
      <w:r>
        <w:rPr>
          <w:spacing w:val="-7"/>
        </w:rPr>
        <w:t xml:space="preserve"> </w:t>
      </w:r>
      <w:r>
        <w:t>выпечет</w:t>
      </w:r>
      <w:r>
        <w:rPr>
          <w:spacing w:val="-7"/>
        </w:rPr>
        <w:t xml:space="preserve"> </w:t>
      </w:r>
      <w:r>
        <w:t>в</w:t>
      </w:r>
      <w:r>
        <w:rPr>
          <w:spacing w:val="-8"/>
        </w:rPr>
        <w:t xml:space="preserve"> </w:t>
      </w:r>
      <w:r>
        <w:t>пекарне…</w:t>
      </w:r>
      <w:r>
        <w:rPr>
          <w:spacing w:val="-7"/>
        </w:rPr>
        <w:t xml:space="preserve"> </w:t>
      </w:r>
      <w:r>
        <w:t>(пекарь). Рыбу ловит нам… (рыбак).</w:t>
      </w:r>
    </w:p>
    <w:p w:rsidR="00E20B80" w:rsidRDefault="00C72748">
      <w:pPr>
        <w:pStyle w:val="a3"/>
        <w:spacing w:line="360" w:lineRule="auto"/>
        <w:ind w:left="1277" w:right="6914"/>
      </w:pPr>
      <w:r>
        <w:t>Служит на море… (моряк). Хлеб убирает… (комбайнёр). В шахте трудится…(шахтёр). В</w:t>
      </w:r>
      <w:r>
        <w:rPr>
          <w:spacing w:val="-14"/>
        </w:rPr>
        <w:t xml:space="preserve"> </w:t>
      </w:r>
      <w:r>
        <w:t>жаркой</w:t>
      </w:r>
      <w:r>
        <w:rPr>
          <w:spacing w:val="-13"/>
        </w:rPr>
        <w:t xml:space="preserve"> </w:t>
      </w:r>
      <w:r>
        <w:t>кузнице…</w:t>
      </w:r>
      <w:r>
        <w:rPr>
          <w:spacing w:val="-13"/>
        </w:rPr>
        <w:t xml:space="preserve"> </w:t>
      </w:r>
      <w:r>
        <w:t>(кузнец). Кто всё знает - молодец!</w:t>
      </w:r>
    </w:p>
    <w:p w:rsidR="00E20B80" w:rsidRDefault="00C72748" w:rsidP="002C112F">
      <w:pPr>
        <w:pStyle w:val="a4"/>
        <w:numPr>
          <w:ilvl w:val="1"/>
          <w:numId w:val="103"/>
        </w:numPr>
        <w:tabs>
          <w:tab w:val="left" w:pos="1457"/>
        </w:tabs>
        <w:spacing w:line="275" w:lineRule="exact"/>
        <w:ind w:left="1457" w:hanging="180"/>
        <w:rPr>
          <w:sz w:val="24"/>
          <w:u w:val="single"/>
        </w:rPr>
      </w:pPr>
      <w:r>
        <w:rPr>
          <w:spacing w:val="-2"/>
          <w:sz w:val="24"/>
          <w:u w:val="single"/>
        </w:rPr>
        <w:t xml:space="preserve"> </w:t>
      </w:r>
      <w:r>
        <w:rPr>
          <w:sz w:val="24"/>
          <w:u w:val="single"/>
        </w:rPr>
        <w:t>​Анаграммы</w:t>
      </w:r>
      <w:r>
        <w:rPr>
          <w:spacing w:val="-3"/>
          <w:sz w:val="24"/>
          <w:u w:val="single"/>
        </w:rPr>
        <w:t xml:space="preserve"> </w:t>
      </w:r>
      <w:r>
        <w:rPr>
          <w:sz w:val="24"/>
          <w:u w:val="single"/>
        </w:rPr>
        <w:t>о</w:t>
      </w:r>
      <w:r>
        <w:rPr>
          <w:spacing w:val="-1"/>
          <w:sz w:val="24"/>
          <w:u w:val="single"/>
        </w:rPr>
        <w:t xml:space="preserve"> </w:t>
      </w:r>
      <w:r>
        <w:rPr>
          <w:spacing w:val="-2"/>
          <w:sz w:val="24"/>
          <w:u w:val="single"/>
        </w:rPr>
        <w:t>профессиях.</w:t>
      </w:r>
    </w:p>
    <w:p w:rsidR="00E20B80" w:rsidRDefault="00C72748">
      <w:pPr>
        <w:pStyle w:val="a3"/>
        <w:spacing w:before="137" w:line="360" w:lineRule="auto"/>
        <w:ind w:left="1277"/>
      </w:pPr>
      <w:r>
        <w:t xml:space="preserve">Вам необходимо (поочерёдно) разобраться в словах, в названии которых имеется (скрыта </w:t>
      </w:r>
      <w:r>
        <w:rPr>
          <w:spacing w:val="-2"/>
        </w:rPr>
        <w:t>профессия)</w:t>
      </w:r>
    </w:p>
    <w:p w:rsidR="00E20B80" w:rsidRDefault="00C72748">
      <w:pPr>
        <w:pStyle w:val="a3"/>
        <w:tabs>
          <w:tab w:val="left" w:leader="hyphen" w:pos="3785"/>
        </w:tabs>
        <w:spacing w:before="1"/>
        <w:ind w:left="1277"/>
      </w:pPr>
      <w:r>
        <w:t>СТАРИНА</w:t>
      </w:r>
      <w:r>
        <w:rPr>
          <w:spacing w:val="-4"/>
        </w:rPr>
        <w:t xml:space="preserve"> </w:t>
      </w:r>
      <w:r>
        <w:t>=</w:t>
      </w:r>
      <w:r>
        <w:rPr>
          <w:spacing w:val="-3"/>
        </w:rPr>
        <w:t xml:space="preserve"> </w:t>
      </w:r>
      <w:r>
        <w:rPr>
          <w:spacing w:val="-10"/>
        </w:rPr>
        <w:t>С</w:t>
      </w:r>
      <w:r>
        <w:tab/>
        <w:t>(младший</w:t>
      </w:r>
      <w:r>
        <w:rPr>
          <w:spacing w:val="-4"/>
        </w:rPr>
        <w:t xml:space="preserve"> </w:t>
      </w:r>
      <w:r>
        <w:rPr>
          <w:spacing w:val="-2"/>
        </w:rPr>
        <w:t>медработник)</w:t>
      </w:r>
    </w:p>
    <w:p w:rsidR="00E20B80" w:rsidRDefault="00C72748">
      <w:pPr>
        <w:pStyle w:val="a3"/>
        <w:tabs>
          <w:tab w:val="left" w:leader="hyphen" w:pos="4042"/>
        </w:tabs>
        <w:spacing w:before="139"/>
        <w:ind w:left="1277"/>
      </w:pPr>
      <w:r>
        <w:t>ВОДОСТОК</w:t>
      </w:r>
      <w:r>
        <w:rPr>
          <w:spacing w:val="-4"/>
        </w:rPr>
        <w:t xml:space="preserve"> </w:t>
      </w:r>
      <w:r>
        <w:t>=</w:t>
      </w:r>
      <w:r>
        <w:rPr>
          <w:spacing w:val="-2"/>
        </w:rPr>
        <w:t xml:space="preserve"> </w:t>
      </w:r>
      <w:r>
        <w:rPr>
          <w:spacing w:val="-10"/>
        </w:rPr>
        <w:t>С</w:t>
      </w:r>
      <w:r>
        <w:tab/>
        <w:t>(животноводческая</w:t>
      </w:r>
      <w:r>
        <w:rPr>
          <w:spacing w:val="-7"/>
        </w:rPr>
        <w:t xml:space="preserve"> </w:t>
      </w:r>
      <w:r>
        <w:rPr>
          <w:spacing w:val="-2"/>
        </w:rPr>
        <w:t>профессия)</w:t>
      </w:r>
    </w:p>
    <w:p w:rsidR="00E20B80" w:rsidRDefault="00C72748">
      <w:pPr>
        <w:pStyle w:val="a3"/>
        <w:tabs>
          <w:tab w:val="left" w:leader="hyphen" w:pos="2733"/>
        </w:tabs>
        <w:spacing w:before="137"/>
        <w:ind w:left="1277"/>
      </w:pPr>
      <w:r>
        <w:t>РВАЧ</w:t>
      </w:r>
      <w:r>
        <w:rPr>
          <w:spacing w:val="-3"/>
        </w:rPr>
        <w:t xml:space="preserve"> </w:t>
      </w:r>
      <w:r>
        <w:t>=</w:t>
      </w:r>
      <w:r>
        <w:rPr>
          <w:spacing w:val="-1"/>
        </w:rPr>
        <w:t xml:space="preserve"> </w:t>
      </w:r>
      <w:r>
        <w:rPr>
          <w:spacing w:val="-10"/>
        </w:rPr>
        <w:t>В</w:t>
      </w:r>
      <w:r>
        <w:tab/>
      </w:r>
      <w:r>
        <w:rPr>
          <w:spacing w:val="-2"/>
        </w:rPr>
        <w:t>(медработник)</w:t>
      </w:r>
    </w:p>
    <w:p w:rsidR="00E20B80" w:rsidRDefault="00C72748">
      <w:pPr>
        <w:pStyle w:val="a3"/>
        <w:tabs>
          <w:tab w:val="left" w:leader="hyphen" w:pos="3148"/>
        </w:tabs>
        <w:spacing w:before="139" w:line="360" w:lineRule="auto"/>
        <w:ind w:left="1277" w:right="3176"/>
      </w:pPr>
      <w:r>
        <w:t>ТЁРКА</w:t>
      </w:r>
      <w:r>
        <w:rPr>
          <w:spacing w:val="-4"/>
        </w:rPr>
        <w:t xml:space="preserve"> </w:t>
      </w:r>
      <w:r>
        <w:t>=</w:t>
      </w:r>
      <w:r>
        <w:rPr>
          <w:spacing w:val="-5"/>
        </w:rPr>
        <w:t xml:space="preserve"> </w:t>
      </w:r>
      <w:r>
        <w:t>А</w:t>
      </w:r>
      <w:r>
        <w:rPr>
          <w:spacing w:val="-4"/>
        </w:rPr>
        <w:t xml:space="preserve"> </w:t>
      </w:r>
      <w:r>
        <w:t>-</w:t>
      </w:r>
      <w:r>
        <w:rPr>
          <w:spacing w:val="-4"/>
        </w:rPr>
        <w:t xml:space="preserve"> </w:t>
      </w:r>
      <w:r>
        <w:t>-</w:t>
      </w:r>
      <w:r>
        <w:rPr>
          <w:spacing w:val="-4"/>
        </w:rPr>
        <w:t xml:space="preserve"> </w:t>
      </w:r>
      <w:r>
        <w:t>-</w:t>
      </w:r>
      <w:r>
        <w:rPr>
          <w:spacing w:val="-2"/>
        </w:rPr>
        <w:t xml:space="preserve"> </w:t>
      </w:r>
      <w:r>
        <w:t>-</w:t>
      </w:r>
      <w:r>
        <w:rPr>
          <w:spacing w:val="-4"/>
        </w:rPr>
        <w:t xml:space="preserve"> </w:t>
      </w:r>
      <w:r>
        <w:t>(театральная</w:t>
      </w:r>
      <w:r>
        <w:rPr>
          <w:spacing w:val="-3"/>
        </w:rPr>
        <w:t xml:space="preserve"> </w:t>
      </w:r>
      <w:r>
        <w:t>и</w:t>
      </w:r>
      <w:r>
        <w:rPr>
          <w:spacing w:val="-3"/>
        </w:rPr>
        <w:t xml:space="preserve"> </w:t>
      </w:r>
      <w:r>
        <w:t>кинематографическая</w:t>
      </w:r>
      <w:r>
        <w:rPr>
          <w:spacing w:val="40"/>
        </w:rPr>
        <w:t xml:space="preserve"> </w:t>
      </w:r>
      <w:r>
        <w:t>профессия) КУЛОН = К</w:t>
      </w:r>
      <w:r>
        <w:tab/>
        <w:t>(весёлая цирковая профессия)</w:t>
      </w:r>
    </w:p>
    <w:p w:rsidR="00E20B80" w:rsidRDefault="00C72748">
      <w:pPr>
        <w:pStyle w:val="a3"/>
        <w:tabs>
          <w:tab w:val="left" w:leader="hyphen" w:pos="3206"/>
        </w:tabs>
        <w:ind w:left="1277"/>
      </w:pPr>
      <w:r>
        <w:t>МАРЛЯ</w:t>
      </w:r>
      <w:r>
        <w:rPr>
          <w:spacing w:val="-2"/>
        </w:rPr>
        <w:t xml:space="preserve"> </w:t>
      </w:r>
      <w:r>
        <w:t>=</w:t>
      </w:r>
      <w:r>
        <w:rPr>
          <w:spacing w:val="-2"/>
        </w:rPr>
        <w:t xml:space="preserve"> </w:t>
      </w:r>
      <w:r>
        <w:rPr>
          <w:spacing w:val="-10"/>
        </w:rPr>
        <w:t>М</w:t>
      </w:r>
      <w:r>
        <w:tab/>
        <w:t>(«разноцветный</w:t>
      </w:r>
      <w:r>
        <w:rPr>
          <w:spacing w:val="-5"/>
        </w:rPr>
        <w:t xml:space="preserve"> </w:t>
      </w:r>
      <w:r>
        <w:rPr>
          <w:spacing w:val="-2"/>
        </w:rPr>
        <w:t>рабочий»)</w:t>
      </w:r>
    </w:p>
    <w:p w:rsidR="00E20B80" w:rsidRDefault="00C72748">
      <w:pPr>
        <w:pStyle w:val="a3"/>
        <w:tabs>
          <w:tab w:val="left" w:leader="hyphen" w:pos="3965"/>
        </w:tabs>
        <w:spacing w:before="137"/>
        <w:ind w:left="1277"/>
      </w:pPr>
      <w:r>
        <w:t>КРЕДИТОР</w:t>
      </w:r>
      <w:r>
        <w:rPr>
          <w:spacing w:val="-3"/>
        </w:rPr>
        <w:t xml:space="preserve"> </w:t>
      </w:r>
      <w:r>
        <w:t>=</w:t>
      </w:r>
      <w:r>
        <w:rPr>
          <w:spacing w:val="-2"/>
        </w:rPr>
        <w:t xml:space="preserve"> </w:t>
      </w:r>
      <w:r>
        <w:rPr>
          <w:spacing w:val="-10"/>
        </w:rPr>
        <w:t>Д</w:t>
      </w:r>
      <w:r>
        <w:tab/>
        <w:t>(руководитель</w:t>
      </w:r>
      <w:r>
        <w:rPr>
          <w:spacing w:val="-8"/>
        </w:rPr>
        <w:t xml:space="preserve"> </w:t>
      </w:r>
      <w:r>
        <w:t>предприятия,</w:t>
      </w:r>
      <w:r>
        <w:rPr>
          <w:spacing w:val="-9"/>
        </w:rPr>
        <w:t xml:space="preserve"> </w:t>
      </w:r>
      <w:r>
        <w:rPr>
          <w:spacing w:val="-2"/>
        </w:rPr>
        <w:t>начальник)</w:t>
      </w:r>
    </w:p>
    <w:p w:rsidR="00E20B80" w:rsidRDefault="00E20B80">
      <w:pPr>
        <w:pStyle w:val="a3"/>
        <w:sectPr w:rsidR="00E20B80">
          <w:footerReference w:type="default" r:id="rId183"/>
          <w:pgSz w:w="11910" w:h="16840"/>
          <w:pgMar w:top="1040" w:right="143" w:bottom="280" w:left="425" w:header="0" w:footer="0" w:gutter="0"/>
          <w:cols w:space="720"/>
        </w:sectPr>
      </w:pPr>
    </w:p>
    <w:p w:rsidR="00E20B80" w:rsidRDefault="00C72748" w:rsidP="002C112F">
      <w:pPr>
        <w:pStyle w:val="a4"/>
        <w:numPr>
          <w:ilvl w:val="1"/>
          <w:numId w:val="103"/>
        </w:numPr>
        <w:tabs>
          <w:tab w:val="left" w:pos="1517"/>
        </w:tabs>
        <w:spacing w:before="68"/>
        <w:ind w:left="1517" w:hanging="240"/>
        <w:jc w:val="both"/>
        <w:rPr>
          <w:sz w:val="24"/>
        </w:rPr>
      </w:pPr>
      <w:r>
        <w:rPr>
          <w:sz w:val="24"/>
        </w:rPr>
        <w:lastRenderedPageBreak/>
        <w:t>Игра</w:t>
      </w:r>
      <w:r>
        <w:rPr>
          <w:spacing w:val="-6"/>
          <w:sz w:val="24"/>
        </w:rPr>
        <w:t xml:space="preserve"> </w:t>
      </w:r>
      <w:r>
        <w:rPr>
          <w:sz w:val="24"/>
        </w:rPr>
        <w:t>в</w:t>
      </w:r>
      <w:r>
        <w:rPr>
          <w:spacing w:val="-3"/>
          <w:sz w:val="24"/>
        </w:rPr>
        <w:t xml:space="preserve"> </w:t>
      </w:r>
      <w:r>
        <w:rPr>
          <w:sz w:val="24"/>
        </w:rPr>
        <w:t>театр</w:t>
      </w:r>
      <w:r>
        <w:rPr>
          <w:spacing w:val="61"/>
          <w:sz w:val="24"/>
        </w:rPr>
        <w:t xml:space="preserve"> </w:t>
      </w:r>
      <w:r>
        <w:rPr>
          <w:sz w:val="24"/>
        </w:rPr>
        <w:t>«Кому</w:t>
      </w:r>
      <w:r>
        <w:rPr>
          <w:spacing w:val="-5"/>
          <w:sz w:val="24"/>
        </w:rPr>
        <w:t xml:space="preserve"> </w:t>
      </w:r>
      <w:r>
        <w:rPr>
          <w:sz w:val="24"/>
        </w:rPr>
        <w:t>принадлежит</w:t>
      </w:r>
      <w:r>
        <w:rPr>
          <w:spacing w:val="-2"/>
          <w:sz w:val="24"/>
        </w:rPr>
        <w:t xml:space="preserve"> </w:t>
      </w:r>
      <w:r>
        <w:rPr>
          <w:sz w:val="24"/>
        </w:rPr>
        <w:t>фраза»</w:t>
      </w:r>
      <w:r>
        <w:rPr>
          <w:spacing w:val="-7"/>
          <w:sz w:val="24"/>
        </w:rPr>
        <w:t xml:space="preserve"> </w:t>
      </w:r>
      <w:r>
        <w:rPr>
          <w:sz w:val="24"/>
        </w:rPr>
        <w:t>или</w:t>
      </w:r>
      <w:r>
        <w:rPr>
          <w:spacing w:val="3"/>
          <w:sz w:val="24"/>
        </w:rPr>
        <w:t xml:space="preserve"> </w:t>
      </w:r>
      <w:r>
        <w:rPr>
          <w:sz w:val="24"/>
        </w:rPr>
        <w:t>«Кто</w:t>
      </w:r>
      <w:r>
        <w:rPr>
          <w:spacing w:val="-2"/>
          <w:sz w:val="24"/>
        </w:rPr>
        <w:t xml:space="preserve"> </w:t>
      </w:r>
      <w:r>
        <w:rPr>
          <w:sz w:val="24"/>
        </w:rPr>
        <w:t>так</w:t>
      </w:r>
      <w:r>
        <w:rPr>
          <w:spacing w:val="-1"/>
          <w:sz w:val="24"/>
        </w:rPr>
        <w:t xml:space="preserve"> </w:t>
      </w:r>
      <w:r>
        <w:rPr>
          <w:spacing w:val="-2"/>
          <w:sz w:val="24"/>
        </w:rPr>
        <w:t>говорит?.</w:t>
      </w:r>
    </w:p>
    <w:p w:rsidR="00E20B80" w:rsidRDefault="00C72748">
      <w:pPr>
        <w:pStyle w:val="a3"/>
        <w:spacing w:before="140" w:line="360" w:lineRule="auto"/>
        <w:ind w:left="736" w:right="703"/>
        <w:jc w:val="both"/>
      </w:pPr>
      <w:r>
        <w:t>- А сейчас я хочу проверить, как внимательно вы</w:t>
      </w:r>
      <w:r>
        <w:rPr>
          <w:spacing w:val="40"/>
        </w:rPr>
        <w:t xml:space="preserve"> </w:t>
      </w:r>
      <w:r>
        <w:t xml:space="preserve">умеете слушать. Мы сыграем в игру «Кому принадлежит фраза?» У каждого на листике написана фраза. Вы должны прочитать её с выражением, чтобы ребята смогли отгадать, человек, какой профессии мог сказать данную </w:t>
      </w:r>
      <w:r>
        <w:rPr>
          <w:spacing w:val="-2"/>
        </w:rPr>
        <w:t>фразу:</w:t>
      </w:r>
    </w:p>
    <w:p w:rsidR="00E20B80" w:rsidRDefault="00C72748" w:rsidP="002C112F">
      <w:pPr>
        <w:pStyle w:val="a4"/>
        <w:numPr>
          <w:ilvl w:val="0"/>
          <w:numId w:val="100"/>
        </w:numPr>
        <w:tabs>
          <w:tab w:val="left" w:pos="976"/>
        </w:tabs>
        <w:jc w:val="both"/>
        <w:rPr>
          <w:sz w:val="24"/>
        </w:rPr>
      </w:pPr>
      <w:r>
        <w:rPr>
          <w:sz w:val="24"/>
        </w:rPr>
        <w:t>Как</w:t>
      </w:r>
      <w:r>
        <w:rPr>
          <w:spacing w:val="-3"/>
          <w:sz w:val="24"/>
        </w:rPr>
        <w:t xml:space="preserve"> </w:t>
      </w:r>
      <w:r>
        <w:rPr>
          <w:sz w:val="24"/>
        </w:rPr>
        <w:t>вас</w:t>
      </w:r>
      <w:r>
        <w:rPr>
          <w:spacing w:val="-4"/>
          <w:sz w:val="24"/>
        </w:rPr>
        <w:t xml:space="preserve"> </w:t>
      </w:r>
      <w:r>
        <w:rPr>
          <w:sz w:val="24"/>
        </w:rPr>
        <w:t>постричь?</w:t>
      </w:r>
      <w:r>
        <w:rPr>
          <w:spacing w:val="1"/>
          <w:sz w:val="24"/>
        </w:rPr>
        <w:t xml:space="preserve"> </w:t>
      </w:r>
      <w:r>
        <w:rPr>
          <w:spacing w:val="-2"/>
          <w:sz w:val="24"/>
        </w:rPr>
        <w:t>(Парикмахер)</w:t>
      </w:r>
    </w:p>
    <w:p w:rsidR="00E20B80" w:rsidRDefault="00C72748" w:rsidP="002C112F">
      <w:pPr>
        <w:pStyle w:val="a4"/>
        <w:numPr>
          <w:ilvl w:val="0"/>
          <w:numId w:val="100"/>
        </w:numPr>
        <w:tabs>
          <w:tab w:val="left" w:pos="976"/>
        </w:tabs>
        <w:spacing w:before="137"/>
        <w:jc w:val="both"/>
        <w:rPr>
          <w:sz w:val="24"/>
        </w:rPr>
      </w:pPr>
      <w:r>
        <w:rPr>
          <w:sz w:val="24"/>
        </w:rPr>
        <w:t>Дети,</w:t>
      </w:r>
      <w:r>
        <w:rPr>
          <w:spacing w:val="-6"/>
          <w:sz w:val="24"/>
        </w:rPr>
        <w:t xml:space="preserve"> </w:t>
      </w:r>
      <w:r>
        <w:rPr>
          <w:sz w:val="24"/>
        </w:rPr>
        <w:t>здравствуйте,</w:t>
      </w:r>
      <w:r>
        <w:rPr>
          <w:spacing w:val="-3"/>
          <w:sz w:val="24"/>
        </w:rPr>
        <w:t xml:space="preserve"> </w:t>
      </w:r>
      <w:r>
        <w:rPr>
          <w:sz w:val="24"/>
        </w:rPr>
        <w:t>откройте</w:t>
      </w:r>
      <w:r>
        <w:rPr>
          <w:spacing w:val="-2"/>
          <w:sz w:val="24"/>
        </w:rPr>
        <w:t xml:space="preserve"> </w:t>
      </w:r>
      <w:r>
        <w:rPr>
          <w:sz w:val="24"/>
        </w:rPr>
        <w:t>учебники</w:t>
      </w:r>
      <w:r>
        <w:rPr>
          <w:spacing w:val="-5"/>
          <w:sz w:val="24"/>
        </w:rPr>
        <w:t xml:space="preserve"> </w:t>
      </w:r>
      <w:r>
        <w:rPr>
          <w:sz w:val="24"/>
        </w:rPr>
        <w:t>на</w:t>
      </w:r>
      <w:r>
        <w:rPr>
          <w:spacing w:val="-3"/>
          <w:sz w:val="24"/>
        </w:rPr>
        <w:t xml:space="preserve"> </w:t>
      </w:r>
      <w:r>
        <w:rPr>
          <w:sz w:val="24"/>
        </w:rPr>
        <w:t>странице</w:t>
      </w:r>
      <w:r>
        <w:rPr>
          <w:spacing w:val="-4"/>
          <w:sz w:val="24"/>
        </w:rPr>
        <w:t xml:space="preserve"> </w:t>
      </w:r>
      <w:r>
        <w:rPr>
          <w:sz w:val="24"/>
        </w:rPr>
        <w:t>33.</w:t>
      </w:r>
      <w:r>
        <w:rPr>
          <w:spacing w:val="-3"/>
          <w:sz w:val="24"/>
        </w:rPr>
        <w:t xml:space="preserve"> </w:t>
      </w:r>
      <w:r>
        <w:rPr>
          <w:spacing w:val="-2"/>
          <w:sz w:val="24"/>
        </w:rPr>
        <w:t>(Учитель)</w:t>
      </w:r>
    </w:p>
    <w:p w:rsidR="00E20B80" w:rsidRDefault="00C72748" w:rsidP="002C112F">
      <w:pPr>
        <w:pStyle w:val="a4"/>
        <w:numPr>
          <w:ilvl w:val="0"/>
          <w:numId w:val="100"/>
        </w:numPr>
        <w:tabs>
          <w:tab w:val="left" w:pos="976"/>
        </w:tabs>
        <w:spacing w:before="139"/>
        <w:jc w:val="both"/>
        <w:rPr>
          <w:sz w:val="24"/>
        </w:rPr>
      </w:pPr>
      <w:r>
        <w:rPr>
          <w:sz w:val="24"/>
        </w:rPr>
        <w:t>Несите</w:t>
      </w:r>
      <w:r>
        <w:rPr>
          <w:spacing w:val="-3"/>
          <w:sz w:val="24"/>
        </w:rPr>
        <w:t xml:space="preserve"> </w:t>
      </w:r>
      <w:r>
        <w:rPr>
          <w:sz w:val="24"/>
        </w:rPr>
        <w:t>кирпичи,</w:t>
      </w:r>
      <w:r>
        <w:rPr>
          <w:spacing w:val="-6"/>
          <w:sz w:val="24"/>
        </w:rPr>
        <w:t xml:space="preserve"> </w:t>
      </w:r>
      <w:r>
        <w:rPr>
          <w:sz w:val="24"/>
        </w:rPr>
        <w:t>цемент.</w:t>
      </w:r>
      <w:r>
        <w:rPr>
          <w:spacing w:val="-2"/>
          <w:sz w:val="24"/>
        </w:rPr>
        <w:t xml:space="preserve"> (Строитель)</w:t>
      </w:r>
    </w:p>
    <w:p w:rsidR="00E20B80" w:rsidRDefault="00C72748" w:rsidP="002C112F">
      <w:pPr>
        <w:pStyle w:val="a4"/>
        <w:numPr>
          <w:ilvl w:val="0"/>
          <w:numId w:val="100"/>
        </w:numPr>
        <w:tabs>
          <w:tab w:val="left" w:pos="976"/>
        </w:tabs>
        <w:spacing w:before="137"/>
        <w:jc w:val="both"/>
        <w:rPr>
          <w:sz w:val="24"/>
        </w:rPr>
      </w:pPr>
      <w:r>
        <w:rPr>
          <w:sz w:val="24"/>
        </w:rPr>
        <w:t>Сегодня</w:t>
      </w:r>
      <w:r>
        <w:rPr>
          <w:spacing w:val="-3"/>
          <w:sz w:val="24"/>
        </w:rPr>
        <w:t xml:space="preserve"> </w:t>
      </w:r>
      <w:r>
        <w:rPr>
          <w:sz w:val="24"/>
        </w:rPr>
        <w:t>я</w:t>
      </w:r>
      <w:r>
        <w:rPr>
          <w:spacing w:val="-2"/>
          <w:sz w:val="24"/>
        </w:rPr>
        <w:t xml:space="preserve"> </w:t>
      </w:r>
      <w:r>
        <w:rPr>
          <w:sz w:val="24"/>
        </w:rPr>
        <w:t>буду</w:t>
      </w:r>
      <w:r>
        <w:rPr>
          <w:spacing w:val="-7"/>
          <w:sz w:val="24"/>
        </w:rPr>
        <w:t xml:space="preserve"> </w:t>
      </w:r>
      <w:r>
        <w:rPr>
          <w:sz w:val="24"/>
        </w:rPr>
        <w:t>рисовать</w:t>
      </w:r>
      <w:r>
        <w:rPr>
          <w:spacing w:val="-1"/>
          <w:sz w:val="24"/>
        </w:rPr>
        <w:t xml:space="preserve"> </w:t>
      </w:r>
      <w:r>
        <w:rPr>
          <w:sz w:val="24"/>
        </w:rPr>
        <w:t>пейзаж.</w:t>
      </w:r>
      <w:r>
        <w:rPr>
          <w:spacing w:val="-2"/>
          <w:sz w:val="24"/>
        </w:rPr>
        <w:t xml:space="preserve"> (Художник)</w:t>
      </w:r>
    </w:p>
    <w:p w:rsidR="00E20B80" w:rsidRDefault="00C72748" w:rsidP="002C112F">
      <w:pPr>
        <w:pStyle w:val="a4"/>
        <w:numPr>
          <w:ilvl w:val="0"/>
          <w:numId w:val="100"/>
        </w:numPr>
        <w:tabs>
          <w:tab w:val="left" w:pos="976"/>
        </w:tabs>
        <w:spacing w:before="139"/>
        <w:jc w:val="both"/>
        <w:rPr>
          <w:sz w:val="24"/>
        </w:rPr>
      </w:pPr>
      <w:r>
        <w:rPr>
          <w:sz w:val="24"/>
        </w:rPr>
        <w:t>Откройте</w:t>
      </w:r>
      <w:r>
        <w:rPr>
          <w:spacing w:val="-3"/>
          <w:sz w:val="24"/>
        </w:rPr>
        <w:t xml:space="preserve"> </w:t>
      </w:r>
      <w:r>
        <w:rPr>
          <w:sz w:val="24"/>
        </w:rPr>
        <w:t>рот</w:t>
      </w:r>
      <w:r>
        <w:rPr>
          <w:spacing w:val="-4"/>
          <w:sz w:val="24"/>
        </w:rPr>
        <w:t xml:space="preserve"> </w:t>
      </w:r>
      <w:r>
        <w:rPr>
          <w:sz w:val="24"/>
        </w:rPr>
        <w:t>и</w:t>
      </w:r>
      <w:r>
        <w:rPr>
          <w:spacing w:val="-2"/>
          <w:sz w:val="24"/>
        </w:rPr>
        <w:t xml:space="preserve"> </w:t>
      </w:r>
      <w:r>
        <w:rPr>
          <w:sz w:val="24"/>
        </w:rPr>
        <w:t>скажите</w:t>
      </w:r>
      <w:r>
        <w:rPr>
          <w:spacing w:val="2"/>
          <w:sz w:val="24"/>
        </w:rPr>
        <w:t xml:space="preserve"> </w:t>
      </w:r>
      <w:r>
        <w:rPr>
          <w:sz w:val="24"/>
        </w:rPr>
        <w:t>«а-а-а-а-а-а…»</w:t>
      </w:r>
      <w:r>
        <w:rPr>
          <w:spacing w:val="-8"/>
          <w:sz w:val="24"/>
        </w:rPr>
        <w:t xml:space="preserve"> </w:t>
      </w:r>
      <w:r>
        <w:rPr>
          <w:spacing w:val="-2"/>
          <w:sz w:val="24"/>
        </w:rPr>
        <w:t>(Врач)</w:t>
      </w:r>
    </w:p>
    <w:p w:rsidR="00E20B80" w:rsidRDefault="00C72748" w:rsidP="002C112F">
      <w:pPr>
        <w:pStyle w:val="a4"/>
        <w:numPr>
          <w:ilvl w:val="0"/>
          <w:numId w:val="100"/>
        </w:numPr>
        <w:tabs>
          <w:tab w:val="left" w:pos="976"/>
        </w:tabs>
        <w:spacing w:before="137"/>
        <w:jc w:val="both"/>
        <w:rPr>
          <w:sz w:val="24"/>
        </w:rPr>
      </w:pPr>
      <w:r>
        <w:rPr>
          <w:sz w:val="24"/>
        </w:rPr>
        <w:t>Кому</w:t>
      </w:r>
      <w:r>
        <w:rPr>
          <w:spacing w:val="-7"/>
          <w:sz w:val="24"/>
        </w:rPr>
        <w:t xml:space="preserve"> </w:t>
      </w:r>
      <w:r>
        <w:rPr>
          <w:sz w:val="24"/>
        </w:rPr>
        <w:t>добавки?</w:t>
      </w:r>
      <w:r>
        <w:rPr>
          <w:spacing w:val="1"/>
          <w:sz w:val="24"/>
        </w:rPr>
        <w:t xml:space="preserve"> </w:t>
      </w:r>
      <w:r>
        <w:rPr>
          <w:spacing w:val="-2"/>
          <w:sz w:val="24"/>
        </w:rPr>
        <w:t>(Повар)</w:t>
      </w:r>
    </w:p>
    <w:p w:rsidR="00E20B80" w:rsidRDefault="00C72748" w:rsidP="002C112F">
      <w:pPr>
        <w:pStyle w:val="a4"/>
        <w:numPr>
          <w:ilvl w:val="0"/>
          <w:numId w:val="100"/>
        </w:numPr>
        <w:tabs>
          <w:tab w:val="left" w:pos="976"/>
        </w:tabs>
        <w:spacing w:before="140"/>
        <w:jc w:val="both"/>
        <w:rPr>
          <w:sz w:val="24"/>
        </w:rPr>
      </w:pPr>
      <w:r>
        <w:rPr>
          <w:sz w:val="24"/>
        </w:rPr>
        <w:t>Сколько</w:t>
      </w:r>
      <w:r>
        <w:rPr>
          <w:spacing w:val="-4"/>
          <w:sz w:val="24"/>
        </w:rPr>
        <w:t xml:space="preserve"> </w:t>
      </w:r>
      <w:r>
        <w:rPr>
          <w:sz w:val="24"/>
        </w:rPr>
        <w:t>килограммов</w:t>
      </w:r>
      <w:r>
        <w:rPr>
          <w:spacing w:val="-4"/>
          <w:sz w:val="24"/>
        </w:rPr>
        <w:t xml:space="preserve"> </w:t>
      </w:r>
      <w:r>
        <w:rPr>
          <w:sz w:val="24"/>
        </w:rPr>
        <w:t>картошки</w:t>
      </w:r>
      <w:r>
        <w:rPr>
          <w:spacing w:val="-3"/>
          <w:sz w:val="24"/>
        </w:rPr>
        <w:t xml:space="preserve"> </w:t>
      </w:r>
      <w:r>
        <w:rPr>
          <w:sz w:val="24"/>
        </w:rPr>
        <w:t>взвесить?.</w:t>
      </w:r>
      <w:r>
        <w:rPr>
          <w:spacing w:val="-3"/>
          <w:sz w:val="24"/>
        </w:rPr>
        <w:t xml:space="preserve"> </w:t>
      </w:r>
      <w:r>
        <w:rPr>
          <w:spacing w:val="-2"/>
          <w:sz w:val="24"/>
        </w:rPr>
        <w:t>(Продавец)</w:t>
      </w:r>
    </w:p>
    <w:p w:rsidR="00E20B80" w:rsidRDefault="00C72748" w:rsidP="002C112F">
      <w:pPr>
        <w:pStyle w:val="a4"/>
        <w:numPr>
          <w:ilvl w:val="0"/>
          <w:numId w:val="100"/>
        </w:numPr>
        <w:tabs>
          <w:tab w:val="left" w:pos="976"/>
        </w:tabs>
        <w:spacing w:before="137"/>
        <w:rPr>
          <w:sz w:val="24"/>
        </w:rPr>
      </w:pPr>
      <w:r>
        <w:rPr>
          <w:sz w:val="24"/>
        </w:rPr>
        <w:t>Я</w:t>
      </w:r>
      <w:r>
        <w:rPr>
          <w:spacing w:val="-3"/>
          <w:sz w:val="24"/>
        </w:rPr>
        <w:t xml:space="preserve"> </w:t>
      </w:r>
      <w:r>
        <w:rPr>
          <w:sz w:val="24"/>
        </w:rPr>
        <w:t>сейчас</w:t>
      </w:r>
      <w:r>
        <w:rPr>
          <w:spacing w:val="-2"/>
          <w:sz w:val="24"/>
        </w:rPr>
        <w:t xml:space="preserve"> </w:t>
      </w:r>
      <w:r>
        <w:rPr>
          <w:sz w:val="24"/>
        </w:rPr>
        <w:t>заеду</w:t>
      </w:r>
      <w:r>
        <w:rPr>
          <w:spacing w:val="-6"/>
          <w:sz w:val="24"/>
        </w:rPr>
        <w:t xml:space="preserve"> </w:t>
      </w:r>
      <w:r>
        <w:rPr>
          <w:sz w:val="24"/>
        </w:rPr>
        <w:t>на</w:t>
      </w:r>
      <w:r>
        <w:rPr>
          <w:spacing w:val="-2"/>
          <w:sz w:val="24"/>
        </w:rPr>
        <w:t xml:space="preserve"> </w:t>
      </w:r>
      <w:r>
        <w:rPr>
          <w:sz w:val="24"/>
        </w:rPr>
        <w:t>заправку. А</w:t>
      </w:r>
      <w:r>
        <w:rPr>
          <w:spacing w:val="-2"/>
          <w:sz w:val="24"/>
        </w:rPr>
        <w:t xml:space="preserve"> </w:t>
      </w:r>
      <w:r>
        <w:rPr>
          <w:sz w:val="24"/>
        </w:rPr>
        <w:t>потом</w:t>
      </w:r>
      <w:r>
        <w:rPr>
          <w:spacing w:val="1"/>
          <w:sz w:val="24"/>
        </w:rPr>
        <w:t xml:space="preserve"> </w:t>
      </w:r>
      <w:r>
        <w:rPr>
          <w:sz w:val="24"/>
        </w:rPr>
        <w:t>продолжу</w:t>
      </w:r>
      <w:r>
        <w:rPr>
          <w:spacing w:val="-6"/>
          <w:sz w:val="24"/>
        </w:rPr>
        <w:t xml:space="preserve"> </w:t>
      </w:r>
      <w:r>
        <w:rPr>
          <w:sz w:val="24"/>
        </w:rPr>
        <w:t>свой</w:t>
      </w:r>
      <w:r>
        <w:rPr>
          <w:spacing w:val="-1"/>
          <w:sz w:val="24"/>
        </w:rPr>
        <w:t xml:space="preserve"> </w:t>
      </w:r>
      <w:r>
        <w:rPr>
          <w:sz w:val="24"/>
        </w:rPr>
        <w:t xml:space="preserve">путь. </w:t>
      </w:r>
      <w:r>
        <w:rPr>
          <w:spacing w:val="-2"/>
          <w:sz w:val="24"/>
        </w:rPr>
        <w:t>(Шофёр)</w:t>
      </w:r>
    </w:p>
    <w:p w:rsidR="00E20B80" w:rsidRDefault="00C72748" w:rsidP="002C112F">
      <w:pPr>
        <w:pStyle w:val="a4"/>
        <w:numPr>
          <w:ilvl w:val="0"/>
          <w:numId w:val="100"/>
        </w:numPr>
        <w:tabs>
          <w:tab w:val="left" w:pos="976"/>
        </w:tabs>
        <w:spacing w:before="139"/>
        <w:rPr>
          <w:sz w:val="24"/>
        </w:rPr>
      </w:pPr>
      <w:r>
        <w:rPr>
          <w:sz w:val="24"/>
        </w:rPr>
        <w:t>Оплатите,</w:t>
      </w:r>
      <w:r>
        <w:rPr>
          <w:spacing w:val="-4"/>
          <w:sz w:val="24"/>
        </w:rPr>
        <w:t xml:space="preserve"> </w:t>
      </w:r>
      <w:r>
        <w:rPr>
          <w:sz w:val="24"/>
        </w:rPr>
        <w:t>пожалуйста,</w:t>
      </w:r>
      <w:r>
        <w:rPr>
          <w:spacing w:val="-4"/>
          <w:sz w:val="24"/>
        </w:rPr>
        <w:t xml:space="preserve"> </w:t>
      </w:r>
      <w:r>
        <w:rPr>
          <w:sz w:val="24"/>
        </w:rPr>
        <w:t>проезд.</w:t>
      </w:r>
      <w:r>
        <w:rPr>
          <w:spacing w:val="-1"/>
          <w:sz w:val="24"/>
        </w:rPr>
        <w:t xml:space="preserve"> </w:t>
      </w:r>
      <w:r>
        <w:rPr>
          <w:spacing w:val="-2"/>
          <w:sz w:val="24"/>
        </w:rPr>
        <w:t>(Кондуктор)</w:t>
      </w:r>
    </w:p>
    <w:p w:rsidR="00E20B80" w:rsidRDefault="00E20B80">
      <w:pPr>
        <w:pStyle w:val="a3"/>
      </w:pPr>
    </w:p>
    <w:p w:rsidR="00E20B80" w:rsidRDefault="00E20B80">
      <w:pPr>
        <w:pStyle w:val="a3"/>
      </w:pPr>
    </w:p>
    <w:p w:rsidR="00E20B80" w:rsidRDefault="00C72748">
      <w:pPr>
        <w:pStyle w:val="a3"/>
        <w:ind w:left="736"/>
      </w:pPr>
      <w:r>
        <w:rPr>
          <w:spacing w:val="-2"/>
        </w:rPr>
        <w:t>Учитель.</w:t>
      </w:r>
    </w:p>
    <w:p w:rsidR="00E20B80" w:rsidRDefault="00C72748">
      <w:pPr>
        <w:pStyle w:val="a3"/>
        <w:spacing w:before="137"/>
        <w:ind w:left="1277"/>
      </w:pPr>
      <w:r>
        <w:t>-</w:t>
      </w:r>
      <w:r>
        <w:rPr>
          <w:spacing w:val="-6"/>
        </w:rPr>
        <w:t xml:space="preserve"> </w:t>
      </w:r>
      <w:r>
        <w:t>Молодцы!</w:t>
      </w:r>
      <w:r>
        <w:rPr>
          <w:spacing w:val="-4"/>
        </w:rPr>
        <w:t xml:space="preserve"> </w:t>
      </w:r>
      <w:r>
        <w:t>Вы</w:t>
      </w:r>
      <w:r>
        <w:rPr>
          <w:spacing w:val="-3"/>
        </w:rPr>
        <w:t xml:space="preserve"> </w:t>
      </w:r>
      <w:r>
        <w:t>правильно</w:t>
      </w:r>
      <w:r>
        <w:rPr>
          <w:spacing w:val="-2"/>
        </w:rPr>
        <w:t xml:space="preserve"> </w:t>
      </w:r>
      <w:r>
        <w:t>отгадали</w:t>
      </w:r>
      <w:r>
        <w:rPr>
          <w:spacing w:val="-5"/>
        </w:rPr>
        <w:t xml:space="preserve"> </w:t>
      </w:r>
      <w:r>
        <w:t>профессии</w:t>
      </w:r>
      <w:r>
        <w:rPr>
          <w:spacing w:val="-2"/>
        </w:rPr>
        <w:t xml:space="preserve"> </w:t>
      </w:r>
      <w:r>
        <w:t>людей,</w:t>
      </w:r>
      <w:r>
        <w:rPr>
          <w:spacing w:val="-6"/>
        </w:rPr>
        <w:t xml:space="preserve"> </w:t>
      </w:r>
      <w:r>
        <w:t>произносящих</w:t>
      </w:r>
      <w:r>
        <w:rPr>
          <w:spacing w:val="-2"/>
        </w:rPr>
        <w:t xml:space="preserve"> </w:t>
      </w:r>
      <w:r>
        <w:t>эти</w:t>
      </w:r>
      <w:r>
        <w:rPr>
          <w:spacing w:val="-2"/>
        </w:rPr>
        <w:t xml:space="preserve"> выражения</w:t>
      </w:r>
    </w:p>
    <w:p w:rsidR="00E20B80" w:rsidRDefault="00E20B80">
      <w:pPr>
        <w:pStyle w:val="a3"/>
      </w:pPr>
    </w:p>
    <w:p w:rsidR="00E20B80" w:rsidRDefault="00E20B80">
      <w:pPr>
        <w:pStyle w:val="a3"/>
      </w:pPr>
    </w:p>
    <w:p w:rsidR="00E20B80" w:rsidRDefault="00C72748" w:rsidP="002C112F">
      <w:pPr>
        <w:pStyle w:val="a4"/>
        <w:numPr>
          <w:ilvl w:val="1"/>
          <w:numId w:val="103"/>
        </w:numPr>
        <w:tabs>
          <w:tab w:val="left" w:pos="916"/>
        </w:tabs>
        <w:ind w:left="916" w:hanging="180"/>
        <w:rPr>
          <w:sz w:val="24"/>
          <w:u w:val="single"/>
        </w:rPr>
      </w:pPr>
      <w:r>
        <w:rPr>
          <w:spacing w:val="-3"/>
          <w:sz w:val="24"/>
          <w:u w:val="single"/>
        </w:rPr>
        <w:t xml:space="preserve"> </w:t>
      </w:r>
      <w:r>
        <w:rPr>
          <w:sz w:val="24"/>
          <w:u w:val="single"/>
        </w:rPr>
        <w:t>​Игра</w:t>
      </w:r>
      <w:r>
        <w:rPr>
          <w:spacing w:val="-1"/>
          <w:sz w:val="24"/>
          <w:u w:val="single"/>
        </w:rPr>
        <w:t xml:space="preserve"> </w:t>
      </w:r>
      <w:r>
        <w:rPr>
          <w:sz w:val="24"/>
          <w:u w:val="single"/>
        </w:rPr>
        <w:t>«Угадай</w:t>
      </w:r>
      <w:r>
        <w:rPr>
          <w:spacing w:val="-2"/>
          <w:sz w:val="24"/>
          <w:u w:val="single"/>
        </w:rPr>
        <w:t xml:space="preserve"> профессию»</w:t>
      </w:r>
    </w:p>
    <w:p w:rsidR="00E20B80" w:rsidRDefault="00C72748">
      <w:pPr>
        <w:pStyle w:val="a3"/>
        <w:spacing w:before="139"/>
        <w:ind w:left="1277"/>
      </w:pPr>
      <w:r>
        <w:t>Для</w:t>
      </w:r>
      <w:r>
        <w:rPr>
          <w:spacing w:val="-3"/>
        </w:rPr>
        <w:t xml:space="preserve"> </w:t>
      </w:r>
      <w:r>
        <w:t>каждой</w:t>
      </w:r>
      <w:r>
        <w:rPr>
          <w:spacing w:val="-3"/>
        </w:rPr>
        <w:t xml:space="preserve"> </w:t>
      </w:r>
      <w:r>
        <w:t>профессии</w:t>
      </w:r>
      <w:r>
        <w:rPr>
          <w:spacing w:val="-5"/>
        </w:rPr>
        <w:t xml:space="preserve"> </w:t>
      </w:r>
      <w:r>
        <w:t>существуют</w:t>
      </w:r>
      <w:r>
        <w:rPr>
          <w:spacing w:val="-2"/>
        </w:rPr>
        <w:t xml:space="preserve"> </w:t>
      </w:r>
      <w:r>
        <w:t>свои</w:t>
      </w:r>
      <w:r>
        <w:rPr>
          <w:spacing w:val="-3"/>
        </w:rPr>
        <w:t xml:space="preserve"> </w:t>
      </w:r>
      <w:r>
        <w:t>предметы –</w:t>
      </w:r>
      <w:r>
        <w:rPr>
          <w:spacing w:val="-2"/>
        </w:rPr>
        <w:t xml:space="preserve"> помощники.</w:t>
      </w:r>
    </w:p>
    <w:p w:rsidR="00E20B80" w:rsidRDefault="00C72748">
      <w:pPr>
        <w:pStyle w:val="a3"/>
        <w:spacing w:before="137" w:line="360" w:lineRule="auto"/>
        <w:ind w:left="1277" w:right="813"/>
      </w:pPr>
      <w:r>
        <w:t>Я</w:t>
      </w:r>
      <w:r>
        <w:rPr>
          <w:spacing w:val="40"/>
        </w:rPr>
        <w:t xml:space="preserve"> </w:t>
      </w:r>
      <w:r>
        <w:t>буду</w:t>
      </w:r>
      <w:r>
        <w:rPr>
          <w:spacing w:val="40"/>
        </w:rPr>
        <w:t xml:space="preserve"> </w:t>
      </w:r>
      <w:r>
        <w:t>показывать</w:t>
      </w:r>
      <w:r>
        <w:rPr>
          <w:spacing w:val="40"/>
        </w:rPr>
        <w:t xml:space="preserve"> </w:t>
      </w:r>
      <w:r>
        <w:t>предметы</w:t>
      </w:r>
      <w:r>
        <w:rPr>
          <w:spacing w:val="40"/>
        </w:rPr>
        <w:t xml:space="preserve"> </w:t>
      </w:r>
      <w:r>
        <w:t>–</w:t>
      </w:r>
      <w:r>
        <w:rPr>
          <w:spacing w:val="40"/>
        </w:rPr>
        <w:t xml:space="preserve"> </w:t>
      </w:r>
      <w:r>
        <w:t>помощники,</w:t>
      </w:r>
      <w:r>
        <w:rPr>
          <w:spacing w:val="40"/>
        </w:rPr>
        <w:t xml:space="preserve"> </w:t>
      </w:r>
      <w:r>
        <w:t>которые</w:t>
      </w:r>
      <w:r>
        <w:rPr>
          <w:spacing w:val="40"/>
        </w:rPr>
        <w:t xml:space="preserve"> </w:t>
      </w:r>
      <w:r>
        <w:t>используют</w:t>
      </w:r>
      <w:r>
        <w:rPr>
          <w:spacing w:val="40"/>
        </w:rPr>
        <w:t xml:space="preserve"> </w:t>
      </w:r>
      <w:r>
        <w:t>люди</w:t>
      </w:r>
      <w:r>
        <w:rPr>
          <w:spacing w:val="40"/>
        </w:rPr>
        <w:t xml:space="preserve"> </w:t>
      </w:r>
      <w:r>
        <w:t>определенной профессии. А вы называть профессию.</w:t>
      </w:r>
    </w:p>
    <w:p w:rsidR="00E20B80" w:rsidRDefault="00C72748">
      <w:pPr>
        <w:pStyle w:val="a3"/>
        <w:ind w:left="1277"/>
      </w:pPr>
      <w:r>
        <w:t>(Показывает</w:t>
      </w:r>
      <w:r>
        <w:rPr>
          <w:spacing w:val="-7"/>
        </w:rPr>
        <w:t xml:space="preserve"> </w:t>
      </w:r>
      <w:r>
        <w:rPr>
          <w:spacing w:val="-2"/>
        </w:rPr>
        <w:t>картинки)</w:t>
      </w:r>
    </w:p>
    <w:p w:rsidR="00E20B80" w:rsidRDefault="00C72748" w:rsidP="002C112F">
      <w:pPr>
        <w:pStyle w:val="a4"/>
        <w:numPr>
          <w:ilvl w:val="2"/>
          <w:numId w:val="103"/>
        </w:numPr>
        <w:tabs>
          <w:tab w:val="left" w:pos="1517"/>
        </w:tabs>
        <w:spacing w:before="140"/>
        <w:ind w:hanging="240"/>
        <w:jc w:val="both"/>
        <w:rPr>
          <w:sz w:val="24"/>
        </w:rPr>
      </w:pPr>
      <w:r>
        <w:rPr>
          <w:sz w:val="24"/>
        </w:rPr>
        <w:t>Кошка,</w:t>
      </w:r>
      <w:r>
        <w:rPr>
          <w:spacing w:val="-3"/>
          <w:sz w:val="24"/>
        </w:rPr>
        <w:t xml:space="preserve"> </w:t>
      </w:r>
      <w:r>
        <w:rPr>
          <w:sz w:val="24"/>
        </w:rPr>
        <w:t>шприц,</w:t>
      </w:r>
      <w:r>
        <w:rPr>
          <w:spacing w:val="-3"/>
          <w:sz w:val="24"/>
        </w:rPr>
        <w:t xml:space="preserve"> </w:t>
      </w:r>
      <w:r>
        <w:rPr>
          <w:sz w:val="24"/>
        </w:rPr>
        <w:t>лекарства</w:t>
      </w:r>
      <w:r>
        <w:rPr>
          <w:spacing w:val="-3"/>
          <w:sz w:val="24"/>
        </w:rPr>
        <w:t xml:space="preserve"> </w:t>
      </w:r>
      <w:r>
        <w:rPr>
          <w:sz w:val="24"/>
        </w:rPr>
        <w:t>–</w:t>
      </w:r>
      <w:r>
        <w:rPr>
          <w:spacing w:val="-3"/>
          <w:sz w:val="24"/>
        </w:rPr>
        <w:t xml:space="preserve"> </w:t>
      </w:r>
      <w:r>
        <w:rPr>
          <w:sz w:val="24"/>
        </w:rPr>
        <w:t>(ветеринар)</w:t>
      </w:r>
      <w:r>
        <w:rPr>
          <w:spacing w:val="-2"/>
          <w:sz w:val="24"/>
        </w:rPr>
        <w:t xml:space="preserve"> </w:t>
      </w:r>
      <w:r>
        <w:rPr>
          <w:spacing w:val="-10"/>
          <w:sz w:val="24"/>
        </w:rPr>
        <w:t>.</w:t>
      </w:r>
    </w:p>
    <w:p w:rsidR="00E20B80" w:rsidRDefault="00C72748" w:rsidP="002C112F">
      <w:pPr>
        <w:pStyle w:val="a4"/>
        <w:numPr>
          <w:ilvl w:val="2"/>
          <w:numId w:val="103"/>
        </w:numPr>
        <w:tabs>
          <w:tab w:val="left" w:pos="1517"/>
        </w:tabs>
        <w:spacing w:before="137"/>
        <w:ind w:hanging="240"/>
        <w:jc w:val="both"/>
        <w:rPr>
          <w:sz w:val="24"/>
        </w:rPr>
      </w:pPr>
      <w:r>
        <w:rPr>
          <w:sz w:val="24"/>
        </w:rPr>
        <w:t>Зеркало,</w:t>
      </w:r>
      <w:r>
        <w:rPr>
          <w:spacing w:val="-2"/>
          <w:sz w:val="24"/>
        </w:rPr>
        <w:t xml:space="preserve"> </w:t>
      </w:r>
      <w:r>
        <w:rPr>
          <w:sz w:val="24"/>
        </w:rPr>
        <w:t>ножницы,</w:t>
      </w:r>
      <w:r>
        <w:rPr>
          <w:spacing w:val="-2"/>
          <w:sz w:val="24"/>
        </w:rPr>
        <w:t xml:space="preserve"> </w:t>
      </w:r>
      <w:r>
        <w:rPr>
          <w:sz w:val="24"/>
        </w:rPr>
        <w:t>расческа</w:t>
      </w:r>
      <w:r>
        <w:rPr>
          <w:spacing w:val="-1"/>
          <w:sz w:val="24"/>
        </w:rPr>
        <w:t xml:space="preserve"> </w:t>
      </w:r>
      <w:r>
        <w:rPr>
          <w:sz w:val="24"/>
        </w:rPr>
        <w:t>–</w:t>
      </w:r>
      <w:r>
        <w:rPr>
          <w:spacing w:val="-2"/>
          <w:sz w:val="24"/>
        </w:rPr>
        <w:t xml:space="preserve"> </w:t>
      </w:r>
      <w:r>
        <w:rPr>
          <w:sz w:val="24"/>
        </w:rPr>
        <w:t>(парикмахер)</w:t>
      </w:r>
      <w:r>
        <w:rPr>
          <w:spacing w:val="-1"/>
          <w:sz w:val="24"/>
        </w:rPr>
        <w:t xml:space="preserve"> </w:t>
      </w:r>
      <w:r>
        <w:rPr>
          <w:spacing w:val="-10"/>
          <w:sz w:val="24"/>
        </w:rPr>
        <w:t>.</w:t>
      </w:r>
    </w:p>
    <w:p w:rsidR="00E20B80" w:rsidRDefault="00C72748" w:rsidP="002C112F">
      <w:pPr>
        <w:pStyle w:val="a4"/>
        <w:numPr>
          <w:ilvl w:val="2"/>
          <w:numId w:val="103"/>
        </w:numPr>
        <w:tabs>
          <w:tab w:val="left" w:pos="1517"/>
        </w:tabs>
        <w:spacing w:before="139"/>
        <w:ind w:hanging="240"/>
        <w:jc w:val="both"/>
        <w:rPr>
          <w:sz w:val="24"/>
        </w:rPr>
      </w:pPr>
      <w:r>
        <w:rPr>
          <w:sz w:val="24"/>
        </w:rPr>
        <w:t>Набор</w:t>
      </w:r>
      <w:r>
        <w:rPr>
          <w:spacing w:val="-2"/>
          <w:sz w:val="24"/>
        </w:rPr>
        <w:t xml:space="preserve"> </w:t>
      </w:r>
      <w:r>
        <w:rPr>
          <w:sz w:val="24"/>
        </w:rPr>
        <w:t>игл,</w:t>
      </w:r>
      <w:r>
        <w:rPr>
          <w:spacing w:val="-1"/>
          <w:sz w:val="24"/>
        </w:rPr>
        <w:t xml:space="preserve"> </w:t>
      </w:r>
      <w:r>
        <w:rPr>
          <w:sz w:val="24"/>
        </w:rPr>
        <w:t>нитки,</w:t>
      </w:r>
      <w:r>
        <w:rPr>
          <w:spacing w:val="-2"/>
          <w:sz w:val="24"/>
        </w:rPr>
        <w:t xml:space="preserve"> </w:t>
      </w:r>
      <w:r>
        <w:rPr>
          <w:sz w:val="24"/>
        </w:rPr>
        <w:t>ткань</w:t>
      </w:r>
      <w:r>
        <w:rPr>
          <w:spacing w:val="1"/>
          <w:sz w:val="24"/>
        </w:rPr>
        <w:t xml:space="preserve"> </w:t>
      </w:r>
      <w:r>
        <w:rPr>
          <w:sz w:val="24"/>
        </w:rPr>
        <w:t>–</w:t>
      </w:r>
      <w:r>
        <w:rPr>
          <w:spacing w:val="-1"/>
          <w:sz w:val="24"/>
        </w:rPr>
        <w:t xml:space="preserve"> </w:t>
      </w:r>
      <w:r>
        <w:rPr>
          <w:spacing w:val="-2"/>
          <w:sz w:val="24"/>
        </w:rPr>
        <w:t>(швея).</w:t>
      </w:r>
    </w:p>
    <w:p w:rsidR="00E20B80" w:rsidRDefault="00C72748" w:rsidP="002C112F">
      <w:pPr>
        <w:pStyle w:val="a4"/>
        <w:numPr>
          <w:ilvl w:val="2"/>
          <w:numId w:val="103"/>
        </w:numPr>
        <w:tabs>
          <w:tab w:val="left" w:pos="1517"/>
        </w:tabs>
        <w:spacing w:before="137"/>
        <w:ind w:hanging="240"/>
        <w:jc w:val="both"/>
        <w:rPr>
          <w:sz w:val="24"/>
        </w:rPr>
      </w:pPr>
      <w:r>
        <w:rPr>
          <w:sz w:val="24"/>
        </w:rPr>
        <w:t>Тетради,</w:t>
      </w:r>
      <w:r>
        <w:rPr>
          <w:spacing w:val="-2"/>
          <w:sz w:val="24"/>
        </w:rPr>
        <w:t xml:space="preserve"> </w:t>
      </w:r>
      <w:r>
        <w:rPr>
          <w:sz w:val="24"/>
        </w:rPr>
        <w:t>указка,</w:t>
      </w:r>
      <w:r>
        <w:rPr>
          <w:spacing w:val="-4"/>
          <w:sz w:val="24"/>
        </w:rPr>
        <w:t xml:space="preserve"> </w:t>
      </w:r>
      <w:r>
        <w:rPr>
          <w:sz w:val="24"/>
        </w:rPr>
        <w:t>классный</w:t>
      </w:r>
      <w:r>
        <w:rPr>
          <w:spacing w:val="-3"/>
          <w:sz w:val="24"/>
        </w:rPr>
        <w:t xml:space="preserve"> </w:t>
      </w:r>
      <w:r>
        <w:rPr>
          <w:sz w:val="24"/>
        </w:rPr>
        <w:t>журнал</w:t>
      </w:r>
      <w:r>
        <w:rPr>
          <w:spacing w:val="-1"/>
          <w:sz w:val="24"/>
        </w:rPr>
        <w:t xml:space="preserve"> </w:t>
      </w:r>
      <w:r>
        <w:rPr>
          <w:sz w:val="24"/>
        </w:rPr>
        <w:t>–</w:t>
      </w:r>
      <w:r>
        <w:rPr>
          <w:spacing w:val="-4"/>
          <w:sz w:val="24"/>
        </w:rPr>
        <w:t xml:space="preserve"> </w:t>
      </w:r>
      <w:r>
        <w:rPr>
          <w:sz w:val="24"/>
        </w:rPr>
        <w:t>(учитель)</w:t>
      </w:r>
      <w:r>
        <w:rPr>
          <w:spacing w:val="-3"/>
          <w:sz w:val="24"/>
        </w:rPr>
        <w:t xml:space="preserve"> </w:t>
      </w:r>
      <w:r>
        <w:rPr>
          <w:spacing w:val="-10"/>
          <w:sz w:val="24"/>
        </w:rPr>
        <w:t>.</w:t>
      </w:r>
    </w:p>
    <w:p w:rsidR="00E20B80" w:rsidRDefault="00C72748" w:rsidP="002C112F">
      <w:pPr>
        <w:pStyle w:val="a4"/>
        <w:numPr>
          <w:ilvl w:val="2"/>
          <w:numId w:val="103"/>
        </w:numPr>
        <w:tabs>
          <w:tab w:val="left" w:pos="1517"/>
        </w:tabs>
        <w:spacing w:before="139"/>
        <w:ind w:hanging="240"/>
        <w:jc w:val="both"/>
        <w:rPr>
          <w:sz w:val="24"/>
        </w:rPr>
      </w:pPr>
      <w:r>
        <w:rPr>
          <w:sz w:val="24"/>
        </w:rPr>
        <w:t>Прилавок,</w:t>
      </w:r>
      <w:r>
        <w:rPr>
          <w:spacing w:val="-2"/>
          <w:sz w:val="24"/>
        </w:rPr>
        <w:t xml:space="preserve"> </w:t>
      </w:r>
      <w:r>
        <w:rPr>
          <w:sz w:val="24"/>
        </w:rPr>
        <w:t>продукты,</w:t>
      </w:r>
      <w:r>
        <w:rPr>
          <w:spacing w:val="-1"/>
          <w:sz w:val="24"/>
        </w:rPr>
        <w:t xml:space="preserve"> </w:t>
      </w:r>
      <w:r>
        <w:rPr>
          <w:sz w:val="24"/>
        </w:rPr>
        <w:t>цена</w:t>
      </w:r>
      <w:r>
        <w:rPr>
          <w:spacing w:val="-1"/>
          <w:sz w:val="24"/>
        </w:rPr>
        <w:t xml:space="preserve"> </w:t>
      </w:r>
      <w:r>
        <w:rPr>
          <w:sz w:val="24"/>
        </w:rPr>
        <w:t>–</w:t>
      </w:r>
      <w:r>
        <w:rPr>
          <w:spacing w:val="-2"/>
          <w:sz w:val="24"/>
        </w:rPr>
        <w:t xml:space="preserve"> </w:t>
      </w:r>
      <w:r>
        <w:rPr>
          <w:sz w:val="24"/>
        </w:rPr>
        <w:t>(продавец)</w:t>
      </w:r>
      <w:r>
        <w:rPr>
          <w:spacing w:val="-1"/>
          <w:sz w:val="24"/>
        </w:rPr>
        <w:t xml:space="preserve"> </w:t>
      </w:r>
      <w:r>
        <w:rPr>
          <w:spacing w:val="-10"/>
          <w:sz w:val="24"/>
        </w:rPr>
        <w:t>.</w:t>
      </w:r>
    </w:p>
    <w:p w:rsidR="00E20B80" w:rsidRDefault="00C72748" w:rsidP="002C112F">
      <w:pPr>
        <w:pStyle w:val="a4"/>
        <w:numPr>
          <w:ilvl w:val="2"/>
          <w:numId w:val="103"/>
        </w:numPr>
        <w:tabs>
          <w:tab w:val="left" w:pos="1517"/>
        </w:tabs>
        <w:spacing w:before="137"/>
        <w:ind w:hanging="240"/>
        <w:jc w:val="both"/>
        <w:rPr>
          <w:sz w:val="24"/>
        </w:rPr>
      </w:pPr>
      <w:r>
        <w:rPr>
          <w:sz w:val="24"/>
        </w:rPr>
        <w:t>Двор,</w:t>
      </w:r>
      <w:r>
        <w:rPr>
          <w:spacing w:val="-3"/>
          <w:sz w:val="24"/>
        </w:rPr>
        <w:t xml:space="preserve"> </w:t>
      </w:r>
      <w:r>
        <w:rPr>
          <w:sz w:val="24"/>
        </w:rPr>
        <w:t>метла,</w:t>
      </w:r>
      <w:r>
        <w:rPr>
          <w:spacing w:val="1"/>
          <w:sz w:val="24"/>
        </w:rPr>
        <w:t xml:space="preserve"> </w:t>
      </w:r>
      <w:r>
        <w:rPr>
          <w:sz w:val="24"/>
        </w:rPr>
        <w:t>урна</w:t>
      </w:r>
      <w:r>
        <w:rPr>
          <w:spacing w:val="-3"/>
          <w:sz w:val="24"/>
        </w:rPr>
        <w:t xml:space="preserve"> </w:t>
      </w:r>
      <w:r>
        <w:rPr>
          <w:sz w:val="24"/>
        </w:rPr>
        <w:t>–</w:t>
      </w:r>
      <w:r>
        <w:rPr>
          <w:spacing w:val="-3"/>
          <w:sz w:val="24"/>
        </w:rPr>
        <w:t xml:space="preserve"> </w:t>
      </w:r>
      <w:r>
        <w:rPr>
          <w:sz w:val="24"/>
        </w:rPr>
        <w:t>(дворник)</w:t>
      </w:r>
      <w:r>
        <w:rPr>
          <w:spacing w:val="-2"/>
          <w:sz w:val="24"/>
        </w:rPr>
        <w:t xml:space="preserve"> </w:t>
      </w:r>
      <w:r>
        <w:rPr>
          <w:spacing w:val="-10"/>
          <w:sz w:val="24"/>
        </w:rPr>
        <w:t>.</w:t>
      </w:r>
    </w:p>
    <w:p w:rsidR="00E20B80" w:rsidRDefault="00C72748" w:rsidP="002C112F">
      <w:pPr>
        <w:pStyle w:val="a4"/>
        <w:numPr>
          <w:ilvl w:val="2"/>
          <w:numId w:val="103"/>
        </w:numPr>
        <w:tabs>
          <w:tab w:val="left" w:pos="1517"/>
        </w:tabs>
        <w:spacing w:before="139"/>
        <w:ind w:hanging="240"/>
        <w:jc w:val="both"/>
        <w:rPr>
          <w:sz w:val="24"/>
        </w:rPr>
      </w:pPr>
      <w:r>
        <w:rPr>
          <w:sz w:val="24"/>
        </w:rPr>
        <w:t>Самолет,</w:t>
      </w:r>
      <w:r>
        <w:rPr>
          <w:spacing w:val="-3"/>
          <w:sz w:val="24"/>
        </w:rPr>
        <w:t xml:space="preserve"> </w:t>
      </w:r>
      <w:r>
        <w:rPr>
          <w:sz w:val="24"/>
        </w:rPr>
        <w:t>штурвал,</w:t>
      </w:r>
      <w:r>
        <w:rPr>
          <w:spacing w:val="-2"/>
          <w:sz w:val="24"/>
        </w:rPr>
        <w:t xml:space="preserve"> </w:t>
      </w:r>
      <w:r>
        <w:rPr>
          <w:sz w:val="24"/>
        </w:rPr>
        <w:t>команда</w:t>
      </w:r>
      <w:r>
        <w:rPr>
          <w:spacing w:val="-2"/>
          <w:sz w:val="24"/>
        </w:rPr>
        <w:t xml:space="preserve"> </w:t>
      </w:r>
      <w:r>
        <w:rPr>
          <w:sz w:val="24"/>
        </w:rPr>
        <w:t>–</w:t>
      </w:r>
      <w:r>
        <w:rPr>
          <w:spacing w:val="-2"/>
          <w:sz w:val="24"/>
        </w:rPr>
        <w:t xml:space="preserve"> </w:t>
      </w:r>
      <w:r>
        <w:rPr>
          <w:sz w:val="24"/>
        </w:rPr>
        <w:t>(летчик)</w:t>
      </w:r>
      <w:r>
        <w:rPr>
          <w:spacing w:val="-2"/>
          <w:sz w:val="24"/>
        </w:rPr>
        <w:t xml:space="preserve"> </w:t>
      </w:r>
      <w:r>
        <w:rPr>
          <w:spacing w:val="-10"/>
          <w:sz w:val="24"/>
        </w:rPr>
        <w:t>.</w:t>
      </w:r>
    </w:p>
    <w:p w:rsidR="00E20B80" w:rsidRDefault="00C72748" w:rsidP="002C112F">
      <w:pPr>
        <w:pStyle w:val="a4"/>
        <w:numPr>
          <w:ilvl w:val="2"/>
          <w:numId w:val="103"/>
        </w:numPr>
        <w:tabs>
          <w:tab w:val="left" w:pos="1517"/>
        </w:tabs>
        <w:spacing w:before="137"/>
        <w:ind w:hanging="240"/>
        <w:jc w:val="both"/>
        <w:rPr>
          <w:sz w:val="24"/>
        </w:rPr>
      </w:pPr>
      <w:r>
        <w:rPr>
          <w:sz w:val="24"/>
        </w:rPr>
        <w:t>Сумка,</w:t>
      </w:r>
      <w:r>
        <w:rPr>
          <w:spacing w:val="-2"/>
          <w:sz w:val="24"/>
        </w:rPr>
        <w:t xml:space="preserve"> </w:t>
      </w:r>
      <w:r>
        <w:rPr>
          <w:sz w:val="24"/>
        </w:rPr>
        <w:t>газета,</w:t>
      </w:r>
      <w:r>
        <w:rPr>
          <w:spacing w:val="-2"/>
          <w:sz w:val="24"/>
        </w:rPr>
        <w:t xml:space="preserve"> </w:t>
      </w:r>
      <w:r>
        <w:rPr>
          <w:sz w:val="24"/>
        </w:rPr>
        <w:t>письмо –</w:t>
      </w:r>
      <w:r>
        <w:rPr>
          <w:spacing w:val="-1"/>
          <w:sz w:val="24"/>
        </w:rPr>
        <w:t xml:space="preserve"> </w:t>
      </w:r>
      <w:r>
        <w:rPr>
          <w:spacing w:val="-2"/>
          <w:sz w:val="24"/>
        </w:rPr>
        <w:t>(почтальон,</w:t>
      </w:r>
    </w:p>
    <w:p w:rsidR="00E20B80" w:rsidRDefault="00C72748" w:rsidP="002C112F">
      <w:pPr>
        <w:pStyle w:val="a4"/>
        <w:numPr>
          <w:ilvl w:val="2"/>
          <w:numId w:val="103"/>
        </w:numPr>
        <w:tabs>
          <w:tab w:val="left" w:pos="1517"/>
        </w:tabs>
        <w:spacing w:before="139"/>
        <w:ind w:hanging="240"/>
        <w:jc w:val="both"/>
        <w:rPr>
          <w:sz w:val="24"/>
        </w:rPr>
      </w:pPr>
      <w:r>
        <w:rPr>
          <w:sz w:val="24"/>
        </w:rPr>
        <w:t>Фотоаппарат,</w:t>
      </w:r>
      <w:r>
        <w:rPr>
          <w:spacing w:val="-3"/>
          <w:sz w:val="24"/>
        </w:rPr>
        <w:t xml:space="preserve"> </w:t>
      </w:r>
      <w:r>
        <w:rPr>
          <w:sz w:val="24"/>
        </w:rPr>
        <w:t>пленка,</w:t>
      </w:r>
      <w:r>
        <w:rPr>
          <w:spacing w:val="-3"/>
          <w:sz w:val="24"/>
        </w:rPr>
        <w:t xml:space="preserve"> </w:t>
      </w:r>
      <w:r>
        <w:rPr>
          <w:sz w:val="24"/>
        </w:rPr>
        <w:t>квитанция</w:t>
      </w:r>
      <w:r>
        <w:rPr>
          <w:spacing w:val="-2"/>
          <w:sz w:val="24"/>
        </w:rPr>
        <w:t xml:space="preserve"> </w:t>
      </w:r>
      <w:r>
        <w:rPr>
          <w:sz w:val="24"/>
        </w:rPr>
        <w:t>–</w:t>
      </w:r>
      <w:r>
        <w:rPr>
          <w:spacing w:val="-3"/>
          <w:sz w:val="24"/>
        </w:rPr>
        <w:t xml:space="preserve"> </w:t>
      </w:r>
      <w:r>
        <w:rPr>
          <w:sz w:val="24"/>
        </w:rPr>
        <w:t>(фотограф)</w:t>
      </w:r>
      <w:r>
        <w:rPr>
          <w:spacing w:val="-3"/>
          <w:sz w:val="24"/>
        </w:rPr>
        <w:t xml:space="preserve"> </w:t>
      </w:r>
      <w:r>
        <w:rPr>
          <w:spacing w:val="-10"/>
          <w:sz w:val="24"/>
        </w:rPr>
        <w:t>.</w:t>
      </w:r>
    </w:p>
    <w:p w:rsidR="00E20B80" w:rsidRDefault="00C72748" w:rsidP="002C112F">
      <w:pPr>
        <w:pStyle w:val="a4"/>
        <w:numPr>
          <w:ilvl w:val="2"/>
          <w:numId w:val="103"/>
        </w:numPr>
        <w:tabs>
          <w:tab w:val="left" w:pos="1637"/>
        </w:tabs>
        <w:spacing w:before="137"/>
        <w:ind w:left="1637" w:hanging="360"/>
        <w:jc w:val="both"/>
        <w:rPr>
          <w:sz w:val="24"/>
        </w:rPr>
      </w:pPr>
      <w:r>
        <w:rPr>
          <w:sz w:val="24"/>
        </w:rPr>
        <w:t>Комбайн,</w:t>
      </w:r>
      <w:r>
        <w:rPr>
          <w:spacing w:val="-2"/>
          <w:sz w:val="24"/>
        </w:rPr>
        <w:t xml:space="preserve"> </w:t>
      </w:r>
      <w:r>
        <w:rPr>
          <w:sz w:val="24"/>
        </w:rPr>
        <w:t>поле,</w:t>
      </w:r>
      <w:r>
        <w:rPr>
          <w:spacing w:val="-2"/>
          <w:sz w:val="24"/>
        </w:rPr>
        <w:t xml:space="preserve"> </w:t>
      </w:r>
      <w:r>
        <w:rPr>
          <w:sz w:val="24"/>
        </w:rPr>
        <w:t>зерно</w:t>
      </w:r>
      <w:r>
        <w:rPr>
          <w:spacing w:val="-1"/>
          <w:sz w:val="24"/>
        </w:rPr>
        <w:t xml:space="preserve"> </w:t>
      </w:r>
      <w:r>
        <w:rPr>
          <w:sz w:val="24"/>
        </w:rPr>
        <w:t>–</w:t>
      </w:r>
      <w:r>
        <w:rPr>
          <w:spacing w:val="-1"/>
          <w:sz w:val="24"/>
        </w:rPr>
        <w:t xml:space="preserve"> </w:t>
      </w:r>
      <w:r>
        <w:rPr>
          <w:spacing w:val="-2"/>
          <w:sz w:val="24"/>
        </w:rPr>
        <w:t>(комбайнер).</w:t>
      </w:r>
    </w:p>
    <w:p w:rsidR="00E20B80" w:rsidRDefault="00C72748" w:rsidP="002C112F">
      <w:pPr>
        <w:pStyle w:val="a4"/>
        <w:numPr>
          <w:ilvl w:val="2"/>
          <w:numId w:val="103"/>
        </w:numPr>
        <w:tabs>
          <w:tab w:val="left" w:pos="1637"/>
        </w:tabs>
        <w:spacing w:before="139"/>
        <w:ind w:left="1637" w:hanging="360"/>
        <w:jc w:val="both"/>
        <w:rPr>
          <w:sz w:val="24"/>
        </w:rPr>
      </w:pPr>
      <w:r>
        <w:rPr>
          <w:sz w:val="24"/>
        </w:rPr>
        <w:t>Дом,</w:t>
      </w:r>
      <w:r>
        <w:rPr>
          <w:spacing w:val="-3"/>
          <w:sz w:val="24"/>
        </w:rPr>
        <w:t xml:space="preserve"> </w:t>
      </w:r>
      <w:r>
        <w:rPr>
          <w:sz w:val="24"/>
        </w:rPr>
        <w:t>кирпич,</w:t>
      </w:r>
      <w:r>
        <w:rPr>
          <w:spacing w:val="-6"/>
          <w:sz w:val="24"/>
        </w:rPr>
        <w:t xml:space="preserve"> </w:t>
      </w:r>
      <w:r>
        <w:rPr>
          <w:sz w:val="24"/>
        </w:rPr>
        <w:t>цемент</w:t>
      </w:r>
      <w:r>
        <w:rPr>
          <w:spacing w:val="-1"/>
          <w:sz w:val="24"/>
        </w:rPr>
        <w:t xml:space="preserve"> </w:t>
      </w:r>
      <w:r>
        <w:rPr>
          <w:sz w:val="24"/>
        </w:rPr>
        <w:t>–</w:t>
      </w:r>
      <w:r>
        <w:rPr>
          <w:spacing w:val="-3"/>
          <w:sz w:val="24"/>
        </w:rPr>
        <w:t xml:space="preserve"> </w:t>
      </w:r>
      <w:r>
        <w:rPr>
          <w:sz w:val="24"/>
        </w:rPr>
        <w:t>(строитель)</w:t>
      </w:r>
      <w:r>
        <w:rPr>
          <w:spacing w:val="-2"/>
          <w:sz w:val="24"/>
        </w:rPr>
        <w:t xml:space="preserve"> </w:t>
      </w:r>
      <w:r>
        <w:rPr>
          <w:spacing w:val="-10"/>
          <w:sz w:val="24"/>
        </w:rPr>
        <w:t>.</w:t>
      </w:r>
    </w:p>
    <w:p w:rsidR="00E20B80" w:rsidRDefault="00E20B80">
      <w:pPr>
        <w:pStyle w:val="a4"/>
        <w:jc w:val="both"/>
        <w:rPr>
          <w:sz w:val="24"/>
        </w:rPr>
        <w:sectPr w:rsidR="00E20B80">
          <w:footerReference w:type="default" r:id="rId184"/>
          <w:pgSz w:w="11910" w:h="16840"/>
          <w:pgMar w:top="1040" w:right="143" w:bottom="280" w:left="425" w:header="0" w:footer="0" w:gutter="0"/>
          <w:cols w:space="720"/>
        </w:sectPr>
      </w:pPr>
    </w:p>
    <w:p w:rsidR="00E20B80" w:rsidRDefault="00C72748" w:rsidP="002C112F">
      <w:pPr>
        <w:pStyle w:val="a4"/>
        <w:numPr>
          <w:ilvl w:val="2"/>
          <w:numId w:val="103"/>
        </w:numPr>
        <w:tabs>
          <w:tab w:val="left" w:pos="1637"/>
        </w:tabs>
        <w:spacing w:before="68"/>
        <w:ind w:left="1637" w:hanging="360"/>
        <w:rPr>
          <w:sz w:val="24"/>
        </w:rPr>
      </w:pPr>
      <w:r>
        <w:rPr>
          <w:sz w:val="24"/>
        </w:rPr>
        <w:lastRenderedPageBreak/>
        <w:t>Трамвай,</w:t>
      </w:r>
      <w:r>
        <w:rPr>
          <w:spacing w:val="-3"/>
          <w:sz w:val="24"/>
        </w:rPr>
        <w:t xml:space="preserve"> </w:t>
      </w:r>
      <w:r>
        <w:rPr>
          <w:sz w:val="24"/>
        </w:rPr>
        <w:t>деньги,</w:t>
      </w:r>
      <w:r>
        <w:rPr>
          <w:spacing w:val="-2"/>
          <w:sz w:val="24"/>
        </w:rPr>
        <w:t xml:space="preserve"> </w:t>
      </w:r>
      <w:r>
        <w:rPr>
          <w:sz w:val="24"/>
        </w:rPr>
        <w:t>билет</w:t>
      </w:r>
      <w:r>
        <w:rPr>
          <w:spacing w:val="-1"/>
          <w:sz w:val="24"/>
        </w:rPr>
        <w:t xml:space="preserve"> </w:t>
      </w:r>
      <w:r>
        <w:rPr>
          <w:sz w:val="24"/>
        </w:rPr>
        <w:t>–</w:t>
      </w:r>
      <w:r>
        <w:rPr>
          <w:spacing w:val="-2"/>
          <w:sz w:val="24"/>
        </w:rPr>
        <w:t xml:space="preserve"> (кондуктор).</w:t>
      </w:r>
    </w:p>
    <w:p w:rsidR="00E20B80" w:rsidRDefault="00C72748" w:rsidP="002C112F">
      <w:pPr>
        <w:pStyle w:val="a4"/>
        <w:numPr>
          <w:ilvl w:val="2"/>
          <w:numId w:val="103"/>
        </w:numPr>
        <w:tabs>
          <w:tab w:val="left" w:pos="1637"/>
        </w:tabs>
        <w:spacing w:before="140"/>
        <w:ind w:left="1637" w:hanging="360"/>
        <w:rPr>
          <w:sz w:val="24"/>
        </w:rPr>
      </w:pPr>
      <w:r>
        <w:rPr>
          <w:sz w:val="24"/>
        </w:rPr>
        <w:t>Книга,</w:t>
      </w:r>
      <w:r>
        <w:rPr>
          <w:spacing w:val="-6"/>
          <w:sz w:val="24"/>
        </w:rPr>
        <w:t xml:space="preserve"> </w:t>
      </w:r>
      <w:r>
        <w:rPr>
          <w:sz w:val="24"/>
        </w:rPr>
        <w:t>формуляр,</w:t>
      </w:r>
      <w:r>
        <w:rPr>
          <w:spacing w:val="-4"/>
          <w:sz w:val="24"/>
        </w:rPr>
        <w:t xml:space="preserve"> </w:t>
      </w:r>
      <w:r>
        <w:rPr>
          <w:sz w:val="24"/>
        </w:rPr>
        <w:t>читатель</w:t>
      </w:r>
      <w:r>
        <w:rPr>
          <w:spacing w:val="-2"/>
          <w:sz w:val="24"/>
        </w:rPr>
        <w:t xml:space="preserve"> </w:t>
      </w:r>
      <w:r>
        <w:rPr>
          <w:sz w:val="24"/>
        </w:rPr>
        <w:t>–</w:t>
      </w:r>
      <w:r>
        <w:rPr>
          <w:spacing w:val="-4"/>
          <w:sz w:val="24"/>
        </w:rPr>
        <w:t xml:space="preserve"> </w:t>
      </w:r>
      <w:r>
        <w:rPr>
          <w:sz w:val="24"/>
        </w:rPr>
        <w:t>(библиотекарь)</w:t>
      </w:r>
      <w:r>
        <w:rPr>
          <w:spacing w:val="-3"/>
          <w:sz w:val="24"/>
        </w:rPr>
        <w:t xml:space="preserve"> </w:t>
      </w:r>
      <w:r>
        <w:rPr>
          <w:spacing w:val="-10"/>
          <w:sz w:val="24"/>
        </w:rPr>
        <w:t>.</w:t>
      </w:r>
    </w:p>
    <w:p w:rsidR="00E20B80" w:rsidRDefault="00E20B80">
      <w:pPr>
        <w:pStyle w:val="a3"/>
      </w:pPr>
    </w:p>
    <w:p w:rsidR="00E20B80" w:rsidRDefault="00E20B80">
      <w:pPr>
        <w:pStyle w:val="a3"/>
      </w:pPr>
    </w:p>
    <w:p w:rsidR="00E20B80" w:rsidRDefault="00C72748" w:rsidP="002C112F">
      <w:pPr>
        <w:pStyle w:val="a4"/>
        <w:numPr>
          <w:ilvl w:val="0"/>
          <w:numId w:val="103"/>
        </w:numPr>
        <w:tabs>
          <w:tab w:val="left" w:pos="1646"/>
        </w:tabs>
        <w:ind w:left="1646" w:hanging="369"/>
        <w:jc w:val="left"/>
        <w:rPr>
          <w:sz w:val="24"/>
        </w:rPr>
      </w:pPr>
      <w:r>
        <w:rPr>
          <w:spacing w:val="-2"/>
          <w:sz w:val="24"/>
          <w:u w:val="single"/>
        </w:rPr>
        <w:t>Физминутка</w:t>
      </w:r>
    </w:p>
    <w:p w:rsidR="00E20B80" w:rsidRDefault="00E20B80">
      <w:pPr>
        <w:pStyle w:val="a3"/>
        <w:spacing w:before="142"/>
      </w:pPr>
    </w:p>
    <w:p w:rsidR="00E20B80" w:rsidRDefault="00C72748">
      <w:pPr>
        <w:pStyle w:val="a3"/>
        <w:spacing w:line="360" w:lineRule="auto"/>
        <w:ind w:left="1277" w:right="699"/>
        <w:jc w:val="both"/>
      </w:pPr>
      <w:r>
        <w:rPr>
          <w:color w:val="202020"/>
        </w:rPr>
        <w:t>Вы устали сидеть за партами? Тогда следующее задание поможет вам немного размяться. Вам</w:t>
      </w:r>
      <w:r>
        <w:rPr>
          <w:color w:val="202020"/>
          <w:spacing w:val="-1"/>
        </w:rPr>
        <w:t xml:space="preserve"> </w:t>
      </w:r>
      <w:r>
        <w:rPr>
          <w:color w:val="202020"/>
        </w:rPr>
        <w:t>нужно ответить</w:t>
      </w:r>
      <w:r>
        <w:rPr>
          <w:color w:val="202020"/>
          <w:spacing w:val="-1"/>
        </w:rPr>
        <w:t xml:space="preserve"> </w:t>
      </w:r>
      <w:r>
        <w:rPr>
          <w:color w:val="202020"/>
        </w:rPr>
        <w:t>на</w:t>
      </w:r>
      <w:r>
        <w:rPr>
          <w:color w:val="202020"/>
          <w:spacing w:val="-3"/>
        </w:rPr>
        <w:t xml:space="preserve"> </w:t>
      </w:r>
      <w:r>
        <w:rPr>
          <w:color w:val="202020"/>
        </w:rPr>
        <w:t>вопросы</w:t>
      </w:r>
      <w:r>
        <w:rPr>
          <w:color w:val="202020"/>
          <w:spacing w:val="-1"/>
        </w:rPr>
        <w:t xml:space="preserve"> </w:t>
      </w:r>
      <w:r>
        <w:rPr>
          <w:color w:val="202020"/>
        </w:rPr>
        <w:t>Незнайки,</w:t>
      </w:r>
      <w:r>
        <w:rPr>
          <w:color w:val="202020"/>
          <w:spacing w:val="-3"/>
        </w:rPr>
        <w:t xml:space="preserve"> </w:t>
      </w:r>
      <w:r>
        <w:rPr>
          <w:color w:val="202020"/>
        </w:rPr>
        <w:t>но</w:t>
      </w:r>
      <w:r>
        <w:rPr>
          <w:color w:val="202020"/>
          <w:spacing w:val="-2"/>
        </w:rPr>
        <w:t xml:space="preserve"> </w:t>
      </w:r>
      <w:r>
        <w:rPr>
          <w:color w:val="202020"/>
        </w:rPr>
        <w:t>не</w:t>
      </w:r>
      <w:r>
        <w:rPr>
          <w:color w:val="202020"/>
          <w:spacing w:val="-1"/>
        </w:rPr>
        <w:t xml:space="preserve"> </w:t>
      </w:r>
      <w:r>
        <w:rPr>
          <w:color w:val="202020"/>
        </w:rPr>
        <w:t>обычным</w:t>
      </w:r>
      <w:r>
        <w:rPr>
          <w:color w:val="202020"/>
          <w:spacing w:val="-1"/>
        </w:rPr>
        <w:t xml:space="preserve"> </w:t>
      </w:r>
      <w:r>
        <w:rPr>
          <w:color w:val="202020"/>
        </w:rPr>
        <w:t>способом.</w:t>
      </w:r>
      <w:r>
        <w:rPr>
          <w:color w:val="202020"/>
          <w:spacing w:val="-1"/>
        </w:rPr>
        <w:t xml:space="preserve"> </w:t>
      </w:r>
      <w:r>
        <w:rPr>
          <w:color w:val="202020"/>
        </w:rPr>
        <w:t>Если ответ верный</w:t>
      </w:r>
      <w:r>
        <w:rPr>
          <w:color w:val="202020"/>
          <w:spacing w:val="40"/>
        </w:rPr>
        <w:t xml:space="preserve"> </w:t>
      </w:r>
      <w:r>
        <w:rPr>
          <w:color w:val="202020"/>
        </w:rPr>
        <w:t>- да, вы согласны - (подпрыгиваете и хлопаете в ладоши). Если же ваш ответ</w:t>
      </w:r>
      <w:r>
        <w:rPr>
          <w:color w:val="202020"/>
          <w:spacing w:val="40"/>
        </w:rPr>
        <w:t xml:space="preserve"> </w:t>
      </w:r>
      <w:r>
        <w:rPr>
          <w:color w:val="202020"/>
        </w:rPr>
        <w:t>«нет», то вы</w:t>
      </w:r>
      <w:r>
        <w:rPr>
          <w:color w:val="202020"/>
          <w:spacing w:val="40"/>
        </w:rPr>
        <w:t xml:space="preserve"> </w:t>
      </w:r>
      <w:r>
        <w:rPr>
          <w:color w:val="202020"/>
        </w:rPr>
        <w:t>не двигаетесь. Будьте внимательны, не ошибитесь. (Изображение Незнайки вывешивается на доске).</w:t>
      </w:r>
    </w:p>
    <w:p w:rsidR="00E20B80" w:rsidRDefault="00E20B80">
      <w:pPr>
        <w:pStyle w:val="a3"/>
        <w:spacing w:before="4"/>
      </w:pPr>
    </w:p>
    <w:p w:rsidR="00E20B80" w:rsidRDefault="00C72748">
      <w:pPr>
        <w:pStyle w:val="a3"/>
        <w:ind w:left="1277"/>
      </w:pPr>
      <w:r>
        <w:rPr>
          <w:color w:val="202020"/>
        </w:rPr>
        <w:t>Учитель</w:t>
      </w:r>
      <w:r>
        <w:rPr>
          <w:color w:val="202020"/>
          <w:spacing w:val="-4"/>
        </w:rPr>
        <w:t xml:space="preserve"> </w:t>
      </w:r>
      <w:r>
        <w:rPr>
          <w:color w:val="202020"/>
        </w:rPr>
        <w:t>учит</w:t>
      </w:r>
      <w:r>
        <w:rPr>
          <w:color w:val="202020"/>
          <w:spacing w:val="-5"/>
        </w:rPr>
        <w:t xml:space="preserve"> </w:t>
      </w:r>
      <w:r>
        <w:rPr>
          <w:color w:val="202020"/>
          <w:spacing w:val="-2"/>
        </w:rPr>
        <w:t>детей?</w:t>
      </w:r>
    </w:p>
    <w:p w:rsidR="00E20B80" w:rsidRDefault="00C72748" w:rsidP="002C112F">
      <w:pPr>
        <w:pStyle w:val="a4"/>
        <w:numPr>
          <w:ilvl w:val="0"/>
          <w:numId w:val="99"/>
        </w:numPr>
        <w:tabs>
          <w:tab w:val="left" w:pos="1517"/>
        </w:tabs>
        <w:spacing w:before="139"/>
        <w:rPr>
          <w:sz w:val="24"/>
        </w:rPr>
      </w:pPr>
      <w:r>
        <w:rPr>
          <w:color w:val="202020"/>
          <w:sz w:val="24"/>
        </w:rPr>
        <w:t>Дрессировщик</w:t>
      </w:r>
      <w:r>
        <w:rPr>
          <w:color w:val="202020"/>
          <w:spacing w:val="-4"/>
          <w:sz w:val="24"/>
        </w:rPr>
        <w:t xml:space="preserve"> </w:t>
      </w:r>
      <w:r>
        <w:rPr>
          <w:color w:val="202020"/>
          <w:sz w:val="24"/>
        </w:rPr>
        <w:t>дрессирует</w:t>
      </w:r>
      <w:r>
        <w:rPr>
          <w:color w:val="202020"/>
          <w:spacing w:val="-4"/>
          <w:sz w:val="24"/>
        </w:rPr>
        <w:t xml:space="preserve"> </w:t>
      </w:r>
      <w:r>
        <w:rPr>
          <w:color w:val="202020"/>
          <w:spacing w:val="-2"/>
          <w:sz w:val="24"/>
        </w:rPr>
        <w:t>преступников?</w:t>
      </w:r>
    </w:p>
    <w:p w:rsidR="00E20B80" w:rsidRDefault="00C72748" w:rsidP="002C112F">
      <w:pPr>
        <w:pStyle w:val="a4"/>
        <w:numPr>
          <w:ilvl w:val="0"/>
          <w:numId w:val="99"/>
        </w:numPr>
        <w:tabs>
          <w:tab w:val="left" w:pos="1517"/>
        </w:tabs>
        <w:spacing w:before="137"/>
        <w:rPr>
          <w:sz w:val="24"/>
        </w:rPr>
      </w:pPr>
      <w:r>
        <w:rPr>
          <w:color w:val="202020"/>
          <w:sz w:val="24"/>
        </w:rPr>
        <w:t>Хлебороб</w:t>
      </w:r>
      <w:r>
        <w:rPr>
          <w:color w:val="202020"/>
          <w:spacing w:val="-4"/>
          <w:sz w:val="24"/>
        </w:rPr>
        <w:t xml:space="preserve"> </w:t>
      </w:r>
      <w:r>
        <w:rPr>
          <w:color w:val="202020"/>
          <w:sz w:val="24"/>
        </w:rPr>
        <w:t>растит</w:t>
      </w:r>
      <w:r>
        <w:rPr>
          <w:color w:val="202020"/>
          <w:spacing w:val="-2"/>
          <w:sz w:val="24"/>
        </w:rPr>
        <w:t xml:space="preserve"> </w:t>
      </w:r>
      <w:r>
        <w:rPr>
          <w:color w:val="202020"/>
          <w:spacing w:val="-4"/>
          <w:sz w:val="24"/>
        </w:rPr>
        <w:t>хлеб?</w:t>
      </w:r>
    </w:p>
    <w:p w:rsidR="00E20B80" w:rsidRDefault="00C72748" w:rsidP="002C112F">
      <w:pPr>
        <w:pStyle w:val="a4"/>
        <w:numPr>
          <w:ilvl w:val="0"/>
          <w:numId w:val="99"/>
        </w:numPr>
        <w:tabs>
          <w:tab w:val="left" w:pos="1517"/>
        </w:tabs>
        <w:spacing w:before="139"/>
        <w:rPr>
          <w:sz w:val="24"/>
        </w:rPr>
      </w:pPr>
      <w:r>
        <w:rPr>
          <w:color w:val="202020"/>
          <w:sz w:val="24"/>
        </w:rPr>
        <w:t>Строитель</w:t>
      </w:r>
      <w:r>
        <w:rPr>
          <w:color w:val="202020"/>
          <w:spacing w:val="-4"/>
          <w:sz w:val="24"/>
        </w:rPr>
        <w:t xml:space="preserve"> </w:t>
      </w:r>
      <w:r>
        <w:rPr>
          <w:color w:val="202020"/>
          <w:sz w:val="24"/>
        </w:rPr>
        <w:t>строит</w:t>
      </w:r>
      <w:r>
        <w:rPr>
          <w:color w:val="202020"/>
          <w:spacing w:val="-4"/>
          <w:sz w:val="24"/>
        </w:rPr>
        <w:t xml:space="preserve"> дома?</w:t>
      </w:r>
    </w:p>
    <w:p w:rsidR="00E20B80" w:rsidRDefault="00C72748" w:rsidP="002C112F">
      <w:pPr>
        <w:pStyle w:val="a4"/>
        <w:numPr>
          <w:ilvl w:val="0"/>
          <w:numId w:val="99"/>
        </w:numPr>
        <w:tabs>
          <w:tab w:val="left" w:pos="1517"/>
        </w:tabs>
        <w:spacing w:before="137"/>
        <w:rPr>
          <w:sz w:val="24"/>
        </w:rPr>
      </w:pPr>
      <w:r>
        <w:rPr>
          <w:color w:val="202020"/>
          <w:sz w:val="24"/>
        </w:rPr>
        <w:t>Кочегар</w:t>
      </w:r>
      <w:r>
        <w:rPr>
          <w:color w:val="202020"/>
          <w:spacing w:val="-4"/>
          <w:sz w:val="24"/>
        </w:rPr>
        <w:t xml:space="preserve"> </w:t>
      </w:r>
      <w:r>
        <w:rPr>
          <w:color w:val="202020"/>
          <w:sz w:val="24"/>
        </w:rPr>
        <w:t>топит</w:t>
      </w:r>
      <w:r>
        <w:rPr>
          <w:color w:val="202020"/>
          <w:spacing w:val="-2"/>
          <w:sz w:val="24"/>
        </w:rPr>
        <w:t xml:space="preserve"> </w:t>
      </w:r>
      <w:r>
        <w:rPr>
          <w:color w:val="202020"/>
          <w:spacing w:val="-4"/>
          <w:sz w:val="24"/>
        </w:rPr>
        <w:t>печь?</w:t>
      </w:r>
    </w:p>
    <w:p w:rsidR="00E20B80" w:rsidRDefault="00C72748" w:rsidP="002C112F">
      <w:pPr>
        <w:pStyle w:val="a4"/>
        <w:numPr>
          <w:ilvl w:val="0"/>
          <w:numId w:val="99"/>
        </w:numPr>
        <w:tabs>
          <w:tab w:val="left" w:pos="1517"/>
        </w:tabs>
        <w:spacing w:before="139"/>
        <w:rPr>
          <w:sz w:val="24"/>
        </w:rPr>
      </w:pPr>
      <w:r>
        <w:rPr>
          <w:color w:val="202020"/>
          <w:sz w:val="24"/>
        </w:rPr>
        <w:t>Доктор</w:t>
      </w:r>
      <w:r>
        <w:rPr>
          <w:color w:val="202020"/>
          <w:spacing w:val="-2"/>
          <w:sz w:val="24"/>
        </w:rPr>
        <w:t xml:space="preserve"> </w:t>
      </w:r>
      <w:r>
        <w:rPr>
          <w:color w:val="202020"/>
          <w:sz w:val="24"/>
        </w:rPr>
        <w:t>собирает</w:t>
      </w:r>
      <w:r>
        <w:rPr>
          <w:color w:val="202020"/>
          <w:spacing w:val="-2"/>
          <w:sz w:val="24"/>
        </w:rPr>
        <w:t xml:space="preserve"> налоги?</w:t>
      </w:r>
    </w:p>
    <w:p w:rsidR="00E20B80" w:rsidRDefault="00C72748" w:rsidP="002C112F">
      <w:pPr>
        <w:pStyle w:val="a4"/>
        <w:numPr>
          <w:ilvl w:val="0"/>
          <w:numId w:val="99"/>
        </w:numPr>
        <w:tabs>
          <w:tab w:val="left" w:pos="1517"/>
        </w:tabs>
        <w:spacing w:before="137"/>
        <w:rPr>
          <w:sz w:val="24"/>
        </w:rPr>
      </w:pPr>
      <w:r>
        <w:rPr>
          <w:color w:val="202020"/>
          <w:sz w:val="24"/>
        </w:rPr>
        <w:t>Маляр</w:t>
      </w:r>
      <w:r>
        <w:rPr>
          <w:color w:val="202020"/>
          <w:spacing w:val="-1"/>
          <w:sz w:val="24"/>
        </w:rPr>
        <w:t xml:space="preserve"> </w:t>
      </w:r>
      <w:r>
        <w:rPr>
          <w:color w:val="202020"/>
          <w:sz w:val="24"/>
        </w:rPr>
        <w:t>красит</w:t>
      </w:r>
      <w:r>
        <w:rPr>
          <w:color w:val="202020"/>
          <w:spacing w:val="-1"/>
          <w:sz w:val="24"/>
        </w:rPr>
        <w:t xml:space="preserve"> </w:t>
      </w:r>
      <w:r>
        <w:rPr>
          <w:color w:val="202020"/>
          <w:spacing w:val="-2"/>
          <w:sz w:val="24"/>
        </w:rPr>
        <w:t>стены?</w:t>
      </w:r>
    </w:p>
    <w:p w:rsidR="00E20B80" w:rsidRDefault="00C72748" w:rsidP="002C112F">
      <w:pPr>
        <w:pStyle w:val="a4"/>
        <w:numPr>
          <w:ilvl w:val="0"/>
          <w:numId w:val="99"/>
        </w:numPr>
        <w:tabs>
          <w:tab w:val="left" w:pos="1517"/>
        </w:tabs>
        <w:spacing w:before="140"/>
        <w:rPr>
          <w:sz w:val="24"/>
        </w:rPr>
      </w:pPr>
      <w:r>
        <w:rPr>
          <w:color w:val="202020"/>
          <w:sz w:val="24"/>
        </w:rPr>
        <w:t>Кондитер</w:t>
      </w:r>
      <w:r>
        <w:rPr>
          <w:color w:val="202020"/>
          <w:spacing w:val="-2"/>
          <w:sz w:val="24"/>
        </w:rPr>
        <w:t xml:space="preserve"> </w:t>
      </w:r>
      <w:r>
        <w:rPr>
          <w:color w:val="202020"/>
          <w:sz w:val="24"/>
        </w:rPr>
        <w:t>печет</w:t>
      </w:r>
      <w:r>
        <w:rPr>
          <w:color w:val="202020"/>
          <w:spacing w:val="-2"/>
          <w:sz w:val="24"/>
        </w:rPr>
        <w:t xml:space="preserve"> </w:t>
      </w:r>
      <w:r>
        <w:rPr>
          <w:color w:val="202020"/>
          <w:sz w:val="24"/>
        </w:rPr>
        <w:t>торты</w:t>
      </w:r>
      <w:r>
        <w:rPr>
          <w:color w:val="202020"/>
          <w:spacing w:val="-2"/>
          <w:sz w:val="24"/>
        </w:rPr>
        <w:t xml:space="preserve"> </w:t>
      </w:r>
      <w:r>
        <w:rPr>
          <w:color w:val="202020"/>
          <w:sz w:val="24"/>
        </w:rPr>
        <w:t>и</w:t>
      </w:r>
      <w:r>
        <w:rPr>
          <w:color w:val="202020"/>
          <w:spacing w:val="-1"/>
          <w:sz w:val="24"/>
        </w:rPr>
        <w:t xml:space="preserve"> </w:t>
      </w:r>
      <w:r>
        <w:rPr>
          <w:color w:val="202020"/>
          <w:spacing w:val="-2"/>
          <w:sz w:val="24"/>
        </w:rPr>
        <w:t>пирожные?</w:t>
      </w:r>
    </w:p>
    <w:p w:rsidR="00E20B80" w:rsidRDefault="00C72748" w:rsidP="002C112F">
      <w:pPr>
        <w:pStyle w:val="a4"/>
        <w:numPr>
          <w:ilvl w:val="0"/>
          <w:numId w:val="99"/>
        </w:numPr>
        <w:tabs>
          <w:tab w:val="left" w:pos="1517"/>
        </w:tabs>
        <w:spacing w:before="136"/>
        <w:rPr>
          <w:sz w:val="24"/>
        </w:rPr>
      </w:pPr>
      <w:r>
        <w:rPr>
          <w:color w:val="202020"/>
          <w:sz w:val="24"/>
        </w:rPr>
        <w:t>Таксист</w:t>
      </w:r>
      <w:r>
        <w:rPr>
          <w:color w:val="202020"/>
          <w:spacing w:val="-4"/>
          <w:sz w:val="24"/>
        </w:rPr>
        <w:t xml:space="preserve"> </w:t>
      </w:r>
      <w:r>
        <w:rPr>
          <w:color w:val="202020"/>
          <w:sz w:val="24"/>
        </w:rPr>
        <w:t>разводит</w:t>
      </w:r>
      <w:r>
        <w:rPr>
          <w:color w:val="202020"/>
          <w:spacing w:val="-3"/>
          <w:sz w:val="24"/>
        </w:rPr>
        <w:t xml:space="preserve"> </w:t>
      </w:r>
      <w:r>
        <w:rPr>
          <w:color w:val="202020"/>
          <w:spacing w:val="-2"/>
          <w:sz w:val="24"/>
        </w:rPr>
        <w:t>собак?</w:t>
      </w:r>
    </w:p>
    <w:p w:rsidR="00E20B80" w:rsidRDefault="00C72748" w:rsidP="002C112F">
      <w:pPr>
        <w:pStyle w:val="a4"/>
        <w:numPr>
          <w:ilvl w:val="0"/>
          <w:numId w:val="99"/>
        </w:numPr>
        <w:tabs>
          <w:tab w:val="left" w:pos="1517"/>
        </w:tabs>
        <w:spacing w:before="140"/>
        <w:rPr>
          <w:sz w:val="24"/>
        </w:rPr>
      </w:pPr>
      <w:r>
        <w:rPr>
          <w:color w:val="202020"/>
          <w:sz w:val="24"/>
        </w:rPr>
        <w:t>Парикмахер</w:t>
      </w:r>
      <w:r>
        <w:rPr>
          <w:color w:val="202020"/>
          <w:spacing w:val="-4"/>
          <w:sz w:val="24"/>
        </w:rPr>
        <w:t xml:space="preserve"> </w:t>
      </w:r>
      <w:r>
        <w:rPr>
          <w:color w:val="202020"/>
          <w:sz w:val="24"/>
        </w:rPr>
        <w:t>делает</w:t>
      </w:r>
      <w:r>
        <w:rPr>
          <w:color w:val="202020"/>
          <w:spacing w:val="-3"/>
          <w:sz w:val="24"/>
        </w:rPr>
        <w:t xml:space="preserve"> </w:t>
      </w:r>
      <w:r>
        <w:rPr>
          <w:color w:val="202020"/>
          <w:spacing w:val="-2"/>
          <w:sz w:val="24"/>
        </w:rPr>
        <w:t>парики?</w:t>
      </w:r>
    </w:p>
    <w:p w:rsidR="00E20B80" w:rsidRDefault="00C72748" w:rsidP="002C112F">
      <w:pPr>
        <w:pStyle w:val="a4"/>
        <w:numPr>
          <w:ilvl w:val="0"/>
          <w:numId w:val="103"/>
        </w:numPr>
        <w:tabs>
          <w:tab w:val="left" w:pos="1509"/>
        </w:tabs>
        <w:spacing w:before="137"/>
        <w:ind w:left="1509" w:hanging="232"/>
        <w:jc w:val="left"/>
        <w:rPr>
          <w:sz w:val="24"/>
          <w:u w:val="single"/>
        </w:rPr>
      </w:pPr>
      <w:r>
        <w:rPr>
          <w:spacing w:val="-2"/>
          <w:sz w:val="24"/>
          <w:u w:val="single"/>
        </w:rPr>
        <w:t xml:space="preserve"> </w:t>
      </w:r>
      <w:r>
        <w:rPr>
          <w:sz w:val="24"/>
          <w:u w:val="single"/>
        </w:rPr>
        <w:t>​</w:t>
      </w:r>
      <w:r>
        <w:rPr>
          <w:sz w:val="24"/>
        </w:rPr>
        <w:t>Работа</w:t>
      </w:r>
      <w:r>
        <w:rPr>
          <w:spacing w:val="-2"/>
          <w:sz w:val="24"/>
        </w:rPr>
        <w:t xml:space="preserve"> </w:t>
      </w:r>
      <w:r>
        <w:rPr>
          <w:sz w:val="24"/>
        </w:rPr>
        <w:t>с</w:t>
      </w:r>
      <w:r>
        <w:rPr>
          <w:spacing w:val="-2"/>
          <w:sz w:val="24"/>
        </w:rPr>
        <w:t xml:space="preserve"> </w:t>
      </w:r>
      <w:r>
        <w:rPr>
          <w:sz w:val="24"/>
        </w:rPr>
        <w:t xml:space="preserve">выставкой </w:t>
      </w:r>
      <w:r>
        <w:rPr>
          <w:spacing w:val="-4"/>
          <w:sz w:val="24"/>
        </w:rPr>
        <w:t>книг</w:t>
      </w:r>
    </w:p>
    <w:p w:rsidR="00E20B80" w:rsidRDefault="00E20B80">
      <w:pPr>
        <w:pStyle w:val="a3"/>
        <w:spacing w:before="62"/>
      </w:pPr>
    </w:p>
    <w:p w:rsidR="00E20B80" w:rsidRDefault="00C72748" w:rsidP="002C112F">
      <w:pPr>
        <w:pStyle w:val="a4"/>
        <w:numPr>
          <w:ilvl w:val="1"/>
          <w:numId w:val="103"/>
        </w:numPr>
        <w:tabs>
          <w:tab w:val="left" w:pos="1541"/>
        </w:tabs>
        <w:spacing w:line="360" w:lineRule="auto"/>
        <w:ind w:left="1277" w:right="700" w:firstLine="0"/>
        <w:rPr>
          <w:sz w:val="24"/>
        </w:rPr>
      </w:pPr>
      <w:r>
        <w:rPr>
          <w:sz w:val="24"/>
        </w:rPr>
        <w:t>Больше</w:t>
      </w:r>
      <w:r>
        <w:rPr>
          <w:spacing w:val="25"/>
          <w:sz w:val="24"/>
        </w:rPr>
        <w:t xml:space="preserve"> </w:t>
      </w:r>
      <w:r>
        <w:rPr>
          <w:sz w:val="24"/>
        </w:rPr>
        <w:t>узнать</w:t>
      </w:r>
      <w:r>
        <w:rPr>
          <w:spacing w:val="23"/>
          <w:sz w:val="24"/>
        </w:rPr>
        <w:t xml:space="preserve"> </w:t>
      </w:r>
      <w:r>
        <w:rPr>
          <w:sz w:val="24"/>
        </w:rPr>
        <w:t>о</w:t>
      </w:r>
      <w:r>
        <w:rPr>
          <w:spacing w:val="21"/>
          <w:sz w:val="24"/>
        </w:rPr>
        <w:t xml:space="preserve"> </w:t>
      </w:r>
      <w:r>
        <w:rPr>
          <w:sz w:val="24"/>
        </w:rPr>
        <w:t>разных</w:t>
      </w:r>
      <w:r>
        <w:rPr>
          <w:spacing w:val="21"/>
          <w:sz w:val="24"/>
        </w:rPr>
        <w:t xml:space="preserve"> </w:t>
      </w:r>
      <w:r>
        <w:rPr>
          <w:sz w:val="24"/>
        </w:rPr>
        <w:t>профессиях</w:t>
      </w:r>
      <w:r>
        <w:rPr>
          <w:spacing w:val="23"/>
          <w:sz w:val="24"/>
        </w:rPr>
        <w:t xml:space="preserve"> </w:t>
      </w:r>
      <w:r>
        <w:rPr>
          <w:sz w:val="24"/>
        </w:rPr>
        <w:t>вам</w:t>
      </w:r>
      <w:r>
        <w:rPr>
          <w:spacing w:val="21"/>
          <w:sz w:val="24"/>
        </w:rPr>
        <w:t xml:space="preserve"> </w:t>
      </w:r>
      <w:r>
        <w:rPr>
          <w:sz w:val="24"/>
        </w:rPr>
        <w:t>помогут</w:t>
      </w:r>
      <w:r>
        <w:rPr>
          <w:spacing w:val="22"/>
          <w:sz w:val="24"/>
        </w:rPr>
        <w:t xml:space="preserve"> </w:t>
      </w:r>
      <w:r>
        <w:rPr>
          <w:sz w:val="24"/>
        </w:rPr>
        <w:t>книги.</w:t>
      </w:r>
      <w:r>
        <w:rPr>
          <w:spacing w:val="80"/>
          <w:sz w:val="24"/>
        </w:rPr>
        <w:t xml:space="preserve"> </w:t>
      </w:r>
      <w:r>
        <w:rPr>
          <w:sz w:val="24"/>
        </w:rPr>
        <w:t>На выставке</w:t>
      </w:r>
      <w:r>
        <w:rPr>
          <w:spacing w:val="80"/>
          <w:sz w:val="24"/>
        </w:rPr>
        <w:t xml:space="preserve"> </w:t>
      </w:r>
      <w:r>
        <w:rPr>
          <w:sz w:val="24"/>
        </w:rPr>
        <w:t>книг</w:t>
      </w:r>
      <w:r>
        <w:rPr>
          <w:spacing w:val="80"/>
          <w:sz w:val="24"/>
        </w:rPr>
        <w:t xml:space="preserve"> </w:t>
      </w:r>
      <w:r>
        <w:rPr>
          <w:sz w:val="24"/>
        </w:rPr>
        <w:t>-</w:t>
      </w:r>
      <w:r>
        <w:rPr>
          <w:spacing w:val="21"/>
          <w:sz w:val="24"/>
        </w:rPr>
        <w:t xml:space="preserve"> </w:t>
      </w:r>
      <w:r>
        <w:rPr>
          <w:sz w:val="24"/>
        </w:rPr>
        <w:t>только некоторые из них. Взять эти книги вы можете в школьной библиотеке.</w:t>
      </w:r>
    </w:p>
    <w:p w:rsidR="00E20B80" w:rsidRDefault="00C72748">
      <w:pPr>
        <w:spacing w:line="360" w:lineRule="auto"/>
        <w:ind w:left="1277" w:right="1992"/>
        <w:rPr>
          <w:i/>
          <w:sz w:val="24"/>
        </w:rPr>
      </w:pPr>
      <w:r>
        <w:rPr>
          <w:i/>
          <w:sz w:val="24"/>
        </w:rPr>
        <w:t>(Все</w:t>
      </w:r>
      <w:r>
        <w:rPr>
          <w:i/>
          <w:spacing w:val="-6"/>
          <w:sz w:val="24"/>
        </w:rPr>
        <w:t xml:space="preserve"> </w:t>
      </w:r>
      <w:r>
        <w:rPr>
          <w:i/>
          <w:sz w:val="24"/>
        </w:rPr>
        <w:t>работы</w:t>
      </w:r>
      <w:r>
        <w:rPr>
          <w:i/>
          <w:spacing w:val="-6"/>
          <w:sz w:val="24"/>
        </w:rPr>
        <w:t xml:space="preserve"> </w:t>
      </w:r>
      <w:r>
        <w:rPr>
          <w:i/>
          <w:sz w:val="24"/>
        </w:rPr>
        <w:t>хороши:</w:t>
      </w:r>
      <w:r>
        <w:rPr>
          <w:i/>
          <w:spacing w:val="-5"/>
          <w:sz w:val="24"/>
        </w:rPr>
        <w:t xml:space="preserve"> </w:t>
      </w:r>
      <w:r>
        <w:rPr>
          <w:i/>
          <w:sz w:val="24"/>
        </w:rPr>
        <w:t>стихи</w:t>
      </w:r>
      <w:r>
        <w:rPr>
          <w:i/>
          <w:spacing w:val="-5"/>
          <w:sz w:val="24"/>
        </w:rPr>
        <w:t xml:space="preserve"> </w:t>
      </w:r>
      <w:r>
        <w:rPr>
          <w:i/>
          <w:sz w:val="24"/>
        </w:rPr>
        <w:t>и</w:t>
      </w:r>
      <w:r>
        <w:rPr>
          <w:i/>
          <w:spacing w:val="-5"/>
          <w:sz w:val="24"/>
        </w:rPr>
        <w:t xml:space="preserve"> </w:t>
      </w:r>
      <w:r>
        <w:rPr>
          <w:i/>
          <w:sz w:val="24"/>
        </w:rPr>
        <w:t>рассказы.</w:t>
      </w:r>
      <w:r>
        <w:rPr>
          <w:i/>
          <w:spacing w:val="-5"/>
          <w:sz w:val="24"/>
        </w:rPr>
        <w:t xml:space="preserve"> </w:t>
      </w:r>
      <w:r>
        <w:rPr>
          <w:i/>
          <w:sz w:val="24"/>
        </w:rPr>
        <w:t>Издательство</w:t>
      </w:r>
      <w:r>
        <w:rPr>
          <w:i/>
          <w:spacing w:val="-5"/>
          <w:sz w:val="24"/>
        </w:rPr>
        <w:t xml:space="preserve"> </w:t>
      </w:r>
      <w:r>
        <w:rPr>
          <w:i/>
          <w:sz w:val="24"/>
        </w:rPr>
        <w:t>«Дрофа»,</w:t>
      </w:r>
      <w:r>
        <w:rPr>
          <w:i/>
          <w:spacing w:val="-5"/>
          <w:sz w:val="24"/>
        </w:rPr>
        <w:t xml:space="preserve"> </w:t>
      </w:r>
      <w:r>
        <w:rPr>
          <w:i/>
          <w:sz w:val="24"/>
        </w:rPr>
        <w:t>2006. Маяковский В. В. Кем быть. Издательство «РОСМЭН», 2004.</w:t>
      </w:r>
    </w:p>
    <w:p w:rsidR="00E20B80" w:rsidRDefault="00C72748">
      <w:pPr>
        <w:ind w:left="1277"/>
        <w:rPr>
          <w:i/>
          <w:sz w:val="24"/>
        </w:rPr>
      </w:pPr>
      <w:r>
        <w:rPr>
          <w:i/>
          <w:sz w:val="24"/>
        </w:rPr>
        <w:t>Навроцкий</w:t>
      </w:r>
      <w:r>
        <w:rPr>
          <w:i/>
          <w:spacing w:val="-4"/>
          <w:sz w:val="24"/>
        </w:rPr>
        <w:t xml:space="preserve"> </w:t>
      </w:r>
      <w:r>
        <w:rPr>
          <w:i/>
          <w:sz w:val="24"/>
        </w:rPr>
        <w:t>А.Г.</w:t>
      </w:r>
      <w:r>
        <w:rPr>
          <w:i/>
          <w:spacing w:val="-2"/>
          <w:sz w:val="24"/>
        </w:rPr>
        <w:t xml:space="preserve"> </w:t>
      </w:r>
      <w:r>
        <w:rPr>
          <w:i/>
          <w:sz w:val="24"/>
        </w:rPr>
        <w:t>О</w:t>
      </w:r>
      <w:r>
        <w:rPr>
          <w:i/>
          <w:spacing w:val="-2"/>
          <w:sz w:val="24"/>
        </w:rPr>
        <w:t xml:space="preserve"> </w:t>
      </w:r>
      <w:r>
        <w:rPr>
          <w:i/>
          <w:sz w:val="24"/>
        </w:rPr>
        <w:t>кузнецах</w:t>
      </w:r>
      <w:r>
        <w:rPr>
          <w:i/>
          <w:spacing w:val="-3"/>
          <w:sz w:val="24"/>
        </w:rPr>
        <w:t xml:space="preserve"> </w:t>
      </w:r>
      <w:r>
        <w:rPr>
          <w:i/>
          <w:sz w:val="24"/>
        </w:rPr>
        <w:t>и</w:t>
      </w:r>
      <w:r>
        <w:rPr>
          <w:i/>
          <w:spacing w:val="-1"/>
          <w:sz w:val="24"/>
        </w:rPr>
        <w:t xml:space="preserve"> </w:t>
      </w:r>
      <w:r>
        <w:rPr>
          <w:i/>
          <w:sz w:val="24"/>
        </w:rPr>
        <w:t>кузницах.</w:t>
      </w:r>
      <w:r>
        <w:rPr>
          <w:i/>
          <w:spacing w:val="-2"/>
          <w:sz w:val="24"/>
        </w:rPr>
        <w:t xml:space="preserve"> </w:t>
      </w:r>
      <w:r>
        <w:rPr>
          <w:i/>
          <w:sz w:val="24"/>
        </w:rPr>
        <w:t>Рассказы.</w:t>
      </w:r>
      <w:r>
        <w:rPr>
          <w:i/>
          <w:spacing w:val="-1"/>
          <w:sz w:val="24"/>
        </w:rPr>
        <w:t xml:space="preserve"> </w:t>
      </w:r>
      <w:r>
        <w:rPr>
          <w:i/>
          <w:sz w:val="24"/>
        </w:rPr>
        <w:t>Издательство</w:t>
      </w:r>
      <w:r>
        <w:rPr>
          <w:i/>
          <w:spacing w:val="-2"/>
          <w:sz w:val="24"/>
        </w:rPr>
        <w:t xml:space="preserve"> </w:t>
      </w:r>
      <w:r>
        <w:rPr>
          <w:i/>
          <w:sz w:val="24"/>
        </w:rPr>
        <w:t>«Малыш»,</w:t>
      </w:r>
      <w:r>
        <w:rPr>
          <w:i/>
          <w:spacing w:val="-1"/>
          <w:sz w:val="24"/>
        </w:rPr>
        <w:t xml:space="preserve"> </w:t>
      </w:r>
      <w:r>
        <w:rPr>
          <w:i/>
          <w:spacing w:val="-2"/>
          <w:sz w:val="24"/>
        </w:rPr>
        <w:t>1998.</w:t>
      </w:r>
    </w:p>
    <w:p w:rsidR="00E20B80" w:rsidRDefault="00C72748">
      <w:pPr>
        <w:tabs>
          <w:tab w:val="left" w:pos="2320"/>
          <w:tab w:val="left" w:pos="2956"/>
          <w:tab w:val="left" w:pos="3670"/>
          <w:tab w:val="left" w:pos="4459"/>
          <w:tab w:val="left" w:pos="5647"/>
          <w:tab w:val="left" w:pos="6237"/>
          <w:tab w:val="left" w:pos="7086"/>
          <w:tab w:val="left" w:pos="8309"/>
          <w:tab w:val="left" w:pos="9614"/>
        </w:tabs>
        <w:spacing w:before="137" w:line="360" w:lineRule="auto"/>
        <w:ind w:left="1277" w:right="705"/>
        <w:rPr>
          <w:i/>
          <w:sz w:val="24"/>
        </w:rPr>
      </w:pPr>
      <w:r>
        <w:rPr>
          <w:i/>
          <w:spacing w:val="-2"/>
          <w:sz w:val="24"/>
        </w:rPr>
        <w:t>Русанов</w:t>
      </w:r>
      <w:r>
        <w:rPr>
          <w:i/>
          <w:sz w:val="24"/>
        </w:rPr>
        <w:tab/>
      </w:r>
      <w:r>
        <w:rPr>
          <w:i/>
          <w:spacing w:val="-4"/>
          <w:sz w:val="24"/>
        </w:rPr>
        <w:t>А.В.</w:t>
      </w:r>
      <w:r>
        <w:rPr>
          <w:i/>
          <w:sz w:val="24"/>
        </w:rPr>
        <w:tab/>
      </w:r>
      <w:r>
        <w:rPr>
          <w:i/>
          <w:spacing w:val="-4"/>
          <w:sz w:val="24"/>
        </w:rPr>
        <w:t>Хочу</w:t>
      </w:r>
      <w:r>
        <w:rPr>
          <w:i/>
          <w:sz w:val="24"/>
        </w:rPr>
        <w:tab/>
      </w:r>
      <w:r>
        <w:rPr>
          <w:i/>
          <w:spacing w:val="-4"/>
          <w:sz w:val="24"/>
        </w:rPr>
        <w:t>быть</w:t>
      </w:r>
      <w:r>
        <w:rPr>
          <w:i/>
          <w:sz w:val="24"/>
        </w:rPr>
        <w:tab/>
      </w:r>
      <w:r>
        <w:rPr>
          <w:i/>
          <w:spacing w:val="-2"/>
          <w:sz w:val="24"/>
        </w:rPr>
        <w:t>токарем.</w:t>
      </w:r>
      <w:r>
        <w:rPr>
          <w:i/>
          <w:sz w:val="24"/>
        </w:rPr>
        <w:tab/>
      </w:r>
      <w:r>
        <w:rPr>
          <w:i/>
          <w:spacing w:val="-4"/>
          <w:sz w:val="24"/>
        </w:rPr>
        <w:t>Для</w:t>
      </w:r>
      <w:r>
        <w:rPr>
          <w:i/>
          <w:sz w:val="24"/>
        </w:rPr>
        <w:tab/>
      </w:r>
      <w:r>
        <w:rPr>
          <w:i/>
          <w:spacing w:val="-2"/>
          <w:sz w:val="24"/>
        </w:rPr>
        <w:t>детей</w:t>
      </w:r>
      <w:r>
        <w:rPr>
          <w:i/>
          <w:sz w:val="24"/>
        </w:rPr>
        <w:tab/>
      </w:r>
      <w:r>
        <w:rPr>
          <w:i/>
          <w:spacing w:val="-2"/>
          <w:sz w:val="24"/>
        </w:rPr>
        <w:t>младшего</w:t>
      </w:r>
      <w:r>
        <w:rPr>
          <w:i/>
          <w:sz w:val="24"/>
        </w:rPr>
        <w:tab/>
      </w:r>
      <w:r>
        <w:rPr>
          <w:i/>
          <w:spacing w:val="-2"/>
          <w:sz w:val="24"/>
        </w:rPr>
        <w:t>школьного</w:t>
      </w:r>
      <w:r>
        <w:rPr>
          <w:i/>
          <w:sz w:val="24"/>
        </w:rPr>
        <w:tab/>
      </w:r>
      <w:r>
        <w:rPr>
          <w:i/>
          <w:spacing w:val="-2"/>
          <w:sz w:val="24"/>
        </w:rPr>
        <w:t xml:space="preserve">возраста. </w:t>
      </w:r>
      <w:r>
        <w:rPr>
          <w:i/>
          <w:sz w:val="24"/>
        </w:rPr>
        <w:t>Новосибирское книжное издательство, 2001.)</w:t>
      </w:r>
    </w:p>
    <w:p w:rsidR="00E20B80" w:rsidRDefault="00C72748">
      <w:pPr>
        <w:spacing w:before="1" w:line="360" w:lineRule="auto"/>
        <w:ind w:left="1277" w:right="813"/>
        <w:rPr>
          <w:i/>
          <w:sz w:val="24"/>
        </w:rPr>
      </w:pPr>
      <w:r>
        <w:rPr>
          <w:sz w:val="24"/>
        </w:rPr>
        <w:t>- В одной из этих книг вы сможете прочесть стихотворение Джанни Родари</w:t>
      </w:r>
      <w:r>
        <w:rPr>
          <w:spacing w:val="40"/>
          <w:sz w:val="24"/>
        </w:rPr>
        <w:t xml:space="preserve"> </w:t>
      </w:r>
      <w:r>
        <w:rPr>
          <w:sz w:val="24"/>
        </w:rPr>
        <w:t xml:space="preserve">«Чем пахнут ремёсла». </w:t>
      </w:r>
      <w:r>
        <w:rPr>
          <w:i/>
          <w:sz w:val="24"/>
        </w:rPr>
        <w:t>Читает учитель или читающие дети.</w:t>
      </w:r>
    </w:p>
    <w:p w:rsidR="00E20B80" w:rsidRDefault="00C72748">
      <w:pPr>
        <w:pStyle w:val="a3"/>
        <w:spacing w:before="202"/>
        <w:ind w:left="1277"/>
        <w:jc w:val="both"/>
      </w:pPr>
      <w:r>
        <w:t>У</w:t>
      </w:r>
      <w:r>
        <w:rPr>
          <w:spacing w:val="-1"/>
        </w:rPr>
        <w:t xml:space="preserve"> </w:t>
      </w:r>
      <w:r>
        <w:t>каждого</w:t>
      </w:r>
      <w:r>
        <w:rPr>
          <w:spacing w:val="-1"/>
        </w:rPr>
        <w:t xml:space="preserve"> </w:t>
      </w:r>
      <w:r>
        <w:t>дела</w:t>
      </w:r>
      <w:r>
        <w:rPr>
          <w:spacing w:val="-2"/>
        </w:rPr>
        <w:t xml:space="preserve"> </w:t>
      </w:r>
      <w:r>
        <w:t>запах</w:t>
      </w:r>
      <w:r>
        <w:rPr>
          <w:spacing w:val="2"/>
        </w:rPr>
        <w:t xml:space="preserve"> </w:t>
      </w:r>
      <w:r>
        <w:rPr>
          <w:spacing w:val="-2"/>
        </w:rPr>
        <w:t>особый:</w:t>
      </w:r>
    </w:p>
    <w:p w:rsidR="00E20B80" w:rsidRDefault="00C72748">
      <w:pPr>
        <w:pStyle w:val="a3"/>
        <w:spacing w:before="136" w:line="360" w:lineRule="auto"/>
        <w:ind w:left="1277" w:right="6306"/>
        <w:jc w:val="both"/>
      </w:pPr>
      <w:r>
        <w:t>В</w:t>
      </w:r>
      <w:r>
        <w:rPr>
          <w:spacing w:val="-6"/>
        </w:rPr>
        <w:t xml:space="preserve"> </w:t>
      </w:r>
      <w:r>
        <w:t>булочной</w:t>
      </w:r>
      <w:r>
        <w:rPr>
          <w:spacing w:val="-4"/>
        </w:rPr>
        <w:t xml:space="preserve"> </w:t>
      </w:r>
      <w:r>
        <w:t>пахнет</w:t>
      </w:r>
      <w:r>
        <w:rPr>
          <w:spacing w:val="-4"/>
        </w:rPr>
        <w:t xml:space="preserve"> </w:t>
      </w:r>
      <w:r>
        <w:t>тестом</w:t>
      </w:r>
      <w:r>
        <w:rPr>
          <w:spacing w:val="-4"/>
        </w:rPr>
        <w:t xml:space="preserve"> </w:t>
      </w:r>
      <w:r>
        <w:t>и</w:t>
      </w:r>
      <w:r>
        <w:rPr>
          <w:spacing w:val="-4"/>
        </w:rPr>
        <w:t xml:space="preserve"> </w:t>
      </w:r>
      <w:r>
        <w:t>сдобой. Мимо</w:t>
      </w:r>
      <w:r>
        <w:rPr>
          <w:spacing w:val="-10"/>
        </w:rPr>
        <w:t xml:space="preserve"> </w:t>
      </w:r>
      <w:r>
        <w:t>столярной</w:t>
      </w:r>
      <w:r>
        <w:rPr>
          <w:spacing w:val="-12"/>
        </w:rPr>
        <w:t xml:space="preserve"> </w:t>
      </w:r>
      <w:r>
        <w:t>идёшь</w:t>
      </w:r>
      <w:r>
        <w:rPr>
          <w:spacing w:val="-12"/>
        </w:rPr>
        <w:t xml:space="preserve"> </w:t>
      </w:r>
      <w:r>
        <w:t>мастерской- Стружкою пахнет</w:t>
      </w:r>
      <w:r>
        <w:rPr>
          <w:spacing w:val="40"/>
        </w:rPr>
        <w:t xml:space="preserve"> </w:t>
      </w:r>
      <w:r>
        <w:t>и свежей доской.</w:t>
      </w:r>
    </w:p>
    <w:p w:rsidR="00E20B80" w:rsidRDefault="00E20B80">
      <w:pPr>
        <w:pStyle w:val="a3"/>
        <w:spacing w:line="360" w:lineRule="auto"/>
        <w:jc w:val="both"/>
        <w:sectPr w:rsidR="00E20B80">
          <w:footerReference w:type="default" r:id="rId185"/>
          <w:pgSz w:w="11910" w:h="16840"/>
          <w:pgMar w:top="1040" w:right="143" w:bottom="280" w:left="425" w:header="0" w:footer="0" w:gutter="0"/>
          <w:cols w:space="720"/>
        </w:sectPr>
      </w:pPr>
    </w:p>
    <w:p w:rsidR="00E20B80" w:rsidRDefault="00C72748">
      <w:pPr>
        <w:pStyle w:val="a3"/>
        <w:spacing w:before="68" w:line="360" w:lineRule="auto"/>
        <w:ind w:left="1277" w:right="5922"/>
      </w:pPr>
      <w:r>
        <w:lastRenderedPageBreak/>
        <w:t>Пахнет маляр скипидаром и краской. Пахнет</w:t>
      </w:r>
      <w:r>
        <w:rPr>
          <w:spacing w:val="-11"/>
        </w:rPr>
        <w:t xml:space="preserve"> </w:t>
      </w:r>
      <w:r>
        <w:t>стекольщик</w:t>
      </w:r>
      <w:r>
        <w:rPr>
          <w:spacing w:val="-11"/>
        </w:rPr>
        <w:t xml:space="preserve"> </w:t>
      </w:r>
      <w:r>
        <w:t>оконной</w:t>
      </w:r>
      <w:r>
        <w:rPr>
          <w:spacing w:val="-12"/>
        </w:rPr>
        <w:t xml:space="preserve"> </w:t>
      </w:r>
      <w:r>
        <w:t>замазкой. Куртка шофёра пахнет бензином.</w:t>
      </w:r>
    </w:p>
    <w:p w:rsidR="00E20B80" w:rsidRDefault="00C72748">
      <w:pPr>
        <w:pStyle w:val="a3"/>
        <w:spacing w:before="2" w:line="360" w:lineRule="auto"/>
        <w:ind w:left="1277" w:right="5526"/>
      </w:pPr>
      <w:r>
        <w:t>Блузка рабочего – маслом машинным. Пахнет кондитер орехом мускатным. Доктор</w:t>
      </w:r>
      <w:r>
        <w:rPr>
          <w:spacing w:val="-7"/>
        </w:rPr>
        <w:t xml:space="preserve"> </w:t>
      </w:r>
      <w:r>
        <w:t>в</w:t>
      </w:r>
      <w:r>
        <w:rPr>
          <w:spacing w:val="-8"/>
        </w:rPr>
        <w:t xml:space="preserve"> </w:t>
      </w:r>
      <w:r>
        <w:t>халате</w:t>
      </w:r>
      <w:r>
        <w:rPr>
          <w:spacing w:val="-7"/>
        </w:rPr>
        <w:t xml:space="preserve"> </w:t>
      </w:r>
      <w:r>
        <w:t>–</w:t>
      </w:r>
      <w:r>
        <w:rPr>
          <w:spacing w:val="-7"/>
        </w:rPr>
        <w:t xml:space="preserve"> </w:t>
      </w:r>
      <w:r>
        <w:t>лекарством</w:t>
      </w:r>
      <w:r>
        <w:rPr>
          <w:spacing w:val="-7"/>
        </w:rPr>
        <w:t xml:space="preserve"> </w:t>
      </w:r>
      <w:r>
        <w:t>приятным. Рыхлой землёю, полем и плугом</w:t>
      </w:r>
    </w:p>
    <w:p w:rsidR="00E20B80" w:rsidRDefault="00C72748">
      <w:pPr>
        <w:pStyle w:val="a3"/>
        <w:spacing w:line="360" w:lineRule="auto"/>
        <w:ind w:left="1277" w:right="5473"/>
      </w:pPr>
      <w:r>
        <w:t>Пахнет</w:t>
      </w:r>
      <w:r>
        <w:rPr>
          <w:spacing w:val="-9"/>
        </w:rPr>
        <w:t xml:space="preserve"> </w:t>
      </w:r>
      <w:r>
        <w:t>крестьянин,</w:t>
      </w:r>
      <w:r>
        <w:rPr>
          <w:spacing w:val="-9"/>
        </w:rPr>
        <w:t xml:space="preserve"> </w:t>
      </w:r>
      <w:r>
        <w:t>идущий</w:t>
      </w:r>
      <w:r>
        <w:rPr>
          <w:spacing w:val="-9"/>
        </w:rPr>
        <w:t xml:space="preserve"> </w:t>
      </w:r>
      <w:r>
        <w:t>за</w:t>
      </w:r>
      <w:r>
        <w:rPr>
          <w:spacing w:val="-12"/>
        </w:rPr>
        <w:t xml:space="preserve"> </w:t>
      </w:r>
      <w:r>
        <w:t>плугом. Рыбой и морем пахнет рыбак.</w:t>
      </w:r>
    </w:p>
    <w:p w:rsidR="00E20B80" w:rsidRDefault="00C72748">
      <w:pPr>
        <w:pStyle w:val="a3"/>
        <w:spacing w:line="360" w:lineRule="auto"/>
        <w:ind w:left="1277" w:right="5922"/>
      </w:pPr>
      <w:r>
        <w:t>Только бездельник не пахнет никак! Сколько</w:t>
      </w:r>
      <w:r>
        <w:rPr>
          <w:spacing w:val="-9"/>
        </w:rPr>
        <w:t xml:space="preserve"> </w:t>
      </w:r>
      <w:r>
        <w:t>ни</w:t>
      </w:r>
      <w:r>
        <w:rPr>
          <w:spacing w:val="-8"/>
        </w:rPr>
        <w:t xml:space="preserve"> </w:t>
      </w:r>
      <w:r>
        <w:t>душится</w:t>
      </w:r>
      <w:r>
        <w:rPr>
          <w:spacing w:val="-9"/>
        </w:rPr>
        <w:t xml:space="preserve"> </w:t>
      </w:r>
      <w:r>
        <w:t>лодырь</w:t>
      </w:r>
      <w:r>
        <w:rPr>
          <w:spacing w:val="-9"/>
        </w:rPr>
        <w:t xml:space="preserve"> </w:t>
      </w:r>
      <w:r>
        <w:t>богатый, Очень неважно он пахнет, ребята!</w:t>
      </w:r>
    </w:p>
    <w:p w:rsidR="00E20B80" w:rsidRDefault="00C72748" w:rsidP="002C112F">
      <w:pPr>
        <w:pStyle w:val="a4"/>
        <w:numPr>
          <w:ilvl w:val="1"/>
          <w:numId w:val="103"/>
        </w:numPr>
        <w:tabs>
          <w:tab w:val="left" w:pos="1457"/>
        </w:tabs>
        <w:spacing w:line="275" w:lineRule="exact"/>
        <w:ind w:left="1457" w:hanging="180"/>
        <w:rPr>
          <w:sz w:val="24"/>
          <w:u w:val="single"/>
        </w:rPr>
      </w:pPr>
      <w:r>
        <w:rPr>
          <w:spacing w:val="-2"/>
          <w:sz w:val="24"/>
          <w:u w:val="single"/>
        </w:rPr>
        <w:t xml:space="preserve"> </w:t>
      </w:r>
      <w:r>
        <w:rPr>
          <w:sz w:val="24"/>
          <w:u w:val="single"/>
        </w:rPr>
        <w:t>​Беседа</w:t>
      </w:r>
      <w:r>
        <w:rPr>
          <w:spacing w:val="-2"/>
          <w:sz w:val="24"/>
          <w:u w:val="single"/>
        </w:rPr>
        <w:t xml:space="preserve"> </w:t>
      </w:r>
      <w:r>
        <w:rPr>
          <w:sz w:val="24"/>
          <w:u w:val="single"/>
        </w:rPr>
        <w:t>по</w:t>
      </w:r>
      <w:r>
        <w:rPr>
          <w:spacing w:val="-1"/>
          <w:sz w:val="24"/>
          <w:u w:val="single"/>
        </w:rPr>
        <w:t xml:space="preserve"> </w:t>
      </w:r>
      <w:r>
        <w:rPr>
          <w:sz w:val="24"/>
          <w:u w:val="single"/>
        </w:rPr>
        <w:t>содержанию</w:t>
      </w:r>
      <w:r>
        <w:rPr>
          <w:spacing w:val="-1"/>
          <w:sz w:val="24"/>
          <w:u w:val="single"/>
        </w:rPr>
        <w:t xml:space="preserve"> </w:t>
      </w:r>
      <w:r>
        <w:rPr>
          <w:spacing w:val="-2"/>
          <w:sz w:val="24"/>
          <w:u w:val="single"/>
        </w:rPr>
        <w:t>стихотворения</w:t>
      </w:r>
    </w:p>
    <w:p w:rsidR="00E20B80" w:rsidRDefault="00E20B80">
      <w:pPr>
        <w:pStyle w:val="a3"/>
        <w:spacing w:before="63"/>
      </w:pPr>
    </w:p>
    <w:p w:rsidR="00E20B80" w:rsidRDefault="00C72748" w:rsidP="002C112F">
      <w:pPr>
        <w:pStyle w:val="a4"/>
        <w:numPr>
          <w:ilvl w:val="2"/>
          <w:numId w:val="103"/>
        </w:numPr>
        <w:tabs>
          <w:tab w:val="left" w:pos="1432"/>
        </w:tabs>
        <w:spacing w:line="360" w:lineRule="auto"/>
        <w:ind w:left="1277" w:right="711" w:firstLine="0"/>
        <w:rPr>
          <w:i/>
          <w:sz w:val="24"/>
        </w:rPr>
      </w:pPr>
      <w:r>
        <w:rPr>
          <w:sz w:val="24"/>
        </w:rPr>
        <w:t xml:space="preserve">На уроке мы говорили, что у каждой профессии есть название, определённые действия, орудия труда. А из этого стихотворения что узнали? </w:t>
      </w:r>
      <w:r>
        <w:rPr>
          <w:i/>
          <w:sz w:val="24"/>
        </w:rPr>
        <w:t>(У каждого дела есть свой запах.)</w:t>
      </w:r>
    </w:p>
    <w:p w:rsidR="00E20B80" w:rsidRDefault="00C72748" w:rsidP="002C112F">
      <w:pPr>
        <w:pStyle w:val="a4"/>
        <w:numPr>
          <w:ilvl w:val="2"/>
          <w:numId w:val="103"/>
        </w:numPr>
        <w:tabs>
          <w:tab w:val="left" w:pos="1415"/>
        </w:tabs>
        <w:spacing w:before="199"/>
        <w:ind w:left="1415" w:hanging="138"/>
        <w:rPr>
          <w:sz w:val="24"/>
        </w:rPr>
      </w:pPr>
      <w:r>
        <w:rPr>
          <w:sz w:val="24"/>
        </w:rPr>
        <w:t>Чем</w:t>
      </w:r>
      <w:r>
        <w:rPr>
          <w:spacing w:val="-2"/>
          <w:sz w:val="24"/>
        </w:rPr>
        <w:t xml:space="preserve"> </w:t>
      </w:r>
      <w:r>
        <w:rPr>
          <w:sz w:val="24"/>
        </w:rPr>
        <w:t>пахнет</w:t>
      </w:r>
      <w:r>
        <w:rPr>
          <w:spacing w:val="-1"/>
          <w:sz w:val="24"/>
        </w:rPr>
        <w:t xml:space="preserve"> </w:t>
      </w:r>
      <w:r>
        <w:rPr>
          <w:sz w:val="24"/>
        </w:rPr>
        <w:t>в</w:t>
      </w:r>
      <w:r>
        <w:rPr>
          <w:spacing w:val="-2"/>
          <w:sz w:val="24"/>
        </w:rPr>
        <w:t xml:space="preserve"> </w:t>
      </w:r>
      <w:r>
        <w:rPr>
          <w:sz w:val="24"/>
        </w:rPr>
        <w:t>булочной?</w:t>
      </w:r>
      <w:r>
        <w:rPr>
          <w:spacing w:val="2"/>
          <w:sz w:val="24"/>
        </w:rPr>
        <w:t xml:space="preserve"> </w:t>
      </w:r>
      <w:r>
        <w:rPr>
          <w:spacing w:val="-2"/>
          <w:sz w:val="24"/>
        </w:rPr>
        <w:t>Почему?</w:t>
      </w:r>
    </w:p>
    <w:p w:rsidR="00E20B80" w:rsidRDefault="00C72748" w:rsidP="002C112F">
      <w:pPr>
        <w:pStyle w:val="a4"/>
        <w:numPr>
          <w:ilvl w:val="2"/>
          <w:numId w:val="103"/>
        </w:numPr>
        <w:tabs>
          <w:tab w:val="left" w:pos="1415"/>
        </w:tabs>
        <w:spacing w:before="139"/>
        <w:ind w:left="1415" w:hanging="138"/>
        <w:rPr>
          <w:sz w:val="24"/>
        </w:rPr>
      </w:pPr>
      <w:r>
        <w:rPr>
          <w:sz w:val="24"/>
        </w:rPr>
        <w:t>Почему</w:t>
      </w:r>
      <w:r>
        <w:rPr>
          <w:spacing w:val="-5"/>
          <w:sz w:val="24"/>
        </w:rPr>
        <w:t xml:space="preserve"> </w:t>
      </w:r>
      <w:r>
        <w:rPr>
          <w:sz w:val="24"/>
        </w:rPr>
        <w:t>куртка шофёра пахнет</w:t>
      </w:r>
      <w:r>
        <w:rPr>
          <w:spacing w:val="1"/>
          <w:sz w:val="24"/>
        </w:rPr>
        <w:t xml:space="preserve"> </w:t>
      </w:r>
      <w:r>
        <w:rPr>
          <w:spacing w:val="-2"/>
          <w:sz w:val="24"/>
        </w:rPr>
        <w:t>бензином?</w:t>
      </w:r>
    </w:p>
    <w:p w:rsidR="00E20B80" w:rsidRDefault="00C72748" w:rsidP="002C112F">
      <w:pPr>
        <w:pStyle w:val="a4"/>
        <w:numPr>
          <w:ilvl w:val="2"/>
          <w:numId w:val="103"/>
        </w:numPr>
        <w:tabs>
          <w:tab w:val="left" w:pos="1415"/>
        </w:tabs>
        <w:spacing w:before="137"/>
        <w:ind w:left="1415" w:hanging="138"/>
        <w:rPr>
          <w:sz w:val="24"/>
        </w:rPr>
      </w:pPr>
      <w:r>
        <w:rPr>
          <w:sz w:val="24"/>
        </w:rPr>
        <w:t>Кто</w:t>
      </w:r>
      <w:r>
        <w:rPr>
          <w:spacing w:val="-2"/>
          <w:sz w:val="24"/>
        </w:rPr>
        <w:t xml:space="preserve"> </w:t>
      </w:r>
      <w:r>
        <w:rPr>
          <w:sz w:val="24"/>
        </w:rPr>
        <w:t>ничем</w:t>
      </w:r>
      <w:r>
        <w:rPr>
          <w:spacing w:val="-2"/>
          <w:sz w:val="24"/>
        </w:rPr>
        <w:t xml:space="preserve"> </w:t>
      </w:r>
      <w:r>
        <w:rPr>
          <w:sz w:val="24"/>
        </w:rPr>
        <w:t>не</w:t>
      </w:r>
      <w:r>
        <w:rPr>
          <w:spacing w:val="-2"/>
          <w:sz w:val="24"/>
        </w:rPr>
        <w:t xml:space="preserve"> </w:t>
      </w:r>
      <w:r>
        <w:rPr>
          <w:sz w:val="24"/>
        </w:rPr>
        <w:t>пахнет? Кто</w:t>
      </w:r>
      <w:r>
        <w:rPr>
          <w:spacing w:val="-1"/>
          <w:sz w:val="24"/>
        </w:rPr>
        <w:t xml:space="preserve"> </w:t>
      </w:r>
      <w:r>
        <w:rPr>
          <w:sz w:val="24"/>
        </w:rPr>
        <w:t>такой</w:t>
      </w:r>
      <w:r>
        <w:rPr>
          <w:spacing w:val="-1"/>
          <w:sz w:val="24"/>
        </w:rPr>
        <w:t xml:space="preserve"> </w:t>
      </w:r>
      <w:r>
        <w:rPr>
          <w:spacing w:val="-2"/>
          <w:sz w:val="24"/>
        </w:rPr>
        <w:t>бездельник?</w:t>
      </w:r>
    </w:p>
    <w:p w:rsidR="00E20B80" w:rsidRDefault="00C72748" w:rsidP="002C112F">
      <w:pPr>
        <w:pStyle w:val="a4"/>
        <w:numPr>
          <w:ilvl w:val="2"/>
          <w:numId w:val="103"/>
        </w:numPr>
        <w:tabs>
          <w:tab w:val="left" w:pos="1429"/>
        </w:tabs>
        <w:spacing w:before="139" w:line="360" w:lineRule="auto"/>
        <w:ind w:left="1277" w:right="710" w:firstLine="0"/>
        <w:rPr>
          <w:sz w:val="24"/>
        </w:rPr>
      </w:pPr>
      <w:r>
        <w:rPr>
          <w:sz w:val="24"/>
        </w:rPr>
        <w:t>К этому стихотворению отлично подходит пословица: Маленькое дело лучше большого безделья. Сделайте вывод, каким должен быть человек?</w:t>
      </w:r>
    </w:p>
    <w:p w:rsidR="00E20B80" w:rsidRDefault="00C72748" w:rsidP="002C112F">
      <w:pPr>
        <w:pStyle w:val="a4"/>
        <w:numPr>
          <w:ilvl w:val="2"/>
          <w:numId w:val="103"/>
        </w:numPr>
        <w:tabs>
          <w:tab w:val="left" w:pos="1477"/>
        </w:tabs>
        <w:spacing w:before="200" w:line="360" w:lineRule="auto"/>
        <w:ind w:left="1277" w:right="704" w:firstLine="0"/>
        <w:rPr>
          <w:sz w:val="24"/>
        </w:rPr>
      </w:pPr>
      <w:r>
        <w:rPr>
          <w:sz w:val="24"/>
        </w:rPr>
        <w:t>Как</w:t>
      </w:r>
      <w:r>
        <w:rPr>
          <w:spacing w:val="40"/>
          <w:sz w:val="24"/>
        </w:rPr>
        <w:t xml:space="preserve"> </w:t>
      </w:r>
      <w:r>
        <w:rPr>
          <w:sz w:val="24"/>
        </w:rPr>
        <w:t>каждый</w:t>
      </w:r>
      <w:r>
        <w:rPr>
          <w:spacing w:val="40"/>
          <w:sz w:val="24"/>
        </w:rPr>
        <w:t xml:space="preserve"> </w:t>
      </w:r>
      <w:r>
        <w:rPr>
          <w:sz w:val="24"/>
        </w:rPr>
        <w:t>ребёнок</w:t>
      </w:r>
      <w:r>
        <w:rPr>
          <w:spacing w:val="40"/>
          <w:sz w:val="24"/>
        </w:rPr>
        <w:t xml:space="preserve"> </w:t>
      </w:r>
      <w:r>
        <w:rPr>
          <w:sz w:val="24"/>
        </w:rPr>
        <w:t>и</w:t>
      </w:r>
      <w:r>
        <w:rPr>
          <w:spacing w:val="40"/>
          <w:sz w:val="24"/>
        </w:rPr>
        <w:t xml:space="preserve"> </w:t>
      </w:r>
      <w:r>
        <w:rPr>
          <w:sz w:val="24"/>
        </w:rPr>
        <w:t>взрослый</w:t>
      </w:r>
      <w:r>
        <w:rPr>
          <w:spacing w:val="40"/>
          <w:sz w:val="24"/>
        </w:rPr>
        <w:t xml:space="preserve"> </w:t>
      </w:r>
      <w:r>
        <w:rPr>
          <w:sz w:val="24"/>
        </w:rPr>
        <w:t>должен</w:t>
      </w:r>
      <w:r>
        <w:rPr>
          <w:spacing w:val="40"/>
          <w:sz w:val="24"/>
        </w:rPr>
        <w:t xml:space="preserve"> </w:t>
      </w:r>
      <w:r>
        <w:rPr>
          <w:sz w:val="24"/>
        </w:rPr>
        <w:t>относиться</w:t>
      </w:r>
      <w:r>
        <w:rPr>
          <w:spacing w:val="40"/>
          <w:sz w:val="24"/>
        </w:rPr>
        <w:t xml:space="preserve"> </w:t>
      </w:r>
      <w:r>
        <w:rPr>
          <w:sz w:val="24"/>
        </w:rPr>
        <w:t>к</w:t>
      </w:r>
      <w:r>
        <w:rPr>
          <w:spacing w:val="40"/>
          <w:sz w:val="24"/>
        </w:rPr>
        <w:t xml:space="preserve"> </w:t>
      </w:r>
      <w:r>
        <w:rPr>
          <w:sz w:val="24"/>
        </w:rPr>
        <w:t>чужому</w:t>
      </w:r>
      <w:r>
        <w:rPr>
          <w:spacing w:val="40"/>
          <w:sz w:val="24"/>
        </w:rPr>
        <w:t xml:space="preserve"> </w:t>
      </w:r>
      <w:r>
        <w:rPr>
          <w:sz w:val="24"/>
        </w:rPr>
        <w:t>труду?</w:t>
      </w:r>
      <w:r>
        <w:rPr>
          <w:spacing w:val="40"/>
          <w:sz w:val="24"/>
        </w:rPr>
        <w:t xml:space="preserve"> </w:t>
      </w:r>
      <w:r>
        <w:rPr>
          <w:sz w:val="24"/>
        </w:rPr>
        <w:t>Мы</w:t>
      </w:r>
      <w:r>
        <w:rPr>
          <w:spacing w:val="40"/>
          <w:sz w:val="24"/>
        </w:rPr>
        <w:t xml:space="preserve"> </w:t>
      </w:r>
      <w:r>
        <w:rPr>
          <w:sz w:val="24"/>
        </w:rPr>
        <w:t>должны</w:t>
      </w:r>
      <w:r>
        <w:rPr>
          <w:spacing w:val="40"/>
          <w:sz w:val="24"/>
        </w:rPr>
        <w:t xml:space="preserve"> </w:t>
      </w:r>
      <w:r>
        <w:rPr>
          <w:sz w:val="24"/>
        </w:rPr>
        <w:t>уважать людей всех профессий, ценить их труд.</w:t>
      </w:r>
    </w:p>
    <w:p w:rsidR="00E20B80" w:rsidRDefault="00C72748" w:rsidP="002C112F">
      <w:pPr>
        <w:pStyle w:val="a4"/>
        <w:numPr>
          <w:ilvl w:val="0"/>
          <w:numId w:val="103"/>
        </w:numPr>
        <w:tabs>
          <w:tab w:val="left" w:pos="1646"/>
        </w:tabs>
        <w:ind w:left="1646" w:hanging="369"/>
        <w:jc w:val="left"/>
        <w:rPr>
          <w:sz w:val="24"/>
          <w:u w:val="single"/>
        </w:rPr>
      </w:pPr>
      <w:r>
        <w:rPr>
          <w:sz w:val="24"/>
        </w:rPr>
        <w:t>Закрепление</w:t>
      </w:r>
      <w:r>
        <w:rPr>
          <w:spacing w:val="-5"/>
          <w:sz w:val="24"/>
        </w:rPr>
        <w:t xml:space="preserve"> </w:t>
      </w:r>
      <w:r>
        <w:rPr>
          <w:sz w:val="24"/>
        </w:rPr>
        <w:t>изученного</w:t>
      </w:r>
      <w:r>
        <w:rPr>
          <w:spacing w:val="-4"/>
          <w:sz w:val="24"/>
        </w:rPr>
        <w:t xml:space="preserve"> </w:t>
      </w:r>
      <w:r>
        <w:rPr>
          <w:spacing w:val="-2"/>
          <w:sz w:val="24"/>
        </w:rPr>
        <w:t>материала.</w:t>
      </w:r>
    </w:p>
    <w:p w:rsidR="00E20B80" w:rsidRDefault="00C72748" w:rsidP="002C112F">
      <w:pPr>
        <w:pStyle w:val="a4"/>
        <w:numPr>
          <w:ilvl w:val="1"/>
          <w:numId w:val="103"/>
        </w:numPr>
        <w:tabs>
          <w:tab w:val="left" w:pos="1457"/>
        </w:tabs>
        <w:spacing w:before="139"/>
        <w:ind w:left="1457" w:hanging="180"/>
        <w:rPr>
          <w:i/>
        </w:rPr>
      </w:pPr>
      <w:r>
        <w:rPr>
          <w:i/>
          <w:sz w:val="24"/>
        </w:rPr>
        <w:t>Работа</w:t>
      </w:r>
      <w:r>
        <w:rPr>
          <w:i/>
          <w:spacing w:val="-1"/>
          <w:sz w:val="24"/>
        </w:rPr>
        <w:t xml:space="preserve"> </w:t>
      </w:r>
      <w:r>
        <w:rPr>
          <w:i/>
          <w:sz w:val="24"/>
        </w:rPr>
        <w:t>в</w:t>
      </w:r>
      <w:r>
        <w:rPr>
          <w:i/>
          <w:spacing w:val="-2"/>
          <w:sz w:val="24"/>
        </w:rPr>
        <w:t xml:space="preserve"> группе.</w:t>
      </w:r>
    </w:p>
    <w:p w:rsidR="00E20B80" w:rsidRDefault="00C72748">
      <w:pPr>
        <w:spacing w:before="257" w:line="360" w:lineRule="auto"/>
        <w:ind w:left="1277" w:right="813"/>
        <w:rPr>
          <w:i/>
          <w:sz w:val="24"/>
        </w:rPr>
      </w:pPr>
      <w:r>
        <w:rPr>
          <w:i/>
          <w:sz w:val="24"/>
        </w:rPr>
        <w:t>-А что нужно для того, чтобы получить профессию? (трудиться) Значит труд основа</w:t>
      </w:r>
      <w:r>
        <w:rPr>
          <w:i/>
          <w:spacing w:val="40"/>
          <w:sz w:val="24"/>
        </w:rPr>
        <w:t xml:space="preserve"> </w:t>
      </w:r>
      <w:r>
        <w:rPr>
          <w:i/>
          <w:sz w:val="24"/>
        </w:rPr>
        <w:t>любой профессии?</w:t>
      </w:r>
      <w:r>
        <w:rPr>
          <w:i/>
          <w:spacing w:val="40"/>
          <w:sz w:val="24"/>
        </w:rPr>
        <w:t xml:space="preserve"> </w:t>
      </w:r>
      <w:r>
        <w:rPr>
          <w:i/>
          <w:sz w:val="24"/>
        </w:rPr>
        <w:t>Сейчас выполните задание «Соедини пословицу». (приложение 2)</w:t>
      </w:r>
    </w:p>
    <w:p w:rsidR="00E20B80" w:rsidRDefault="00C72748">
      <w:pPr>
        <w:pStyle w:val="a3"/>
        <w:spacing w:before="120" w:line="360" w:lineRule="auto"/>
        <w:ind w:left="1277" w:right="5473"/>
      </w:pPr>
      <w:r>
        <w:rPr>
          <w:color w:val="202020"/>
        </w:rPr>
        <w:t>Без труда не вытащить рыбку из пруда. Хочешь</w:t>
      </w:r>
      <w:r>
        <w:rPr>
          <w:color w:val="202020"/>
          <w:spacing w:val="-7"/>
        </w:rPr>
        <w:t xml:space="preserve"> </w:t>
      </w:r>
      <w:r>
        <w:rPr>
          <w:color w:val="202020"/>
        </w:rPr>
        <w:t>кататься,</w:t>
      </w:r>
      <w:r>
        <w:rPr>
          <w:color w:val="202020"/>
          <w:spacing w:val="-7"/>
        </w:rPr>
        <w:t xml:space="preserve"> </w:t>
      </w:r>
      <w:r>
        <w:rPr>
          <w:color w:val="202020"/>
        </w:rPr>
        <w:t>люби</w:t>
      </w:r>
      <w:r>
        <w:rPr>
          <w:color w:val="202020"/>
          <w:spacing w:val="-8"/>
        </w:rPr>
        <w:t xml:space="preserve"> </w:t>
      </w:r>
      <w:r>
        <w:rPr>
          <w:color w:val="202020"/>
        </w:rPr>
        <w:t>и</w:t>
      </w:r>
      <w:r>
        <w:rPr>
          <w:color w:val="202020"/>
          <w:spacing w:val="-7"/>
        </w:rPr>
        <w:t xml:space="preserve"> </w:t>
      </w:r>
      <w:r>
        <w:rPr>
          <w:color w:val="202020"/>
        </w:rPr>
        <w:t>саночки</w:t>
      </w:r>
      <w:r>
        <w:rPr>
          <w:color w:val="202020"/>
          <w:spacing w:val="-7"/>
        </w:rPr>
        <w:t xml:space="preserve"> </w:t>
      </w:r>
      <w:r>
        <w:rPr>
          <w:color w:val="202020"/>
        </w:rPr>
        <w:t>возить. Хочешь есть калачи, не сиди на печи.</w:t>
      </w:r>
    </w:p>
    <w:p w:rsidR="00E20B80" w:rsidRDefault="00C72748">
      <w:pPr>
        <w:pStyle w:val="a3"/>
        <w:spacing w:before="2" w:line="360" w:lineRule="auto"/>
        <w:ind w:left="1277" w:right="7290"/>
      </w:pPr>
      <w:r>
        <w:rPr>
          <w:color w:val="202020"/>
        </w:rPr>
        <w:t>Делу время, потехе час. Сделал</w:t>
      </w:r>
      <w:r>
        <w:rPr>
          <w:color w:val="202020"/>
          <w:spacing w:val="-12"/>
        </w:rPr>
        <w:t xml:space="preserve"> </w:t>
      </w:r>
      <w:r>
        <w:rPr>
          <w:color w:val="202020"/>
        </w:rPr>
        <w:t>дело,</w:t>
      </w:r>
      <w:r>
        <w:rPr>
          <w:color w:val="202020"/>
          <w:spacing w:val="-12"/>
        </w:rPr>
        <w:t xml:space="preserve"> </w:t>
      </w:r>
      <w:r>
        <w:rPr>
          <w:color w:val="202020"/>
        </w:rPr>
        <w:t>гуляй</w:t>
      </w:r>
      <w:r>
        <w:rPr>
          <w:color w:val="202020"/>
          <w:spacing w:val="-11"/>
        </w:rPr>
        <w:t xml:space="preserve"> </w:t>
      </w:r>
      <w:r>
        <w:rPr>
          <w:color w:val="202020"/>
        </w:rPr>
        <w:t>смело.</w:t>
      </w:r>
    </w:p>
    <w:p w:rsidR="00E20B80" w:rsidRDefault="00C72748" w:rsidP="002C112F">
      <w:pPr>
        <w:pStyle w:val="a4"/>
        <w:numPr>
          <w:ilvl w:val="1"/>
          <w:numId w:val="103"/>
        </w:numPr>
        <w:tabs>
          <w:tab w:val="left" w:pos="1457"/>
        </w:tabs>
        <w:ind w:left="1457" w:hanging="180"/>
        <w:rPr>
          <w:sz w:val="24"/>
          <w:u w:val="single"/>
        </w:rPr>
      </w:pPr>
      <w:r>
        <w:rPr>
          <w:spacing w:val="-4"/>
          <w:sz w:val="24"/>
          <w:u w:val="single"/>
        </w:rPr>
        <w:t xml:space="preserve"> </w:t>
      </w:r>
      <w:r>
        <w:rPr>
          <w:sz w:val="24"/>
          <w:u w:val="single"/>
        </w:rPr>
        <w:t>​Видеоролик «Все</w:t>
      </w:r>
      <w:r>
        <w:rPr>
          <w:spacing w:val="-5"/>
          <w:sz w:val="24"/>
          <w:u w:val="single"/>
        </w:rPr>
        <w:t xml:space="preserve"> </w:t>
      </w:r>
      <w:r>
        <w:rPr>
          <w:sz w:val="24"/>
          <w:u w:val="single"/>
        </w:rPr>
        <w:t>профессии</w:t>
      </w:r>
      <w:r>
        <w:rPr>
          <w:spacing w:val="-3"/>
          <w:sz w:val="24"/>
          <w:u w:val="single"/>
        </w:rPr>
        <w:t xml:space="preserve"> </w:t>
      </w:r>
      <w:r>
        <w:rPr>
          <w:spacing w:val="-2"/>
          <w:sz w:val="24"/>
          <w:u w:val="single"/>
        </w:rPr>
        <w:t>важны»</w:t>
      </w:r>
    </w:p>
    <w:p w:rsidR="00E20B80" w:rsidRDefault="00C72748" w:rsidP="002C112F">
      <w:pPr>
        <w:pStyle w:val="a4"/>
        <w:numPr>
          <w:ilvl w:val="0"/>
          <w:numId w:val="103"/>
        </w:numPr>
        <w:tabs>
          <w:tab w:val="left" w:pos="1667"/>
        </w:tabs>
        <w:spacing w:before="137"/>
        <w:ind w:left="1667" w:hanging="390"/>
        <w:jc w:val="left"/>
        <w:rPr>
          <w:sz w:val="24"/>
          <w:u w:val="single"/>
        </w:rPr>
      </w:pPr>
      <w:r>
        <w:rPr>
          <w:sz w:val="24"/>
          <w:u w:val="single"/>
        </w:rPr>
        <w:t xml:space="preserve"> ​</w:t>
      </w:r>
      <w:r>
        <w:rPr>
          <w:spacing w:val="-2"/>
          <w:sz w:val="24"/>
          <w:u w:val="single"/>
        </w:rPr>
        <w:t>Рефлексия.</w:t>
      </w:r>
    </w:p>
    <w:p w:rsidR="00E20B80" w:rsidRDefault="00E20B80">
      <w:pPr>
        <w:pStyle w:val="a4"/>
        <w:rPr>
          <w:sz w:val="24"/>
        </w:rPr>
        <w:sectPr w:rsidR="00E20B80">
          <w:footerReference w:type="default" r:id="rId186"/>
          <w:pgSz w:w="11910" w:h="16840"/>
          <w:pgMar w:top="1040" w:right="143" w:bottom="280" w:left="425" w:header="0" w:footer="0" w:gutter="0"/>
          <w:cols w:space="720"/>
        </w:sectPr>
      </w:pPr>
    </w:p>
    <w:p w:rsidR="00E20B80" w:rsidRDefault="00C72748">
      <w:pPr>
        <w:pStyle w:val="a3"/>
        <w:spacing w:before="68"/>
        <w:ind w:left="1277"/>
      </w:pPr>
      <w:r>
        <w:lastRenderedPageBreak/>
        <w:t>-Ребята,</w:t>
      </w:r>
      <w:r>
        <w:rPr>
          <w:spacing w:val="-2"/>
        </w:rPr>
        <w:t xml:space="preserve"> </w:t>
      </w:r>
      <w:r>
        <w:t>наш урок</w:t>
      </w:r>
      <w:r>
        <w:rPr>
          <w:spacing w:val="57"/>
        </w:rPr>
        <w:t xml:space="preserve"> </w:t>
      </w:r>
      <w:r>
        <w:t>подошёл</w:t>
      </w:r>
      <w:r>
        <w:rPr>
          <w:spacing w:val="-2"/>
        </w:rPr>
        <w:t xml:space="preserve"> </w:t>
      </w:r>
      <w:r>
        <w:t xml:space="preserve">к </w:t>
      </w:r>
      <w:r>
        <w:rPr>
          <w:spacing w:val="-2"/>
        </w:rPr>
        <w:t>концу.</w:t>
      </w:r>
    </w:p>
    <w:p w:rsidR="00E20B80" w:rsidRDefault="00C72748">
      <w:pPr>
        <w:pStyle w:val="a3"/>
        <w:spacing w:before="140"/>
        <w:ind w:left="1277"/>
      </w:pPr>
      <w:r>
        <w:t>-Что</w:t>
      </w:r>
      <w:r>
        <w:rPr>
          <w:spacing w:val="-1"/>
        </w:rPr>
        <w:t xml:space="preserve"> </w:t>
      </w:r>
      <w:r>
        <w:t>было для</w:t>
      </w:r>
      <w:r>
        <w:rPr>
          <w:spacing w:val="-1"/>
        </w:rPr>
        <w:t xml:space="preserve"> </w:t>
      </w:r>
      <w:r>
        <w:t>вас</w:t>
      </w:r>
      <w:r>
        <w:rPr>
          <w:spacing w:val="-1"/>
        </w:rPr>
        <w:t xml:space="preserve"> </w:t>
      </w:r>
      <w:r>
        <w:rPr>
          <w:spacing w:val="-2"/>
        </w:rPr>
        <w:t>интересным?</w:t>
      </w:r>
    </w:p>
    <w:p w:rsidR="00E20B80" w:rsidRDefault="00C72748">
      <w:pPr>
        <w:pStyle w:val="a3"/>
        <w:spacing w:before="137"/>
        <w:ind w:left="1277"/>
      </w:pPr>
      <w:r>
        <w:t>-А</w:t>
      </w:r>
      <w:r>
        <w:rPr>
          <w:spacing w:val="-2"/>
        </w:rPr>
        <w:t xml:space="preserve"> поучительным?</w:t>
      </w:r>
    </w:p>
    <w:p w:rsidR="00E20B80" w:rsidRDefault="00C72748">
      <w:pPr>
        <w:pStyle w:val="a3"/>
        <w:spacing w:before="139"/>
        <w:ind w:left="1277"/>
      </w:pPr>
      <w:r>
        <w:t>Мы</w:t>
      </w:r>
      <w:r>
        <w:rPr>
          <w:spacing w:val="-5"/>
        </w:rPr>
        <w:t xml:space="preserve"> </w:t>
      </w:r>
      <w:r>
        <w:t>хорошо</w:t>
      </w:r>
      <w:r>
        <w:rPr>
          <w:spacing w:val="-3"/>
        </w:rPr>
        <w:t xml:space="preserve"> </w:t>
      </w:r>
      <w:r>
        <w:t>потрудились!</w:t>
      </w:r>
      <w:r>
        <w:rPr>
          <w:spacing w:val="-3"/>
        </w:rPr>
        <w:t xml:space="preserve"> </w:t>
      </w:r>
      <w:r>
        <w:rPr>
          <w:spacing w:val="-2"/>
        </w:rPr>
        <w:t>Молодцы!</w:t>
      </w:r>
    </w:p>
    <w:p w:rsidR="00E20B80" w:rsidRDefault="00C72748">
      <w:pPr>
        <w:pStyle w:val="a3"/>
        <w:spacing w:before="137"/>
        <w:ind w:left="1277"/>
      </w:pPr>
      <w:r>
        <w:t>-Покажите</w:t>
      </w:r>
      <w:r>
        <w:rPr>
          <w:spacing w:val="-4"/>
        </w:rPr>
        <w:t xml:space="preserve"> </w:t>
      </w:r>
      <w:r>
        <w:t>сейчас</w:t>
      </w:r>
      <w:r>
        <w:rPr>
          <w:spacing w:val="-4"/>
        </w:rPr>
        <w:t xml:space="preserve"> </w:t>
      </w:r>
      <w:r>
        <w:t>своё</w:t>
      </w:r>
      <w:r>
        <w:rPr>
          <w:spacing w:val="-2"/>
        </w:rPr>
        <w:t xml:space="preserve"> </w:t>
      </w:r>
      <w:r>
        <w:t>настроение.</w:t>
      </w:r>
      <w:r>
        <w:rPr>
          <w:spacing w:val="-2"/>
        </w:rPr>
        <w:t xml:space="preserve"> </w:t>
      </w:r>
      <w:r>
        <w:t>(тучки-</w:t>
      </w:r>
      <w:r>
        <w:rPr>
          <w:spacing w:val="-2"/>
        </w:rPr>
        <w:t>солнышко).</w:t>
      </w:r>
    </w:p>
    <w:p w:rsidR="00E20B80" w:rsidRDefault="00C72748">
      <w:pPr>
        <w:pStyle w:val="a3"/>
        <w:spacing w:before="139"/>
        <w:ind w:left="1277"/>
        <w:jc w:val="both"/>
      </w:pPr>
      <w:r>
        <w:t>-А</w:t>
      </w:r>
      <w:r>
        <w:rPr>
          <w:spacing w:val="-4"/>
        </w:rPr>
        <w:t xml:space="preserve"> </w:t>
      </w:r>
      <w:r>
        <w:t>сейчас</w:t>
      </w:r>
      <w:r>
        <w:rPr>
          <w:spacing w:val="-2"/>
        </w:rPr>
        <w:t xml:space="preserve"> </w:t>
      </w:r>
      <w:r>
        <w:t>мы</w:t>
      </w:r>
      <w:r>
        <w:rPr>
          <w:spacing w:val="-1"/>
        </w:rPr>
        <w:t xml:space="preserve"> </w:t>
      </w:r>
      <w:r>
        <w:t>прощаемся</w:t>
      </w:r>
      <w:r>
        <w:rPr>
          <w:spacing w:val="-1"/>
        </w:rPr>
        <w:t xml:space="preserve"> </w:t>
      </w:r>
      <w:r>
        <w:t>с</w:t>
      </w:r>
      <w:r>
        <w:rPr>
          <w:spacing w:val="-2"/>
        </w:rPr>
        <w:t xml:space="preserve"> </w:t>
      </w:r>
      <w:r>
        <w:t>вами,</w:t>
      </w:r>
      <w:r>
        <w:rPr>
          <w:spacing w:val="-1"/>
        </w:rPr>
        <w:t xml:space="preserve"> </w:t>
      </w:r>
      <w:r>
        <w:t>но</w:t>
      </w:r>
      <w:r>
        <w:rPr>
          <w:spacing w:val="-1"/>
        </w:rPr>
        <w:t xml:space="preserve"> </w:t>
      </w:r>
      <w:r>
        <w:t>напоследок еще</w:t>
      </w:r>
      <w:r>
        <w:rPr>
          <w:spacing w:val="-2"/>
        </w:rPr>
        <w:t xml:space="preserve"> </w:t>
      </w:r>
      <w:r>
        <w:t>раз</w:t>
      </w:r>
      <w:r>
        <w:rPr>
          <w:spacing w:val="-1"/>
        </w:rPr>
        <w:t xml:space="preserve"> </w:t>
      </w:r>
      <w:r>
        <w:t>хочу</w:t>
      </w:r>
      <w:r>
        <w:rPr>
          <w:spacing w:val="-5"/>
        </w:rPr>
        <w:t xml:space="preserve"> </w:t>
      </w:r>
      <w:r>
        <w:rPr>
          <w:spacing w:val="-2"/>
        </w:rPr>
        <w:t>сказать:</w:t>
      </w:r>
    </w:p>
    <w:p w:rsidR="00E20B80" w:rsidRDefault="00C72748">
      <w:pPr>
        <w:pStyle w:val="a3"/>
        <w:spacing w:before="137" w:line="360" w:lineRule="auto"/>
        <w:ind w:left="1277" w:right="708" w:firstLine="60"/>
        <w:jc w:val="both"/>
      </w:pPr>
      <w:r>
        <w:t>Неважно, какую профессию выберет каждый из вас, лишь бы она была вам по душе, приносила радость и вам и окружающим людям. Когда на небе зажигается новая звезда, говорят, что это кому-нибудь нужно, а когда звезда падает, нужно загадать желание. Запишите</w:t>
      </w:r>
      <w:r>
        <w:rPr>
          <w:spacing w:val="34"/>
        </w:rPr>
        <w:t xml:space="preserve"> </w:t>
      </w:r>
      <w:r>
        <w:t>своё</w:t>
      </w:r>
      <w:r>
        <w:rPr>
          <w:spacing w:val="33"/>
        </w:rPr>
        <w:t xml:space="preserve"> </w:t>
      </w:r>
      <w:r>
        <w:t>желание</w:t>
      </w:r>
      <w:r>
        <w:rPr>
          <w:spacing w:val="34"/>
        </w:rPr>
        <w:t xml:space="preserve"> </w:t>
      </w:r>
      <w:r>
        <w:t>на</w:t>
      </w:r>
      <w:r>
        <w:rPr>
          <w:spacing w:val="34"/>
        </w:rPr>
        <w:t xml:space="preserve"> </w:t>
      </w:r>
      <w:r>
        <w:t>звёздочке,</w:t>
      </w:r>
      <w:r>
        <w:rPr>
          <w:spacing w:val="34"/>
        </w:rPr>
        <w:t xml:space="preserve"> </w:t>
      </w:r>
      <w:r>
        <w:t>кем</w:t>
      </w:r>
      <w:r>
        <w:rPr>
          <w:spacing w:val="34"/>
        </w:rPr>
        <w:t xml:space="preserve"> </w:t>
      </w:r>
      <w:r>
        <w:t>вы</w:t>
      </w:r>
      <w:r>
        <w:rPr>
          <w:spacing w:val="36"/>
        </w:rPr>
        <w:t xml:space="preserve"> </w:t>
      </w:r>
      <w:r>
        <w:t>хотите</w:t>
      </w:r>
      <w:r>
        <w:rPr>
          <w:spacing w:val="34"/>
        </w:rPr>
        <w:t xml:space="preserve"> </w:t>
      </w:r>
      <w:r>
        <w:t>стать</w:t>
      </w:r>
      <w:r>
        <w:rPr>
          <w:spacing w:val="36"/>
        </w:rPr>
        <w:t xml:space="preserve"> </w:t>
      </w:r>
      <w:r>
        <w:t>и</w:t>
      </w:r>
      <w:r>
        <w:rPr>
          <w:spacing w:val="36"/>
        </w:rPr>
        <w:t xml:space="preserve"> </w:t>
      </w:r>
      <w:r>
        <w:t>оно</w:t>
      </w:r>
      <w:r>
        <w:rPr>
          <w:spacing w:val="35"/>
        </w:rPr>
        <w:t xml:space="preserve"> </w:t>
      </w:r>
      <w:r>
        <w:t>обязательно</w:t>
      </w:r>
      <w:r>
        <w:rPr>
          <w:spacing w:val="35"/>
        </w:rPr>
        <w:t xml:space="preserve"> </w:t>
      </w:r>
      <w:r>
        <w:t>сбудется.</w:t>
      </w:r>
    </w:p>
    <w:p w:rsidR="00E20B80" w:rsidRDefault="00E20B80">
      <w:pPr>
        <w:pStyle w:val="a3"/>
        <w:spacing w:line="360" w:lineRule="auto"/>
        <w:jc w:val="both"/>
        <w:sectPr w:rsidR="00E20B80">
          <w:footerReference w:type="default" r:id="rId187"/>
          <w:pgSz w:w="11910" w:h="16840"/>
          <w:pgMar w:top="1040" w:right="143" w:bottom="280" w:left="425" w:header="0" w:footer="0" w:gutter="0"/>
          <w:cols w:space="720"/>
        </w:sectPr>
      </w:pPr>
    </w:p>
    <w:p w:rsidR="00E20B80" w:rsidRDefault="00E20B80">
      <w:pPr>
        <w:pStyle w:val="a3"/>
        <w:spacing w:before="43"/>
        <w:rPr>
          <w:sz w:val="27"/>
        </w:rPr>
      </w:pPr>
    </w:p>
    <w:p w:rsidR="00E20B80" w:rsidRDefault="00C72748">
      <w:pPr>
        <w:ind w:left="707"/>
        <w:rPr>
          <w:rFonts w:ascii="Calibri" w:hAnsi="Calibri"/>
          <w:sz w:val="27"/>
        </w:rPr>
      </w:pPr>
      <w:r>
        <w:rPr>
          <w:rFonts w:ascii="Calibri" w:hAnsi="Calibri"/>
          <w:sz w:val="27"/>
        </w:rPr>
        <w:t>Приложение</w:t>
      </w:r>
      <w:r>
        <w:rPr>
          <w:rFonts w:ascii="Calibri" w:hAnsi="Calibri"/>
          <w:spacing w:val="-8"/>
          <w:sz w:val="27"/>
        </w:rPr>
        <w:t xml:space="preserve"> </w:t>
      </w:r>
      <w:r>
        <w:rPr>
          <w:rFonts w:ascii="Calibri" w:hAnsi="Calibri"/>
          <w:spacing w:val="-5"/>
          <w:sz w:val="27"/>
        </w:rPr>
        <w:t>1.</w:t>
      </w:r>
    </w:p>
    <w:p w:rsidR="00E20B80" w:rsidRDefault="00E20B80">
      <w:pPr>
        <w:pStyle w:val="a3"/>
        <w:rPr>
          <w:rFonts w:ascii="Calibri"/>
          <w:sz w:val="20"/>
        </w:rPr>
      </w:pPr>
    </w:p>
    <w:p w:rsidR="00E20B80" w:rsidRDefault="00E20B80">
      <w:pPr>
        <w:pStyle w:val="a3"/>
        <w:rPr>
          <w:rFonts w:ascii="Calibri"/>
          <w:sz w:val="20"/>
        </w:rPr>
      </w:pPr>
    </w:p>
    <w:p w:rsidR="00E20B80" w:rsidRDefault="00E20B80">
      <w:pPr>
        <w:pStyle w:val="a3"/>
        <w:rPr>
          <w:rFonts w:ascii="Calibri"/>
          <w:sz w:val="20"/>
        </w:rPr>
      </w:pPr>
    </w:p>
    <w:p w:rsidR="00E20B80" w:rsidRDefault="00E20B80">
      <w:pPr>
        <w:pStyle w:val="a3"/>
        <w:rPr>
          <w:rFonts w:ascii="Calibri"/>
          <w:sz w:val="20"/>
        </w:rPr>
      </w:pPr>
    </w:p>
    <w:p w:rsidR="00E20B80" w:rsidRDefault="00E20B80">
      <w:pPr>
        <w:pStyle w:val="a3"/>
        <w:rPr>
          <w:rFonts w:ascii="Calibri"/>
          <w:sz w:val="20"/>
        </w:rPr>
      </w:pPr>
    </w:p>
    <w:p w:rsidR="00E20B80" w:rsidRDefault="00C72748">
      <w:pPr>
        <w:pStyle w:val="a3"/>
        <w:spacing w:before="177"/>
        <w:rPr>
          <w:rFonts w:ascii="Calibri"/>
          <w:sz w:val="20"/>
        </w:rPr>
      </w:pPr>
      <w:r>
        <w:rPr>
          <w:rFonts w:ascii="Calibri"/>
          <w:noProof/>
          <w:sz w:val="20"/>
          <w:lang w:eastAsia="ru-RU"/>
        </w:rPr>
        <w:drawing>
          <wp:anchor distT="0" distB="0" distL="0" distR="0" simplePos="0" relativeHeight="487604224" behindDoc="1" locked="0" layoutInCell="1" allowOverlap="1">
            <wp:simplePos x="0" y="0"/>
            <wp:positionH relativeFrom="page">
              <wp:posOffset>734465</wp:posOffset>
            </wp:positionH>
            <wp:positionV relativeFrom="paragraph">
              <wp:posOffset>283187</wp:posOffset>
            </wp:positionV>
            <wp:extent cx="6515767" cy="4886325"/>
            <wp:effectExtent l="0" t="0" r="0" b="0"/>
            <wp:wrapTopAndBottom/>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88" cstate="print"/>
                    <a:stretch>
                      <a:fillRect/>
                    </a:stretch>
                  </pic:blipFill>
                  <pic:spPr>
                    <a:xfrm>
                      <a:off x="0" y="0"/>
                      <a:ext cx="6515767" cy="4886325"/>
                    </a:xfrm>
                    <a:prstGeom prst="rect">
                      <a:avLst/>
                    </a:prstGeom>
                  </pic:spPr>
                </pic:pic>
              </a:graphicData>
            </a:graphic>
          </wp:anchor>
        </w:drawing>
      </w:r>
    </w:p>
    <w:p w:rsidR="00E20B80" w:rsidRDefault="00E20B80">
      <w:pPr>
        <w:pStyle w:val="a3"/>
        <w:rPr>
          <w:rFonts w:ascii="Calibri"/>
          <w:sz w:val="20"/>
        </w:rPr>
        <w:sectPr w:rsidR="00E20B80">
          <w:footerReference w:type="default" r:id="rId189"/>
          <w:pgSz w:w="11910" w:h="16840"/>
          <w:pgMar w:top="1920" w:right="143" w:bottom="1700" w:left="425" w:header="0" w:footer="1512" w:gutter="0"/>
          <w:pgNumType w:start="9"/>
          <w:cols w:space="720"/>
        </w:sectPr>
      </w:pPr>
    </w:p>
    <w:p w:rsidR="00E20B80" w:rsidRDefault="00E20B80">
      <w:pPr>
        <w:pStyle w:val="a3"/>
        <w:rPr>
          <w:rFonts w:ascii="Calibri"/>
          <w:sz w:val="27"/>
        </w:rPr>
      </w:pPr>
    </w:p>
    <w:p w:rsidR="00E20B80" w:rsidRDefault="00E20B80">
      <w:pPr>
        <w:pStyle w:val="a3"/>
        <w:spacing w:before="272"/>
        <w:rPr>
          <w:rFonts w:ascii="Calibri"/>
          <w:sz w:val="27"/>
        </w:rPr>
      </w:pPr>
    </w:p>
    <w:p w:rsidR="00E20B80" w:rsidRDefault="00C72748">
      <w:pPr>
        <w:spacing w:before="1"/>
        <w:ind w:left="707"/>
        <w:rPr>
          <w:rFonts w:ascii="Calibri" w:hAnsi="Calibri"/>
          <w:sz w:val="27"/>
        </w:rPr>
      </w:pPr>
      <w:r>
        <w:rPr>
          <w:rFonts w:ascii="Calibri" w:hAnsi="Calibri"/>
          <w:sz w:val="27"/>
        </w:rPr>
        <w:t>Приложение</w:t>
      </w:r>
      <w:r>
        <w:rPr>
          <w:rFonts w:ascii="Calibri" w:hAnsi="Calibri"/>
          <w:spacing w:val="-8"/>
          <w:sz w:val="27"/>
        </w:rPr>
        <w:t xml:space="preserve"> </w:t>
      </w:r>
      <w:r>
        <w:rPr>
          <w:rFonts w:ascii="Calibri" w:hAnsi="Calibri"/>
          <w:spacing w:val="-10"/>
          <w:sz w:val="27"/>
        </w:rPr>
        <w:t>2</w:t>
      </w:r>
    </w:p>
    <w:p w:rsidR="00E20B80" w:rsidRDefault="00C72748">
      <w:pPr>
        <w:tabs>
          <w:tab w:val="left" w:pos="7093"/>
        </w:tabs>
        <w:spacing w:before="246" w:line="505" w:lineRule="exact"/>
        <w:ind w:left="707"/>
        <w:rPr>
          <w:sz w:val="44"/>
        </w:rPr>
      </w:pPr>
      <w:r>
        <w:rPr>
          <w:color w:val="202020"/>
          <w:sz w:val="44"/>
        </w:rPr>
        <w:t>Без</w:t>
      </w:r>
      <w:r>
        <w:rPr>
          <w:color w:val="202020"/>
          <w:spacing w:val="-8"/>
          <w:sz w:val="44"/>
        </w:rPr>
        <w:t xml:space="preserve"> </w:t>
      </w:r>
      <w:r>
        <w:rPr>
          <w:color w:val="202020"/>
          <w:sz w:val="44"/>
        </w:rPr>
        <w:t>труда</w:t>
      </w:r>
      <w:r>
        <w:rPr>
          <w:color w:val="202020"/>
          <w:spacing w:val="-7"/>
          <w:sz w:val="44"/>
        </w:rPr>
        <w:t xml:space="preserve"> </w:t>
      </w:r>
      <w:r>
        <w:rPr>
          <w:color w:val="202020"/>
          <w:sz w:val="44"/>
        </w:rPr>
        <w:t>не</w:t>
      </w:r>
      <w:r>
        <w:rPr>
          <w:color w:val="202020"/>
          <w:spacing w:val="-7"/>
          <w:sz w:val="44"/>
        </w:rPr>
        <w:t xml:space="preserve"> </w:t>
      </w:r>
      <w:r>
        <w:rPr>
          <w:color w:val="202020"/>
          <w:spacing w:val="-2"/>
          <w:sz w:val="44"/>
        </w:rPr>
        <w:t>вытащить</w:t>
      </w:r>
      <w:r>
        <w:rPr>
          <w:color w:val="202020"/>
          <w:sz w:val="44"/>
        </w:rPr>
        <w:tab/>
        <w:t>не</w:t>
      </w:r>
      <w:r>
        <w:rPr>
          <w:color w:val="202020"/>
          <w:spacing w:val="-9"/>
          <w:sz w:val="44"/>
        </w:rPr>
        <w:t xml:space="preserve"> </w:t>
      </w:r>
      <w:r>
        <w:rPr>
          <w:color w:val="202020"/>
          <w:sz w:val="44"/>
        </w:rPr>
        <w:t>сиди</w:t>
      </w:r>
      <w:r>
        <w:rPr>
          <w:color w:val="202020"/>
          <w:spacing w:val="-9"/>
          <w:sz w:val="44"/>
        </w:rPr>
        <w:t xml:space="preserve"> </w:t>
      </w:r>
      <w:r>
        <w:rPr>
          <w:color w:val="202020"/>
          <w:sz w:val="44"/>
        </w:rPr>
        <w:t>на</w:t>
      </w:r>
      <w:r>
        <w:rPr>
          <w:color w:val="202020"/>
          <w:spacing w:val="-8"/>
          <w:sz w:val="44"/>
        </w:rPr>
        <w:t xml:space="preserve"> </w:t>
      </w:r>
      <w:r>
        <w:rPr>
          <w:color w:val="202020"/>
          <w:spacing w:val="-2"/>
          <w:sz w:val="44"/>
        </w:rPr>
        <w:t>печи.</w:t>
      </w:r>
    </w:p>
    <w:p w:rsidR="00E20B80" w:rsidRDefault="00C72748">
      <w:pPr>
        <w:tabs>
          <w:tab w:val="left" w:pos="7090"/>
        </w:tabs>
        <w:spacing w:line="505" w:lineRule="exact"/>
        <w:ind w:left="707"/>
        <w:rPr>
          <w:sz w:val="44"/>
        </w:rPr>
      </w:pPr>
      <w:r>
        <w:rPr>
          <w:color w:val="202020"/>
          <w:sz w:val="44"/>
        </w:rPr>
        <w:t>Хочешь</w:t>
      </w:r>
      <w:r>
        <w:rPr>
          <w:color w:val="202020"/>
          <w:spacing w:val="-21"/>
          <w:sz w:val="44"/>
        </w:rPr>
        <w:t xml:space="preserve"> </w:t>
      </w:r>
      <w:r>
        <w:rPr>
          <w:color w:val="202020"/>
          <w:spacing w:val="-2"/>
          <w:sz w:val="44"/>
        </w:rPr>
        <w:t>кататься,</w:t>
      </w:r>
      <w:r>
        <w:rPr>
          <w:color w:val="202020"/>
          <w:sz w:val="44"/>
        </w:rPr>
        <w:tab/>
        <w:t>рыбку</w:t>
      </w:r>
      <w:r>
        <w:rPr>
          <w:color w:val="202020"/>
          <w:spacing w:val="-5"/>
          <w:sz w:val="44"/>
        </w:rPr>
        <w:t xml:space="preserve"> </w:t>
      </w:r>
      <w:r>
        <w:rPr>
          <w:color w:val="202020"/>
          <w:sz w:val="44"/>
        </w:rPr>
        <w:t>из</w:t>
      </w:r>
      <w:r>
        <w:rPr>
          <w:color w:val="202020"/>
          <w:spacing w:val="-8"/>
          <w:sz w:val="44"/>
        </w:rPr>
        <w:t xml:space="preserve"> </w:t>
      </w:r>
      <w:r>
        <w:rPr>
          <w:color w:val="202020"/>
          <w:spacing w:val="-2"/>
          <w:sz w:val="44"/>
        </w:rPr>
        <w:t>пруда.</w:t>
      </w:r>
    </w:p>
    <w:p w:rsidR="00E20B80" w:rsidRDefault="00C72748">
      <w:pPr>
        <w:tabs>
          <w:tab w:val="left" w:pos="7021"/>
        </w:tabs>
        <w:ind w:left="7090" w:right="1342" w:hanging="6383"/>
        <w:rPr>
          <w:sz w:val="44"/>
        </w:rPr>
      </w:pPr>
      <w:r>
        <w:rPr>
          <w:color w:val="202020"/>
          <w:sz w:val="44"/>
        </w:rPr>
        <w:t>Хочешь есть калачи,</w:t>
      </w:r>
      <w:r>
        <w:rPr>
          <w:color w:val="202020"/>
          <w:sz w:val="44"/>
        </w:rPr>
        <w:tab/>
        <w:t>люби</w:t>
      </w:r>
      <w:r>
        <w:rPr>
          <w:color w:val="202020"/>
          <w:spacing w:val="-22"/>
          <w:sz w:val="44"/>
        </w:rPr>
        <w:t xml:space="preserve"> </w:t>
      </w:r>
      <w:r>
        <w:rPr>
          <w:color w:val="202020"/>
          <w:sz w:val="44"/>
        </w:rPr>
        <w:t>и</w:t>
      </w:r>
      <w:r>
        <w:rPr>
          <w:color w:val="202020"/>
          <w:spacing w:val="-20"/>
          <w:sz w:val="44"/>
        </w:rPr>
        <w:t xml:space="preserve"> </w:t>
      </w:r>
      <w:r>
        <w:rPr>
          <w:color w:val="202020"/>
          <w:sz w:val="44"/>
        </w:rPr>
        <w:t xml:space="preserve">саночки </w:t>
      </w:r>
      <w:r>
        <w:rPr>
          <w:color w:val="202020"/>
          <w:spacing w:val="-2"/>
          <w:sz w:val="44"/>
        </w:rPr>
        <w:t>возить.</w:t>
      </w:r>
    </w:p>
    <w:p w:rsidR="00E20B80" w:rsidRDefault="00C72748">
      <w:pPr>
        <w:tabs>
          <w:tab w:val="left" w:pos="7040"/>
        </w:tabs>
        <w:spacing w:before="2"/>
        <w:ind w:left="707"/>
        <w:rPr>
          <w:sz w:val="44"/>
        </w:rPr>
      </w:pPr>
      <w:r>
        <w:rPr>
          <w:color w:val="202020"/>
          <w:sz w:val="44"/>
        </w:rPr>
        <w:t>Делу</w:t>
      </w:r>
      <w:r>
        <w:rPr>
          <w:color w:val="202020"/>
          <w:spacing w:val="-8"/>
          <w:sz w:val="44"/>
        </w:rPr>
        <w:t xml:space="preserve"> </w:t>
      </w:r>
      <w:r>
        <w:rPr>
          <w:color w:val="202020"/>
          <w:spacing w:val="-2"/>
          <w:sz w:val="44"/>
        </w:rPr>
        <w:t>время,</w:t>
      </w:r>
      <w:r>
        <w:rPr>
          <w:color w:val="202020"/>
          <w:sz w:val="44"/>
        </w:rPr>
        <w:tab/>
        <w:t>гуляй</w:t>
      </w:r>
      <w:r>
        <w:rPr>
          <w:color w:val="202020"/>
          <w:spacing w:val="-16"/>
          <w:sz w:val="44"/>
        </w:rPr>
        <w:t xml:space="preserve"> </w:t>
      </w:r>
      <w:r>
        <w:rPr>
          <w:color w:val="202020"/>
          <w:spacing w:val="-2"/>
          <w:sz w:val="44"/>
        </w:rPr>
        <w:t>смело.</w:t>
      </w:r>
    </w:p>
    <w:p w:rsidR="00E20B80" w:rsidRDefault="00C72748">
      <w:pPr>
        <w:tabs>
          <w:tab w:val="left" w:pos="6987"/>
        </w:tabs>
        <w:ind w:left="707"/>
        <w:rPr>
          <w:sz w:val="44"/>
        </w:rPr>
      </w:pPr>
      <w:r>
        <w:rPr>
          <w:color w:val="202020"/>
          <w:sz w:val="44"/>
        </w:rPr>
        <w:t>Сделал</w:t>
      </w:r>
      <w:r>
        <w:rPr>
          <w:color w:val="202020"/>
          <w:spacing w:val="-20"/>
          <w:sz w:val="44"/>
        </w:rPr>
        <w:t xml:space="preserve"> </w:t>
      </w:r>
      <w:r>
        <w:rPr>
          <w:color w:val="202020"/>
          <w:spacing w:val="-4"/>
          <w:sz w:val="44"/>
        </w:rPr>
        <w:t>дело,</w:t>
      </w:r>
      <w:r>
        <w:rPr>
          <w:color w:val="202020"/>
          <w:sz w:val="44"/>
        </w:rPr>
        <w:tab/>
        <w:t>потехе</w:t>
      </w:r>
      <w:r>
        <w:rPr>
          <w:color w:val="202020"/>
          <w:spacing w:val="-17"/>
          <w:sz w:val="44"/>
        </w:rPr>
        <w:t xml:space="preserve"> </w:t>
      </w:r>
      <w:r>
        <w:rPr>
          <w:color w:val="202020"/>
          <w:spacing w:val="-4"/>
          <w:sz w:val="44"/>
        </w:rPr>
        <w:t>час.</w:t>
      </w:r>
    </w:p>
    <w:p w:rsidR="00E20B80" w:rsidRDefault="00E20B80">
      <w:pPr>
        <w:rPr>
          <w:sz w:val="44"/>
        </w:rPr>
        <w:sectPr w:rsidR="00E20B80">
          <w:pgSz w:w="11910" w:h="16840"/>
          <w:pgMar w:top="1920" w:right="143" w:bottom="1700" w:left="425" w:header="0" w:footer="1512" w:gutter="0"/>
          <w:cols w:space="720"/>
        </w:sectPr>
      </w:pPr>
    </w:p>
    <w:p w:rsidR="00E20B80" w:rsidRDefault="00E20B80">
      <w:pPr>
        <w:pStyle w:val="a3"/>
        <w:spacing w:before="43"/>
        <w:rPr>
          <w:sz w:val="27"/>
        </w:rPr>
      </w:pPr>
    </w:p>
    <w:p w:rsidR="00E20B80" w:rsidRDefault="00C72748">
      <w:pPr>
        <w:ind w:left="707"/>
        <w:rPr>
          <w:rFonts w:ascii="Calibri" w:hAnsi="Calibri"/>
          <w:sz w:val="27"/>
        </w:rPr>
      </w:pPr>
      <w:r>
        <w:rPr>
          <w:rFonts w:ascii="Calibri" w:hAnsi="Calibri"/>
          <w:sz w:val="27"/>
        </w:rPr>
        <w:t>Приложение</w:t>
      </w:r>
      <w:r>
        <w:rPr>
          <w:rFonts w:ascii="Calibri" w:hAnsi="Calibri"/>
          <w:spacing w:val="-8"/>
          <w:sz w:val="27"/>
        </w:rPr>
        <w:t xml:space="preserve"> </w:t>
      </w:r>
      <w:r>
        <w:rPr>
          <w:rFonts w:ascii="Calibri" w:hAnsi="Calibri"/>
          <w:spacing w:val="-5"/>
          <w:sz w:val="27"/>
        </w:rPr>
        <w:t>3.</w:t>
      </w:r>
    </w:p>
    <w:p w:rsidR="00E20B80" w:rsidRDefault="00C72748">
      <w:pPr>
        <w:pStyle w:val="a3"/>
        <w:spacing w:before="5"/>
        <w:rPr>
          <w:rFonts w:ascii="Calibri"/>
          <w:sz w:val="18"/>
        </w:rPr>
      </w:pPr>
      <w:r>
        <w:rPr>
          <w:rFonts w:ascii="Calibri"/>
          <w:noProof/>
          <w:sz w:val="18"/>
          <w:lang w:eastAsia="ru-RU"/>
        </w:rPr>
        <mc:AlternateContent>
          <mc:Choice Requires="wpg">
            <w:drawing>
              <wp:anchor distT="0" distB="0" distL="0" distR="0" simplePos="0" relativeHeight="487604736" behindDoc="1" locked="0" layoutInCell="1" allowOverlap="1">
                <wp:simplePos x="0" y="0"/>
                <wp:positionH relativeFrom="page">
                  <wp:posOffset>720090</wp:posOffset>
                </wp:positionH>
                <wp:positionV relativeFrom="paragraph">
                  <wp:posOffset>157941</wp:posOffset>
                </wp:positionV>
                <wp:extent cx="5705475" cy="6943725"/>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5475" cy="6943725"/>
                          <a:chOff x="0" y="0"/>
                          <a:chExt cx="5705475" cy="6943725"/>
                        </a:xfrm>
                      </wpg:grpSpPr>
                      <pic:pic xmlns:pic="http://schemas.openxmlformats.org/drawingml/2006/picture">
                        <pic:nvPicPr>
                          <pic:cNvPr id="165" name="Image 165"/>
                          <pic:cNvPicPr/>
                        </pic:nvPicPr>
                        <pic:blipFill>
                          <a:blip r:embed="rId190" cstate="print"/>
                          <a:stretch>
                            <a:fillRect/>
                          </a:stretch>
                        </pic:blipFill>
                        <pic:spPr>
                          <a:xfrm>
                            <a:off x="0" y="0"/>
                            <a:ext cx="5705475" cy="1381125"/>
                          </a:xfrm>
                          <a:prstGeom prst="rect">
                            <a:avLst/>
                          </a:prstGeom>
                        </pic:spPr>
                      </pic:pic>
                      <pic:pic xmlns:pic="http://schemas.openxmlformats.org/drawingml/2006/picture">
                        <pic:nvPicPr>
                          <pic:cNvPr id="166" name="Image 166"/>
                          <pic:cNvPicPr/>
                        </pic:nvPicPr>
                        <pic:blipFill>
                          <a:blip r:embed="rId190" cstate="print"/>
                          <a:stretch>
                            <a:fillRect/>
                          </a:stretch>
                        </pic:blipFill>
                        <pic:spPr>
                          <a:xfrm>
                            <a:off x="0" y="1390650"/>
                            <a:ext cx="5705475" cy="1381125"/>
                          </a:xfrm>
                          <a:prstGeom prst="rect">
                            <a:avLst/>
                          </a:prstGeom>
                        </pic:spPr>
                      </pic:pic>
                      <pic:pic xmlns:pic="http://schemas.openxmlformats.org/drawingml/2006/picture">
                        <pic:nvPicPr>
                          <pic:cNvPr id="167" name="Image 167"/>
                          <pic:cNvPicPr/>
                        </pic:nvPicPr>
                        <pic:blipFill>
                          <a:blip r:embed="rId190" cstate="print"/>
                          <a:stretch>
                            <a:fillRect/>
                          </a:stretch>
                        </pic:blipFill>
                        <pic:spPr>
                          <a:xfrm>
                            <a:off x="0" y="2781300"/>
                            <a:ext cx="5705475" cy="1381125"/>
                          </a:xfrm>
                          <a:prstGeom prst="rect">
                            <a:avLst/>
                          </a:prstGeom>
                        </pic:spPr>
                      </pic:pic>
                      <pic:pic xmlns:pic="http://schemas.openxmlformats.org/drawingml/2006/picture">
                        <pic:nvPicPr>
                          <pic:cNvPr id="168" name="Image 168"/>
                          <pic:cNvPicPr/>
                        </pic:nvPicPr>
                        <pic:blipFill>
                          <a:blip r:embed="rId190" cstate="print"/>
                          <a:stretch>
                            <a:fillRect/>
                          </a:stretch>
                        </pic:blipFill>
                        <pic:spPr>
                          <a:xfrm>
                            <a:off x="0" y="4171950"/>
                            <a:ext cx="5705475" cy="1381125"/>
                          </a:xfrm>
                          <a:prstGeom prst="rect">
                            <a:avLst/>
                          </a:prstGeom>
                        </pic:spPr>
                      </pic:pic>
                      <pic:pic xmlns:pic="http://schemas.openxmlformats.org/drawingml/2006/picture">
                        <pic:nvPicPr>
                          <pic:cNvPr id="169" name="Image 169"/>
                          <pic:cNvPicPr/>
                        </pic:nvPicPr>
                        <pic:blipFill>
                          <a:blip r:embed="rId190" cstate="print"/>
                          <a:stretch>
                            <a:fillRect/>
                          </a:stretch>
                        </pic:blipFill>
                        <pic:spPr>
                          <a:xfrm>
                            <a:off x="0" y="5562600"/>
                            <a:ext cx="5705475" cy="1381125"/>
                          </a:xfrm>
                          <a:prstGeom prst="rect">
                            <a:avLst/>
                          </a:prstGeom>
                        </pic:spPr>
                      </pic:pic>
                    </wpg:wgp>
                  </a:graphicData>
                </a:graphic>
              </wp:anchor>
            </w:drawing>
          </mc:Choice>
          <mc:Fallback>
            <w:pict>
              <v:group w14:anchorId="22BC4E4C" id="Group 164" o:spid="_x0000_s1026" style="position:absolute;margin-left:56.7pt;margin-top:12.45pt;width:449.25pt;height:546.75pt;z-index:-15711744;mso-wrap-distance-left:0;mso-wrap-distance-right:0;mso-position-horizontal-relative:page" coordsize="57054,69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">
                <v:shape id="Image 165" o:spid="_x0000_s1027" type="#_x0000_t75" style="position:absolute;width:57054;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">
                  <v:imagedata r:id="rId191" o:title=""/>
                </v:shape>
                <v:shape id="Image 166" o:spid="_x0000_s1028" type="#_x0000_t75" style="position:absolute;top:13906;width:57054;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">
                  <v:imagedata r:id="rId191" o:title=""/>
                </v:shape>
                <v:shape id="Image 167" o:spid="_x0000_s1029" type="#_x0000_t75" style="position:absolute;top:27813;width:57054;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">
                  <v:imagedata r:id="rId191" o:title=""/>
                </v:shape>
                <v:shape id="Image 168" o:spid="_x0000_s1030" type="#_x0000_t75" style="position:absolute;top:41719;width:57054;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">
                  <v:imagedata r:id="rId191" o:title=""/>
                </v:shape>
                <v:shape id="Image 169" o:spid="_x0000_s1031" type="#_x0000_t75" style="position:absolute;top:55626;width:57054;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">
                  <v:imagedata r:id="rId191" o:title=""/>
                </v:shape>
                <w10:wrap type="topAndBottom" anchorx="page"/>
              </v:group>
            </w:pict>
          </mc:Fallback>
        </mc:AlternateContent>
      </w:r>
    </w:p>
    <w:p w:rsidR="00E20B80" w:rsidRDefault="00E20B80">
      <w:pPr>
        <w:pStyle w:val="a3"/>
        <w:rPr>
          <w:rFonts w:ascii="Calibri"/>
          <w:sz w:val="18"/>
        </w:rPr>
        <w:sectPr w:rsidR="00E20B80">
          <w:pgSz w:w="11910" w:h="16840"/>
          <w:pgMar w:top="1920" w:right="143" w:bottom="1700" w:left="425" w:header="0" w:footer="1512" w:gutter="0"/>
          <w:cols w:space="720"/>
        </w:sect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rPr>
          <w:rFonts w:ascii="Calibri"/>
          <w:sz w:val="40"/>
        </w:rPr>
      </w:pPr>
    </w:p>
    <w:p w:rsidR="00E20B80" w:rsidRDefault="00E20B80">
      <w:pPr>
        <w:pStyle w:val="a3"/>
        <w:spacing w:before="384"/>
        <w:rPr>
          <w:rFonts w:ascii="Calibri"/>
          <w:sz w:val="40"/>
        </w:rPr>
      </w:pPr>
    </w:p>
    <w:p w:rsidR="00E20B80" w:rsidRDefault="00C72748">
      <w:pPr>
        <w:pStyle w:val="2"/>
        <w:spacing w:line="276" w:lineRule="auto"/>
      </w:pPr>
      <w:r>
        <w:rPr>
          <w:color w:val="006FC0"/>
        </w:rPr>
        <w:t>Методические</w:t>
      </w:r>
      <w:r>
        <w:rPr>
          <w:color w:val="006FC0"/>
          <w:spacing w:val="-9"/>
        </w:rPr>
        <w:t xml:space="preserve"> </w:t>
      </w:r>
      <w:r>
        <w:rPr>
          <w:color w:val="006FC0"/>
        </w:rPr>
        <w:t>разработки</w:t>
      </w:r>
      <w:r>
        <w:rPr>
          <w:color w:val="006FC0"/>
          <w:spacing w:val="-9"/>
        </w:rPr>
        <w:t xml:space="preserve"> </w:t>
      </w:r>
      <w:r>
        <w:rPr>
          <w:color w:val="006FC0"/>
        </w:rPr>
        <w:t>по</w:t>
      </w:r>
      <w:r>
        <w:rPr>
          <w:color w:val="006FC0"/>
          <w:spacing w:val="-8"/>
        </w:rPr>
        <w:t xml:space="preserve"> </w:t>
      </w:r>
      <w:r>
        <w:rPr>
          <w:color w:val="006FC0"/>
        </w:rPr>
        <w:t>профориентации</w:t>
      </w:r>
      <w:r>
        <w:rPr>
          <w:color w:val="006FC0"/>
          <w:spacing w:val="-9"/>
        </w:rPr>
        <w:t xml:space="preserve"> </w:t>
      </w:r>
      <w:r>
        <w:rPr>
          <w:color w:val="006FC0"/>
        </w:rPr>
        <w:t>для обучающихся 5-7 классов</w:t>
      </w:r>
    </w:p>
    <w:p w:rsidR="00E20B80" w:rsidRDefault="00E20B80">
      <w:pPr>
        <w:pStyle w:val="2"/>
        <w:spacing w:line="276" w:lineRule="auto"/>
        <w:sectPr w:rsidR="00E20B80">
          <w:footerReference w:type="default" r:id="rId192"/>
          <w:pgSz w:w="11910" w:h="16840"/>
          <w:pgMar w:top="1920" w:right="143" w:bottom="280" w:left="425" w:header="0" w:footer="0" w:gutter="0"/>
          <w:cols w:space="720"/>
        </w:sectPr>
      </w:pPr>
    </w:p>
    <w:p w:rsidR="00E20B80" w:rsidRDefault="00E20B80">
      <w:pPr>
        <w:pStyle w:val="a3"/>
        <w:rPr>
          <w:sz w:val="28"/>
        </w:rPr>
      </w:pPr>
    </w:p>
    <w:p w:rsidR="00E20B80" w:rsidRDefault="00E20B80">
      <w:pPr>
        <w:pStyle w:val="a3"/>
        <w:rPr>
          <w:sz w:val="28"/>
        </w:rPr>
      </w:pPr>
    </w:p>
    <w:p w:rsidR="00E20B80" w:rsidRDefault="00E20B80">
      <w:pPr>
        <w:pStyle w:val="a3"/>
        <w:spacing w:before="6"/>
        <w:rPr>
          <w:sz w:val="28"/>
        </w:rPr>
      </w:pPr>
    </w:p>
    <w:p w:rsidR="00E20B80" w:rsidRDefault="00C72748">
      <w:pPr>
        <w:ind w:left="3"/>
        <w:jc w:val="center"/>
        <w:rPr>
          <w:b/>
          <w:sz w:val="28"/>
        </w:rPr>
      </w:pPr>
      <w:r>
        <w:rPr>
          <w:b/>
          <w:sz w:val="28"/>
        </w:rPr>
        <w:t>Сценарий</w:t>
      </w:r>
      <w:r>
        <w:rPr>
          <w:b/>
          <w:spacing w:val="-11"/>
          <w:sz w:val="28"/>
        </w:rPr>
        <w:t xml:space="preserve"> </w:t>
      </w:r>
      <w:r>
        <w:rPr>
          <w:b/>
          <w:sz w:val="28"/>
        </w:rPr>
        <w:t>внеурочного</w:t>
      </w:r>
      <w:r>
        <w:rPr>
          <w:b/>
          <w:spacing w:val="-6"/>
          <w:sz w:val="28"/>
        </w:rPr>
        <w:t xml:space="preserve"> </w:t>
      </w:r>
      <w:r>
        <w:rPr>
          <w:b/>
          <w:sz w:val="28"/>
        </w:rPr>
        <w:t>мероприятия</w:t>
      </w:r>
      <w:r>
        <w:rPr>
          <w:b/>
          <w:spacing w:val="-6"/>
          <w:sz w:val="28"/>
        </w:rPr>
        <w:t xml:space="preserve"> </w:t>
      </w:r>
      <w:r>
        <w:rPr>
          <w:b/>
          <w:sz w:val="28"/>
        </w:rPr>
        <w:t>по</w:t>
      </w:r>
      <w:r>
        <w:rPr>
          <w:b/>
          <w:spacing w:val="-5"/>
          <w:sz w:val="28"/>
        </w:rPr>
        <w:t xml:space="preserve"> </w:t>
      </w:r>
      <w:r>
        <w:rPr>
          <w:b/>
          <w:spacing w:val="-2"/>
          <w:sz w:val="28"/>
        </w:rPr>
        <w:t>профориентации</w:t>
      </w:r>
    </w:p>
    <w:p w:rsidR="00E20B80" w:rsidRDefault="00C72748" w:rsidP="006C06A4">
      <w:pPr>
        <w:spacing w:before="160" w:line="362" w:lineRule="auto"/>
        <w:ind w:left="3520" w:right="3944"/>
        <w:jc w:val="center"/>
        <w:rPr>
          <w:b/>
          <w:sz w:val="28"/>
        </w:rPr>
      </w:pPr>
      <w:r>
        <w:rPr>
          <w:b/>
          <w:sz w:val="28"/>
        </w:rPr>
        <w:t>«Как</w:t>
      </w:r>
      <w:r>
        <w:rPr>
          <w:b/>
          <w:spacing w:val="-12"/>
          <w:sz w:val="28"/>
        </w:rPr>
        <w:t xml:space="preserve"> </w:t>
      </w:r>
      <w:r>
        <w:rPr>
          <w:b/>
          <w:sz w:val="28"/>
        </w:rPr>
        <w:t>найти</w:t>
      </w:r>
      <w:r>
        <w:rPr>
          <w:b/>
          <w:spacing w:val="-12"/>
          <w:sz w:val="28"/>
        </w:rPr>
        <w:t xml:space="preserve"> </w:t>
      </w:r>
      <w:r>
        <w:rPr>
          <w:b/>
          <w:sz w:val="28"/>
        </w:rPr>
        <w:t>свое</w:t>
      </w:r>
      <w:r>
        <w:rPr>
          <w:b/>
          <w:spacing w:val="-12"/>
          <w:sz w:val="28"/>
        </w:rPr>
        <w:t xml:space="preserve"> </w:t>
      </w:r>
      <w:r>
        <w:rPr>
          <w:b/>
          <w:sz w:val="28"/>
        </w:rPr>
        <w:t>призвание» для учащихся 5-7 классов</w:t>
      </w:r>
    </w:p>
    <w:p w:rsidR="00E20B80" w:rsidRDefault="00C72748">
      <w:pPr>
        <w:pStyle w:val="a3"/>
        <w:tabs>
          <w:tab w:val="left" w:pos="2644"/>
          <w:tab w:val="left" w:pos="4385"/>
          <w:tab w:val="left" w:pos="5846"/>
          <w:tab w:val="left" w:pos="7558"/>
          <w:tab w:val="left" w:pos="9139"/>
        </w:tabs>
        <w:spacing w:before="69" w:line="360" w:lineRule="auto"/>
        <w:ind w:left="991" w:right="849" w:firstLine="566"/>
      </w:pPr>
      <w:r>
        <w:rPr>
          <w:spacing w:val="-2"/>
        </w:rPr>
        <w:t>Данная</w:t>
      </w:r>
      <w:r>
        <w:tab/>
      </w:r>
      <w:r>
        <w:rPr>
          <w:spacing w:val="-2"/>
        </w:rPr>
        <w:t>методическая</w:t>
      </w:r>
      <w:r>
        <w:tab/>
      </w:r>
      <w:r>
        <w:rPr>
          <w:spacing w:val="-2"/>
        </w:rPr>
        <w:t>разработка</w:t>
      </w:r>
      <w:r>
        <w:tab/>
      </w:r>
      <w:r>
        <w:rPr>
          <w:spacing w:val="-2"/>
        </w:rPr>
        <w:t>предполагает</w:t>
      </w:r>
      <w:r>
        <w:tab/>
      </w:r>
      <w:r>
        <w:rPr>
          <w:spacing w:val="-2"/>
        </w:rPr>
        <w:t>совместную</w:t>
      </w:r>
      <w:r>
        <w:tab/>
      </w:r>
      <w:r>
        <w:rPr>
          <w:spacing w:val="-2"/>
        </w:rPr>
        <w:t xml:space="preserve">деятельность </w:t>
      </w:r>
      <w:r>
        <w:t>обучающихся, направленную на осознание важности выбора профессии в жизни ребенка.</w:t>
      </w:r>
    </w:p>
    <w:p w:rsidR="00E20B80" w:rsidRDefault="00C72748">
      <w:pPr>
        <w:pStyle w:val="a3"/>
        <w:spacing w:before="1" w:line="360" w:lineRule="auto"/>
        <w:ind w:left="991" w:right="813" w:firstLine="566"/>
      </w:pPr>
      <w:r>
        <w:t xml:space="preserve">Основные теоретические, методические и организационные особенности внеурочного </w:t>
      </w:r>
      <w:r>
        <w:rPr>
          <w:spacing w:val="-2"/>
        </w:rPr>
        <w:t>мероприятия:</w:t>
      </w:r>
    </w:p>
    <w:p w:rsidR="00E20B80" w:rsidRDefault="00C72748">
      <w:pPr>
        <w:spacing w:line="360" w:lineRule="auto"/>
        <w:ind w:left="1557" w:right="5473"/>
        <w:rPr>
          <w:sz w:val="24"/>
        </w:rPr>
      </w:pPr>
      <w:r>
        <w:rPr>
          <w:b/>
          <w:sz w:val="24"/>
        </w:rPr>
        <w:t>форма</w:t>
      </w:r>
      <w:r>
        <w:rPr>
          <w:b/>
          <w:spacing w:val="-8"/>
          <w:sz w:val="24"/>
        </w:rPr>
        <w:t xml:space="preserve"> </w:t>
      </w:r>
      <w:r>
        <w:rPr>
          <w:b/>
          <w:sz w:val="24"/>
        </w:rPr>
        <w:t>проведения:</w:t>
      </w:r>
      <w:r>
        <w:rPr>
          <w:b/>
          <w:spacing w:val="-8"/>
          <w:sz w:val="24"/>
        </w:rPr>
        <w:t xml:space="preserve"> </w:t>
      </w:r>
      <w:r>
        <w:rPr>
          <w:sz w:val="24"/>
        </w:rPr>
        <w:t>работа</w:t>
      </w:r>
      <w:r>
        <w:rPr>
          <w:spacing w:val="-9"/>
          <w:sz w:val="24"/>
        </w:rPr>
        <w:t xml:space="preserve"> </w:t>
      </w:r>
      <w:r>
        <w:rPr>
          <w:sz w:val="24"/>
        </w:rPr>
        <w:t>в</w:t>
      </w:r>
      <w:r>
        <w:rPr>
          <w:spacing w:val="-9"/>
          <w:sz w:val="24"/>
        </w:rPr>
        <w:t xml:space="preserve"> </w:t>
      </w:r>
      <w:r>
        <w:rPr>
          <w:sz w:val="24"/>
        </w:rPr>
        <w:t xml:space="preserve">группах </w:t>
      </w:r>
      <w:r>
        <w:rPr>
          <w:b/>
          <w:sz w:val="24"/>
        </w:rPr>
        <w:t>место проведения</w:t>
      </w:r>
      <w:r>
        <w:rPr>
          <w:sz w:val="24"/>
        </w:rPr>
        <w:t xml:space="preserve">: учебный кабинет </w:t>
      </w:r>
      <w:r>
        <w:rPr>
          <w:b/>
          <w:sz w:val="24"/>
        </w:rPr>
        <w:t xml:space="preserve">время проведения </w:t>
      </w:r>
      <w:r>
        <w:rPr>
          <w:sz w:val="24"/>
        </w:rPr>
        <w:t>– 40 минут</w:t>
      </w:r>
    </w:p>
    <w:p w:rsidR="00E20B80" w:rsidRDefault="00C72748">
      <w:pPr>
        <w:pStyle w:val="a3"/>
        <w:spacing w:line="360" w:lineRule="auto"/>
        <w:ind w:left="991" w:right="850" w:firstLine="566"/>
        <w:jc w:val="both"/>
      </w:pPr>
      <w:r>
        <w:rPr>
          <w:b/>
        </w:rPr>
        <w:t xml:space="preserve">Работа в группах </w:t>
      </w:r>
      <w:r>
        <w:t>– особая форма взаимодействия между участниками, предполагающая взаимный обмен опытом и знаниями по обсуждаемой проблеме, способствующая овладению первичными умениями компромисса.</w:t>
      </w:r>
    </w:p>
    <w:p w:rsidR="00E20B80" w:rsidRDefault="00C72748">
      <w:pPr>
        <w:pStyle w:val="a3"/>
        <w:spacing w:line="360" w:lineRule="auto"/>
        <w:ind w:left="991" w:right="990" w:firstLine="566"/>
        <w:jc w:val="both"/>
      </w:pPr>
      <w:r>
        <w:rPr>
          <w:b/>
        </w:rPr>
        <w:t xml:space="preserve">Цель: </w:t>
      </w:r>
      <w:r>
        <w:t xml:space="preserve">активизировать учащихся на формирование правильного представления о важности выбора профессии, помочь выявить способности к определённому виду </w:t>
      </w:r>
      <w:r>
        <w:rPr>
          <w:spacing w:val="-2"/>
        </w:rPr>
        <w:t>деятельности.</w:t>
      </w:r>
    </w:p>
    <w:p w:rsidR="00E20B80" w:rsidRDefault="00C72748">
      <w:pPr>
        <w:spacing w:before="4"/>
        <w:ind w:left="1557"/>
        <w:rPr>
          <w:b/>
          <w:sz w:val="24"/>
        </w:rPr>
      </w:pPr>
      <w:r>
        <w:rPr>
          <w:b/>
          <w:spacing w:val="-2"/>
          <w:sz w:val="24"/>
        </w:rPr>
        <w:t>Задачи:</w:t>
      </w:r>
    </w:p>
    <w:p w:rsidR="00E20B80" w:rsidRDefault="00C72748" w:rsidP="002C112F">
      <w:pPr>
        <w:pStyle w:val="a4"/>
        <w:numPr>
          <w:ilvl w:val="0"/>
          <w:numId w:val="98"/>
        </w:numPr>
        <w:tabs>
          <w:tab w:val="left" w:pos="1250"/>
        </w:tabs>
        <w:spacing w:before="135"/>
        <w:ind w:left="1250" w:hanging="259"/>
        <w:jc w:val="left"/>
        <w:rPr>
          <w:sz w:val="24"/>
        </w:rPr>
      </w:pPr>
      <w:r>
        <w:rPr>
          <w:sz w:val="24"/>
        </w:rPr>
        <w:t>формировать</w:t>
      </w:r>
      <w:r>
        <w:rPr>
          <w:spacing w:val="-2"/>
          <w:sz w:val="24"/>
        </w:rPr>
        <w:t xml:space="preserve"> </w:t>
      </w:r>
      <w:r>
        <w:rPr>
          <w:sz w:val="24"/>
        </w:rPr>
        <w:t>у</w:t>
      </w:r>
      <w:r>
        <w:rPr>
          <w:spacing w:val="-3"/>
          <w:sz w:val="24"/>
        </w:rPr>
        <w:t xml:space="preserve"> </w:t>
      </w:r>
      <w:r>
        <w:rPr>
          <w:sz w:val="24"/>
        </w:rPr>
        <w:t>учащихся</w:t>
      </w:r>
      <w:r>
        <w:rPr>
          <w:spacing w:val="-3"/>
          <w:sz w:val="24"/>
        </w:rPr>
        <w:t xml:space="preserve"> </w:t>
      </w:r>
      <w:r>
        <w:rPr>
          <w:sz w:val="24"/>
        </w:rPr>
        <w:t>активное</w:t>
      </w:r>
      <w:r>
        <w:rPr>
          <w:spacing w:val="-3"/>
          <w:sz w:val="24"/>
        </w:rPr>
        <w:t xml:space="preserve"> </w:t>
      </w:r>
      <w:r>
        <w:rPr>
          <w:sz w:val="24"/>
        </w:rPr>
        <w:t>и</w:t>
      </w:r>
      <w:r>
        <w:rPr>
          <w:spacing w:val="-2"/>
          <w:sz w:val="24"/>
        </w:rPr>
        <w:t xml:space="preserve"> </w:t>
      </w:r>
      <w:r>
        <w:rPr>
          <w:sz w:val="24"/>
        </w:rPr>
        <w:t>ответственное</w:t>
      </w:r>
      <w:r>
        <w:rPr>
          <w:spacing w:val="-4"/>
          <w:sz w:val="24"/>
        </w:rPr>
        <w:t xml:space="preserve"> </w:t>
      </w:r>
      <w:r>
        <w:rPr>
          <w:sz w:val="24"/>
        </w:rPr>
        <w:t>отношение</w:t>
      </w:r>
      <w:r>
        <w:rPr>
          <w:spacing w:val="-3"/>
          <w:sz w:val="24"/>
        </w:rPr>
        <w:t xml:space="preserve"> </w:t>
      </w:r>
      <w:r>
        <w:rPr>
          <w:sz w:val="24"/>
        </w:rPr>
        <w:t>к</w:t>
      </w:r>
      <w:r>
        <w:rPr>
          <w:spacing w:val="-2"/>
          <w:sz w:val="24"/>
        </w:rPr>
        <w:t xml:space="preserve"> жизни;</w:t>
      </w:r>
    </w:p>
    <w:p w:rsidR="00E20B80" w:rsidRDefault="00C72748" w:rsidP="002C112F">
      <w:pPr>
        <w:pStyle w:val="a4"/>
        <w:numPr>
          <w:ilvl w:val="0"/>
          <w:numId w:val="98"/>
        </w:numPr>
        <w:tabs>
          <w:tab w:val="left" w:pos="1250"/>
        </w:tabs>
        <w:spacing w:before="137"/>
        <w:ind w:left="1250" w:hanging="259"/>
        <w:jc w:val="left"/>
        <w:rPr>
          <w:sz w:val="24"/>
        </w:rPr>
      </w:pPr>
      <w:r>
        <w:rPr>
          <w:sz w:val="24"/>
        </w:rPr>
        <w:t>расширить</w:t>
      </w:r>
      <w:r>
        <w:rPr>
          <w:spacing w:val="-6"/>
          <w:sz w:val="24"/>
        </w:rPr>
        <w:t xml:space="preserve"> </w:t>
      </w:r>
      <w:r>
        <w:rPr>
          <w:sz w:val="24"/>
        </w:rPr>
        <w:t>знания</w:t>
      </w:r>
      <w:r>
        <w:rPr>
          <w:spacing w:val="-2"/>
          <w:sz w:val="24"/>
        </w:rPr>
        <w:t xml:space="preserve"> </w:t>
      </w:r>
      <w:r>
        <w:rPr>
          <w:sz w:val="24"/>
        </w:rPr>
        <w:t>учащихся</w:t>
      </w:r>
      <w:r>
        <w:rPr>
          <w:spacing w:val="-4"/>
          <w:sz w:val="24"/>
        </w:rPr>
        <w:t xml:space="preserve"> </w:t>
      </w:r>
      <w:r>
        <w:rPr>
          <w:sz w:val="24"/>
        </w:rPr>
        <w:t>о</w:t>
      </w:r>
      <w:r>
        <w:rPr>
          <w:spacing w:val="-4"/>
          <w:sz w:val="24"/>
        </w:rPr>
        <w:t xml:space="preserve"> </w:t>
      </w:r>
      <w:r>
        <w:rPr>
          <w:sz w:val="24"/>
        </w:rPr>
        <w:t>мире</w:t>
      </w:r>
      <w:r>
        <w:rPr>
          <w:spacing w:val="-4"/>
          <w:sz w:val="24"/>
        </w:rPr>
        <w:t xml:space="preserve"> </w:t>
      </w:r>
      <w:r>
        <w:rPr>
          <w:sz w:val="24"/>
        </w:rPr>
        <w:t>профессионального</w:t>
      </w:r>
      <w:r>
        <w:rPr>
          <w:spacing w:val="-4"/>
          <w:sz w:val="24"/>
        </w:rPr>
        <w:t xml:space="preserve"> </w:t>
      </w:r>
      <w:r>
        <w:rPr>
          <w:spacing w:val="-2"/>
          <w:sz w:val="24"/>
        </w:rPr>
        <w:t>труда;</w:t>
      </w:r>
    </w:p>
    <w:p w:rsidR="00E20B80" w:rsidRDefault="00C72748" w:rsidP="002C112F">
      <w:pPr>
        <w:pStyle w:val="a4"/>
        <w:numPr>
          <w:ilvl w:val="0"/>
          <w:numId w:val="98"/>
        </w:numPr>
        <w:tabs>
          <w:tab w:val="left" w:pos="1250"/>
        </w:tabs>
        <w:spacing w:before="139"/>
        <w:ind w:left="1250" w:hanging="259"/>
        <w:jc w:val="left"/>
        <w:rPr>
          <w:sz w:val="24"/>
        </w:rPr>
      </w:pPr>
      <w:r>
        <w:rPr>
          <w:sz w:val="24"/>
        </w:rPr>
        <w:t>создать</w:t>
      </w:r>
      <w:r>
        <w:rPr>
          <w:spacing w:val="-7"/>
          <w:sz w:val="24"/>
        </w:rPr>
        <w:t xml:space="preserve"> </w:t>
      </w:r>
      <w:r>
        <w:rPr>
          <w:sz w:val="24"/>
        </w:rPr>
        <w:t>положительную</w:t>
      </w:r>
      <w:r>
        <w:rPr>
          <w:spacing w:val="-4"/>
          <w:sz w:val="24"/>
        </w:rPr>
        <w:t xml:space="preserve"> </w:t>
      </w:r>
      <w:r>
        <w:rPr>
          <w:sz w:val="24"/>
        </w:rPr>
        <w:t>мотивацию</w:t>
      </w:r>
      <w:r>
        <w:rPr>
          <w:spacing w:val="-6"/>
          <w:sz w:val="24"/>
        </w:rPr>
        <w:t xml:space="preserve"> </w:t>
      </w:r>
      <w:r>
        <w:rPr>
          <w:sz w:val="24"/>
        </w:rPr>
        <w:t>выбора</w:t>
      </w:r>
      <w:r>
        <w:rPr>
          <w:spacing w:val="-6"/>
          <w:sz w:val="24"/>
        </w:rPr>
        <w:t xml:space="preserve"> </w:t>
      </w:r>
      <w:r>
        <w:rPr>
          <w:spacing w:val="-2"/>
          <w:sz w:val="24"/>
        </w:rPr>
        <w:t>профессии.</w:t>
      </w:r>
    </w:p>
    <w:p w:rsidR="00E20B80" w:rsidRDefault="00C72748">
      <w:pPr>
        <w:spacing w:before="141"/>
        <w:ind w:left="1557"/>
        <w:jc w:val="both"/>
        <w:rPr>
          <w:b/>
          <w:sz w:val="24"/>
        </w:rPr>
      </w:pPr>
      <w:r>
        <w:rPr>
          <w:b/>
          <w:sz w:val="24"/>
        </w:rPr>
        <w:t>Планируемые</w:t>
      </w:r>
      <w:r>
        <w:rPr>
          <w:b/>
          <w:spacing w:val="-6"/>
          <w:sz w:val="24"/>
        </w:rPr>
        <w:t xml:space="preserve"> </w:t>
      </w:r>
      <w:r>
        <w:rPr>
          <w:b/>
          <w:spacing w:val="-2"/>
          <w:sz w:val="24"/>
        </w:rPr>
        <w:t>результаты:</w:t>
      </w:r>
    </w:p>
    <w:p w:rsidR="00E20B80" w:rsidRDefault="00C72748" w:rsidP="002C112F">
      <w:pPr>
        <w:pStyle w:val="a4"/>
        <w:numPr>
          <w:ilvl w:val="1"/>
          <w:numId w:val="98"/>
        </w:numPr>
        <w:tabs>
          <w:tab w:val="left" w:pos="1192"/>
        </w:tabs>
        <w:spacing w:before="132"/>
        <w:ind w:left="1192" w:hanging="201"/>
        <w:jc w:val="both"/>
        <w:rPr>
          <w:sz w:val="24"/>
        </w:rPr>
      </w:pPr>
      <w:r>
        <w:rPr>
          <w:sz w:val="24"/>
        </w:rPr>
        <w:t>познавательные</w:t>
      </w:r>
      <w:r>
        <w:rPr>
          <w:spacing w:val="-8"/>
          <w:sz w:val="24"/>
        </w:rPr>
        <w:t xml:space="preserve"> </w:t>
      </w:r>
      <w:r>
        <w:rPr>
          <w:sz w:val="24"/>
        </w:rPr>
        <w:t>УУД:</w:t>
      </w:r>
      <w:r>
        <w:rPr>
          <w:spacing w:val="-6"/>
          <w:sz w:val="24"/>
        </w:rPr>
        <w:t xml:space="preserve"> </w:t>
      </w:r>
      <w:r>
        <w:rPr>
          <w:sz w:val="24"/>
        </w:rPr>
        <w:t>формировать</w:t>
      </w:r>
      <w:r>
        <w:rPr>
          <w:spacing w:val="-1"/>
          <w:sz w:val="24"/>
        </w:rPr>
        <w:t xml:space="preserve"> </w:t>
      </w:r>
      <w:r>
        <w:rPr>
          <w:sz w:val="24"/>
        </w:rPr>
        <w:t>у</w:t>
      </w:r>
      <w:r>
        <w:rPr>
          <w:spacing w:val="-4"/>
          <w:sz w:val="24"/>
        </w:rPr>
        <w:t xml:space="preserve"> </w:t>
      </w:r>
      <w:r>
        <w:rPr>
          <w:sz w:val="24"/>
        </w:rPr>
        <w:t>учащихся</w:t>
      </w:r>
      <w:r>
        <w:rPr>
          <w:spacing w:val="-4"/>
          <w:sz w:val="24"/>
        </w:rPr>
        <w:t xml:space="preserve"> </w:t>
      </w:r>
      <w:r>
        <w:rPr>
          <w:sz w:val="24"/>
        </w:rPr>
        <w:t>правильный</w:t>
      </w:r>
      <w:r>
        <w:rPr>
          <w:spacing w:val="-3"/>
          <w:sz w:val="24"/>
        </w:rPr>
        <w:t xml:space="preserve"> </w:t>
      </w:r>
      <w:r>
        <w:rPr>
          <w:sz w:val="24"/>
        </w:rPr>
        <w:t>выбор</w:t>
      </w:r>
      <w:r>
        <w:rPr>
          <w:spacing w:val="-3"/>
          <w:sz w:val="24"/>
        </w:rPr>
        <w:t xml:space="preserve"> </w:t>
      </w:r>
      <w:r>
        <w:rPr>
          <w:spacing w:val="-2"/>
          <w:sz w:val="24"/>
        </w:rPr>
        <w:t>профессии;</w:t>
      </w:r>
    </w:p>
    <w:p w:rsidR="00E20B80" w:rsidRDefault="00C72748" w:rsidP="002C112F">
      <w:pPr>
        <w:pStyle w:val="a4"/>
        <w:numPr>
          <w:ilvl w:val="1"/>
          <w:numId w:val="98"/>
        </w:numPr>
        <w:tabs>
          <w:tab w:val="left" w:pos="1192"/>
        </w:tabs>
        <w:spacing w:before="138" w:line="352" w:lineRule="auto"/>
        <w:ind w:right="855" w:firstLine="0"/>
        <w:jc w:val="both"/>
        <w:rPr>
          <w:sz w:val="24"/>
        </w:rPr>
      </w:pPr>
      <w:r>
        <w:rPr>
          <w:sz w:val="24"/>
        </w:rPr>
        <w:t>коммуникативные УУД: воспитывать любовь к труду, коллективизм, уважение друг к другу, умение слушать, выражать свою точку зрения;</w:t>
      </w:r>
    </w:p>
    <w:p w:rsidR="00E20B80" w:rsidRDefault="00C72748" w:rsidP="002C112F">
      <w:pPr>
        <w:pStyle w:val="a4"/>
        <w:numPr>
          <w:ilvl w:val="1"/>
          <w:numId w:val="98"/>
        </w:numPr>
        <w:tabs>
          <w:tab w:val="left" w:pos="1192"/>
        </w:tabs>
        <w:spacing w:before="7" w:line="355" w:lineRule="auto"/>
        <w:ind w:right="847" w:firstLine="0"/>
        <w:jc w:val="both"/>
        <w:rPr>
          <w:sz w:val="24"/>
        </w:rPr>
      </w:pPr>
      <w:r>
        <w:rPr>
          <w:sz w:val="24"/>
        </w:rPr>
        <w:t>регулятивные УУД: понимать учебную задачу, осуществлять решение задачи под руководством учителя, контролировать свои действия в процессе его выполнения, отвечать на вопросы;</w:t>
      </w:r>
    </w:p>
    <w:p w:rsidR="00E20B80" w:rsidRDefault="00C72748" w:rsidP="002C112F">
      <w:pPr>
        <w:pStyle w:val="a4"/>
        <w:numPr>
          <w:ilvl w:val="1"/>
          <w:numId w:val="98"/>
        </w:numPr>
        <w:tabs>
          <w:tab w:val="left" w:pos="1192"/>
        </w:tabs>
        <w:spacing w:before="8" w:line="352" w:lineRule="auto"/>
        <w:ind w:right="845" w:firstLine="0"/>
        <w:jc w:val="both"/>
        <w:rPr>
          <w:sz w:val="24"/>
        </w:rPr>
      </w:pPr>
      <w:r>
        <w:rPr>
          <w:sz w:val="24"/>
        </w:rPr>
        <w:t>личностные УУД: формировать адекватную самооценку, необходимость приобретения новых знаний в мире профессий.</w:t>
      </w:r>
    </w:p>
    <w:p w:rsidR="00E20B80" w:rsidRDefault="00C72748">
      <w:pPr>
        <w:spacing w:before="8"/>
        <w:ind w:left="1557"/>
        <w:jc w:val="both"/>
        <w:rPr>
          <w:sz w:val="24"/>
        </w:rPr>
      </w:pPr>
      <w:r>
        <w:rPr>
          <w:b/>
          <w:sz w:val="24"/>
        </w:rPr>
        <w:t>Вид</w:t>
      </w:r>
      <w:r>
        <w:rPr>
          <w:b/>
          <w:spacing w:val="-6"/>
          <w:sz w:val="24"/>
        </w:rPr>
        <w:t xml:space="preserve"> </w:t>
      </w:r>
      <w:r>
        <w:rPr>
          <w:b/>
          <w:sz w:val="24"/>
        </w:rPr>
        <w:t>деятельности:</w:t>
      </w:r>
      <w:r>
        <w:rPr>
          <w:b/>
          <w:spacing w:val="-4"/>
          <w:sz w:val="24"/>
        </w:rPr>
        <w:t xml:space="preserve"> </w:t>
      </w:r>
      <w:r>
        <w:rPr>
          <w:sz w:val="24"/>
        </w:rPr>
        <w:t>проблемно-ценностное</w:t>
      </w:r>
      <w:r>
        <w:rPr>
          <w:spacing w:val="-6"/>
          <w:sz w:val="24"/>
        </w:rPr>
        <w:t xml:space="preserve"> </w:t>
      </w:r>
      <w:r>
        <w:rPr>
          <w:spacing w:val="-2"/>
          <w:sz w:val="24"/>
        </w:rPr>
        <w:t>общение.</w:t>
      </w:r>
    </w:p>
    <w:p w:rsidR="00E20B80" w:rsidRDefault="00C72748">
      <w:pPr>
        <w:pStyle w:val="a3"/>
        <w:spacing w:before="139" w:line="360" w:lineRule="auto"/>
        <w:ind w:left="991" w:right="844" w:firstLine="566"/>
        <w:jc w:val="both"/>
      </w:pPr>
      <w:r>
        <w:rPr>
          <w:b/>
        </w:rPr>
        <w:t>Методы обучения</w:t>
      </w:r>
      <w:r>
        <w:t>: частично-поисковый (исследовательский), проектный,</w:t>
      </w:r>
      <w:r>
        <w:rPr>
          <w:spacing w:val="40"/>
        </w:rPr>
        <w:t xml:space="preserve"> </w:t>
      </w:r>
      <w:r>
        <w:rPr>
          <w:spacing w:val="-2"/>
        </w:rPr>
        <w:t>творческий.</w:t>
      </w:r>
    </w:p>
    <w:p w:rsidR="00E20B80" w:rsidRDefault="00C72748">
      <w:pPr>
        <w:spacing w:line="360" w:lineRule="auto"/>
        <w:ind w:left="991" w:right="851" w:firstLine="566"/>
        <w:jc w:val="both"/>
        <w:rPr>
          <w:sz w:val="24"/>
        </w:rPr>
      </w:pPr>
      <w:r>
        <w:rPr>
          <w:b/>
          <w:sz w:val="24"/>
        </w:rPr>
        <w:t>Формы организации познавательной деятельности</w:t>
      </w:r>
      <w:r>
        <w:rPr>
          <w:sz w:val="24"/>
        </w:rPr>
        <w:t xml:space="preserve">: фронтальная, групповая, </w:t>
      </w:r>
      <w:r>
        <w:rPr>
          <w:spacing w:val="-2"/>
          <w:sz w:val="24"/>
        </w:rPr>
        <w:t>индивидуальная.</w:t>
      </w:r>
    </w:p>
    <w:p w:rsidR="00E20B80" w:rsidRDefault="00C72748">
      <w:pPr>
        <w:pStyle w:val="a3"/>
        <w:spacing w:before="1" w:line="360" w:lineRule="auto"/>
        <w:ind w:left="991" w:right="852" w:firstLine="566"/>
        <w:jc w:val="both"/>
      </w:pPr>
      <w:r>
        <w:rPr>
          <w:b/>
        </w:rPr>
        <w:t>Средства обучения</w:t>
      </w:r>
      <w:r>
        <w:t xml:space="preserve">: видеоролик, презентация, материал для организации работы в </w:t>
      </w:r>
      <w:r>
        <w:lastRenderedPageBreak/>
        <w:t>группах ПК, проектор, колонки, жетоны, карточки с заданиями, ватманы, маркеры, оформленные зоны для профессиональных проб.</w:t>
      </w:r>
    </w:p>
    <w:p w:rsidR="00E20B80" w:rsidRDefault="00C72748">
      <w:pPr>
        <w:spacing w:before="72"/>
        <w:ind w:left="1"/>
        <w:jc w:val="center"/>
        <w:rPr>
          <w:b/>
          <w:sz w:val="24"/>
        </w:rPr>
      </w:pPr>
      <w:r>
        <w:rPr>
          <w:b/>
          <w:sz w:val="24"/>
        </w:rPr>
        <w:t>Ход</w:t>
      </w:r>
      <w:r>
        <w:rPr>
          <w:b/>
          <w:spacing w:val="-2"/>
          <w:sz w:val="24"/>
        </w:rPr>
        <w:t xml:space="preserve"> занятия:</w:t>
      </w:r>
    </w:p>
    <w:p w:rsidR="00E20B80" w:rsidRDefault="00E20B80">
      <w:pPr>
        <w:pStyle w:val="a3"/>
        <w:spacing w:before="144"/>
        <w:rPr>
          <w:b/>
        </w:rPr>
      </w:pPr>
    </w:p>
    <w:p w:rsidR="00E20B80" w:rsidRDefault="00C72748" w:rsidP="002C112F">
      <w:pPr>
        <w:pStyle w:val="a4"/>
        <w:numPr>
          <w:ilvl w:val="0"/>
          <w:numId w:val="97"/>
        </w:numPr>
        <w:tabs>
          <w:tab w:val="left" w:pos="1351"/>
        </w:tabs>
        <w:jc w:val="both"/>
        <w:rPr>
          <w:b/>
          <w:sz w:val="24"/>
        </w:rPr>
      </w:pPr>
      <w:r>
        <w:rPr>
          <w:b/>
          <w:sz w:val="24"/>
        </w:rPr>
        <w:t>Этап</w:t>
      </w:r>
      <w:r>
        <w:rPr>
          <w:b/>
          <w:spacing w:val="-6"/>
          <w:sz w:val="24"/>
        </w:rPr>
        <w:t xml:space="preserve"> </w:t>
      </w:r>
      <w:r>
        <w:rPr>
          <w:b/>
          <w:sz w:val="24"/>
        </w:rPr>
        <w:t>мотивация,</w:t>
      </w:r>
      <w:r>
        <w:rPr>
          <w:b/>
          <w:spacing w:val="-4"/>
          <w:sz w:val="24"/>
        </w:rPr>
        <w:t xml:space="preserve"> </w:t>
      </w:r>
      <w:r>
        <w:rPr>
          <w:b/>
          <w:sz w:val="24"/>
        </w:rPr>
        <w:t>актуализации</w:t>
      </w:r>
      <w:r>
        <w:rPr>
          <w:b/>
          <w:spacing w:val="-4"/>
          <w:sz w:val="24"/>
        </w:rPr>
        <w:t xml:space="preserve"> </w:t>
      </w:r>
      <w:r>
        <w:rPr>
          <w:b/>
          <w:sz w:val="24"/>
        </w:rPr>
        <w:t>знаний</w:t>
      </w:r>
      <w:r>
        <w:rPr>
          <w:b/>
          <w:spacing w:val="-3"/>
          <w:sz w:val="24"/>
        </w:rPr>
        <w:t xml:space="preserve"> </w:t>
      </w:r>
      <w:r>
        <w:rPr>
          <w:b/>
          <w:spacing w:val="-2"/>
          <w:sz w:val="24"/>
        </w:rPr>
        <w:t>обучающихся</w:t>
      </w:r>
    </w:p>
    <w:p w:rsidR="00E20B80" w:rsidRDefault="00C72748">
      <w:pPr>
        <w:pStyle w:val="a3"/>
        <w:spacing w:before="132" w:line="360" w:lineRule="auto"/>
        <w:ind w:left="991" w:right="1684"/>
        <w:jc w:val="both"/>
      </w:pPr>
      <w:r>
        <w:rPr>
          <w:b/>
        </w:rPr>
        <w:t>Учитель.</w:t>
      </w:r>
      <w:r>
        <w:rPr>
          <w:b/>
          <w:spacing w:val="-4"/>
        </w:rPr>
        <w:t xml:space="preserve"> </w:t>
      </w:r>
      <w:r>
        <w:t>Здравствуйте,</w:t>
      </w:r>
      <w:r>
        <w:rPr>
          <w:spacing w:val="-4"/>
        </w:rPr>
        <w:t xml:space="preserve"> </w:t>
      </w:r>
      <w:r>
        <w:t>ребята,</w:t>
      </w:r>
      <w:r>
        <w:rPr>
          <w:spacing w:val="-4"/>
        </w:rPr>
        <w:t xml:space="preserve"> </w:t>
      </w:r>
      <w:r>
        <w:t>проходите.</w:t>
      </w:r>
      <w:r>
        <w:rPr>
          <w:spacing w:val="-4"/>
        </w:rPr>
        <w:t xml:space="preserve"> </w:t>
      </w:r>
      <w:r>
        <w:t>Предлагаю</w:t>
      </w:r>
      <w:r>
        <w:rPr>
          <w:spacing w:val="-4"/>
        </w:rPr>
        <w:t xml:space="preserve"> </w:t>
      </w:r>
      <w:r>
        <w:t>взять</w:t>
      </w:r>
      <w:r>
        <w:rPr>
          <w:spacing w:val="-3"/>
        </w:rPr>
        <w:t xml:space="preserve"> </w:t>
      </w:r>
      <w:r>
        <w:t>жетон</w:t>
      </w:r>
      <w:r>
        <w:rPr>
          <w:spacing w:val="-3"/>
        </w:rPr>
        <w:t xml:space="preserve"> </w:t>
      </w:r>
      <w:r>
        <w:t>и</w:t>
      </w:r>
      <w:r>
        <w:rPr>
          <w:spacing w:val="-6"/>
        </w:rPr>
        <w:t xml:space="preserve"> </w:t>
      </w:r>
      <w:r>
        <w:t>занять</w:t>
      </w:r>
      <w:r>
        <w:rPr>
          <w:spacing w:val="-3"/>
        </w:rPr>
        <w:t xml:space="preserve"> </w:t>
      </w:r>
      <w:r>
        <w:t>место</w:t>
      </w:r>
      <w:r>
        <w:rPr>
          <w:spacing w:val="-4"/>
        </w:rPr>
        <w:t xml:space="preserve"> </w:t>
      </w:r>
      <w:r>
        <w:t>в соответствии с цветом.</w:t>
      </w:r>
    </w:p>
    <w:p w:rsidR="00E20B80" w:rsidRDefault="00C72748">
      <w:pPr>
        <w:spacing w:line="360" w:lineRule="auto"/>
        <w:ind w:left="991" w:right="986" w:firstLine="141"/>
        <w:jc w:val="both"/>
        <w:rPr>
          <w:i/>
          <w:sz w:val="24"/>
        </w:rPr>
      </w:pPr>
      <w:r>
        <w:rPr>
          <w:sz w:val="24"/>
        </w:rPr>
        <w:t xml:space="preserve">Ребята, на сайте нашей школы размещена такая публикация: ежегодно наша школа принимает участие в профмарафоне </w:t>
      </w:r>
      <w:r>
        <w:rPr>
          <w:i/>
          <w:sz w:val="24"/>
          <w:u w:val="single"/>
        </w:rPr>
        <w:t>(слайд 1),</w:t>
      </w:r>
      <w:r>
        <w:rPr>
          <w:i/>
          <w:sz w:val="24"/>
        </w:rPr>
        <w:t xml:space="preserve"> </w:t>
      </w:r>
      <w:r>
        <w:rPr>
          <w:sz w:val="24"/>
        </w:rPr>
        <w:t xml:space="preserve">давайте посмотрим </w:t>
      </w:r>
      <w:r>
        <w:rPr>
          <w:i/>
          <w:sz w:val="24"/>
        </w:rPr>
        <w:t xml:space="preserve">(Демонстрация </w:t>
      </w:r>
      <w:r>
        <w:rPr>
          <w:i/>
          <w:spacing w:val="-2"/>
          <w:sz w:val="24"/>
        </w:rPr>
        <w:t>видеоролика)</w:t>
      </w:r>
    </w:p>
    <w:p w:rsidR="00E20B80" w:rsidRDefault="00C72748">
      <w:pPr>
        <w:pStyle w:val="a3"/>
        <w:spacing w:before="1"/>
        <w:ind w:left="991"/>
      </w:pPr>
      <w:r>
        <w:rPr>
          <w:b/>
        </w:rPr>
        <w:t>Учитель.</w:t>
      </w:r>
      <w:r>
        <w:rPr>
          <w:b/>
          <w:spacing w:val="-3"/>
        </w:rPr>
        <w:t xml:space="preserve"> </w:t>
      </w:r>
      <w:r>
        <w:t>Скажите,</w:t>
      </w:r>
      <w:r>
        <w:rPr>
          <w:spacing w:val="-3"/>
        </w:rPr>
        <w:t xml:space="preserve"> </w:t>
      </w:r>
      <w:r>
        <w:t>кто</w:t>
      </w:r>
      <w:r>
        <w:rPr>
          <w:spacing w:val="-3"/>
        </w:rPr>
        <w:t xml:space="preserve"> </w:t>
      </w:r>
      <w:r>
        <w:t>участники марафона?</w:t>
      </w:r>
      <w:r>
        <w:rPr>
          <w:spacing w:val="-2"/>
        </w:rPr>
        <w:t xml:space="preserve"> </w:t>
      </w:r>
      <w:r>
        <w:t>Чем</w:t>
      </w:r>
      <w:r>
        <w:rPr>
          <w:spacing w:val="-4"/>
        </w:rPr>
        <w:t xml:space="preserve"> </w:t>
      </w:r>
      <w:r>
        <w:t>они</w:t>
      </w:r>
      <w:r>
        <w:rPr>
          <w:spacing w:val="-2"/>
        </w:rPr>
        <w:t xml:space="preserve"> занимаются?</w:t>
      </w:r>
    </w:p>
    <w:p w:rsidR="00E20B80" w:rsidRDefault="00C72748">
      <w:pPr>
        <w:spacing w:before="137"/>
        <w:ind w:left="1051"/>
        <w:rPr>
          <w:i/>
          <w:sz w:val="24"/>
        </w:rPr>
      </w:pPr>
      <w:r>
        <w:rPr>
          <w:i/>
          <w:sz w:val="24"/>
        </w:rPr>
        <w:t>Ответы</w:t>
      </w:r>
      <w:r>
        <w:rPr>
          <w:i/>
          <w:spacing w:val="-5"/>
          <w:sz w:val="24"/>
        </w:rPr>
        <w:t xml:space="preserve"> </w:t>
      </w:r>
      <w:r>
        <w:rPr>
          <w:i/>
          <w:sz w:val="24"/>
        </w:rPr>
        <w:t>обучающихся:</w:t>
      </w:r>
      <w:r>
        <w:rPr>
          <w:i/>
          <w:spacing w:val="-3"/>
          <w:sz w:val="24"/>
        </w:rPr>
        <w:t xml:space="preserve"> </w:t>
      </w:r>
      <w:r>
        <w:rPr>
          <w:i/>
          <w:sz w:val="24"/>
        </w:rPr>
        <w:t>пробуют</w:t>
      </w:r>
      <w:r>
        <w:rPr>
          <w:i/>
          <w:spacing w:val="-3"/>
          <w:sz w:val="24"/>
        </w:rPr>
        <w:t xml:space="preserve"> </w:t>
      </w:r>
      <w:r>
        <w:rPr>
          <w:i/>
          <w:sz w:val="24"/>
        </w:rPr>
        <w:t>себя</w:t>
      </w:r>
      <w:r>
        <w:rPr>
          <w:i/>
          <w:spacing w:val="-1"/>
          <w:sz w:val="24"/>
        </w:rPr>
        <w:t xml:space="preserve"> </w:t>
      </w:r>
      <w:r>
        <w:rPr>
          <w:i/>
          <w:sz w:val="24"/>
        </w:rPr>
        <w:t>в</w:t>
      </w:r>
      <w:r>
        <w:rPr>
          <w:i/>
          <w:spacing w:val="-3"/>
          <w:sz w:val="24"/>
        </w:rPr>
        <w:t xml:space="preserve"> </w:t>
      </w:r>
      <w:r>
        <w:rPr>
          <w:i/>
          <w:sz w:val="24"/>
        </w:rPr>
        <w:t>разных</w:t>
      </w:r>
      <w:r>
        <w:rPr>
          <w:i/>
          <w:spacing w:val="-3"/>
          <w:sz w:val="24"/>
        </w:rPr>
        <w:t xml:space="preserve"> </w:t>
      </w:r>
      <w:r>
        <w:rPr>
          <w:i/>
          <w:spacing w:val="-2"/>
          <w:sz w:val="24"/>
        </w:rPr>
        <w:t>профессиях…</w:t>
      </w:r>
    </w:p>
    <w:p w:rsidR="00E20B80" w:rsidRDefault="00C72748" w:rsidP="002C112F">
      <w:pPr>
        <w:pStyle w:val="a4"/>
        <w:numPr>
          <w:ilvl w:val="0"/>
          <w:numId w:val="96"/>
        </w:numPr>
        <w:tabs>
          <w:tab w:val="left" w:pos="1129"/>
          <w:tab w:val="left" w:pos="2632"/>
        </w:tabs>
        <w:spacing w:before="140" w:line="360" w:lineRule="auto"/>
        <w:ind w:right="1849" w:firstLine="0"/>
        <w:rPr>
          <w:i/>
          <w:sz w:val="24"/>
        </w:rPr>
      </w:pPr>
      <w:r>
        <w:rPr>
          <w:sz w:val="24"/>
        </w:rPr>
        <w:t>А</w:t>
      </w:r>
      <w:r>
        <w:rPr>
          <w:spacing w:val="-4"/>
          <w:sz w:val="24"/>
        </w:rPr>
        <w:t xml:space="preserve"> </w:t>
      </w:r>
      <w:r>
        <w:rPr>
          <w:sz w:val="24"/>
        </w:rPr>
        <w:t>теперь</w:t>
      </w:r>
      <w:r>
        <w:rPr>
          <w:spacing w:val="-3"/>
          <w:sz w:val="24"/>
        </w:rPr>
        <w:t xml:space="preserve"> </w:t>
      </w:r>
      <w:r>
        <w:rPr>
          <w:sz w:val="24"/>
        </w:rPr>
        <w:t>посмотрите,</w:t>
      </w:r>
      <w:r>
        <w:rPr>
          <w:spacing w:val="-3"/>
          <w:sz w:val="24"/>
        </w:rPr>
        <w:t xml:space="preserve"> </w:t>
      </w:r>
      <w:r>
        <w:rPr>
          <w:sz w:val="24"/>
        </w:rPr>
        <w:t>кто</w:t>
      </w:r>
      <w:r>
        <w:rPr>
          <w:spacing w:val="-3"/>
          <w:sz w:val="24"/>
        </w:rPr>
        <w:t xml:space="preserve"> </w:t>
      </w:r>
      <w:r>
        <w:rPr>
          <w:sz w:val="24"/>
        </w:rPr>
        <w:t>эти</w:t>
      </w:r>
      <w:r>
        <w:rPr>
          <w:spacing w:val="-3"/>
          <w:sz w:val="24"/>
        </w:rPr>
        <w:t xml:space="preserve"> </w:t>
      </w:r>
      <w:r>
        <w:rPr>
          <w:sz w:val="24"/>
        </w:rPr>
        <w:t xml:space="preserve">люди? </w:t>
      </w:r>
      <w:r>
        <w:rPr>
          <w:i/>
          <w:sz w:val="24"/>
          <w:u w:val="single"/>
        </w:rPr>
        <w:t>(слайд</w:t>
      </w:r>
      <w:r>
        <w:rPr>
          <w:i/>
          <w:spacing w:val="-3"/>
          <w:sz w:val="24"/>
          <w:u w:val="single"/>
        </w:rPr>
        <w:t xml:space="preserve"> </w:t>
      </w:r>
      <w:r>
        <w:rPr>
          <w:i/>
          <w:sz w:val="24"/>
          <w:u w:val="single"/>
        </w:rPr>
        <w:t>2«Знаменитые</w:t>
      </w:r>
      <w:r>
        <w:rPr>
          <w:i/>
          <w:spacing w:val="-3"/>
          <w:sz w:val="24"/>
          <w:u w:val="single"/>
        </w:rPr>
        <w:t xml:space="preserve"> </w:t>
      </w:r>
      <w:r>
        <w:rPr>
          <w:i/>
          <w:sz w:val="24"/>
          <w:u w:val="single"/>
        </w:rPr>
        <w:t>люди</w:t>
      </w:r>
      <w:r>
        <w:rPr>
          <w:i/>
          <w:spacing w:val="-3"/>
          <w:sz w:val="24"/>
          <w:u w:val="single"/>
        </w:rPr>
        <w:t xml:space="preserve"> </w:t>
      </w:r>
      <w:r>
        <w:rPr>
          <w:i/>
          <w:sz w:val="24"/>
          <w:u w:val="single"/>
        </w:rPr>
        <w:t>России»)</w:t>
      </w:r>
      <w:r>
        <w:rPr>
          <w:i/>
          <w:spacing w:val="-4"/>
          <w:sz w:val="24"/>
        </w:rPr>
        <w:t xml:space="preserve"> </w:t>
      </w:r>
      <w:r>
        <w:rPr>
          <w:sz w:val="24"/>
        </w:rPr>
        <w:t>Что</w:t>
      </w:r>
      <w:r>
        <w:rPr>
          <w:spacing w:val="-3"/>
          <w:sz w:val="24"/>
        </w:rPr>
        <w:t xml:space="preserve"> </w:t>
      </w:r>
      <w:r>
        <w:rPr>
          <w:sz w:val="24"/>
        </w:rPr>
        <w:t xml:space="preserve">их </w:t>
      </w:r>
      <w:r>
        <w:rPr>
          <w:spacing w:val="-2"/>
          <w:sz w:val="24"/>
        </w:rPr>
        <w:t>объединяет?</w:t>
      </w:r>
      <w:r>
        <w:rPr>
          <w:sz w:val="24"/>
        </w:rPr>
        <w:tab/>
      </w:r>
      <w:r>
        <w:rPr>
          <w:i/>
          <w:sz w:val="24"/>
        </w:rPr>
        <w:t>Ответы обучающихся</w:t>
      </w:r>
    </w:p>
    <w:p w:rsidR="00E20B80" w:rsidRDefault="00C72748">
      <w:pPr>
        <w:spacing w:line="360" w:lineRule="auto"/>
        <w:ind w:left="991" w:right="851"/>
        <w:rPr>
          <w:i/>
          <w:sz w:val="24"/>
        </w:rPr>
      </w:pPr>
      <w:r>
        <w:rPr>
          <w:b/>
          <w:sz w:val="24"/>
        </w:rPr>
        <w:t>Учитель.</w:t>
      </w:r>
      <w:r>
        <w:rPr>
          <w:b/>
          <w:spacing w:val="-4"/>
          <w:sz w:val="24"/>
        </w:rPr>
        <w:t xml:space="preserve"> </w:t>
      </w:r>
      <w:r>
        <w:rPr>
          <w:sz w:val="24"/>
        </w:rPr>
        <w:t>Верно,</w:t>
      </w:r>
      <w:r>
        <w:rPr>
          <w:spacing w:val="-4"/>
          <w:sz w:val="24"/>
        </w:rPr>
        <w:t xml:space="preserve"> </w:t>
      </w:r>
      <w:r>
        <w:rPr>
          <w:sz w:val="24"/>
        </w:rPr>
        <w:t>перед</w:t>
      </w:r>
      <w:r>
        <w:rPr>
          <w:spacing w:val="-2"/>
          <w:sz w:val="24"/>
        </w:rPr>
        <w:t xml:space="preserve"> </w:t>
      </w:r>
      <w:r>
        <w:rPr>
          <w:sz w:val="24"/>
        </w:rPr>
        <w:t>вами</w:t>
      </w:r>
      <w:r>
        <w:rPr>
          <w:spacing w:val="-4"/>
          <w:sz w:val="24"/>
        </w:rPr>
        <w:t xml:space="preserve"> </w:t>
      </w:r>
      <w:r>
        <w:rPr>
          <w:sz w:val="24"/>
        </w:rPr>
        <w:t>люди,</w:t>
      </w:r>
      <w:r>
        <w:rPr>
          <w:spacing w:val="-4"/>
          <w:sz w:val="24"/>
        </w:rPr>
        <w:t xml:space="preserve"> </w:t>
      </w:r>
      <w:r>
        <w:rPr>
          <w:sz w:val="24"/>
        </w:rPr>
        <w:t>которые</w:t>
      </w:r>
      <w:r>
        <w:rPr>
          <w:spacing w:val="-5"/>
          <w:sz w:val="24"/>
        </w:rPr>
        <w:t xml:space="preserve"> </w:t>
      </w:r>
      <w:r>
        <w:rPr>
          <w:sz w:val="24"/>
        </w:rPr>
        <w:t>нашли</w:t>
      </w:r>
      <w:r>
        <w:rPr>
          <w:spacing w:val="-3"/>
          <w:sz w:val="24"/>
        </w:rPr>
        <w:t xml:space="preserve"> </w:t>
      </w:r>
      <w:r>
        <w:rPr>
          <w:sz w:val="24"/>
        </w:rPr>
        <w:t>свое</w:t>
      </w:r>
      <w:r>
        <w:rPr>
          <w:spacing w:val="-6"/>
          <w:sz w:val="24"/>
        </w:rPr>
        <w:t xml:space="preserve"> </w:t>
      </w:r>
      <w:r>
        <w:rPr>
          <w:sz w:val="24"/>
        </w:rPr>
        <w:t>место</w:t>
      </w:r>
      <w:r>
        <w:rPr>
          <w:spacing w:val="-4"/>
          <w:sz w:val="24"/>
        </w:rPr>
        <w:t xml:space="preserve"> </w:t>
      </w:r>
      <w:r>
        <w:rPr>
          <w:sz w:val="24"/>
        </w:rPr>
        <w:t>в</w:t>
      </w:r>
      <w:r>
        <w:rPr>
          <w:spacing w:val="-5"/>
          <w:sz w:val="24"/>
        </w:rPr>
        <w:t xml:space="preserve"> </w:t>
      </w:r>
      <w:r>
        <w:rPr>
          <w:sz w:val="24"/>
        </w:rPr>
        <w:t>жизни,</w:t>
      </w:r>
      <w:r>
        <w:rPr>
          <w:spacing w:val="-4"/>
          <w:sz w:val="24"/>
        </w:rPr>
        <w:t xml:space="preserve"> </w:t>
      </w:r>
      <w:r>
        <w:rPr>
          <w:sz w:val="24"/>
        </w:rPr>
        <w:t>обрели</w:t>
      </w:r>
      <w:r>
        <w:rPr>
          <w:spacing w:val="-3"/>
          <w:sz w:val="24"/>
        </w:rPr>
        <w:t xml:space="preserve"> </w:t>
      </w:r>
      <w:r>
        <w:rPr>
          <w:sz w:val="24"/>
        </w:rPr>
        <w:t xml:space="preserve">любимую профессию. А что такое профессия? Предлагаю составить кластер </w:t>
      </w:r>
      <w:r>
        <w:rPr>
          <w:i/>
          <w:sz w:val="24"/>
        </w:rPr>
        <w:t>(пишут на ватмане слова, связанные с профессией)</w:t>
      </w:r>
    </w:p>
    <w:p w:rsidR="00E20B80" w:rsidRDefault="00C72748">
      <w:pPr>
        <w:spacing w:line="275" w:lineRule="exact"/>
        <w:ind w:left="991"/>
        <w:rPr>
          <w:i/>
          <w:sz w:val="24"/>
        </w:rPr>
      </w:pPr>
      <w:r>
        <w:rPr>
          <w:b/>
          <w:sz w:val="24"/>
        </w:rPr>
        <w:t>Учитель.</w:t>
      </w:r>
      <w:r>
        <w:rPr>
          <w:b/>
          <w:spacing w:val="-6"/>
          <w:sz w:val="24"/>
        </w:rPr>
        <w:t xml:space="preserve"> </w:t>
      </w:r>
      <w:r>
        <w:rPr>
          <w:sz w:val="24"/>
        </w:rPr>
        <w:t>Кто</w:t>
      </w:r>
      <w:r>
        <w:rPr>
          <w:spacing w:val="-4"/>
          <w:sz w:val="24"/>
        </w:rPr>
        <w:t xml:space="preserve"> </w:t>
      </w:r>
      <w:r>
        <w:rPr>
          <w:sz w:val="24"/>
        </w:rPr>
        <w:t>готов,</w:t>
      </w:r>
      <w:r>
        <w:rPr>
          <w:spacing w:val="-4"/>
          <w:sz w:val="24"/>
        </w:rPr>
        <w:t xml:space="preserve"> </w:t>
      </w:r>
      <w:r>
        <w:rPr>
          <w:sz w:val="24"/>
        </w:rPr>
        <w:t xml:space="preserve">начинаем </w:t>
      </w:r>
      <w:r>
        <w:rPr>
          <w:i/>
          <w:sz w:val="24"/>
        </w:rPr>
        <w:t>(команды</w:t>
      </w:r>
      <w:r>
        <w:rPr>
          <w:i/>
          <w:spacing w:val="-3"/>
          <w:sz w:val="24"/>
        </w:rPr>
        <w:t xml:space="preserve"> </w:t>
      </w:r>
      <w:r>
        <w:rPr>
          <w:i/>
          <w:sz w:val="24"/>
        </w:rPr>
        <w:t>представляют</w:t>
      </w:r>
      <w:r>
        <w:rPr>
          <w:i/>
          <w:spacing w:val="-5"/>
          <w:sz w:val="24"/>
        </w:rPr>
        <w:t xml:space="preserve"> </w:t>
      </w:r>
      <w:r>
        <w:rPr>
          <w:i/>
          <w:sz w:val="24"/>
        </w:rPr>
        <w:t>свой</w:t>
      </w:r>
      <w:r>
        <w:rPr>
          <w:i/>
          <w:spacing w:val="-3"/>
          <w:sz w:val="24"/>
        </w:rPr>
        <w:t xml:space="preserve"> </w:t>
      </w:r>
      <w:r>
        <w:rPr>
          <w:i/>
          <w:spacing w:val="-2"/>
          <w:sz w:val="24"/>
        </w:rPr>
        <w:t>кластер)</w:t>
      </w:r>
    </w:p>
    <w:p w:rsidR="00E20B80" w:rsidRDefault="00C72748" w:rsidP="002C112F">
      <w:pPr>
        <w:pStyle w:val="a4"/>
        <w:numPr>
          <w:ilvl w:val="0"/>
          <w:numId w:val="96"/>
        </w:numPr>
        <w:tabs>
          <w:tab w:val="left" w:pos="1129"/>
        </w:tabs>
        <w:spacing w:before="139"/>
        <w:ind w:left="1129" w:hanging="138"/>
        <w:rPr>
          <w:sz w:val="24"/>
        </w:rPr>
      </w:pPr>
      <w:r>
        <w:rPr>
          <w:sz w:val="24"/>
        </w:rPr>
        <w:t>Да</w:t>
      </w:r>
      <w:r>
        <w:rPr>
          <w:spacing w:val="-3"/>
          <w:sz w:val="24"/>
        </w:rPr>
        <w:t xml:space="preserve"> </w:t>
      </w:r>
      <w:r>
        <w:rPr>
          <w:sz w:val="24"/>
        </w:rPr>
        <w:t>ребята, вы</w:t>
      </w:r>
      <w:r>
        <w:rPr>
          <w:spacing w:val="-2"/>
          <w:sz w:val="24"/>
        </w:rPr>
        <w:t xml:space="preserve"> </w:t>
      </w:r>
      <w:r>
        <w:rPr>
          <w:sz w:val="24"/>
        </w:rPr>
        <w:t>правы, ваши</w:t>
      </w:r>
      <w:r>
        <w:rPr>
          <w:spacing w:val="-2"/>
          <w:sz w:val="24"/>
        </w:rPr>
        <w:t xml:space="preserve"> </w:t>
      </w:r>
      <w:r>
        <w:rPr>
          <w:sz w:val="24"/>
        </w:rPr>
        <w:t>предположения</w:t>
      </w:r>
      <w:r>
        <w:rPr>
          <w:spacing w:val="-1"/>
          <w:sz w:val="24"/>
        </w:rPr>
        <w:t xml:space="preserve"> </w:t>
      </w:r>
      <w:r>
        <w:rPr>
          <w:spacing w:val="-4"/>
          <w:sz w:val="24"/>
        </w:rPr>
        <w:t>верны</w:t>
      </w:r>
    </w:p>
    <w:p w:rsidR="00E20B80" w:rsidRDefault="00C72748" w:rsidP="002C112F">
      <w:pPr>
        <w:pStyle w:val="a4"/>
        <w:numPr>
          <w:ilvl w:val="0"/>
          <w:numId w:val="96"/>
        </w:numPr>
        <w:tabs>
          <w:tab w:val="left" w:pos="1129"/>
        </w:tabs>
        <w:spacing w:before="137"/>
        <w:ind w:left="1129" w:hanging="138"/>
        <w:rPr>
          <w:sz w:val="24"/>
        </w:rPr>
      </w:pPr>
      <w:r>
        <w:rPr>
          <w:sz w:val="24"/>
        </w:rPr>
        <w:t>Профессия</w:t>
      </w:r>
      <w:r>
        <w:rPr>
          <w:spacing w:val="-5"/>
          <w:sz w:val="24"/>
        </w:rPr>
        <w:t xml:space="preserve"> </w:t>
      </w:r>
      <w:r>
        <w:rPr>
          <w:sz w:val="24"/>
        </w:rPr>
        <w:t>–</w:t>
      </w:r>
      <w:r>
        <w:rPr>
          <w:spacing w:val="-3"/>
          <w:sz w:val="24"/>
        </w:rPr>
        <w:t xml:space="preserve"> </w:t>
      </w:r>
      <w:r>
        <w:rPr>
          <w:sz w:val="24"/>
        </w:rPr>
        <w:t>это</w:t>
      </w:r>
      <w:r>
        <w:rPr>
          <w:spacing w:val="-2"/>
          <w:sz w:val="24"/>
        </w:rPr>
        <w:t xml:space="preserve"> </w:t>
      </w:r>
      <w:r>
        <w:rPr>
          <w:sz w:val="24"/>
        </w:rPr>
        <w:t>основной</w:t>
      </w:r>
      <w:r>
        <w:rPr>
          <w:spacing w:val="-3"/>
          <w:sz w:val="24"/>
        </w:rPr>
        <w:t xml:space="preserve"> </w:t>
      </w:r>
      <w:r>
        <w:rPr>
          <w:sz w:val="24"/>
        </w:rPr>
        <w:t>род</w:t>
      </w:r>
      <w:r>
        <w:rPr>
          <w:spacing w:val="-2"/>
          <w:sz w:val="24"/>
        </w:rPr>
        <w:t xml:space="preserve"> </w:t>
      </w:r>
      <w:r>
        <w:rPr>
          <w:sz w:val="24"/>
        </w:rPr>
        <w:t>занятий,</w:t>
      </w:r>
      <w:r>
        <w:rPr>
          <w:spacing w:val="-3"/>
          <w:sz w:val="24"/>
        </w:rPr>
        <w:t xml:space="preserve"> </w:t>
      </w:r>
      <w:r>
        <w:rPr>
          <w:sz w:val="24"/>
        </w:rPr>
        <w:t>трудовой</w:t>
      </w:r>
      <w:r>
        <w:rPr>
          <w:spacing w:val="-2"/>
          <w:sz w:val="24"/>
        </w:rPr>
        <w:t xml:space="preserve"> деятельности.</w:t>
      </w:r>
    </w:p>
    <w:p w:rsidR="00E20B80" w:rsidRDefault="00C72748" w:rsidP="002C112F">
      <w:pPr>
        <w:pStyle w:val="a4"/>
        <w:numPr>
          <w:ilvl w:val="0"/>
          <w:numId w:val="96"/>
        </w:numPr>
        <w:tabs>
          <w:tab w:val="left" w:pos="1165"/>
        </w:tabs>
        <w:spacing w:before="139"/>
        <w:ind w:left="1165" w:hanging="174"/>
        <w:rPr>
          <w:sz w:val="24"/>
        </w:rPr>
      </w:pPr>
      <w:r>
        <w:rPr>
          <w:sz w:val="24"/>
        </w:rPr>
        <w:t>Ребята,</w:t>
      </w:r>
      <w:r>
        <w:rPr>
          <w:spacing w:val="32"/>
          <w:sz w:val="24"/>
        </w:rPr>
        <w:t xml:space="preserve"> </w:t>
      </w:r>
      <w:r>
        <w:rPr>
          <w:sz w:val="24"/>
        </w:rPr>
        <w:t>почему</w:t>
      </w:r>
      <w:r>
        <w:rPr>
          <w:spacing w:val="28"/>
          <w:sz w:val="24"/>
        </w:rPr>
        <w:t xml:space="preserve"> </w:t>
      </w:r>
      <w:r>
        <w:rPr>
          <w:sz w:val="24"/>
        </w:rPr>
        <w:t>одни</w:t>
      </w:r>
      <w:r>
        <w:rPr>
          <w:spacing w:val="31"/>
          <w:sz w:val="24"/>
        </w:rPr>
        <w:t xml:space="preserve"> </w:t>
      </w:r>
      <w:r>
        <w:rPr>
          <w:sz w:val="24"/>
        </w:rPr>
        <w:t>люди</w:t>
      </w:r>
      <w:r>
        <w:rPr>
          <w:spacing w:val="33"/>
          <w:sz w:val="24"/>
        </w:rPr>
        <w:t xml:space="preserve"> </w:t>
      </w:r>
      <w:r>
        <w:rPr>
          <w:sz w:val="24"/>
        </w:rPr>
        <w:t>меняют</w:t>
      </w:r>
      <w:r>
        <w:rPr>
          <w:spacing w:val="32"/>
          <w:sz w:val="24"/>
        </w:rPr>
        <w:t xml:space="preserve"> </w:t>
      </w:r>
      <w:r>
        <w:rPr>
          <w:sz w:val="24"/>
        </w:rPr>
        <w:t>профессию,</w:t>
      </w:r>
      <w:r>
        <w:rPr>
          <w:spacing w:val="32"/>
          <w:sz w:val="24"/>
        </w:rPr>
        <w:t xml:space="preserve"> </w:t>
      </w:r>
      <w:r>
        <w:rPr>
          <w:sz w:val="24"/>
        </w:rPr>
        <w:t>а</w:t>
      </w:r>
      <w:r>
        <w:rPr>
          <w:spacing w:val="32"/>
          <w:sz w:val="24"/>
        </w:rPr>
        <w:t xml:space="preserve"> </w:t>
      </w:r>
      <w:r>
        <w:rPr>
          <w:sz w:val="24"/>
        </w:rPr>
        <w:t>другие</w:t>
      </w:r>
      <w:r>
        <w:rPr>
          <w:spacing w:val="38"/>
          <w:sz w:val="24"/>
        </w:rPr>
        <w:t xml:space="preserve"> </w:t>
      </w:r>
      <w:r>
        <w:rPr>
          <w:sz w:val="24"/>
        </w:rPr>
        <w:t>посвящают</w:t>
      </w:r>
      <w:r>
        <w:rPr>
          <w:spacing w:val="33"/>
          <w:sz w:val="24"/>
        </w:rPr>
        <w:t xml:space="preserve"> </w:t>
      </w:r>
      <w:r>
        <w:rPr>
          <w:sz w:val="24"/>
        </w:rPr>
        <w:t>себя</w:t>
      </w:r>
      <w:r>
        <w:rPr>
          <w:spacing w:val="34"/>
          <w:sz w:val="24"/>
        </w:rPr>
        <w:t xml:space="preserve"> </w:t>
      </w:r>
      <w:r>
        <w:rPr>
          <w:sz w:val="24"/>
        </w:rPr>
        <w:t>всю</w:t>
      </w:r>
      <w:r>
        <w:rPr>
          <w:spacing w:val="33"/>
          <w:sz w:val="24"/>
        </w:rPr>
        <w:t xml:space="preserve"> </w:t>
      </w:r>
      <w:r>
        <w:rPr>
          <w:sz w:val="24"/>
        </w:rPr>
        <w:t>жизнь</w:t>
      </w:r>
      <w:r>
        <w:rPr>
          <w:spacing w:val="37"/>
          <w:sz w:val="24"/>
        </w:rPr>
        <w:t xml:space="preserve"> </w:t>
      </w:r>
      <w:r>
        <w:rPr>
          <w:spacing w:val="-10"/>
          <w:sz w:val="24"/>
        </w:rPr>
        <w:t>-</w:t>
      </w:r>
    </w:p>
    <w:p w:rsidR="00E20B80" w:rsidRDefault="00C72748">
      <w:pPr>
        <w:tabs>
          <w:tab w:val="left" w:leader="dot" w:pos="4769"/>
        </w:tabs>
        <w:spacing w:before="137"/>
        <w:ind w:left="991"/>
        <w:rPr>
          <w:i/>
          <w:sz w:val="24"/>
        </w:rPr>
      </w:pPr>
      <w:r>
        <w:rPr>
          <w:sz w:val="24"/>
        </w:rPr>
        <w:t>одной?</w:t>
      </w:r>
      <w:r>
        <w:rPr>
          <w:spacing w:val="-7"/>
          <w:sz w:val="24"/>
        </w:rPr>
        <w:t xml:space="preserve"> </w:t>
      </w:r>
      <w:r>
        <w:rPr>
          <w:i/>
          <w:sz w:val="24"/>
        </w:rPr>
        <w:t>(варианты</w:t>
      </w:r>
      <w:r>
        <w:rPr>
          <w:i/>
          <w:spacing w:val="-7"/>
          <w:sz w:val="24"/>
        </w:rPr>
        <w:t xml:space="preserve"> </w:t>
      </w:r>
      <w:r>
        <w:rPr>
          <w:i/>
          <w:spacing w:val="-2"/>
          <w:sz w:val="24"/>
        </w:rPr>
        <w:t>ответов</w:t>
      </w:r>
      <w:r>
        <w:rPr>
          <w:sz w:val="24"/>
        </w:rPr>
        <w:tab/>
      </w:r>
      <w:r>
        <w:rPr>
          <w:i/>
          <w:spacing w:val="-2"/>
          <w:sz w:val="24"/>
        </w:rPr>
        <w:t>призвание.)</w:t>
      </w:r>
    </w:p>
    <w:p w:rsidR="00E20B80" w:rsidRDefault="00C72748" w:rsidP="002C112F">
      <w:pPr>
        <w:pStyle w:val="a4"/>
        <w:numPr>
          <w:ilvl w:val="0"/>
          <w:numId w:val="96"/>
        </w:numPr>
        <w:tabs>
          <w:tab w:val="left" w:pos="1129"/>
        </w:tabs>
        <w:spacing w:before="140"/>
        <w:ind w:left="1129" w:hanging="138"/>
        <w:rPr>
          <w:i/>
          <w:sz w:val="24"/>
        </w:rPr>
      </w:pPr>
      <w:r>
        <w:rPr>
          <w:sz w:val="24"/>
        </w:rPr>
        <w:t>Да,</w:t>
      </w:r>
      <w:r>
        <w:rPr>
          <w:spacing w:val="-4"/>
          <w:sz w:val="24"/>
        </w:rPr>
        <w:t xml:space="preserve"> </w:t>
      </w:r>
      <w:r>
        <w:rPr>
          <w:sz w:val="24"/>
        </w:rPr>
        <w:t>а</w:t>
      </w:r>
      <w:r>
        <w:rPr>
          <w:spacing w:val="-2"/>
          <w:sz w:val="24"/>
        </w:rPr>
        <w:t xml:space="preserve"> </w:t>
      </w:r>
      <w:r>
        <w:rPr>
          <w:sz w:val="24"/>
        </w:rPr>
        <w:t>что</w:t>
      </w:r>
      <w:r>
        <w:rPr>
          <w:spacing w:val="-3"/>
          <w:sz w:val="24"/>
        </w:rPr>
        <w:t xml:space="preserve"> </w:t>
      </w:r>
      <w:r>
        <w:rPr>
          <w:sz w:val="24"/>
        </w:rPr>
        <w:t>такое</w:t>
      </w:r>
      <w:r>
        <w:rPr>
          <w:spacing w:val="-5"/>
          <w:sz w:val="24"/>
        </w:rPr>
        <w:t xml:space="preserve"> </w:t>
      </w:r>
      <w:r>
        <w:rPr>
          <w:sz w:val="24"/>
        </w:rPr>
        <w:t>призвание?</w:t>
      </w:r>
      <w:r>
        <w:rPr>
          <w:spacing w:val="3"/>
          <w:sz w:val="24"/>
        </w:rPr>
        <w:t xml:space="preserve"> </w:t>
      </w:r>
      <w:r>
        <w:rPr>
          <w:i/>
          <w:sz w:val="24"/>
        </w:rPr>
        <w:t>(варианты</w:t>
      </w:r>
      <w:r>
        <w:rPr>
          <w:i/>
          <w:spacing w:val="-4"/>
          <w:sz w:val="24"/>
        </w:rPr>
        <w:t xml:space="preserve"> </w:t>
      </w:r>
      <w:r>
        <w:rPr>
          <w:i/>
          <w:spacing w:val="-2"/>
          <w:sz w:val="24"/>
        </w:rPr>
        <w:t>ответов)</w:t>
      </w:r>
    </w:p>
    <w:p w:rsidR="00E20B80" w:rsidRDefault="00C72748" w:rsidP="002C112F">
      <w:pPr>
        <w:pStyle w:val="a4"/>
        <w:numPr>
          <w:ilvl w:val="0"/>
          <w:numId w:val="96"/>
        </w:numPr>
        <w:tabs>
          <w:tab w:val="left" w:pos="1129"/>
        </w:tabs>
        <w:spacing w:before="137"/>
        <w:ind w:left="1129" w:hanging="138"/>
        <w:rPr>
          <w:sz w:val="24"/>
        </w:rPr>
      </w:pPr>
      <w:r>
        <w:rPr>
          <w:sz w:val="24"/>
        </w:rPr>
        <w:t>Правильно,</w:t>
      </w:r>
      <w:r>
        <w:rPr>
          <w:spacing w:val="-3"/>
          <w:sz w:val="24"/>
        </w:rPr>
        <w:t xml:space="preserve"> </w:t>
      </w:r>
      <w:r>
        <w:rPr>
          <w:sz w:val="24"/>
        </w:rPr>
        <w:t>это</w:t>
      </w:r>
      <w:r>
        <w:rPr>
          <w:spacing w:val="-2"/>
          <w:sz w:val="24"/>
        </w:rPr>
        <w:t xml:space="preserve"> </w:t>
      </w:r>
      <w:r>
        <w:rPr>
          <w:sz w:val="24"/>
        </w:rPr>
        <w:t>люди,</w:t>
      </w:r>
      <w:r>
        <w:rPr>
          <w:spacing w:val="-6"/>
          <w:sz w:val="24"/>
        </w:rPr>
        <w:t xml:space="preserve"> </w:t>
      </w:r>
      <w:r>
        <w:rPr>
          <w:sz w:val="24"/>
        </w:rPr>
        <w:t>которые</w:t>
      </w:r>
      <w:r>
        <w:rPr>
          <w:spacing w:val="-3"/>
          <w:sz w:val="24"/>
        </w:rPr>
        <w:t xml:space="preserve"> </w:t>
      </w:r>
      <w:r>
        <w:rPr>
          <w:sz w:val="24"/>
        </w:rPr>
        <w:t>посвящают</w:t>
      </w:r>
      <w:r>
        <w:rPr>
          <w:spacing w:val="-2"/>
          <w:sz w:val="24"/>
        </w:rPr>
        <w:t xml:space="preserve"> </w:t>
      </w:r>
      <w:r>
        <w:rPr>
          <w:sz w:val="24"/>
        </w:rPr>
        <w:t>свою</w:t>
      </w:r>
      <w:r>
        <w:rPr>
          <w:spacing w:val="-3"/>
          <w:sz w:val="24"/>
        </w:rPr>
        <w:t xml:space="preserve"> </w:t>
      </w:r>
      <w:r>
        <w:rPr>
          <w:sz w:val="24"/>
        </w:rPr>
        <w:t>жизнь</w:t>
      </w:r>
      <w:r>
        <w:rPr>
          <w:spacing w:val="-2"/>
          <w:sz w:val="24"/>
        </w:rPr>
        <w:t xml:space="preserve"> </w:t>
      </w:r>
      <w:r>
        <w:rPr>
          <w:sz w:val="24"/>
        </w:rPr>
        <w:t>одной</w:t>
      </w:r>
      <w:r>
        <w:rPr>
          <w:spacing w:val="-4"/>
          <w:sz w:val="24"/>
        </w:rPr>
        <w:t xml:space="preserve"> </w:t>
      </w:r>
      <w:r>
        <w:rPr>
          <w:spacing w:val="-2"/>
          <w:sz w:val="24"/>
        </w:rPr>
        <w:t>профессии</w:t>
      </w:r>
    </w:p>
    <w:p w:rsidR="00E20B80" w:rsidRDefault="00C72748" w:rsidP="002C112F">
      <w:pPr>
        <w:pStyle w:val="a4"/>
        <w:numPr>
          <w:ilvl w:val="0"/>
          <w:numId w:val="96"/>
        </w:numPr>
        <w:tabs>
          <w:tab w:val="left" w:pos="1129"/>
        </w:tabs>
        <w:spacing w:before="139"/>
        <w:ind w:left="1129" w:hanging="138"/>
        <w:rPr>
          <w:i/>
          <w:sz w:val="24"/>
        </w:rPr>
      </w:pPr>
      <w:r>
        <w:rPr>
          <w:sz w:val="24"/>
        </w:rPr>
        <w:t>Давайте</w:t>
      </w:r>
      <w:r>
        <w:rPr>
          <w:spacing w:val="-5"/>
          <w:sz w:val="24"/>
        </w:rPr>
        <w:t xml:space="preserve"> </w:t>
      </w:r>
      <w:r>
        <w:rPr>
          <w:sz w:val="24"/>
        </w:rPr>
        <w:t>теперь</w:t>
      </w:r>
      <w:r>
        <w:rPr>
          <w:spacing w:val="-4"/>
          <w:sz w:val="24"/>
        </w:rPr>
        <w:t xml:space="preserve"> </w:t>
      </w:r>
      <w:r>
        <w:rPr>
          <w:sz w:val="24"/>
        </w:rPr>
        <w:t>сравним</w:t>
      </w:r>
      <w:r>
        <w:rPr>
          <w:spacing w:val="-4"/>
          <w:sz w:val="24"/>
        </w:rPr>
        <w:t xml:space="preserve"> </w:t>
      </w:r>
      <w:r>
        <w:rPr>
          <w:sz w:val="24"/>
        </w:rPr>
        <w:t>ваши</w:t>
      </w:r>
      <w:r>
        <w:rPr>
          <w:spacing w:val="-3"/>
          <w:sz w:val="24"/>
        </w:rPr>
        <w:t xml:space="preserve"> </w:t>
      </w:r>
      <w:r>
        <w:rPr>
          <w:sz w:val="24"/>
        </w:rPr>
        <w:t>ответы</w:t>
      </w:r>
      <w:r>
        <w:rPr>
          <w:spacing w:val="-2"/>
          <w:sz w:val="24"/>
        </w:rPr>
        <w:t xml:space="preserve"> </w:t>
      </w:r>
      <w:r>
        <w:rPr>
          <w:sz w:val="24"/>
        </w:rPr>
        <w:t>с</w:t>
      </w:r>
      <w:r>
        <w:rPr>
          <w:spacing w:val="-4"/>
          <w:sz w:val="24"/>
        </w:rPr>
        <w:t xml:space="preserve"> </w:t>
      </w:r>
      <w:r>
        <w:rPr>
          <w:sz w:val="24"/>
        </w:rPr>
        <w:t>определениями</w:t>
      </w:r>
      <w:r>
        <w:rPr>
          <w:spacing w:val="-3"/>
          <w:sz w:val="24"/>
        </w:rPr>
        <w:t xml:space="preserve"> </w:t>
      </w:r>
      <w:r>
        <w:rPr>
          <w:sz w:val="24"/>
        </w:rPr>
        <w:t>из</w:t>
      </w:r>
      <w:r>
        <w:rPr>
          <w:spacing w:val="-3"/>
          <w:sz w:val="24"/>
        </w:rPr>
        <w:t xml:space="preserve"> </w:t>
      </w:r>
      <w:r>
        <w:rPr>
          <w:sz w:val="24"/>
        </w:rPr>
        <w:t>толковых</w:t>
      </w:r>
      <w:r>
        <w:rPr>
          <w:spacing w:val="-3"/>
          <w:sz w:val="24"/>
        </w:rPr>
        <w:t xml:space="preserve"> </w:t>
      </w:r>
      <w:r>
        <w:rPr>
          <w:sz w:val="24"/>
        </w:rPr>
        <w:t>словарей</w:t>
      </w:r>
      <w:r>
        <w:rPr>
          <w:spacing w:val="4"/>
          <w:sz w:val="24"/>
        </w:rPr>
        <w:t xml:space="preserve"> </w:t>
      </w:r>
      <w:r>
        <w:rPr>
          <w:i/>
          <w:sz w:val="24"/>
          <w:u w:val="single"/>
        </w:rPr>
        <w:t>(слайд</w:t>
      </w:r>
      <w:r>
        <w:rPr>
          <w:i/>
          <w:spacing w:val="-1"/>
          <w:sz w:val="24"/>
          <w:u w:val="single"/>
        </w:rPr>
        <w:t xml:space="preserve"> </w:t>
      </w:r>
      <w:r>
        <w:rPr>
          <w:i/>
          <w:spacing w:val="-5"/>
          <w:sz w:val="24"/>
          <w:u w:val="single"/>
        </w:rPr>
        <w:t>3)</w:t>
      </w:r>
    </w:p>
    <w:p w:rsidR="00E20B80" w:rsidRDefault="00C72748" w:rsidP="002C112F">
      <w:pPr>
        <w:pStyle w:val="a4"/>
        <w:numPr>
          <w:ilvl w:val="0"/>
          <w:numId w:val="96"/>
        </w:numPr>
        <w:tabs>
          <w:tab w:val="left" w:pos="1189"/>
        </w:tabs>
        <w:spacing w:before="137"/>
        <w:ind w:left="1189" w:hanging="198"/>
        <w:rPr>
          <w:i/>
          <w:sz w:val="24"/>
        </w:rPr>
      </w:pPr>
      <w:r>
        <w:rPr>
          <w:sz w:val="24"/>
        </w:rPr>
        <w:t>Как</w:t>
      </w:r>
      <w:r>
        <w:rPr>
          <w:spacing w:val="-5"/>
          <w:sz w:val="24"/>
        </w:rPr>
        <w:t xml:space="preserve"> </w:t>
      </w:r>
      <w:r>
        <w:rPr>
          <w:sz w:val="24"/>
        </w:rPr>
        <w:t>вы</w:t>
      </w:r>
      <w:r>
        <w:rPr>
          <w:spacing w:val="-3"/>
          <w:sz w:val="24"/>
        </w:rPr>
        <w:t xml:space="preserve"> </w:t>
      </w:r>
      <w:r>
        <w:rPr>
          <w:sz w:val="24"/>
        </w:rPr>
        <w:t>думаете</w:t>
      </w:r>
      <w:r>
        <w:rPr>
          <w:spacing w:val="-2"/>
          <w:sz w:val="24"/>
        </w:rPr>
        <w:t xml:space="preserve"> </w:t>
      </w:r>
      <w:r>
        <w:rPr>
          <w:sz w:val="24"/>
        </w:rPr>
        <w:t>какова</w:t>
      </w:r>
      <w:r>
        <w:rPr>
          <w:spacing w:val="-4"/>
          <w:sz w:val="24"/>
        </w:rPr>
        <w:t xml:space="preserve"> </w:t>
      </w:r>
      <w:r>
        <w:rPr>
          <w:sz w:val="24"/>
        </w:rPr>
        <w:t>будет</w:t>
      </w:r>
      <w:r>
        <w:rPr>
          <w:spacing w:val="-2"/>
          <w:sz w:val="24"/>
        </w:rPr>
        <w:t xml:space="preserve"> </w:t>
      </w:r>
      <w:r>
        <w:rPr>
          <w:sz w:val="24"/>
        </w:rPr>
        <w:t>тема</w:t>
      </w:r>
      <w:r>
        <w:rPr>
          <w:spacing w:val="-3"/>
          <w:sz w:val="24"/>
        </w:rPr>
        <w:t xml:space="preserve"> </w:t>
      </w:r>
      <w:r>
        <w:rPr>
          <w:sz w:val="24"/>
        </w:rPr>
        <w:t>нашего</w:t>
      </w:r>
      <w:r>
        <w:rPr>
          <w:spacing w:val="-3"/>
          <w:sz w:val="24"/>
        </w:rPr>
        <w:t xml:space="preserve"> </w:t>
      </w:r>
      <w:r>
        <w:rPr>
          <w:sz w:val="24"/>
        </w:rPr>
        <w:t>занятия?</w:t>
      </w:r>
      <w:r>
        <w:rPr>
          <w:spacing w:val="-1"/>
          <w:sz w:val="24"/>
        </w:rPr>
        <w:t xml:space="preserve"> </w:t>
      </w:r>
      <w:r>
        <w:rPr>
          <w:i/>
          <w:sz w:val="24"/>
        </w:rPr>
        <w:t>(варианты</w:t>
      </w:r>
      <w:r>
        <w:rPr>
          <w:i/>
          <w:spacing w:val="-3"/>
          <w:sz w:val="24"/>
        </w:rPr>
        <w:t xml:space="preserve"> </w:t>
      </w:r>
      <w:r>
        <w:rPr>
          <w:i/>
          <w:spacing w:val="-2"/>
          <w:sz w:val="24"/>
        </w:rPr>
        <w:t>ответов)</w:t>
      </w:r>
    </w:p>
    <w:p w:rsidR="00E20B80" w:rsidRDefault="00C72748" w:rsidP="002C112F">
      <w:pPr>
        <w:pStyle w:val="a4"/>
        <w:numPr>
          <w:ilvl w:val="0"/>
          <w:numId w:val="96"/>
        </w:numPr>
        <w:tabs>
          <w:tab w:val="left" w:pos="1129"/>
        </w:tabs>
        <w:spacing w:before="139"/>
        <w:ind w:left="1129" w:hanging="138"/>
        <w:rPr>
          <w:i/>
          <w:sz w:val="24"/>
        </w:rPr>
      </w:pPr>
      <w:r>
        <w:rPr>
          <w:sz w:val="24"/>
        </w:rPr>
        <w:t>Правильно…тема</w:t>
      </w:r>
      <w:r>
        <w:rPr>
          <w:spacing w:val="56"/>
          <w:sz w:val="24"/>
        </w:rPr>
        <w:t xml:space="preserve"> </w:t>
      </w:r>
      <w:r>
        <w:rPr>
          <w:sz w:val="24"/>
        </w:rPr>
        <w:t>«Как</w:t>
      </w:r>
      <w:r>
        <w:rPr>
          <w:spacing w:val="-3"/>
          <w:sz w:val="24"/>
        </w:rPr>
        <w:t xml:space="preserve"> </w:t>
      </w:r>
      <w:r>
        <w:rPr>
          <w:sz w:val="24"/>
        </w:rPr>
        <w:t>найти</w:t>
      </w:r>
      <w:r>
        <w:rPr>
          <w:spacing w:val="-2"/>
          <w:sz w:val="24"/>
        </w:rPr>
        <w:t xml:space="preserve"> </w:t>
      </w:r>
      <w:r>
        <w:rPr>
          <w:sz w:val="24"/>
        </w:rPr>
        <w:t>свое</w:t>
      </w:r>
      <w:r>
        <w:rPr>
          <w:spacing w:val="-5"/>
          <w:sz w:val="24"/>
        </w:rPr>
        <w:t xml:space="preserve"> </w:t>
      </w:r>
      <w:r>
        <w:rPr>
          <w:sz w:val="24"/>
        </w:rPr>
        <w:t>призвание»</w:t>
      </w:r>
      <w:r>
        <w:rPr>
          <w:spacing w:val="-4"/>
          <w:sz w:val="24"/>
        </w:rPr>
        <w:t xml:space="preserve"> </w:t>
      </w:r>
      <w:r>
        <w:rPr>
          <w:i/>
          <w:sz w:val="24"/>
          <w:u w:val="single"/>
        </w:rPr>
        <w:t>(слайд</w:t>
      </w:r>
      <w:r>
        <w:rPr>
          <w:i/>
          <w:spacing w:val="-3"/>
          <w:sz w:val="24"/>
          <w:u w:val="single"/>
        </w:rPr>
        <w:t xml:space="preserve"> </w:t>
      </w:r>
      <w:r>
        <w:rPr>
          <w:i/>
          <w:spacing w:val="-5"/>
          <w:sz w:val="24"/>
          <w:u w:val="single"/>
        </w:rPr>
        <w:t>4)</w:t>
      </w:r>
    </w:p>
    <w:p w:rsidR="00E20B80" w:rsidRDefault="00C72748" w:rsidP="002C112F">
      <w:pPr>
        <w:pStyle w:val="a4"/>
        <w:numPr>
          <w:ilvl w:val="0"/>
          <w:numId w:val="96"/>
        </w:numPr>
        <w:tabs>
          <w:tab w:val="left" w:pos="1129"/>
        </w:tabs>
        <w:spacing w:before="137"/>
        <w:ind w:left="1129" w:hanging="138"/>
        <w:rPr>
          <w:sz w:val="24"/>
        </w:rPr>
      </w:pPr>
      <w:r>
        <w:rPr>
          <w:sz w:val="24"/>
        </w:rPr>
        <w:t>Вы</w:t>
      </w:r>
      <w:r>
        <w:rPr>
          <w:spacing w:val="-2"/>
          <w:sz w:val="24"/>
        </w:rPr>
        <w:t xml:space="preserve"> </w:t>
      </w:r>
      <w:r>
        <w:rPr>
          <w:sz w:val="24"/>
        </w:rPr>
        <w:t>еще</w:t>
      </w:r>
      <w:r>
        <w:rPr>
          <w:spacing w:val="-2"/>
          <w:sz w:val="24"/>
        </w:rPr>
        <w:t xml:space="preserve"> </w:t>
      </w:r>
      <w:r>
        <w:rPr>
          <w:sz w:val="24"/>
        </w:rPr>
        <w:t>в</w:t>
      </w:r>
      <w:r>
        <w:rPr>
          <w:spacing w:val="-2"/>
          <w:sz w:val="24"/>
        </w:rPr>
        <w:t xml:space="preserve"> </w:t>
      </w:r>
      <w:r>
        <w:rPr>
          <w:sz w:val="24"/>
        </w:rPr>
        <w:t>7</w:t>
      </w:r>
      <w:r>
        <w:rPr>
          <w:spacing w:val="-1"/>
          <w:sz w:val="24"/>
        </w:rPr>
        <w:t xml:space="preserve"> </w:t>
      </w:r>
      <w:r>
        <w:rPr>
          <w:sz w:val="24"/>
        </w:rPr>
        <w:t>классе, но</w:t>
      </w:r>
      <w:r>
        <w:rPr>
          <w:spacing w:val="1"/>
          <w:sz w:val="24"/>
        </w:rPr>
        <w:t xml:space="preserve"> </w:t>
      </w:r>
      <w:r>
        <w:rPr>
          <w:sz w:val="24"/>
        </w:rPr>
        <w:t>выбор</w:t>
      </w:r>
      <w:r>
        <w:rPr>
          <w:spacing w:val="-1"/>
          <w:sz w:val="24"/>
        </w:rPr>
        <w:t xml:space="preserve"> </w:t>
      </w:r>
      <w:r>
        <w:rPr>
          <w:sz w:val="24"/>
        </w:rPr>
        <w:t>профессии</w:t>
      </w:r>
      <w:r>
        <w:rPr>
          <w:spacing w:val="-1"/>
          <w:sz w:val="24"/>
        </w:rPr>
        <w:t xml:space="preserve"> </w:t>
      </w:r>
      <w:r>
        <w:rPr>
          <w:sz w:val="24"/>
        </w:rPr>
        <w:t>не</w:t>
      </w:r>
      <w:r>
        <w:rPr>
          <w:spacing w:val="-2"/>
          <w:sz w:val="24"/>
        </w:rPr>
        <w:t xml:space="preserve"> </w:t>
      </w:r>
      <w:r>
        <w:rPr>
          <w:sz w:val="24"/>
        </w:rPr>
        <w:t>за</w:t>
      </w:r>
      <w:r>
        <w:rPr>
          <w:spacing w:val="-1"/>
          <w:sz w:val="24"/>
        </w:rPr>
        <w:t xml:space="preserve"> </w:t>
      </w:r>
      <w:r>
        <w:rPr>
          <w:spacing w:val="-2"/>
          <w:sz w:val="24"/>
        </w:rPr>
        <w:t>горами</w:t>
      </w:r>
    </w:p>
    <w:p w:rsidR="00E20B80" w:rsidRDefault="00C72748" w:rsidP="002C112F">
      <w:pPr>
        <w:pStyle w:val="a4"/>
        <w:numPr>
          <w:ilvl w:val="0"/>
          <w:numId w:val="96"/>
        </w:numPr>
        <w:tabs>
          <w:tab w:val="left" w:pos="1129"/>
        </w:tabs>
        <w:spacing w:before="139" w:line="360" w:lineRule="auto"/>
        <w:ind w:right="1991" w:firstLine="0"/>
        <w:rPr>
          <w:i/>
          <w:sz w:val="24"/>
        </w:rPr>
      </w:pPr>
      <w:r>
        <w:rPr>
          <w:sz w:val="24"/>
        </w:rPr>
        <w:t>Скажите,</w:t>
      </w:r>
      <w:r>
        <w:rPr>
          <w:spacing w:val="-3"/>
          <w:sz w:val="24"/>
        </w:rPr>
        <w:t xml:space="preserve"> </w:t>
      </w:r>
      <w:r>
        <w:rPr>
          <w:sz w:val="24"/>
        </w:rPr>
        <w:t>а</w:t>
      </w:r>
      <w:r>
        <w:rPr>
          <w:spacing w:val="-5"/>
          <w:sz w:val="24"/>
        </w:rPr>
        <w:t xml:space="preserve"> </w:t>
      </w:r>
      <w:r>
        <w:rPr>
          <w:sz w:val="24"/>
        </w:rPr>
        <w:t>когда</w:t>
      </w:r>
      <w:r>
        <w:rPr>
          <w:spacing w:val="-4"/>
          <w:sz w:val="24"/>
        </w:rPr>
        <w:t xml:space="preserve"> </w:t>
      </w:r>
      <w:r>
        <w:rPr>
          <w:sz w:val="24"/>
        </w:rPr>
        <w:t>вы</w:t>
      </w:r>
      <w:r>
        <w:rPr>
          <w:spacing w:val="-4"/>
          <w:sz w:val="24"/>
        </w:rPr>
        <w:t xml:space="preserve"> </w:t>
      </w:r>
      <w:r>
        <w:rPr>
          <w:sz w:val="24"/>
        </w:rPr>
        <w:t>впервые</w:t>
      </w:r>
      <w:r>
        <w:rPr>
          <w:spacing w:val="-3"/>
          <w:sz w:val="24"/>
        </w:rPr>
        <w:t xml:space="preserve"> </w:t>
      </w:r>
      <w:r>
        <w:rPr>
          <w:sz w:val="24"/>
        </w:rPr>
        <w:t>начали</w:t>
      </w:r>
      <w:r>
        <w:rPr>
          <w:spacing w:val="-2"/>
          <w:sz w:val="24"/>
        </w:rPr>
        <w:t xml:space="preserve"> </w:t>
      </w:r>
      <w:r>
        <w:rPr>
          <w:sz w:val="24"/>
        </w:rPr>
        <w:t>знакомиться</w:t>
      </w:r>
      <w:r>
        <w:rPr>
          <w:spacing w:val="-3"/>
          <w:sz w:val="24"/>
        </w:rPr>
        <w:t xml:space="preserve"> </w:t>
      </w:r>
      <w:r>
        <w:rPr>
          <w:sz w:val="24"/>
        </w:rPr>
        <w:t>с</w:t>
      </w:r>
      <w:r>
        <w:rPr>
          <w:spacing w:val="-4"/>
          <w:sz w:val="24"/>
        </w:rPr>
        <w:t xml:space="preserve"> </w:t>
      </w:r>
      <w:r>
        <w:rPr>
          <w:sz w:val="24"/>
        </w:rPr>
        <w:t>миром</w:t>
      </w:r>
      <w:r>
        <w:rPr>
          <w:spacing w:val="-4"/>
          <w:sz w:val="24"/>
        </w:rPr>
        <w:t xml:space="preserve"> </w:t>
      </w:r>
      <w:r>
        <w:rPr>
          <w:sz w:val="24"/>
        </w:rPr>
        <w:t xml:space="preserve">профессий? </w:t>
      </w:r>
      <w:r>
        <w:rPr>
          <w:i/>
          <w:sz w:val="24"/>
        </w:rPr>
        <w:t xml:space="preserve">Ответы </w:t>
      </w:r>
      <w:r>
        <w:rPr>
          <w:i/>
          <w:spacing w:val="-2"/>
          <w:sz w:val="24"/>
        </w:rPr>
        <w:t>обучающихся</w:t>
      </w:r>
    </w:p>
    <w:p w:rsidR="00E20B80" w:rsidRDefault="00C72748">
      <w:pPr>
        <w:pStyle w:val="a3"/>
        <w:spacing w:line="360" w:lineRule="auto"/>
        <w:ind w:left="991" w:right="985"/>
        <w:jc w:val="both"/>
        <w:rPr>
          <w:i/>
        </w:rPr>
      </w:pPr>
      <w:r>
        <w:rPr>
          <w:b/>
        </w:rPr>
        <w:t>Учитель.</w:t>
      </w:r>
      <w:r>
        <w:rPr>
          <w:b/>
          <w:spacing w:val="40"/>
        </w:rPr>
        <w:t xml:space="preserve"> </w:t>
      </w:r>
      <w:r>
        <w:t>На</w:t>
      </w:r>
      <w:r>
        <w:rPr>
          <w:spacing w:val="-1"/>
        </w:rPr>
        <w:t xml:space="preserve"> </w:t>
      </w:r>
      <w:r>
        <w:t>сегодняшний</w:t>
      </w:r>
      <w:r>
        <w:rPr>
          <w:spacing w:val="-2"/>
        </w:rPr>
        <w:t xml:space="preserve"> </w:t>
      </w:r>
      <w:r>
        <w:t>день</w:t>
      </w:r>
      <w:r>
        <w:rPr>
          <w:spacing w:val="-2"/>
        </w:rPr>
        <w:t xml:space="preserve"> </w:t>
      </w:r>
      <w:r>
        <w:t>в</w:t>
      </w:r>
      <w:r>
        <w:rPr>
          <w:spacing w:val="-1"/>
        </w:rPr>
        <w:t xml:space="preserve"> </w:t>
      </w:r>
      <w:r>
        <w:t>мире</w:t>
      </w:r>
      <w:r>
        <w:rPr>
          <w:spacing w:val="-3"/>
        </w:rPr>
        <w:t xml:space="preserve"> </w:t>
      </w:r>
      <w:r>
        <w:t>насчитывается</w:t>
      </w:r>
      <w:r>
        <w:rPr>
          <w:spacing w:val="-1"/>
        </w:rPr>
        <w:t xml:space="preserve"> </w:t>
      </w:r>
      <w:r>
        <w:t>более</w:t>
      </w:r>
      <w:r>
        <w:rPr>
          <w:spacing w:val="-2"/>
        </w:rPr>
        <w:t xml:space="preserve"> </w:t>
      </w:r>
      <w:r>
        <w:t>40</w:t>
      </w:r>
      <w:r>
        <w:rPr>
          <w:spacing w:val="-2"/>
        </w:rPr>
        <w:t xml:space="preserve"> </w:t>
      </w:r>
      <w:r>
        <w:t>тысяч</w:t>
      </w:r>
      <w:r>
        <w:rPr>
          <w:spacing w:val="-1"/>
        </w:rPr>
        <w:t xml:space="preserve"> </w:t>
      </w:r>
      <w:r>
        <w:t>профессий,</w:t>
      </w:r>
      <w:r>
        <w:rPr>
          <w:spacing w:val="-2"/>
        </w:rPr>
        <w:t xml:space="preserve"> </w:t>
      </w:r>
      <w:r>
        <w:t>но</w:t>
      </w:r>
      <w:r>
        <w:rPr>
          <w:spacing w:val="-2"/>
        </w:rPr>
        <w:t xml:space="preserve"> </w:t>
      </w:r>
      <w:r>
        <w:t>и</w:t>
      </w:r>
      <w:r>
        <w:rPr>
          <w:spacing w:val="-2"/>
        </w:rPr>
        <w:t xml:space="preserve"> </w:t>
      </w:r>
      <w:r>
        <w:t xml:space="preserve">эта цифра не полная. Жизнь изменяется, как вы считаете, меняются профессии? </w:t>
      </w:r>
      <w:r>
        <w:rPr>
          <w:i/>
        </w:rPr>
        <w:t xml:space="preserve">Ответы </w:t>
      </w:r>
      <w:r>
        <w:rPr>
          <w:i/>
          <w:spacing w:val="-2"/>
        </w:rPr>
        <w:t>обучающихся</w:t>
      </w:r>
    </w:p>
    <w:p w:rsidR="00E20B80" w:rsidRDefault="00C72748">
      <w:pPr>
        <w:pStyle w:val="a3"/>
        <w:spacing w:line="360" w:lineRule="auto"/>
        <w:ind w:left="991" w:right="991"/>
        <w:jc w:val="both"/>
      </w:pPr>
      <w:r>
        <w:t>Как же разобраться в мире профессий, как выбрать именно ту, к которой у вас будет призвание, чтобы вы получали от своей работы удовлетворение? Над этим мы и будем работать с вами вплоть до окончания школы.</w:t>
      </w:r>
    </w:p>
    <w:p w:rsidR="00E20B80" w:rsidRDefault="00C72748">
      <w:pPr>
        <w:pStyle w:val="a3"/>
        <w:spacing w:line="275" w:lineRule="exact"/>
        <w:ind w:left="991"/>
        <w:jc w:val="both"/>
      </w:pPr>
      <w:r>
        <w:rPr>
          <w:b/>
        </w:rPr>
        <w:t>Учитель.</w:t>
      </w:r>
      <w:r>
        <w:rPr>
          <w:b/>
          <w:spacing w:val="53"/>
        </w:rPr>
        <w:t xml:space="preserve"> </w:t>
      </w:r>
      <w:r>
        <w:t>Ребята,</w:t>
      </w:r>
      <w:r>
        <w:rPr>
          <w:spacing w:val="-3"/>
        </w:rPr>
        <w:t xml:space="preserve"> </w:t>
      </w:r>
      <w:r>
        <w:t>хотите</w:t>
      </w:r>
      <w:r>
        <w:rPr>
          <w:spacing w:val="-2"/>
        </w:rPr>
        <w:t xml:space="preserve"> </w:t>
      </w:r>
      <w:r>
        <w:t>принять участие</w:t>
      </w:r>
      <w:r>
        <w:rPr>
          <w:spacing w:val="-3"/>
        </w:rPr>
        <w:t xml:space="preserve"> </w:t>
      </w:r>
      <w:r>
        <w:t>в</w:t>
      </w:r>
      <w:r>
        <w:rPr>
          <w:spacing w:val="-3"/>
        </w:rPr>
        <w:t xml:space="preserve"> </w:t>
      </w:r>
      <w:r>
        <w:t>марафоне</w:t>
      </w:r>
      <w:r>
        <w:rPr>
          <w:spacing w:val="-3"/>
        </w:rPr>
        <w:t xml:space="preserve"> </w:t>
      </w:r>
      <w:r>
        <w:rPr>
          <w:spacing w:val="-2"/>
        </w:rPr>
        <w:t>профессий?</w:t>
      </w:r>
    </w:p>
    <w:p w:rsidR="00E20B80" w:rsidRDefault="00C72748">
      <w:pPr>
        <w:pStyle w:val="a3"/>
        <w:spacing w:before="139" w:line="360" w:lineRule="auto"/>
        <w:ind w:left="991" w:right="987" w:firstLine="141"/>
        <w:jc w:val="both"/>
      </w:pPr>
      <w:r>
        <w:t xml:space="preserve">Выбирайте, что вас заинтересовало и подходите к практическим зонам, на каждом столе </w:t>
      </w:r>
      <w:r>
        <w:lastRenderedPageBreak/>
        <w:t>карточки с заданиями (выполняя, постарайтесь уложиться за 5 мин)</w:t>
      </w:r>
    </w:p>
    <w:p w:rsidR="00E20B80" w:rsidRDefault="00C72748" w:rsidP="002C112F">
      <w:pPr>
        <w:pStyle w:val="a4"/>
        <w:numPr>
          <w:ilvl w:val="0"/>
          <w:numId w:val="96"/>
        </w:numPr>
        <w:tabs>
          <w:tab w:val="left" w:pos="1174"/>
        </w:tabs>
        <w:spacing w:before="69"/>
        <w:ind w:left="1174" w:hanging="183"/>
        <w:jc w:val="both"/>
        <w:rPr>
          <w:sz w:val="24"/>
        </w:rPr>
      </w:pPr>
      <w:r>
        <w:rPr>
          <w:sz w:val="24"/>
        </w:rPr>
        <w:t>Вам</w:t>
      </w:r>
      <w:r>
        <w:rPr>
          <w:spacing w:val="40"/>
          <w:sz w:val="24"/>
        </w:rPr>
        <w:t xml:space="preserve"> </w:t>
      </w:r>
      <w:r>
        <w:rPr>
          <w:sz w:val="24"/>
        </w:rPr>
        <w:t>понравился</w:t>
      </w:r>
      <w:r>
        <w:rPr>
          <w:spacing w:val="43"/>
          <w:sz w:val="24"/>
        </w:rPr>
        <w:t xml:space="preserve"> </w:t>
      </w:r>
      <w:r>
        <w:rPr>
          <w:sz w:val="24"/>
        </w:rPr>
        <w:t>наш</w:t>
      </w:r>
      <w:r>
        <w:rPr>
          <w:spacing w:val="43"/>
          <w:sz w:val="24"/>
        </w:rPr>
        <w:t xml:space="preserve"> </w:t>
      </w:r>
      <w:r>
        <w:rPr>
          <w:sz w:val="24"/>
        </w:rPr>
        <w:t>марафон?</w:t>
      </w:r>
      <w:r>
        <w:rPr>
          <w:spacing w:val="47"/>
          <w:sz w:val="24"/>
        </w:rPr>
        <w:t xml:space="preserve"> </w:t>
      </w:r>
      <w:r>
        <w:rPr>
          <w:sz w:val="24"/>
        </w:rPr>
        <w:t>Мне</w:t>
      </w:r>
      <w:r>
        <w:rPr>
          <w:spacing w:val="41"/>
          <w:sz w:val="24"/>
        </w:rPr>
        <w:t xml:space="preserve"> </w:t>
      </w:r>
      <w:r>
        <w:rPr>
          <w:sz w:val="24"/>
        </w:rPr>
        <w:t>тоже,</w:t>
      </w:r>
      <w:r>
        <w:rPr>
          <w:spacing w:val="41"/>
          <w:sz w:val="24"/>
        </w:rPr>
        <w:t xml:space="preserve"> </w:t>
      </w:r>
      <w:r>
        <w:rPr>
          <w:sz w:val="24"/>
        </w:rPr>
        <w:t>вы</w:t>
      </w:r>
      <w:r>
        <w:rPr>
          <w:spacing w:val="42"/>
          <w:sz w:val="24"/>
        </w:rPr>
        <w:t xml:space="preserve"> </w:t>
      </w:r>
      <w:r>
        <w:rPr>
          <w:sz w:val="24"/>
        </w:rPr>
        <w:t>такие</w:t>
      </w:r>
      <w:r>
        <w:rPr>
          <w:spacing w:val="42"/>
          <w:sz w:val="24"/>
        </w:rPr>
        <w:t xml:space="preserve"> </w:t>
      </w:r>
      <w:r>
        <w:rPr>
          <w:sz w:val="24"/>
        </w:rPr>
        <w:t>молодцы,</w:t>
      </w:r>
      <w:r>
        <w:rPr>
          <w:spacing w:val="46"/>
          <w:sz w:val="24"/>
        </w:rPr>
        <w:t xml:space="preserve"> </w:t>
      </w:r>
      <w:r>
        <w:rPr>
          <w:sz w:val="24"/>
        </w:rPr>
        <w:t>у</w:t>
      </w:r>
      <w:r>
        <w:rPr>
          <w:spacing w:val="36"/>
          <w:sz w:val="24"/>
        </w:rPr>
        <w:t xml:space="preserve"> </w:t>
      </w:r>
      <w:r>
        <w:rPr>
          <w:sz w:val="24"/>
        </w:rPr>
        <w:t>вас</w:t>
      </w:r>
      <w:r>
        <w:rPr>
          <w:spacing w:val="42"/>
          <w:sz w:val="24"/>
        </w:rPr>
        <w:t xml:space="preserve"> </w:t>
      </w:r>
      <w:r>
        <w:rPr>
          <w:sz w:val="24"/>
        </w:rPr>
        <w:t>все</w:t>
      </w:r>
      <w:r>
        <w:rPr>
          <w:spacing w:val="43"/>
          <w:sz w:val="24"/>
        </w:rPr>
        <w:t xml:space="preserve"> </w:t>
      </w:r>
      <w:r>
        <w:rPr>
          <w:spacing w:val="-2"/>
          <w:sz w:val="24"/>
        </w:rPr>
        <w:t>получилось?</w:t>
      </w:r>
    </w:p>
    <w:p w:rsidR="00E20B80" w:rsidRDefault="00C72748">
      <w:pPr>
        <w:spacing w:before="137"/>
        <w:ind w:left="991"/>
        <w:jc w:val="both"/>
        <w:rPr>
          <w:i/>
          <w:sz w:val="24"/>
        </w:rPr>
      </w:pPr>
      <w:r>
        <w:rPr>
          <w:i/>
          <w:sz w:val="24"/>
        </w:rPr>
        <w:t>Ответы</w:t>
      </w:r>
      <w:r>
        <w:rPr>
          <w:i/>
          <w:spacing w:val="-6"/>
          <w:sz w:val="24"/>
        </w:rPr>
        <w:t xml:space="preserve"> </w:t>
      </w:r>
      <w:r>
        <w:rPr>
          <w:i/>
          <w:spacing w:val="-2"/>
          <w:sz w:val="24"/>
        </w:rPr>
        <w:t>обучающихся</w:t>
      </w:r>
    </w:p>
    <w:p w:rsidR="00E20B80" w:rsidRDefault="00C72748" w:rsidP="002C112F">
      <w:pPr>
        <w:pStyle w:val="a4"/>
        <w:numPr>
          <w:ilvl w:val="0"/>
          <w:numId w:val="96"/>
        </w:numPr>
        <w:tabs>
          <w:tab w:val="left" w:pos="1129"/>
        </w:tabs>
        <w:spacing w:before="140"/>
        <w:ind w:left="1129" w:hanging="138"/>
        <w:jc w:val="both"/>
        <w:rPr>
          <w:i/>
          <w:sz w:val="24"/>
        </w:rPr>
      </w:pPr>
      <w:r>
        <w:rPr>
          <w:sz w:val="24"/>
        </w:rPr>
        <w:t>Вы</w:t>
      </w:r>
      <w:r>
        <w:rPr>
          <w:spacing w:val="-5"/>
          <w:sz w:val="24"/>
        </w:rPr>
        <w:t xml:space="preserve"> </w:t>
      </w:r>
      <w:r>
        <w:rPr>
          <w:sz w:val="24"/>
        </w:rPr>
        <w:t>заметили,</w:t>
      </w:r>
      <w:r>
        <w:rPr>
          <w:spacing w:val="-2"/>
          <w:sz w:val="24"/>
        </w:rPr>
        <w:t xml:space="preserve"> </w:t>
      </w:r>
      <w:r>
        <w:rPr>
          <w:sz w:val="24"/>
        </w:rPr>
        <w:t>что у</w:t>
      </w:r>
      <w:r>
        <w:rPr>
          <w:spacing w:val="-8"/>
          <w:sz w:val="24"/>
        </w:rPr>
        <w:t xml:space="preserve"> </w:t>
      </w:r>
      <w:r>
        <w:rPr>
          <w:sz w:val="24"/>
        </w:rPr>
        <w:t>вас</w:t>
      </w:r>
      <w:r>
        <w:rPr>
          <w:spacing w:val="-4"/>
          <w:sz w:val="24"/>
        </w:rPr>
        <w:t xml:space="preserve"> </w:t>
      </w:r>
      <w:r>
        <w:rPr>
          <w:sz w:val="24"/>
        </w:rPr>
        <w:t>были</w:t>
      </w:r>
      <w:r>
        <w:rPr>
          <w:spacing w:val="-2"/>
          <w:sz w:val="24"/>
        </w:rPr>
        <w:t xml:space="preserve"> </w:t>
      </w:r>
      <w:r>
        <w:rPr>
          <w:sz w:val="24"/>
        </w:rPr>
        <w:t>трудности</w:t>
      </w:r>
      <w:r>
        <w:rPr>
          <w:spacing w:val="3"/>
          <w:sz w:val="24"/>
        </w:rPr>
        <w:t xml:space="preserve"> </w:t>
      </w:r>
      <w:r>
        <w:rPr>
          <w:sz w:val="24"/>
        </w:rPr>
        <w:t>в</w:t>
      </w:r>
      <w:r>
        <w:rPr>
          <w:spacing w:val="-4"/>
          <w:sz w:val="24"/>
        </w:rPr>
        <w:t xml:space="preserve"> </w:t>
      </w:r>
      <w:r>
        <w:rPr>
          <w:sz w:val="24"/>
        </w:rPr>
        <w:t>каких-то</w:t>
      </w:r>
      <w:r>
        <w:rPr>
          <w:spacing w:val="-2"/>
          <w:sz w:val="24"/>
        </w:rPr>
        <w:t xml:space="preserve"> </w:t>
      </w:r>
      <w:r>
        <w:rPr>
          <w:sz w:val="24"/>
        </w:rPr>
        <w:t>моментах?</w:t>
      </w:r>
      <w:r>
        <w:rPr>
          <w:spacing w:val="2"/>
          <w:sz w:val="24"/>
        </w:rPr>
        <w:t xml:space="preserve"> </w:t>
      </w:r>
      <w:r>
        <w:rPr>
          <w:i/>
          <w:sz w:val="24"/>
        </w:rPr>
        <w:t>Ответы</w:t>
      </w:r>
      <w:r>
        <w:rPr>
          <w:i/>
          <w:spacing w:val="-3"/>
          <w:sz w:val="24"/>
        </w:rPr>
        <w:t xml:space="preserve"> </w:t>
      </w:r>
      <w:r>
        <w:rPr>
          <w:i/>
          <w:spacing w:val="-2"/>
          <w:sz w:val="24"/>
        </w:rPr>
        <w:t>обучающихся</w:t>
      </w:r>
    </w:p>
    <w:p w:rsidR="00E20B80" w:rsidRDefault="00C72748" w:rsidP="002C112F">
      <w:pPr>
        <w:pStyle w:val="a4"/>
        <w:numPr>
          <w:ilvl w:val="0"/>
          <w:numId w:val="96"/>
        </w:numPr>
        <w:tabs>
          <w:tab w:val="left" w:pos="1131"/>
        </w:tabs>
        <w:spacing w:before="137" w:line="360" w:lineRule="auto"/>
        <w:ind w:right="994" w:firstLine="0"/>
        <w:jc w:val="both"/>
        <w:rPr>
          <w:sz w:val="24"/>
        </w:rPr>
      </w:pPr>
      <w:r>
        <w:rPr>
          <w:sz w:val="24"/>
        </w:rPr>
        <w:t>Правильно, ведь вы еще</w:t>
      </w:r>
      <w:r>
        <w:rPr>
          <w:spacing w:val="-1"/>
          <w:sz w:val="24"/>
        </w:rPr>
        <w:t xml:space="preserve"> </w:t>
      </w:r>
      <w:r>
        <w:rPr>
          <w:sz w:val="24"/>
        </w:rPr>
        <w:t>не</w:t>
      </w:r>
      <w:r>
        <w:rPr>
          <w:spacing w:val="-1"/>
          <w:sz w:val="24"/>
        </w:rPr>
        <w:t xml:space="preserve"> </w:t>
      </w:r>
      <w:r>
        <w:rPr>
          <w:sz w:val="24"/>
        </w:rPr>
        <w:t>владеете той или иной профессией, у</w:t>
      </w:r>
      <w:r>
        <w:rPr>
          <w:spacing w:val="-3"/>
          <w:sz w:val="24"/>
        </w:rPr>
        <w:t xml:space="preserve"> </w:t>
      </w:r>
      <w:r>
        <w:rPr>
          <w:sz w:val="24"/>
        </w:rPr>
        <w:t>вас</w:t>
      </w:r>
      <w:r>
        <w:rPr>
          <w:spacing w:val="-1"/>
          <w:sz w:val="24"/>
        </w:rPr>
        <w:t xml:space="preserve"> </w:t>
      </w:r>
      <w:r>
        <w:rPr>
          <w:sz w:val="24"/>
        </w:rPr>
        <w:t>еще все</w:t>
      </w:r>
      <w:r>
        <w:rPr>
          <w:spacing w:val="-1"/>
          <w:sz w:val="24"/>
        </w:rPr>
        <w:t xml:space="preserve"> </w:t>
      </w:r>
      <w:r>
        <w:rPr>
          <w:sz w:val="24"/>
        </w:rPr>
        <w:t>впереди, я в вас верю!</w:t>
      </w:r>
    </w:p>
    <w:p w:rsidR="00E20B80" w:rsidRDefault="00C72748" w:rsidP="002C112F">
      <w:pPr>
        <w:pStyle w:val="a4"/>
        <w:numPr>
          <w:ilvl w:val="0"/>
          <w:numId w:val="97"/>
        </w:numPr>
        <w:tabs>
          <w:tab w:val="left" w:pos="1231"/>
        </w:tabs>
        <w:spacing w:before="4"/>
        <w:ind w:left="1231" w:hanging="240"/>
        <w:jc w:val="both"/>
        <w:rPr>
          <w:b/>
          <w:sz w:val="24"/>
        </w:rPr>
      </w:pPr>
      <w:r>
        <w:rPr>
          <w:b/>
          <w:sz w:val="24"/>
        </w:rPr>
        <w:t>Этап</w:t>
      </w:r>
      <w:r>
        <w:rPr>
          <w:b/>
          <w:spacing w:val="-6"/>
          <w:sz w:val="24"/>
        </w:rPr>
        <w:t xml:space="preserve"> </w:t>
      </w:r>
      <w:r>
        <w:rPr>
          <w:b/>
          <w:sz w:val="24"/>
        </w:rPr>
        <w:t>актуализации</w:t>
      </w:r>
      <w:r>
        <w:rPr>
          <w:b/>
          <w:spacing w:val="-6"/>
          <w:sz w:val="24"/>
        </w:rPr>
        <w:t xml:space="preserve"> </w:t>
      </w:r>
      <w:r>
        <w:rPr>
          <w:b/>
          <w:sz w:val="24"/>
        </w:rPr>
        <w:t>субъектного</w:t>
      </w:r>
      <w:r>
        <w:rPr>
          <w:b/>
          <w:spacing w:val="-4"/>
          <w:sz w:val="24"/>
        </w:rPr>
        <w:t xml:space="preserve"> </w:t>
      </w:r>
      <w:r>
        <w:rPr>
          <w:b/>
          <w:sz w:val="24"/>
        </w:rPr>
        <w:t>опыта</w:t>
      </w:r>
      <w:r>
        <w:rPr>
          <w:b/>
          <w:spacing w:val="-6"/>
          <w:sz w:val="24"/>
        </w:rPr>
        <w:t xml:space="preserve"> </w:t>
      </w:r>
      <w:r>
        <w:rPr>
          <w:b/>
          <w:sz w:val="24"/>
        </w:rPr>
        <w:t>и</w:t>
      </w:r>
      <w:r>
        <w:rPr>
          <w:b/>
          <w:spacing w:val="-6"/>
          <w:sz w:val="24"/>
        </w:rPr>
        <w:t xml:space="preserve"> </w:t>
      </w:r>
      <w:r>
        <w:rPr>
          <w:b/>
          <w:sz w:val="24"/>
        </w:rPr>
        <w:t>ценностного</w:t>
      </w:r>
      <w:r>
        <w:rPr>
          <w:b/>
          <w:spacing w:val="-3"/>
          <w:sz w:val="24"/>
        </w:rPr>
        <w:t xml:space="preserve"> </w:t>
      </w:r>
      <w:r>
        <w:rPr>
          <w:b/>
          <w:spacing w:val="-2"/>
          <w:sz w:val="24"/>
        </w:rPr>
        <w:t>самоопределения</w:t>
      </w:r>
    </w:p>
    <w:p w:rsidR="00E20B80" w:rsidRDefault="00C72748" w:rsidP="002C112F">
      <w:pPr>
        <w:pStyle w:val="a4"/>
        <w:numPr>
          <w:ilvl w:val="1"/>
          <w:numId w:val="97"/>
        </w:numPr>
        <w:tabs>
          <w:tab w:val="left" w:pos="1172"/>
        </w:tabs>
        <w:spacing w:before="135" w:line="360" w:lineRule="auto"/>
        <w:ind w:right="987" w:firstLine="0"/>
        <w:jc w:val="both"/>
        <w:rPr>
          <w:b/>
          <w:sz w:val="24"/>
        </w:rPr>
      </w:pPr>
      <w:r>
        <w:rPr>
          <w:sz w:val="24"/>
        </w:rPr>
        <w:t>Ребята, для того, чтобы правильно выбрать любимую профессию, что нужно сделать именно сейчас, как найти свое призвание?</w:t>
      </w:r>
    </w:p>
    <w:p w:rsidR="00E20B80" w:rsidRDefault="00C72748" w:rsidP="002C112F">
      <w:pPr>
        <w:pStyle w:val="a4"/>
        <w:numPr>
          <w:ilvl w:val="1"/>
          <w:numId w:val="97"/>
        </w:numPr>
        <w:tabs>
          <w:tab w:val="left" w:pos="1201"/>
        </w:tabs>
        <w:spacing w:line="360" w:lineRule="auto"/>
        <w:ind w:right="985" w:firstLine="0"/>
        <w:jc w:val="both"/>
        <w:rPr>
          <w:sz w:val="24"/>
        </w:rPr>
      </w:pPr>
      <w:r>
        <w:rPr>
          <w:sz w:val="24"/>
        </w:rPr>
        <w:t>Предлагаю продолжить работу в группах и выполнить следующее задание, в ходе которого вы поймете, что нужно делать, чтобы прийти к профессии и найти свое призвание - ознакомьтесь и приступайте</w:t>
      </w:r>
    </w:p>
    <w:p w:rsidR="00E20B80" w:rsidRDefault="00C72748">
      <w:pPr>
        <w:spacing w:line="275" w:lineRule="exact"/>
        <w:ind w:left="4697"/>
        <w:jc w:val="both"/>
        <w:rPr>
          <w:i/>
          <w:sz w:val="24"/>
        </w:rPr>
      </w:pPr>
      <w:r>
        <w:rPr>
          <w:sz w:val="24"/>
        </w:rPr>
        <w:t>(</w:t>
      </w:r>
      <w:r>
        <w:rPr>
          <w:i/>
          <w:sz w:val="24"/>
        </w:rPr>
        <w:t>работа</w:t>
      </w:r>
      <w:r>
        <w:rPr>
          <w:i/>
          <w:spacing w:val="-2"/>
          <w:sz w:val="24"/>
        </w:rPr>
        <w:t xml:space="preserve"> </w:t>
      </w:r>
      <w:r>
        <w:rPr>
          <w:i/>
          <w:sz w:val="24"/>
        </w:rPr>
        <w:t>в</w:t>
      </w:r>
      <w:r>
        <w:rPr>
          <w:i/>
          <w:spacing w:val="-2"/>
          <w:sz w:val="24"/>
        </w:rPr>
        <w:t xml:space="preserve"> группах)</w:t>
      </w:r>
    </w:p>
    <w:p w:rsidR="00E20B80" w:rsidRDefault="00C72748">
      <w:pPr>
        <w:pStyle w:val="a3"/>
        <w:spacing w:before="139"/>
        <w:ind w:left="1951"/>
        <w:rPr>
          <w:b/>
        </w:rPr>
      </w:pPr>
      <w:r>
        <w:t>1</w:t>
      </w:r>
      <w:r>
        <w:rPr>
          <w:spacing w:val="-1"/>
        </w:rPr>
        <w:t xml:space="preserve"> </w:t>
      </w:r>
      <w:r>
        <w:t>группа</w:t>
      </w:r>
      <w:r>
        <w:rPr>
          <w:spacing w:val="-1"/>
        </w:rPr>
        <w:t xml:space="preserve"> </w:t>
      </w:r>
      <w:r>
        <w:t>–</w:t>
      </w:r>
      <w:r>
        <w:rPr>
          <w:spacing w:val="60"/>
        </w:rPr>
        <w:t xml:space="preserve"> </w:t>
      </w:r>
      <w:r>
        <w:t>раздел</w:t>
      </w:r>
      <w:r>
        <w:rPr>
          <w:spacing w:val="1"/>
        </w:rPr>
        <w:t xml:space="preserve"> </w:t>
      </w:r>
      <w:r>
        <w:t>-</w:t>
      </w:r>
      <w:r>
        <w:rPr>
          <w:spacing w:val="-1"/>
        </w:rPr>
        <w:t xml:space="preserve"> </w:t>
      </w:r>
      <w:r>
        <w:rPr>
          <w:b/>
        </w:rPr>
        <w:t xml:space="preserve">Кто </w:t>
      </w:r>
      <w:r>
        <w:rPr>
          <w:b/>
          <w:spacing w:val="-10"/>
        </w:rPr>
        <w:t>я</w:t>
      </w:r>
    </w:p>
    <w:p w:rsidR="00E20B80" w:rsidRDefault="00C72748" w:rsidP="002C112F">
      <w:pPr>
        <w:pStyle w:val="a4"/>
        <w:numPr>
          <w:ilvl w:val="1"/>
          <w:numId w:val="97"/>
        </w:numPr>
        <w:tabs>
          <w:tab w:val="left" w:pos="1129"/>
          <w:tab w:val="left" w:pos="4387"/>
        </w:tabs>
        <w:spacing w:before="137"/>
        <w:ind w:left="1129" w:hanging="138"/>
        <w:rPr>
          <w:sz w:val="24"/>
        </w:rPr>
      </w:pPr>
      <w:r>
        <w:rPr>
          <w:sz w:val="24"/>
        </w:rPr>
        <w:t>Чем</w:t>
      </w:r>
      <w:r>
        <w:rPr>
          <w:spacing w:val="-2"/>
          <w:sz w:val="24"/>
        </w:rPr>
        <w:t xml:space="preserve"> </w:t>
      </w:r>
      <w:r>
        <w:rPr>
          <w:sz w:val="24"/>
        </w:rPr>
        <w:t xml:space="preserve">я </w:t>
      </w:r>
      <w:r>
        <w:rPr>
          <w:spacing w:val="-2"/>
          <w:sz w:val="24"/>
        </w:rPr>
        <w:t>занимаюсь</w:t>
      </w:r>
      <w:r>
        <w:rPr>
          <w:sz w:val="24"/>
        </w:rPr>
        <w:tab/>
        <w:t>-</w:t>
      </w:r>
      <w:r>
        <w:rPr>
          <w:spacing w:val="-3"/>
          <w:sz w:val="24"/>
        </w:rPr>
        <w:t xml:space="preserve"> </w:t>
      </w:r>
      <w:r>
        <w:rPr>
          <w:sz w:val="24"/>
        </w:rPr>
        <w:t>Что</w:t>
      </w:r>
      <w:r>
        <w:rPr>
          <w:spacing w:val="2"/>
          <w:sz w:val="24"/>
        </w:rPr>
        <w:t xml:space="preserve"> </w:t>
      </w:r>
      <w:r>
        <w:rPr>
          <w:sz w:val="24"/>
        </w:rPr>
        <w:t>у</w:t>
      </w:r>
      <w:r>
        <w:rPr>
          <w:spacing w:val="-5"/>
          <w:sz w:val="24"/>
        </w:rPr>
        <w:t xml:space="preserve"> </w:t>
      </w:r>
      <w:r>
        <w:rPr>
          <w:sz w:val="24"/>
        </w:rPr>
        <w:t xml:space="preserve">меня </w:t>
      </w:r>
      <w:r>
        <w:rPr>
          <w:spacing w:val="-2"/>
          <w:sz w:val="24"/>
        </w:rPr>
        <w:t>получается</w:t>
      </w:r>
    </w:p>
    <w:p w:rsidR="00E20B80" w:rsidRDefault="00C72748" w:rsidP="002C112F">
      <w:pPr>
        <w:pStyle w:val="a4"/>
        <w:numPr>
          <w:ilvl w:val="1"/>
          <w:numId w:val="97"/>
        </w:numPr>
        <w:tabs>
          <w:tab w:val="left" w:pos="1129"/>
          <w:tab w:val="left" w:pos="4404"/>
        </w:tabs>
        <w:spacing w:before="139"/>
        <w:ind w:left="1129" w:hanging="138"/>
        <w:rPr>
          <w:sz w:val="24"/>
        </w:rPr>
      </w:pPr>
      <w:r>
        <w:rPr>
          <w:sz w:val="24"/>
        </w:rPr>
        <w:t>Мои</w:t>
      </w:r>
      <w:r>
        <w:rPr>
          <w:spacing w:val="-2"/>
          <w:sz w:val="24"/>
        </w:rPr>
        <w:t xml:space="preserve"> </w:t>
      </w:r>
      <w:r>
        <w:rPr>
          <w:sz w:val="24"/>
        </w:rPr>
        <w:t>любимые</w:t>
      </w:r>
      <w:r>
        <w:rPr>
          <w:spacing w:val="-3"/>
          <w:sz w:val="24"/>
        </w:rPr>
        <w:t xml:space="preserve"> </w:t>
      </w:r>
      <w:r>
        <w:rPr>
          <w:spacing w:val="-2"/>
          <w:sz w:val="24"/>
        </w:rPr>
        <w:t>предметы</w:t>
      </w:r>
      <w:r>
        <w:rPr>
          <w:sz w:val="24"/>
        </w:rPr>
        <w:tab/>
        <w:t>-</w:t>
      </w:r>
      <w:r>
        <w:rPr>
          <w:spacing w:val="-5"/>
          <w:sz w:val="24"/>
        </w:rPr>
        <w:t xml:space="preserve"> </w:t>
      </w:r>
      <w:r>
        <w:rPr>
          <w:sz w:val="24"/>
        </w:rPr>
        <w:t>Горжусь своими</w:t>
      </w:r>
      <w:r>
        <w:rPr>
          <w:spacing w:val="2"/>
          <w:sz w:val="24"/>
        </w:rPr>
        <w:t xml:space="preserve"> </w:t>
      </w:r>
      <w:r>
        <w:rPr>
          <w:spacing w:val="-2"/>
          <w:sz w:val="24"/>
        </w:rPr>
        <w:t>успехами</w:t>
      </w:r>
    </w:p>
    <w:p w:rsidR="00E20B80" w:rsidRDefault="00C72748">
      <w:pPr>
        <w:spacing w:before="137"/>
        <w:ind w:left="1891"/>
        <w:rPr>
          <w:b/>
          <w:sz w:val="24"/>
        </w:rPr>
      </w:pPr>
      <w:r>
        <w:rPr>
          <w:sz w:val="24"/>
        </w:rPr>
        <w:t>2</w:t>
      </w:r>
      <w:r>
        <w:rPr>
          <w:spacing w:val="-1"/>
          <w:sz w:val="24"/>
        </w:rPr>
        <w:t xml:space="preserve"> </w:t>
      </w:r>
      <w:r>
        <w:rPr>
          <w:sz w:val="24"/>
        </w:rPr>
        <w:t>группа</w:t>
      </w:r>
      <w:r>
        <w:rPr>
          <w:spacing w:val="-2"/>
          <w:sz w:val="24"/>
        </w:rPr>
        <w:t xml:space="preserve"> </w:t>
      </w:r>
      <w:r>
        <w:rPr>
          <w:sz w:val="24"/>
        </w:rPr>
        <w:t>–</w:t>
      </w:r>
      <w:r>
        <w:rPr>
          <w:spacing w:val="-1"/>
          <w:sz w:val="24"/>
        </w:rPr>
        <w:t xml:space="preserve"> </w:t>
      </w:r>
      <w:r>
        <w:rPr>
          <w:sz w:val="24"/>
        </w:rPr>
        <w:t>раздел</w:t>
      </w:r>
      <w:r>
        <w:rPr>
          <w:spacing w:val="-1"/>
          <w:sz w:val="24"/>
        </w:rPr>
        <w:t xml:space="preserve"> </w:t>
      </w:r>
      <w:r>
        <w:rPr>
          <w:sz w:val="24"/>
        </w:rPr>
        <w:t>-</w:t>
      </w:r>
      <w:r>
        <w:rPr>
          <w:spacing w:val="-1"/>
          <w:sz w:val="24"/>
        </w:rPr>
        <w:t xml:space="preserve"> </w:t>
      </w:r>
      <w:r>
        <w:rPr>
          <w:b/>
          <w:sz w:val="24"/>
        </w:rPr>
        <w:t>Знакомство</w:t>
      </w:r>
      <w:r>
        <w:rPr>
          <w:b/>
          <w:spacing w:val="-2"/>
          <w:sz w:val="24"/>
        </w:rPr>
        <w:t xml:space="preserve"> </w:t>
      </w:r>
      <w:r>
        <w:rPr>
          <w:b/>
          <w:sz w:val="24"/>
        </w:rPr>
        <w:t>с</w:t>
      </w:r>
      <w:r>
        <w:rPr>
          <w:b/>
          <w:spacing w:val="-1"/>
          <w:sz w:val="24"/>
        </w:rPr>
        <w:t xml:space="preserve"> </w:t>
      </w:r>
      <w:r>
        <w:rPr>
          <w:b/>
          <w:spacing w:val="-2"/>
          <w:sz w:val="24"/>
        </w:rPr>
        <w:t>профессиями</w:t>
      </w:r>
    </w:p>
    <w:p w:rsidR="00E20B80" w:rsidRDefault="00C72748" w:rsidP="002C112F">
      <w:pPr>
        <w:pStyle w:val="a4"/>
        <w:numPr>
          <w:ilvl w:val="1"/>
          <w:numId w:val="97"/>
        </w:numPr>
        <w:tabs>
          <w:tab w:val="left" w:pos="1129"/>
          <w:tab w:val="left" w:pos="4198"/>
        </w:tabs>
        <w:spacing w:before="139"/>
        <w:ind w:left="1129" w:hanging="138"/>
        <w:rPr>
          <w:sz w:val="24"/>
        </w:rPr>
      </w:pPr>
      <w:r>
        <w:rPr>
          <w:sz w:val="24"/>
        </w:rPr>
        <w:t>Экскурсии</w:t>
      </w:r>
      <w:r>
        <w:rPr>
          <w:spacing w:val="-3"/>
          <w:sz w:val="24"/>
        </w:rPr>
        <w:t xml:space="preserve"> </w:t>
      </w:r>
      <w:r>
        <w:rPr>
          <w:sz w:val="24"/>
        </w:rPr>
        <w:t>на</w:t>
      </w:r>
      <w:r>
        <w:rPr>
          <w:spacing w:val="-2"/>
          <w:sz w:val="24"/>
        </w:rPr>
        <w:t xml:space="preserve"> предприятия</w:t>
      </w:r>
      <w:r>
        <w:rPr>
          <w:sz w:val="24"/>
        </w:rPr>
        <w:tab/>
        <w:t>-</w:t>
      </w:r>
      <w:r>
        <w:rPr>
          <w:spacing w:val="-7"/>
          <w:sz w:val="24"/>
        </w:rPr>
        <w:t xml:space="preserve"> </w:t>
      </w:r>
      <w:r>
        <w:rPr>
          <w:sz w:val="24"/>
        </w:rPr>
        <w:t>Встречи</w:t>
      </w:r>
      <w:r>
        <w:rPr>
          <w:spacing w:val="-3"/>
          <w:sz w:val="24"/>
        </w:rPr>
        <w:t xml:space="preserve"> </w:t>
      </w:r>
      <w:r>
        <w:rPr>
          <w:sz w:val="24"/>
        </w:rPr>
        <w:t>с</w:t>
      </w:r>
      <w:r>
        <w:rPr>
          <w:spacing w:val="-4"/>
          <w:sz w:val="24"/>
        </w:rPr>
        <w:t xml:space="preserve"> </w:t>
      </w:r>
      <w:r>
        <w:rPr>
          <w:sz w:val="24"/>
        </w:rPr>
        <w:t>интересными</w:t>
      </w:r>
      <w:r>
        <w:rPr>
          <w:spacing w:val="-3"/>
          <w:sz w:val="24"/>
        </w:rPr>
        <w:t xml:space="preserve"> </w:t>
      </w:r>
      <w:r>
        <w:rPr>
          <w:sz w:val="24"/>
        </w:rPr>
        <w:t>людьми</w:t>
      </w:r>
      <w:r>
        <w:rPr>
          <w:spacing w:val="-3"/>
          <w:sz w:val="24"/>
        </w:rPr>
        <w:t xml:space="preserve"> </w:t>
      </w:r>
      <w:r>
        <w:rPr>
          <w:sz w:val="24"/>
        </w:rPr>
        <w:t>разных</w:t>
      </w:r>
      <w:r>
        <w:rPr>
          <w:spacing w:val="-1"/>
          <w:sz w:val="24"/>
        </w:rPr>
        <w:t xml:space="preserve"> </w:t>
      </w:r>
      <w:r>
        <w:rPr>
          <w:sz w:val="24"/>
        </w:rPr>
        <w:t>профессий</w:t>
      </w:r>
      <w:r>
        <w:rPr>
          <w:spacing w:val="2"/>
          <w:sz w:val="24"/>
        </w:rPr>
        <w:t xml:space="preserve"> </w:t>
      </w:r>
      <w:r>
        <w:rPr>
          <w:spacing w:val="-10"/>
          <w:sz w:val="24"/>
        </w:rPr>
        <w:t>-</w:t>
      </w:r>
    </w:p>
    <w:p w:rsidR="00E20B80" w:rsidRDefault="00C72748">
      <w:pPr>
        <w:pStyle w:val="a3"/>
        <w:tabs>
          <w:tab w:val="left" w:pos="4073"/>
        </w:tabs>
        <w:spacing w:before="137" w:line="360" w:lineRule="auto"/>
        <w:ind w:left="1831" w:right="3403" w:hanging="840"/>
        <w:rPr>
          <w:b/>
        </w:rPr>
      </w:pPr>
      <w:r>
        <w:t>Профессии моих родителей</w:t>
      </w:r>
      <w:r>
        <w:tab/>
        <w:t>-</w:t>
      </w:r>
      <w:r>
        <w:rPr>
          <w:spacing w:val="-9"/>
        </w:rPr>
        <w:t xml:space="preserve"> </w:t>
      </w:r>
      <w:r>
        <w:t>Участие</w:t>
      </w:r>
      <w:r>
        <w:rPr>
          <w:spacing w:val="-9"/>
        </w:rPr>
        <w:t xml:space="preserve"> </w:t>
      </w:r>
      <w:r>
        <w:t>в</w:t>
      </w:r>
      <w:r>
        <w:rPr>
          <w:spacing w:val="-9"/>
        </w:rPr>
        <w:t xml:space="preserve"> </w:t>
      </w:r>
      <w:r>
        <w:t>конкурсах,</w:t>
      </w:r>
      <w:r>
        <w:rPr>
          <w:spacing w:val="-9"/>
        </w:rPr>
        <w:t xml:space="preserve"> </w:t>
      </w:r>
      <w:r>
        <w:t xml:space="preserve">конференциях 3 группа – раздел - </w:t>
      </w:r>
      <w:r>
        <w:rPr>
          <w:b/>
        </w:rPr>
        <w:t>Шаги к профессии</w:t>
      </w:r>
    </w:p>
    <w:p w:rsidR="00E20B80" w:rsidRDefault="00C72748" w:rsidP="002C112F">
      <w:pPr>
        <w:pStyle w:val="a4"/>
        <w:numPr>
          <w:ilvl w:val="1"/>
          <w:numId w:val="97"/>
        </w:numPr>
        <w:tabs>
          <w:tab w:val="left" w:pos="1129"/>
          <w:tab w:val="left" w:pos="5095"/>
        </w:tabs>
        <w:ind w:left="1129" w:hanging="138"/>
        <w:rPr>
          <w:sz w:val="24"/>
        </w:rPr>
      </w:pPr>
      <w:r>
        <w:rPr>
          <w:sz w:val="24"/>
        </w:rPr>
        <w:t>Курсы</w:t>
      </w:r>
      <w:r>
        <w:rPr>
          <w:spacing w:val="-3"/>
          <w:sz w:val="24"/>
        </w:rPr>
        <w:t xml:space="preserve"> </w:t>
      </w:r>
      <w:r>
        <w:rPr>
          <w:sz w:val="24"/>
        </w:rPr>
        <w:t>внеурочной</w:t>
      </w:r>
      <w:r>
        <w:rPr>
          <w:spacing w:val="-3"/>
          <w:sz w:val="24"/>
        </w:rPr>
        <w:t xml:space="preserve"> </w:t>
      </w:r>
      <w:r>
        <w:rPr>
          <w:spacing w:val="-2"/>
          <w:sz w:val="24"/>
        </w:rPr>
        <w:t>деятельности</w:t>
      </w:r>
      <w:r>
        <w:rPr>
          <w:sz w:val="24"/>
        </w:rPr>
        <w:tab/>
        <w:t>-</w:t>
      </w:r>
      <w:r>
        <w:rPr>
          <w:spacing w:val="-8"/>
          <w:sz w:val="24"/>
        </w:rPr>
        <w:t xml:space="preserve"> </w:t>
      </w:r>
      <w:r>
        <w:rPr>
          <w:sz w:val="24"/>
        </w:rPr>
        <w:t>Дополнительное</w:t>
      </w:r>
      <w:r>
        <w:rPr>
          <w:spacing w:val="-6"/>
          <w:sz w:val="24"/>
        </w:rPr>
        <w:t xml:space="preserve"> </w:t>
      </w:r>
      <w:r>
        <w:rPr>
          <w:spacing w:val="-2"/>
          <w:sz w:val="24"/>
        </w:rPr>
        <w:t>образование</w:t>
      </w:r>
    </w:p>
    <w:p w:rsidR="00E20B80" w:rsidRDefault="00C72748" w:rsidP="002C112F">
      <w:pPr>
        <w:pStyle w:val="a4"/>
        <w:numPr>
          <w:ilvl w:val="1"/>
          <w:numId w:val="97"/>
        </w:numPr>
        <w:tabs>
          <w:tab w:val="left" w:pos="1129"/>
          <w:tab w:val="left" w:pos="5110"/>
        </w:tabs>
        <w:spacing w:before="137"/>
        <w:ind w:left="1129" w:hanging="138"/>
        <w:rPr>
          <w:sz w:val="24"/>
        </w:rPr>
      </w:pPr>
      <w:r>
        <w:rPr>
          <w:sz w:val="24"/>
        </w:rPr>
        <w:t>Выбор</w:t>
      </w:r>
      <w:r>
        <w:rPr>
          <w:spacing w:val="-2"/>
          <w:sz w:val="24"/>
        </w:rPr>
        <w:t xml:space="preserve"> предметов</w:t>
      </w:r>
      <w:r>
        <w:rPr>
          <w:sz w:val="24"/>
        </w:rPr>
        <w:tab/>
        <w:t>-</w:t>
      </w:r>
      <w:r>
        <w:rPr>
          <w:spacing w:val="-3"/>
          <w:sz w:val="24"/>
        </w:rPr>
        <w:t xml:space="preserve"> </w:t>
      </w:r>
      <w:r>
        <w:rPr>
          <w:spacing w:val="-2"/>
          <w:sz w:val="24"/>
        </w:rPr>
        <w:t>Самообразование</w:t>
      </w:r>
    </w:p>
    <w:p w:rsidR="00E20B80" w:rsidRDefault="00E20B80">
      <w:pPr>
        <w:pStyle w:val="a3"/>
      </w:pPr>
    </w:p>
    <w:p w:rsidR="00E20B80" w:rsidRDefault="00E20B80">
      <w:pPr>
        <w:pStyle w:val="a3"/>
      </w:pPr>
    </w:p>
    <w:p w:rsidR="00E20B80" w:rsidRDefault="00C72748" w:rsidP="002C112F">
      <w:pPr>
        <w:pStyle w:val="a4"/>
        <w:numPr>
          <w:ilvl w:val="1"/>
          <w:numId w:val="97"/>
        </w:numPr>
        <w:tabs>
          <w:tab w:val="left" w:pos="1129"/>
          <w:tab w:val="left" w:leader="dot" w:pos="7592"/>
        </w:tabs>
        <w:ind w:left="1129" w:hanging="138"/>
        <w:jc w:val="both"/>
        <w:rPr>
          <w:sz w:val="24"/>
        </w:rPr>
      </w:pPr>
      <w:r>
        <w:rPr>
          <w:sz w:val="24"/>
        </w:rPr>
        <w:t>Посмотрите,</w:t>
      </w:r>
      <w:r>
        <w:rPr>
          <w:spacing w:val="-4"/>
          <w:sz w:val="24"/>
        </w:rPr>
        <w:t xml:space="preserve"> </w:t>
      </w:r>
      <w:r>
        <w:rPr>
          <w:sz w:val="24"/>
        </w:rPr>
        <w:t>а</w:t>
      </w:r>
      <w:r>
        <w:rPr>
          <w:spacing w:val="-4"/>
          <w:sz w:val="24"/>
        </w:rPr>
        <w:t xml:space="preserve"> </w:t>
      </w:r>
      <w:r>
        <w:rPr>
          <w:sz w:val="24"/>
        </w:rPr>
        <w:t>ведь</w:t>
      </w:r>
      <w:r>
        <w:rPr>
          <w:spacing w:val="2"/>
          <w:sz w:val="24"/>
        </w:rPr>
        <w:t xml:space="preserve"> </w:t>
      </w:r>
      <w:r>
        <w:rPr>
          <w:sz w:val="24"/>
        </w:rPr>
        <w:t>у</w:t>
      </w:r>
      <w:r>
        <w:rPr>
          <w:spacing w:val="-5"/>
          <w:sz w:val="24"/>
        </w:rPr>
        <w:t xml:space="preserve"> </w:t>
      </w:r>
      <w:r>
        <w:rPr>
          <w:sz w:val="24"/>
        </w:rPr>
        <w:t>вас</w:t>
      </w:r>
      <w:r>
        <w:rPr>
          <w:spacing w:val="-2"/>
          <w:sz w:val="24"/>
        </w:rPr>
        <w:t xml:space="preserve"> </w:t>
      </w:r>
      <w:r>
        <w:rPr>
          <w:sz w:val="24"/>
        </w:rPr>
        <w:t>получилось</w:t>
      </w:r>
      <w:r>
        <w:rPr>
          <w:spacing w:val="-2"/>
          <w:sz w:val="24"/>
        </w:rPr>
        <w:t xml:space="preserve"> </w:t>
      </w:r>
      <w:r>
        <w:rPr>
          <w:sz w:val="24"/>
        </w:rPr>
        <w:t xml:space="preserve">создать </w:t>
      </w:r>
      <w:r>
        <w:rPr>
          <w:spacing w:val="-2"/>
          <w:sz w:val="24"/>
        </w:rPr>
        <w:t>странички</w:t>
      </w:r>
      <w:r>
        <w:rPr>
          <w:sz w:val="24"/>
        </w:rPr>
        <w:tab/>
        <w:t>правильно</w:t>
      </w:r>
      <w:r>
        <w:rPr>
          <w:spacing w:val="-5"/>
          <w:sz w:val="24"/>
        </w:rPr>
        <w:t xml:space="preserve"> </w:t>
      </w:r>
      <w:r>
        <w:rPr>
          <w:spacing w:val="-2"/>
          <w:sz w:val="24"/>
        </w:rPr>
        <w:t>книжки</w:t>
      </w:r>
    </w:p>
    <w:p w:rsidR="00E20B80" w:rsidRDefault="00C72748" w:rsidP="002C112F">
      <w:pPr>
        <w:pStyle w:val="a4"/>
        <w:numPr>
          <w:ilvl w:val="1"/>
          <w:numId w:val="97"/>
        </w:numPr>
        <w:tabs>
          <w:tab w:val="left" w:pos="1198"/>
        </w:tabs>
        <w:spacing w:before="140" w:line="360" w:lineRule="auto"/>
        <w:ind w:right="984" w:firstLine="0"/>
        <w:jc w:val="both"/>
        <w:rPr>
          <w:sz w:val="24"/>
        </w:rPr>
      </w:pPr>
      <w:r>
        <w:rPr>
          <w:sz w:val="24"/>
        </w:rPr>
        <w:t xml:space="preserve">Как можно ее назвать? </w:t>
      </w:r>
      <w:r>
        <w:rPr>
          <w:i/>
          <w:sz w:val="24"/>
        </w:rPr>
        <w:t xml:space="preserve">(варианты ответов профессиональный рост….), </w:t>
      </w:r>
      <w:r>
        <w:rPr>
          <w:sz w:val="24"/>
        </w:rPr>
        <w:t>эту книгу можно вести до 9 или до 11 класса. Она поможет вам понять свое призвание и выбрать будущую профессию.</w:t>
      </w:r>
    </w:p>
    <w:p w:rsidR="00E20B80" w:rsidRDefault="00C72748" w:rsidP="002C112F">
      <w:pPr>
        <w:pStyle w:val="a4"/>
        <w:numPr>
          <w:ilvl w:val="0"/>
          <w:numId w:val="97"/>
        </w:numPr>
        <w:tabs>
          <w:tab w:val="left" w:pos="1231"/>
        </w:tabs>
        <w:spacing w:before="3"/>
        <w:ind w:left="1231" w:hanging="240"/>
        <w:jc w:val="both"/>
        <w:rPr>
          <w:b/>
          <w:sz w:val="24"/>
        </w:rPr>
      </w:pPr>
      <w:r>
        <w:rPr>
          <w:b/>
          <w:spacing w:val="-2"/>
          <w:sz w:val="24"/>
        </w:rPr>
        <w:t>Рефлексия</w:t>
      </w:r>
    </w:p>
    <w:p w:rsidR="00E20B80" w:rsidRDefault="00C72748">
      <w:pPr>
        <w:pStyle w:val="a3"/>
        <w:spacing w:before="135" w:line="360" w:lineRule="auto"/>
        <w:ind w:left="991" w:right="987"/>
        <w:jc w:val="both"/>
        <w:rPr>
          <w:i/>
        </w:rPr>
      </w:pPr>
      <w:r>
        <w:rPr>
          <w:b/>
        </w:rPr>
        <w:t xml:space="preserve">Учитель. </w:t>
      </w:r>
      <w:r>
        <w:t>Ребята посмотрите, сколько мы сегодня сделали: составили кластер, погрузились в профессию и создали книжку, интересно было?</w:t>
      </w:r>
      <w:r>
        <w:rPr>
          <w:spacing w:val="40"/>
        </w:rPr>
        <w:t xml:space="preserve"> </w:t>
      </w:r>
      <w:r>
        <w:t xml:space="preserve">А что именно? </w:t>
      </w:r>
      <w:r>
        <w:rPr>
          <w:i/>
        </w:rPr>
        <w:t xml:space="preserve">(высказываются) </w:t>
      </w:r>
      <w:r>
        <w:t>Предлагаю вам продолжить предложение ….Я понял, чтоб найти свое призвание, надо</w:t>
      </w:r>
      <w:r>
        <w:rPr>
          <w:spacing w:val="80"/>
        </w:rPr>
        <w:t xml:space="preserve">   </w:t>
      </w:r>
      <w:r>
        <w:rPr>
          <w:i/>
          <w:u w:val="single"/>
        </w:rPr>
        <w:t>(слайд 5)</w:t>
      </w:r>
    </w:p>
    <w:p w:rsidR="00E20B80" w:rsidRDefault="00C72748">
      <w:pPr>
        <w:pStyle w:val="a3"/>
        <w:spacing w:line="360" w:lineRule="auto"/>
        <w:ind w:left="991" w:right="985"/>
        <w:jc w:val="both"/>
      </w:pPr>
      <w:r>
        <w:rPr>
          <w:b/>
        </w:rPr>
        <w:t xml:space="preserve">Учитель. </w:t>
      </w:r>
      <w:r>
        <w:t>Благодарю за участие, за вашу активность. Мне было приятно с вами общаться. Я желаю вам – найти себя.</w:t>
      </w:r>
    </w:p>
    <w:p w:rsidR="00E20B80" w:rsidRDefault="00C72748">
      <w:pPr>
        <w:pStyle w:val="a3"/>
        <w:spacing w:line="360" w:lineRule="auto"/>
        <w:ind w:left="991" w:right="989"/>
        <w:jc w:val="both"/>
      </w:pPr>
      <w:r>
        <w:rPr>
          <w:i/>
          <w:u w:val="single"/>
        </w:rPr>
        <w:t>(слайд 6)</w:t>
      </w:r>
      <w:r>
        <w:rPr>
          <w:i/>
        </w:rPr>
        <w:t xml:space="preserve"> </w:t>
      </w:r>
      <w:r>
        <w:t>«Если Вы правильно выберите профессию и вложите всю душу, то найдете свое призвание в жизни».</w:t>
      </w:r>
    </w:p>
    <w:p w:rsidR="00E20B80" w:rsidRDefault="00E20B80">
      <w:pPr>
        <w:pStyle w:val="a3"/>
        <w:spacing w:line="360" w:lineRule="auto"/>
        <w:jc w:val="both"/>
        <w:sectPr w:rsidR="00E20B80">
          <w:footerReference w:type="default" r:id="rId193"/>
          <w:pgSz w:w="11910" w:h="16840"/>
          <w:pgMar w:top="900" w:right="143" w:bottom="280" w:left="425" w:header="0" w:footer="0" w:gutter="0"/>
          <w:cols w:space="720"/>
        </w:sectPr>
      </w:pPr>
    </w:p>
    <w:p w:rsidR="00E20B80" w:rsidRDefault="00C72748">
      <w:pPr>
        <w:spacing w:before="69"/>
        <w:ind w:right="845"/>
        <w:jc w:val="right"/>
        <w:rPr>
          <w:i/>
          <w:sz w:val="24"/>
        </w:rPr>
      </w:pPr>
      <w:r>
        <w:rPr>
          <w:i/>
          <w:sz w:val="24"/>
        </w:rPr>
        <w:lastRenderedPageBreak/>
        <w:t xml:space="preserve">Приложение </w:t>
      </w:r>
      <w:r>
        <w:rPr>
          <w:i/>
          <w:spacing w:val="-10"/>
          <w:sz w:val="24"/>
        </w:rPr>
        <w:t>1</w:t>
      </w:r>
    </w:p>
    <w:p w:rsidR="00E20B80" w:rsidRDefault="00E20B80">
      <w:pPr>
        <w:pStyle w:val="a3"/>
        <w:rPr>
          <w:i/>
          <w:sz w:val="20"/>
        </w:rPr>
      </w:pPr>
    </w:p>
    <w:p w:rsidR="00E20B80" w:rsidRDefault="00E20B80">
      <w:pPr>
        <w:pStyle w:val="a3"/>
        <w:spacing w:before="98"/>
        <w:rPr>
          <w:i/>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5"/>
        <w:gridCol w:w="4367"/>
        <w:gridCol w:w="218"/>
      </w:tblGrid>
      <w:tr w:rsidR="00E20B80">
        <w:trPr>
          <w:trHeight w:val="551"/>
        </w:trPr>
        <w:tc>
          <w:tcPr>
            <w:tcW w:w="5695" w:type="dxa"/>
          </w:tcPr>
          <w:p w:rsidR="00E20B80" w:rsidRDefault="00C72748">
            <w:pPr>
              <w:pStyle w:val="TableParagraph"/>
              <w:spacing w:line="273" w:lineRule="exact"/>
              <w:ind w:left="107"/>
              <w:rPr>
                <w:b/>
                <w:sz w:val="24"/>
              </w:rPr>
            </w:pPr>
            <w:r>
              <w:rPr>
                <w:b/>
                <w:sz w:val="24"/>
              </w:rPr>
              <w:t>ВЫПОЛНИТЕ</w:t>
            </w:r>
            <w:r>
              <w:rPr>
                <w:b/>
                <w:spacing w:val="-4"/>
                <w:sz w:val="24"/>
              </w:rPr>
              <w:t xml:space="preserve"> </w:t>
            </w:r>
            <w:r>
              <w:rPr>
                <w:b/>
                <w:spacing w:val="-2"/>
                <w:sz w:val="24"/>
              </w:rPr>
              <w:t>ЗАДАНИЯ</w:t>
            </w:r>
          </w:p>
        </w:tc>
        <w:tc>
          <w:tcPr>
            <w:tcW w:w="4585" w:type="dxa"/>
            <w:gridSpan w:val="2"/>
          </w:tcPr>
          <w:p w:rsidR="00E20B80" w:rsidRDefault="00C72748">
            <w:pPr>
              <w:pStyle w:val="TableParagraph"/>
              <w:spacing w:line="273" w:lineRule="exact"/>
              <w:ind w:left="138"/>
              <w:rPr>
                <w:b/>
                <w:sz w:val="24"/>
              </w:rPr>
            </w:pPr>
            <w:r>
              <w:rPr>
                <w:b/>
                <w:sz w:val="24"/>
              </w:rPr>
              <w:t>ЗАПИШИТЕ</w:t>
            </w:r>
            <w:r>
              <w:rPr>
                <w:b/>
                <w:spacing w:val="-2"/>
                <w:sz w:val="24"/>
              </w:rPr>
              <w:t xml:space="preserve"> ОТВЕТЫ</w:t>
            </w:r>
          </w:p>
        </w:tc>
      </w:tr>
      <w:tr w:rsidR="00E20B80">
        <w:trPr>
          <w:trHeight w:val="7313"/>
        </w:trPr>
        <w:tc>
          <w:tcPr>
            <w:tcW w:w="5695" w:type="dxa"/>
            <w:tcBorders>
              <w:bottom w:val="single" w:sz="8" w:space="0" w:color="000000"/>
            </w:tcBorders>
          </w:tcPr>
          <w:p w:rsidR="00E20B80" w:rsidRDefault="00C72748">
            <w:pPr>
              <w:pStyle w:val="TableParagraph"/>
              <w:spacing w:line="268" w:lineRule="exact"/>
              <w:ind w:left="107"/>
              <w:rPr>
                <w:sz w:val="24"/>
              </w:rPr>
            </w:pPr>
            <w:r>
              <w:rPr>
                <w:sz w:val="24"/>
              </w:rPr>
              <w:t>Задание</w:t>
            </w:r>
            <w:r>
              <w:rPr>
                <w:spacing w:val="-4"/>
                <w:sz w:val="24"/>
              </w:rPr>
              <w:t xml:space="preserve"> </w:t>
            </w:r>
            <w:r>
              <w:rPr>
                <w:spacing w:val="-5"/>
                <w:sz w:val="24"/>
              </w:rPr>
              <w:t>№1.</w:t>
            </w:r>
          </w:p>
          <w:p w:rsidR="00E20B80" w:rsidRDefault="00C72748" w:rsidP="002C112F">
            <w:pPr>
              <w:pStyle w:val="TableParagraph"/>
              <w:numPr>
                <w:ilvl w:val="0"/>
                <w:numId w:val="95"/>
              </w:numPr>
              <w:tabs>
                <w:tab w:val="left" w:pos="285"/>
              </w:tabs>
              <w:ind w:left="285" w:hanging="178"/>
              <w:rPr>
                <w:sz w:val="24"/>
              </w:rPr>
            </w:pPr>
            <w:r>
              <w:rPr>
                <w:sz w:val="24"/>
              </w:rPr>
              <w:t>Рассмотрите</w:t>
            </w:r>
            <w:r>
              <w:rPr>
                <w:spacing w:val="-8"/>
                <w:sz w:val="24"/>
              </w:rPr>
              <w:t xml:space="preserve"> </w:t>
            </w:r>
            <w:r>
              <w:rPr>
                <w:sz w:val="24"/>
              </w:rPr>
              <w:t>микропрепараты</w:t>
            </w:r>
            <w:r>
              <w:rPr>
                <w:spacing w:val="-7"/>
                <w:sz w:val="24"/>
              </w:rPr>
              <w:t xml:space="preserve"> </w:t>
            </w:r>
            <w:r>
              <w:rPr>
                <w:spacing w:val="-2"/>
                <w:sz w:val="24"/>
              </w:rPr>
              <w:t>крови.</w:t>
            </w:r>
          </w:p>
          <w:p w:rsidR="00E20B80" w:rsidRDefault="00C72748" w:rsidP="002C112F">
            <w:pPr>
              <w:pStyle w:val="TableParagraph"/>
              <w:numPr>
                <w:ilvl w:val="0"/>
                <w:numId w:val="95"/>
              </w:numPr>
              <w:tabs>
                <w:tab w:val="left" w:pos="287"/>
              </w:tabs>
              <w:ind w:left="107" w:right="2856" w:firstLine="0"/>
              <w:rPr>
                <w:sz w:val="24"/>
              </w:rPr>
            </w:pPr>
            <w:r>
              <w:rPr>
                <w:sz w:val="24"/>
              </w:rPr>
              <w:t>Найдите</w:t>
            </w:r>
            <w:r>
              <w:rPr>
                <w:spacing w:val="-15"/>
                <w:sz w:val="24"/>
              </w:rPr>
              <w:t xml:space="preserve"> </w:t>
            </w:r>
            <w:r>
              <w:rPr>
                <w:sz w:val="24"/>
              </w:rPr>
              <w:t>кровь</w:t>
            </w:r>
            <w:r>
              <w:rPr>
                <w:spacing w:val="-15"/>
                <w:sz w:val="24"/>
              </w:rPr>
              <w:t xml:space="preserve"> </w:t>
            </w:r>
            <w:r>
              <w:rPr>
                <w:sz w:val="24"/>
              </w:rPr>
              <w:t>человека. 3.Объясните свой выбор.</w:t>
            </w:r>
          </w:p>
          <w:p w:rsidR="00E20B80" w:rsidRDefault="00E20B80">
            <w:pPr>
              <w:pStyle w:val="TableParagraph"/>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№2</w:t>
            </w:r>
          </w:p>
          <w:p w:rsidR="00E20B80" w:rsidRDefault="00C72748" w:rsidP="002C112F">
            <w:pPr>
              <w:pStyle w:val="TableParagraph"/>
              <w:numPr>
                <w:ilvl w:val="0"/>
                <w:numId w:val="94"/>
              </w:numPr>
              <w:tabs>
                <w:tab w:val="left" w:pos="285"/>
              </w:tabs>
              <w:ind w:left="285" w:hanging="178"/>
              <w:rPr>
                <w:sz w:val="24"/>
              </w:rPr>
            </w:pPr>
            <w:r>
              <w:rPr>
                <w:sz w:val="24"/>
              </w:rPr>
              <w:t>Определите,</w:t>
            </w:r>
            <w:r>
              <w:rPr>
                <w:spacing w:val="-1"/>
                <w:sz w:val="24"/>
              </w:rPr>
              <w:t xml:space="preserve"> </w:t>
            </w:r>
            <w:r>
              <w:rPr>
                <w:sz w:val="24"/>
              </w:rPr>
              <w:t>где у</w:t>
            </w:r>
            <w:r>
              <w:rPr>
                <w:spacing w:val="-6"/>
                <w:sz w:val="24"/>
              </w:rPr>
              <w:t xml:space="preserve"> </w:t>
            </w:r>
            <w:r>
              <w:rPr>
                <w:sz w:val="24"/>
              </w:rPr>
              <w:t>вас</w:t>
            </w:r>
            <w:r>
              <w:rPr>
                <w:spacing w:val="1"/>
                <w:sz w:val="24"/>
              </w:rPr>
              <w:t xml:space="preserve"> </w:t>
            </w:r>
            <w:r>
              <w:rPr>
                <w:spacing w:val="-2"/>
                <w:sz w:val="24"/>
              </w:rPr>
              <w:t>предплечье.</w:t>
            </w:r>
          </w:p>
          <w:p w:rsidR="00E20B80" w:rsidRDefault="00C72748" w:rsidP="002C112F">
            <w:pPr>
              <w:pStyle w:val="TableParagraph"/>
              <w:numPr>
                <w:ilvl w:val="0"/>
                <w:numId w:val="94"/>
              </w:numPr>
              <w:tabs>
                <w:tab w:val="left" w:pos="287"/>
              </w:tabs>
              <w:ind w:left="107" w:right="1031" w:firstLine="0"/>
              <w:rPr>
                <w:sz w:val="24"/>
              </w:rPr>
            </w:pPr>
            <w:r>
              <w:rPr>
                <w:sz w:val="24"/>
              </w:rPr>
              <w:t>Наложите</w:t>
            </w:r>
            <w:r>
              <w:rPr>
                <w:spacing w:val="-8"/>
                <w:sz w:val="24"/>
              </w:rPr>
              <w:t xml:space="preserve"> </w:t>
            </w:r>
            <w:r>
              <w:rPr>
                <w:sz w:val="24"/>
              </w:rPr>
              <w:t>повязку</w:t>
            </w:r>
            <w:r>
              <w:rPr>
                <w:spacing w:val="-15"/>
                <w:sz w:val="24"/>
              </w:rPr>
              <w:t xml:space="preserve"> </w:t>
            </w:r>
            <w:r>
              <w:rPr>
                <w:sz w:val="24"/>
              </w:rPr>
              <w:t>на</w:t>
            </w:r>
            <w:r>
              <w:rPr>
                <w:spacing w:val="-7"/>
                <w:sz w:val="24"/>
              </w:rPr>
              <w:t xml:space="preserve"> </w:t>
            </w:r>
            <w:r>
              <w:rPr>
                <w:sz w:val="24"/>
              </w:rPr>
              <w:t>предплечье</w:t>
            </w:r>
            <w:r>
              <w:rPr>
                <w:spacing w:val="-9"/>
                <w:sz w:val="24"/>
              </w:rPr>
              <w:t xml:space="preserve"> </w:t>
            </w:r>
            <w:r>
              <w:rPr>
                <w:sz w:val="24"/>
              </w:rPr>
              <w:t xml:space="preserve">(техника </w:t>
            </w:r>
            <w:r>
              <w:rPr>
                <w:spacing w:val="-2"/>
                <w:sz w:val="24"/>
              </w:rPr>
              <w:t>спиральная).</w:t>
            </w:r>
          </w:p>
          <w:p w:rsidR="00E20B80" w:rsidRDefault="00C72748" w:rsidP="002C112F">
            <w:pPr>
              <w:pStyle w:val="TableParagraph"/>
              <w:numPr>
                <w:ilvl w:val="0"/>
                <w:numId w:val="94"/>
              </w:numPr>
              <w:tabs>
                <w:tab w:val="left" w:pos="347"/>
              </w:tabs>
              <w:ind w:left="107" w:right="975" w:firstLine="0"/>
              <w:rPr>
                <w:sz w:val="24"/>
              </w:rPr>
            </w:pPr>
            <w:r>
              <w:rPr>
                <w:noProof/>
                <w:sz w:val="24"/>
                <w:lang w:eastAsia="ru-RU"/>
              </w:rPr>
              <mc:AlternateContent>
                <mc:Choice Requires="wpg">
                  <w:drawing>
                    <wp:anchor distT="0" distB="0" distL="0" distR="0" simplePos="0" relativeHeight="15746048" behindDoc="0" locked="0" layoutInCell="1" allowOverlap="1">
                      <wp:simplePos x="0" y="0"/>
                      <wp:positionH relativeFrom="column">
                        <wp:posOffset>78499</wp:posOffset>
                      </wp:positionH>
                      <wp:positionV relativeFrom="paragraph">
                        <wp:posOffset>364923</wp:posOffset>
                      </wp:positionV>
                      <wp:extent cx="2421255" cy="146431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1255" cy="1464310"/>
                                <a:chOff x="0" y="0"/>
                                <a:chExt cx="2421255" cy="1464310"/>
                              </a:xfrm>
                            </wpg:grpSpPr>
                            <pic:pic xmlns:pic="http://schemas.openxmlformats.org/drawingml/2006/picture">
                              <pic:nvPicPr>
                                <pic:cNvPr id="171" name="Image 171"/>
                                <pic:cNvPicPr/>
                              </pic:nvPicPr>
                              <pic:blipFill>
                                <a:blip r:embed="rId194" cstate="print"/>
                                <a:stretch>
                                  <a:fillRect/>
                                </a:stretch>
                              </pic:blipFill>
                              <pic:spPr>
                                <a:xfrm>
                                  <a:off x="0" y="0"/>
                                  <a:ext cx="2421221" cy="1464277"/>
                                </a:xfrm>
                                <a:prstGeom prst="rect">
                                  <a:avLst/>
                                </a:prstGeom>
                              </pic:spPr>
                            </pic:pic>
                          </wpg:wgp>
                        </a:graphicData>
                      </a:graphic>
                    </wp:anchor>
                  </w:drawing>
                </mc:Choice>
                <mc:Fallback>
                  <w:pict>
                    <v:group w14:anchorId="78AE47B7" id="Group 170" o:spid="_x0000_s1026" style="position:absolute;margin-left:6.2pt;margin-top:28.75pt;width:190.65pt;height:115.3pt;z-index:15746048;mso-wrap-distance-left:0;mso-wrap-distance-right:0" coordsize="24212,14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">
                      <v:shape id="Image 171" o:spid="_x0000_s1027" type="#_x0000_t75" style="position:absolute;width:24212;height:14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">
                        <v:imagedata r:id="rId195" o:title=""/>
                      </v:shape>
                    </v:group>
                  </w:pict>
                </mc:Fallback>
              </mc:AlternateContent>
            </w:r>
            <w:r>
              <w:rPr>
                <w:sz w:val="24"/>
              </w:rPr>
              <w:t>Продемонстрируйте</w:t>
            </w:r>
            <w:r>
              <w:rPr>
                <w:spacing w:val="-13"/>
                <w:sz w:val="24"/>
              </w:rPr>
              <w:t xml:space="preserve"> </w:t>
            </w:r>
            <w:r>
              <w:rPr>
                <w:sz w:val="24"/>
              </w:rPr>
              <w:t>результат</w:t>
            </w:r>
            <w:r>
              <w:rPr>
                <w:spacing w:val="-13"/>
                <w:sz w:val="24"/>
              </w:rPr>
              <w:t xml:space="preserve"> </w:t>
            </w:r>
            <w:r>
              <w:rPr>
                <w:sz w:val="24"/>
              </w:rPr>
              <w:t>работы</w:t>
            </w:r>
            <w:r>
              <w:rPr>
                <w:spacing w:val="-13"/>
                <w:sz w:val="24"/>
              </w:rPr>
              <w:t xml:space="preserve"> </w:t>
            </w:r>
            <w:r>
              <w:rPr>
                <w:sz w:val="24"/>
              </w:rPr>
              <w:t xml:space="preserve">при </w:t>
            </w:r>
            <w:r>
              <w:rPr>
                <w:spacing w:val="-2"/>
                <w:sz w:val="24"/>
              </w:rPr>
              <w:t>выступлении.</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39"/>
              <w:rPr>
                <w:i/>
                <w:sz w:val="24"/>
              </w:rPr>
            </w:pPr>
          </w:p>
          <w:p w:rsidR="00E20B80" w:rsidRDefault="00C72748">
            <w:pPr>
              <w:pStyle w:val="TableParagraph"/>
              <w:spacing w:line="550" w:lineRule="atLeast"/>
              <w:ind w:left="107" w:right="1699"/>
              <w:rPr>
                <w:sz w:val="24"/>
              </w:rPr>
            </w:pPr>
            <w:r>
              <w:rPr>
                <w:sz w:val="24"/>
              </w:rPr>
              <w:t>Техника</w:t>
            </w:r>
            <w:r>
              <w:rPr>
                <w:spacing w:val="-15"/>
                <w:sz w:val="24"/>
              </w:rPr>
              <w:t xml:space="preserve"> </w:t>
            </w:r>
            <w:r>
              <w:rPr>
                <w:sz w:val="24"/>
              </w:rPr>
              <w:t>повязки</w:t>
            </w:r>
            <w:r>
              <w:rPr>
                <w:spacing w:val="-15"/>
                <w:sz w:val="24"/>
              </w:rPr>
              <w:t xml:space="preserve"> </w:t>
            </w:r>
            <w:r>
              <w:rPr>
                <w:sz w:val="24"/>
              </w:rPr>
              <w:t>(спиральная) Задание №3</w:t>
            </w:r>
          </w:p>
          <w:p w:rsidR="00E20B80" w:rsidRDefault="00C72748" w:rsidP="002C112F">
            <w:pPr>
              <w:pStyle w:val="TableParagraph"/>
              <w:numPr>
                <w:ilvl w:val="0"/>
                <w:numId w:val="93"/>
              </w:numPr>
              <w:tabs>
                <w:tab w:val="left" w:pos="287"/>
              </w:tabs>
              <w:spacing w:before="3"/>
              <w:ind w:right="1272" w:firstLine="0"/>
              <w:rPr>
                <w:sz w:val="24"/>
              </w:rPr>
            </w:pPr>
            <w:r>
              <w:rPr>
                <w:sz w:val="24"/>
              </w:rPr>
              <w:t>Назовите</w:t>
            </w:r>
            <w:r>
              <w:rPr>
                <w:spacing w:val="-9"/>
                <w:sz w:val="24"/>
              </w:rPr>
              <w:t xml:space="preserve"> </w:t>
            </w:r>
            <w:r>
              <w:rPr>
                <w:sz w:val="24"/>
              </w:rPr>
              <w:t>профессии,</w:t>
            </w:r>
            <w:r>
              <w:rPr>
                <w:spacing w:val="-12"/>
                <w:sz w:val="24"/>
              </w:rPr>
              <w:t xml:space="preserve"> </w:t>
            </w:r>
            <w:r>
              <w:rPr>
                <w:sz w:val="24"/>
              </w:rPr>
              <w:t>которые</w:t>
            </w:r>
            <w:r>
              <w:rPr>
                <w:spacing w:val="-10"/>
                <w:sz w:val="24"/>
              </w:rPr>
              <w:t xml:space="preserve"> </w:t>
            </w:r>
            <w:r>
              <w:rPr>
                <w:sz w:val="24"/>
              </w:rPr>
              <w:t>связаны</w:t>
            </w:r>
            <w:r>
              <w:rPr>
                <w:spacing w:val="-9"/>
                <w:sz w:val="24"/>
              </w:rPr>
              <w:t xml:space="preserve"> </w:t>
            </w:r>
            <w:r>
              <w:rPr>
                <w:sz w:val="24"/>
              </w:rPr>
              <w:t>с атрибутами вашей практической зоны.</w:t>
            </w:r>
          </w:p>
          <w:p w:rsidR="00E20B80" w:rsidRDefault="00C72748" w:rsidP="002C112F">
            <w:pPr>
              <w:pStyle w:val="TableParagraph"/>
              <w:numPr>
                <w:ilvl w:val="0"/>
                <w:numId w:val="93"/>
              </w:numPr>
              <w:tabs>
                <w:tab w:val="left" w:pos="287"/>
              </w:tabs>
              <w:spacing w:line="270" w:lineRule="atLeast"/>
              <w:ind w:right="417" w:firstLine="0"/>
              <w:rPr>
                <w:sz w:val="24"/>
              </w:rPr>
            </w:pPr>
            <w:r>
              <w:rPr>
                <w:sz w:val="24"/>
              </w:rPr>
              <w:t>Как</w:t>
            </w:r>
            <w:r>
              <w:rPr>
                <w:spacing w:val="-6"/>
                <w:sz w:val="24"/>
              </w:rPr>
              <w:t xml:space="preserve"> </w:t>
            </w:r>
            <w:r>
              <w:rPr>
                <w:sz w:val="24"/>
              </w:rPr>
              <w:t>вы</w:t>
            </w:r>
            <w:r>
              <w:rPr>
                <w:spacing w:val="-7"/>
                <w:sz w:val="24"/>
              </w:rPr>
              <w:t xml:space="preserve"> </w:t>
            </w:r>
            <w:r>
              <w:rPr>
                <w:sz w:val="24"/>
              </w:rPr>
              <w:t>думаете,</w:t>
            </w:r>
            <w:r>
              <w:rPr>
                <w:spacing w:val="-6"/>
                <w:sz w:val="24"/>
              </w:rPr>
              <w:t xml:space="preserve"> </w:t>
            </w:r>
            <w:r>
              <w:rPr>
                <w:sz w:val="24"/>
              </w:rPr>
              <w:t>почему</w:t>
            </w:r>
            <w:r>
              <w:rPr>
                <w:spacing w:val="-7"/>
                <w:sz w:val="24"/>
              </w:rPr>
              <w:t xml:space="preserve"> </w:t>
            </w:r>
            <w:r>
              <w:rPr>
                <w:sz w:val="24"/>
              </w:rPr>
              <w:t>ваша</w:t>
            </w:r>
            <w:r>
              <w:rPr>
                <w:spacing w:val="-7"/>
                <w:sz w:val="24"/>
              </w:rPr>
              <w:t xml:space="preserve"> </w:t>
            </w:r>
            <w:r>
              <w:rPr>
                <w:sz w:val="24"/>
              </w:rPr>
              <w:t>практическая</w:t>
            </w:r>
            <w:r>
              <w:rPr>
                <w:spacing w:val="-6"/>
                <w:sz w:val="24"/>
              </w:rPr>
              <w:t xml:space="preserve"> </w:t>
            </w:r>
            <w:r>
              <w:rPr>
                <w:sz w:val="24"/>
              </w:rPr>
              <w:t>зона называется «Человек-человек»?</w:t>
            </w:r>
          </w:p>
        </w:tc>
        <w:tc>
          <w:tcPr>
            <w:tcW w:w="4585" w:type="dxa"/>
            <w:gridSpan w:val="2"/>
            <w:tcBorders>
              <w:bottom w:val="single" w:sz="8" w:space="0" w:color="000000"/>
            </w:tcBorders>
          </w:tcPr>
          <w:p w:rsidR="00E20B80" w:rsidRDefault="00C72748">
            <w:pPr>
              <w:pStyle w:val="TableParagraph"/>
              <w:spacing w:line="268" w:lineRule="exact"/>
              <w:ind w:left="138"/>
              <w:rPr>
                <w:sz w:val="24"/>
              </w:rPr>
            </w:pPr>
            <w:r>
              <w:rPr>
                <w:sz w:val="24"/>
              </w:rPr>
              <w:t>Задание</w:t>
            </w:r>
            <w:r>
              <w:rPr>
                <w:spacing w:val="-4"/>
                <w:sz w:val="24"/>
              </w:rPr>
              <w:t xml:space="preserve"> </w:t>
            </w:r>
            <w:r>
              <w:rPr>
                <w:spacing w:val="-5"/>
                <w:sz w:val="24"/>
              </w:rPr>
              <w:t>№1.</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38"/>
              <w:rPr>
                <w:sz w:val="24"/>
              </w:rPr>
            </w:pPr>
            <w:r>
              <w:rPr>
                <w:sz w:val="24"/>
              </w:rPr>
              <w:t>Задание</w:t>
            </w:r>
            <w:r>
              <w:rPr>
                <w:spacing w:val="-4"/>
                <w:sz w:val="24"/>
              </w:rPr>
              <w:t xml:space="preserve"> </w:t>
            </w:r>
            <w:r>
              <w:rPr>
                <w:spacing w:val="-5"/>
                <w:sz w:val="24"/>
              </w:rPr>
              <w:t>№2</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38"/>
              <w:rPr>
                <w:sz w:val="24"/>
              </w:rPr>
            </w:pPr>
            <w:r>
              <w:rPr>
                <w:sz w:val="24"/>
              </w:rPr>
              <w:t>Задание</w:t>
            </w:r>
            <w:r>
              <w:rPr>
                <w:spacing w:val="-4"/>
                <w:sz w:val="24"/>
              </w:rPr>
              <w:t xml:space="preserve"> </w:t>
            </w:r>
            <w:r>
              <w:rPr>
                <w:spacing w:val="-5"/>
                <w:sz w:val="24"/>
              </w:rPr>
              <w:t>№3</w:t>
            </w:r>
          </w:p>
        </w:tc>
      </w:tr>
      <w:tr w:rsidR="00E20B80">
        <w:trPr>
          <w:trHeight w:val="551"/>
        </w:trPr>
        <w:tc>
          <w:tcPr>
            <w:tcW w:w="5695" w:type="dxa"/>
            <w:tcBorders>
              <w:top w:val="single" w:sz="8" w:space="0" w:color="000000"/>
            </w:tcBorders>
          </w:tcPr>
          <w:p w:rsidR="00E20B80" w:rsidRDefault="00C72748">
            <w:pPr>
              <w:pStyle w:val="TableParagraph"/>
              <w:spacing w:line="272" w:lineRule="exact"/>
              <w:ind w:left="107"/>
              <w:rPr>
                <w:b/>
                <w:sz w:val="24"/>
              </w:rPr>
            </w:pPr>
            <w:r>
              <w:rPr>
                <w:b/>
                <w:sz w:val="24"/>
              </w:rPr>
              <w:t>ВЫПОЛНИТЕ</w:t>
            </w:r>
            <w:r>
              <w:rPr>
                <w:b/>
                <w:spacing w:val="-4"/>
                <w:sz w:val="24"/>
              </w:rPr>
              <w:t xml:space="preserve"> </w:t>
            </w:r>
            <w:r>
              <w:rPr>
                <w:b/>
                <w:spacing w:val="-2"/>
                <w:sz w:val="24"/>
              </w:rPr>
              <w:t>ЗАДАНИЯ</w:t>
            </w:r>
          </w:p>
        </w:tc>
        <w:tc>
          <w:tcPr>
            <w:tcW w:w="4367" w:type="dxa"/>
            <w:tcBorders>
              <w:top w:val="single" w:sz="8" w:space="0" w:color="000000"/>
            </w:tcBorders>
          </w:tcPr>
          <w:p w:rsidR="00E20B80" w:rsidRDefault="00C72748">
            <w:pPr>
              <w:pStyle w:val="TableParagraph"/>
              <w:spacing w:line="272" w:lineRule="exact"/>
              <w:ind w:left="80"/>
              <w:rPr>
                <w:b/>
                <w:sz w:val="24"/>
              </w:rPr>
            </w:pPr>
            <w:r>
              <w:rPr>
                <w:b/>
                <w:sz w:val="24"/>
              </w:rPr>
              <w:t>ЗАПИШИТЕ</w:t>
            </w:r>
            <w:r>
              <w:rPr>
                <w:b/>
                <w:spacing w:val="-2"/>
                <w:sz w:val="24"/>
              </w:rPr>
              <w:t xml:space="preserve"> ОТВЕТЫ</w:t>
            </w:r>
          </w:p>
        </w:tc>
        <w:tc>
          <w:tcPr>
            <w:tcW w:w="218" w:type="dxa"/>
            <w:vMerge w:val="restart"/>
            <w:tcBorders>
              <w:bottom w:val="nil"/>
              <w:right w:val="nil"/>
            </w:tcBorders>
          </w:tcPr>
          <w:p w:rsidR="00E20B80" w:rsidRDefault="00E20B80">
            <w:pPr>
              <w:pStyle w:val="TableParagraph"/>
              <w:rPr>
                <w:sz w:val="24"/>
              </w:rPr>
            </w:pPr>
          </w:p>
        </w:tc>
      </w:tr>
      <w:tr w:rsidR="00E20B80">
        <w:trPr>
          <w:trHeight w:val="5796"/>
        </w:trPr>
        <w:tc>
          <w:tcPr>
            <w:tcW w:w="5695" w:type="dxa"/>
          </w:tcPr>
          <w:p w:rsidR="00E20B80" w:rsidRDefault="00C72748">
            <w:pPr>
              <w:pStyle w:val="TableParagraph"/>
              <w:spacing w:before="267"/>
              <w:ind w:left="107"/>
              <w:rPr>
                <w:sz w:val="24"/>
              </w:rPr>
            </w:pPr>
            <w:r>
              <w:rPr>
                <w:sz w:val="24"/>
              </w:rPr>
              <w:t>Задание</w:t>
            </w:r>
            <w:r>
              <w:rPr>
                <w:spacing w:val="-4"/>
                <w:sz w:val="24"/>
              </w:rPr>
              <w:t xml:space="preserve"> </w:t>
            </w:r>
            <w:r>
              <w:rPr>
                <w:spacing w:val="-5"/>
                <w:sz w:val="24"/>
              </w:rPr>
              <w:t>№1.</w:t>
            </w:r>
          </w:p>
          <w:p w:rsidR="00E20B80" w:rsidRDefault="00C72748" w:rsidP="002C112F">
            <w:pPr>
              <w:pStyle w:val="TableParagraph"/>
              <w:numPr>
                <w:ilvl w:val="0"/>
                <w:numId w:val="92"/>
              </w:numPr>
              <w:tabs>
                <w:tab w:val="left" w:pos="287"/>
              </w:tabs>
              <w:ind w:right="331" w:firstLine="0"/>
              <w:rPr>
                <w:sz w:val="24"/>
              </w:rPr>
            </w:pPr>
            <w:r>
              <w:rPr>
                <w:sz w:val="24"/>
              </w:rPr>
              <w:t>Соедините</w:t>
            </w:r>
            <w:r>
              <w:rPr>
                <w:spacing w:val="-6"/>
                <w:sz w:val="24"/>
              </w:rPr>
              <w:t xml:space="preserve"> </w:t>
            </w:r>
            <w:r>
              <w:rPr>
                <w:sz w:val="24"/>
              </w:rPr>
              <w:t>кольцо</w:t>
            </w:r>
            <w:r>
              <w:rPr>
                <w:spacing w:val="-6"/>
                <w:sz w:val="24"/>
              </w:rPr>
              <w:t xml:space="preserve"> </w:t>
            </w:r>
            <w:r>
              <w:rPr>
                <w:sz w:val="24"/>
              </w:rPr>
              <w:t>для</w:t>
            </w:r>
            <w:r>
              <w:rPr>
                <w:spacing w:val="-6"/>
                <w:sz w:val="24"/>
              </w:rPr>
              <w:t xml:space="preserve"> </w:t>
            </w:r>
            <w:r>
              <w:rPr>
                <w:sz w:val="24"/>
              </w:rPr>
              <w:t>проливной</w:t>
            </w:r>
            <w:r>
              <w:rPr>
                <w:spacing w:val="-6"/>
                <w:sz w:val="24"/>
              </w:rPr>
              <w:t xml:space="preserve"> </w:t>
            </w:r>
            <w:r>
              <w:rPr>
                <w:sz w:val="24"/>
              </w:rPr>
              <w:t>воды</w:t>
            </w:r>
            <w:r>
              <w:rPr>
                <w:spacing w:val="-6"/>
                <w:sz w:val="24"/>
              </w:rPr>
              <w:t xml:space="preserve"> </w:t>
            </w:r>
            <w:r>
              <w:rPr>
                <w:sz w:val="24"/>
              </w:rPr>
              <w:t>с</w:t>
            </w:r>
            <w:r>
              <w:rPr>
                <w:spacing w:val="-8"/>
                <w:sz w:val="24"/>
              </w:rPr>
              <w:t xml:space="preserve"> </w:t>
            </w:r>
            <w:r>
              <w:rPr>
                <w:sz w:val="24"/>
              </w:rPr>
              <w:t>гофрой. 2.Пропишите алгоритм очистки гофры-сифона от инородных тел.</w:t>
            </w: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spacing w:before="1"/>
              <w:ind w:left="107"/>
              <w:rPr>
                <w:sz w:val="24"/>
              </w:rPr>
            </w:pPr>
            <w:r>
              <w:rPr>
                <w:sz w:val="24"/>
              </w:rPr>
              <w:t>Задание</w:t>
            </w:r>
            <w:r>
              <w:rPr>
                <w:spacing w:val="-4"/>
                <w:sz w:val="24"/>
              </w:rPr>
              <w:t xml:space="preserve"> </w:t>
            </w:r>
            <w:r>
              <w:rPr>
                <w:spacing w:val="-5"/>
                <w:sz w:val="24"/>
              </w:rPr>
              <w:t>№2</w:t>
            </w:r>
          </w:p>
          <w:p w:rsidR="00E20B80" w:rsidRDefault="00C72748" w:rsidP="002C112F">
            <w:pPr>
              <w:pStyle w:val="TableParagraph"/>
              <w:numPr>
                <w:ilvl w:val="0"/>
                <w:numId w:val="91"/>
              </w:numPr>
              <w:tabs>
                <w:tab w:val="left" w:pos="287"/>
              </w:tabs>
              <w:ind w:left="287" w:hanging="180"/>
              <w:rPr>
                <w:sz w:val="24"/>
              </w:rPr>
            </w:pPr>
            <w:r>
              <w:rPr>
                <w:sz w:val="24"/>
              </w:rPr>
              <w:t>Соберите</w:t>
            </w:r>
            <w:r>
              <w:rPr>
                <w:spacing w:val="-6"/>
                <w:sz w:val="24"/>
              </w:rPr>
              <w:t xml:space="preserve"> </w:t>
            </w:r>
            <w:r>
              <w:rPr>
                <w:sz w:val="24"/>
              </w:rPr>
              <w:t>электрическую</w:t>
            </w:r>
            <w:r>
              <w:rPr>
                <w:spacing w:val="-6"/>
                <w:sz w:val="24"/>
              </w:rPr>
              <w:t xml:space="preserve"> </w:t>
            </w:r>
            <w:r>
              <w:rPr>
                <w:spacing w:val="-2"/>
                <w:sz w:val="24"/>
              </w:rPr>
              <w:t>цепь.</w:t>
            </w:r>
          </w:p>
          <w:p w:rsidR="00E20B80" w:rsidRDefault="00C72748" w:rsidP="002C112F">
            <w:pPr>
              <w:pStyle w:val="TableParagraph"/>
              <w:numPr>
                <w:ilvl w:val="0"/>
                <w:numId w:val="91"/>
              </w:numPr>
              <w:tabs>
                <w:tab w:val="left" w:pos="347"/>
              </w:tabs>
              <w:ind w:left="347" w:hanging="240"/>
              <w:rPr>
                <w:sz w:val="24"/>
              </w:rPr>
            </w:pPr>
            <w:r>
              <w:rPr>
                <w:sz w:val="24"/>
              </w:rPr>
              <w:t>Проверьте</w:t>
            </w:r>
            <w:r>
              <w:rPr>
                <w:spacing w:val="-3"/>
                <w:sz w:val="24"/>
              </w:rPr>
              <w:t xml:space="preserve"> </w:t>
            </w:r>
            <w:r>
              <w:rPr>
                <w:sz w:val="24"/>
              </w:rPr>
              <w:t>горит</w:t>
            </w:r>
            <w:r>
              <w:rPr>
                <w:spacing w:val="-3"/>
                <w:sz w:val="24"/>
              </w:rPr>
              <w:t xml:space="preserve"> </w:t>
            </w:r>
            <w:r>
              <w:rPr>
                <w:sz w:val="24"/>
              </w:rPr>
              <w:t>ли</w:t>
            </w:r>
            <w:r>
              <w:rPr>
                <w:spacing w:val="-3"/>
                <w:sz w:val="24"/>
              </w:rPr>
              <w:t xml:space="preserve"> </w:t>
            </w:r>
            <w:r>
              <w:rPr>
                <w:spacing w:val="-2"/>
                <w:sz w:val="24"/>
              </w:rPr>
              <w:t>лампочка.</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№3</w:t>
            </w:r>
          </w:p>
          <w:p w:rsidR="00E20B80" w:rsidRDefault="00C72748" w:rsidP="002C112F">
            <w:pPr>
              <w:pStyle w:val="TableParagraph"/>
              <w:numPr>
                <w:ilvl w:val="0"/>
                <w:numId w:val="90"/>
              </w:numPr>
              <w:tabs>
                <w:tab w:val="left" w:pos="287"/>
              </w:tabs>
              <w:ind w:right="1272" w:firstLine="0"/>
              <w:rPr>
                <w:sz w:val="24"/>
              </w:rPr>
            </w:pPr>
            <w:r>
              <w:rPr>
                <w:sz w:val="24"/>
              </w:rPr>
              <w:t>Назовите</w:t>
            </w:r>
            <w:r>
              <w:rPr>
                <w:spacing w:val="-9"/>
                <w:sz w:val="24"/>
              </w:rPr>
              <w:t xml:space="preserve"> </w:t>
            </w:r>
            <w:r>
              <w:rPr>
                <w:sz w:val="24"/>
              </w:rPr>
              <w:t>профессии,</w:t>
            </w:r>
            <w:r>
              <w:rPr>
                <w:spacing w:val="-12"/>
                <w:sz w:val="24"/>
              </w:rPr>
              <w:t xml:space="preserve"> </w:t>
            </w:r>
            <w:r>
              <w:rPr>
                <w:sz w:val="24"/>
              </w:rPr>
              <w:t>которые</w:t>
            </w:r>
            <w:r>
              <w:rPr>
                <w:spacing w:val="-10"/>
                <w:sz w:val="24"/>
              </w:rPr>
              <w:t xml:space="preserve"> </w:t>
            </w:r>
            <w:r>
              <w:rPr>
                <w:sz w:val="24"/>
              </w:rPr>
              <w:t>связаны</w:t>
            </w:r>
            <w:r>
              <w:rPr>
                <w:spacing w:val="-9"/>
                <w:sz w:val="24"/>
              </w:rPr>
              <w:t xml:space="preserve"> </w:t>
            </w:r>
            <w:r>
              <w:rPr>
                <w:sz w:val="24"/>
              </w:rPr>
              <w:t>с атрибутами вашей практической зоны.</w:t>
            </w:r>
          </w:p>
          <w:p w:rsidR="00E20B80" w:rsidRDefault="00C72748" w:rsidP="002C112F">
            <w:pPr>
              <w:pStyle w:val="TableParagraph"/>
              <w:numPr>
                <w:ilvl w:val="0"/>
                <w:numId w:val="90"/>
              </w:numPr>
              <w:tabs>
                <w:tab w:val="left" w:pos="287"/>
              </w:tabs>
              <w:ind w:right="419" w:firstLine="0"/>
              <w:rPr>
                <w:sz w:val="24"/>
              </w:rPr>
            </w:pPr>
            <w:r>
              <w:rPr>
                <w:sz w:val="24"/>
              </w:rPr>
              <w:t>Как</w:t>
            </w:r>
            <w:r>
              <w:rPr>
                <w:spacing w:val="-6"/>
                <w:sz w:val="24"/>
              </w:rPr>
              <w:t xml:space="preserve"> </w:t>
            </w:r>
            <w:r>
              <w:rPr>
                <w:sz w:val="24"/>
              </w:rPr>
              <w:t>вы</w:t>
            </w:r>
            <w:r>
              <w:rPr>
                <w:spacing w:val="-7"/>
                <w:sz w:val="24"/>
              </w:rPr>
              <w:t xml:space="preserve"> </w:t>
            </w:r>
            <w:r>
              <w:rPr>
                <w:sz w:val="24"/>
              </w:rPr>
              <w:t>думаете,</w:t>
            </w:r>
            <w:r>
              <w:rPr>
                <w:spacing w:val="-6"/>
                <w:sz w:val="24"/>
              </w:rPr>
              <w:t xml:space="preserve"> </w:t>
            </w:r>
            <w:r>
              <w:rPr>
                <w:sz w:val="24"/>
              </w:rPr>
              <w:t>почему</w:t>
            </w:r>
            <w:r>
              <w:rPr>
                <w:spacing w:val="-9"/>
                <w:sz w:val="24"/>
              </w:rPr>
              <w:t xml:space="preserve"> </w:t>
            </w:r>
            <w:r>
              <w:rPr>
                <w:sz w:val="24"/>
              </w:rPr>
              <w:t>ваша</w:t>
            </w:r>
            <w:r>
              <w:rPr>
                <w:spacing w:val="-7"/>
                <w:sz w:val="24"/>
              </w:rPr>
              <w:t xml:space="preserve"> </w:t>
            </w:r>
            <w:r>
              <w:rPr>
                <w:sz w:val="24"/>
              </w:rPr>
              <w:t>практическая</w:t>
            </w:r>
            <w:r>
              <w:rPr>
                <w:spacing w:val="-6"/>
                <w:sz w:val="24"/>
              </w:rPr>
              <w:t xml:space="preserve"> </w:t>
            </w:r>
            <w:r>
              <w:rPr>
                <w:sz w:val="24"/>
              </w:rPr>
              <w:t>зона называется «Человек-техника»?</w:t>
            </w:r>
          </w:p>
        </w:tc>
        <w:tc>
          <w:tcPr>
            <w:tcW w:w="4367" w:type="dxa"/>
          </w:tcPr>
          <w:p w:rsidR="00E20B80" w:rsidRDefault="00C72748">
            <w:pPr>
              <w:pStyle w:val="TableParagraph"/>
              <w:spacing w:before="267"/>
              <w:ind w:left="80"/>
              <w:rPr>
                <w:sz w:val="24"/>
              </w:rPr>
            </w:pPr>
            <w:r>
              <w:rPr>
                <w:sz w:val="24"/>
              </w:rPr>
              <w:t>Задание</w:t>
            </w:r>
            <w:r>
              <w:rPr>
                <w:spacing w:val="-4"/>
                <w:sz w:val="24"/>
              </w:rPr>
              <w:t xml:space="preserve"> </w:t>
            </w:r>
            <w:r>
              <w:rPr>
                <w:spacing w:val="-5"/>
                <w:sz w:val="24"/>
              </w:rPr>
              <w:t>№1.</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spacing w:before="1"/>
              <w:ind w:left="80"/>
              <w:rPr>
                <w:sz w:val="24"/>
              </w:rPr>
            </w:pPr>
            <w:r>
              <w:rPr>
                <w:sz w:val="24"/>
              </w:rPr>
              <w:t>Задание</w:t>
            </w:r>
            <w:r>
              <w:rPr>
                <w:spacing w:val="-4"/>
                <w:sz w:val="24"/>
              </w:rPr>
              <w:t xml:space="preserve"> </w:t>
            </w:r>
            <w:r>
              <w:rPr>
                <w:spacing w:val="-5"/>
                <w:sz w:val="24"/>
              </w:rPr>
              <w:t>№2</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80"/>
              <w:rPr>
                <w:sz w:val="24"/>
              </w:rPr>
            </w:pPr>
            <w:r>
              <w:rPr>
                <w:sz w:val="24"/>
              </w:rPr>
              <w:t>Задание</w:t>
            </w:r>
            <w:r>
              <w:rPr>
                <w:spacing w:val="-4"/>
                <w:sz w:val="24"/>
              </w:rPr>
              <w:t xml:space="preserve"> </w:t>
            </w:r>
            <w:r>
              <w:rPr>
                <w:spacing w:val="-5"/>
                <w:sz w:val="24"/>
              </w:rPr>
              <w:t>№3</w:t>
            </w:r>
          </w:p>
        </w:tc>
        <w:tc>
          <w:tcPr>
            <w:tcW w:w="218" w:type="dxa"/>
            <w:vMerge/>
            <w:tcBorders>
              <w:top w:val="nil"/>
              <w:bottom w:val="nil"/>
              <w:right w:val="nil"/>
            </w:tcBorders>
          </w:tcPr>
          <w:p w:rsidR="00E20B80" w:rsidRDefault="00E20B80">
            <w:pPr>
              <w:rPr>
                <w:sz w:val="2"/>
                <w:szCs w:val="2"/>
              </w:rPr>
            </w:pPr>
          </w:p>
        </w:tc>
      </w:tr>
    </w:tbl>
    <w:p w:rsidR="00E20B80" w:rsidRDefault="00E20B80">
      <w:pPr>
        <w:rPr>
          <w:sz w:val="2"/>
          <w:szCs w:val="2"/>
        </w:rPr>
        <w:sectPr w:rsidR="00E20B80">
          <w:footerReference w:type="default" r:id="rId196"/>
          <w:pgSz w:w="11910" w:h="16840"/>
          <w:pgMar w:top="900" w:right="143" w:bottom="280" w:left="425" w:header="0" w:footer="0" w:gutter="0"/>
          <w:cols w:space="720"/>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5"/>
        <w:gridCol w:w="4397"/>
      </w:tblGrid>
      <w:tr w:rsidR="00E20B80">
        <w:trPr>
          <w:trHeight w:val="551"/>
        </w:trPr>
        <w:tc>
          <w:tcPr>
            <w:tcW w:w="5665" w:type="dxa"/>
          </w:tcPr>
          <w:p w:rsidR="00E20B80" w:rsidRDefault="00C72748">
            <w:pPr>
              <w:pStyle w:val="TableParagraph"/>
              <w:spacing w:line="273" w:lineRule="exact"/>
              <w:ind w:left="107"/>
              <w:rPr>
                <w:b/>
                <w:sz w:val="24"/>
              </w:rPr>
            </w:pPr>
            <w:r>
              <w:rPr>
                <w:b/>
                <w:sz w:val="24"/>
              </w:rPr>
              <w:lastRenderedPageBreak/>
              <w:t>ВЫПОЛНИТЕ</w:t>
            </w:r>
            <w:r>
              <w:rPr>
                <w:b/>
                <w:spacing w:val="-4"/>
                <w:sz w:val="24"/>
              </w:rPr>
              <w:t xml:space="preserve"> </w:t>
            </w:r>
            <w:r>
              <w:rPr>
                <w:b/>
                <w:spacing w:val="-2"/>
                <w:sz w:val="24"/>
              </w:rPr>
              <w:t>ЗАДАНИЯ</w:t>
            </w:r>
          </w:p>
        </w:tc>
        <w:tc>
          <w:tcPr>
            <w:tcW w:w="4397" w:type="dxa"/>
          </w:tcPr>
          <w:p w:rsidR="00E20B80" w:rsidRDefault="00C72748">
            <w:pPr>
              <w:pStyle w:val="TableParagraph"/>
              <w:spacing w:line="273" w:lineRule="exact"/>
              <w:ind w:left="110"/>
              <w:rPr>
                <w:b/>
                <w:sz w:val="24"/>
              </w:rPr>
            </w:pPr>
            <w:r>
              <w:rPr>
                <w:b/>
                <w:sz w:val="24"/>
              </w:rPr>
              <w:t>ЗАПИШИТЕ</w:t>
            </w:r>
            <w:r>
              <w:rPr>
                <w:b/>
                <w:spacing w:val="-2"/>
                <w:sz w:val="24"/>
              </w:rPr>
              <w:t xml:space="preserve"> ОТВЕТЫ</w:t>
            </w:r>
          </w:p>
        </w:tc>
      </w:tr>
      <w:tr w:rsidR="00E20B80">
        <w:trPr>
          <w:trHeight w:val="6624"/>
        </w:trPr>
        <w:tc>
          <w:tcPr>
            <w:tcW w:w="5665" w:type="dxa"/>
          </w:tcPr>
          <w:p w:rsidR="00E20B80" w:rsidRDefault="00C72748">
            <w:pPr>
              <w:pStyle w:val="TableParagraph"/>
              <w:spacing w:before="268"/>
              <w:ind w:left="107"/>
              <w:rPr>
                <w:sz w:val="24"/>
              </w:rPr>
            </w:pPr>
            <w:r>
              <w:rPr>
                <w:sz w:val="24"/>
              </w:rPr>
              <w:t>Задание</w:t>
            </w:r>
            <w:r>
              <w:rPr>
                <w:spacing w:val="-4"/>
                <w:sz w:val="24"/>
              </w:rPr>
              <w:t xml:space="preserve"> </w:t>
            </w:r>
            <w:r>
              <w:rPr>
                <w:spacing w:val="-5"/>
                <w:sz w:val="24"/>
              </w:rPr>
              <w:t>№1.</w:t>
            </w:r>
          </w:p>
          <w:p w:rsidR="00E20B80" w:rsidRDefault="00C72748">
            <w:pPr>
              <w:pStyle w:val="TableParagraph"/>
              <w:ind w:left="107" w:right="1283"/>
              <w:rPr>
                <w:sz w:val="24"/>
              </w:rPr>
            </w:pPr>
            <w:r>
              <w:rPr>
                <w:sz w:val="24"/>
              </w:rPr>
              <w:t>1.Снимите мерки с манекена. 2.Нарисуйте</w:t>
            </w:r>
            <w:r>
              <w:rPr>
                <w:spacing w:val="-12"/>
                <w:sz w:val="24"/>
              </w:rPr>
              <w:t xml:space="preserve"> </w:t>
            </w:r>
            <w:r>
              <w:rPr>
                <w:sz w:val="24"/>
              </w:rPr>
              <w:t>эскиз</w:t>
            </w:r>
            <w:r>
              <w:rPr>
                <w:spacing w:val="-12"/>
                <w:sz w:val="24"/>
              </w:rPr>
              <w:t xml:space="preserve"> </w:t>
            </w:r>
            <w:r>
              <w:rPr>
                <w:sz w:val="24"/>
              </w:rPr>
              <w:t>нарядного</w:t>
            </w:r>
            <w:r>
              <w:rPr>
                <w:spacing w:val="-12"/>
                <w:sz w:val="24"/>
              </w:rPr>
              <w:t xml:space="preserve"> </w:t>
            </w:r>
            <w:r>
              <w:rPr>
                <w:sz w:val="24"/>
              </w:rPr>
              <w:t>платья.</w:t>
            </w:r>
          </w:p>
          <w:p w:rsidR="00E20B80" w:rsidRDefault="00C72748">
            <w:pPr>
              <w:pStyle w:val="TableParagraph"/>
              <w:ind w:left="107"/>
              <w:rPr>
                <w:sz w:val="24"/>
              </w:rPr>
            </w:pPr>
            <w:r>
              <w:rPr>
                <w:sz w:val="24"/>
              </w:rPr>
              <w:t>3.Спроектируйте</w:t>
            </w:r>
            <w:r>
              <w:rPr>
                <w:spacing w:val="-3"/>
                <w:sz w:val="24"/>
              </w:rPr>
              <w:t xml:space="preserve"> </w:t>
            </w:r>
            <w:r>
              <w:rPr>
                <w:sz w:val="24"/>
              </w:rPr>
              <w:t>модель</w:t>
            </w:r>
            <w:r>
              <w:rPr>
                <w:spacing w:val="-2"/>
                <w:sz w:val="24"/>
              </w:rPr>
              <w:t xml:space="preserve"> </w:t>
            </w:r>
            <w:r>
              <w:rPr>
                <w:sz w:val="24"/>
              </w:rPr>
              <w:t>платья</w:t>
            </w:r>
            <w:r>
              <w:rPr>
                <w:spacing w:val="-4"/>
                <w:sz w:val="24"/>
              </w:rPr>
              <w:t xml:space="preserve"> </w:t>
            </w:r>
            <w:r>
              <w:rPr>
                <w:sz w:val="24"/>
              </w:rPr>
              <w:t>на</w:t>
            </w:r>
            <w:r>
              <w:rPr>
                <w:spacing w:val="-3"/>
                <w:sz w:val="24"/>
              </w:rPr>
              <w:t xml:space="preserve"> </w:t>
            </w:r>
            <w:r>
              <w:rPr>
                <w:spacing w:val="-2"/>
                <w:sz w:val="24"/>
              </w:rPr>
              <w:t>манекене.</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№2</w:t>
            </w:r>
          </w:p>
          <w:p w:rsidR="00E20B80" w:rsidRDefault="00C72748" w:rsidP="002C112F">
            <w:pPr>
              <w:pStyle w:val="TableParagraph"/>
              <w:numPr>
                <w:ilvl w:val="0"/>
                <w:numId w:val="89"/>
              </w:numPr>
              <w:tabs>
                <w:tab w:val="left" w:pos="287"/>
              </w:tabs>
              <w:ind w:right="1240" w:firstLine="0"/>
              <w:rPr>
                <w:sz w:val="24"/>
              </w:rPr>
            </w:pPr>
            <w:r>
              <w:rPr>
                <w:sz w:val="24"/>
              </w:rPr>
              <w:t>Назовите</w:t>
            </w:r>
            <w:r>
              <w:rPr>
                <w:spacing w:val="-9"/>
                <w:sz w:val="24"/>
              </w:rPr>
              <w:t xml:space="preserve"> </w:t>
            </w:r>
            <w:r>
              <w:rPr>
                <w:sz w:val="24"/>
              </w:rPr>
              <w:t>профессии,</w:t>
            </w:r>
            <w:r>
              <w:rPr>
                <w:spacing w:val="-11"/>
                <w:sz w:val="24"/>
              </w:rPr>
              <w:t xml:space="preserve"> </w:t>
            </w:r>
            <w:r>
              <w:rPr>
                <w:sz w:val="24"/>
              </w:rPr>
              <w:t>которые</w:t>
            </w:r>
            <w:r>
              <w:rPr>
                <w:spacing w:val="-10"/>
                <w:sz w:val="24"/>
              </w:rPr>
              <w:t xml:space="preserve"> </w:t>
            </w:r>
            <w:r>
              <w:rPr>
                <w:sz w:val="24"/>
              </w:rPr>
              <w:t>связаны</w:t>
            </w:r>
            <w:r>
              <w:rPr>
                <w:spacing w:val="-9"/>
                <w:sz w:val="24"/>
              </w:rPr>
              <w:t xml:space="preserve"> </w:t>
            </w:r>
            <w:r>
              <w:rPr>
                <w:sz w:val="24"/>
              </w:rPr>
              <w:t>с атрибутами вашей практической зоны.</w:t>
            </w:r>
          </w:p>
          <w:p w:rsidR="00E20B80" w:rsidRDefault="00C72748" w:rsidP="002C112F">
            <w:pPr>
              <w:pStyle w:val="TableParagraph"/>
              <w:numPr>
                <w:ilvl w:val="0"/>
                <w:numId w:val="89"/>
              </w:numPr>
              <w:tabs>
                <w:tab w:val="left" w:pos="287"/>
              </w:tabs>
              <w:spacing w:before="1"/>
              <w:ind w:right="389" w:firstLine="0"/>
              <w:rPr>
                <w:sz w:val="24"/>
              </w:rPr>
            </w:pPr>
            <w:r>
              <w:rPr>
                <w:sz w:val="24"/>
              </w:rPr>
              <w:t>Как</w:t>
            </w:r>
            <w:r>
              <w:rPr>
                <w:spacing w:val="-6"/>
                <w:sz w:val="24"/>
              </w:rPr>
              <w:t xml:space="preserve"> </w:t>
            </w:r>
            <w:r>
              <w:rPr>
                <w:sz w:val="24"/>
              </w:rPr>
              <w:t>вы</w:t>
            </w:r>
            <w:r>
              <w:rPr>
                <w:spacing w:val="-7"/>
                <w:sz w:val="24"/>
              </w:rPr>
              <w:t xml:space="preserve"> </w:t>
            </w:r>
            <w:r>
              <w:rPr>
                <w:sz w:val="24"/>
              </w:rPr>
              <w:t>думаете,</w:t>
            </w:r>
            <w:r>
              <w:rPr>
                <w:spacing w:val="-6"/>
                <w:sz w:val="24"/>
              </w:rPr>
              <w:t xml:space="preserve"> </w:t>
            </w:r>
            <w:r>
              <w:rPr>
                <w:sz w:val="24"/>
              </w:rPr>
              <w:t>почему</w:t>
            </w:r>
            <w:r>
              <w:rPr>
                <w:spacing w:val="-9"/>
                <w:sz w:val="24"/>
              </w:rPr>
              <w:t xml:space="preserve"> </w:t>
            </w:r>
            <w:r>
              <w:rPr>
                <w:sz w:val="24"/>
              </w:rPr>
              <w:t>ваша</w:t>
            </w:r>
            <w:r>
              <w:rPr>
                <w:spacing w:val="-7"/>
                <w:sz w:val="24"/>
              </w:rPr>
              <w:t xml:space="preserve"> </w:t>
            </w:r>
            <w:r>
              <w:rPr>
                <w:sz w:val="24"/>
              </w:rPr>
              <w:t>практическая</w:t>
            </w:r>
            <w:r>
              <w:rPr>
                <w:spacing w:val="-6"/>
                <w:sz w:val="24"/>
              </w:rPr>
              <w:t xml:space="preserve"> </w:t>
            </w:r>
            <w:r>
              <w:rPr>
                <w:sz w:val="24"/>
              </w:rPr>
              <w:t>зона называется «Человек-художественный образ»?</w:t>
            </w:r>
          </w:p>
        </w:tc>
        <w:tc>
          <w:tcPr>
            <w:tcW w:w="4397" w:type="dxa"/>
          </w:tcPr>
          <w:p w:rsidR="00E20B80" w:rsidRDefault="00C72748">
            <w:pPr>
              <w:pStyle w:val="TableParagraph"/>
              <w:spacing w:before="268"/>
              <w:ind w:left="110" w:right="2984"/>
              <w:rPr>
                <w:sz w:val="24"/>
              </w:rPr>
            </w:pPr>
            <w:r>
              <w:rPr>
                <w:sz w:val="24"/>
              </w:rPr>
              <w:t>Задание</w:t>
            </w:r>
            <w:r>
              <w:rPr>
                <w:spacing w:val="-15"/>
                <w:sz w:val="24"/>
              </w:rPr>
              <w:t xml:space="preserve"> </w:t>
            </w:r>
            <w:r>
              <w:rPr>
                <w:sz w:val="24"/>
              </w:rPr>
              <w:t>№1. Сг II-</w:t>
            </w:r>
          </w:p>
          <w:p w:rsidR="00E20B80" w:rsidRDefault="00C72748">
            <w:pPr>
              <w:pStyle w:val="TableParagraph"/>
              <w:ind w:left="110"/>
              <w:rPr>
                <w:sz w:val="24"/>
              </w:rPr>
            </w:pPr>
            <w:r>
              <w:rPr>
                <w:spacing w:val="-5"/>
                <w:sz w:val="24"/>
              </w:rPr>
              <w:t>Ст-</w:t>
            </w:r>
          </w:p>
          <w:p w:rsidR="00E20B80" w:rsidRDefault="00C72748">
            <w:pPr>
              <w:pStyle w:val="TableParagraph"/>
              <w:ind w:left="110"/>
              <w:rPr>
                <w:sz w:val="24"/>
              </w:rPr>
            </w:pPr>
            <w:r>
              <w:rPr>
                <w:spacing w:val="-5"/>
                <w:sz w:val="24"/>
              </w:rPr>
              <w:t>Сб-</w:t>
            </w:r>
          </w:p>
          <w:p w:rsidR="00E20B80" w:rsidRDefault="00C72748">
            <w:pPr>
              <w:pStyle w:val="TableParagraph"/>
              <w:ind w:left="110" w:right="3796"/>
              <w:rPr>
                <w:sz w:val="24"/>
              </w:rPr>
            </w:pPr>
            <w:r>
              <w:rPr>
                <w:spacing w:val="-4"/>
                <w:sz w:val="24"/>
              </w:rPr>
              <w:t>Вг- Дтп-</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10"/>
              <w:rPr>
                <w:sz w:val="24"/>
              </w:rPr>
            </w:pPr>
            <w:r>
              <w:rPr>
                <w:sz w:val="24"/>
              </w:rPr>
              <w:t>Задание</w:t>
            </w:r>
            <w:r>
              <w:rPr>
                <w:spacing w:val="-4"/>
                <w:sz w:val="24"/>
              </w:rPr>
              <w:t xml:space="preserve"> </w:t>
            </w:r>
            <w:r>
              <w:rPr>
                <w:spacing w:val="-5"/>
                <w:sz w:val="24"/>
              </w:rPr>
              <w:t>№2</w:t>
            </w:r>
          </w:p>
        </w:tc>
      </w:tr>
      <w:tr w:rsidR="00E20B80">
        <w:trPr>
          <w:trHeight w:val="551"/>
        </w:trPr>
        <w:tc>
          <w:tcPr>
            <w:tcW w:w="5665" w:type="dxa"/>
          </w:tcPr>
          <w:p w:rsidR="00E20B80" w:rsidRDefault="00C72748">
            <w:pPr>
              <w:pStyle w:val="TableParagraph"/>
              <w:spacing w:line="273" w:lineRule="exact"/>
              <w:ind w:left="107"/>
              <w:rPr>
                <w:b/>
                <w:sz w:val="24"/>
              </w:rPr>
            </w:pPr>
            <w:r>
              <w:rPr>
                <w:b/>
                <w:sz w:val="24"/>
              </w:rPr>
              <w:t>ВЫПОЛНИТЕ</w:t>
            </w:r>
            <w:r>
              <w:rPr>
                <w:b/>
                <w:spacing w:val="-4"/>
                <w:sz w:val="24"/>
              </w:rPr>
              <w:t xml:space="preserve"> </w:t>
            </w:r>
            <w:r>
              <w:rPr>
                <w:b/>
                <w:spacing w:val="-2"/>
                <w:sz w:val="24"/>
              </w:rPr>
              <w:t>ЗАДАНИЯ</w:t>
            </w:r>
          </w:p>
        </w:tc>
        <w:tc>
          <w:tcPr>
            <w:tcW w:w="4397" w:type="dxa"/>
          </w:tcPr>
          <w:p w:rsidR="00E20B80" w:rsidRDefault="00C72748">
            <w:pPr>
              <w:pStyle w:val="TableParagraph"/>
              <w:spacing w:line="273" w:lineRule="exact"/>
              <w:ind w:left="110"/>
              <w:rPr>
                <w:b/>
                <w:sz w:val="24"/>
              </w:rPr>
            </w:pPr>
            <w:r>
              <w:rPr>
                <w:b/>
                <w:sz w:val="24"/>
              </w:rPr>
              <w:t>ЗАПИШИТЕ</w:t>
            </w:r>
            <w:r>
              <w:rPr>
                <w:b/>
                <w:spacing w:val="-2"/>
                <w:sz w:val="24"/>
              </w:rPr>
              <w:t xml:space="preserve"> ОТВЕТЫ</w:t>
            </w:r>
          </w:p>
        </w:tc>
      </w:tr>
      <w:tr w:rsidR="00E20B80">
        <w:trPr>
          <w:trHeight w:val="7452"/>
        </w:trPr>
        <w:tc>
          <w:tcPr>
            <w:tcW w:w="5665" w:type="dxa"/>
          </w:tcPr>
          <w:p w:rsidR="00E20B80" w:rsidRDefault="00C72748">
            <w:pPr>
              <w:pStyle w:val="TableParagraph"/>
              <w:spacing w:before="267"/>
              <w:ind w:left="107"/>
              <w:rPr>
                <w:sz w:val="24"/>
              </w:rPr>
            </w:pPr>
            <w:r>
              <w:rPr>
                <w:sz w:val="24"/>
              </w:rPr>
              <w:t>Задание</w:t>
            </w:r>
            <w:r>
              <w:rPr>
                <w:spacing w:val="-4"/>
                <w:sz w:val="24"/>
              </w:rPr>
              <w:t xml:space="preserve"> </w:t>
            </w:r>
            <w:r>
              <w:rPr>
                <w:spacing w:val="-5"/>
                <w:sz w:val="24"/>
              </w:rPr>
              <w:t>№1.</w:t>
            </w:r>
          </w:p>
          <w:p w:rsidR="00E20B80" w:rsidRDefault="00C72748" w:rsidP="002C112F">
            <w:pPr>
              <w:pStyle w:val="TableParagraph"/>
              <w:numPr>
                <w:ilvl w:val="0"/>
                <w:numId w:val="88"/>
              </w:numPr>
              <w:tabs>
                <w:tab w:val="left" w:pos="285"/>
              </w:tabs>
              <w:spacing w:before="1"/>
              <w:ind w:right="1940" w:firstLine="0"/>
              <w:rPr>
                <w:sz w:val="24"/>
              </w:rPr>
            </w:pPr>
            <w:r>
              <w:rPr>
                <w:sz w:val="24"/>
              </w:rPr>
              <w:t>Рассмотрите</w:t>
            </w:r>
            <w:r>
              <w:rPr>
                <w:spacing w:val="-15"/>
                <w:sz w:val="24"/>
              </w:rPr>
              <w:t xml:space="preserve"> </w:t>
            </w:r>
            <w:r>
              <w:rPr>
                <w:sz w:val="24"/>
              </w:rPr>
              <w:t>коллекцию</w:t>
            </w:r>
            <w:r>
              <w:rPr>
                <w:spacing w:val="-15"/>
                <w:sz w:val="24"/>
              </w:rPr>
              <w:t xml:space="preserve"> </w:t>
            </w:r>
            <w:r>
              <w:rPr>
                <w:sz w:val="24"/>
              </w:rPr>
              <w:t>топлива. 2.Определите название.</w:t>
            </w:r>
          </w:p>
          <w:p w:rsidR="00E20B80" w:rsidRDefault="00C72748">
            <w:pPr>
              <w:pStyle w:val="TableParagraph"/>
              <w:ind w:left="107"/>
              <w:rPr>
                <w:sz w:val="24"/>
              </w:rPr>
            </w:pPr>
            <w:r>
              <w:rPr>
                <w:sz w:val="24"/>
              </w:rPr>
              <w:t>3.Какое</w:t>
            </w:r>
            <w:r>
              <w:rPr>
                <w:spacing w:val="-5"/>
                <w:sz w:val="24"/>
              </w:rPr>
              <w:t xml:space="preserve"> </w:t>
            </w:r>
            <w:r>
              <w:rPr>
                <w:sz w:val="24"/>
              </w:rPr>
              <w:t>из</w:t>
            </w:r>
            <w:r>
              <w:rPr>
                <w:spacing w:val="-1"/>
                <w:sz w:val="24"/>
              </w:rPr>
              <w:t xml:space="preserve"> </w:t>
            </w:r>
            <w:r>
              <w:rPr>
                <w:sz w:val="24"/>
              </w:rPr>
              <w:t>них добывают</w:t>
            </w:r>
            <w:r>
              <w:rPr>
                <w:spacing w:val="-1"/>
                <w:sz w:val="24"/>
              </w:rPr>
              <w:t xml:space="preserve"> </w:t>
            </w:r>
            <w:r>
              <w:rPr>
                <w:sz w:val="24"/>
              </w:rPr>
              <w:t>в</w:t>
            </w:r>
            <w:r>
              <w:rPr>
                <w:spacing w:val="-2"/>
                <w:sz w:val="24"/>
              </w:rPr>
              <w:t xml:space="preserve"> </w:t>
            </w:r>
            <w:r>
              <w:rPr>
                <w:sz w:val="24"/>
              </w:rPr>
              <w:t>нашем</w:t>
            </w:r>
            <w:r>
              <w:rPr>
                <w:spacing w:val="-2"/>
                <w:sz w:val="24"/>
              </w:rPr>
              <w:t xml:space="preserve"> округе?</w:t>
            </w: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07" w:right="3246"/>
              <w:rPr>
                <w:sz w:val="24"/>
              </w:rPr>
            </w:pPr>
            <w:r>
              <w:rPr>
                <w:sz w:val="24"/>
              </w:rPr>
              <w:t>Задание №2 1.Рассмотирте</w:t>
            </w:r>
            <w:r>
              <w:rPr>
                <w:spacing w:val="-15"/>
                <w:sz w:val="24"/>
              </w:rPr>
              <w:t xml:space="preserve"> </w:t>
            </w:r>
            <w:r>
              <w:rPr>
                <w:sz w:val="24"/>
              </w:rPr>
              <w:t>семена.</w:t>
            </w:r>
          </w:p>
          <w:p w:rsidR="00E20B80" w:rsidRDefault="00C72748">
            <w:pPr>
              <w:pStyle w:val="TableParagraph"/>
              <w:ind w:left="107"/>
              <w:rPr>
                <w:sz w:val="24"/>
              </w:rPr>
            </w:pPr>
            <w:r>
              <w:rPr>
                <w:sz w:val="24"/>
              </w:rPr>
              <w:t>2.</w:t>
            </w:r>
            <w:r>
              <w:rPr>
                <w:spacing w:val="-3"/>
                <w:sz w:val="24"/>
              </w:rPr>
              <w:t xml:space="preserve"> </w:t>
            </w:r>
            <w:r>
              <w:rPr>
                <w:sz w:val="24"/>
              </w:rPr>
              <w:t>Какие</w:t>
            </w:r>
            <w:r>
              <w:rPr>
                <w:spacing w:val="-2"/>
                <w:sz w:val="24"/>
              </w:rPr>
              <w:t xml:space="preserve"> </w:t>
            </w:r>
            <w:r>
              <w:rPr>
                <w:sz w:val="24"/>
              </w:rPr>
              <w:t>условия</w:t>
            </w:r>
            <w:r>
              <w:rPr>
                <w:spacing w:val="-3"/>
                <w:sz w:val="24"/>
              </w:rPr>
              <w:t xml:space="preserve"> </w:t>
            </w:r>
            <w:r>
              <w:rPr>
                <w:sz w:val="24"/>
              </w:rPr>
              <w:t>необходимы</w:t>
            </w:r>
            <w:r>
              <w:rPr>
                <w:spacing w:val="-3"/>
                <w:sz w:val="24"/>
              </w:rPr>
              <w:t xml:space="preserve"> </w:t>
            </w:r>
            <w:r>
              <w:rPr>
                <w:sz w:val="24"/>
              </w:rPr>
              <w:t>для</w:t>
            </w:r>
            <w:r>
              <w:rPr>
                <w:spacing w:val="-3"/>
                <w:sz w:val="24"/>
              </w:rPr>
              <w:t xml:space="preserve"> </w:t>
            </w:r>
            <w:r>
              <w:rPr>
                <w:sz w:val="24"/>
              </w:rPr>
              <w:t>их</w:t>
            </w:r>
            <w:r>
              <w:rPr>
                <w:spacing w:val="-1"/>
                <w:sz w:val="24"/>
              </w:rPr>
              <w:t xml:space="preserve"> </w:t>
            </w:r>
            <w:r>
              <w:rPr>
                <w:spacing w:val="-2"/>
                <w:sz w:val="24"/>
              </w:rPr>
              <w:t>прорастания?</w:t>
            </w:r>
          </w:p>
          <w:p w:rsidR="00E20B80" w:rsidRDefault="00C72748">
            <w:pPr>
              <w:pStyle w:val="TableParagraph"/>
              <w:ind w:left="107" w:right="49"/>
              <w:rPr>
                <w:sz w:val="24"/>
              </w:rPr>
            </w:pPr>
            <w:r>
              <w:rPr>
                <w:sz w:val="24"/>
              </w:rPr>
              <w:t>3.Какие</w:t>
            </w:r>
            <w:r>
              <w:rPr>
                <w:spacing w:val="-6"/>
                <w:sz w:val="24"/>
              </w:rPr>
              <w:t xml:space="preserve"> </w:t>
            </w:r>
            <w:r>
              <w:rPr>
                <w:sz w:val="24"/>
              </w:rPr>
              <w:t>из</w:t>
            </w:r>
            <w:r>
              <w:rPr>
                <w:spacing w:val="-7"/>
                <w:sz w:val="24"/>
              </w:rPr>
              <w:t xml:space="preserve"> </w:t>
            </w:r>
            <w:r>
              <w:rPr>
                <w:sz w:val="24"/>
              </w:rPr>
              <w:t>них</w:t>
            </w:r>
            <w:r>
              <w:rPr>
                <w:spacing w:val="-6"/>
                <w:sz w:val="24"/>
              </w:rPr>
              <w:t xml:space="preserve"> </w:t>
            </w:r>
            <w:r>
              <w:rPr>
                <w:sz w:val="24"/>
              </w:rPr>
              <w:t>необходимо</w:t>
            </w:r>
            <w:r>
              <w:rPr>
                <w:spacing w:val="-5"/>
                <w:sz w:val="24"/>
              </w:rPr>
              <w:t xml:space="preserve"> </w:t>
            </w:r>
            <w:r>
              <w:rPr>
                <w:sz w:val="24"/>
              </w:rPr>
              <w:t>глубже</w:t>
            </w:r>
            <w:r>
              <w:rPr>
                <w:spacing w:val="-6"/>
                <w:sz w:val="24"/>
              </w:rPr>
              <w:t xml:space="preserve"> </w:t>
            </w:r>
            <w:r>
              <w:rPr>
                <w:sz w:val="24"/>
              </w:rPr>
              <w:t>сажать</w:t>
            </w:r>
            <w:r>
              <w:rPr>
                <w:spacing w:val="-4"/>
                <w:sz w:val="24"/>
              </w:rPr>
              <w:t xml:space="preserve"> </w:t>
            </w:r>
            <w:r>
              <w:rPr>
                <w:sz w:val="24"/>
              </w:rPr>
              <w:t>в</w:t>
            </w:r>
            <w:r>
              <w:rPr>
                <w:spacing w:val="-6"/>
                <w:sz w:val="24"/>
              </w:rPr>
              <w:t xml:space="preserve"> </w:t>
            </w:r>
            <w:r>
              <w:rPr>
                <w:sz w:val="24"/>
              </w:rPr>
              <w:t>почву для проращивания?</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№3</w:t>
            </w:r>
          </w:p>
          <w:p w:rsidR="00E20B80" w:rsidRDefault="00C72748" w:rsidP="002C112F">
            <w:pPr>
              <w:pStyle w:val="TableParagraph"/>
              <w:numPr>
                <w:ilvl w:val="0"/>
                <w:numId w:val="87"/>
              </w:numPr>
              <w:tabs>
                <w:tab w:val="left" w:pos="287"/>
              </w:tabs>
              <w:ind w:right="1242" w:firstLine="0"/>
              <w:rPr>
                <w:sz w:val="24"/>
              </w:rPr>
            </w:pPr>
            <w:r>
              <w:rPr>
                <w:sz w:val="24"/>
              </w:rPr>
              <w:t>Назовите</w:t>
            </w:r>
            <w:r>
              <w:rPr>
                <w:spacing w:val="-9"/>
                <w:sz w:val="24"/>
              </w:rPr>
              <w:t xml:space="preserve"> </w:t>
            </w:r>
            <w:r>
              <w:rPr>
                <w:sz w:val="24"/>
              </w:rPr>
              <w:t>профессии,</w:t>
            </w:r>
            <w:r>
              <w:rPr>
                <w:spacing w:val="-12"/>
                <w:sz w:val="24"/>
              </w:rPr>
              <w:t xml:space="preserve"> </w:t>
            </w:r>
            <w:r>
              <w:rPr>
                <w:sz w:val="24"/>
              </w:rPr>
              <w:t>которые</w:t>
            </w:r>
            <w:r>
              <w:rPr>
                <w:spacing w:val="-10"/>
                <w:sz w:val="24"/>
              </w:rPr>
              <w:t xml:space="preserve"> </w:t>
            </w:r>
            <w:r>
              <w:rPr>
                <w:sz w:val="24"/>
              </w:rPr>
              <w:t>связаны</w:t>
            </w:r>
            <w:r>
              <w:rPr>
                <w:spacing w:val="-9"/>
                <w:sz w:val="24"/>
              </w:rPr>
              <w:t xml:space="preserve"> </w:t>
            </w:r>
            <w:r>
              <w:rPr>
                <w:sz w:val="24"/>
              </w:rPr>
              <w:t>с атрибутами вашей практической зоны.</w:t>
            </w:r>
          </w:p>
          <w:p w:rsidR="00E20B80" w:rsidRDefault="00C72748" w:rsidP="002C112F">
            <w:pPr>
              <w:pStyle w:val="TableParagraph"/>
              <w:numPr>
                <w:ilvl w:val="0"/>
                <w:numId w:val="87"/>
              </w:numPr>
              <w:tabs>
                <w:tab w:val="left" w:pos="287"/>
              </w:tabs>
              <w:ind w:right="389" w:firstLine="0"/>
              <w:rPr>
                <w:sz w:val="24"/>
              </w:rPr>
            </w:pPr>
            <w:r>
              <w:rPr>
                <w:sz w:val="24"/>
              </w:rPr>
              <w:t>Как</w:t>
            </w:r>
            <w:r>
              <w:rPr>
                <w:spacing w:val="-6"/>
                <w:sz w:val="24"/>
              </w:rPr>
              <w:t xml:space="preserve"> </w:t>
            </w:r>
            <w:r>
              <w:rPr>
                <w:sz w:val="24"/>
              </w:rPr>
              <w:t>вы</w:t>
            </w:r>
            <w:r>
              <w:rPr>
                <w:spacing w:val="-7"/>
                <w:sz w:val="24"/>
              </w:rPr>
              <w:t xml:space="preserve"> </w:t>
            </w:r>
            <w:r>
              <w:rPr>
                <w:sz w:val="24"/>
              </w:rPr>
              <w:t>думаете,</w:t>
            </w:r>
            <w:r>
              <w:rPr>
                <w:spacing w:val="-6"/>
                <w:sz w:val="24"/>
              </w:rPr>
              <w:t xml:space="preserve"> </w:t>
            </w:r>
            <w:r>
              <w:rPr>
                <w:sz w:val="24"/>
              </w:rPr>
              <w:t>почему</w:t>
            </w:r>
            <w:r>
              <w:rPr>
                <w:spacing w:val="-9"/>
                <w:sz w:val="24"/>
              </w:rPr>
              <w:t xml:space="preserve"> </w:t>
            </w:r>
            <w:r>
              <w:rPr>
                <w:sz w:val="24"/>
              </w:rPr>
              <w:t>ваша</w:t>
            </w:r>
            <w:r>
              <w:rPr>
                <w:spacing w:val="-7"/>
                <w:sz w:val="24"/>
              </w:rPr>
              <w:t xml:space="preserve"> </w:t>
            </w:r>
            <w:r>
              <w:rPr>
                <w:sz w:val="24"/>
              </w:rPr>
              <w:t>практическая</w:t>
            </w:r>
            <w:r>
              <w:rPr>
                <w:spacing w:val="-6"/>
                <w:sz w:val="24"/>
              </w:rPr>
              <w:t xml:space="preserve"> </w:t>
            </w:r>
            <w:r>
              <w:rPr>
                <w:sz w:val="24"/>
              </w:rPr>
              <w:t>зона называется «Человек-природа»?</w:t>
            </w:r>
          </w:p>
        </w:tc>
        <w:tc>
          <w:tcPr>
            <w:tcW w:w="4397" w:type="dxa"/>
          </w:tcPr>
          <w:p w:rsidR="00E20B80" w:rsidRDefault="00C72748">
            <w:pPr>
              <w:pStyle w:val="TableParagraph"/>
              <w:spacing w:before="267"/>
              <w:ind w:left="110"/>
              <w:rPr>
                <w:sz w:val="24"/>
              </w:rPr>
            </w:pPr>
            <w:r>
              <w:rPr>
                <w:sz w:val="24"/>
              </w:rPr>
              <w:t>Задание</w:t>
            </w:r>
            <w:r>
              <w:rPr>
                <w:spacing w:val="-4"/>
                <w:sz w:val="24"/>
              </w:rPr>
              <w:t xml:space="preserve"> </w:t>
            </w:r>
            <w:r>
              <w:rPr>
                <w:spacing w:val="-5"/>
                <w:sz w:val="24"/>
              </w:rPr>
              <w:t>№1.</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10"/>
              <w:rPr>
                <w:sz w:val="24"/>
              </w:rPr>
            </w:pPr>
            <w:r>
              <w:rPr>
                <w:sz w:val="24"/>
              </w:rPr>
              <w:t>Задание</w:t>
            </w:r>
            <w:r>
              <w:rPr>
                <w:spacing w:val="-4"/>
                <w:sz w:val="24"/>
              </w:rPr>
              <w:t xml:space="preserve"> </w:t>
            </w:r>
            <w:r>
              <w:rPr>
                <w:spacing w:val="-5"/>
                <w:sz w:val="24"/>
              </w:rPr>
              <w:t>№2</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10"/>
              <w:rPr>
                <w:sz w:val="24"/>
              </w:rPr>
            </w:pPr>
            <w:r>
              <w:rPr>
                <w:sz w:val="24"/>
              </w:rPr>
              <w:t>Задание</w:t>
            </w:r>
            <w:r>
              <w:rPr>
                <w:spacing w:val="-4"/>
                <w:sz w:val="24"/>
              </w:rPr>
              <w:t xml:space="preserve"> </w:t>
            </w:r>
            <w:r>
              <w:rPr>
                <w:spacing w:val="-5"/>
                <w:sz w:val="24"/>
              </w:rPr>
              <w:t>№3</w:t>
            </w:r>
          </w:p>
        </w:tc>
      </w:tr>
    </w:tbl>
    <w:p w:rsidR="00E20B80" w:rsidRDefault="00E20B80">
      <w:pPr>
        <w:pStyle w:val="TableParagraph"/>
        <w:rPr>
          <w:sz w:val="24"/>
        </w:rPr>
        <w:sectPr w:rsidR="00E20B80">
          <w:footerReference w:type="default" r:id="rId197"/>
          <w:pgSz w:w="11910" w:h="16840"/>
          <w:pgMar w:top="960" w:right="143" w:bottom="280" w:left="425" w:header="0" w:footer="0" w:gutter="0"/>
          <w:cols w:space="720"/>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5"/>
        <w:gridCol w:w="4397"/>
      </w:tblGrid>
      <w:tr w:rsidR="00E20B80">
        <w:trPr>
          <w:trHeight w:val="551"/>
        </w:trPr>
        <w:tc>
          <w:tcPr>
            <w:tcW w:w="5665" w:type="dxa"/>
          </w:tcPr>
          <w:p w:rsidR="00E20B80" w:rsidRDefault="00C72748">
            <w:pPr>
              <w:pStyle w:val="TableParagraph"/>
              <w:spacing w:line="273" w:lineRule="exact"/>
              <w:ind w:left="107"/>
              <w:rPr>
                <w:b/>
                <w:sz w:val="24"/>
              </w:rPr>
            </w:pPr>
            <w:r>
              <w:rPr>
                <w:b/>
                <w:sz w:val="24"/>
              </w:rPr>
              <w:lastRenderedPageBreak/>
              <w:t>ВЫПОЛНИТЕ</w:t>
            </w:r>
            <w:r>
              <w:rPr>
                <w:b/>
                <w:spacing w:val="-4"/>
                <w:sz w:val="24"/>
              </w:rPr>
              <w:t xml:space="preserve"> </w:t>
            </w:r>
            <w:r>
              <w:rPr>
                <w:b/>
                <w:spacing w:val="-2"/>
                <w:sz w:val="24"/>
              </w:rPr>
              <w:t>ЗАДАНИЯ</w:t>
            </w:r>
          </w:p>
        </w:tc>
        <w:tc>
          <w:tcPr>
            <w:tcW w:w="4397" w:type="dxa"/>
          </w:tcPr>
          <w:p w:rsidR="00E20B80" w:rsidRDefault="00C72748">
            <w:pPr>
              <w:pStyle w:val="TableParagraph"/>
              <w:spacing w:line="273" w:lineRule="exact"/>
              <w:ind w:left="110"/>
              <w:rPr>
                <w:b/>
                <w:sz w:val="24"/>
              </w:rPr>
            </w:pPr>
            <w:r>
              <w:rPr>
                <w:b/>
                <w:sz w:val="24"/>
              </w:rPr>
              <w:t>ЗАПИШИТЕ</w:t>
            </w:r>
            <w:r>
              <w:rPr>
                <w:b/>
                <w:spacing w:val="-2"/>
                <w:sz w:val="24"/>
              </w:rPr>
              <w:t xml:space="preserve"> ОТВЕТЫ</w:t>
            </w:r>
          </w:p>
        </w:tc>
      </w:tr>
      <w:tr w:rsidR="00E20B80">
        <w:trPr>
          <w:trHeight w:val="7176"/>
        </w:trPr>
        <w:tc>
          <w:tcPr>
            <w:tcW w:w="5665" w:type="dxa"/>
          </w:tcPr>
          <w:p w:rsidR="00E20B80" w:rsidRDefault="00C72748">
            <w:pPr>
              <w:pStyle w:val="TableParagraph"/>
              <w:spacing w:before="268"/>
              <w:ind w:left="107" w:right="2731"/>
              <w:rPr>
                <w:sz w:val="24"/>
              </w:rPr>
            </w:pPr>
            <w:r>
              <w:rPr>
                <w:sz w:val="24"/>
              </w:rPr>
              <w:t>Задание №1 1.Ознакомьтесь</w:t>
            </w:r>
            <w:r>
              <w:rPr>
                <w:spacing w:val="-15"/>
                <w:sz w:val="24"/>
              </w:rPr>
              <w:t xml:space="preserve"> </w:t>
            </w:r>
            <w:r>
              <w:rPr>
                <w:sz w:val="24"/>
              </w:rPr>
              <w:t>с</w:t>
            </w:r>
            <w:r>
              <w:rPr>
                <w:spacing w:val="-15"/>
                <w:sz w:val="24"/>
              </w:rPr>
              <w:t xml:space="preserve"> </w:t>
            </w:r>
            <w:r>
              <w:rPr>
                <w:sz w:val="24"/>
              </w:rPr>
              <w:t>текстом.</w:t>
            </w:r>
          </w:p>
          <w:p w:rsidR="00E20B80" w:rsidRDefault="00C72748" w:rsidP="002C112F">
            <w:pPr>
              <w:pStyle w:val="TableParagraph"/>
              <w:numPr>
                <w:ilvl w:val="0"/>
                <w:numId w:val="86"/>
              </w:numPr>
              <w:tabs>
                <w:tab w:val="left" w:pos="287"/>
              </w:tabs>
              <w:ind w:left="287" w:hanging="180"/>
              <w:rPr>
                <w:sz w:val="24"/>
              </w:rPr>
            </w:pPr>
            <w:r>
              <w:rPr>
                <w:sz w:val="24"/>
              </w:rPr>
              <w:t>Подберите к нему</w:t>
            </w:r>
            <w:r>
              <w:rPr>
                <w:spacing w:val="-5"/>
                <w:sz w:val="24"/>
              </w:rPr>
              <w:t xml:space="preserve"> </w:t>
            </w:r>
            <w:r>
              <w:rPr>
                <w:sz w:val="24"/>
              </w:rPr>
              <w:t>картинку</w:t>
            </w:r>
            <w:r>
              <w:rPr>
                <w:spacing w:val="-6"/>
                <w:sz w:val="24"/>
              </w:rPr>
              <w:t xml:space="preserve"> </w:t>
            </w:r>
            <w:r>
              <w:rPr>
                <w:sz w:val="24"/>
              </w:rPr>
              <w:t>с</w:t>
            </w:r>
            <w:r>
              <w:rPr>
                <w:spacing w:val="-1"/>
                <w:sz w:val="24"/>
              </w:rPr>
              <w:t xml:space="preserve"> </w:t>
            </w:r>
            <w:r>
              <w:rPr>
                <w:sz w:val="24"/>
              </w:rPr>
              <w:t xml:space="preserve">рабочего </w:t>
            </w:r>
            <w:r>
              <w:rPr>
                <w:spacing w:val="-2"/>
                <w:sz w:val="24"/>
              </w:rPr>
              <w:t>стола.</w:t>
            </w:r>
          </w:p>
          <w:p w:rsidR="00E20B80" w:rsidRDefault="00C72748" w:rsidP="002C112F">
            <w:pPr>
              <w:pStyle w:val="TableParagraph"/>
              <w:numPr>
                <w:ilvl w:val="0"/>
                <w:numId w:val="86"/>
              </w:numPr>
              <w:tabs>
                <w:tab w:val="left" w:pos="287"/>
              </w:tabs>
              <w:ind w:left="287" w:hanging="180"/>
              <w:rPr>
                <w:sz w:val="24"/>
              </w:rPr>
            </w:pPr>
            <w:r>
              <w:rPr>
                <w:sz w:val="24"/>
              </w:rPr>
              <w:t>Вставьте</w:t>
            </w:r>
            <w:r>
              <w:rPr>
                <w:spacing w:val="-3"/>
                <w:sz w:val="24"/>
              </w:rPr>
              <w:t xml:space="preserve"> </w:t>
            </w:r>
            <w:r>
              <w:rPr>
                <w:sz w:val="24"/>
              </w:rPr>
              <w:t>картинку</w:t>
            </w:r>
            <w:r>
              <w:rPr>
                <w:spacing w:val="-7"/>
                <w:sz w:val="24"/>
              </w:rPr>
              <w:t xml:space="preserve"> </w:t>
            </w:r>
            <w:r>
              <w:rPr>
                <w:sz w:val="24"/>
              </w:rPr>
              <w:t>в</w:t>
            </w:r>
            <w:r>
              <w:rPr>
                <w:spacing w:val="-3"/>
                <w:sz w:val="24"/>
              </w:rPr>
              <w:t xml:space="preserve"> </w:t>
            </w:r>
            <w:r>
              <w:rPr>
                <w:spacing w:val="-2"/>
                <w:sz w:val="24"/>
              </w:rPr>
              <w:t>текст.</w:t>
            </w:r>
          </w:p>
          <w:p w:rsidR="00E20B80" w:rsidRDefault="00E20B80">
            <w:pPr>
              <w:pStyle w:val="TableParagraph"/>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№2</w:t>
            </w:r>
          </w:p>
          <w:p w:rsidR="00E20B80" w:rsidRDefault="00C72748" w:rsidP="002C112F">
            <w:pPr>
              <w:pStyle w:val="TableParagraph"/>
              <w:numPr>
                <w:ilvl w:val="0"/>
                <w:numId w:val="85"/>
              </w:numPr>
              <w:tabs>
                <w:tab w:val="left" w:pos="287"/>
              </w:tabs>
              <w:ind w:left="287" w:hanging="180"/>
              <w:rPr>
                <w:sz w:val="24"/>
              </w:rPr>
            </w:pPr>
            <w:r>
              <w:rPr>
                <w:sz w:val="24"/>
              </w:rPr>
              <w:t>Создайте</w:t>
            </w:r>
            <w:r>
              <w:rPr>
                <w:spacing w:val="-3"/>
                <w:sz w:val="24"/>
              </w:rPr>
              <w:t xml:space="preserve"> </w:t>
            </w:r>
            <w:r>
              <w:rPr>
                <w:sz w:val="24"/>
              </w:rPr>
              <w:t>документ</w:t>
            </w:r>
            <w:r>
              <w:rPr>
                <w:spacing w:val="-2"/>
                <w:sz w:val="24"/>
              </w:rPr>
              <w:t xml:space="preserve"> </w:t>
            </w:r>
            <w:r>
              <w:rPr>
                <w:sz w:val="24"/>
              </w:rPr>
              <w:t>Microsoft</w:t>
            </w:r>
            <w:r>
              <w:rPr>
                <w:spacing w:val="-2"/>
                <w:sz w:val="24"/>
              </w:rPr>
              <w:t xml:space="preserve"> Excel.</w:t>
            </w:r>
          </w:p>
          <w:p w:rsidR="00E20B80" w:rsidRDefault="00C72748" w:rsidP="002C112F">
            <w:pPr>
              <w:pStyle w:val="TableParagraph"/>
              <w:numPr>
                <w:ilvl w:val="0"/>
                <w:numId w:val="85"/>
              </w:numPr>
              <w:tabs>
                <w:tab w:val="left" w:pos="287"/>
              </w:tabs>
              <w:ind w:left="107" w:right="159" w:firstLine="0"/>
              <w:rPr>
                <w:sz w:val="24"/>
              </w:rPr>
            </w:pPr>
            <w:r>
              <w:rPr>
                <w:sz w:val="24"/>
              </w:rPr>
              <w:t>Внесите список участников вашей группы, год рождения</w:t>
            </w:r>
            <w:r>
              <w:rPr>
                <w:spacing w:val="-6"/>
                <w:sz w:val="24"/>
              </w:rPr>
              <w:t xml:space="preserve"> </w:t>
            </w:r>
            <w:r>
              <w:rPr>
                <w:sz w:val="24"/>
              </w:rPr>
              <w:t>и</w:t>
            </w:r>
            <w:r>
              <w:rPr>
                <w:spacing w:val="-6"/>
                <w:sz w:val="24"/>
              </w:rPr>
              <w:t xml:space="preserve"> </w:t>
            </w:r>
            <w:r>
              <w:rPr>
                <w:sz w:val="24"/>
              </w:rPr>
              <w:t>домашний</w:t>
            </w:r>
            <w:r>
              <w:rPr>
                <w:spacing w:val="-7"/>
                <w:sz w:val="24"/>
              </w:rPr>
              <w:t xml:space="preserve"> </w:t>
            </w:r>
            <w:r>
              <w:rPr>
                <w:sz w:val="24"/>
              </w:rPr>
              <w:t>адрес</w:t>
            </w:r>
            <w:r>
              <w:rPr>
                <w:spacing w:val="-6"/>
                <w:sz w:val="24"/>
              </w:rPr>
              <w:t xml:space="preserve"> </w:t>
            </w:r>
            <w:r>
              <w:rPr>
                <w:sz w:val="24"/>
              </w:rPr>
              <w:t>(в</w:t>
            </w:r>
            <w:r>
              <w:rPr>
                <w:spacing w:val="-6"/>
                <w:sz w:val="24"/>
              </w:rPr>
              <w:t xml:space="preserve"> </w:t>
            </w:r>
            <w:r>
              <w:rPr>
                <w:sz w:val="24"/>
              </w:rPr>
              <w:t>отдельные</w:t>
            </w:r>
            <w:r>
              <w:rPr>
                <w:spacing w:val="-7"/>
                <w:sz w:val="24"/>
              </w:rPr>
              <w:t xml:space="preserve"> </w:t>
            </w:r>
            <w:r>
              <w:rPr>
                <w:sz w:val="24"/>
              </w:rPr>
              <w:t xml:space="preserve">колонки). 3.Продемонстрируйте результат работы при </w:t>
            </w:r>
            <w:r>
              <w:rPr>
                <w:spacing w:val="-2"/>
                <w:sz w:val="24"/>
              </w:rPr>
              <w:t>выступлении.</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№3</w:t>
            </w:r>
          </w:p>
          <w:p w:rsidR="00E20B80" w:rsidRDefault="00C72748" w:rsidP="002C112F">
            <w:pPr>
              <w:pStyle w:val="TableParagraph"/>
              <w:numPr>
                <w:ilvl w:val="0"/>
                <w:numId w:val="84"/>
              </w:numPr>
              <w:tabs>
                <w:tab w:val="left" w:pos="287"/>
              </w:tabs>
              <w:ind w:right="1242" w:firstLine="0"/>
              <w:rPr>
                <w:sz w:val="24"/>
              </w:rPr>
            </w:pPr>
            <w:r>
              <w:rPr>
                <w:sz w:val="24"/>
              </w:rPr>
              <w:t>Назовите</w:t>
            </w:r>
            <w:r>
              <w:rPr>
                <w:spacing w:val="-9"/>
                <w:sz w:val="24"/>
              </w:rPr>
              <w:t xml:space="preserve"> </w:t>
            </w:r>
            <w:r>
              <w:rPr>
                <w:sz w:val="24"/>
              </w:rPr>
              <w:t>профессии,</w:t>
            </w:r>
            <w:r>
              <w:rPr>
                <w:spacing w:val="-12"/>
                <w:sz w:val="24"/>
              </w:rPr>
              <w:t xml:space="preserve"> </w:t>
            </w:r>
            <w:r>
              <w:rPr>
                <w:sz w:val="24"/>
              </w:rPr>
              <w:t>которые</w:t>
            </w:r>
            <w:r>
              <w:rPr>
                <w:spacing w:val="-10"/>
                <w:sz w:val="24"/>
              </w:rPr>
              <w:t xml:space="preserve"> </w:t>
            </w:r>
            <w:r>
              <w:rPr>
                <w:sz w:val="24"/>
              </w:rPr>
              <w:t>связаны</w:t>
            </w:r>
            <w:r>
              <w:rPr>
                <w:spacing w:val="-9"/>
                <w:sz w:val="24"/>
              </w:rPr>
              <w:t xml:space="preserve"> </w:t>
            </w:r>
            <w:r>
              <w:rPr>
                <w:sz w:val="24"/>
              </w:rPr>
              <w:t>с атрибутами вашей практической зоны.</w:t>
            </w:r>
          </w:p>
          <w:p w:rsidR="00E20B80" w:rsidRDefault="00C72748" w:rsidP="002C112F">
            <w:pPr>
              <w:pStyle w:val="TableParagraph"/>
              <w:numPr>
                <w:ilvl w:val="0"/>
                <w:numId w:val="84"/>
              </w:numPr>
              <w:tabs>
                <w:tab w:val="left" w:pos="287"/>
              </w:tabs>
              <w:ind w:right="387" w:firstLine="0"/>
              <w:rPr>
                <w:sz w:val="24"/>
              </w:rPr>
            </w:pPr>
            <w:r>
              <w:rPr>
                <w:sz w:val="24"/>
              </w:rPr>
              <w:t>Как</w:t>
            </w:r>
            <w:r>
              <w:rPr>
                <w:spacing w:val="-6"/>
                <w:sz w:val="24"/>
              </w:rPr>
              <w:t xml:space="preserve"> </w:t>
            </w:r>
            <w:r>
              <w:rPr>
                <w:sz w:val="24"/>
              </w:rPr>
              <w:t>вы</w:t>
            </w:r>
            <w:r>
              <w:rPr>
                <w:spacing w:val="-7"/>
                <w:sz w:val="24"/>
              </w:rPr>
              <w:t xml:space="preserve"> </w:t>
            </w:r>
            <w:r>
              <w:rPr>
                <w:sz w:val="24"/>
              </w:rPr>
              <w:t>думаете,</w:t>
            </w:r>
            <w:r>
              <w:rPr>
                <w:spacing w:val="-6"/>
                <w:sz w:val="24"/>
              </w:rPr>
              <w:t xml:space="preserve"> </w:t>
            </w:r>
            <w:r>
              <w:rPr>
                <w:sz w:val="24"/>
              </w:rPr>
              <w:t>почему</w:t>
            </w:r>
            <w:r>
              <w:rPr>
                <w:spacing w:val="-8"/>
                <w:sz w:val="24"/>
              </w:rPr>
              <w:t xml:space="preserve"> </w:t>
            </w:r>
            <w:r>
              <w:rPr>
                <w:sz w:val="24"/>
              </w:rPr>
              <w:t>ваша</w:t>
            </w:r>
            <w:r>
              <w:rPr>
                <w:spacing w:val="-7"/>
                <w:sz w:val="24"/>
              </w:rPr>
              <w:t xml:space="preserve"> </w:t>
            </w:r>
            <w:r>
              <w:rPr>
                <w:sz w:val="24"/>
              </w:rPr>
              <w:t>практическая</w:t>
            </w:r>
            <w:r>
              <w:rPr>
                <w:spacing w:val="-6"/>
                <w:sz w:val="24"/>
              </w:rPr>
              <w:t xml:space="preserve"> </w:t>
            </w:r>
            <w:r>
              <w:rPr>
                <w:sz w:val="24"/>
              </w:rPr>
              <w:t>зона называется «Человек-знак»?</w:t>
            </w:r>
          </w:p>
        </w:tc>
        <w:tc>
          <w:tcPr>
            <w:tcW w:w="4397" w:type="dxa"/>
          </w:tcPr>
          <w:p w:rsidR="00E20B80" w:rsidRDefault="00C72748">
            <w:pPr>
              <w:pStyle w:val="TableParagraph"/>
              <w:spacing w:before="268"/>
              <w:ind w:left="110"/>
              <w:rPr>
                <w:sz w:val="24"/>
              </w:rPr>
            </w:pPr>
            <w:r>
              <w:rPr>
                <w:sz w:val="24"/>
              </w:rPr>
              <w:t>Задание</w:t>
            </w:r>
            <w:r>
              <w:rPr>
                <w:spacing w:val="-4"/>
                <w:sz w:val="24"/>
              </w:rPr>
              <w:t xml:space="preserve"> </w:t>
            </w:r>
            <w:r>
              <w:rPr>
                <w:spacing w:val="-5"/>
                <w:sz w:val="24"/>
              </w:rPr>
              <w:t>№1.</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10"/>
              <w:rPr>
                <w:sz w:val="24"/>
              </w:rPr>
            </w:pPr>
            <w:r>
              <w:rPr>
                <w:sz w:val="24"/>
              </w:rPr>
              <w:t>Задание</w:t>
            </w:r>
            <w:r>
              <w:rPr>
                <w:spacing w:val="-4"/>
                <w:sz w:val="24"/>
              </w:rPr>
              <w:t xml:space="preserve"> </w:t>
            </w:r>
            <w:r>
              <w:rPr>
                <w:spacing w:val="-5"/>
                <w:sz w:val="24"/>
              </w:rPr>
              <w:t>№2</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10"/>
              <w:rPr>
                <w:sz w:val="24"/>
              </w:rPr>
            </w:pPr>
            <w:r>
              <w:rPr>
                <w:sz w:val="24"/>
              </w:rPr>
              <w:t>Задание</w:t>
            </w:r>
            <w:r>
              <w:rPr>
                <w:spacing w:val="-4"/>
                <w:sz w:val="24"/>
              </w:rPr>
              <w:t xml:space="preserve"> </w:t>
            </w:r>
            <w:r>
              <w:rPr>
                <w:spacing w:val="-5"/>
                <w:sz w:val="24"/>
              </w:rPr>
              <w:t>№3</w:t>
            </w:r>
          </w:p>
        </w:tc>
      </w:tr>
      <w:tr w:rsidR="00E20B80">
        <w:trPr>
          <w:trHeight w:val="275"/>
        </w:trPr>
        <w:tc>
          <w:tcPr>
            <w:tcW w:w="5665" w:type="dxa"/>
          </w:tcPr>
          <w:p w:rsidR="00E20B80" w:rsidRDefault="00C72748">
            <w:pPr>
              <w:pStyle w:val="TableParagraph"/>
              <w:spacing w:line="256" w:lineRule="exact"/>
              <w:ind w:left="107"/>
              <w:rPr>
                <w:b/>
                <w:sz w:val="24"/>
              </w:rPr>
            </w:pPr>
            <w:r>
              <w:rPr>
                <w:b/>
                <w:sz w:val="24"/>
              </w:rPr>
              <w:t>ВЫПОЛНИТЕ</w:t>
            </w:r>
            <w:r>
              <w:rPr>
                <w:b/>
                <w:spacing w:val="-4"/>
                <w:sz w:val="24"/>
              </w:rPr>
              <w:t xml:space="preserve"> </w:t>
            </w:r>
            <w:r>
              <w:rPr>
                <w:b/>
                <w:spacing w:val="-2"/>
                <w:sz w:val="24"/>
              </w:rPr>
              <w:t>ЗАДАНИЯ</w:t>
            </w:r>
          </w:p>
        </w:tc>
        <w:tc>
          <w:tcPr>
            <w:tcW w:w="4397" w:type="dxa"/>
          </w:tcPr>
          <w:p w:rsidR="00E20B80" w:rsidRDefault="00C72748">
            <w:pPr>
              <w:pStyle w:val="TableParagraph"/>
              <w:spacing w:line="256" w:lineRule="exact"/>
              <w:ind w:left="110"/>
              <w:rPr>
                <w:b/>
                <w:sz w:val="24"/>
              </w:rPr>
            </w:pPr>
            <w:r>
              <w:rPr>
                <w:b/>
                <w:sz w:val="24"/>
              </w:rPr>
              <w:t>ЗАПИШИТЕ</w:t>
            </w:r>
            <w:r>
              <w:rPr>
                <w:b/>
                <w:spacing w:val="-2"/>
                <w:sz w:val="24"/>
              </w:rPr>
              <w:t xml:space="preserve"> ОТВЕТЫ</w:t>
            </w:r>
          </w:p>
        </w:tc>
      </w:tr>
      <w:tr w:rsidR="00E20B80">
        <w:trPr>
          <w:trHeight w:val="6900"/>
        </w:trPr>
        <w:tc>
          <w:tcPr>
            <w:tcW w:w="5665" w:type="dxa"/>
          </w:tcPr>
          <w:p w:rsidR="00E20B80" w:rsidRDefault="00C72748">
            <w:pPr>
              <w:pStyle w:val="TableParagraph"/>
              <w:spacing w:before="268"/>
              <w:ind w:left="107"/>
              <w:rPr>
                <w:sz w:val="24"/>
              </w:rPr>
            </w:pPr>
            <w:r>
              <w:rPr>
                <w:sz w:val="24"/>
              </w:rPr>
              <w:t>Задание</w:t>
            </w:r>
            <w:r>
              <w:rPr>
                <w:spacing w:val="-4"/>
                <w:sz w:val="24"/>
              </w:rPr>
              <w:t xml:space="preserve"> </w:t>
            </w:r>
            <w:r>
              <w:rPr>
                <w:spacing w:val="-5"/>
                <w:sz w:val="24"/>
              </w:rPr>
              <w:t>№1.</w:t>
            </w:r>
          </w:p>
          <w:p w:rsidR="00E20B80" w:rsidRDefault="00C72748" w:rsidP="002C112F">
            <w:pPr>
              <w:pStyle w:val="TableParagraph"/>
              <w:numPr>
                <w:ilvl w:val="0"/>
                <w:numId w:val="83"/>
              </w:numPr>
              <w:tabs>
                <w:tab w:val="left" w:pos="347"/>
              </w:tabs>
              <w:ind w:right="158" w:firstLine="0"/>
              <w:rPr>
                <w:sz w:val="24"/>
              </w:rPr>
            </w:pPr>
            <w:r>
              <w:rPr>
                <w:sz w:val="24"/>
              </w:rPr>
              <w:t>Изучите</w:t>
            </w:r>
            <w:r>
              <w:rPr>
                <w:spacing w:val="40"/>
                <w:sz w:val="24"/>
              </w:rPr>
              <w:t xml:space="preserve"> </w:t>
            </w:r>
            <w:r>
              <w:rPr>
                <w:sz w:val="24"/>
              </w:rPr>
              <w:t>«Самоспасатель</w:t>
            </w:r>
            <w:r>
              <w:rPr>
                <w:spacing w:val="-9"/>
                <w:sz w:val="24"/>
              </w:rPr>
              <w:t xml:space="preserve"> </w:t>
            </w:r>
            <w:r>
              <w:rPr>
                <w:sz w:val="24"/>
              </w:rPr>
              <w:t>изолирующий</w:t>
            </w:r>
            <w:r>
              <w:rPr>
                <w:spacing w:val="-9"/>
                <w:sz w:val="24"/>
              </w:rPr>
              <w:t xml:space="preserve"> </w:t>
            </w:r>
            <w:r>
              <w:rPr>
                <w:sz w:val="24"/>
              </w:rPr>
              <w:t>СПИ-20» 2.Определите в каких ситуациях используют</w:t>
            </w:r>
          </w:p>
          <w:p w:rsidR="00E20B80" w:rsidRDefault="00C72748">
            <w:pPr>
              <w:pStyle w:val="TableParagraph"/>
              <w:ind w:left="107"/>
              <w:rPr>
                <w:sz w:val="24"/>
              </w:rPr>
            </w:pPr>
            <w:r>
              <w:rPr>
                <w:sz w:val="24"/>
              </w:rPr>
              <w:t>«Самоспасатель</w:t>
            </w:r>
            <w:r>
              <w:rPr>
                <w:spacing w:val="-8"/>
                <w:sz w:val="24"/>
              </w:rPr>
              <w:t xml:space="preserve"> </w:t>
            </w:r>
            <w:r>
              <w:rPr>
                <w:sz w:val="24"/>
              </w:rPr>
              <w:t>изолирующий</w:t>
            </w:r>
            <w:r>
              <w:rPr>
                <w:spacing w:val="-7"/>
                <w:sz w:val="24"/>
              </w:rPr>
              <w:t xml:space="preserve"> </w:t>
            </w:r>
            <w:r>
              <w:rPr>
                <w:sz w:val="24"/>
              </w:rPr>
              <w:t>СПИ-</w:t>
            </w:r>
            <w:r>
              <w:rPr>
                <w:spacing w:val="-4"/>
                <w:sz w:val="24"/>
              </w:rPr>
              <w:t>20».</w:t>
            </w:r>
          </w:p>
          <w:p w:rsidR="00E20B80" w:rsidRDefault="00C72748">
            <w:pPr>
              <w:pStyle w:val="TableParagraph"/>
              <w:ind w:left="107"/>
              <w:rPr>
                <w:sz w:val="24"/>
              </w:rPr>
            </w:pPr>
            <w:r>
              <w:rPr>
                <w:sz w:val="24"/>
              </w:rPr>
              <w:t>3.Где</w:t>
            </w:r>
            <w:r>
              <w:rPr>
                <w:spacing w:val="-8"/>
                <w:sz w:val="24"/>
              </w:rPr>
              <w:t xml:space="preserve"> </w:t>
            </w:r>
            <w:r>
              <w:rPr>
                <w:sz w:val="24"/>
              </w:rPr>
              <w:t>используют</w:t>
            </w:r>
            <w:r>
              <w:rPr>
                <w:spacing w:val="-8"/>
                <w:sz w:val="24"/>
              </w:rPr>
              <w:t xml:space="preserve"> </w:t>
            </w:r>
            <w:r>
              <w:rPr>
                <w:sz w:val="24"/>
              </w:rPr>
              <w:t>противогаз,</w:t>
            </w:r>
            <w:r>
              <w:rPr>
                <w:spacing w:val="-8"/>
                <w:sz w:val="24"/>
              </w:rPr>
              <w:t xml:space="preserve"> </w:t>
            </w:r>
            <w:r>
              <w:rPr>
                <w:sz w:val="24"/>
              </w:rPr>
              <w:t>как</w:t>
            </w:r>
            <w:r>
              <w:rPr>
                <w:spacing w:val="-8"/>
                <w:sz w:val="24"/>
              </w:rPr>
              <w:t xml:space="preserve"> </w:t>
            </w:r>
            <w:r>
              <w:rPr>
                <w:sz w:val="24"/>
              </w:rPr>
              <w:t>его</w:t>
            </w:r>
            <w:r>
              <w:rPr>
                <w:spacing w:val="-8"/>
                <w:sz w:val="24"/>
              </w:rPr>
              <w:t xml:space="preserve"> </w:t>
            </w:r>
            <w:r>
              <w:rPr>
                <w:sz w:val="24"/>
              </w:rPr>
              <w:t xml:space="preserve">правильно </w:t>
            </w:r>
            <w:r>
              <w:rPr>
                <w:spacing w:val="-2"/>
                <w:sz w:val="24"/>
              </w:rPr>
              <w:t>надевать?</w:t>
            </w: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№2</w:t>
            </w:r>
          </w:p>
          <w:p w:rsidR="00E20B80" w:rsidRDefault="00C72748" w:rsidP="002C112F">
            <w:pPr>
              <w:pStyle w:val="TableParagraph"/>
              <w:numPr>
                <w:ilvl w:val="0"/>
                <w:numId w:val="82"/>
              </w:numPr>
              <w:tabs>
                <w:tab w:val="left" w:pos="285"/>
              </w:tabs>
              <w:ind w:right="138" w:firstLine="0"/>
              <w:rPr>
                <w:sz w:val="24"/>
              </w:rPr>
            </w:pPr>
            <w:r>
              <w:rPr>
                <w:sz w:val="24"/>
              </w:rPr>
              <w:t>Определите</w:t>
            </w:r>
            <w:r>
              <w:rPr>
                <w:spacing w:val="-8"/>
                <w:sz w:val="24"/>
              </w:rPr>
              <w:t xml:space="preserve"> </w:t>
            </w:r>
            <w:r>
              <w:rPr>
                <w:sz w:val="24"/>
              </w:rPr>
              <w:t>для</w:t>
            </w:r>
            <w:r>
              <w:rPr>
                <w:spacing w:val="-8"/>
                <w:sz w:val="24"/>
              </w:rPr>
              <w:t xml:space="preserve"> </w:t>
            </w:r>
            <w:r>
              <w:rPr>
                <w:sz w:val="24"/>
              </w:rPr>
              <w:t>чего</w:t>
            </w:r>
            <w:r>
              <w:rPr>
                <w:spacing w:val="-8"/>
                <w:sz w:val="24"/>
              </w:rPr>
              <w:t xml:space="preserve"> </w:t>
            </w:r>
            <w:r>
              <w:rPr>
                <w:sz w:val="24"/>
              </w:rPr>
              <w:t>используют</w:t>
            </w:r>
            <w:r>
              <w:rPr>
                <w:spacing w:val="-8"/>
                <w:sz w:val="24"/>
              </w:rPr>
              <w:t xml:space="preserve"> </w:t>
            </w:r>
            <w:r>
              <w:rPr>
                <w:sz w:val="24"/>
              </w:rPr>
              <w:t>комплект</w:t>
            </w:r>
            <w:r>
              <w:rPr>
                <w:spacing w:val="-8"/>
                <w:sz w:val="24"/>
              </w:rPr>
              <w:t xml:space="preserve"> </w:t>
            </w:r>
            <w:r>
              <w:rPr>
                <w:sz w:val="24"/>
              </w:rPr>
              <w:t>ДП-22- Б (ДП -24).</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07"/>
              <w:rPr>
                <w:sz w:val="24"/>
              </w:rPr>
            </w:pPr>
            <w:r>
              <w:rPr>
                <w:sz w:val="24"/>
              </w:rPr>
              <w:t>Задание</w:t>
            </w:r>
            <w:r>
              <w:rPr>
                <w:spacing w:val="-4"/>
                <w:sz w:val="24"/>
              </w:rPr>
              <w:t xml:space="preserve"> </w:t>
            </w:r>
            <w:r>
              <w:rPr>
                <w:spacing w:val="-5"/>
                <w:sz w:val="24"/>
              </w:rPr>
              <w:t>№3</w:t>
            </w:r>
          </w:p>
          <w:p w:rsidR="00E20B80" w:rsidRDefault="00C72748" w:rsidP="002C112F">
            <w:pPr>
              <w:pStyle w:val="TableParagraph"/>
              <w:numPr>
                <w:ilvl w:val="0"/>
                <w:numId w:val="81"/>
              </w:numPr>
              <w:tabs>
                <w:tab w:val="left" w:pos="287"/>
              </w:tabs>
              <w:ind w:right="1242" w:firstLine="0"/>
              <w:rPr>
                <w:sz w:val="24"/>
              </w:rPr>
            </w:pPr>
            <w:r>
              <w:rPr>
                <w:sz w:val="24"/>
              </w:rPr>
              <w:t>Назовите</w:t>
            </w:r>
            <w:r>
              <w:rPr>
                <w:spacing w:val="-9"/>
                <w:sz w:val="24"/>
              </w:rPr>
              <w:t xml:space="preserve"> </w:t>
            </w:r>
            <w:r>
              <w:rPr>
                <w:sz w:val="24"/>
              </w:rPr>
              <w:t>профессии,</w:t>
            </w:r>
            <w:r>
              <w:rPr>
                <w:spacing w:val="-12"/>
                <w:sz w:val="24"/>
              </w:rPr>
              <w:t xml:space="preserve"> </w:t>
            </w:r>
            <w:r>
              <w:rPr>
                <w:sz w:val="24"/>
              </w:rPr>
              <w:t>которые</w:t>
            </w:r>
            <w:r>
              <w:rPr>
                <w:spacing w:val="-10"/>
                <w:sz w:val="24"/>
              </w:rPr>
              <w:t xml:space="preserve"> </w:t>
            </w:r>
            <w:r>
              <w:rPr>
                <w:sz w:val="24"/>
              </w:rPr>
              <w:t>связаны</w:t>
            </w:r>
            <w:r>
              <w:rPr>
                <w:spacing w:val="-9"/>
                <w:sz w:val="24"/>
              </w:rPr>
              <w:t xml:space="preserve"> </w:t>
            </w:r>
            <w:r>
              <w:rPr>
                <w:sz w:val="24"/>
              </w:rPr>
              <w:t>с атрибутами вашей практической зоны.</w:t>
            </w:r>
          </w:p>
          <w:p w:rsidR="00E20B80" w:rsidRDefault="00C72748" w:rsidP="002C112F">
            <w:pPr>
              <w:pStyle w:val="TableParagraph"/>
              <w:numPr>
                <w:ilvl w:val="0"/>
                <w:numId w:val="81"/>
              </w:numPr>
              <w:tabs>
                <w:tab w:val="left" w:pos="287"/>
              </w:tabs>
              <w:ind w:right="389" w:firstLine="0"/>
              <w:rPr>
                <w:sz w:val="24"/>
              </w:rPr>
            </w:pPr>
            <w:r>
              <w:rPr>
                <w:sz w:val="24"/>
              </w:rPr>
              <w:t>Как</w:t>
            </w:r>
            <w:r>
              <w:rPr>
                <w:spacing w:val="-6"/>
                <w:sz w:val="24"/>
              </w:rPr>
              <w:t xml:space="preserve"> </w:t>
            </w:r>
            <w:r>
              <w:rPr>
                <w:sz w:val="24"/>
              </w:rPr>
              <w:t>вы</w:t>
            </w:r>
            <w:r>
              <w:rPr>
                <w:spacing w:val="-7"/>
                <w:sz w:val="24"/>
              </w:rPr>
              <w:t xml:space="preserve"> </w:t>
            </w:r>
            <w:r>
              <w:rPr>
                <w:sz w:val="24"/>
              </w:rPr>
              <w:t>думаете,</w:t>
            </w:r>
            <w:r>
              <w:rPr>
                <w:spacing w:val="-6"/>
                <w:sz w:val="24"/>
              </w:rPr>
              <w:t xml:space="preserve"> </w:t>
            </w:r>
            <w:r>
              <w:rPr>
                <w:sz w:val="24"/>
              </w:rPr>
              <w:t>почему</w:t>
            </w:r>
            <w:r>
              <w:rPr>
                <w:spacing w:val="-9"/>
                <w:sz w:val="24"/>
              </w:rPr>
              <w:t xml:space="preserve"> </w:t>
            </w:r>
            <w:r>
              <w:rPr>
                <w:sz w:val="24"/>
              </w:rPr>
              <w:t>ваша</w:t>
            </w:r>
            <w:r>
              <w:rPr>
                <w:spacing w:val="-7"/>
                <w:sz w:val="24"/>
              </w:rPr>
              <w:t xml:space="preserve"> </w:t>
            </w:r>
            <w:r>
              <w:rPr>
                <w:sz w:val="24"/>
              </w:rPr>
              <w:t>практическая</w:t>
            </w:r>
            <w:r>
              <w:rPr>
                <w:spacing w:val="-6"/>
                <w:sz w:val="24"/>
              </w:rPr>
              <w:t xml:space="preserve"> </w:t>
            </w:r>
            <w:r>
              <w:rPr>
                <w:sz w:val="24"/>
              </w:rPr>
              <w:t>зона называется «Человек-человек»?</w:t>
            </w:r>
          </w:p>
        </w:tc>
        <w:tc>
          <w:tcPr>
            <w:tcW w:w="4397" w:type="dxa"/>
          </w:tcPr>
          <w:p w:rsidR="00E20B80" w:rsidRDefault="00C72748">
            <w:pPr>
              <w:pStyle w:val="TableParagraph"/>
              <w:spacing w:before="268"/>
              <w:ind w:left="110"/>
              <w:rPr>
                <w:sz w:val="24"/>
              </w:rPr>
            </w:pPr>
            <w:r>
              <w:rPr>
                <w:sz w:val="24"/>
              </w:rPr>
              <w:t>Задание</w:t>
            </w:r>
            <w:r>
              <w:rPr>
                <w:spacing w:val="-4"/>
                <w:sz w:val="24"/>
              </w:rPr>
              <w:t xml:space="preserve"> </w:t>
            </w:r>
            <w:r>
              <w:rPr>
                <w:spacing w:val="-5"/>
                <w:sz w:val="24"/>
              </w:rPr>
              <w:t>№1.</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C72748">
            <w:pPr>
              <w:pStyle w:val="TableParagraph"/>
              <w:ind w:left="110"/>
              <w:rPr>
                <w:sz w:val="24"/>
              </w:rPr>
            </w:pPr>
            <w:r>
              <w:rPr>
                <w:sz w:val="24"/>
              </w:rPr>
              <w:t>Задание</w:t>
            </w:r>
            <w:r>
              <w:rPr>
                <w:spacing w:val="-4"/>
                <w:sz w:val="24"/>
              </w:rPr>
              <w:t xml:space="preserve"> </w:t>
            </w:r>
            <w:r>
              <w:rPr>
                <w:spacing w:val="-5"/>
                <w:sz w:val="24"/>
              </w:rPr>
              <w:t>№2</w:t>
            </w: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rPr>
                <w:i/>
                <w:sz w:val="24"/>
              </w:rPr>
            </w:pPr>
          </w:p>
          <w:p w:rsidR="00E20B80" w:rsidRDefault="00E20B80">
            <w:pPr>
              <w:pStyle w:val="TableParagraph"/>
              <w:spacing w:before="1"/>
              <w:rPr>
                <w:i/>
                <w:sz w:val="24"/>
              </w:rPr>
            </w:pPr>
          </w:p>
          <w:p w:rsidR="00E20B80" w:rsidRDefault="00C72748">
            <w:pPr>
              <w:pStyle w:val="TableParagraph"/>
              <w:ind w:left="110"/>
              <w:rPr>
                <w:sz w:val="24"/>
              </w:rPr>
            </w:pPr>
            <w:r>
              <w:rPr>
                <w:sz w:val="24"/>
              </w:rPr>
              <w:t>Задание</w:t>
            </w:r>
            <w:r>
              <w:rPr>
                <w:spacing w:val="-4"/>
                <w:sz w:val="24"/>
              </w:rPr>
              <w:t xml:space="preserve"> </w:t>
            </w:r>
            <w:r>
              <w:rPr>
                <w:spacing w:val="-5"/>
                <w:sz w:val="24"/>
              </w:rPr>
              <w:t>№3</w:t>
            </w:r>
          </w:p>
        </w:tc>
      </w:tr>
    </w:tbl>
    <w:p w:rsidR="00E20B80" w:rsidRDefault="00E20B80">
      <w:pPr>
        <w:pStyle w:val="TableParagraph"/>
        <w:rPr>
          <w:sz w:val="24"/>
        </w:rPr>
        <w:sectPr w:rsidR="00E20B80">
          <w:footerReference w:type="default" r:id="rId198"/>
          <w:pgSz w:w="11910" w:h="16840"/>
          <w:pgMar w:top="960" w:right="143" w:bottom="280" w:left="425" w:header="0" w:footer="0" w:gutter="0"/>
          <w:cols w:space="720"/>
        </w:sectPr>
      </w:pPr>
    </w:p>
    <w:p w:rsidR="00E20B80" w:rsidRDefault="00C72748">
      <w:pPr>
        <w:spacing w:before="69"/>
        <w:ind w:right="845"/>
        <w:jc w:val="right"/>
        <w:rPr>
          <w:i/>
          <w:sz w:val="24"/>
        </w:rPr>
      </w:pPr>
      <w:r>
        <w:rPr>
          <w:i/>
          <w:sz w:val="24"/>
        </w:rPr>
        <w:lastRenderedPageBreak/>
        <w:t xml:space="preserve">Приложение </w:t>
      </w:r>
      <w:r>
        <w:rPr>
          <w:i/>
          <w:spacing w:val="-10"/>
          <w:sz w:val="24"/>
        </w:rPr>
        <w:t>2</w:t>
      </w:r>
    </w:p>
    <w:p w:rsidR="00E20B80" w:rsidRDefault="00E20B80">
      <w:pPr>
        <w:pStyle w:val="a3"/>
        <w:rPr>
          <w:i/>
        </w:rPr>
      </w:pPr>
    </w:p>
    <w:p w:rsidR="00E20B80" w:rsidRDefault="00E20B80">
      <w:pPr>
        <w:pStyle w:val="a3"/>
        <w:spacing w:before="1"/>
        <w:rPr>
          <w:i/>
        </w:rPr>
      </w:pPr>
    </w:p>
    <w:p w:rsidR="00E20B80" w:rsidRDefault="00C72748">
      <w:pPr>
        <w:pStyle w:val="a3"/>
        <w:ind w:right="276"/>
        <w:jc w:val="center"/>
      </w:pPr>
      <w:r>
        <w:t>Задание</w:t>
      </w:r>
      <w:r>
        <w:rPr>
          <w:spacing w:val="-3"/>
        </w:rPr>
        <w:t xml:space="preserve"> </w:t>
      </w:r>
      <w:r>
        <w:t>к</w:t>
      </w:r>
      <w:r>
        <w:rPr>
          <w:spacing w:val="-1"/>
        </w:rPr>
        <w:t xml:space="preserve"> </w:t>
      </w:r>
      <w:r>
        <w:rPr>
          <w:spacing w:val="-2"/>
        </w:rPr>
        <w:t>разделу</w:t>
      </w:r>
    </w:p>
    <w:p w:rsidR="00E20B80" w:rsidRDefault="00C72748">
      <w:pPr>
        <w:spacing w:before="192"/>
        <w:ind w:left="4388"/>
        <w:rPr>
          <w:b/>
          <w:sz w:val="24"/>
        </w:rPr>
      </w:pPr>
      <w:r>
        <w:rPr>
          <w:b/>
          <w:sz w:val="24"/>
        </w:rPr>
        <w:t>«Шаги</w:t>
      </w:r>
      <w:r>
        <w:rPr>
          <w:b/>
          <w:spacing w:val="-3"/>
          <w:sz w:val="24"/>
        </w:rPr>
        <w:t xml:space="preserve"> </w:t>
      </w:r>
      <w:r>
        <w:rPr>
          <w:b/>
          <w:sz w:val="24"/>
        </w:rPr>
        <w:t>к</w:t>
      </w:r>
      <w:r>
        <w:rPr>
          <w:b/>
          <w:spacing w:val="-1"/>
          <w:sz w:val="24"/>
        </w:rPr>
        <w:t xml:space="preserve"> </w:t>
      </w:r>
      <w:r>
        <w:rPr>
          <w:b/>
          <w:spacing w:val="-2"/>
          <w:sz w:val="24"/>
        </w:rPr>
        <w:t>профессии»</w:t>
      </w:r>
    </w:p>
    <w:p w:rsidR="00E20B80" w:rsidRDefault="00C72748">
      <w:pPr>
        <w:pStyle w:val="a3"/>
        <w:spacing w:before="182" w:line="403" w:lineRule="auto"/>
        <w:ind w:left="707" w:right="813"/>
      </w:pPr>
      <w:r>
        <w:t>Обсудите</w:t>
      </w:r>
      <w:r>
        <w:rPr>
          <w:spacing w:val="-5"/>
        </w:rPr>
        <w:t xml:space="preserve"> </w:t>
      </w:r>
      <w:r>
        <w:t>и</w:t>
      </w:r>
      <w:r>
        <w:rPr>
          <w:spacing w:val="-5"/>
        </w:rPr>
        <w:t xml:space="preserve"> </w:t>
      </w:r>
      <w:r>
        <w:t>дайте</w:t>
      </w:r>
      <w:r>
        <w:rPr>
          <w:spacing w:val="-5"/>
        </w:rPr>
        <w:t xml:space="preserve"> </w:t>
      </w:r>
      <w:r>
        <w:t>название</w:t>
      </w:r>
      <w:r>
        <w:rPr>
          <w:spacing w:val="-5"/>
        </w:rPr>
        <w:t xml:space="preserve"> </w:t>
      </w:r>
      <w:r>
        <w:t>страничкам</w:t>
      </w:r>
      <w:r>
        <w:rPr>
          <w:spacing w:val="-5"/>
        </w:rPr>
        <w:t xml:space="preserve"> </w:t>
      </w:r>
      <w:r>
        <w:t>(приведите</w:t>
      </w:r>
      <w:r>
        <w:rPr>
          <w:spacing w:val="-5"/>
        </w:rPr>
        <w:t xml:space="preserve"> </w:t>
      </w:r>
      <w:r>
        <w:t>примеры</w:t>
      </w:r>
      <w:r>
        <w:rPr>
          <w:spacing w:val="-1"/>
        </w:rPr>
        <w:t xml:space="preserve"> </w:t>
      </w:r>
      <w:r>
        <w:t>мероприятий,</w:t>
      </w:r>
      <w:r>
        <w:rPr>
          <w:spacing w:val="-5"/>
        </w:rPr>
        <w:t xml:space="preserve"> </w:t>
      </w:r>
      <w:r>
        <w:t>действий,</w:t>
      </w:r>
      <w:r>
        <w:rPr>
          <w:spacing w:val="-5"/>
        </w:rPr>
        <w:t xml:space="preserve"> </w:t>
      </w:r>
      <w:r>
        <w:t>встреч) Оформите их (используя картинки, рисунки, схемы, таблицы)</w:t>
      </w:r>
    </w:p>
    <w:p w:rsidR="00E20B80" w:rsidRDefault="00E20B80">
      <w:pPr>
        <w:pStyle w:val="a3"/>
        <w:spacing w:before="186"/>
      </w:pPr>
    </w:p>
    <w:p w:rsidR="00E20B80" w:rsidRDefault="00C72748">
      <w:pPr>
        <w:pStyle w:val="a3"/>
        <w:ind w:right="276"/>
        <w:jc w:val="center"/>
      </w:pPr>
      <w:r>
        <w:t>Задание</w:t>
      </w:r>
      <w:r>
        <w:rPr>
          <w:spacing w:val="-3"/>
        </w:rPr>
        <w:t xml:space="preserve"> </w:t>
      </w:r>
      <w:r>
        <w:t>к</w:t>
      </w:r>
      <w:r>
        <w:rPr>
          <w:spacing w:val="-1"/>
        </w:rPr>
        <w:t xml:space="preserve"> </w:t>
      </w:r>
      <w:r>
        <w:rPr>
          <w:spacing w:val="-2"/>
        </w:rPr>
        <w:t>разделу</w:t>
      </w:r>
    </w:p>
    <w:p w:rsidR="00E20B80" w:rsidRDefault="00C72748">
      <w:pPr>
        <w:spacing w:before="195"/>
        <w:ind w:left="5045"/>
        <w:rPr>
          <w:b/>
          <w:sz w:val="24"/>
        </w:rPr>
      </w:pPr>
      <w:r>
        <w:rPr>
          <w:b/>
          <w:sz w:val="24"/>
        </w:rPr>
        <w:t xml:space="preserve">«Кто </w:t>
      </w:r>
      <w:r>
        <w:rPr>
          <w:b/>
          <w:spacing w:val="-5"/>
          <w:sz w:val="24"/>
        </w:rPr>
        <w:t>я?»</w:t>
      </w:r>
    </w:p>
    <w:p w:rsidR="00E20B80" w:rsidRDefault="00C72748">
      <w:pPr>
        <w:pStyle w:val="a3"/>
        <w:spacing w:before="182" w:line="403" w:lineRule="auto"/>
        <w:ind w:left="707" w:right="813"/>
      </w:pPr>
      <w:r>
        <w:t>Обсудите</w:t>
      </w:r>
      <w:r>
        <w:rPr>
          <w:spacing w:val="-5"/>
        </w:rPr>
        <w:t xml:space="preserve"> </w:t>
      </w:r>
      <w:r>
        <w:t>и</w:t>
      </w:r>
      <w:r>
        <w:rPr>
          <w:spacing w:val="-5"/>
        </w:rPr>
        <w:t xml:space="preserve"> </w:t>
      </w:r>
      <w:r>
        <w:t>дайте</w:t>
      </w:r>
      <w:r>
        <w:rPr>
          <w:spacing w:val="-5"/>
        </w:rPr>
        <w:t xml:space="preserve"> </w:t>
      </w:r>
      <w:r>
        <w:t>название</w:t>
      </w:r>
      <w:r>
        <w:rPr>
          <w:spacing w:val="-6"/>
        </w:rPr>
        <w:t xml:space="preserve"> </w:t>
      </w:r>
      <w:r>
        <w:t>страничкам</w:t>
      </w:r>
      <w:r>
        <w:rPr>
          <w:spacing w:val="-6"/>
        </w:rPr>
        <w:t xml:space="preserve"> </w:t>
      </w:r>
      <w:r>
        <w:t>(приведите</w:t>
      </w:r>
      <w:r>
        <w:rPr>
          <w:spacing w:val="-5"/>
        </w:rPr>
        <w:t xml:space="preserve"> </w:t>
      </w:r>
      <w:r>
        <w:t>примеры</w:t>
      </w:r>
      <w:r>
        <w:rPr>
          <w:spacing w:val="-5"/>
        </w:rPr>
        <w:t xml:space="preserve"> </w:t>
      </w:r>
      <w:r>
        <w:t>мероприятий,</w:t>
      </w:r>
      <w:r>
        <w:rPr>
          <w:spacing w:val="-5"/>
        </w:rPr>
        <w:t xml:space="preserve"> </w:t>
      </w:r>
      <w:r>
        <w:t>действий,</w:t>
      </w:r>
      <w:r>
        <w:rPr>
          <w:spacing w:val="-5"/>
        </w:rPr>
        <w:t xml:space="preserve"> </w:t>
      </w:r>
      <w:r>
        <w:t>встреч) Оформите их (используя картинки, рисунки, схемы, таблицы)</w:t>
      </w:r>
    </w:p>
    <w:p w:rsidR="00E20B80" w:rsidRDefault="00E20B80">
      <w:pPr>
        <w:pStyle w:val="a3"/>
        <w:spacing w:before="187"/>
      </w:pPr>
    </w:p>
    <w:p w:rsidR="00E20B80" w:rsidRDefault="00C72748">
      <w:pPr>
        <w:pStyle w:val="a3"/>
        <w:ind w:right="276"/>
        <w:jc w:val="center"/>
      </w:pPr>
      <w:r>
        <w:t>Задание</w:t>
      </w:r>
      <w:r>
        <w:rPr>
          <w:spacing w:val="-3"/>
        </w:rPr>
        <w:t xml:space="preserve"> </w:t>
      </w:r>
      <w:r>
        <w:t>к</w:t>
      </w:r>
      <w:r>
        <w:rPr>
          <w:spacing w:val="-1"/>
        </w:rPr>
        <w:t xml:space="preserve"> </w:t>
      </w:r>
      <w:r>
        <w:rPr>
          <w:spacing w:val="-2"/>
        </w:rPr>
        <w:t>разделу</w:t>
      </w:r>
    </w:p>
    <w:p w:rsidR="00E20B80" w:rsidRDefault="00C72748">
      <w:pPr>
        <w:spacing w:before="192"/>
        <w:ind w:left="3932"/>
        <w:rPr>
          <w:b/>
          <w:sz w:val="24"/>
        </w:rPr>
      </w:pPr>
      <w:r>
        <w:rPr>
          <w:b/>
          <w:sz w:val="24"/>
        </w:rPr>
        <w:t>«Знакомство</w:t>
      </w:r>
      <w:r>
        <w:rPr>
          <w:b/>
          <w:spacing w:val="-2"/>
          <w:sz w:val="24"/>
        </w:rPr>
        <w:t xml:space="preserve"> </w:t>
      </w:r>
      <w:r>
        <w:rPr>
          <w:b/>
          <w:sz w:val="24"/>
        </w:rPr>
        <w:t>с</w:t>
      </w:r>
      <w:r>
        <w:rPr>
          <w:b/>
          <w:spacing w:val="-2"/>
          <w:sz w:val="24"/>
        </w:rPr>
        <w:t xml:space="preserve"> профессиями»</w:t>
      </w:r>
    </w:p>
    <w:p w:rsidR="00E20B80" w:rsidRDefault="00C72748">
      <w:pPr>
        <w:pStyle w:val="a3"/>
        <w:spacing w:before="185" w:line="403" w:lineRule="auto"/>
        <w:ind w:left="707" w:right="813"/>
      </w:pPr>
      <w:r>
        <w:t>Обсудите</w:t>
      </w:r>
      <w:r>
        <w:rPr>
          <w:spacing w:val="-5"/>
        </w:rPr>
        <w:t xml:space="preserve"> </w:t>
      </w:r>
      <w:r>
        <w:t>и</w:t>
      </w:r>
      <w:r>
        <w:rPr>
          <w:spacing w:val="-5"/>
        </w:rPr>
        <w:t xml:space="preserve"> </w:t>
      </w:r>
      <w:r>
        <w:t>дайте</w:t>
      </w:r>
      <w:r>
        <w:rPr>
          <w:spacing w:val="-5"/>
        </w:rPr>
        <w:t xml:space="preserve"> </w:t>
      </w:r>
      <w:r>
        <w:t>название</w:t>
      </w:r>
      <w:r>
        <w:rPr>
          <w:spacing w:val="-6"/>
        </w:rPr>
        <w:t xml:space="preserve"> </w:t>
      </w:r>
      <w:r>
        <w:t>страничкам</w:t>
      </w:r>
      <w:r>
        <w:rPr>
          <w:spacing w:val="-6"/>
        </w:rPr>
        <w:t xml:space="preserve"> </w:t>
      </w:r>
      <w:r>
        <w:t>(приведите</w:t>
      </w:r>
      <w:r>
        <w:rPr>
          <w:spacing w:val="-5"/>
        </w:rPr>
        <w:t xml:space="preserve"> </w:t>
      </w:r>
      <w:r>
        <w:t>примеры</w:t>
      </w:r>
      <w:r>
        <w:rPr>
          <w:spacing w:val="-5"/>
        </w:rPr>
        <w:t xml:space="preserve"> </w:t>
      </w:r>
      <w:r>
        <w:t>мероприятий,</w:t>
      </w:r>
      <w:r>
        <w:rPr>
          <w:spacing w:val="-5"/>
        </w:rPr>
        <w:t xml:space="preserve"> </w:t>
      </w:r>
      <w:r>
        <w:t>действий,</w:t>
      </w:r>
      <w:r>
        <w:rPr>
          <w:spacing w:val="-5"/>
        </w:rPr>
        <w:t xml:space="preserve"> </w:t>
      </w:r>
      <w:r>
        <w:t>встреч) Оформите их (используя картинки, рисунки, схемы, таблицы)</w:t>
      </w:r>
    </w:p>
    <w:p w:rsidR="00E20B80" w:rsidRDefault="00E20B80">
      <w:pPr>
        <w:pStyle w:val="a3"/>
        <w:spacing w:line="403" w:lineRule="auto"/>
        <w:sectPr w:rsidR="00E20B80">
          <w:footerReference w:type="default" r:id="rId199"/>
          <w:pgSz w:w="11910" w:h="16840"/>
          <w:pgMar w:top="900" w:right="143" w:bottom="280" w:left="425" w:header="0" w:footer="0" w:gutter="0"/>
          <w:cols w:space="720"/>
        </w:sectPr>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spacing w:before="220"/>
      </w:pPr>
    </w:p>
    <w:p w:rsidR="00E20B80" w:rsidRDefault="00C72748">
      <w:pPr>
        <w:pStyle w:val="a3"/>
        <w:spacing w:before="1" w:line="276" w:lineRule="auto"/>
        <w:ind w:left="3602" w:right="3883"/>
        <w:jc w:val="center"/>
      </w:pPr>
      <w:r>
        <w:t>ТЕХНОЛОГИЧЕСКАЯ</w:t>
      </w:r>
      <w:r>
        <w:rPr>
          <w:spacing w:val="-15"/>
        </w:rPr>
        <w:t xml:space="preserve"> </w:t>
      </w:r>
      <w:r>
        <w:t>КАРТА УРОКА РАЗВИТИЯ РЕЧИ</w:t>
      </w:r>
    </w:p>
    <w:p w:rsidR="00E20B80" w:rsidRDefault="00C72748">
      <w:pPr>
        <w:pStyle w:val="a3"/>
        <w:spacing w:before="1"/>
        <w:ind w:right="280"/>
        <w:jc w:val="center"/>
      </w:pPr>
      <w:r>
        <w:t>«</w:t>
      </w:r>
      <w:r>
        <w:rPr>
          <w:spacing w:val="-9"/>
        </w:rPr>
        <w:t xml:space="preserve"> </w:t>
      </w:r>
      <w:r>
        <w:t>СОЧИНЕНИЕ</w:t>
      </w:r>
      <w:r>
        <w:rPr>
          <w:spacing w:val="-3"/>
        </w:rPr>
        <w:t xml:space="preserve"> </w:t>
      </w:r>
      <w:r>
        <w:t>ПО</w:t>
      </w:r>
      <w:r>
        <w:rPr>
          <w:spacing w:val="-4"/>
        </w:rPr>
        <w:t xml:space="preserve"> </w:t>
      </w:r>
      <w:r>
        <w:t>КАРТИНЕ</w:t>
      </w:r>
      <w:r>
        <w:rPr>
          <w:spacing w:val="-4"/>
        </w:rPr>
        <w:t xml:space="preserve"> </w:t>
      </w:r>
      <w:r>
        <w:t>И.ГЛАЗУНОВА</w:t>
      </w:r>
      <w:r>
        <w:rPr>
          <w:spacing w:val="1"/>
        </w:rPr>
        <w:t xml:space="preserve"> </w:t>
      </w:r>
      <w:r>
        <w:rPr>
          <w:spacing w:val="-2"/>
        </w:rPr>
        <w:t>«ПЛЁС»</w:t>
      </w: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spacing w:line="275" w:lineRule="exact"/>
        <w:jc w:val="right"/>
        <w:sectPr w:rsidR="00E20B80">
          <w:footerReference w:type="default" r:id="rId200"/>
          <w:pgSz w:w="11910" w:h="16840"/>
          <w:pgMar w:top="1040" w:right="143" w:bottom="280" w:left="425" w:header="0" w:footer="0" w:gutter="0"/>
          <w:cols w:space="720"/>
        </w:sectPr>
      </w:pPr>
    </w:p>
    <w:p w:rsidR="00E20B80" w:rsidRDefault="00C72748">
      <w:pPr>
        <w:spacing w:before="61"/>
        <w:ind w:left="140"/>
        <w:rPr>
          <w:sz w:val="24"/>
        </w:rPr>
      </w:pPr>
      <w:r>
        <w:rPr>
          <w:b/>
          <w:sz w:val="24"/>
        </w:rPr>
        <w:lastRenderedPageBreak/>
        <w:t>Предмет</w:t>
      </w:r>
      <w:r>
        <w:rPr>
          <w:sz w:val="24"/>
        </w:rPr>
        <w:t>:</w:t>
      </w:r>
      <w:r>
        <w:rPr>
          <w:spacing w:val="-3"/>
          <w:sz w:val="24"/>
        </w:rPr>
        <w:t xml:space="preserve"> </w:t>
      </w:r>
      <w:r>
        <w:rPr>
          <w:sz w:val="24"/>
        </w:rPr>
        <w:t>русский</w:t>
      </w:r>
      <w:r>
        <w:rPr>
          <w:spacing w:val="-3"/>
          <w:sz w:val="24"/>
        </w:rPr>
        <w:t xml:space="preserve"> </w:t>
      </w:r>
      <w:r>
        <w:rPr>
          <w:spacing w:val="-4"/>
          <w:sz w:val="24"/>
        </w:rPr>
        <w:t>язык</w:t>
      </w:r>
    </w:p>
    <w:p w:rsidR="00E20B80" w:rsidRDefault="00C72748">
      <w:pPr>
        <w:spacing w:before="139"/>
        <w:ind w:left="140"/>
        <w:rPr>
          <w:sz w:val="24"/>
        </w:rPr>
      </w:pPr>
      <w:r>
        <w:rPr>
          <w:b/>
          <w:sz w:val="24"/>
        </w:rPr>
        <w:t>Класс</w:t>
      </w:r>
      <w:r>
        <w:rPr>
          <w:sz w:val="24"/>
        </w:rPr>
        <w:t>:</w:t>
      </w:r>
      <w:r>
        <w:rPr>
          <w:spacing w:val="-5"/>
          <w:sz w:val="24"/>
        </w:rPr>
        <w:t xml:space="preserve"> </w:t>
      </w:r>
      <w:r>
        <w:rPr>
          <w:spacing w:val="-10"/>
          <w:sz w:val="24"/>
        </w:rPr>
        <w:t>7</w:t>
      </w:r>
    </w:p>
    <w:p w:rsidR="00E20B80" w:rsidRDefault="00C72748">
      <w:pPr>
        <w:spacing w:before="61"/>
        <w:ind w:left="2127"/>
        <w:rPr>
          <w:sz w:val="24"/>
        </w:rPr>
      </w:pPr>
      <w:r>
        <w:br w:type="column"/>
      </w:r>
      <w:r>
        <w:rPr>
          <w:b/>
          <w:sz w:val="24"/>
        </w:rPr>
        <w:lastRenderedPageBreak/>
        <w:t>Тип</w:t>
      </w:r>
      <w:r>
        <w:rPr>
          <w:b/>
          <w:spacing w:val="-4"/>
          <w:sz w:val="24"/>
        </w:rPr>
        <w:t xml:space="preserve"> </w:t>
      </w:r>
      <w:r>
        <w:rPr>
          <w:b/>
          <w:sz w:val="24"/>
        </w:rPr>
        <w:t>урока</w:t>
      </w:r>
      <w:r>
        <w:rPr>
          <w:sz w:val="24"/>
        </w:rPr>
        <w:t>:</w:t>
      </w:r>
      <w:r>
        <w:rPr>
          <w:spacing w:val="-1"/>
          <w:sz w:val="24"/>
        </w:rPr>
        <w:t xml:space="preserve"> </w:t>
      </w:r>
      <w:r>
        <w:rPr>
          <w:sz w:val="24"/>
        </w:rPr>
        <w:t>урок</w:t>
      </w:r>
      <w:r>
        <w:rPr>
          <w:spacing w:val="-3"/>
          <w:sz w:val="24"/>
        </w:rPr>
        <w:t xml:space="preserve"> </w:t>
      </w:r>
      <w:r>
        <w:rPr>
          <w:sz w:val="24"/>
        </w:rPr>
        <w:t>развития</w:t>
      </w:r>
      <w:r>
        <w:rPr>
          <w:spacing w:val="-3"/>
          <w:sz w:val="24"/>
        </w:rPr>
        <w:t xml:space="preserve"> </w:t>
      </w:r>
      <w:r>
        <w:rPr>
          <w:spacing w:val="-4"/>
          <w:sz w:val="24"/>
        </w:rPr>
        <w:t>речи</w:t>
      </w:r>
    </w:p>
    <w:p w:rsidR="00E20B80" w:rsidRDefault="00C72748">
      <w:pPr>
        <w:spacing w:before="139"/>
        <w:ind w:left="2127"/>
        <w:rPr>
          <w:sz w:val="24"/>
        </w:rPr>
      </w:pPr>
      <w:r>
        <w:rPr>
          <w:b/>
          <w:sz w:val="24"/>
        </w:rPr>
        <w:t>Технология:</w:t>
      </w:r>
      <w:r>
        <w:rPr>
          <w:b/>
          <w:spacing w:val="-6"/>
          <w:sz w:val="24"/>
        </w:rPr>
        <w:t xml:space="preserve"> </w:t>
      </w:r>
      <w:r>
        <w:rPr>
          <w:sz w:val="24"/>
        </w:rPr>
        <w:t>технология</w:t>
      </w:r>
      <w:r>
        <w:rPr>
          <w:spacing w:val="-6"/>
          <w:sz w:val="24"/>
        </w:rPr>
        <w:t xml:space="preserve"> </w:t>
      </w:r>
      <w:r>
        <w:rPr>
          <w:spacing w:val="-2"/>
          <w:sz w:val="24"/>
        </w:rPr>
        <w:t>модерации</w:t>
      </w:r>
    </w:p>
    <w:p w:rsidR="00E20B80" w:rsidRDefault="00C72748">
      <w:pPr>
        <w:spacing w:before="142"/>
        <w:ind w:left="140"/>
        <w:rPr>
          <w:b/>
          <w:sz w:val="24"/>
        </w:rPr>
      </w:pPr>
      <w:r>
        <w:rPr>
          <w:b/>
          <w:sz w:val="24"/>
        </w:rPr>
        <w:t>Технологическая</w:t>
      </w:r>
      <w:r>
        <w:rPr>
          <w:b/>
          <w:spacing w:val="-6"/>
          <w:sz w:val="24"/>
        </w:rPr>
        <w:t xml:space="preserve"> </w:t>
      </w:r>
      <w:r>
        <w:rPr>
          <w:b/>
          <w:sz w:val="24"/>
        </w:rPr>
        <w:t>карта</w:t>
      </w:r>
      <w:r>
        <w:rPr>
          <w:b/>
          <w:spacing w:val="-4"/>
          <w:sz w:val="24"/>
        </w:rPr>
        <w:t xml:space="preserve"> урока</w:t>
      </w:r>
    </w:p>
    <w:p w:rsidR="00E20B80" w:rsidRDefault="00E20B80">
      <w:pPr>
        <w:rPr>
          <w:b/>
          <w:sz w:val="24"/>
        </w:rPr>
        <w:sectPr w:rsidR="00E20B80">
          <w:footerReference w:type="default" r:id="rId201"/>
          <w:pgSz w:w="16840" w:h="11910" w:orient="landscape"/>
          <w:pgMar w:top="1060" w:right="992" w:bottom="1200" w:left="992" w:header="0" w:footer="1003" w:gutter="0"/>
          <w:pgNumType w:start="1"/>
          <w:cols w:num="2" w:space="720" w:equalWidth="0">
            <w:col w:w="2616" w:space="3037"/>
            <w:col w:w="9203"/>
          </w:cols>
        </w:sectPr>
      </w:pPr>
    </w:p>
    <w:p w:rsidR="00E20B80" w:rsidRDefault="00E20B80">
      <w:pPr>
        <w:pStyle w:val="a3"/>
        <w:spacing w:before="2"/>
        <w:rPr>
          <w:b/>
          <w:sz w:val="1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3"/>
        <w:gridCol w:w="11435"/>
      </w:tblGrid>
      <w:tr w:rsidR="00E20B80">
        <w:trPr>
          <w:trHeight w:val="414"/>
        </w:trPr>
        <w:tc>
          <w:tcPr>
            <w:tcW w:w="3353" w:type="dxa"/>
          </w:tcPr>
          <w:p w:rsidR="00E20B80" w:rsidRDefault="00C72748">
            <w:pPr>
              <w:pStyle w:val="TableParagraph"/>
              <w:spacing w:line="275" w:lineRule="exact"/>
              <w:ind w:left="107"/>
              <w:rPr>
                <w:b/>
                <w:sz w:val="24"/>
              </w:rPr>
            </w:pPr>
            <w:r>
              <w:rPr>
                <w:b/>
                <w:spacing w:val="-4"/>
                <w:sz w:val="24"/>
              </w:rPr>
              <w:t>Тема</w:t>
            </w:r>
          </w:p>
        </w:tc>
        <w:tc>
          <w:tcPr>
            <w:tcW w:w="11435" w:type="dxa"/>
          </w:tcPr>
          <w:p w:rsidR="00E20B80" w:rsidRDefault="00C72748">
            <w:pPr>
              <w:pStyle w:val="TableParagraph"/>
              <w:spacing w:line="270" w:lineRule="exact"/>
              <w:ind w:left="110"/>
              <w:rPr>
                <w:sz w:val="24"/>
              </w:rPr>
            </w:pPr>
            <w:r>
              <w:rPr>
                <w:sz w:val="24"/>
              </w:rPr>
              <w:t>Сочинение</w:t>
            </w:r>
            <w:r>
              <w:rPr>
                <w:spacing w:val="-3"/>
                <w:sz w:val="24"/>
              </w:rPr>
              <w:t xml:space="preserve"> </w:t>
            </w:r>
            <w:r>
              <w:rPr>
                <w:sz w:val="24"/>
              </w:rPr>
              <w:t>по</w:t>
            </w:r>
            <w:r>
              <w:rPr>
                <w:spacing w:val="-2"/>
                <w:sz w:val="24"/>
              </w:rPr>
              <w:t xml:space="preserve"> </w:t>
            </w:r>
            <w:r>
              <w:rPr>
                <w:sz w:val="24"/>
              </w:rPr>
              <w:t>картине</w:t>
            </w:r>
            <w:r>
              <w:rPr>
                <w:spacing w:val="-2"/>
                <w:sz w:val="24"/>
              </w:rPr>
              <w:t xml:space="preserve"> </w:t>
            </w:r>
            <w:r>
              <w:rPr>
                <w:sz w:val="24"/>
              </w:rPr>
              <w:t>И.</w:t>
            </w:r>
            <w:r>
              <w:rPr>
                <w:spacing w:val="-2"/>
                <w:sz w:val="24"/>
              </w:rPr>
              <w:t xml:space="preserve"> </w:t>
            </w:r>
            <w:r>
              <w:rPr>
                <w:sz w:val="24"/>
              </w:rPr>
              <w:t>Глазунова</w:t>
            </w:r>
            <w:r>
              <w:rPr>
                <w:spacing w:val="2"/>
                <w:sz w:val="24"/>
              </w:rPr>
              <w:t xml:space="preserve"> </w:t>
            </w:r>
            <w:r>
              <w:rPr>
                <w:spacing w:val="-2"/>
                <w:sz w:val="24"/>
              </w:rPr>
              <w:t>«Плёс»</w:t>
            </w:r>
          </w:p>
        </w:tc>
      </w:tr>
      <w:tr w:rsidR="00E20B80">
        <w:trPr>
          <w:trHeight w:val="827"/>
        </w:trPr>
        <w:tc>
          <w:tcPr>
            <w:tcW w:w="3353" w:type="dxa"/>
          </w:tcPr>
          <w:p w:rsidR="00E20B80" w:rsidRDefault="00C72748">
            <w:pPr>
              <w:pStyle w:val="TableParagraph"/>
              <w:spacing w:line="275" w:lineRule="exact"/>
              <w:ind w:left="107"/>
              <w:rPr>
                <w:b/>
                <w:sz w:val="24"/>
              </w:rPr>
            </w:pPr>
            <w:r>
              <w:rPr>
                <w:b/>
                <w:spacing w:val="-4"/>
                <w:sz w:val="24"/>
              </w:rPr>
              <w:t>Цель</w:t>
            </w:r>
          </w:p>
        </w:tc>
        <w:tc>
          <w:tcPr>
            <w:tcW w:w="11435" w:type="dxa"/>
          </w:tcPr>
          <w:p w:rsidR="00E20B80" w:rsidRDefault="00C72748">
            <w:pPr>
              <w:pStyle w:val="TableParagraph"/>
              <w:tabs>
                <w:tab w:val="left" w:pos="1897"/>
                <w:tab w:val="left" w:pos="2892"/>
                <w:tab w:val="left" w:pos="4245"/>
                <w:tab w:val="left" w:pos="5200"/>
                <w:tab w:val="left" w:pos="6552"/>
                <w:tab w:val="left" w:pos="7618"/>
                <w:tab w:val="left" w:pos="8466"/>
                <w:tab w:val="left" w:pos="9193"/>
                <w:tab w:val="left" w:pos="9558"/>
                <w:tab w:val="left" w:pos="11108"/>
              </w:tabs>
              <w:spacing w:line="270" w:lineRule="exact"/>
              <w:ind w:left="110"/>
              <w:rPr>
                <w:sz w:val="24"/>
              </w:rPr>
            </w:pPr>
            <w:r>
              <w:rPr>
                <w:spacing w:val="-2"/>
                <w:sz w:val="24"/>
              </w:rPr>
              <w:t>Формирование</w:t>
            </w:r>
            <w:r>
              <w:rPr>
                <w:sz w:val="24"/>
              </w:rPr>
              <w:tab/>
            </w:r>
            <w:r>
              <w:rPr>
                <w:spacing w:val="-2"/>
                <w:sz w:val="24"/>
              </w:rPr>
              <w:t>умения</w:t>
            </w:r>
            <w:r>
              <w:rPr>
                <w:sz w:val="24"/>
              </w:rPr>
              <w:tab/>
            </w:r>
            <w:r>
              <w:rPr>
                <w:spacing w:val="-2"/>
                <w:sz w:val="24"/>
              </w:rPr>
              <w:t>составлять</w:t>
            </w:r>
            <w:r>
              <w:rPr>
                <w:sz w:val="24"/>
              </w:rPr>
              <w:tab/>
            </w:r>
            <w:r>
              <w:rPr>
                <w:spacing w:val="-2"/>
                <w:sz w:val="24"/>
              </w:rPr>
              <w:t>тексты</w:t>
            </w:r>
            <w:r>
              <w:rPr>
                <w:sz w:val="24"/>
              </w:rPr>
              <w:tab/>
            </w:r>
            <w:r>
              <w:rPr>
                <w:spacing w:val="-2"/>
                <w:sz w:val="24"/>
              </w:rPr>
              <w:t>различных</w:t>
            </w:r>
            <w:r>
              <w:rPr>
                <w:sz w:val="24"/>
              </w:rPr>
              <w:tab/>
            </w:r>
            <w:r>
              <w:rPr>
                <w:spacing w:val="-2"/>
                <w:sz w:val="24"/>
              </w:rPr>
              <w:t>жанров,</w:t>
            </w:r>
            <w:r>
              <w:rPr>
                <w:sz w:val="24"/>
              </w:rPr>
              <w:tab/>
            </w:r>
            <w:r>
              <w:rPr>
                <w:spacing w:val="-2"/>
                <w:sz w:val="24"/>
              </w:rPr>
              <w:t>типов</w:t>
            </w:r>
            <w:r>
              <w:rPr>
                <w:sz w:val="24"/>
              </w:rPr>
              <w:tab/>
            </w:r>
            <w:r>
              <w:rPr>
                <w:spacing w:val="-4"/>
                <w:sz w:val="24"/>
              </w:rPr>
              <w:t>речи</w:t>
            </w:r>
            <w:r>
              <w:rPr>
                <w:sz w:val="24"/>
              </w:rPr>
              <w:tab/>
            </w:r>
            <w:r>
              <w:rPr>
                <w:spacing w:val="-10"/>
                <w:sz w:val="24"/>
              </w:rPr>
              <w:t>в</w:t>
            </w:r>
            <w:r>
              <w:rPr>
                <w:sz w:val="24"/>
              </w:rPr>
              <w:tab/>
            </w:r>
            <w:r>
              <w:rPr>
                <w:spacing w:val="-2"/>
                <w:sz w:val="24"/>
              </w:rPr>
              <w:t>зависимости</w:t>
            </w:r>
            <w:r>
              <w:rPr>
                <w:sz w:val="24"/>
              </w:rPr>
              <w:tab/>
            </w:r>
            <w:r>
              <w:rPr>
                <w:spacing w:val="-5"/>
                <w:sz w:val="24"/>
              </w:rPr>
              <w:t>от</w:t>
            </w:r>
          </w:p>
          <w:p w:rsidR="00E20B80" w:rsidRDefault="00C72748">
            <w:pPr>
              <w:pStyle w:val="TableParagraph"/>
              <w:spacing w:before="137"/>
              <w:ind w:left="110"/>
              <w:rPr>
                <w:sz w:val="24"/>
              </w:rPr>
            </w:pPr>
            <w:r>
              <w:rPr>
                <w:sz w:val="24"/>
              </w:rPr>
              <w:t>коммуникативной</w:t>
            </w:r>
            <w:r>
              <w:rPr>
                <w:spacing w:val="50"/>
                <w:sz w:val="24"/>
              </w:rPr>
              <w:t xml:space="preserve"> </w:t>
            </w:r>
            <w:r>
              <w:rPr>
                <w:spacing w:val="-2"/>
                <w:sz w:val="24"/>
              </w:rPr>
              <w:t>задачи</w:t>
            </w:r>
          </w:p>
        </w:tc>
      </w:tr>
      <w:tr w:rsidR="00E20B80">
        <w:trPr>
          <w:trHeight w:val="2068"/>
        </w:trPr>
        <w:tc>
          <w:tcPr>
            <w:tcW w:w="3353" w:type="dxa"/>
          </w:tcPr>
          <w:p w:rsidR="00E20B80" w:rsidRDefault="00C72748">
            <w:pPr>
              <w:pStyle w:val="TableParagraph"/>
              <w:spacing w:line="276" w:lineRule="exact"/>
              <w:ind w:left="107"/>
              <w:rPr>
                <w:b/>
                <w:sz w:val="24"/>
              </w:rPr>
            </w:pPr>
            <w:r>
              <w:rPr>
                <w:b/>
                <w:spacing w:val="-2"/>
                <w:sz w:val="24"/>
              </w:rPr>
              <w:t>Задачи</w:t>
            </w:r>
          </w:p>
        </w:tc>
        <w:tc>
          <w:tcPr>
            <w:tcW w:w="11435" w:type="dxa"/>
          </w:tcPr>
          <w:p w:rsidR="00E20B80" w:rsidRDefault="00C72748">
            <w:pPr>
              <w:pStyle w:val="TableParagraph"/>
              <w:spacing w:line="271" w:lineRule="exact"/>
              <w:ind w:left="110"/>
              <w:rPr>
                <w:sz w:val="24"/>
              </w:rPr>
            </w:pPr>
            <w:r>
              <w:rPr>
                <w:b/>
                <w:sz w:val="24"/>
                <w:u w:val="single"/>
              </w:rPr>
              <w:t>Образовательная</w:t>
            </w:r>
            <w:r>
              <w:rPr>
                <w:sz w:val="24"/>
              </w:rPr>
              <w:t>:</w:t>
            </w:r>
            <w:r>
              <w:rPr>
                <w:spacing w:val="-6"/>
                <w:sz w:val="24"/>
              </w:rPr>
              <w:t xml:space="preserve"> </w:t>
            </w:r>
            <w:r>
              <w:rPr>
                <w:sz w:val="24"/>
              </w:rPr>
              <w:t>Повторить</w:t>
            </w:r>
            <w:r>
              <w:rPr>
                <w:spacing w:val="-3"/>
                <w:sz w:val="24"/>
              </w:rPr>
              <w:t xml:space="preserve"> </w:t>
            </w:r>
            <w:r>
              <w:rPr>
                <w:sz w:val="24"/>
              </w:rPr>
              <w:t>сведения</w:t>
            </w:r>
            <w:r>
              <w:rPr>
                <w:spacing w:val="-4"/>
                <w:sz w:val="24"/>
              </w:rPr>
              <w:t xml:space="preserve"> </w:t>
            </w:r>
            <w:r>
              <w:rPr>
                <w:sz w:val="24"/>
              </w:rPr>
              <w:t>о</w:t>
            </w:r>
            <w:r>
              <w:rPr>
                <w:spacing w:val="-4"/>
                <w:sz w:val="24"/>
              </w:rPr>
              <w:t xml:space="preserve"> </w:t>
            </w:r>
            <w:r>
              <w:rPr>
                <w:sz w:val="24"/>
              </w:rPr>
              <w:t>тексте,</w:t>
            </w:r>
            <w:r>
              <w:rPr>
                <w:spacing w:val="-4"/>
                <w:sz w:val="24"/>
              </w:rPr>
              <w:t xml:space="preserve"> </w:t>
            </w:r>
            <w:r>
              <w:rPr>
                <w:sz w:val="24"/>
              </w:rPr>
              <w:t>типах</w:t>
            </w:r>
            <w:r>
              <w:rPr>
                <w:spacing w:val="-4"/>
                <w:sz w:val="24"/>
              </w:rPr>
              <w:t xml:space="preserve"> </w:t>
            </w:r>
            <w:r>
              <w:rPr>
                <w:spacing w:val="-2"/>
                <w:sz w:val="24"/>
              </w:rPr>
              <w:t>текста</w:t>
            </w:r>
          </w:p>
          <w:p w:rsidR="00E20B80" w:rsidRDefault="00C72748">
            <w:pPr>
              <w:pStyle w:val="TableParagraph"/>
              <w:spacing w:before="137" w:line="360" w:lineRule="auto"/>
              <w:ind w:left="110"/>
              <w:rPr>
                <w:sz w:val="24"/>
              </w:rPr>
            </w:pPr>
            <w:r>
              <w:rPr>
                <w:b/>
                <w:sz w:val="24"/>
                <w:u w:val="single"/>
              </w:rPr>
              <w:t>Развивающая</w:t>
            </w:r>
            <w:r>
              <w:rPr>
                <w:sz w:val="24"/>
              </w:rPr>
              <w:t>: Способствовать совершенствованию творческих способностей учащихся; развивать умения учащихся составлять тексты определенного типа в зависимости от коммуникативной задачи;</w:t>
            </w:r>
          </w:p>
          <w:p w:rsidR="00E20B80" w:rsidRDefault="00C72748">
            <w:pPr>
              <w:pStyle w:val="TableParagraph"/>
              <w:ind w:left="110"/>
              <w:rPr>
                <w:sz w:val="24"/>
              </w:rPr>
            </w:pPr>
            <w:r>
              <w:rPr>
                <w:b/>
                <w:sz w:val="24"/>
                <w:u w:val="single"/>
              </w:rPr>
              <w:t>Воспитательная:</w:t>
            </w:r>
            <w:r>
              <w:rPr>
                <w:b/>
                <w:spacing w:val="30"/>
                <w:sz w:val="24"/>
              </w:rPr>
              <w:t xml:space="preserve"> </w:t>
            </w:r>
            <w:r>
              <w:rPr>
                <w:sz w:val="24"/>
              </w:rPr>
              <w:t>воспитывать</w:t>
            </w:r>
            <w:r>
              <w:rPr>
                <w:spacing w:val="34"/>
                <w:sz w:val="24"/>
              </w:rPr>
              <w:t xml:space="preserve"> </w:t>
            </w:r>
            <w:r>
              <w:rPr>
                <w:sz w:val="24"/>
              </w:rPr>
              <w:t>любовь</w:t>
            </w:r>
            <w:r>
              <w:rPr>
                <w:spacing w:val="33"/>
                <w:sz w:val="24"/>
              </w:rPr>
              <w:t xml:space="preserve"> </w:t>
            </w:r>
            <w:r>
              <w:rPr>
                <w:sz w:val="24"/>
              </w:rPr>
              <w:t>и</w:t>
            </w:r>
            <w:r>
              <w:rPr>
                <w:spacing w:val="36"/>
                <w:sz w:val="24"/>
              </w:rPr>
              <w:t xml:space="preserve"> </w:t>
            </w:r>
            <w:r>
              <w:rPr>
                <w:sz w:val="24"/>
              </w:rPr>
              <w:t>уважение</w:t>
            </w:r>
            <w:r>
              <w:rPr>
                <w:spacing w:val="31"/>
                <w:sz w:val="24"/>
              </w:rPr>
              <w:t xml:space="preserve"> </w:t>
            </w:r>
            <w:r>
              <w:rPr>
                <w:sz w:val="24"/>
              </w:rPr>
              <w:t>к</w:t>
            </w:r>
            <w:r>
              <w:rPr>
                <w:spacing w:val="34"/>
                <w:sz w:val="24"/>
              </w:rPr>
              <w:t xml:space="preserve"> </w:t>
            </w:r>
            <w:r>
              <w:rPr>
                <w:sz w:val="24"/>
              </w:rPr>
              <w:t>родному</w:t>
            </w:r>
            <w:r>
              <w:rPr>
                <w:spacing w:val="27"/>
                <w:sz w:val="24"/>
              </w:rPr>
              <w:t xml:space="preserve"> </w:t>
            </w:r>
            <w:r>
              <w:rPr>
                <w:sz w:val="24"/>
              </w:rPr>
              <w:t>языку;</w:t>
            </w:r>
            <w:r>
              <w:rPr>
                <w:spacing w:val="35"/>
                <w:sz w:val="24"/>
              </w:rPr>
              <w:t xml:space="preserve"> </w:t>
            </w:r>
            <w:r>
              <w:rPr>
                <w:sz w:val="24"/>
              </w:rPr>
              <w:t>вовлечь</w:t>
            </w:r>
            <w:r>
              <w:rPr>
                <w:spacing w:val="33"/>
                <w:sz w:val="24"/>
              </w:rPr>
              <w:t xml:space="preserve">  </w:t>
            </w:r>
            <w:r>
              <w:rPr>
                <w:sz w:val="24"/>
              </w:rPr>
              <w:t>в</w:t>
            </w:r>
            <w:r>
              <w:rPr>
                <w:spacing w:val="35"/>
                <w:sz w:val="24"/>
              </w:rPr>
              <w:t xml:space="preserve"> </w:t>
            </w:r>
            <w:r>
              <w:rPr>
                <w:sz w:val="24"/>
              </w:rPr>
              <w:t>активную</w:t>
            </w:r>
            <w:r>
              <w:rPr>
                <w:spacing w:val="41"/>
                <w:sz w:val="24"/>
              </w:rPr>
              <w:t xml:space="preserve"> </w:t>
            </w:r>
            <w:r>
              <w:rPr>
                <w:spacing w:val="-2"/>
                <w:sz w:val="24"/>
              </w:rPr>
              <w:t>практическую</w:t>
            </w:r>
          </w:p>
          <w:p w:rsidR="00E20B80" w:rsidRDefault="00C72748">
            <w:pPr>
              <w:pStyle w:val="TableParagraph"/>
              <w:spacing w:before="139"/>
              <w:ind w:left="110"/>
              <w:rPr>
                <w:sz w:val="24"/>
              </w:rPr>
            </w:pPr>
            <w:r>
              <w:rPr>
                <w:sz w:val="24"/>
              </w:rPr>
              <w:t>деятельность;</w:t>
            </w:r>
            <w:r>
              <w:rPr>
                <w:spacing w:val="-5"/>
                <w:sz w:val="24"/>
              </w:rPr>
              <w:t xml:space="preserve"> </w:t>
            </w:r>
            <w:r>
              <w:rPr>
                <w:sz w:val="24"/>
              </w:rPr>
              <w:t>способствовать</w:t>
            </w:r>
            <w:r>
              <w:rPr>
                <w:spacing w:val="-4"/>
                <w:sz w:val="24"/>
              </w:rPr>
              <w:t xml:space="preserve"> </w:t>
            </w:r>
            <w:r>
              <w:rPr>
                <w:sz w:val="24"/>
              </w:rPr>
              <w:t>формированию</w:t>
            </w:r>
            <w:r>
              <w:rPr>
                <w:spacing w:val="-6"/>
                <w:sz w:val="24"/>
              </w:rPr>
              <w:t xml:space="preserve"> </w:t>
            </w:r>
            <w:r>
              <w:rPr>
                <w:sz w:val="24"/>
              </w:rPr>
              <w:t>представлений</w:t>
            </w:r>
            <w:r>
              <w:rPr>
                <w:spacing w:val="-5"/>
                <w:sz w:val="24"/>
              </w:rPr>
              <w:t xml:space="preserve"> </w:t>
            </w:r>
            <w:r>
              <w:rPr>
                <w:sz w:val="24"/>
              </w:rPr>
              <w:t>о</w:t>
            </w:r>
            <w:r>
              <w:rPr>
                <w:spacing w:val="51"/>
                <w:sz w:val="24"/>
              </w:rPr>
              <w:t xml:space="preserve"> </w:t>
            </w:r>
            <w:r>
              <w:rPr>
                <w:spacing w:val="-2"/>
                <w:sz w:val="24"/>
              </w:rPr>
              <w:t>профессиях.</w:t>
            </w:r>
          </w:p>
        </w:tc>
      </w:tr>
      <w:tr w:rsidR="00E20B80">
        <w:trPr>
          <w:trHeight w:val="4555"/>
        </w:trPr>
        <w:tc>
          <w:tcPr>
            <w:tcW w:w="3353" w:type="dxa"/>
          </w:tcPr>
          <w:p w:rsidR="00E20B80" w:rsidRDefault="00C72748">
            <w:pPr>
              <w:pStyle w:val="TableParagraph"/>
              <w:spacing w:before="1"/>
              <w:ind w:left="107"/>
              <w:rPr>
                <w:b/>
                <w:sz w:val="24"/>
              </w:rPr>
            </w:pPr>
            <w:r>
              <w:rPr>
                <w:b/>
                <w:sz w:val="24"/>
              </w:rPr>
              <w:t>Формируемые</w:t>
            </w:r>
            <w:r>
              <w:rPr>
                <w:b/>
                <w:spacing w:val="-6"/>
                <w:sz w:val="24"/>
              </w:rPr>
              <w:t xml:space="preserve"> </w:t>
            </w:r>
            <w:r>
              <w:rPr>
                <w:b/>
                <w:spacing w:val="-5"/>
                <w:sz w:val="24"/>
              </w:rPr>
              <w:t>УУД</w:t>
            </w:r>
          </w:p>
        </w:tc>
        <w:tc>
          <w:tcPr>
            <w:tcW w:w="11435" w:type="dxa"/>
          </w:tcPr>
          <w:p w:rsidR="00E20B80" w:rsidRDefault="00C72748">
            <w:pPr>
              <w:pStyle w:val="TableParagraph"/>
              <w:spacing w:line="273" w:lineRule="exact"/>
              <w:ind w:left="110"/>
              <w:jc w:val="both"/>
              <w:rPr>
                <w:sz w:val="24"/>
              </w:rPr>
            </w:pPr>
            <w:r>
              <w:rPr>
                <w:b/>
                <w:sz w:val="24"/>
                <w:u w:val="single"/>
              </w:rPr>
              <w:t>Личностные</w:t>
            </w:r>
            <w:r>
              <w:rPr>
                <w:b/>
                <w:spacing w:val="-5"/>
                <w:sz w:val="24"/>
                <w:u w:val="single"/>
              </w:rPr>
              <w:t xml:space="preserve"> </w:t>
            </w:r>
            <w:r>
              <w:rPr>
                <w:b/>
                <w:spacing w:val="-4"/>
                <w:sz w:val="24"/>
                <w:u w:val="single"/>
              </w:rPr>
              <w:t>(Л)</w:t>
            </w:r>
            <w:r>
              <w:rPr>
                <w:spacing w:val="-4"/>
                <w:sz w:val="24"/>
              </w:rPr>
              <w:t>:</w:t>
            </w:r>
          </w:p>
          <w:p w:rsidR="00E20B80" w:rsidRDefault="00C72748">
            <w:pPr>
              <w:pStyle w:val="TableParagraph"/>
              <w:spacing w:before="137"/>
              <w:ind w:left="170"/>
              <w:jc w:val="both"/>
              <w:rPr>
                <w:sz w:val="24"/>
              </w:rPr>
            </w:pPr>
            <w:r>
              <w:rPr>
                <w:sz w:val="24"/>
              </w:rPr>
              <w:t>стремление</w:t>
            </w:r>
            <w:r>
              <w:rPr>
                <w:spacing w:val="-2"/>
                <w:sz w:val="24"/>
              </w:rPr>
              <w:t xml:space="preserve"> </w:t>
            </w:r>
            <w:r>
              <w:rPr>
                <w:sz w:val="24"/>
              </w:rPr>
              <w:t>к</w:t>
            </w:r>
            <w:r>
              <w:rPr>
                <w:spacing w:val="-1"/>
                <w:sz w:val="24"/>
              </w:rPr>
              <w:t xml:space="preserve"> </w:t>
            </w:r>
            <w:r>
              <w:rPr>
                <w:sz w:val="24"/>
              </w:rPr>
              <w:t>речевому</w:t>
            </w:r>
            <w:r>
              <w:rPr>
                <w:spacing w:val="-3"/>
                <w:sz w:val="24"/>
              </w:rPr>
              <w:t xml:space="preserve"> </w:t>
            </w:r>
            <w:r>
              <w:rPr>
                <w:spacing w:val="-2"/>
                <w:sz w:val="24"/>
              </w:rPr>
              <w:t>самосовершенствованию</w:t>
            </w:r>
          </w:p>
          <w:p w:rsidR="00E20B80" w:rsidRDefault="00C72748">
            <w:pPr>
              <w:pStyle w:val="TableParagraph"/>
              <w:spacing w:before="137" w:line="360" w:lineRule="auto"/>
              <w:ind w:left="110" w:right="93"/>
              <w:jc w:val="both"/>
              <w:rPr>
                <w:sz w:val="24"/>
              </w:rPr>
            </w:pPr>
            <w:r>
              <w:rPr>
                <w:sz w:val="24"/>
              </w:rPr>
              <w:t>достаточный объем словарного запаса и усвоенных грамматических средств для свободного выражения мыслей и чувств в процессе речевого общения</w:t>
            </w:r>
          </w:p>
          <w:p w:rsidR="00E20B80" w:rsidRDefault="00C72748">
            <w:pPr>
              <w:pStyle w:val="TableParagraph"/>
              <w:spacing w:line="360" w:lineRule="auto"/>
              <w:ind w:left="143" w:right="100"/>
              <w:jc w:val="both"/>
              <w:rPr>
                <w:sz w:val="24"/>
              </w:rPr>
            </w:pPr>
            <w:r>
              <w:rPr>
                <w:sz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E20B80" w:rsidRDefault="00C72748">
            <w:pPr>
              <w:pStyle w:val="TableParagraph"/>
              <w:spacing w:before="2" w:line="360" w:lineRule="auto"/>
              <w:ind w:left="143" w:right="99"/>
              <w:jc w:val="both"/>
              <w:rPr>
                <w:sz w:val="24"/>
              </w:rPr>
            </w:pPr>
            <w:r>
              <w:rPr>
                <w:b/>
                <w:sz w:val="24"/>
                <w:u w:val="single"/>
              </w:rPr>
              <w:t>Регулятивные(Р)</w:t>
            </w:r>
            <w:r>
              <w:rPr>
                <w:sz w:val="24"/>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E20B80" w:rsidRDefault="00C72748">
            <w:pPr>
              <w:pStyle w:val="TableParagraph"/>
              <w:spacing w:line="275" w:lineRule="exact"/>
              <w:ind w:left="110"/>
              <w:jc w:val="both"/>
              <w:rPr>
                <w:sz w:val="24"/>
              </w:rPr>
            </w:pPr>
            <w:r>
              <w:rPr>
                <w:b/>
                <w:sz w:val="24"/>
                <w:u w:val="single"/>
              </w:rPr>
              <w:t>Познавательные(П)</w:t>
            </w:r>
            <w:r>
              <w:rPr>
                <w:sz w:val="24"/>
              </w:rPr>
              <w:t>:</w:t>
            </w:r>
            <w:r>
              <w:rPr>
                <w:spacing w:val="52"/>
                <w:w w:val="150"/>
                <w:sz w:val="24"/>
              </w:rPr>
              <w:t xml:space="preserve">  </w:t>
            </w:r>
            <w:r>
              <w:rPr>
                <w:sz w:val="24"/>
              </w:rPr>
              <w:t>адекватное</w:t>
            </w:r>
            <w:r>
              <w:rPr>
                <w:spacing w:val="52"/>
                <w:w w:val="150"/>
                <w:sz w:val="24"/>
              </w:rPr>
              <w:t xml:space="preserve">  </w:t>
            </w:r>
            <w:r>
              <w:rPr>
                <w:sz w:val="24"/>
              </w:rPr>
              <w:t>понимание</w:t>
            </w:r>
            <w:r>
              <w:rPr>
                <w:spacing w:val="53"/>
                <w:w w:val="150"/>
                <w:sz w:val="24"/>
              </w:rPr>
              <w:t xml:space="preserve">  </w:t>
            </w:r>
            <w:r>
              <w:rPr>
                <w:sz w:val="24"/>
              </w:rPr>
              <w:t>информации</w:t>
            </w:r>
            <w:r>
              <w:rPr>
                <w:spacing w:val="53"/>
                <w:w w:val="150"/>
                <w:sz w:val="24"/>
              </w:rPr>
              <w:t xml:space="preserve">  </w:t>
            </w:r>
            <w:r>
              <w:rPr>
                <w:sz w:val="24"/>
              </w:rPr>
              <w:t>устного</w:t>
            </w:r>
            <w:r>
              <w:rPr>
                <w:spacing w:val="53"/>
                <w:w w:val="150"/>
                <w:sz w:val="24"/>
              </w:rPr>
              <w:t xml:space="preserve">  </w:t>
            </w:r>
            <w:r>
              <w:rPr>
                <w:sz w:val="24"/>
              </w:rPr>
              <w:t>и</w:t>
            </w:r>
            <w:r>
              <w:rPr>
                <w:spacing w:val="54"/>
                <w:w w:val="150"/>
                <w:sz w:val="24"/>
              </w:rPr>
              <w:t xml:space="preserve">  </w:t>
            </w:r>
            <w:r>
              <w:rPr>
                <w:sz w:val="24"/>
              </w:rPr>
              <w:t>письменного</w:t>
            </w:r>
            <w:r>
              <w:rPr>
                <w:spacing w:val="53"/>
                <w:w w:val="150"/>
                <w:sz w:val="24"/>
              </w:rPr>
              <w:t xml:space="preserve">  </w:t>
            </w:r>
            <w:r>
              <w:rPr>
                <w:spacing w:val="-2"/>
                <w:sz w:val="24"/>
              </w:rPr>
              <w:t>сообщения</w:t>
            </w:r>
          </w:p>
        </w:tc>
      </w:tr>
    </w:tbl>
    <w:p w:rsidR="00E20B80" w:rsidRDefault="00E20B80">
      <w:pPr>
        <w:pStyle w:val="TableParagraph"/>
        <w:spacing w:line="275" w:lineRule="exact"/>
        <w:jc w:val="both"/>
        <w:rPr>
          <w:sz w:val="24"/>
        </w:rPr>
        <w:sectPr w:rsidR="00E20B80">
          <w:type w:val="continuous"/>
          <w:pgSz w:w="16840" w:h="11910" w:orient="landscape"/>
          <w:pgMar w:top="980" w:right="992" w:bottom="280" w:left="992" w:header="0" w:footer="1003" w:gutter="0"/>
          <w:cols w:space="720"/>
        </w:sectPr>
      </w:pPr>
    </w:p>
    <w:p w:rsidR="00E20B80" w:rsidRDefault="00E20B80">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1276"/>
        <w:gridCol w:w="635"/>
        <w:gridCol w:w="2978"/>
        <w:gridCol w:w="7032"/>
        <w:gridCol w:w="786"/>
      </w:tblGrid>
      <w:tr w:rsidR="00E20B80">
        <w:trPr>
          <w:trHeight w:val="4142"/>
        </w:trPr>
        <w:tc>
          <w:tcPr>
            <w:tcW w:w="3352" w:type="dxa"/>
            <w:gridSpan w:val="2"/>
          </w:tcPr>
          <w:p w:rsidR="00E20B80" w:rsidRDefault="00E20B80">
            <w:pPr>
              <w:pStyle w:val="TableParagraph"/>
              <w:rPr>
                <w:sz w:val="24"/>
              </w:rPr>
            </w:pPr>
          </w:p>
        </w:tc>
        <w:tc>
          <w:tcPr>
            <w:tcW w:w="11431" w:type="dxa"/>
            <w:gridSpan w:val="4"/>
          </w:tcPr>
          <w:p w:rsidR="00E20B80" w:rsidRDefault="00C72748">
            <w:pPr>
              <w:pStyle w:val="TableParagraph"/>
              <w:spacing w:line="273" w:lineRule="exact"/>
              <w:ind w:left="111"/>
              <w:rPr>
                <w:sz w:val="24"/>
              </w:rPr>
            </w:pPr>
            <w:r>
              <w:rPr>
                <w:sz w:val="24"/>
              </w:rPr>
              <w:t>(коммуникативной</w:t>
            </w:r>
            <w:r>
              <w:rPr>
                <w:spacing w:val="-5"/>
                <w:sz w:val="24"/>
              </w:rPr>
              <w:t xml:space="preserve"> </w:t>
            </w:r>
            <w:r>
              <w:rPr>
                <w:sz w:val="24"/>
              </w:rPr>
              <w:t>установки,</w:t>
            </w:r>
            <w:r>
              <w:rPr>
                <w:spacing w:val="-5"/>
                <w:sz w:val="24"/>
              </w:rPr>
              <w:t xml:space="preserve"> </w:t>
            </w:r>
            <w:r>
              <w:rPr>
                <w:sz w:val="24"/>
              </w:rPr>
              <w:t>темы</w:t>
            </w:r>
            <w:r>
              <w:rPr>
                <w:spacing w:val="-5"/>
                <w:sz w:val="24"/>
              </w:rPr>
              <w:t xml:space="preserve"> </w:t>
            </w:r>
            <w:r>
              <w:rPr>
                <w:sz w:val="24"/>
              </w:rPr>
              <w:t>текста,</w:t>
            </w:r>
            <w:r>
              <w:rPr>
                <w:spacing w:val="-5"/>
                <w:sz w:val="24"/>
              </w:rPr>
              <w:t xml:space="preserve"> </w:t>
            </w:r>
            <w:r>
              <w:rPr>
                <w:sz w:val="24"/>
              </w:rPr>
              <w:t>основной</w:t>
            </w:r>
            <w:r>
              <w:rPr>
                <w:spacing w:val="-4"/>
                <w:sz w:val="24"/>
              </w:rPr>
              <w:t xml:space="preserve"> </w:t>
            </w:r>
            <w:r>
              <w:rPr>
                <w:spacing w:val="-2"/>
                <w:sz w:val="24"/>
              </w:rPr>
              <w:t>мысли)</w:t>
            </w:r>
          </w:p>
          <w:p w:rsidR="00E20B80" w:rsidRDefault="00C72748">
            <w:pPr>
              <w:pStyle w:val="TableParagraph"/>
              <w:spacing w:before="137" w:line="360" w:lineRule="auto"/>
              <w:ind w:left="111" w:right="71"/>
              <w:rPr>
                <w:sz w:val="24"/>
              </w:rPr>
            </w:pPr>
            <w:r>
              <w:rPr>
                <w:sz w:val="24"/>
              </w:rPr>
              <w:t>способность к преобразованию, сохранению и передаче информации, полученной в результате чтения умение</w:t>
            </w:r>
            <w:r>
              <w:rPr>
                <w:spacing w:val="40"/>
                <w:sz w:val="24"/>
              </w:rPr>
              <w:t xml:space="preserve"> </w:t>
            </w:r>
            <w:r>
              <w:rPr>
                <w:sz w:val="24"/>
              </w:rPr>
              <w:t>создавать</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тексты</w:t>
            </w:r>
            <w:r>
              <w:rPr>
                <w:spacing w:val="40"/>
                <w:sz w:val="24"/>
              </w:rPr>
              <w:t xml:space="preserve"> </w:t>
            </w:r>
            <w:r>
              <w:rPr>
                <w:sz w:val="24"/>
              </w:rPr>
              <w:t>разных</w:t>
            </w:r>
            <w:r>
              <w:rPr>
                <w:spacing w:val="40"/>
                <w:sz w:val="24"/>
              </w:rPr>
              <w:t xml:space="preserve"> </w:t>
            </w:r>
            <w:r>
              <w:rPr>
                <w:sz w:val="24"/>
              </w:rPr>
              <w:t>типов,</w:t>
            </w:r>
            <w:r>
              <w:rPr>
                <w:spacing w:val="40"/>
                <w:sz w:val="24"/>
              </w:rPr>
              <w:t xml:space="preserve"> </w:t>
            </w:r>
            <w:r>
              <w:rPr>
                <w:sz w:val="24"/>
              </w:rPr>
              <w:t>стилей</w:t>
            </w:r>
            <w:r>
              <w:rPr>
                <w:spacing w:val="40"/>
                <w:sz w:val="24"/>
              </w:rPr>
              <w:t xml:space="preserve"> </w:t>
            </w:r>
            <w:r>
              <w:rPr>
                <w:sz w:val="24"/>
              </w:rPr>
              <w:t>речи</w:t>
            </w:r>
            <w:r>
              <w:rPr>
                <w:spacing w:val="40"/>
                <w:sz w:val="24"/>
              </w:rPr>
              <w:t xml:space="preserve"> </w:t>
            </w:r>
            <w:r>
              <w:rPr>
                <w:sz w:val="24"/>
              </w:rPr>
              <w:t>и</w:t>
            </w:r>
            <w:r>
              <w:rPr>
                <w:spacing w:val="40"/>
                <w:sz w:val="24"/>
              </w:rPr>
              <w:t xml:space="preserve"> </w:t>
            </w:r>
            <w:r>
              <w:rPr>
                <w:sz w:val="24"/>
              </w:rPr>
              <w:t>жанров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замысла, адресата и ситуации общения</w:t>
            </w:r>
          </w:p>
          <w:p w:rsidR="00E20B80" w:rsidRDefault="00C72748">
            <w:pPr>
              <w:pStyle w:val="TableParagraph"/>
              <w:spacing w:before="1" w:line="360" w:lineRule="auto"/>
              <w:ind w:left="111"/>
              <w:rPr>
                <w:sz w:val="24"/>
              </w:rPr>
            </w:pPr>
            <w:r>
              <w:rPr>
                <w:sz w:val="24"/>
              </w:rPr>
              <w:t>способность</w:t>
            </w:r>
            <w:r>
              <w:rPr>
                <w:spacing w:val="35"/>
                <w:sz w:val="24"/>
              </w:rPr>
              <w:t xml:space="preserve"> </w:t>
            </w:r>
            <w:r>
              <w:rPr>
                <w:sz w:val="24"/>
              </w:rPr>
              <w:t>свободно,</w:t>
            </w:r>
            <w:r>
              <w:rPr>
                <w:spacing w:val="31"/>
                <w:sz w:val="24"/>
              </w:rPr>
              <w:t xml:space="preserve"> </w:t>
            </w:r>
            <w:r>
              <w:rPr>
                <w:sz w:val="24"/>
              </w:rPr>
              <w:t>правильно</w:t>
            </w:r>
            <w:r>
              <w:rPr>
                <w:spacing w:val="31"/>
                <w:sz w:val="24"/>
              </w:rPr>
              <w:t xml:space="preserve"> </w:t>
            </w:r>
            <w:r>
              <w:rPr>
                <w:sz w:val="24"/>
              </w:rPr>
              <w:t>излагать</w:t>
            </w:r>
            <w:r>
              <w:rPr>
                <w:spacing w:val="35"/>
                <w:sz w:val="24"/>
              </w:rPr>
              <w:t xml:space="preserve"> </w:t>
            </w:r>
            <w:r>
              <w:rPr>
                <w:sz w:val="24"/>
              </w:rPr>
              <w:t>свои</w:t>
            </w:r>
            <w:r>
              <w:rPr>
                <w:spacing w:val="34"/>
                <w:sz w:val="24"/>
              </w:rPr>
              <w:t xml:space="preserve"> </w:t>
            </w:r>
            <w:r>
              <w:rPr>
                <w:sz w:val="24"/>
              </w:rPr>
              <w:t>мысли</w:t>
            </w:r>
            <w:r>
              <w:rPr>
                <w:spacing w:val="35"/>
                <w:sz w:val="24"/>
              </w:rPr>
              <w:t xml:space="preserve"> </w:t>
            </w:r>
            <w:r>
              <w:rPr>
                <w:sz w:val="24"/>
              </w:rPr>
              <w:t>в</w:t>
            </w:r>
            <w:r>
              <w:rPr>
                <w:spacing w:val="36"/>
                <w:sz w:val="24"/>
              </w:rPr>
              <w:t xml:space="preserve"> </w:t>
            </w:r>
            <w:r>
              <w:rPr>
                <w:sz w:val="24"/>
              </w:rPr>
              <w:t>устной</w:t>
            </w:r>
            <w:r>
              <w:rPr>
                <w:spacing w:val="35"/>
                <w:sz w:val="24"/>
              </w:rPr>
              <w:t xml:space="preserve"> </w:t>
            </w:r>
            <w:r>
              <w:rPr>
                <w:sz w:val="24"/>
              </w:rPr>
              <w:t>и</w:t>
            </w:r>
            <w:r>
              <w:rPr>
                <w:spacing w:val="35"/>
                <w:sz w:val="24"/>
              </w:rPr>
              <w:t xml:space="preserve"> </w:t>
            </w:r>
            <w:r>
              <w:rPr>
                <w:sz w:val="24"/>
              </w:rPr>
              <w:t>письменной</w:t>
            </w:r>
            <w:r>
              <w:rPr>
                <w:spacing w:val="35"/>
                <w:sz w:val="24"/>
              </w:rPr>
              <w:t xml:space="preserve"> </w:t>
            </w:r>
            <w:r>
              <w:rPr>
                <w:sz w:val="24"/>
              </w:rPr>
              <w:t>форме,</w:t>
            </w:r>
            <w:r>
              <w:rPr>
                <w:spacing w:val="34"/>
                <w:sz w:val="24"/>
              </w:rPr>
              <w:t xml:space="preserve"> </w:t>
            </w:r>
            <w:r>
              <w:rPr>
                <w:sz w:val="24"/>
              </w:rPr>
              <w:t>соблюдать</w:t>
            </w:r>
            <w:r>
              <w:rPr>
                <w:spacing w:val="35"/>
                <w:sz w:val="24"/>
              </w:rPr>
              <w:t xml:space="preserve"> </w:t>
            </w:r>
            <w:r>
              <w:rPr>
                <w:sz w:val="24"/>
              </w:rPr>
              <w:t>нормы построения текста (логичность, последовательность, связность, соответствие теме и др.)</w:t>
            </w:r>
          </w:p>
          <w:p w:rsidR="00E20B80" w:rsidRDefault="00C72748">
            <w:pPr>
              <w:pStyle w:val="TableParagraph"/>
              <w:spacing w:line="360" w:lineRule="auto"/>
              <w:ind w:left="111" w:right="89"/>
              <w:jc w:val="both"/>
              <w:rPr>
                <w:sz w:val="24"/>
              </w:rPr>
            </w:pPr>
            <w:r>
              <w:rPr>
                <w:b/>
                <w:sz w:val="24"/>
                <w:u w:val="single"/>
              </w:rPr>
              <w:t>Коммуникативные(К)</w:t>
            </w:r>
            <w:r>
              <w:rPr>
                <w:sz w:val="24"/>
              </w:rPr>
              <w:t>: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w:t>
            </w:r>
          </w:p>
          <w:p w:rsidR="00E20B80" w:rsidRDefault="00C72748">
            <w:pPr>
              <w:pStyle w:val="TableParagraph"/>
              <w:spacing w:line="275" w:lineRule="exact"/>
              <w:ind w:left="111"/>
              <w:jc w:val="both"/>
              <w:rPr>
                <w:sz w:val="24"/>
              </w:rPr>
            </w:pPr>
            <w:r>
              <w:rPr>
                <w:sz w:val="24"/>
              </w:rPr>
              <w:t>участие</w:t>
            </w:r>
            <w:r>
              <w:rPr>
                <w:spacing w:val="-7"/>
                <w:sz w:val="24"/>
              </w:rPr>
              <w:t xml:space="preserve"> </w:t>
            </w:r>
            <w:r>
              <w:rPr>
                <w:sz w:val="24"/>
              </w:rPr>
              <w:t>в</w:t>
            </w:r>
            <w:r>
              <w:rPr>
                <w:spacing w:val="-4"/>
                <w:sz w:val="24"/>
              </w:rPr>
              <w:t xml:space="preserve"> </w:t>
            </w:r>
            <w:r>
              <w:rPr>
                <w:sz w:val="24"/>
              </w:rPr>
              <w:t>спорах,</w:t>
            </w:r>
            <w:r>
              <w:rPr>
                <w:spacing w:val="-4"/>
                <w:sz w:val="24"/>
              </w:rPr>
              <w:t xml:space="preserve"> </w:t>
            </w:r>
            <w:r>
              <w:rPr>
                <w:sz w:val="24"/>
              </w:rPr>
              <w:t>обсуждениях</w:t>
            </w:r>
            <w:r>
              <w:rPr>
                <w:spacing w:val="-2"/>
                <w:sz w:val="24"/>
              </w:rPr>
              <w:t xml:space="preserve"> </w:t>
            </w:r>
            <w:r>
              <w:rPr>
                <w:sz w:val="24"/>
              </w:rPr>
              <w:t>актуальных</w:t>
            </w:r>
            <w:r>
              <w:rPr>
                <w:spacing w:val="-2"/>
                <w:sz w:val="24"/>
              </w:rPr>
              <w:t xml:space="preserve"> </w:t>
            </w:r>
            <w:r>
              <w:rPr>
                <w:sz w:val="24"/>
              </w:rPr>
              <w:t>тем</w:t>
            </w:r>
            <w:r>
              <w:rPr>
                <w:spacing w:val="-5"/>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различных</w:t>
            </w:r>
            <w:r>
              <w:rPr>
                <w:spacing w:val="-2"/>
                <w:sz w:val="24"/>
              </w:rPr>
              <w:t xml:space="preserve"> </w:t>
            </w:r>
            <w:r>
              <w:rPr>
                <w:sz w:val="24"/>
              </w:rPr>
              <w:t>средств</w:t>
            </w:r>
            <w:r>
              <w:rPr>
                <w:spacing w:val="-4"/>
                <w:sz w:val="24"/>
              </w:rPr>
              <w:t xml:space="preserve"> </w:t>
            </w:r>
            <w:r>
              <w:rPr>
                <w:spacing w:val="-2"/>
                <w:sz w:val="24"/>
              </w:rPr>
              <w:t>аргументации.</w:t>
            </w:r>
          </w:p>
        </w:tc>
      </w:tr>
      <w:tr w:rsidR="00E20B80">
        <w:trPr>
          <w:trHeight w:val="412"/>
        </w:trPr>
        <w:tc>
          <w:tcPr>
            <w:tcW w:w="3352" w:type="dxa"/>
            <w:gridSpan w:val="2"/>
          </w:tcPr>
          <w:p w:rsidR="00E20B80" w:rsidRDefault="00C72748">
            <w:pPr>
              <w:pStyle w:val="TableParagraph"/>
              <w:spacing w:line="275" w:lineRule="exact"/>
              <w:ind w:left="107"/>
              <w:rPr>
                <w:b/>
                <w:sz w:val="24"/>
              </w:rPr>
            </w:pPr>
            <w:r>
              <w:rPr>
                <w:b/>
                <w:sz w:val="24"/>
              </w:rPr>
              <w:t>Основные</w:t>
            </w:r>
            <w:r>
              <w:rPr>
                <w:b/>
                <w:spacing w:val="-6"/>
                <w:sz w:val="24"/>
              </w:rPr>
              <w:t xml:space="preserve"> </w:t>
            </w:r>
            <w:r>
              <w:rPr>
                <w:b/>
                <w:spacing w:val="-2"/>
                <w:sz w:val="24"/>
              </w:rPr>
              <w:t>понятия</w:t>
            </w:r>
          </w:p>
        </w:tc>
        <w:tc>
          <w:tcPr>
            <w:tcW w:w="11431" w:type="dxa"/>
            <w:gridSpan w:val="4"/>
          </w:tcPr>
          <w:p w:rsidR="00E20B80" w:rsidRDefault="00C72748">
            <w:pPr>
              <w:pStyle w:val="TableParagraph"/>
              <w:spacing w:line="270" w:lineRule="exact"/>
              <w:ind w:left="111"/>
              <w:rPr>
                <w:sz w:val="24"/>
              </w:rPr>
            </w:pPr>
            <w:r>
              <w:rPr>
                <w:sz w:val="24"/>
              </w:rPr>
              <w:t>Текст.</w:t>
            </w:r>
            <w:r>
              <w:rPr>
                <w:spacing w:val="-7"/>
                <w:sz w:val="24"/>
              </w:rPr>
              <w:t xml:space="preserve"> </w:t>
            </w:r>
            <w:r>
              <w:rPr>
                <w:sz w:val="24"/>
              </w:rPr>
              <w:t>Типы</w:t>
            </w:r>
            <w:r>
              <w:rPr>
                <w:spacing w:val="-4"/>
                <w:sz w:val="24"/>
              </w:rPr>
              <w:t xml:space="preserve"> </w:t>
            </w:r>
            <w:r>
              <w:rPr>
                <w:sz w:val="24"/>
              </w:rPr>
              <w:t>текста</w:t>
            </w:r>
            <w:r>
              <w:rPr>
                <w:spacing w:val="-4"/>
                <w:sz w:val="24"/>
              </w:rPr>
              <w:t xml:space="preserve"> </w:t>
            </w:r>
            <w:r>
              <w:rPr>
                <w:sz w:val="24"/>
              </w:rPr>
              <w:t>(повествование,</w:t>
            </w:r>
            <w:r>
              <w:rPr>
                <w:spacing w:val="-4"/>
                <w:sz w:val="24"/>
              </w:rPr>
              <w:t xml:space="preserve"> </w:t>
            </w:r>
            <w:r>
              <w:rPr>
                <w:sz w:val="24"/>
              </w:rPr>
              <w:t>описание,</w:t>
            </w:r>
            <w:r>
              <w:rPr>
                <w:spacing w:val="-6"/>
                <w:sz w:val="24"/>
              </w:rPr>
              <w:t xml:space="preserve"> </w:t>
            </w:r>
            <w:r>
              <w:rPr>
                <w:sz w:val="24"/>
              </w:rPr>
              <w:t>рассуждение).</w:t>
            </w:r>
            <w:r>
              <w:rPr>
                <w:spacing w:val="-4"/>
                <w:sz w:val="24"/>
              </w:rPr>
              <w:t xml:space="preserve"> </w:t>
            </w:r>
            <w:r>
              <w:rPr>
                <w:spacing w:val="-2"/>
                <w:sz w:val="24"/>
              </w:rPr>
              <w:t>Профессионализмы</w:t>
            </w:r>
          </w:p>
        </w:tc>
      </w:tr>
      <w:tr w:rsidR="00E20B80">
        <w:trPr>
          <w:trHeight w:val="1243"/>
        </w:trPr>
        <w:tc>
          <w:tcPr>
            <w:tcW w:w="3352" w:type="dxa"/>
            <w:gridSpan w:val="2"/>
          </w:tcPr>
          <w:p w:rsidR="00E20B80" w:rsidRDefault="00C72748">
            <w:pPr>
              <w:pStyle w:val="TableParagraph"/>
              <w:spacing w:line="275" w:lineRule="exact"/>
              <w:ind w:left="107"/>
              <w:rPr>
                <w:b/>
                <w:sz w:val="24"/>
              </w:rPr>
            </w:pPr>
            <w:r>
              <w:rPr>
                <w:b/>
                <w:spacing w:val="-2"/>
                <w:sz w:val="24"/>
              </w:rPr>
              <w:t>Ресурсы:</w:t>
            </w:r>
          </w:p>
          <w:p w:rsidR="00E20B80" w:rsidRDefault="00C72748" w:rsidP="002C112F">
            <w:pPr>
              <w:pStyle w:val="TableParagraph"/>
              <w:numPr>
                <w:ilvl w:val="0"/>
                <w:numId w:val="80"/>
              </w:numPr>
              <w:tabs>
                <w:tab w:val="left" w:pos="245"/>
              </w:tabs>
              <w:spacing w:before="139"/>
              <w:ind w:left="245" w:hanging="138"/>
              <w:rPr>
                <w:b/>
                <w:sz w:val="24"/>
              </w:rPr>
            </w:pPr>
            <w:r>
              <w:rPr>
                <w:b/>
                <w:spacing w:val="-2"/>
                <w:sz w:val="24"/>
              </w:rPr>
              <w:t>основные</w:t>
            </w:r>
          </w:p>
          <w:p w:rsidR="00E20B80" w:rsidRDefault="00C72748" w:rsidP="002C112F">
            <w:pPr>
              <w:pStyle w:val="TableParagraph"/>
              <w:numPr>
                <w:ilvl w:val="0"/>
                <w:numId w:val="80"/>
              </w:numPr>
              <w:tabs>
                <w:tab w:val="left" w:pos="245"/>
              </w:tabs>
              <w:spacing w:before="137"/>
              <w:ind w:left="245" w:hanging="138"/>
              <w:rPr>
                <w:b/>
                <w:sz w:val="24"/>
              </w:rPr>
            </w:pPr>
            <w:r>
              <w:rPr>
                <w:b/>
                <w:spacing w:val="-2"/>
                <w:sz w:val="24"/>
              </w:rPr>
              <w:t>дополнительные</w:t>
            </w:r>
          </w:p>
        </w:tc>
        <w:tc>
          <w:tcPr>
            <w:tcW w:w="11431" w:type="dxa"/>
            <w:gridSpan w:val="4"/>
          </w:tcPr>
          <w:p w:rsidR="00E20B80" w:rsidRDefault="00E20B80">
            <w:pPr>
              <w:pStyle w:val="TableParagraph"/>
              <w:spacing w:before="133"/>
              <w:rPr>
                <w:b/>
                <w:sz w:val="24"/>
              </w:rPr>
            </w:pPr>
          </w:p>
          <w:p w:rsidR="00E20B80" w:rsidRDefault="00C72748">
            <w:pPr>
              <w:pStyle w:val="TableParagraph"/>
              <w:ind w:left="111"/>
              <w:rPr>
                <w:sz w:val="24"/>
              </w:rPr>
            </w:pPr>
            <w:r>
              <w:rPr>
                <w:spacing w:val="-2"/>
                <w:sz w:val="24"/>
              </w:rPr>
              <w:t>Учебник</w:t>
            </w:r>
          </w:p>
          <w:p w:rsidR="00E20B80" w:rsidRDefault="00C72748">
            <w:pPr>
              <w:pStyle w:val="TableParagraph"/>
              <w:spacing w:before="137"/>
              <w:ind w:left="111"/>
              <w:rPr>
                <w:sz w:val="24"/>
              </w:rPr>
            </w:pPr>
            <w:r>
              <w:rPr>
                <w:sz w:val="24"/>
              </w:rPr>
              <w:t>Презентация,</w:t>
            </w:r>
            <w:r>
              <w:rPr>
                <w:spacing w:val="-4"/>
                <w:sz w:val="24"/>
              </w:rPr>
              <w:t xml:space="preserve"> </w:t>
            </w:r>
            <w:r>
              <w:rPr>
                <w:sz w:val="24"/>
              </w:rPr>
              <w:t>карточки,</w:t>
            </w:r>
            <w:r>
              <w:rPr>
                <w:spacing w:val="-6"/>
                <w:sz w:val="24"/>
              </w:rPr>
              <w:t xml:space="preserve"> </w:t>
            </w:r>
            <w:r>
              <w:rPr>
                <w:sz w:val="24"/>
              </w:rPr>
              <w:t>ватман,</w:t>
            </w:r>
            <w:r>
              <w:rPr>
                <w:spacing w:val="-3"/>
                <w:sz w:val="24"/>
              </w:rPr>
              <w:t xml:space="preserve"> </w:t>
            </w:r>
            <w:r>
              <w:rPr>
                <w:spacing w:val="-2"/>
                <w:sz w:val="24"/>
              </w:rPr>
              <w:t>стикеры</w:t>
            </w:r>
          </w:p>
        </w:tc>
      </w:tr>
      <w:tr w:rsidR="00E20B80">
        <w:trPr>
          <w:trHeight w:val="412"/>
        </w:trPr>
        <w:tc>
          <w:tcPr>
            <w:tcW w:w="3352" w:type="dxa"/>
            <w:gridSpan w:val="2"/>
          </w:tcPr>
          <w:p w:rsidR="00E20B80" w:rsidRDefault="00C72748">
            <w:pPr>
              <w:pStyle w:val="TableParagraph"/>
              <w:spacing w:line="275" w:lineRule="exact"/>
              <w:ind w:left="107"/>
              <w:rPr>
                <w:b/>
                <w:sz w:val="24"/>
              </w:rPr>
            </w:pPr>
            <w:r>
              <w:rPr>
                <w:b/>
                <w:sz w:val="24"/>
              </w:rPr>
              <w:t>Формы</w:t>
            </w:r>
            <w:r>
              <w:rPr>
                <w:b/>
                <w:spacing w:val="-2"/>
                <w:sz w:val="24"/>
              </w:rPr>
              <w:t xml:space="preserve"> работы</w:t>
            </w:r>
          </w:p>
        </w:tc>
        <w:tc>
          <w:tcPr>
            <w:tcW w:w="11431" w:type="dxa"/>
            <w:gridSpan w:val="4"/>
          </w:tcPr>
          <w:p w:rsidR="00E20B80" w:rsidRDefault="00C72748">
            <w:pPr>
              <w:pStyle w:val="TableParagraph"/>
              <w:spacing w:line="270" w:lineRule="exact"/>
              <w:ind w:left="111"/>
              <w:rPr>
                <w:sz w:val="24"/>
              </w:rPr>
            </w:pPr>
            <w:r>
              <w:rPr>
                <w:sz w:val="24"/>
              </w:rPr>
              <w:t>Фронтальная,</w:t>
            </w:r>
            <w:r>
              <w:rPr>
                <w:spacing w:val="-7"/>
                <w:sz w:val="24"/>
              </w:rPr>
              <w:t xml:space="preserve"> </w:t>
            </w:r>
            <w:r>
              <w:rPr>
                <w:spacing w:val="-2"/>
                <w:sz w:val="24"/>
              </w:rPr>
              <w:t>групповая</w:t>
            </w:r>
          </w:p>
        </w:tc>
      </w:tr>
      <w:tr w:rsidR="00E20B80">
        <w:trPr>
          <w:trHeight w:val="830"/>
        </w:trPr>
        <w:tc>
          <w:tcPr>
            <w:tcW w:w="2076" w:type="dxa"/>
          </w:tcPr>
          <w:p w:rsidR="00E20B80" w:rsidRDefault="00C72748">
            <w:pPr>
              <w:pStyle w:val="TableParagraph"/>
              <w:spacing w:before="1"/>
              <w:ind w:left="107"/>
              <w:rPr>
                <w:b/>
                <w:sz w:val="24"/>
              </w:rPr>
            </w:pPr>
            <w:r>
              <w:rPr>
                <w:b/>
                <w:sz w:val="24"/>
              </w:rPr>
              <w:t xml:space="preserve">Этап </w:t>
            </w:r>
            <w:r>
              <w:rPr>
                <w:b/>
                <w:spacing w:val="-2"/>
                <w:sz w:val="24"/>
              </w:rPr>
              <w:t>урока</w:t>
            </w:r>
          </w:p>
        </w:tc>
        <w:tc>
          <w:tcPr>
            <w:tcW w:w="1911" w:type="dxa"/>
            <w:gridSpan w:val="2"/>
          </w:tcPr>
          <w:p w:rsidR="00E20B80" w:rsidRDefault="00C72748">
            <w:pPr>
              <w:pStyle w:val="TableParagraph"/>
              <w:tabs>
                <w:tab w:val="left" w:pos="1667"/>
              </w:tabs>
              <w:spacing w:before="1"/>
              <w:ind w:left="108"/>
              <w:rPr>
                <w:b/>
                <w:sz w:val="24"/>
              </w:rPr>
            </w:pPr>
            <w:r>
              <w:rPr>
                <w:b/>
                <w:spacing w:val="-2"/>
                <w:sz w:val="24"/>
              </w:rPr>
              <w:t>Методы</w:t>
            </w:r>
            <w:r>
              <w:rPr>
                <w:b/>
                <w:sz w:val="24"/>
              </w:rPr>
              <w:tab/>
            </w:r>
            <w:r>
              <w:rPr>
                <w:b/>
                <w:spacing w:val="-10"/>
                <w:sz w:val="24"/>
              </w:rPr>
              <w:t>и</w:t>
            </w:r>
          </w:p>
          <w:p w:rsidR="00E20B80" w:rsidRDefault="00C72748">
            <w:pPr>
              <w:pStyle w:val="TableParagraph"/>
              <w:spacing w:before="137"/>
              <w:ind w:left="108"/>
              <w:rPr>
                <w:b/>
                <w:sz w:val="24"/>
              </w:rPr>
            </w:pPr>
            <w:r>
              <w:rPr>
                <w:b/>
                <w:spacing w:val="-2"/>
                <w:sz w:val="24"/>
              </w:rPr>
              <w:t>приёмы</w:t>
            </w:r>
          </w:p>
        </w:tc>
        <w:tc>
          <w:tcPr>
            <w:tcW w:w="2978" w:type="dxa"/>
          </w:tcPr>
          <w:p w:rsidR="00E20B80" w:rsidRDefault="00C72748">
            <w:pPr>
              <w:pStyle w:val="TableParagraph"/>
              <w:spacing w:before="1"/>
              <w:ind w:left="112"/>
              <w:rPr>
                <w:b/>
                <w:sz w:val="24"/>
              </w:rPr>
            </w:pPr>
            <w:r>
              <w:rPr>
                <w:b/>
                <w:sz w:val="24"/>
              </w:rPr>
              <w:t>Описание</w:t>
            </w:r>
            <w:r>
              <w:rPr>
                <w:b/>
                <w:spacing w:val="-3"/>
                <w:sz w:val="24"/>
              </w:rPr>
              <w:t xml:space="preserve"> </w:t>
            </w:r>
            <w:r>
              <w:rPr>
                <w:b/>
                <w:spacing w:val="-2"/>
                <w:sz w:val="24"/>
              </w:rPr>
              <w:t>приёма</w:t>
            </w:r>
          </w:p>
        </w:tc>
        <w:tc>
          <w:tcPr>
            <w:tcW w:w="7032" w:type="dxa"/>
          </w:tcPr>
          <w:p w:rsidR="00E20B80" w:rsidRDefault="00C72748">
            <w:pPr>
              <w:pStyle w:val="TableParagraph"/>
              <w:spacing w:before="1"/>
              <w:ind w:left="111"/>
              <w:rPr>
                <w:b/>
                <w:sz w:val="24"/>
              </w:rPr>
            </w:pPr>
            <w:r>
              <w:rPr>
                <w:b/>
                <w:sz w:val="24"/>
              </w:rPr>
              <w:t>Содержание</w:t>
            </w:r>
            <w:r>
              <w:rPr>
                <w:b/>
                <w:spacing w:val="-11"/>
                <w:sz w:val="24"/>
              </w:rPr>
              <w:t xml:space="preserve"> </w:t>
            </w:r>
            <w:r>
              <w:rPr>
                <w:b/>
                <w:spacing w:val="-2"/>
                <w:sz w:val="24"/>
              </w:rPr>
              <w:t>деятельности</w:t>
            </w:r>
          </w:p>
        </w:tc>
        <w:tc>
          <w:tcPr>
            <w:tcW w:w="786" w:type="dxa"/>
          </w:tcPr>
          <w:p w:rsidR="00E20B80" w:rsidRDefault="00C72748">
            <w:pPr>
              <w:pStyle w:val="TableParagraph"/>
              <w:spacing w:before="1"/>
              <w:ind w:left="112"/>
              <w:rPr>
                <w:b/>
                <w:sz w:val="24"/>
              </w:rPr>
            </w:pPr>
            <w:r>
              <w:rPr>
                <w:b/>
                <w:spacing w:val="-5"/>
                <w:sz w:val="24"/>
              </w:rPr>
              <w:t>УУД</w:t>
            </w:r>
          </w:p>
        </w:tc>
      </w:tr>
      <w:tr w:rsidR="00E20B80">
        <w:trPr>
          <w:trHeight w:val="2068"/>
        </w:trPr>
        <w:tc>
          <w:tcPr>
            <w:tcW w:w="2076" w:type="dxa"/>
          </w:tcPr>
          <w:p w:rsidR="00E20B80" w:rsidRDefault="00C72748">
            <w:pPr>
              <w:pStyle w:val="TableParagraph"/>
              <w:spacing w:line="270" w:lineRule="exact"/>
              <w:ind w:left="107"/>
              <w:rPr>
                <w:sz w:val="24"/>
              </w:rPr>
            </w:pPr>
            <w:r>
              <w:rPr>
                <w:spacing w:val="-5"/>
                <w:sz w:val="24"/>
              </w:rPr>
              <w:t>I.</w:t>
            </w:r>
          </w:p>
          <w:p w:rsidR="00E20B80" w:rsidRDefault="00C72748">
            <w:pPr>
              <w:pStyle w:val="TableParagraph"/>
              <w:spacing w:before="137"/>
              <w:ind w:left="107"/>
              <w:rPr>
                <w:sz w:val="24"/>
              </w:rPr>
            </w:pPr>
            <w:r>
              <w:rPr>
                <w:spacing w:val="-2"/>
                <w:sz w:val="24"/>
              </w:rPr>
              <w:t>Инициация</w:t>
            </w:r>
          </w:p>
          <w:p w:rsidR="00E20B80" w:rsidRDefault="00C72748">
            <w:pPr>
              <w:pStyle w:val="TableParagraph"/>
              <w:spacing w:before="144"/>
              <w:ind w:left="107"/>
              <w:rPr>
                <w:b/>
                <w:sz w:val="24"/>
              </w:rPr>
            </w:pPr>
            <w:r>
              <w:rPr>
                <w:b/>
                <w:spacing w:val="-4"/>
                <w:sz w:val="24"/>
                <w:u w:val="single"/>
              </w:rPr>
              <w:t>Цель.</w:t>
            </w:r>
          </w:p>
          <w:p w:rsidR="00E20B80" w:rsidRDefault="00C72748">
            <w:pPr>
              <w:pStyle w:val="TableParagraph"/>
              <w:spacing w:before="23" w:line="416" w:lineRule="exact"/>
              <w:ind w:left="107" w:right="96"/>
              <w:rPr>
                <w:sz w:val="24"/>
              </w:rPr>
            </w:pPr>
            <w:r>
              <w:rPr>
                <w:sz w:val="24"/>
              </w:rPr>
              <w:t>Включение</w:t>
            </w:r>
            <w:r>
              <w:rPr>
                <w:spacing w:val="27"/>
                <w:sz w:val="24"/>
              </w:rPr>
              <w:t xml:space="preserve"> </w:t>
            </w:r>
            <w:r>
              <w:rPr>
                <w:sz w:val="24"/>
              </w:rPr>
              <w:t>детей в</w:t>
            </w:r>
            <w:r>
              <w:rPr>
                <w:spacing w:val="16"/>
                <w:sz w:val="24"/>
              </w:rPr>
              <w:t xml:space="preserve"> </w:t>
            </w:r>
            <w:r>
              <w:rPr>
                <w:sz w:val="24"/>
              </w:rPr>
              <w:t>деятельность</w:t>
            </w:r>
            <w:r>
              <w:rPr>
                <w:spacing w:val="17"/>
                <w:sz w:val="24"/>
              </w:rPr>
              <w:t xml:space="preserve"> </w:t>
            </w:r>
            <w:r>
              <w:rPr>
                <w:spacing w:val="-5"/>
                <w:sz w:val="24"/>
              </w:rPr>
              <w:t>на</w:t>
            </w:r>
          </w:p>
        </w:tc>
        <w:tc>
          <w:tcPr>
            <w:tcW w:w="1911" w:type="dxa"/>
            <w:gridSpan w:val="2"/>
          </w:tcPr>
          <w:p w:rsidR="00E20B80" w:rsidRDefault="00C72748">
            <w:pPr>
              <w:pStyle w:val="TableParagraph"/>
              <w:spacing w:line="270" w:lineRule="exact"/>
              <w:ind w:left="108"/>
              <w:rPr>
                <w:sz w:val="24"/>
              </w:rPr>
            </w:pPr>
            <w:r>
              <w:rPr>
                <w:spacing w:val="-2"/>
                <w:sz w:val="24"/>
              </w:rPr>
              <w:t>«Пожелания»</w:t>
            </w:r>
          </w:p>
        </w:tc>
        <w:tc>
          <w:tcPr>
            <w:tcW w:w="2978" w:type="dxa"/>
          </w:tcPr>
          <w:p w:rsidR="00E20B80" w:rsidRDefault="00C72748">
            <w:pPr>
              <w:pStyle w:val="TableParagraph"/>
              <w:tabs>
                <w:tab w:val="left" w:pos="2041"/>
              </w:tabs>
              <w:spacing w:line="360" w:lineRule="auto"/>
              <w:ind w:left="112" w:right="11"/>
              <w:jc w:val="both"/>
              <w:rPr>
                <w:sz w:val="24"/>
              </w:rPr>
            </w:pPr>
            <w:r>
              <w:rPr>
                <w:spacing w:val="-4"/>
                <w:sz w:val="24"/>
              </w:rPr>
              <w:t>Цель:</w:t>
            </w:r>
            <w:r>
              <w:rPr>
                <w:sz w:val="24"/>
              </w:rPr>
              <w:tab/>
            </w:r>
            <w:r>
              <w:rPr>
                <w:spacing w:val="-2"/>
                <w:sz w:val="24"/>
              </w:rPr>
              <w:t xml:space="preserve">создание </w:t>
            </w:r>
            <w:r>
              <w:rPr>
                <w:sz w:val="24"/>
              </w:rPr>
              <w:t>доверительных</w:t>
            </w:r>
            <w:r>
              <w:rPr>
                <w:spacing w:val="-15"/>
                <w:sz w:val="24"/>
              </w:rPr>
              <w:t xml:space="preserve"> </w:t>
            </w:r>
            <w:r>
              <w:rPr>
                <w:sz w:val="24"/>
              </w:rPr>
              <w:t>отношений, позитивной обстановки.</w:t>
            </w:r>
          </w:p>
          <w:p w:rsidR="00E20B80" w:rsidRDefault="00C72748">
            <w:pPr>
              <w:pStyle w:val="TableParagraph"/>
              <w:tabs>
                <w:tab w:val="left" w:pos="2139"/>
              </w:tabs>
              <w:spacing w:line="275" w:lineRule="exact"/>
              <w:ind w:left="112"/>
              <w:jc w:val="both"/>
              <w:rPr>
                <w:sz w:val="24"/>
              </w:rPr>
            </w:pPr>
            <w:r>
              <w:rPr>
                <w:spacing w:val="-2"/>
                <w:sz w:val="24"/>
              </w:rPr>
              <w:t>Ученики</w:t>
            </w:r>
            <w:r>
              <w:rPr>
                <w:sz w:val="24"/>
              </w:rPr>
              <w:tab/>
            </w:r>
            <w:r>
              <w:rPr>
                <w:spacing w:val="-2"/>
                <w:sz w:val="24"/>
              </w:rPr>
              <w:t>должны</w:t>
            </w:r>
          </w:p>
          <w:p w:rsidR="00E20B80" w:rsidRDefault="00C72748">
            <w:pPr>
              <w:pStyle w:val="TableParagraph"/>
              <w:spacing w:before="133"/>
              <w:ind w:left="112"/>
              <w:jc w:val="both"/>
              <w:rPr>
                <w:sz w:val="24"/>
              </w:rPr>
            </w:pPr>
            <w:r>
              <w:rPr>
                <w:sz w:val="24"/>
              </w:rPr>
              <w:t>посмотреть</w:t>
            </w:r>
            <w:r>
              <w:rPr>
                <w:spacing w:val="52"/>
                <w:sz w:val="24"/>
              </w:rPr>
              <w:t xml:space="preserve"> </w:t>
            </w:r>
            <w:r>
              <w:rPr>
                <w:sz w:val="24"/>
              </w:rPr>
              <w:t>друг</w:t>
            </w:r>
            <w:r>
              <w:rPr>
                <w:spacing w:val="51"/>
                <w:sz w:val="24"/>
              </w:rPr>
              <w:t xml:space="preserve"> </w:t>
            </w:r>
            <w:r>
              <w:rPr>
                <w:sz w:val="24"/>
              </w:rPr>
              <w:t>на</w:t>
            </w:r>
            <w:r>
              <w:rPr>
                <w:spacing w:val="51"/>
                <w:sz w:val="24"/>
              </w:rPr>
              <w:t xml:space="preserve"> </w:t>
            </w:r>
            <w:r>
              <w:rPr>
                <w:spacing w:val="-2"/>
                <w:sz w:val="24"/>
              </w:rPr>
              <w:t>друга,</w:t>
            </w:r>
          </w:p>
        </w:tc>
        <w:tc>
          <w:tcPr>
            <w:tcW w:w="7032" w:type="dxa"/>
          </w:tcPr>
          <w:p w:rsidR="00E20B80" w:rsidRDefault="00C72748">
            <w:pPr>
              <w:pStyle w:val="TableParagraph"/>
              <w:spacing w:line="360" w:lineRule="auto"/>
              <w:ind w:left="111"/>
              <w:rPr>
                <w:sz w:val="24"/>
              </w:rPr>
            </w:pPr>
            <w:r>
              <w:rPr>
                <w:sz w:val="24"/>
              </w:rPr>
              <w:t>Добрый день, ребята! Желаю вам сегодня попутного ветра и семь футов под килем, чистого неба и мягкой посадки.</w:t>
            </w:r>
          </w:p>
          <w:p w:rsidR="00E20B80" w:rsidRDefault="00C72748">
            <w:pPr>
              <w:pStyle w:val="TableParagraph"/>
              <w:spacing w:line="360" w:lineRule="auto"/>
              <w:ind w:left="111"/>
              <w:rPr>
                <w:sz w:val="24"/>
              </w:rPr>
            </w:pPr>
            <w:r>
              <w:rPr>
                <w:sz w:val="24"/>
              </w:rPr>
              <w:t>Как</w:t>
            </w:r>
            <w:r>
              <w:rPr>
                <w:spacing w:val="40"/>
                <w:sz w:val="24"/>
              </w:rPr>
              <w:t xml:space="preserve"> </w:t>
            </w:r>
            <w:r>
              <w:rPr>
                <w:sz w:val="24"/>
              </w:rPr>
              <w:t>вы</w:t>
            </w:r>
            <w:r>
              <w:rPr>
                <w:spacing w:val="40"/>
                <w:sz w:val="24"/>
              </w:rPr>
              <w:t xml:space="preserve"> </w:t>
            </w:r>
            <w:r>
              <w:rPr>
                <w:sz w:val="24"/>
              </w:rPr>
              <w:t>думаете,</w:t>
            </w:r>
            <w:r>
              <w:rPr>
                <w:spacing w:val="40"/>
                <w:sz w:val="24"/>
              </w:rPr>
              <w:t xml:space="preserve"> </w:t>
            </w:r>
            <w:r>
              <w:rPr>
                <w:sz w:val="24"/>
              </w:rPr>
              <w:t>что</w:t>
            </w:r>
            <w:r>
              <w:rPr>
                <w:spacing w:val="40"/>
                <w:sz w:val="24"/>
              </w:rPr>
              <w:t xml:space="preserve"> </w:t>
            </w:r>
            <w:r>
              <w:rPr>
                <w:sz w:val="24"/>
              </w:rPr>
              <w:t>я</w:t>
            </w:r>
            <w:r>
              <w:rPr>
                <w:spacing w:val="40"/>
                <w:sz w:val="24"/>
              </w:rPr>
              <w:t xml:space="preserve"> </w:t>
            </w:r>
            <w:r>
              <w:rPr>
                <w:sz w:val="24"/>
              </w:rPr>
              <w:t>пожелала</w:t>
            </w:r>
            <w:r>
              <w:rPr>
                <w:spacing w:val="40"/>
                <w:sz w:val="24"/>
              </w:rPr>
              <w:t xml:space="preserve"> </w:t>
            </w:r>
            <w:r>
              <w:rPr>
                <w:sz w:val="24"/>
              </w:rPr>
              <w:t>вам</w:t>
            </w:r>
            <w:r>
              <w:rPr>
                <w:spacing w:val="40"/>
                <w:sz w:val="24"/>
              </w:rPr>
              <w:t xml:space="preserve"> </w:t>
            </w:r>
            <w:r>
              <w:rPr>
                <w:sz w:val="24"/>
              </w:rPr>
              <w:t>и</w:t>
            </w:r>
            <w:r>
              <w:rPr>
                <w:spacing w:val="40"/>
                <w:sz w:val="24"/>
              </w:rPr>
              <w:t xml:space="preserve"> </w:t>
            </w:r>
            <w:r>
              <w:rPr>
                <w:sz w:val="24"/>
              </w:rPr>
              <w:t>откуда</w:t>
            </w:r>
            <w:r>
              <w:rPr>
                <w:spacing w:val="40"/>
                <w:sz w:val="24"/>
              </w:rPr>
              <w:t xml:space="preserve"> </w:t>
            </w:r>
            <w:r>
              <w:rPr>
                <w:sz w:val="24"/>
              </w:rPr>
              <w:t>эти</w:t>
            </w:r>
            <w:r>
              <w:rPr>
                <w:spacing w:val="40"/>
                <w:sz w:val="24"/>
              </w:rPr>
              <w:t xml:space="preserve"> </w:t>
            </w:r>
            <w:r>
              <w:rPr>
                <w:sz w:val="24"/>
              </w:rPr>
              <w:t>пожелания появились в нашей речи? (Удачи, из речи моряков и пилотов).</w:t>
            </w:r>
          </w:p>
          <w:p w:rsidR="00E20B80" w:rsidRDefault="00C72748">
            <w:pPr>
              <w:pStyle w:val="TableParagraph"/>
              <w:ind w:left="171"/>
              <w:rPr>
                <w:sz w:val="24"/>
              </w:rPr>
            </w:pPr>
            <w:r>
              <w:rPr>
                <w:sz w:val="24"/>
              </w:rPr>
              <w:t>Посмотрите</w:t>
            </w:r>
            <w:r>
              <w:rPr>
                <w:spacing w:val="77"/>
                <w:sz w:val="24"/>
              </w:rPr>
              <w:t xml:space="preserve"> </w:t>
            </w:r>
            <w:r>
              <w:rPr>
                <w:sz w:val="24"/>
              </w:rPr>
              <w:t>на</w:t>
            </w:r>
            <w:r>
              <w:rPr>
                <w:spacing w:val="78"/>
                <w:sz w:val="24"/>
              </w:rPr>
              <w:t xml:space="preserve"> </w:t>
            </w:r>
            <w:r>
              <w:rPr>
                <w:sz w:val="24"/>
              </w:rPr>
              <w:t>своего</w:t>
            </w:r>
            <w:r>
              <w:rPr>
                <w:spacing w:val="50"/>
                <w:w w:val="150"/>
                <w:sz w:val="24"/>
              </w:rPr>
              <w:t xml:space="preserve"> </w:t>
            </w:r>
            <w:r>
              <w:rPr>
                <w:sz w:val="24"/>
              </w:rPr>
              <w:t>соседа,</w:t>
            </w:r>
            <w:r>
              <w:rPr>
                <w:spacing w:val="56"/>
                <w:w w:val="150"/>
                <w:sz w:val="24"/>
              </w:rPr>
              <w:t xml:space="preserve"> </w:t>
            </w:r>
            <w:r>
              <w:rPr>
                <w:sz w:val="24"/>
              </w:rPr>
              <w:t>улыбнитесь,</w:t>
            </w:r>
            <w:r>
              <w:rPr>
                <w:spacing w:val="50"/>
                <w:w w:val="150"/>
                <w:sz w:val="24"/>
              </w:rPr>
              <w:t xml:space="preserve"> </w:t>
            </w:r>
            <w:r>
              <w:rPr>
                <w:sz w:val="24"/>
              </w:rPr>
              <w:t>скажите,</w:t>
            </w:r>
            <w:r>
              <w:rPr>
                <w:spacing w:val="79"/>
                <w:sz w:val="24"/>
              </w:rPr>
              <w:t xml:space="preserve"> </w:t>
            </w:r>
            <w:r>
              <w:rPr>
                <w:sz w:val="24"/>
              </w:rPr>
              <w:t>чего</w:t>
            </w:r>
            <w:r>
              <w:rPr>
                <w:spacing w:val="80"/>
                <w:sz w:val="24"/>
              </w:rPr>
              <w:t xml:space="preserve"> </w:t>
            </w:r>
            <w:r>
              <w:rPr>
                <w:spacing w:val="-5"/>
                <w:sz w:val="24"/>
              </w:rPr>
              <w:t>вы</w:t>
            </w:r>
          </w:p>
        </w:tc>
        <w:tc>
          <w:tcPr>
            <w:tcW w:w="786" w:type="dxa"/>
          </w:tcPr>
          <w:p w:rsidR="00E20B80" w:rsidRDefault="00C72748">
            <w:pPr>
              <w:pStyle w:val="TableParagraph"/>
              <w:spacing w:line="270" w:lineRule="exact"/>
              <w:ind w:left="112"/>
              <w:rPr>
                <w:sz w:val="24"/>
              </w:rPr>
            </w:pPr>
            <w:r>
              <w:rPr>
                <w:spacing w:val="-10"/>
                <w:sz w:val="24"/>
              </w:rPr>
              <w:t>К</w:t>
            </w:r>
          </w:p>
        </w:tc>
      </w:tr>
    </w:tbl>
    <w:p w:rsidR="00E20B80" w:rsidRDefault="00E20B80">
      <w:pPr>
        <w:pStyle w:val="TableParagraph"/>
        <w:spacing w:line="270" w:lineRule="exact"/>
        <w:rPr>
          <w:sz w:val="24"/>
        </w:rPr>
        <w:sectPr w:rsidR="00E20B80">
          <w:pgSz w:w="16840" w:h="11910" w:orient="landscape"/>
          <w:pgMar w:top="1100" w:right="992" w:bottom="1200" w:left="992" w:header="0" w:footer="1003" w:gutter="0"/>
          <w:cols w:space="720"/>
        </w:sectPr>
      </w:pPr>
    </w:p>
    <w:p w:rsidR="00E20B80" w:rsidRDefault="00E20B80">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1345"/>
        <w:gridCol w:w="566"/>
        <w:gridCol w:w="1366"/>
        <w:gridCol w:w="384"/>
        <w:gridCol w:w="1224"/>
        <w:gridCol w:w="7031"/>
        <w:gridCol w:w="785"/>
      </w:tblGrid>
      <w:tr w:rsidR="00E20B80">
        <w:trPr>
          <w:trHeight w:val="1243"/>
        </w:trPr>
        <w:tc>
          <w:tcPr>
            <w:tcW w:w="2076" w:type="dxa"/>
          </w:tcPr>
          <w:p w:rsidR="00E20B80" w:rsidRDefault="00C72748">
            <w:pPr>
              <w:pStyle w:val="TableParagraph"/>
              <w:spacing w:line="360" w:lineRule="auto"/>
              <w:ind w:left="107" w:right="123"/>
              <w:rPr>
                <w:sz w:val="24"/>
              </w:rPr>
            </w:pPr>
            <w:r>
              <w:rPr>
                <w:spacing w:val="-2"/>
                <w:sz w:val="24"/>
              </w:rPr>
              <w:t xml:space="preserve">личностно- </w:t>
            </w:r>
            <w:r>
              <w:rPr>
                <w:sz w:val="24"/>
              </w:rPr>
              <w:t>значимом</w:t>
            </w:r>
            <w:r>
              <w:rPr>
                <w:spacing w:val="-15"/>
                <w:sz w:val="24"/>
              </w:rPr>
              <w:t xml:space="preserve"> </w:t>
            </w:r>
            <w:r>
              <w:rPr>
                <w:sz w:val="24"/>
              </w:rPr>
              <w:t>уровне.</w:t>
            </w:r>
          </w:p>
          <w:p w:rsidR="00E20B80" w:rsidRDefault="00C72748">
            <w:pPr>
              <w:pStyle w:val="TableParagraph"/>
              <w:ind w:left="107"/>
              <w:rPr>
                <w:sz w:val="24"/>
              </w:rPr>
            </w:pPr>
            <w:r>
              <w:rPr>
                <w:sz w:val="24"/>
              </w:rPr>
              <w:t xml:space="preserve">(2 </w:t>
            </w:r>
            <w:r>
              <w:rPr>
                <w:spacing w:val="-4"/>
                <w:sz w:val="24"/>
              </w:rPr>
              <w:t>мин)</w:t>
            </w:r>
          </w:p>
        </w:tc>
        <w:tc>
          <w:tcPr>
            <w:tcW w:w="1911" w:type="dxa"/>
            <w:gridSpan w:val="2"/>
          </w:tcPr>
          <w:p w:rsidR="00E20B80" w:rsidRDefault="00E20B80">
            <w:pPr>
              <w:pStyle w:val="TableParagraph"/>
              <w:rPr>
                <w:sz w:val="24"/>
              </w:rPr>
            </w:pPr>
          </w:p>
        </w:tc>
        <w:tc>
          <w:tcPr>
            <w:tcW w:w="1366" w:type="dxa"/>
            <w:tcBorders>
              <w:right w:val="nil"/>
            </w:tcBorders>
          </w:tcPr>
          <w:p w:rsidR="00E20B80" w:rsidRDefault="00C72748">
            <w:pPr>
              <w:pStyle w:val="TableParagraph"/>
              <w:spacing w:line="360" w:lineRule="auto"/>
              <w:ind w:left="112" w:right="46"/>
              <w:rPr>
                <w:sz w:val="24"/>
              </w:rPr>
            </w:pPr>
            <w:r>
              <w:rPr>
                <w:spacing w:val="-2"/>
                <w:sz w:val="24"/>
              </w:rPr>
              <w:t>соседа улыбнуться</w:t>
            </w:r>
          </w:p>
          <w:p w:rsidR="00E20B80" w:rsidRDefault="00C72748">
            <w:pPr>
              <w:pStyle w:val="TableParagraph"/>
              <w:ind w:left="112"/>
              <w:rPr>
                <w:sz w:val="24"/>
              </w:rPr>
            </w:pPr>
            <w:r>
              <w:rPr>
                <w:spacing w:val="-2"/>
                <w:sz w:val="24"/>
              </w:rPr>
              <w:t>пожелание</w:t>
            </w:r>
          </w:p>
        </w:tc>
        <w:tc>
          <w:tcPr>
            <w:tcW w:w="384" w:type="dxa"/>
            <w:tcBorders>
              <w:left w:val="nil"/>
              <w:right w:val="nil"/>
            </w:tcBorders>
          </w:tcPr>
          <w:p w:rsidR="00E20B80" w:rsidRDefault="00C72748">
            <w:pPr>
              <w:pStyle w:val="TableParagraph"/>
              <w:spacing w:line="360" w:lineRule="auto"/>
              <w:ind w:left="195" w:right="58" w:hanging="129"/>
              <w:rPr>
                <w:sz w:val="24"/>
              </w:rPr>
            </w:pPr>
            <w:r>
              <w:rPr>
                <w:spacing w:val="-6"/>
                <w:sz w:val="24"/>
              </w:rPr>
              <w:t xml:space="preserve">по </w:t>
            </w:r>
            <w:r>
              <w:rPr>
                <w:spacing w:val="-10"/>
                <w:sz w:val="24"/>
              </w:rPr>
              <w:t>и</w:t>
            </w:r>
          </w:p>
        </w:tc>
        <w:tc>
          <w:tcPr>
            <w:tcW w:w="1224" w:type="dxa"/>
            <w:tcBorders>
              <w:left w:val="nil"/>
            </w:tcBorders>
          </w:tcPr>
          <w:p w:rsidR="00E20B80" w:rsidRDefault="00C72748">
            <w:pPr>
              <w:pStyle w:val="TableParagraph"/>
              <w:spacing w:line="360" w:lineRule="auto"/>
              <w:ind w:left="184" w:right="4" w:firstLine="396"/>
              <w:rPr>
                <w:sz w:val="24"/>
              </w:rPr>
            </w:pPr>
            <w:r>
              <w:rPr>
                <w:spacing w:val="-2"/>
                <w:sz w:val="24"/>
              </w:rPr>
              <w:t>парте, высказать</w:t>
            </w:r>
          </w:p>
        </w:tc>
        <w:tc>
          <w:tcPr>
            <w:tcW w:w="7031" w:type="dxa"/>
          </w:tcPr>
          <w:p w:rsidR="00E20B80" w:rsidRDefault="00C72748">
            <w:pPr>
              <w:pStyle w:val="TableParagraph"/>
              <w:spacing w:line="360" w:lineRule="auto"/>
              <w:ind w:left="115" w:right="2025"/>
              <w:rPr>
                <w:sz w:val="24"/>
              </w:rPr>
            </w:pPr>
            <w:r>
              <w:rPr>
                <w:sz w:val="24"/>
              </w:rPr>
              <w:t>желаете</w:t>
            </w:r>
            <w:r>
              <w:rPr>
                <w:spacing w:val="-8"/>
                <w:sz w:val="24"/>
              </w:rPr>
              <w:t xml:space="preserve"> </w:t>
            </w:r>
            <w:r>
              <w:rPr>
                <w:sz w:val="24"/>
              </w:rPr>
              <w:t>своим</w:t>
            </w:r>
            <w:r>
              <w:rPr>
                <w:spacing w:val="-10"/>
                <w:sz w:val="24"/>
              </w:rPr>
              <w:t xml:space="preserve"> </w:t>
            </w:r>
            <w:r>
              <w:rPr>
                <w:sz w:val="24"/>
              </w:rPr>
              <w:t>одноклассникам</w:t>
            </w:r>
            <w:r>
              <w:rPr>
                <w:spacing w:val="-10"/>
                <w:sz w:val="24"/>
              </w:rPr>
              <w:t xml:space="preserve"> </w:t>
            </w:r>
            <w:r>
              <w:rPr>
                <w:sz w:val="24"/>
              </w:rPr>
              <w:t>на</w:t>
            </w:r>
            <w:r>
              <w:rPr>
                <w:spacing w:val="-10"/>
                <w:sz w:val="24"/>
              </w:rPr>
              <w:t xml:space="preserve"> </w:t>
            </w:r>
            <w:r>
              <w:rPr>
                <w:sz w:val="24"/>
              </w:rPr>
              <w:t>этом</w:t>
            </w:r>
            <w:r>
              <w:rPr>
                <w:spacing w:val="-8"/>
                <w:sz w:val="24"/>
              </w:rPr>
              <w:t xml:space="preserve"> </w:t>
            </w:r>
            <w:r>
              <w:rPr>
                <w:sz w:val="24"/>
              </w:rPr>
              <w:t>уроке. А что вы можете пожелать мне, как учителю?</w:t>
            </w:r>
          </w:p>
          <w:p w:rsidR="00E20B80" w:rsidRDefault="00C72748">
            <w:pPr>
              <w:pStyle w:val="TableParagraph"/>
              <w:ind w:left="115"/>
              <w:rPr>
                <w:sz w:val="24"/>
              </w:rPr>
            </w:pPr>
            <w:r>
              <w:rPr>
                <w:sz w:val="24"/>
              </w:rPr>
              <w:t>Тогда</w:t>
            </w:r>
            <w:r>
              <w:rPr>
                <w:spacing w:val="-5"/>
                <w:sz w:val="24"/>
              </w:rPr>
              <w:t xml:space="preserve"> </w:t>
            </w:r>
            <w:r>
              <w:rPr>
                <w:sz w:val="24"/>
              </w:rPr>
              <w:t>я</w:t>
            </w:r>
            <w:r>
              <w:rPr>
                <w:spacing w:val="-1"/>
                <w:sz w:val="24"/>
              </w:rPr>
              <w:t xml:space="preserve"> </w:t>
            </w:r>
            <w:r>
              <w:rPr>
                <w:sz w:val="24"/>
              </w:rPr>
              <w:t>желаю</w:t>
            </w:r>
            <w:r>
              <w:rPr>
                <w:spacing w:val="-2"/>
                <w:sz w:val="24"/>
              </w:rPr>
              <w:t xml:space="preserve"> </w:t>
            </w:r>
            <w:r>
              <w:rPr>
                <w:sz w:val="24"/>
              </w:rPr>
              <w:t>вам</w:t>
            </w:r>
            <w:r>
              <w:rPr>
                <w:spacing w:val="-2"/>
                <w:sz w:val="24"/>
              </w:rPr>
              <w:t xml:space="preserve"> </w:t>
            </w:r>
            <w:r>
              <w:rPr>
                <w:sz w:val="24"/>
              </w:rPr>
              <w:t>интересных</w:t>
            </w:r>
            <w:r>
              <w:rPr>
                <w:spacing w:val="-1"/>
                <w:sz w:val="24"/>
              </w:rPr>
              <w:t xml:space="preserve"> </w:t>
            </w:r>
            <w:r>
              <w:rPr>
                <w:sz w:val="24"/>
              </w:rPr>
              <w:t>открытий</w:t>
            </w:r>
            <w:r>
              <w:rPr>
                <w:spacing w:val="2"/>
                <w:sz w:val="24"/>
              </w:rPr>
              <w:t xml:space="preserve"> </w:t>
            </w:r>
            <w:r>
              <w:rPr>
                <w:sz w:val="24"/>
              </w:rPr>
              <w:t>и</w:t>
            </w:r>
            <w:r>
              <w:rPr>
                <w:spacing w:val="-4"/>
                <w:sz w:val="24"/>
              </w:rPr>
              <w:t xml:space="preserve"> </w:t>
            </w:r>
            <w:r>
              <w:rPr>
                <w:sz w:val="24"/>
              </w:rPr>
              <w:t>творческих</w:t>
            </w:r>
            <w:r>
              <w:rPr>
                <w:spacing w:val="3"/>
                <w:sz w:val="24"/>
              </w:rPr>
              <w:t xml:space="preserve"> </w:t>
            </w:r>
            <w:r>
              <w:rPr>
                <w:spacing w:val="-2"/>
                <w:sz w:val="24"/>
              </w:rPr>
              <w:t>успехов.</w:t>
            </w:r>
          </w:p>
        </w:tc>
        <w:tc>
          <w:tcPr>
            <w:tcW w:w="785" w:type="dxa"/>
          </w:tcPr>
          <w:p w:rsidR="00E20B80" w:rsidRDefault="00E20B80">
            <w:pPr>
              <w:pStyle w:val="TableParagraph"/>
              <w:rPr>
                <w:sz w:val="24"/>
              </w:rPr>
            </w:pPr>
          </w:p>
        </w:tc>
      </w:tr>
      <w:tr w:rsidR="00E20B80">
        <w:trPr>
          <w:trHeight w:val="3312"/>
        </w:trPr>
        <w:tc>
          <w:tcPr>
            <w:tcW w:w="2076" w:type="dxa"/>
          </w:tcPr>
          <w:p w:rsidR="00E20B80" w:rsidRDefault="00C72748">
            <w:pPr>
              <w:pStyle w:val="TableParagraph"/>
              <w:spacing w:line="270" w:lineRule="exact"/>
              <w:ind w:left="107"/>
              <w:rPr>
                <w:sz w:val="24"/>
              </w:rPr>
            </w:pPr>
            <w:r>
              <w:rPr>
                <w:spacing w:val="-5"/>
                <w:sz w:val="24"/>
              </w:rPr>
              <w:t>II.</w:t>
            </w:r>
          </w:p>
          <w:p w:rsidR="00E20B80" w:rsidRDefault="00C72748">
            <w:pPr>
              <w:pStyle w:val="TableParagraph"/>
              <w:spacing w:before="139"/>
              <w:ind w:left="107"/>
              <w:rPr>
                <w:sz w:val="24"/>
              </w:rPr>
            </w:pPr>
            <w:r>
              <w:rPr>
                <w:spacing w:val="-2"/>
                <w:sz w:val="24"/>
              </w:rPr>
              <w:t>Вхождение</w:t>
            </w:r>
          </w:p>
          <w:p w:rsidR="00E20B80" w:rsidRDefault="00C72748">
            <w:pPr>
              <w:pStyle w:val="TableParagraph"/>
              <w:spacing w:before="142" w:line="360" w:lineRule="auto"/>
              <w:ind w:left="107" w:right="96"/>
              <w:rPr>
                <w:sz w:val="24"/>
              </w:rPr>
            </w:pPr>
            <w:r>
              <w:rPr>
                <w:b/>
                <w:spacing w:val="-4"/>
                <w:sz w:val="24"/>
                <w:u w:val="single"/>
              </w:rPr>
              <w:t>Цель.</w:t>
            </w:r>
            <w:r>
              <w:rPr>
                <w:b/>
                <w:spacing w:val="-4"/>
                <w:sz w:val="24"/>
              </w:rPr>
              <w:t xml:space="preserve"> </w:t>
            </w:r>
            <w:r>
              <w:rPr>
                <w:spacing w:val="-2"/>
                <w:sz w:val="24"/>
              </w:rPr>
              <w:t xml:space="preserve">Обучающиеся самостоятельно формулируют </w:t>
            </w:r>
            <w:r>
              <w:rPr>
                <w:sz w:val="24"/>
              </w:rPr>
              <w:t>тему,</w:t>
            </w:r>
            <w:r>
              <w:rPr>
                <w:spacing w:val="-15"/>
                <w:sz w:val="24"/>
              </w:rPr>
              <w:t xml:space="preserve"> </w:t>
            </w:r>
            <w:r>
              <w:rPr>
                <w:sz w:val="24"/>
              </w:rPr>
              <w:t>цели</w:t>
            </w:r>
            <w:r>
              <w:rPr>
                <w:spacing w:val="-15"/>
                <w:sz w:val="24"/>
              </w:rPr>
              <w:t xml:space="preserve"> </w:t>
            </w:r>
            <w:r>
              <w:rPr>
                <w:sz w:val="24"/>
              </w:rPr>
              <w:t>урока</w:t>
            </w:r>
          </w:p>
          <w:p w:rsidR="00E20B80" w:rsidRDefault="00C72748">
            <w:pPr>
              <w:pStyle w:val="TableParagraph"/>
              <w:spacing w:line="273" w:lineRule="exact"/>
              <w:ind w:left="107"/>
              <w:rPr>
                <w:sz w:val="24"/>
              </w:rPr>
            </w:pPr>
            <w:r>
              <w:rPr>
                <w:sz w:val="24"/>
              </w:rPr>
              <w:t xml:space="preserve">(3 </w:t>
            </w:r>
            <w:r>
              <w:rPr>
                <w:spacing w:val="-4"/>
                <w:sz w:val="24"/>
              </w:rPr>
              <w:t>мин)</w:t>
            </w:r>
          </w:p>
        </w:tc>
        <w:tc>
          <w:tcPr>
            <w:tcW w:w="1911" w:type="dxa"/>
            <w:gridSpan w:val="2"/>
          </w:tcPr>
          <w:p w:rsidR="00E20B80" w:rsidRDefault="00C72748">
            <w:pPr>
              <w:pStyle w:val="TableParagraph"/>
              <w:tabs>
                <w:tab w:val="left" w:pos="1698"/>
              </w:tabs>
              <w:spacing w:line="270" w:lineRule="exact"/>
              <w:ind w:left="108"/>
              <w:rPr>
                <w:sz w:val="24"/>
              </w:rPr>
            </w:pPr>
            <w:r>
              <w:rPr>
                <w:spacing w:val="-2"/>
                <w:sz w:val="24"/>
              </w:rPr>
              <w:t>«Текст</w:t>
            </w:r>
            <w:r>
              <w:rPr>
                <w:sz w:val="24"/>
              </w:rPr>
              <w:tab/>
            </w:r>
            <w:r>
              <w:rPr>
                <w:spacing w:val="-10"/>
                <w:sz w:val="24"/>
              </w:rPr>
              <w:t>с</w:t>
            </w:r>
          </w:p>
          <w:p w:rsidR="00E20B80" w:rsidRDefault="00C72748">
            <w:pPr>
              <w:pStyle w:val="TableParagraph"/>
              <w:spacing w:before="139" w:line="360" w:lineRule="auto"/>
              <w:ind w:left="108" w:right="150"/>
              <w:rPr>
                <w:sz w:val="24"/>
              </w:rPr>
            </w:pPr>
            <w:r>
              <w:rPr>
                <w:spacing w:val="-2"/>
                <w:sz w:val="24"/>
              </w:rPr>
              <w:t xml:space="preserve">пропусками» </w:t>
            </w:r>
            <w:r>
              <w:rPr>
                <w:sz w:val="24"/>
              </w:rPr>
              <w:t>(Приложение</w:t>
            </w:r>
            <w:r>
              <w:rPr>
                <w:spacing w:val="-15"/>
                <w:sz w:val="24"/>
              </w:rPr>
              <w:t xml:space="preserve"> </w:t>
            </w:r>
            <w:r>
              <w:rPr>
                <w:sz w:val="24"/>
              </w:rPr>
              <w:t>1)</w:t>
            </w:r>
          </w:p>
        </w:tc>
        <w:tc>
          <w:tcPr>
            <w:tcW w:w="2974" w:type="dxa"/>
            <w:gridSpan w:val="3"/>
          </w:tcPr>
          <w:p w:rsidR="00E20B80" w:rsidRDefault="00C72748">
            <w:pPr>
              <w:pStyle w:val="TableParagraph"/>
              <w:tabs>
                <w:tab w:val="left" w:pos="1875"/>
              </w:tabs>
              <w:spacing w:line="360" w:lineRule="auto"/>
              <w:ind w:left="112" w:right="87"/>
              <w:jc w:val="both"/>
              <w:rPr>
                <w:sz w:val="24"/>
              </w:rPr>
            </w:pPr>
            <w:r>
              <w:rPr>
                <w:spacing w:val="-4"/>
                <w:sz w:val="24"/>
              </w:rPr>
              <w:t>Цель:</w:t>
            </w:r>
            <w:r>
              <w:rPr>
                <w:sz w:val="24"/>
              </w:rPr>
              <w:tab/>
            </w:r>
            <w:r>
              <w:rPr>
                <w:spacing w:val="-2"/>
                <w:sz w:val="24"/>
              </w:rPr>
              <w:t xml:space="preserve">успешное </w:t>
            </w:r>
            <w:r>
              <w:rPr>
                <w:sz w:val="24"/>
              </w:rPr>
              <w:t>вхождение в тему урока, постановка целей.</w:t>
            </w:r>
          </w:p>
          <w:p w:rsidR="00E20B80" w:rsidRDefault="00C72748">
            <w:pPr>
              <w:pStyle w:val="TableParagraph"/>
              <w:tabs>
                <w:tab w:val="left" w:pos="2768"/>
              </w:tabs>
              <w:spacing w:line="360" w:lineRule="auto"/>
              <w:ind w:left="112" w:right="86"/>
              <w:jc w:val="both"/>
              <w:rPr>
                <w:sz w:val="24"/>
              </w:rPr>
            </w:pPr>
            <w:r>
              <w:rPr>
                <w:sz w:val="24"/>
              </w:rPr>
              <w:t xml:space="preserve">На слайде – текст </w:t>
            </w:r>
            <w:r>
              <w:rPr>
                <w:spacing w:val="-2"/>
                <w:sz w:val="24"/>
              </w:rPr>
              <w:t>сообщения</w:t>
            </w:r>
            <w:r>
              <w:rPr>
                <w:sz w:val="24"/>
              </w:rPr>
              <w:tab/>
            </w:r>
            <w:r>
              <w:rPr>
                <w:spacing w:val="-10"/>
                <w:sz w:val="24"/>
              </w:rPr>
              <w:t>с</w:t>
            </w:r>
          </w:p>
          <w:p w:rsidR="00E20B80" w:rsidRDefault="00C72748">
            <w:pPr>
              <w:pStyle w:val="TableParagraph"/>
              <w:spacing w:line="360" w:lineRule="auto"/>
              <w:ind w:left="112" w:right="87"/>
              <w:jc w:val="both"/>
              <w:rPr>
                <w:sz w:val="24"/>
              </w:rPr>
            </w:pPr>
            <w:r>
              <w:rPr>
                <w:sz w:val="24"/>
              </w:rPr>
              <w:t>пропущенными словами, необходимо</w:t>
            </w:r>
            <w:r>
              <w:rPr>
                <w:spacing w:val="67"/>
                <w:w w:val="150"/>
                <w:sz w:val="24"/>
              </w:rPr>
              <w:t xml:space="preserve"> </w:t>
            </w:r>
            <w:r>
              <w:rPr>
                <w:spacing w:val="-2"/>
                <w:sz w:val="24"/>
              </w:rPr>
              <w:t>восстановить</w:t>
            </w:r>
          </w:p>
          <w:p w:rsidR="00E20B80" w:rsidRDefault="00C72748">
            <w:pPr>
              <w:pStyle w:val="TableParagraph"/>
              <w:ind w:left="112"/>
              <w:rPr>
                <w:sz w:val="24"/>
              </w:rPr>
            </w:pPr>
            <w:r>
              <w:rPr>
                <w:spacing w:val="-2"/>
                <w:sz w:val="24"/>
              </w:rPr>
              <w:t>текст</w:t>
            </w:r>
          </w:p>
        </w:tc>
        <w:tc>
          <w:tcPr>
            <w:tcW w:w="7031" w:type="dxa"/>
          </w:tcPr>
          <w:p w:rsidR="00E20B80" w:rsidRDefault="00C72748">
            <w:pPr>
              <w:pStyle w:val="TableParagraph"/>
              <w:spacing w:line="360" w:lineRule="auto"/>
              <w:ind w:left="115" w:firstLine="60"/>
              <w:rPr>
                <w:sz w:val="24"/>
              </w:rPr>
            </w:pPr>
            <w:r>
              <w:rPr>
                <w:sz w:val="24"/>
              </w:rPr>
              <w:t>Перед</w:t>
            </w:r>
            <w:r>
              <w:rPr>
                <w:spacing w:val="39"/>
                <w:sz w:val="24"/>
              </w:rPr>
              <w:t xml:space="preserve"> </w:t>
            </w:r>
            <w:r>
              <w:rPr>
                <w:sz w:val="24"/>
              </w:rPr>
              <w:t>вами</w:t>
            </w:r>
            <w:r>
              <w:rPr>
                <w:spacing w:val="40"/>
                <w:sz w:val="24"/>
              </w:rPr>
              <w:t xml:space="preserve"> </w:t>
            </w:r>
            <w:r>
              <w:rPr>
                <w:sz w:val="24"/>
              </w:rPr>
              <w:t>–</w:t>
            </w:r>
            <w:r>
              <w:rPr>
                <w:spacing w:val="39"/>
                <w:sz w:val="24"/>
              </w:rPr>
              <w:t xml:space="preserve"> </w:t>
            </w:r>
            <w:r>
              <w:rPr>
                <w:sz w:val="24"/>
              </w:rPr>
              <w:t>текст.</w:t>
            </w:r>
            <w:r>
              <w:rPr>
                <w:spacing w:val="37"/>
                <w:sz w:val="24"/>
              </w:rPr>
              <w:t xml:space="preserve"> </w:t>
            </w:r>
            <w:r>
              <w:rPr>
                <w:sz w:val="24"/>
              </w:rPr>
              <w:t>Как</w:t>
            </w:r>
            <w:r>
              <w:rPr>
                <w:spacing w:val="39"/>
                <w:sz w:val="24"/>
              </w:rPr>
              <w:t xml:space="preserve"> </w:t>
            </w:r>
            <w:r>
              <w:rPr>
                <w:sz w:val="24"/>
              </w:rPr>
              <w:t>вы</w:t>
            </w:r>
            <w:r>
              <w:rPr>
                <w:spacing w:val="38"/>
                <w:sz w:val="24"/>
              </w:rPr>
              <w:t xml:space="preserve"> </w:t>
            </w:r>
            <w:r>
              <w:rPr>
                <w:sz w:val="24"/>
              </w:rPr>
              <w:t>думаете,</w:t>
            </w:r>
            <w:r>
              <w:rPr>
                <w:spacing w:val="38"/>
                <w:sz w:val="24"/>
              </w:rPr>
              <w:t xml:space="preserve"> </w:t>
            </w:r>
            <w:r>
              <w:rPr>
                <w:sz w:val="24"/>
              </w:rPr>
              <w:t>где</w:t>
            </w:r>
            <w:r>
              <w:rPr>
                <w:spacing w:val="38"/>
                <w:sz w:val="24"/>
              </w:rPr>
              <w:t xml:space="preserve"> </w:t>
            </w:r>
            <w:r>
              <w:rPr>
                <w:sz w:val="24"/>
              </w:rPr>
              <w:t>можем</w:t>
            </w:r>
            <w:r>
              <w:rPr>
                <w:spacing w:val="38"/>
                <w:sz w:val="24"/>
              </w:rPr>
              <w:t xml:space="preserve"> </w:t>
            </w:r>
            <w:r>
              <w:rPr>
                <w:sz w:val="24"/>
              </w:rPr>
              <w:t>встретиться</w:t>
            </w:r>
            <w:r>
              <w:rPr>
                <w:spacing w:val="38"/>
                <w:sz w:val="24"/>
              </w:rPr>
              <w:t xml:space="preserve"> </w:t>
            </w:r>
            <w:r>
              <w:rPr>
                <w:sz w:val="24"/>
              </w:rPr>
              <w:t>с таким видом текста? Кто автор?</w:t>
            </w:r>
          </w:p>
          <w:p w:rsidR="00E20B80" w:rsidRDefault="00C72748">
            <w:pPr>
              <w:pStyle w:val="TableParagraph"/>
              <w:spacing w:line="362" w:lineRule="auto"/>
              <w:ind w:left="115"/>
              <w:rPr>
                <w:sz w:val="24"/>
              </w:rPr>
            </w:pPr>
            <w:r>
              <w:rPr>
                <w:sz w:val="24"/>
              </w:rPr>
              <w:t>На</w:t>
            </w:r>
            <w:r>
              <w:rPr>
                <w:spacing w:val="40"/>
                <w:sz w:val="24"/>
              </w:rPr>
              <w:t xml:space="preserve"> </w:t>
            </w:r>
            <w:r>
              <w:rPr>
                <w:sz w:val="24"/>
              </w:rPr>
              <w:t>сайте</w:t>
            </w:r>
            <w:r>
              <w:rPr>
                <w:spacing w:val="40"/>
                <w:sz w:val="24"/>
              </w:rPr>
              <w:t xml:space="preserve"> </w:t>
            </w:r>
            <w:r>
              <w:rPr>
                <w:sz w:val="24"/>
              </w:rPr>
              <w:t>произошел</w:t>
            </w:r>
            <w:r>
              <w:rPr>
                <w:spacing w:val="40"/>
                <w:sz w:val="24"/>
              </w:rPr>
              <w:t xml:space="preserve"> </w:t>
            </w:r>
            <w:r>
              <w:rPr>
                <w:sz w:val="24"/>
              </w:rPr>
              <w:t>технический</w:t>
            </w:r>
            <w:r>
              <w:rPr>
                <w:spacing w:val="40"/>
                <w:sz w:val="24"/>
              </w:rPr>
              <w:t xml:space="preserve"> </w:t>
            </w:r>
            <w:r>
              <w:rPr>
                <w:sz w:val="24"/>
              </w:rPr>
              <w:t>сбой,</w:t>
            </w:r>
            <w:r>
              <w:rPr>
                <w:spacing w:val="40"/>
                <w:sz w:val="24"/>
              </w:rPr>
              <w:t xml:space="preserve"> </w:t>
            </w:r>
            <w:r>
              <w:rPr>
                <w:sz w:val="24"/>
              </w:rPr>
              <w:t>поэтому</w:t>
            </w:r>
            <w:r>
              <w:rPr>
                <w:spacing w:val="40"/>
                <w:sz w:val="24"/>
              </w:rPr>
              <w:t xml:space="preserve"> </w:t>
            </w:r>
            <w:r>
              <w:rPr>
                <w:sz w:val="24"/>
              </w:rPr>
              <w:t>текст</w:t>
            </w:r>
            <w:r>
              <w:rPr>
                <w:spacing w:val="40"/>
                <w:sz w:val="24"/>
              </w:rPr>
              <w:t xml:space="preserve"> </w:t>
            </w:r>
            <w:r>
              <w:rPr>
                <w:sz w:val="24"/>
              </w:rPr>
              <w:t>заметки оказался поврежденным, давайте поможем исправить это.</w:t>
            </w:r>
          </w:p>
          <w:p w:rsidR="00E20B80" w:rsidRDefault="00C72748">
            <w:pPr>
              <w:pStyle w:val="TableParagraph"/>
              <w:spacing w:line="360" w:lineRule="auto"/>
              <w:ind w:left="115"/>
              <w:rPr>
                <w:sz w:val="24"/>
              </w:rPr>
            </w:pPr>
            <w:r>
              <w:rPr>
                <w:sz w:val="24"/>
              </w:rPr>
              <w:t>Чем</w:t>
            </w:r>
            <w:r>
              <w:rPr>
                <w:spacing w:val="40"/>
                <w:sz w:val="24"/>
              </w:rPr>
              <w:t xml:space="preserve"> </w:t>
            </w:r>
            <w:r>
              <w:rPr>
                <w:sz w:val="24"/>
              </w:rPr>
              <w:t>же</w:t>
            </w:r>
            <w:r>
              <w:rPr>
                <w:spacing w:val="40"/>
                <w:sz w:val="24"/>
              </w:rPr>
              <w:t xml:space="preserve"> </w:t>
            </w:r>
            <w:r>
              <w:rPr>
                <w:sz w:val="24"/>
              </w:rPr>
              <w:t>сегодня</w:t>
            </w:r>
            <w:r>
              <w:rPr>
                <w:spacing w:val="40"/>
                <w:sz w:val="24"/>
              </w:rPr>
              <w:t xml:space="preserve"> </w:t>
            </w:r>
            <w:r>
              <w:rPr>
                <w:sz w:val="24"/>
              </w:rPr>
              <w:t>мы</w:t>
            </w:r>
            <w:r>
              <w:rPr>
                <w:spacing w:val="40"/>
                <w:sz w:val="24"/>
              </w:rPr>
              <w:t xml:space="preserve"> </w:t>
            </w:r>
            <w:r>
              <w:rPr>
                <w:sz w:val="24"/>
              </w:rPr>
              <w:t>будем</w:t>
            </w:r>
            <w:r>
              <w:rPr>
                <w:spacing w:val="40"/>
                <w:sz w:val="24"/>
              </w:rPr>
              <w:t xml:space="preserve"> </w:t>
            </w:r>
            <w:r>
              <w:rPr>
                <w:sz w:val="24"/>
              </w:rPr>
              <w:t>заниматься</w:t>
            </w:r>
            <w:r>
              <w:rPr>
                <w:spacing w:val="40"/>
                <w:sz w:val="24"/>
              </w:rPr>
              <w:t xml:space="preserve"> </w:t>
            </w:r>
            <w:r>
              <w:rPr>
                <w:sz w:val="24"/>
              </w:rPr>
              <w:t>на</w:t>
            </w:r>
            <w:r>
              <w:rPr>
                <w:spacing w:val="40"/>
                <w:sz w:val="24"/>
              </w:rPr>
              <w:t xml:space="preserve"> </w:t>
            </w:r>
            <w:r>
              <w:rPr>
                <w:sz w:val="24"/>
              </w:rPr>
              <w:t>уроке?</w:t>
            </w:r>
            <w:r>
              <w:rPr>
                <w:spacing w:val="40"/>
                <w:sz w:val="24"/>
              </w:rPr>
              <w:t xml:space="preserve"> </w:t>
            </w:r>
            <w:r>
              <w:rPr>
                <w:sz w:val="24"/>
              </w:rPr>
              <w:t>Какова</w:t>
            </w:r>
            <w:r>
              <w:rPr>
                <w:spacing w:val="40"/>
                <w:sz w:val="24"/>
              </w:rPr>
              <w:t xml:space="preserve"> </w:t>
            </w:r>
            <w:r>
              <w:rPr>
                <w:sz w:val="24"/>
              </w:rPr>
              <w:t xml:space="preserve">наша </w:t>
            </w:r>
            <w:r>
              <w:rPr>
                <w:spacing w:val="-2"/>
                <w:sz w:val="24"/>
              </w:rPr>
              <w:t>цель?</w:t>
            </w:r>
          </w:p>
          <w:p w:rsidR="00E20B80" w:rsidRDefault="00C72748">
            <w:pPr>
              <w:pStyle w:val="TableParagraph"/>
              <w:ind w:left="115"/>
              <w:rPr>
                <w:sz w:val="24"/>
              </w:rPr>
            </w:pPr>
            <w:r>
              <w:rPr>
                <w:sz w:val="24"/>
              </w:rPr>
              <w:t>(Самостоятельно</w:t>
            </w:r>
            <w:r>
              <w:rPr>
                <w:spacing w:val="31"/>
                <w:sz w:val="24"/>
              </w:rPr>
              <w:t xml:space="preserve">  </w:t>
            </w:r>
            <w:r>
              <w:rPr>
                <w:sz w:val="24"/>
              </w:rPr>
              <w:t>формулируют</w:t>
            </w:r>
            <w:r>
              <w:rPr>
                <w:spacing w:val="33"/>
                <w:sz w:val="24"/>
              </w:rPr>
              <w:t xml:space="preserve">  </w:t>
            </w:r>
            <w:r>
              <w:rPr>
                <w:sz w:val="24"/>
              </w:rPr>
              <w:t>цели,</w:t>
            </w:r>
            <w:r>
              <w:rPr>
                <w:spacing w:val="34"/>
                <w:sz w:val="24"/>
              </w:rPr>
              <w:t xml:space="preserve">  </w:t>
            </w:r>
            <w:r>
              <w:rPr>
                <w:sz w:val="24"/>
              </w:rPr>
              <w:t>учитель</w:t>
            </w:r>
            <w:r>
              <w:rPr>
                <w:spacing w:val="32"/>
                <w:sz w:val="24"/>
              </w:rPr>
              <w:t xml:space="preserve">  </w:t>
            </w:r>
            <w:r>
              <w:rPr>
                <w:sz w:val="24"/>
              </w:rPr>
              <w:t>фиксирует</w:t>
            </w:r>
            <w:r>
              <w:rPr>
                <w:spacing w:val="34"/>
                <w:sz w:val="24"/>
              </w:rPr>
              <w:t xml:space="preserve">  </w:t>
            </w:r>
            <w:r>
              <w:rPr>
                <w:spacing w:val="-5"/>
                <w:sz w:val="24"/>
              </w:rPr>
              <w:t>на</w:t>
            </w:r>
          </w:p>
          <w:p w:rsidR="00E20B80" w:rsidRDefault="00C72748">
            <w:pPr>
              <w:pStyle w:val="TableParagraph"/>
              <w:spacing w:before="128"/>
              <w:ind w:left="115"/>
              <w:rPr>
                <w:sz w:val="24"/>
              </w:rPr>
            </w:pPr>
            <w:r>
              <w:rPr>
                <w:spacing w:val="-2"/>
                <w:sz w:val="24"/>
              </w:rPr>
              <w:t>доске)</w:t>
            </w:r>
          </w:p>
        </w:tc>
        <w:tc>
          <w:tcPr>
            <w:tcW w:w="785" w:type="dxa"/>
          </w:tcPr>
          <w:p w:rsidR="00E20B80" w:rsidRDefault="00C72748">
            <w:pPr>
              <w:pStyle w:val="TableParagraph"/>
              <w:spacing w:line="360" w:lineRule="auto"/>
              <w:ind w:left="117" w:right="474"/>
              <w:rPr>
                <w:sz w:val="24"/>
              </w:rPr>
            </w:pPr>
            <w:r>
              <w:rPr>
                <w:spacing w:val="-10"/>
                <w:sz w:val="24"/>
              </w:rPr>
              <w:t>Р П</w:t>
            </w:r>
          </w:p>
        </w:tc>
      </w:tr>
      <w:tr w:rsidR="00E20B80">
        <w:trPr>
          <w:trHeight w:val="4140"/>
        </w:trPr>
        <w:tc>
          <w:tcPr>
            <w:tcW w:w="2076" w:type="dxa"/>
          </w:tcPr>
          <w:p w:rsidR="00E20B80" w:rsidRDefault="00C72748">
            <w:pPr>
              <w:pStyle w:val="TableParagraph"/>
              <w:spacing w:line="270" w:lineRule="exact"/>
              <w:ind w:left="107"/>
              <w:rPr>
                <w:sz w:val="24"/>
              </w:rPr>
            </w:pPr>
            <w:r>
              <w:rPr>
                <w:spacing w:val="-4"/>
                <w:sz w:val="24"/>
              </w:rPr>
              <w:t>III.</w:t>
            </w:r>
          </w:p>
          <w:p w:rsidR="00E20B80" w:rsidRDefault="00C72748">
            <w:pPr>
              <w:pStyle w:val="TableParagraph"/>
              <w:spacing w:before="139" w:line="362" w:lineRule="auto"/>
              <w:ind w:left="107" w:right="372"/>
              <w:rPr>
                <w:b/>
                <w:sz w:val="24"/>
              </w:rPr>
            </w:pPr>
            <w:r>
              <w:rPr>
                <w:spacing w:val="-2"/>
                <w:sz w:val="24"/>
              </w:rPr>
              <w:t xml:space="preserve">Формирование ожиданий </w:t>
            </w:r>
            <w:r>
              <w:rPr>
                <w:b/>
                <w:spacing w:val="-4"/>
                <w:sz w:val="24"/>
                <w:u w:val="single"/>
              </w:rPr>
              <w:t>Цель.</w:t>
            </w:r>
          </w:p>
          <w:p w:rsidR="00E20B80" w:rsidRDefault="00C72748">
            <w:pPr>
              <w:pStyle w:val="TableParagraph"/>
              <w:tabs>
                <w:tab w:val="left" w:pos="1839"/>
              </w:tabs>
              <w:spacing w:line="360" w:lineRule="auto"/>
              <w:ind w:left="107" w:right="96"/>
              <w:rPr>
                <w:sz w:val="24"/>
              </w:rPr>
            </w:pPr>
            <w:r>
              <w:rPr>
                <w:spacing w:val="-2"/>
                <w:sz w:val="24"/>
              </w:rPr>
              <w:t>Планирование деятельности, формулирование ожиданий</w:t>
            </w:r>
            <w:r>
              <w:rPr>
                <w:sz w:val="24"/>
              </w:rPr>
              <w:tab/>
            </w:r>
            <w:r>
              <w:rPr>
                <w:spacing w:val="-10"/>
                <w:sz w:val="24"/>
              </w:rPr>
              <w:t xml:space="preserve">и </w:t>
            </w:r>
            <w:r>
              <w:rPr>
                <w:spacing w:val="-2"/>
                <w:sz w:val="24"/>
              </w:rPr>
              <w:t>опасений</w:t>
            </w:r>
          </w:p>
          <w:p w:rsidR="00E20B80" w:rsidRDefault="00C72748">
            <w:pPr>
              <w:pStyle w:val="TableParagraph"/>
              <w:ind w:left="107"/>
              <w:rPr>
                <w:sz w:val="24"/>
              </w:rPr>
            </w:pPr>
            <w:r>
              <w:rPr>
                <w:sz w:val="24"/>
              </w:rPr>
              <w:t xml:space="preserve">(2 </w:t>
            </w:r>
            <w:r>
              <w:rPr>
                <w:spacing w:val="-4"/>
                <w:sz w:val="24"/>
              </w:rPr>
              <w:t>мин)</w:t>
            </w:r>
          </w:p>
        </w:tc>
        <w:tc>
          <w:tcPr>
            <w:tcW w:w="1345" w:type="dxa"/>
            <w:tcBorders>
              <w:right w:val="nil"/>
            </w:tcBorders>
          </w:tcPr>
          <w:p w:rsidR="00E20B80" w:rsidRDefault="00C72748">
            <w:pPr>
              <w:pStyle w:val="TableParagraph"/>
              <w:spacing w:line="362" w:lineRule="auto"/>
              <w:ind w:left="108" w:right="214"/>
              <w:rPr>
                <w:sz w:val="24"/>
              </w:rPr>
            </w:pPr>
            <w:r>
              <w:rPr>
                <w:spacing w:val="-2"/>
                <w:sz w:val="24"/>
              </w:rPr>
              <w:t>«Стикеры стульях»</w:t>
            </w:r>
          </w:p>
        </w:tc>
        <w:tc>
          <w:tcPr>
            <w:tcW w:w="566" w:type="dxa"/>
            <w:tcBorders>
              <w:left w:val="nil"/>
            </w:tcBorders>
          </w:tcPr>
          <w:p w:rsidR="00E20B80" w:rsidRDefault="00C72748">
            <w:pPr>
              <w:pStyle w:val="TableParagraph"/>
              <w:spacing w:line="270" w:lineRule="exact"/>
              <w:ind w:left="228"/>
              <w:rPr>
                <w:sz w:val="24"/>
              </w:rPr>
            </w:pPr>
            <w:r>
              <w:rPr>
                <w:spacing w:val="-5"/>
                <w:sz w:val="24"/>
              </w:rPr>
              <w:t>на</w:t>
            </w:r>
          </w:p>
        </w:tc>
        <w:tc>
          <w:tcPr>
            <w:tcW w:w="2974" w:type="dxa"/>
            <w:gridSpan w:val="3"/>
          </w:tcPr>
          <w:p w:rsidR="00E20B80" w:rsidRDefault="00C72748">
            <w:pPr>
              <w:pStyle w:val="TableParagraph"/>
              <w:spacing w:line="362" w:lineRule="auto"/>
              <w:ind w:left="112" w:right="87"/>
              <w:jc w:val="both"/>
              <w:rPr>
                <w:sz w:val="24"/>
              </w:rPr>
            </w:pPr>
            <w:r>
              <w:rPr>
                <w:sz w:val="24"/>
              </w:rPr>
              <w:t>Цель: мотивировать на осознанную работу.</w:t>
            </w:r>
          </w:p>
          <w:p w:rsidR="00E20B80" w:rsidRDefault="00C72748">
            <w:pPr>
              <w:pStyle w:val="TableParagraph"/>
              <w:tabs>
                <w:tab w:val="left" w:pos="2062"/>
              </w:tabs>
              <w:spacing w:line="360" w:lineRule="auto"/>
              <w:ind w:left="112" w:right="89"/>
              <w:jc w:val="both"/>
              <w:rPr>
                <w:sz w:val="24"/>
              </w:rPr>
            </w:pPr>
            <w:r>
              <w:rPr>
                <w:spacing w:val="-2"/>
                <w:sz w:val="24"/>
              </w:rPr>
              <w:t>Ученики</w:t>
            </w:r>
            <w:r>
              <w:rPr>
                <w:sz w:val="24"/>
              </w:rPr>
              <w:tab/>
            </w:r>
            <w:r>
              <w:rPr>
                <w:spacing w:val="-2"/>
                <w:sz w:val="24"/>
              </w:rPr>
              <w:t xml:space="preserve">находят </w:t>
            </w:r>
            <w:r>
              <w:rPr>
                <w:sz w:val="24"/>
              </w:rPr>
              <w:t>наклеенные на стулья стикеры двух разных цветов: синие и красные</w:t>
            </w:r>
          </w:p>
        </w:tc>
        <w:tc>
          <w:tcPr>
            <w:tcW w:w="7031" w:type="dxa"/>
          </w:tcPr>
          <w:p w:rsidR="00E20B80" w:rsidRDefault="00C72748">
            <w:pPr>
              <w:pStyle w:val="TableParagraph"/>
              <w:spacing w:line="360" w:lineRule="auto"/>
              <w:ind w:left="115" w:right="87"/>
              <w:jc w:val="both"/>
              <w:rPr>
                <w:sz w:val="24"/>
              </w:rPr>
            </w:pPr>
            <w:r>
              <w:rPr>
                <w:sz w:val="24"/>
              </w:rPr>
              <w:t>Посмотрите на ваши стулья, возьмите стикеры, на синих напишите ваши ожидания от урока, на красных – опасения. Прикрепите ваши стикеры под целями урока.</w:t>
            </w:r>
          </w:p>
        </w:tc>
        <w:tc>
          <w:tcPr>
            <w:tcW w:w="785" w:type="dxa"/>
          </w:tcPr>
          <w:p w:rsidR="00E20B80" w:rsidRDefault="00C72748">
            <w:pPr>
              <w:pStyle w:val="TableParagraph"/>
              <w:spacing w:line="362" w:lineRule="auto"/>
              <w:ind w:left="117" w:right="485"/>
              <w:rPr>
                <w:sz w:val="24"/>
              </w:rPr>
            </w:pPr>
            <w:r>
              <w:rPr>
                <w:spacing w:val="-10"/>
                <w:sz w:val="24"/>
              </w:rPr>
              <w:t>Р Л</w:t>
            </w:r>
          </w:p>
        </w:tc>
      </w:tr>
      <w:tr w:rsidR="00E20B80">
        <w:trPr>
          <w:trHeight w:val="414"/>
        </w:trPr>
        <w:tc>
          <w:tcPr>
            <w:tcW w:w="2076" w:type="dxa"/>
          </w:tcPr>
          <w:p w:rsidR="00E20B80" w:rsidRDefault="00C72748">
            <w:pPr>
              <w:pStyle w:val="TableParagraph"/>
              <w:spacing w:line="270" w:lineRule="exact"/>
              <w:ind w:left="107"/>
              <w:rPr>
                <w:sz w:val="24"/>
              </w:rPr>
            </w:pPr>
            <w:r>
              <w:rPr>
                <w:spacing w:val="-5"/>
                <w:sz w:val="24"/>
              </w:rPr>
              <w:t>IV.</w:t>
            </w:r>
          </w:p>
        </w:tc>
        <w:tc>
          <w:tcPr>
            <w:tcW w:w="1911" w:type="dxa"/>
            <w:gridSpan w:val="2"/>
          </w:tcPr>
          <w:p w:rsidR="00E20B80" w:rsidRDefault="00C72748">
            <w:pPr>
              <w:pStyle w:val="TableParagraph"/>
              <w:spacing w:line="270" w:lineRule="exact"/>
              <w:ind w:left="108"/>
              <w:rPr>
                <w:sz w:val="24"/>
              </w:rPr>
            </w:pPr>
            <w:r>
              <w:rPr>
                <w:spacing w:val="-2"/>
                <w:sz w:val="24"/>
              </w:rPr>
              <w:t>«Кластер»</w:t>
            </w:r>
          </w:p>
        </w:tc>
        <w:tc>
          <w:tcPr>
            <w:tcW w:w="1366" w:type="dxa"/>
            <w:tcBorders>
              <w:right w:val="nil"/>
            </w:tcBorders>
          </w:tcPr>
          <w:p w:rsidR="00E20B80" w:rsidRDefault="00C72748">
            <w:pPr>
              <w:pStyle w:val="TableParagraph"/>
              <w:spacing w:line="270" w:lineRule="exact"/>
              <w:ind w:left="112"/>
              <w:rPr>
                <w:sz w:val="24"/>
              </w:rPr>
            </w:pPr>
            <w:r>
              <w:rPr>
                <w:spacing w:val="-4"/>
                <w:sz w:val="24"/>
              </w:rPr>
              <w:t>Цель:</w:t>
            </w:r>
          </w:p>
        </w:tc>
        <w:tc>
          <w:tcPr>
            <w:tcW w:w="384" w:type="dxa"/>
            <w:tcBorders>
              <w:left w:val="nil"/>
              <w:right w:val="nil"/>
            </w:tcBorders>
          </w:tcPr>
          <w:p w:rsidR="00E20B80" w:rsidRDefault="00E20B80">
            <w:pPr>
              <w:pStyle w:val="TableParagraph"/>
              <w:rPr>
                <w:sz w:val="24"/>
              </w:rPr>
            </w:pPr>
          </w:p>
        </w:tc>
        <w:tc>
          <w:tcPr>
            <w:tcW w:w="1224" w:type="dxa"/>
            <w:tcBorders>
              <w:left w:val="nil"/>
            </w:tcBorders>
          </w:tcPr>
          <w:p w:rsidR="00E20B80" w:rsidRDefault="00C72748">
            <w:pPr>
              <w:pStyle w:val="TableParagraph"/>
              <w:spacing w:line="270" w:lineRule="exact"/>
              <w:ind w:left="80"/>
              <w:rPr>
                <w:sz w:val="24"/>
              </w:rPr>
            </w:pPr>
            <w:r>
              <w:rPr>
                <w:spacing w:val="-2"/>
                <w:sz w:val="24"/>
              </w:rPr>
              <w:t>повторить</w:t>
            </w:r>
          </w:p>
        </w:tc>
        <w:tc>
          <w:tcPr>
            <w:tcW w:w="7031" w:type="dxa"/>
          </w:tcPr>
          <w:p w:rsidR="00E20B80" w:rsidRDefault="00C72748">
            <w:pPr>
              <w:pStyle w:val="TableParagraph"/>
              <w:spacing w:line="270" w:lineRule="exact"/>
              <w:ind w:left="115"/>
              <w:rPr>
                <w:sz w:val="24"/>
              </w:rPr>
            </w:pPr>
            <w:r>
              <w:rPr>
                <w:sz w:val="24"/>
              </w:rPr>
              <w:t>На</w:t>
            </w:r>
            <w:r>
              <w:rPr>
                <w:spacing w:val="-3"/>
                <w:sz w:val="24"/>
              </w:rPr>
              <w:t xml:space="preserve"> </w:t>
            </w:r>
            <w:r>
              <w:rPr>
                <w:sz w:val="24"/>
              </w:rPr>
              <w:t>доске</w:t>
            </w:r>
            <w:r>
              <w:rPr>
                <w:spacing w:val="1"/>
                <w:sz w:val="24"/>
              </w:rPr>
              <w:t xml:space="preserve"> </w:t>
            </w:r>
            <w:r>
              <w:rPr>
                <w:sz w:val="24"/>
              </w:rPr>
              <w:t>на листе</w:t>
            </w:r>
            <w:r>
              <w:rPr>
                <w:spacing w:val="4"/>
                <w:sz w:val="24"/>
              </w:rPr>
              <w:t xml:space="preserve"> </w:t>
            </w:r>
            <w:r>
              <w:rPr>
                <w:sz w:val="24"/>
              </w:rPr>
              <w:t>ватмана</w:t>
            </w:r>
            <w:r>
              <w:rPr>
                <w:spacing w:val="3"/>
                <w:sz w:val="24"/>
              </w:rPr>
              <w:t xml:space="preserve"> </w:t>
            </w:r>
            <w:r>
              <w:rPr>
                <w:sz w:val="24"/>
              </w:rPr>
              <w:t>–</w:t>
            </w:r>
            <w:r>
              <w:rPr>
                <w:spacing w:val="1"/>
                <w:sz w:val="24"/>
              </w:rPr>
              <w:t xml:space="preserve"> </w:t>
            </w:r>
            <w:r>
              <w:rPr>
                <w:sz w:val="24"/>
              </w:rPr>
              <w:t>основа для</w:t>
            </w:r>
            <w:r>
              <w:rPr>
                <w:spacing w:val="2"/>
                <w:sz w:val="24"/>
              </w:rPr>
              <w:t xml:space="preserve"> </w:t>
            </w:r>
            <w:r>
              <w:rPr>
                <w:sz w:val="24"/>
              </w:rPr>
              <w:t>кластера по</w:t>
            </w:r>
            <w:r>
              <w:rPr>
                <w:spacing w:val="2"/>
                <w:sz w:val="24"/>
              </w:rPr>
              <w:t xml:space="preserve"> </w:t>
            </w:r>
            <w:r>
              <w:rPr>
                <w:sz w:val="24"/>
              </w:rPr>
              <w:t>теме</w:t>
            </w:r>
            <w:r>
              <w:rPr>
                <w:spacing w:val="6"/>
                <w:sz w:val="24"/>
              </w:rPr>
              <w:t xml:space="preserve"> </w:t>
            </w:r>
            <w:r>
              <w:rPr>
                <w:spacing w:val="-2"/>
                <w:sz w:val="24"/>
              </w:rPr>
              <w:t>«Текст».</w:t>
            </w:r>
          </w:p>
        </w:tc>
        <w:tc>
          <w:tcPr>
            <w:tcW w:w="785" w:type="dxa"/>
          </w:tcPr>
          <w:p w:rsidR="00E20B80" w:rsidRDefault="00C72748">
            <w:pPr>
              <w:pStyle w:val="TableParagraph"/>
              <w:spacing w:line="270" w:lineRule="exact"/>
              <w:ind w:left="117"/>
              <w:rPr>
                <w:sz w:val="24"/>
              </w:rPr>
            </w:pPr>
            <w:r>
              <w:rPr>
                <w:spacing w:val="-10"/>
                <w:sz w:val="24"/>
              </w:rPr>
              <w:t>П</w:t>
            </w:r>
          </w:p>
        </w:tc>
      </w:tr>
    </w:tbl>
    <w:p w:rsidR="00E20B80" w:rsidRDefault="00E20B80">
      <w:pPr>
        <w:pStyle w:val="TableParagraph"/>
        <w:spacing w:line="270" w:lineRule="exact"/>
        <w:rPr>
          <w:sz w:val="24"/>
        </w:rPr>
        <w:sectPr w:rsidR="00E20B80">
          <w:pgSz w:w="16840" w:h="11910" w:orient="landscape"/>
          <w:pgMar w:top="1100" w:right="992" w:bottom="1200" w:left="992" w:header="0" w:footer="1003" w:gutter="0"/>
          <w:cols w:space="720"/>
        </w:sectPr>
      </w:pPr>
    </w:p>
    <w:p w:rsidR="00E20B80" w:rsidRDefault="00E20B80">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1912"/>
        <w:gridCol w:w="2978"/>
        <w:gridCol w:w="7032"/>
        <w:gridCol w:w="786"/>
      </w:tblGrid>
      <w:tr w:rsidR="00E20B80">
        <w:trPr>
          <w:trHeight w:val="5384"/>
        </w:trPr>
        <w:tc>
          <w:tcPr>
            <w:tcW w:w="2076" w:type="dxa"/>
          </w:tcPr>
          <w:p w:rsidR="00E20B80" w:rsidRDefault="00C72748">
            <w:pPr>
              <w:pStyle w:val="TableParagraph"/>
              <w:spacing w:line="360" w:lineRule="auto"/>
              <w:ind w:left="107"/>
              <w:rPr>
                <w:sz w:val="24"/>
              </w:rPr>
            </w:pPr>
            <w:r>
              <w:rPr>
                <w:spacing w:val="-2"/>
                <w:sz w:val="24"/>
              </w:rPr>
              <w:t>Интерактивная лекция</w:t>
            </w:r>
          </w:p>
          <w:p w:rsidR="00E20B80" w:rsidRDefault="00C72748">
            <w:pPr>
              <w:pStyle w:val="TableParagraph"/>
              <w:spacing w:before="2"/>
              <w:ind w:left="107"/>
              <w:rPr>
                <w:b/>
                <w:sz w:val="24"/>
              </w:rPr>
            </w:pPr>
            <w:r>
              <w:rPr>
                <w:b/>
                <w:spacing w:val="-4"/>
                <w:sz w:val="24"/>
                <w:u w:val="single"/>
              </w:rPr>
              <w:t>Цель.</w:t>
            </w:r>
          </w:p>
          <w:p w:rsidR="00E20B80" w:rsidRDefault="00C72748">
            <w:pPr>
              <w:pStyle w:val="TableParagraph"/>
              <w:tabs>
                <w:tab w:val="left" w:pos="1198"/>
                <w:tab w:val="left" w:pos="1852"/>
              </w:tabs>
              <w:spacing w:before="132" w:line="360" w:lineRule="auto"/>
              <w:ind w:left="107" w:right="95"/>
              <w:rPr>
                <w:sz w:val="24"/>
              </w:rPr>
            </w:pPr>
            <w:r>
              <w:rPr>
                <w:spacing w:val="-2"/>
                <w:sz w:val="24"/>
              </w:rPr>
              <w:t>Разбор</w:t>
            </w:r>
            <w:r>
              <w:rPr>
                <w:sz w:val="24"/>
              </w:rPr>
              <w:tab/>
            </w:r>
            <w:r>
              <w:rPr>
                <w:spacing w:val="-2"/>
                <w:sz w:val="24"/>
              </w:rPr>
              <w:t xml:space="preserve">теории, </w:t>
            </w:r>
            <w:r>
              <w:rPr>
                <w:sz w:val="24"/>
              </w:rPr>
              <w:t>необходимой</w:t>
            </w:r>
            <w:r>
              <w:rPr>
                <w:spacing w:val="40"/>
                <w:sz w:val="24"/>
              </w:rPr>
              <w:t xml:space="preserve"> </w:t>
            </w:r>
            <w:r>
              <w:rPr>
                <w:sz w:val="24"/>
              </w:rPr>
              <w:t xml:space="preserve">для </w:t>
            </w:r>
            <w:r>
              <w:rPr>
                <w:spacing w:val="-2"/>
                <w:sz w:val="24"/>
              </w:rPr>
              <w:t>написания текстов,</w:t>
            </w:r>
            <w:r>
              <w:rPr>
                <w:sz w:val="24"/>
              </w:rPr>
              <w:tab/>
            </w:r>
            <w:r>
              <w:rPr>
                <w:sz w:val="24"/>
              </w:rPr>
              <w:tab/>
            </w:r>
            <w:r>
              <w:rPr>
                <w:spacing w:val="-10"/>
                <w:sz w:val="24"/>
              </w:rPr>
              <w:t xml:space="preserve">в </w:t>
            </w:r>
            <w:r>
              <w:rPr>
                <w:spacing w:val="-2"/>
                <w:sz w:val="24"/>
              </w:rPr>
              <w:t>интерактивной форме</w:t>
            </w:r>
          </w:p>
          <w:p w:rsidR="00E20B80" w:rsidRDefault="00C72748">
            <w:pPr>
              <w:pStyle w:val="TableParagraph"/>
              <w:ind w:left="107"/>
              <w:rPr>
                <w:sz w:val="24"/>
              </w:rPr>
            </w:pPr>
            <w:r>
              <w:rPr>
                <w:sz w:val="24"/>
              </w:rPr>
              <w:t>(5</w:t>
            </w:r>
            <w:r>
              <w:rPr>
                <w:spacing w:val="-1"/>
                <w:sz w:val="24"/>
              </w:rPr>
              <w:t xml:space="preserve"> </w:t>
            </w:r>
            <w:r>
              <w:rPr>
                <w:spacing w:val="-4"/>
                <w:sz w:val="24"/>
              </w:rPr>
              <w:t>мин)</w:t>
            </w:r>
          </w:p>
        </w:tc>
        <w:tc>
          <w:tcPr>
            <w:tcW w:w="1912" w:type="dxa"/>
          </w:tcPr>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spacing w:before="273"/>
              <w:rPr>
                <w:b/>
                <w:sz w:val="24"/>
              </w:rPr>
            </w:pPr>
          </w:p>
          <w:p w:rsidR="00E20B80" w:rsidRDefault="00C72748">
            <w:pPr>
              <w:pStyle w:val="TableParagraph"/>
              <w:spacing w:line="360" w:lineRule="auto"/>
              <w:ind w:left="108" w:right="151"/>
              <w:rPr>
                <w:sz w:val="24"/>
              </w:rPr>
            </w:pPr>
            <w:r>
              <w:rPr>
                <w:spacing w:val="-2"/>
                <w:sz w:val="24"/>
              </w:rPr>
              <w:t xml:space="preserve">«Автобусная остановка» </w:t>
            </w:r>
            <w:r>
              <w:rPr>
                <w:sz w:val="24"/>
              </w:rPr>
              <w:t>(Приложение</w:t>
            </w:r>
            <w:r>
              <w:rPr>
                <w:spacing w:val="-15"/>
                <w:sz w:val="24"/>
              </w:rPr>
              <w:t xml:space="preserve"> </w:t>
            </w:r>
            <w:r>
              <w:rPr>
                <w:sz w:val="24"/>
              </w:rPr>
              <w:t>2)</w:t>
            </w:r>
          </w:p>
        </w:tc>
        <w:tc>
          <w:tcPr>
            <w:tcW w:w="2978" w:type="dxa"/>
          </w:tcPr>
          <w:p w:rsidR="00E20B80" w:rsidRDefault="00C72748">
            <w:pPr>
              <w:pStyle w:val="TableParagraph"/>
              <w:tabs>
                <w:tab w:val="left" w:pos="737"/>
                <w:tab w:val="left" w:pos="1685"/>
                <w:tab w:val="left" w:pos="1955"/>
              </w:tabs>
              <w:spacing w:line="360" w:lineRule="auto"/>
              <w:ind w:left="111" w:right="91"/>
              <w:rPr>
                <w:sz w:val="24"/>
              </w:rPr>
            </w:pPr>
            <w:r>
              <w:rPr>
                <w:spacing w:val="-2"/>
                <w:sz w:val="24"/>
              </w:rPr>
              <w:t xml:space="preserve">необходимый </w:t>
            </w:r>
            <w:r>
              <w:rPr>
                <w:sz w:val="24"/>
              </w:rPr>
              <w:t xml:space="preserve">теоретический материал </w:t>
            </w:r>
            <w:r>
              <w:rPr>
                <w:spacing w:val="-6"/>
                <w:sz w:val="24"/>
              </w:rPr>
              <w:t>Во</w:t>
            </w:r>
            <w:r>
              <w:rPr>
                <w:sz w:val="24"/>
              </w:rPr>
              <w:tab/>
            </w:r>
            <w:r>
              <w:rPr>
                <w:spacing w:val="-2"/>
                <w:sz w:val="24"/>
              </w:rPr>
              <w:t>время</w:t>
            </w:r>
            <w:r>
              <w:rPr>
                <w:sz w:val="24"/>
              </w:rPr>
              <w:tab/>
            </w:r>
            <w:r>
              <w:rPr>
                <w:spacing w:val="-2"/>
                <w:sz w:val="24"/>
              </w:rPr>
              <w:t xml:space="preserve">объяснения </w:t>
            </w:r>
            <w:r>
              <w:rPr>
                <w:sz w:val="24"/>
              </w:rPr>
              <w:t>составляется кластер</w:t>
            </w:r>
            <w:r>
              <w:rPr>
                <w:spacing w:val="40"/>
                <w:sz w:val="24"/>
              </w:rPr>
              <w:t xml:space="preserve"> </w:t>
            </w:r>
            <w:r>
              <w:rPr>
                <w:sz w:val="24"/>
              </w:rPr>
              <w:t>Цель:</w:t>
            </w:r>
            <w:r>
              <w:rPr>
                <w:spacing w:val="-8"/>
                <w:sz w:val="24"/>
              </w:rPr>
              <w:t xml:space="preserve"> </w:t>
            </w:r>
            <w:r>
              <w:rPr>
                <w:sz w:val="24"/>
              </w:rPr>
              <w:t>рассадка</w:t>
            </w:r>
            <w:r>
              <w:rPr>
                <w:spacing w:val="-9"/>
                <w:sz w:val="24"/>
              </w:rPr>
              <w:t xml:space="preserve"> </w:t>
            </w:r>
            <w:r>
              <w:rPr>
                <w:sz w:val="24"/>
              </w:rPr>
              <w:t>по</w:t>
            </w:r>
            <w:r>
              <w:rPr>
                <w:spacing w:val="-8"/>
                <w:sz w:val="24"/>
              </w:rPr>
              <w:t xml:space="preserve"> </w:t>
            </w:r>
            <w:r>
              <w:rPr>
                <w:sz w:val="24"/>
              </w:rPr>
              <w:t>группам В разных</w:t>
            </w:r>
            <w:r>
              <w:rPr>
                <w:spacing w:val="22"/>
                <w:sz w:val="24"/>
              </w:rPr>
              <w:t xml:space="preserve"> </w:t>
            </w:r>
            <w:r>
              <w:rPr>
                <w:sz w:val="24"/>
              </w:rPr>
              <w:t>частях</w:t>
            </w:r>
            <w:r>
              <w:rPr>
                <w:spacing w:val="23"/>
                <w:sz w:val="24"/>
              </w:rPr>
              <w:t xml:space="preserve"> </w:t>
            </w:r>
            <w:r>
              <w:rPr>
                <w:sz w:val="24"/>
              </w:rPr>
              <w:t xml:space="preserve">кабинета </w:t>
            </w:r>
            <w:r>
              <w:rPr>
                <w:spacing w:val="-2"/>
                <w:sz w:val="24"/>
              </w:rPr>
              <w:t>прикреплены</w:t>
            </w:r>
            <w:r>
              <w:rPr>
                <w:sz w:val="24"/>
              </w:rPr>
              <w:tab/>
            </w:r>
            <w:r>
              <w:rPr>
                <w:sz w:val="24"/>
              </w:rPr>
              <w:tab/>
            </w:r>
            <w:r>
              <w:rPr>
                <w:spacing w:val="-2"/>
                <w:sz w:val="24"/>
              </w:rPr>
              <w:t>названия</w:t>
            </w:r>
          </w:p>
          <w:p w:rsidR="00E20B80" w:rsidRDefault="00C72748">
            <w:pPr>
              <w:pStyle w:val="TableParagraph"/>
              <w:spacing w:line="360" w:lineRule="auto"/>
              <w:ind w:left="111" w:right="93"/>
              <w:jc w:val="both"/>
              <w:rPr>
                <w:sz w:val="24"/>
              </w:rPr>
            </w:pPr>
            <w:r>
              <w:rPr>
                <w:sz w:val="24"/>
              </w:rPr>
              <w:t>«станций», на обороте – описание, которое дети сначала не видят. Ученикам необходимо отправиться</w:t>
            </w:r>
            <w:r>
              <w:rPr>
                <w:spacing w:val="58"/>
                <w:w w:val="150"/>
                <w:sz w:val="24"/>
              </w:rPr>
              <w:t xml:space="preserve">  </w:t>
            </w:r>
            <w:r>
              <w:rPr>
                <w:sz w:val="24"/>
              </w:rPr>
              <w:t>к</w:t>
            </w:r>
            <w:r>
              <w:rPr>
                <w:spacing w:val="59"/>
                <w:w w:val="150"/>
                <w:sz w:val="24"/>
              </w:rPr>
              <w:t xml:space="preserve">  </w:t>
            </w:r>
            <w:r>
              <w:rPr>
                <w:spacing w:val="-2"/>
                <w:sz w:val="24"/>
              </w:rPr>
              <w:t>нужной</w:t>
            </w:r>
          </w:p>
          <w:p w:rsidR="00E20B80" w:rsidRDefault="00C72748">
            <w:pPr>
              <w:pStyle w:val="TableParagraph"/>
              <w:spacing w:line="275" w:lineRule="exact"/>
              <w:ind w:left="111"/>
              <w:jc w:val="both"/>
              <w:rPr>
                <w:sz w:val="24"/>
              </w:rPr>
            </w:pPr>
            <w:r>
              <w:rPr>
                <w:sz w:val="24"/>
              </w:rPr>
              <w:t>станции -</w:t>
            </w:r>
            <w:r>
              <w:rPr>
                <w:spacing w:val="-5"/>
                <w:sz w:val="24"/>
              </w:rPr>
              <w:t xml:space="preserve"> </w:t>
            </w:r>
            <w:r>
              <w:rPr>
                <w:spacing w:val="-2"/>
                <w:sz w:val="24"/>
              </w:rPr>
              <w:t>профессии.</w:t>
            </w:r>
          </w:p>
        </w:tc>
        <w:tc>
          <w:tcPr>
            <w:tcW w:w="7032" w:type="dxa"/>
          </w:tcPr>
          <w:p w:rsidR="00E20B80" w:rsidRDefault="00C72748">
            <w:pPr>
              <w:pStyle w:val="TableParagraph"/>
              <w:spacing w:line="273" w:lineRule="exact"/>
              <w:ind w:left="110"/>
              <w:jc w:val="both"/>
              <w:rPr>
                <w:sz w:val="24"/>
              </w:rPr>
            </w:pPr>
            <w:r>
              <w:rPr>
                <w:sz w:val="24"/>
              </w:rPr>
              <w:t>Во</w:t>
            </w:r>
            <w:r>
              <w:rPr>
                <w:spacing w:val="-6"/>
                <w:sz w:val="24"/>
              </w:rPr>
              <w:t xml:space="preserve"> </w:t>
            </w:r>
            <w:r>
              <w:rPr>
                <w:sz w:val="24"/>
              </w:rPr>
              <w:t>время</w:t>
            </w:r>
            <w:r>
              <w:rPr>
                <w:spacing w:val="-3"/>
                <w:sz w:val="24"/>
              </w:rPr>
              <w:t xml:space="preserve"> </w:t>
            </w:r>
            <w:r>
              <w:rPr>
                <w:sz w:val="24"/>
              </w:rPr>
              <w:t>объяснения</w:t>
            </w:r>
            <w:r>
              <w:rPr>
                <w:spacing w:val="-1"/>
                <w:sz w:val="24"/>
              </w:rPr>
              <w:t xml:space="preserve"> </w:t>
            </w:r>
            <w:r>
              <w:rPr>
                <w:sz w:val="24"/>
              </w:rPr>
              <w:t>учителя</w:t>
            </w:r>
            <w:r>
              <w:rPr>
                <w:spacing w:val="-3"/>
                <w:sz w:val="24"/>
              </w:rPr>
              <w:t xml:space="preserve"> </w:t>
            </w:r>
            <w:r>
              <w:rPr>
                <w:sz w:val="24"/>
              </w:rPr>
              <w:t>кластер</w:t>
            </w:r>
            <w:r>
              <w:rPr>
                <w:spacing w:val="-3"/>
                <w:sz w:val="24"/>
              </w:rPr>
              <w:t xml:space="preserve"> </w:t>
            </w:r>
            <w:r>
              <w:rPr>
                <w:sz w:val="24"/>
              </w:rPr>
              <w:t>заполняется</w:t>
            </w:r>
            <w:r>
              <w:rPr>
                <w:spacing w:val="-2"/>
                <w:sz w:val="24"/>
              </w:rPr>
              <w:t xml:space="preserve"> учениками.</w:t>
            </w:r>
          </w:p>
          <w:p w:rsidR="00E20B80" w:rsidRDefault="00E20B80">
            <w:pPr>
              <w:pStyle w:val="TableParagraph"/>
              <w:rPr>
                <w:b/>
                <w:sz w:val="24"/>
              </w:rPr>
            </w:pPr>
          </w:p>
          <w:p w:rsidR="00E20B80" w:rsidRDefault="00E20B80">
            <w:pPr>
              <w:pStyle w:val="TableParagraph"/>
              <w:rPr>
                <w:b/>
                <w:sz w:val="24"/>
              </w:rPr>
            </w:pPr>
          </w:p>
          <w:p w:rsidR="00E20B80" w:rsidRDefault="00C72748">
            <w:pPr>
              <w:pStyle w:val="TableParagraph"/>
              <w:spacing w:line="360" w:lineRule="auto"/>
              <w:ind w:left="110" w:right="95"/>
              <w:jc w:val="both"/>
              <w:rPr>
                <w:sz w:val="24"/>
              </w:rPr>
            </w:pPr>
            <w:r>
              <w:rPr>
                <w:sz w:val="24"/>
              </w:rPr>
              <w:t>Перед каждым из вас – карточка со словом. Возьмите ее и пройдите к той «станции», название которой, на ваш взгляд, связано со словом на вашей карточке.</w:t>
            </w:r>
          </w:p>
          <w:p w:rsidR="00E20B80" w:rsidRDefault="00C72748">
            <w:pPr>
              <w:pStyle w:val="TableParagraph"/>
              <w:spacing w:line="362" w:lineRule="auto"/>
              <w:ind w:left="110" w:right="94"/>
              <w:jc w:val="both"/>
              <w:rPr>
                <w:sz w:val="24"/>
              </w:rPr>
            </w:pPr>
            <w:r>
              <w:rPr>
                <w:sz w:val="24"/>
              </w:rPr>
              <w:t>Проверьте себя, прочитав описание профессии, обратите внимание на пиктограммы на обратной стороне карточки.</w:t>
            </w:r>
          </w:p>
        </w:tc>
        <w:tc>
          <w:tcPr>
            <w:tcW w:w="786" w:type="dxa"/>
          </w:tcPr>
          <w:p w:rsidR="00E20B80" w:rsidRDefault="00C72748">
            <w:pPr>
              <w:pStyle w:val="TableParagraph"/>
              <w:spacing w:line="273" w:lineRule="exact"/>
              <w:ind w:left="110"/>
              <w:rPr>
                <w:sz w:val="24"/>
              </w:rPr>
            </w:pPr>
            <w:r>
              <w:rPr>
                <w:spacing w:val="-10"/>
                <w:sz w:val="24"/>
              </w:rPr>
              <w:t>Р</w:t>
            </w:r>
          </w:p>
        </w:tc>
      </w:tr>
      <w:tr w:rsidR="00E20B80">
        <w:trPr>
          <w:trHeight w:val="3727"/>
        </w:trPr>
        <w:tc>
          <w:tcPr>
            <w:tcW w:w="2076" w:type="dxa"/>
          </w:tcPr>
          <w:p w:rsidR="00E20B80" w:rsidRDefault="00C72748">
            <w:pPr>
              <w:pStyle w:val="TableParagraph"/>
              <w:spacing w:line="270" w:lineRule="exact"/>
              <w:ind w:left="107"/>
              <w:rPr>
                <w:sz w:val="24"/>
              </w:rPr>
            </w:pPr>
            <w:r>
              <w:rPr>
                <w:spacing w:val="-5"/>
                <w:sz w:val="24"/>
              </w:rPr>
              <w:t>V.</w:t>
            </w:r>
          </w:p>
          <w:p w:rsidR="00E20B80" w:rsidRDefault="00C72748">
            <w:pPr>
              <w:pStyle w:val="TableParagraph"/>
              <w:spacing w:before="139" w:line="360" w:lineRule="auto"/>
              <w:ind w:left="107"/>
              <w:rPr>
                <w:sz w:val="24"/>
              </w:rPr>
            </w:pPr>
            <w:r>
              <w:rPr>
                <w:spacing w:val="-2"/>
                <w:sz w:val="24"/>
              </w:rPr>
              <w:t>Эмоциональная разрядка</w:t>
            </w:r>
          </w:p>
          <w:p w:rsidR="00E20B80" w:rsidRDefault="00C72748">
            <w:pPr>
              <w:pStyle w:val="TableParagraph"/>
              <w:spacing w:before="5" w:line="360" w:lineRule="auto"/>
              <w:ind w:left="107"/>
              <w:rPr>
                <w:sz w:val="24"/>
              </w:rPr>
            </w:pPr>
            <w:r>
              <w:rPr>
                <w:b/>
                <w:spacing w:val="-4"/>
                <w:sz w:val="24"/>
                <w:u w:val="single"/>
              </w:rPr>
              <w:t>Цель.</w:t>
            </w:r>
            <w:r>
              <w:rPr>
                <w:b/>
                <w:spacing w:val="-4"/>
                <w:sz w:val="24"/>
              </w:rPr>
              <w:t xml:space="preserve"> </w:t>
            </w:r>
            <w:r>
              <w:rPr>
                <w:spacing w:val="-2"/>
                <w:sz w:val="24"/>
              </w:rPr>
              <w:t>Эмоционально расслабить, предотвратить перегрузку</w:t>
            </w:r>
          </w:p>
          <w:p w:rsidR="00E20B80" w:rsidRDefault="00C72748">
            <w:pPr>
              <w:pStyle w:val="TableParagraph"/>
              <w:spacing w:line="271" w:lineRule="exact"/>
              <w:ind w:left="107"/>
              <w:rPr>
                <w:sz w:val="24"/>
              </w:rPr>
            </w:pPr>
            <w:r>
              <w:rPr>
                <w:spacing w:val="-2"/>
                <w:sz w:val="24"/>
              </w:rPr>
              <w:t>(3мин)</w:t>
            </w:r>
          </w:p>
        </w:tc>
        <w:tc>
          <w:tcPr>
            <w:tcW w:w="1912" w:type="dxa"/>
          </w:tcPr>
          <w:p w:rsidR="00E20B80" w:rsidRDefault="00C72748">
            <w:pPr>
              <w:pStyle w:val="TableParagraph"/>
              <w:spacing w:line="360" w:lineRule="auto"/>
              <w:ind w:left="108" w:right="892"/>
              <w:rPr>
                <w:sz w:val="24"/>
              </w:rPr>
            </w:pPr>
            <w:r>
              <w:rPr>
                <w:spacing w:val="-2"/>
                <w:sz w:val="24"/>
              </w:rPr>
              <w:t>«Кидаем мячик»</w:t>
            </w:r>
          </w:p>
        </w:tc>
        <w:tc>
          <w:tcPr>
            <w:tcW w:w="2978" w:type="dxa"/>
          </w:tcPr>
          <w:p w:rsidR="00E20B80" w:rsidRDefault="00C72748">
            <w:pPr>
              <w:pStyle w:val="TableParagraph"/>
              <w:tabs>
                <w:tab w:val="left" w:pos="1798"/>
              </w:tabs>
              <w:spacing w:line="360" w:lineRule="auto"/>
              <w:ind w:left="111" w:right="91"/>
              <w:rPr>
                <w:sz w:val="24"/>
              </w:rPr>
            </w:pPr>
            <w:r>
              <w:rPr>
                <w:sz w:val="24"/>
              </w:rPr>
              <w:t>Цель:</w:t>
            </w:r>
            <w:r>
              <w:rPr>
                <w:spacing w:val="40"/>
                <w:sz w:val="24"/>
              </w:rPr>
              <w:t xml:space="preserve"> </w:t>
            </w:r>
            <w:r>
              <w:rPr>
                <w:sz w:val="24"/>
              </w:rPr>
              <w:t>снятие</w:t>
            </w:r>
            <w:r>
              <w:rPr>
                <w:spacing w:val="40"/>
                <w:sz w:val="24"/>
              </w:rPr>
              <w:t xml:space="preserve"> </w:t>
            </w:r>
            <w:r>
              <w:rPr>
                <w:sz w:val="24"/>
              </w:rPr>
              <w:t xml:space="preserve">напряжения </w:t>
            </w:r>
            <w:r>
              <w:rPr>
                <w:spacing w:val="-10"/>
                <w:sz w:val="24"/>
              </w:rPr>
              <w:t>и</w:t>
            </w:r>
            <w:r>
              <w:rPr>
                <w:sz w:val="24"/>
              </w:rPr>
              <w:tab/>
            </w:r>
            <w:r>
              <w:rPr>
                <w:spacing w:val="-2"/>
                <w:sz w:val="24"/>
              </w:rPr>
              <w:t>усталости,</w:t>
            </w:r>
          </w:p>
          <w:p w:rsidR="00E20B80" w:rsidRDefault="00C72748">
            <w:pPr>
              <w:pStyle w:val="TableParagraph"/>
              <w:spacing w:line="360" w:lineRule="auto"/>
              <w:ind w:left="111"/>
              <w:rPr>
                <w:sz w:val="24"/>
              </w:rPr>
            </w:pPr>
            <w:r>
              <w:rPr>
                <w:sz w:val="24"/>
              </w:rPr>
              <w:t>расслабление,</w:t>
            </w:r>
            <w:r>
              <w:rPr>
                <w:spacing w:val="40"/>
                <w:sz w:val="24"/>
              </w:rPr>
              <w:t xml:space="preserve"> </w:t>
            </w:r>
            <w:r>
              <w:rPr>
                <w:sz w:val="24"/>
              </w:rPr>
              <w:t>настрой</w:t>
            </w:r>
            <w:r>
              <w:rPr>
                <w:spacing w:val="40"/>
                <w:sz w:val="24"/>
              </w:rPr>
              <w:t xml:space="preserve"> </w:t>
            </w:r>
            <w:r>
              <w:rPr>
                <w:sz w:val="24"/>
              </w:rPr>
              <w:t>на творческую работу.</w:t>
            </w:r>
          </w:p>
        </w:tc>
        <w:tc>
          <w:tcPr>
            <w:tcW w:w="7032" w:type="dxa"/>
          </w:tcPr>
          <w:p w:rsidR="00E20B80" w:rsidRDefault="00C72748">
            <w:pPr>
              <w:pStyle w:val="TableParagraph"/>
              <w:spacing w:line="360" w:lineRule="auto"/>
              <w:ind w:left="110" w:right="92"/>
              <w:jc w:val="both"/>
              <w:rPr>
                <w:sz w:val="24"/>
              </w:rPr>
            </w:pPr>
            <w:r>
              <w:rPr>
                <w:sz w:val="24"/>
              </w:rPr>
              <w:t>Ученики в группах бросают друг другу мягкий мячик: первый называет существительное, второй подбирает к нему прилагательное, третий – глагол, четвертый обучающийся</w:t>
            </w:r>
            <w:r>
              <w:rPr>
                <w:spacing w:val="80"/>
                <w:sz w:val="24"/>
              </w:rPr>
              <w:t xml:space="preserve"> </w:t>
            </w:r>
            <w:r>
              <w:rPr>
                <w:sz w:val="24"/>
              </w:rPr>
              <w:t>должен составить из названных слов предложение.</w:t>
            </w:r>
          </w:p>
        </w:tc>
        <w:tc>
          <w:tcPr>
            <w:tcW w:w="786" w:type="dxa"/>
          </w:tcPr>
          <w:p w:rsidR="00E20B80" w:rsidRDefault="00C72748">
            <w:pPr>
              <w:pStyle w:val="TableParagraph"/>
              <w:spacing w:line="360" w:lineRule="auto"/>
              <w:ind w:left="103" w:right="502"/>
              <w:rPr>
                <w:sz w:val="24"/>
              </w:rPr>
            </w:pPr>
            <w:r>
              <w:rPr>
                <w:spacing w:val="-10"/>
                <w:sz w:val="24"/>
              </w:rPr>
              <w:t>Р К</w:t>
            </w:r>
          </w:p>
        </w:tc>
      </w:tr>
    </w:tbl>
    <w:p w:rsidR="00E20B80" w:rsidRDefault="00E20B80">
      <w:pPr>
        <w:pStyle w:val="TableParagraph"/>
        <w:spacing w:line="360" w:lineRule="auto"/>
        <w:rPr>
          <w:sz w:val="24"/>
        </w:rPr>
        <w:sectPr w:rsidR="00E20B80">
          <w:pgSz w:w="16840" w:h="11910" w:orient="landscape"/>
          <w:pgMar w:top="1100" w:right="992" w:bottom="1200" w:left="992" w:header="0" w:footer="1003" w:gutter="0"/>
          <w:cols w:space="720"/>
        </w:sectPr>
      </w:pPr>
    </w:p>
    <w:p w:rsidR="00E20B80" w:rsidRDefault="00E20B80">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1912"/>
        <w:gridCol w:w="2978"/>
        <w:gridCol w:w="7032"/>
        <w:gridCol w:w="786"/>
      </w:tblGrid>
      <w:tr w:rsidR="00E20B80">
        <w:trPr>
          <w:trHeight w:val="4142"/>
        </w:trPr>
        <w:tc>
          <w:tcPr>
            <w:tcW w:w="2076" w:type="dxa"/>
          </w:tcPr>
          <w:p w:rsidR="00E20B80" w:rsidRDefault="00C72748">
            <w:pPr>
              <w:pStyle w:val="TableParagraph"/>
              <w:tabs>
                <w:tab w:val="left" w:pos="755"/>
              </w:tabs>
              <w:spacing w:line="362" w:lineRule="auto"/>
              <w:ind w:left="107" w:right="98"/>
              <w:rPr>
                <w:b/>
                <w:sz w:val="24"/>
              </w:rPr>
            </w:pPr>
            <w:r>
              <w:rPr>
                <w:spacing w:val="-4"/>
                <w:sz w:val="24"/>
              </w:rPr>
              <w:t>VI.</w:t>
            </w:r>
            <w:r>
              <w:rPr>
                <w:sz w:val="24"/>
              </w:rPr>
              <w:tab/>
            </w:r>
            <w:r>
              <w:rPr>
                <w:spacing w:val="-2"/>
                <w:sz w:val="24"/>
              </w:rPr>
              <w:t>Проработка содержания</w:t>
            </w:r>
            <w:r>
              <w:rPr>
                <w:spacing w:val="80"/>
                <w:sz w:val="24"/>
              </w:rPr>
              <w:t xml:space="preserve"> </w:t>
            </w:r>
            <w:r>
              <w:rPr>
                <w:b/>
                <w:spacing w:val="-4"/>
                <w:sz w:val="24"/>
                <w:u w:val="single"/>
              </w:rPr>
              <w:t>Цель.</w:t>
            </w:r>
          </w:p>
          <w:p w:rsidR="00E20B80" w:rsidRDefault="00C72748">
            <w:pPr>
              <w:pStyle w:val="TableParagraph"/>
              <w:tabs>
                <w:tab w:val="left" w:pos="1069"/>
              </w:tabs>
              <w:spacing w:line="360" w:lineRule="auto"/>
              <w:ind w:left="107" w:right="101"/>
              <w:rPr>
                <w:sz w:val="24"/>
              </w:rPr>
            </w:pPr>
            <w:r>
              <w:rPr>
                <w:spacing w:val="-2"/>
                <w:sz w:val="24"/>
              </w:rPr>
              <w:t>Развивать творческое мышление учащихся,</w:t>
            </w:r>
            <w:r>
              <w:rPr>
                <w:spacing w:val="80"/>
                <w:sz w:val="24"/>
              </w:rPr>
              <w:t xml:space="preserve"> </w:t>
            </w:r>
            <w:r>
              <w:rPr>
                <w:spacing w:val="-2"/>
                <w:sz w:val="24"/>
              </w:rPr>
              <w:t>умение</w:t>
            </w:r>
            <w:r>
              <w:rPr>
                <w:sz w:val="24"/>
              </w:rPr>
              <w:tab/>
            </w:r>
            <w:r>
              <w:rPr>
                <w:spacing w:val="-2"/>
                <w:sz w:val="24"/>
              </w:rPr>
              <w:t xml:space="preserve">работать </w:t>
            </w:r>
            <w:r>
              <w:rPr>
                <w:sz w:val="24"/>
              </w:rPr>
              <w:t>в группе</w:t>
            </w:r>
          </w:p>
          <w:p w:rsidR="00E20B80" w:rsidRDefault="00C72748">
            <w:pPr>
              <w:pStyle w:val="TableParagraph"/>
              <w:ind w:left="107"/>
              <w:rPr>
                <w:sz w:val="24"/>
              </w:rPr>
            </w:pPr>
            <w:r>
              <w:rPr>
                <w:sz w:val="24"/>
              </w:rPr>
              <w:t>(12</w:t>
            </w:r>
            <w:r>
              <w:rPr>
                <w:spacing w:val="-1"/>
                <w:sz w:val="24"/>
              </w:rPr>
              <w:t xml:space="preserve"> </w:t>
            </w:r>
            <w:r>
              <w:rPr>
                <w:spacing w:val="-4"/>
                <w:sz w:val="24"/>
              </w:rPr>
              <w:t>мин)</w:t>
            </w:r>
          </w:p>
        </w:tc>
        <w:tc>
          <w:tcPr>
            <w:tcW w:w="1912" w:type="dxa"/>
          </w:tcPr>
          <w:p w:rsidR="00E20B80" w:rsidRDefault="00C72748">
            <w:pPr>
              <w:pStyle w:val="TableParagraph"/>
              <w:spacing w:line="360" w:lineRule="auto"/>
              <w:ind w:left="108" w:right="151"/>
              <w:rPr>
                <w:sz w:val="24"/>
              </w:rPr>
            </w:pPr>
            <w:r>
              <w:rPr>
                <w:spacing w:val="-2"/>
                <w:sz w:val="24"/>
              </w:rPr>
              <w:t xml:space="preserve">Групповая работа </w:t>
            </w:r>
            <w:r>
              <w:rPr>
                <w:sz w:val="24"/>
              </w:rPr>
              <w:t>(Приложение</w:t>
            </w:r>
            <w:r>
              <w:rPr>
                <w:spacing w:val="-15"/>
                <w:sz w:val="24"/>
              </w:rPr>
              <w:t xml:space="preserve"> </w:t>
            </w:r>
            <w:r>
              <w:rPr>
                <w:sz w:val="24"/>
              </w:rPr>
              <w:t>3)</w:t>
            </w:r>
          </w:p>
        </w:tc>
        <w:tc>
          <w:tcPr>
            <w:tcW w:w="2978" w:type="dxa"/>
          </w:tcPr>
          <w:p w:rsidR="00E20B80" w:rsidRDefault="00C72748">
            <w:pPr>
              <w:pStyle w:val="TableParagraph"/>
              <w:tabs>
                <w:tab w:val="left" w:pos="1639"/>
                <w:tab w:val="left" w:pos="1705"/>
                <w:tab w:val="left" w:pos="2758"/>
              </w:tabs>
              <w:spacing w:line="360" w:lineRule="auto"/>
              <w:ind w:left="111" w:right="92"/>
              <w:rPr>
                <w:sz w:val="24"/>
              </w:rPr>
            </w:pPr>
            <w:r>
              <w:rPr>
                <w:spacing w:val="-4"/>
                <w:sz w:val="24"/>
              </w:rPr>
              <w:t>Цель:</w:t>
            </w:r>
            <w:r>
              <w:rPr>
                <w:sz w:val="24"/>
              </w:rPr>
              <w:tab/>
            </w:r>
            <w:r>
              <w:rPr>
                <w:spacing w:val="-2"/>
                <w:sz w:val="24"/>
              </w:rPr>
              <w:t>применение полученных</w:t>
            </w:r>
            <w:r>
              <w:rPr>
                <w:sz w:val="24"/>
              </w:rPr>
              <w:tab/>
            </w:r>
            <w:r>
              <w:rPr>
                <w:sz w:val="24"/>
              </w:rPr>
              <w:tab/>
            </w:r>
            <w:r>
              <w:rPr>
                <w:spacing w:val="-2"/>
                <w:sz w:val="24"/>
              </w:rPr>
              <w:t>знаний</w:t>
            </w:r>
            <w:r>
              <w:rPr>
                <w:sz w:val="24"/>
              </w:rPr>
              <w:tab/>
            </w:r>
            <w:r>
              <w:rPr>
                <w:spacing w:val="-10"/>
                <w:sz w:val="24"/>
              </w:rPr>
              <w:t xml:space="preserve">в </w:t>
            </w:r>
            <w:r>
              <w:rPr>
                <w:spacing w:val="-2"/>
                <w:sz w:val="24"/>
              </w:rPr>
              <w:t>практической</w:t>
            </w:r>
            <w:r>
              <w:rPr>
                <w:spacing w:val="40"/>
                <w:sz w:val="24"/>
              </w:rPr>
              <w:t xml:space="preserve"> </w:t>
            </w:r>
            <w:r>
              <w:rPr>
                <w:spacing w:val="-2"/>
                <w:sz w:val="24"/>
              </w:rPr>
              <w:t>деятельности</w:t>
            </w:r>
          </w:p>
        </w:tc>
        <w:tc>
          <w:tcPr>
            <w:tcW w:w="7032" w:type="dxa"/>
          </w:tcPr>
          <w:p w:rsidR="00E20B80" w:rsidRDefault="00C72748">
            <w:pPr>
              <w:pStyle w:val="TableParagraph"/>
              <w:spacing w:line="360" w:lineRule="auto"/>
              <w:ind w:left="110" w:right="95"/>
              <w:jc w:val="both"/>
              <w:rPr>
                <w:sz w:val="24"/>
              </w:rPr>
            </w:pPr>
            <w:r>
              <w:rPr>
                <w:sz w:val="24"/>
              </w:rPr>
              <w:t>Мы разделились с вами на группы, каждый участник которой становится на сегодняшнем уроке представителем определенной профессии. Пройдите к вашим рабочим местам. Возьмите</w:t>
            </w:r>
            <w:r>
              <w:rPr>
                <w:spacing w:val="40"/>
                <w:sz w:val="24"/>
              </w:rPr>
              <w:t xml:space="preserve"> </w:t>
            </w:r>
            <w:r>
              <w:rPr>
                <w:sz w:val="24"/>
              </w:rPr>
              <w:t>рабочие листы и приступайте к выполнению задания.</w:t>
            </w:r>
          </w:p>
          <w:p w:rsidR="00E20B80" w:rsidRDefault="00C72748">
            <w:pPr>
              <w:pStyle w:val="TableParagraph"/>
              <w:spacing w:line="360" w:lineRule="auto"/>
              <w:ind w:left="110" w:right="91"/>
              <w:jc w:val="both"/>
              <w:rPr>
                <w:sz w:val="24"/>
              </w:rPr>
            </w:pPr>
            <w:r>
              <w:rPr>
                <w:sz w:val="24"/>
              </w:rPr>
              <w:t>В</w:t>
            </w:r>
            <w:r>
              <w:rPr>
                <w:spacing w:val="-1"/>
                <w:sz w:val="24"/>
              </w:rPr>
              <w:t xml:space="preserve"> </w:t>
            </w:r>
            <w:r>
              <w:rPr>
                <w:sz w:val="24"/>
              </w:rPr>
              <w:t>группах ученики самостоятельно выбирают</w:t>
            </w:r>
            <w:r>
              <w:rPr>
                <w:spacing w:val="-1"/>
                <w:sz w:val="24"/>
              </w:rPr>
              <w:t xml:space="preserve"> </w:t>
            </w:r>
            <w:r>
              <w:rPr>
                <w:sz w:val="24"/>
              </w:rPr>
              <w:t>роли, работают</w:t>
            </w:r>
            <w:r>
              <w:rPr>
                <w:spacing w:val="-1"/>
                <w:sz w:val="24"/>
              </w:rPr>
              <w:t xml:space="preserve"> </w:t>
            </w:r>
            <w:r>
              <w:rPr>
                <w:sz w:val="24"/>
              </w:rPr>
              <w:t>над заполнением рабочего листа – создают текст на основе репродукции картины И.Глазунова «Плёс» в форме отчета представителя определенной профессии.</w:t>
            </w:r>
          </w:p>
        </w:tc>
        <w:tc>
          <w:tcPr>
            <w:tcW w:w="786" w:type="dxa"/>
          </w:tcPr>
          <w:p w:rsidR="00E20B80" w:rsidRDefault="00C72748">
            <w:pPr>
              <w:pStyle w:val="TableParagraph"/>
              <w:spacing w:line="360" w:lineRule="auto"/>
              <w:ind w:left="110" w:right="489"/>
              <w:jc w:val="both"/>
              <w:rPr>
                <w:sz w:val="24"/>
              </w:rPr>
            </w:pPr>
            <w:r>
              <w:rPr>
                <w:spacing w:val="-10"/>
                <w:sz w:val="24"/>
              </w:rPr>
              <w:t>П Р К</w:t>
            </w:r>
          </w:p>
        </w:tc>
      </w:tr>
      <w:tr w:rsidR="00E20B80">
        <w:trPr>
          <w:trHeight w:val="3725"/>
        </w:trPr>
        <w:tc>
          <w:tcPr>
            <w:tcW w:w="2076" w:type="dxa"/>
          </w:tcPr>
          <w:p w:rsidR="00E20B80" w:rsidRDefault="00C72748">
            <w:pPr>
              <w:pStyle w:val="TableParagraph"/>
              <w:tabs>
                <w:tab w:val="left" w:pos="736"/>
              </w:tabs>
              <w:spacing w:line="360" w:lineRule="auto"/>
              <w:ind w:left="107" w:right="98"/>
              <w:rPr>
                <w:sz w:val="24"/>
              </w:rPr>
            </w:pPr>
            <w:r>
              <w:rPr>
                <w:spacing w:val="-4"/>
                <w:sz w:val="24"/>
              </w:rPr>
              <w:t>VII.</w:t>
            </w:r>
            <w:r>
              <w:rPr>
                <w:sz w:val="24"/>
              </w:rPr>
              <w:tab/>
            </w:r>
            <w:r>
              <w:rPr>
                <w:spacing w:val="-2"/>
                <w:sz w:val="24"/>
              </w:rPr>
              <w:t>Подведение итогов</w:t>
            </w:r>
          </w:p>
          <w:p w:rsidR="00E20B80" w:rsidRDefault="00C72748">
            <w:pPr>
              <w:pStyle w:val="TableParagraph"/>
              <w:spacing w:line="360" w:lineRule="auto"/>
              <w:ind w:left="107" w:right="99"/>
              <w:rPr>
                <w:sz w:val="24"/>
              </w:rPr>
            </w:pPr>
            <w:r>
              <w:rPr>
                <w:b/>
                <w:spacing w:val="-4"/>
                <w:sz w:val="24"/>
                <w:u w:val="single"/>
              </w:rPr>
              <w:t>Цель.</w:t>
            </w:r>
            <w:r>
              <w:rPr>
                <w:b/>
                <w:spacing w:val="-4"/>
                <w:sz w:val="24"/>
              </w:rPr>
              <w:t xml:space="preserve"> </w:t>
            </w:r>
            <w:r>
              <w:rPr>
                <w:spacing w:val="-2"/>
                <w:sz w:val="24"/>
              </w:rPr>
              <w:t xml:space="preserve">Представить результаты групповой </w:t>
            </w:r>
            <w:r>
              <w:rPr>
                <w:sz w:val="24"/>
              </w:rPr>
              <w:t>работы,</w:t>
            </w:r>
            <w:r>
              <w:rPr>
                <w:spacing w:val="37"/>
                <w:sz w:val="24"/>
              </w:rPr>
              <w:t xml:space="preserve"> </w:t>
            </w:r>
            <w:r>
              <w:rPr>
                <w:sz w:val="24"/>
              </w:rPr>
              <w:t xml:space="preserve">провести </w:t>
            </w:r>
            <w:r>
              <w:rPr>
                <w:spacing w:val="-2"/>
                <w:sz w:val="24"/>
              </w:rPr>
              <w:t>рефлексию</w:t>
            </w:r>
          </w:p>
          <w:p w:rsidR="00E20B80" w:rsidRDefault="00C72748">
            <w:pPr>
              <w:pStyle w:val="TableParagraph"/>
              <w:spacing w:line="272" w:lineRule="exact"/>
              <w:ind w:left="107"/>
              <w:rPr>
                <w:sz w:val="24"/>
              </w:rPr>
            </w:pPr>
            <w:r>
              <w:rPr>
                <w:sz w:val="24"/>
              </w:rPr>
              <w:t>(12</w:t>
            </w:r>
            <w:r>
              <w:rPr>
                <w:spacing w:val="-1"/>
                <w:sz w:val="24"/>
              </w:rPr>
              <w:t xml:space="preserve"> </w:t>
            </w:r>
            <w:r>
              <w:rPr>
                <w:spacing w:val="-4"/>
                <w:sz w:val="24"/>
              </w:rPr>
              <w:t>мин)</w:t>
            </w:r>
          </w:p>
        </w:tc>
        <w:tc>
          <w:tcPr>
            <w:tcW w:w="1912" w:type="dxa"/>
          </w:tcPr>
          <w:p w:rsidR="00E20B80" w:rsidRDefault="00C72748">
            <w:pPr>
              <w:pStyle w:val="TableParagraph"/>
              <w:spacing w:line="270" w:lineRule="exact"/>
              <w:ind w:left="108"/>
              <w:rPr>
                <w:sz w:val="24"/>
              </w:rPr>
            </w:pPr>
            <w:r>
              <w:rPr>
                <w:spacing w:val="-2"/>
                <w:sz w:val="24"/>
              </w:rPr>
              <w:t>«Форум»</w:t>
            </w:r>
          </w:p>
          <w:p w:rsidR="00E20B80" w:rsidRDefault="00E20B80">
            <w:pPr>
              <w:pStyle w:val="TableParagraph"/>
              <w:rPr>
                <w:b/>
                <w:sz w:val="24"/>
              </w:rPr>
            </w:pPr>
          </w:p>
          <w:p w:rsidR="00E20B80" w:rsidRDefault="00E20B80">
            <w:pPr>
              <w:pStyle w:val="TableParagraph"/>
              <w:rPr>
                <w:b/>
                <w:sz w:val="24"/>
              </w:rPr>
            </w:pPr>
          </w:p>
          <w:p w:rsidR="00E20B80" w:rsidRDefault="00C72748">
            <w:pPr>
              <w:pStyle w:val="TableParagraph"/>
              <w:ind w:left="108"/>
              <w:rPr>
                <w:sz w:val="24"/>
              </w:rPr>
            </w:pPr>
            <w:r>
              <w:rPr>
                <w:spacing w:val="-2"/>
                <w:sz w:val="24"/>
              </w:rPr>
              <w:t>«3-</w:t>
            </w:r>
            <w:r>
              <w:rPr>
                <w:spacing w:val="-7"/>
                <w:sz w:val="24"/>
              </w:rPr>
              <w:t>2-</w:t>
            </w:r>
          </w:p>
          <w:p w:rsidR="00E20B80" w:rsidRDefault="00C72748">
            <w:pPr>
              <w:pStyle w:val="TableParagraph"/>
              <w:spacing w:before="137" w:line="360" w:lineRule="auto"/>
              <w:ind w:left="108" w:right="151"/>
              <w:rPr>
                <w:sz w:val="24"/>
              </w:rPr>
            </w:pPr>
            <w:r>
              <w:rPr>
                <w:spacing w:val="-2"/>
                <w:sz w:val="24"/>
              </w:rPr>
              <w:t xml:space="preserve">1…вопрос» </w:t>
            </w:r>
            <w:r>
              <w:rPr>
                <w:sz w:val="24"/>
              </w:rPr>
              <w:t>(Приложение</w:t>
            </w:r>
            <w:r>
              <w:rPr>
                <w:spacing w:val="-15"/>
                <w:sz w:val="24"/>
              </w:rPr>
              <w:t xml:space="preserve"> </w:t>
            </w:r>
            <w:r>
              <w:rPr>
                <w:sz w:val="24"/>
              </w:rPr>
              <w:t>4)</w:t>
            </w:r>
          </w:p>
        </w:tc>
        <w:tc>
          <w:tcPr>
            <w:tcW w:w="2978" w:type="dxa"/>
          </w:tcPr>
          <w:p w:rsidR="00E20B80" w:rsidRDefault="00C72748">
            <w:pPr>
              <w:pStyle w:val="TableParagraph"/>
              <w:spacing w:line="360" w:lineRule="auto"/>
              <w:ind w:left="111" w:right="92"/>
              <w:jc w:val="both"/>
              <w:rPr>
                <w:sz w:val="24"/>
              </w:rPr>
            </w:pPr>
            <w:r>
              <w:rPr>
                <w:sz w:val="24"/>
              </w:rPr>
              <w:t>.Цель: представление результатов проделанной работы, обсуждение.</w:t>
            </w:r>
          </w:p>
        </w:tc>
        <w:tc>
          <w:tcPr>
            <w:tcW w:w="7032" w:type="dxa"/>
          </w:tcPr>
          <w:p w:rsidR="00E20B80" w:rsidRDefault="00C72748">
            <w:pPr>
              <w:pStyle w:val="TableParagraph"/>
              <w:spacing w:line="360" w:lineRule="auto"/>
              <w:ind w:left="110" w:right="93"/>
              <w:jc w:val="both"/>
              <w:rPr>
                <w:sz w:val="24"/>
              </w:rPr>
            </w:pPr>
            <w:r>
              <w:rPr>
                <w:sz w:val="24"/>
              </w:rPr>
              <w:t>По</w:t>
            </w:r>
            <w:r>
              <w:rPr>
                <w:spacing w:val="-3"/>
                <w:sz w:val="24"/>
              </w:rPr>
              <w:t xml:space="preserve"> </w:t>
            </w:r>
            <w:r>
              <w:rPr>
                <w:sz w:val="24"/>
              </w:rPr>
              <w:t>одному</w:t>
            </w:r>
            <w:r>
              <w:rPr>
                <w:spacing w:val="-1"/>
                <w:sz w:val="24"/>
              </w:rPr>
              <w:t xml:space="preserve"> </w:t>
            </w:r>
            <w:r>
              <w:rPr>
                <w:sz w:val="24"/>
              </w:rPr>
              <w:t>участнику</w:t>
            </w:r>
            <w:r>
              <w:rPr>
                <w:spacing w:val="-7"/>
                <w:sz w:val="24"/>
              </w:rPr>
              <w:t xml:space="preserve"> </w:t>
            </w:r>
            <w:r>
              <w:rPr>
                <w:sz w:val="24"/>
              </w:rPr>
              <w:t>из</w:t>
            </w:r>
            <w:r>
              <w:rPr>
                <w:spacing w:val="-1"/>
                <w:sz w:val="24"/>
              </w:rPr>
              <w:t xml:space="preserve"> </w:t>
            </w:r>
            <w:r>
              <w:rPr>
                <w:sz w:val="24"/>
              </w:rPr>
              <w:t>каждой</w:t>
            </w:r>
            <w:r>
              <w:rPr>
                <w:spacing w:val="-1"/>
                <w:sz w:val="24"/>
              </w:rPr>
              <w:t xml:space="preserve"> </w:t>
            </w:r>
            <w:r>
              <w:rPr>
                <w:sz w:val="24"/>
              </w:rPr>
              <w:t>группы</w:t>
            </w:r>
            <w:r>
              <w:rPr>
                <w:spacing w:val="-3"/>
                <w:sz w:val="24"/>
              </w:rPr>
              <w:t xml:space="preserve"> </w:t>
            </w:r>
            <w:r>
              <w:rPr>
                <w:sz w:val="24"/>
              </w:rPr>
              <w:t>выступают</w:t>
            </w:r>
            <w:r>
              <w:rPr>
                <w:spacing w:val="-2"/>
                <w:sz w:val="24"/>
              </w:rPr>
              <w:t xml:space="preserve"> </w:t>
            </w:r>
            <w:r>
              <w:rPr>
                <w:sz w:val="24"/>
              </w:rPr>
              <w:t>на</w:t>
            </w:r>
            <w:r>
              <w:rPr>
                <w:spacing w:val="-1"/>
                <w:sz w:val="24"/>
              </w:rPr>
              <w:t xml:space="preserve"> </w:t>
            </w:r>
            <w:r>
              <w:rPr>
                <w:sz w:val="24"/>
              </w:rPr>
              <w:t>«Форуме», представляя свой отчет. Остальные группы задают вопросы по методу «3-2-1…вопрос» (3 вопроса Что? 2 вопроса Где? 1 вопрос Для чего?)</w:t>
            </w:r>
          </w:p>
        </w:tc>
        <w:tc>
          <w:tcPr>
            <w:tcW w:w="786" w:type="dxa"/>
          </w:tcPr>
          <w:p w:rsidR="00E20B80" w:rsidRDefault="00C72748">
            <w:pPr>
              <w:pStyle w:val="TableParagraph"/>
              <w:spacing w:line="360" w:lineRule="auto"/>
              <w:ind w:left="110" w:right="489"/>
              <w:jc w:val="both"/>
              <w:rPr>
                <w:sz w:val="24"/>
              </w:rPr>
            </w:pPr>
            <w:r>
              <w:rPr>
                <w:spacing w:val="-10"/>
                <w:sz w:val="24"/>
              </w:rPr>
              <w:t>К П Р</w:t>
            </w:r>
          </w:p>
        </w:tc>
      </w:tr>
      <w:tr w:rsidR="00E20B80">
        <w:trPr>
          <w:trHeight w:val="1242"/>
        </w:trPr>
        <w:tc>
          <w:tcPr>
            <w:tcW w:w="2076" w:type="dxa"/>
          </w:tcPr>
          <w:p w:rsidR="00E20B80" w:rsidRDefault="00C72748">
            <w:pPr>
              <w:pStyle w:val="TableParagraph"/>
              <w:tabs>
                <w:tab w:val="left" w:pos="897"/>
              </w:tabs>
              <w:spacing w:line="360" w:lineRule="auto"/>
              <w:ind w:left="107" w:right="98"/>
              <w:rPr>
                <w:sz w:val="24"/>
              </w:rPr>
            </w:pPr>
            <w:r>
              <w:rPr>
                <w:spacing w:val="-2"/>
                <w:sz w:val="24"/>
              </w:rPr>
              <w:t>VIII.</w:t>
            </w:r>
            <w:r>
              <w:rPr>
                <w:sz w:val="24"/>
              </w:rPr>
              <w:tab/>
            </w:r>
            <w:r>
              <w:rPr>
                <w:spacing w:val="-2"/>
                <w:sz w:val="24"/>
              </w:rPr>
              <w:t>Домашнее задание</w:t>
            </w:r>
          </w:p>
          <w:p w:rsidR="00E20B80" w:rsidRDefault="00C72748">
            <w:pPr>
              <w:pStyle w:val="TableParagraph"/>
              <w:ind w:left="107"/>
              <w:rPr>
                <w:sz w:val="24"/>
              </w:rPr>
            </w:pPr>
            <w:r>
              <w:rPr>
                <w:sz w:val="24"/>
              </w:rPr>
              <w:t xml:space="preserve">(1 </w:t>
            </w:r>
            <w:r>
              <w:rPr>
                <w:spacing w:val="-4"/>
                <w:sz w:val="24"/>
              </w:rPr>
              <w:t>мин)</w:t>
            </w:r>
          </w:p>
        </w:tc>
        <w:tc>
          <w:tcPr>
            <w:tcW w:w="1912" w:type="dxa"/>
          </w:tcPr>
          <w:p w:rsidR="00E20B80" w:rsidRDefault="00C72748">
            <w:pPr>
              <w:pStyle w:val="TableParagraph"/>
              <w:spacing w:line="270" w:lineRule="exact"/>
              <w:ind w:left="108"/>
              <w:rPr>
                <w:sz w:val="24"/>
              </w:rPr>
            </w:pPr>
            <w:r>
              <w:rPr>
                <w:spacing w:val="-2"/>
                <w:sz w:val="24"/>
              </w:rPr>
              <w:t>«Блогер»</w:t>
            </w:r>
          </w:p>
        </w:tc>
        <w:tc>
          <w:tcPr>
            <w:tcW w:w="2978" w:type="dxa"/>
          </w:tcPr>
          <w:p w:rsidR="00E20B80" w:rsidRDefault="00C72748">
            <w:pPr>
              <w:pStyle w:val="TableParagraph"/>
              <w:tabs>
                <w:tab w:val="left" w:pos="900"/>
                <w:tab w:val="left" w:pos="2132"/>
              </w:tabs>
              <w:spacing w:line="270" w:lineRule="exact"/>
              <w:ind w:left="111"/>
              <w:rPr>
                <w:sz w:val="24"/>
              </w:rPr>
            </w:pPr>
            <w:r>
              <w:rPr>
                <w:spacing w:val="-4"/>
                <w:sz w:val="24"/>
              </w:rPr>
              <w:t>Цель:</w:t>
            </w:r>
            <w:r>
              <w:rPr>
                <w:sz w:val="24"/>
              </w:rPr>
              <w:tab/>
            </w:r>
            <w:r>
              <w:rPr>
                <w:spacing w:val="-2"/>
                <w:sz w:val="24"/>
              </w:rPr>
              <w:t>закрепить</w:t>
            </w:r>
            <w:r>
              <w:rPr>
                <w:sz w:val="24"/>
              </w:rPr>
              <w:tab/>
            </w:r>
            <w:r>
              <w:rPr>
                <w:spacing w:val="-2"/>
                <w:sz w:val="24"/>
              </w:rPr>
              <w:t>умение</w:t>
            </w:r>
          </w:p>
          <w:p w:rsidR="00E20B80" w:rsidRDefault="00C72748">
            <w:pPr>
              <w:pStyle w:val="TableParagraph"/>
              <w:spacing w:before="5" w:line="410" w:lineRule="atLeast"/>
              <w:ind w:left="111"/>
              <w:rPr>
                <w:sz w:val="24"/>
              </w:rPr>
            </w:pPr>
            <w:r>
              <w:rPr>
                <w:sz w:val="24"/>
              </w:rPr>
              <w:t>создавать</w:t>
            </w:r>
            <w:r>
              <w:rPr>
                <w:spacing w:val="40"/>
                <w:sz w:val="24"/>
              </w:rPr>
              <w:t xml:space="preserve"> </w:t>
            </w:r>
            <w:r>
              <w:rPr>
                <w:sz w:val="24"/>
              </w:rPr>
              <w:t>текст</w:t>
            </w:r>
            <w:r>
              <w:rPr>
                <w:spacing w:val="40"/>
                <w:sz w:val="24"/>
              </w:rPr>
              <w:t xml:space="preserve"> </w:t>
            </w:r>
            <w:r>
              <w:rPr>
                <w:sz w:val="24"/>
              </w:rPr>
              <w:t>с</w:t>
            </w:r>
            <w:r>
              <w:rPr>
                <w:spacing w:val="40"/>
                <w:sz w:val="24"/>
              </w:rPr>
              <w:t xml:space="preserve"> </w:t>
            </w:r>
            <w:r>
              <w:rPr>
                <w:sz w:val="24"/>
              </w:rPr>
              <w:t>учетом заданной ситуации</w:t>
            </w:r>
          </w:p>
        </w:tc>
        <w:tc>
          <w:tcPr>
            <w:tcW w:w="7032" w:type="dxa"/>
          </w:tcPr>
          <w:p w:rsidR="00E20B80" w:rsidRDefault="00C72748">
            <w:pPr>
              <w:pStyle w:val="TableParagraph"/>
              <w:spacing w:line="270" w:lineRule="exact"/>
              <w:ind w:left="110"/>
              <w:rPr>
                <w:sz w:val="24"/>
              </w:rPr>
            </w:pPr>
            <w:r>
              <w:rPr>
                <w:sz w:val="24"/>
              </w:rPr>
              <w:t>Выбрав</w:t>
            </w:r>
            <w:r>
              <w:rPr>
                <w:spacing w:val="1"/>
                <w:sz w:val="24"/>
              </w:rPr>
              <w:t xml:space="preserve"> </w:t>
            </w:r>
            <w:r>
              <w:rPr>
                <w:sz w:val="24"/>
              </w:rPr>
              <w:t>один</w:t>
            </w:r>
            <w:r>
              <w:rPr>
                <w:spacing w:val="3"/>
                <w:sz w:val="24"/>
              </w:rPr>
              <w:t xml:space="preserve"> </w:t>
            </w:r>
            <w:r>
              <w:rPr>
                <w:sz w:val="24"/>
              </w:rPr>
              <w:t>из</w:t>
            </w:r>
            <w:r>
              <w:rPr>
                <w:spacing w:val="3"/>
                <w:sz w:val="24"/>
              </w:rPr>
              <w:t xml:space="preserve"> </w:t>
            </w:r>
            <w:r>
              <w:rPr>
                <w:sz w:val="24"/>
              </w:rPr>
              <w:t>форматов</w:t>
            </w:r>
            <w:r>
              <w:rPr>
                <w:spacing w:val="2"/>
                <w:sz w:val="24"/>
              </w:rPr>
              <w:t xml:space="preserve"> </w:t>
            </w:r>
            <w:r>
              <w:rPr>
                <w:sz w:val="24"/>
              </w:rPr>
              <w:t>(пост</w:t>
            </w:r>
            <w:r>
              <w:rPr>
                <w:spacing w:val="1"/>
                <w:sz w:val="24"/>
              </w:rPr>
              <w:t xml:space="preserve"> </w:t>
            </w:r>
            <w:r>
              <w:rPr>
                <w:sz w:val="24"/>
              </w:rPr>
              <w:t>в</w:t>
            </w:r>
            <w:r>
              <w:rPr>
                <w:spacing w:val="2"/>
                <w:sz w:val="24"/>
              </w:rPr>
              <w:t xml:space="preserve"> </w:t>
            </w:r>
            <w:r>
              <w:rPr>
                <w:sz w:val="24"/>
              </w:rPr>
              <w:t>блоге/соцсети,</w:t>
            </w:r>
            <w:r>
              <w:rPr>
                <w:spacing w:val="2"/>
                <w:sz w:val="24"/>
              </w:rPr>
              <w:t xml:space="preserve"> </w:t>
            </w:r>
            <w:r>
              <w:rPr>
                <w:sz w:val="24"/>
              </w:rPr>
              <w:t>подкаст,</w:t>
            </w:r>
            <w:r>
              <w:rPr>
                <w:spacing w:val="3"/>
                <w:sz w:val="24"/>
              </w:rPr>
              <w:t xml:space="preserve"> </w:t>
            </w:r>
            <w:r>
              <w:rPr>
                <w:sz w:val="24"/>
              </w:rPr>
              <w:t>видео</w:t>
            </w:r>
            <w:r>
              <w:rPr>
                <w:spacing w:val="2"/>
                <w:sz w:val="24"/>
              </w:rPr>
              <w:t xml:space="preserve"> </w:t>
            </w:r>
            <w:r>
              <w:rPr>
                <w:spacing w:val="-10"/>
                <w:sz w:val="24"/>
              </w:rPr>
              <w:t>и</w:t>
            </w:r>
          </w:p>
          <w:p w:rsidR="00E20B80" w:rsidRDefault="00C72748">
            <w:pPr>
              <w:pStyle w:val="TableParagraph"/>
              <w:spacing w:before="5" w:line="410" w:lineRule="atLeast"/>
              <w:ind w:left="110"/>
              <w:rPr>
                <w:sz w:val="24"/>
              </w:rPr>
            </w:pPr>
            <w:r>
              <w:rPr>
                <w:sz w:val="24"/>
              </w:rPr>
              <w:t>т.п.)</w:t>
            </w:r>
            <w:r>
              <w:rPr>
                <w:spacing w:val="80"/>
                <w:w w:val="150"/>
                <w:sz w:val="24"/>
              </w:rPr>
              <w:t xml:space="preserve"> </w:t>
            </w:r>
            <w:r>
              <w:rPr>
                <w:sz w:val="24"/>
              </w:rPr>
              <w:t>написать</w:t>
            </w:r>
            <w:r>
              <w:rPr>
                <w:spacing w:val="80"/>
                <w:w w:val="150"/>
                <w:sz w:val="24"/>
              </w:rPr>
              <w:t xml:space="preserve"> </w:t>
            </w:r>
            <w:r>
              <w:rPr>
                <w:sz w:val="24"/>
              </w:rPr>
              <w:t>о</w:t>
            </w:r>
            <w:r>
              <w:rPr>
                <w:spacing w:val="80"/>
                <w:w w:val="150"/>
                <w:sz w:val="24"/>
              </w:rPr>
              <w:t xml:space="preserve"> </w:t>
            </w:r>
            <w:r>
              <w:rPr>
                <w:sz w:val="24"/>
              </w:rPr>
              <w:t>сегодняшнем</w:t>
            </w:r>
            <w:r>
              <w:rPr>
                <w:spacing w:val="80"/>
                <w:w w:val="150"/>
                <w:sz w:val="24"/>
              </w:rPr>
              <w:t xml:space="preserve"> </w:t>
            </w:r>
            <w:r>
              <w:rPr>
                <w:sz w:val="24"/>
              </w:rPr>
              <w:t>уроке,</w:t>
            </w:r>
            <w:r>
              <w:rPr>
                <w:spacing w:val="80"/>
                <w:w w:val="150"/>
                <w:sz w:val="24"/>
              </w:rPr>
              <w:t xml:space="preserve"> </w:t>
            </w:r>
            <w:r>
              <w:rPr>
                <w:sz w:val="24"/>
              </w:rPr>
              <w:t>отметив,</w:t>
            </w:r>
            <w:r>
              <w:rPr>
                <w:spacing w:val="80"/>
                <w:w w:val="150"/>
                <w:sz w:val="24"/>
              </w:rPr>
              <w:t xml:space="preserve"> </w:t>
            </w:r>
            <w:r>
              <w:rPr>
                <w:sz w:val="24"/>
              </w:rPr>
              <w:t>сбылись</w:t>
            </w:r>
            <w:r>
              <w:rPr>
                <w:spacing w:val="80"/>
                <w:w w:val="150"/>
                <w:sz w:val="24"/>
              </w:rPr>
              <w:t xml:space="preserve"> </w:t>
            </w:r>
            <w:r>
              <w:rPr>
                <w:sz w:val="24"/>
              </w:rPr>
              <w:t>ли ожидания и опасения, сформулированные в начале урока.</w:t>
            </w:r>
          </w:p>
        </w:tc>
        <w:tc>
          <w:tcPr>
            <w:tcW w:w="786" w:type="dxa"/>
          </w:tcPr>
          <w:p w:rsidR="00E20B80" w:rsidRDefault="00C72748">
            <w:pPr>
              <w:pStyle w:val="TableParagraph"/>
              <w:spacing w:line="270" w:lineRule="exact"/>
              <w:ind w:left="110"/>
              <w:rPr>
                <w:sz w:val="24"/>
              </w:rPr>
            </w:pPr>
            <w:r>
              <w:rPr>
                <w:spacing w:val="-10"/>
                <w:sz w:val="24"/>
              </w:rPr>
              <w:t>П</w:t>
            </w:r>
          </w:p>
          <w:p w:rsidR="00E20B80" w:rsidRDefault="00C72748">
            <w:pPr>
              <w:pStyle w:val="TableParagraph"/>
              <w:spacing w:before="5" w:line="410" w:lineRule="atLeast"/>
              <w:ind w:left="110" w:right="495"/>
              <w:rPr>
                <w:sz w:val="24"/>
              </w:rPr>
            </w:pPr>
            <w:r>
              <w:rPr>
                <w:spacing w:val="-10"/>
                <w:sz w:val="24"/>
              </w:rPr>
              <w:t>К Р</w:t>
            </w:r>
          </w:p>
        </w:tc>
      </w:tr>
    </w:tbl>
    <w:p w:rsidR="00E20B80" w:rsidRDefault="00E20B80">
      <w:pPr>
        <w:pStyle w:val="TableParagraph"/>
        <w:spacing w:line="410" w:lineRule="atLeast"/>
        <w:rPr>
          <w:sz w:val="24"/>
        </w:rPr>
        <w:sectPr w:rsidR="00E20B80">
          <w:pgSz w:w="16840" w:h="11910" w:orient="landscape"/>
          <w:pgMar w:top="1100" w:right="992" w:bottom="1200" w:left="992" w:header="0" w:footer="1003" w:gutter="0"/>
          <w:cols w:space="720"/>
        </w:sectPr>
      </w:pPr>
    </w:p>
    <w:p w:rsidR="00E20B80" w:rsidRDefault="00C72748">
      <w:pPr>
        <w:spacing w:before="67"/>
        <w:ind w:left="991"/>
        <w:rPr>
          <w:sz w:val="28"/>
        </w:rPr>
      </w:pPr>
      <w:r>
        <w:rPr>
          <w:spacing w:val="-2"/>
          <w:sz w:val="28"/>
        </w:rPr>
        <w:lastRenderedPageBreak/>
        <w:t>15.06.2023</w:t>
      </w:r>
    </w:p>
    <w:p w:rsidR="00E20B80" w:rsidRDefault="00C72748">
      <w:pPr>
        <w:pStyle w:val="a3"/>
        <w:spacing w:before="2"/>
        <w:rPr>
          <w:sz w:val="20"/>
        </w:rPr>
      </w:pPr>
      <w:r>
        <w:rPr>
          <w:noProof/>
          <w:sz w:val="20"/>
          <w:lang w:eastAsia="ru-RU"/>
        </w:rPr>
        <w:drawing>
          <wp:anchor distT="0" distB="0" distL="0" distR="0" simplePos="0" relativeHeight="487605760" behindDoc="1" locked="0" layoutInCell="1" allowOverlap="1">
            <wp:simplePos x="0" y="0"/>
            <wp:positionH relativeFrom="page">
              <wp:posOffset>1099185</wp:posOffset>
            </wp:positionH>
            <wp:positionV relativeFrom="paragraph">
              <wp:posOffset>163085</wp:posOffset>
            </wp:positionV>
            <wp:extent cx="2362200" cy="1933575"/>
            <wp:effectExtent l="0" t="0" r="0" b="0"/>
            <wp:wrapTopAndBottom/>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02" cstate="print"/>
                    <a:stretch>
                      <a:fillRect/>
                    </a:stretch>
                  </pic:blipFill>
                  <pic:spPr>
                    <a:xfrm>
                      <a:off x="0" y="0"/>
                      <a:ext cx="2362200" cy="1933575"/>
                    </a:xfrm>
                    <a:prstGeom prst="rect">
                      <a:avLst/>
                    </a:prstGeom>
                  </pic:spPr>
                </pic:pic>
              </a:graphicData>
            </a:graphic>
          </wp:anchor>
        </w:drawing>
      </w:r>
    </w:p>
    <w:p w:rsidR="00E20B80" w:rsidRDefault="00E20B80">
      <w:pPr>
        <w:pStyle w:val="a3"/>
        <w:rPr>
          <w:sz w:val="28"/>
        </w:rPr>
      </w:pPr>
    </w:p>
    <w:p w:rsidR="00E20B80" w:rsidRDefault="00E20B80">
      <w:pPr>
        <w:pStyle w:val="a3"/>
        <w:spacing w:before="169"/>
        <w:rPr>
          <w:sz w:val="28"/>
        </w:rPr>
      </w:pPr>
    </w:p>
    <w:p w:rsidR="00E20B80" w:rsidRDefault="00C72748">
      <w:pPr>
        <w:tabs>
          <w:tab w:val="left" w:pos="6465"/>
          <w:tab w:val="left" w:pos="8128"/>
        </w:tabs>
        <w:spacing w:line="276" w:lineRule="auto"/>
        <w:ind w:left="991" w:right="11"/>
        <w:rPr>
          <w:sz w:val="28"/>
        </w:rPr>
      </w:pPr>
      <w:r>
        <w:rPr>
          <w:sz w:val="28"/>
        </w:rPr>
        <w:t>Форум</w:t>
      </w:r>
      <w:r>
        <w:rPr>
          <w:spacing w:val="80"/>
          <w:sz w:val="28"/>
        </w:rPr>
        <w:t xml:space="preserve"> </w:t>
      </w:r>
      <w:r>
        <w:rPr>
          <w:sz w:val="28"/>
        </w:rPr>
        <w:t>«Плёс.</w:t>
      </w:r>
      <w:r>
        <w:rPr>
          <w:spacing w:val="80"/>
          <w:sz w:val="28"/>
        </w:rPr>
        <w:t xml:space="preserve"> </w:t>
      </w:r>
      <w:r>
        <w:rPr>
          <w:sz w:val="28"/>
        </w:rPr>
        <w:t>Вчера.</w:t>
      </w:r>
      <w:r>
        <w:rPr>
          <w:spacing w:val="80"/>
          <w:sz w:val="28"/>
        </w:rPr>
        <w:t xml:space="preserve"> </w:t>
      </w:r>
      <w:r>
        <w:rPr>
          <w:sz w:val="28"/>
        </w:rPr>
        <w:t>Сегодня.</w:t>
      </w:r>
      <w:r>
        <w:rPr>
          <w:spacing w:val="80"/>
          <w:sz w:val="28"/>
        </w:rPr>
        <w:t xml:space="preserve"> </w:t>
      </w:r>
      <w:r>
        <w:rPr>
          <w:sz w:val="28"/>
        </w:rPr>
        <w:t>Завтра»</w:t>
      </w:r>
      <w:r>
        <w:rPr>
          <w:sz w:val="28"/>
        </w:rPr>
        <w:tab/>
        <w:t>собрал</w:t>
      </w:r>
      <w:r>
        <w:rPr>
          <w:spacing w:val="80"/>
          <w:sz w:val="28"/>
        </w:rPr>
        <w:t xml:space="preserve"> </w:t>
      </w:r>
      <w:r>
        <w:rPr>
          <w:sz w:val="28"/>
        </w:rPr>
        <w:t>более</w:t>
      </w:r>
      <w:r>
        <w:rPr>
          <w:spacing w:val="80"/>
          <w:sz w:val="28"/>
        </w:rPr>
        <w:t xml:space="preserve"> </w:t>
      </w:r>
      <w:r>
        <w:rPr>
          <w:sz w:val="28"/>
        </w:rPr>
        <w:t>100</w:t>
      </w:r>
      <w:r>
        <w:rPr>
          <w:spacing w:val="80"/>
          <w:sz w:val="28"/>
        </w:rPr>
        <w:t xml:space="preserve"> </w:t>
      </w:r>
      <w:r>
        <w:rPr>
          <w:sz w:val="28"/>
        </w:rPr>
        <w:t>участников, представителей различных</w:t>
      </w:r>
      <w:r>
        <w:rPr>
          <w:sz w:val="28"/>
          <w:u w:val="single"/>
        </w:rPr>
        <w:tab/>
      </w:r>
      <w:r>
        <w:rPr>
          <w:sz w:val="28"/>
          <w:u w:val="single"/>
        </w:rPr>
        <w:tab/>
      </w:r>
      <w:r>
        <w:rPr>
          <w:spacing w:val="-10"/>
          <w:sz w:val="28"/>
        </w:rPr>
        <w:t>.</w:t>
      </w:r>
    </w:p>
    <w:p w:rsidR="00E20B80" w:rsidRDefault="00C72748">
      <w:pPr>
        <w:tabs>
          <w:tab w:val="left" w:pos="2569"/>
          <w:tab w:val="left" w:pos="4516"/>
          <w:tab w:val="left" w:pos="6002"/>
          <w:tab w:val="left" w:pos="6506"/>
          <w:tab w:val="left" w:pos="8137"/>
          <w:tab w:val="left" w:pos="8904"/>
        </w:tabs>
        <w:spacing w:before="201" w:line="276" w:lineRule="auto"/>
        <w:ind w:left="991" w:right="11" w:firstLine="283"/>
        <w:rPr>
          <w:sz w:val="28"/>
        </w:rPr>
      </w:pPr>
      <w:r>
        <w:rPr>
          <w:sz w:val="28"/>
        </w:rPr>
        <w:t xml:space="preserve">И сегодня, в первый день Форума, за круглым столом встретятся экологи, </w:t>
      </w:r>
      <w:r>
        <w:rPr>
          <w:spacing w:val="-2"/>
          <w:sz w:val="28"/>
        </w:rPr>
        <w:t>филологи,</w:t>
      </w:r>
      <w:r>
        <w:rPr>
          <w:sz w:val="28"/>
        </w:rPr>
        <w:tab/>
      </w:r>
      <w:r>
        <w:rPr>
          <w:spacing w:val="-2"/>
          <w:sz w:val="28"/>
        </w:rPr>
        <w:t>архитекторы,</w:t>
      </w:r>
      <w:r>
        <w:rPr>
          <w:sz w:val="28"/>
        </w:rPr>
        <w:tab/>
      </w:r>
      <w:r>
        <w:rPr>
          <w:spacing w:val="-2"/>
          <w:sz w:val="28"/>
        </w:rPr>
        <w:t>географы</w:t>
      </w:r>
      <w:r>
        <w:rPr>
          <w:sz w:val="28"/>
        </w:rPr>
        <w:tab/>
      </w:r>
      <w:r>
        <w:rPr>
          <w:spacing w:val="-10"/>
          <w:sz w:val="28"/>
        </w:rPr>
        <w:t>и</w:t>
      </w:r>
      <w:r>
        <w:rPr>
          <w:sz w:val="28"/>
        </w:rPr>
        <w:tab/>
      </w:r>
      <w:r>
        <w:rPr>
          <w:spacing w:val="-2"/>
          <w:sz w:val="28"/>
        </w:rPr>
        <w:t>этнографы</w:t>
      </w:r>
      <w:r>
        <w:rPr>
          <w:sz w:val="28"/>
        </w:rPr>
        <w:tab/>
      </w:r>
      <w:r>
        <w:rPr>
          <w:spacing w:val="-5"/>
          <w:sz w:val="28"/>
        </w:rPr>
        <w:t>для</w:t>
      </w:r>
      <w:r>
        <w:rPr>
          <w:sz w:val="28"/>
        </w:rPr>
        <w:tab/>
      </w:r>
      <w:r>
        <w:rPr>
          <w:spacing w:val="-2"/>
          <w:sz w:val="28"/>
        </w:rPr>
        <w:t>обсуждения</w:t>
      </w:r>
    </w:p>
    <w:p w:rsidR="00E20B80" w:rsidRDefault="00C72748">
      <w:pPr>
        <w:tabs>
          <w:tab w:val="left" w:pos="3709"/>
          <w:tab w:val="left" w:pos="6520"/>
        </w:tabs>
        <w:spacing w:line="276" w:lineRule="auto"/>
        <w:ind w:left="991" w:right="11"/>
        <w:rPr>
          <w:sz w:val="28"/>
        </w:rPr>
      </w:pPr>
      <w:r>
        <w:rPr>
          <w:sz w:val="28"/>
          <w:u w:val="single"/>
        </w:rPr>
        <w:tab/>
      </w:r>
      <w:r>
        <w:rPr>
          <w:spacing w:val="40"/>
          <w:sz w:val="28"/>
        </w:rPr>
        <w:t xml:space="preserve"> </w:t>
      </w:r>
      <w:r>
        <w:rPr>
          <w:sz w:val="28"/>
        </w:rPr>
        <w:t>вопросов</w:t>
      </w:r>
      <w:r>
        <w:rPr>
          <w:spacing w:val="80"/>
          <w:sz w:val="28"/>
        </w:rPr>
        <w:t xml:space="preserve"> </w:t>
      </w:r>
      <w:r>
        <w:rPr>
          <w:sz w:val="28"/>
        </w:rPr>
        <w:t>и</w:t>
      </w:r>
      <w:r>
        <w:rPr>
          <w:spacing w:val="80"/>
          <w:sz w:val="28"/>
        </w:rPr>
        <w:t xml:space="preserve"> </w:t>
      </w:r>
      <w:r>
        <w:rPr>
          <w:sz w:val="28"/>
        </w:rPr>
        <w:t>проблем.</w:t>
      </w:r>
      <w:r>
        <w:rPr>
          <w:spacing w:val="80"/>
          <w:sz w:val="28"/>
        </w:rPr>
        <w:t xml:space="preserve"> </w:t>
      </w:r>
      <w:r>
        <w:rPr>
          <w:sz w:val="28"/>
        </w:rPr>
        <w:t>Результатом</w:t>
      </w:r>
      <w:r>
        <w:rPr>
          <w:spacing w:val="80"/>
          <w:sz w:val="28"/>
        </w:rPr>
        <w:t xml:space="preserve"> </w:t>
      </w:r>
      <w:r>
        <w:rPr>
          <w:sz w:val="28"/>
        </w:rPr>
        <w:t>работы</w:t>
      </w:r>
      <w:r>
        <w:rPr>
          <w:spacing w:val="80"/>
          <w:sz w:val="28"/>
        </w:rPr>
        <w:t xml:space="preserve"> </w:t>
      </w:r>
      <w:r>
        <w:rPr>
          <w:sz w:val="28"/>
        </w:rPr>
        <w:t xml:space="preserve">Форума станет план по </w:t>
      </w:r>
      <w:r>
        <w:rPr>
          <w:sz w:val="28"/>
          <w:u w:val="single"/>
        </w:rPr>
        <w:tab/>
      </w:r>
      <w:r>
        <w:rPr>
          <w:sz w:val="28"/>
          <w:u w:val="single"/>
        </w:rPr>
        <w:tab/>
      </w:r>
      <w:r>
        <w:rPr>
          <w:sz w:val="28"/>
        </w:rPr>
        <w:t>нашего родного города.</w:t>
      </w:r>
    </w:p>
    <w:p w:rsidR="00E20B80" w:rsidRDefault="00E20B80">
      <w:pPr>
        <w:spacing w:line="276" w:lineRule="auto"/>
        <w:rPr>
          <w:sz w:val="28"/>
        </w:rPr>
        <w:sectPr w:rsidR="00E20B80">
          <w:footerReference w:type="default" r:id="rId203"/>
          <w:pgSz w:w="11910" w:h="16840"/>
          <w:pgMar w:top="1040" w:right="850" w:bottom="280" w:left="708" w:header="0" w:footer="0" w:gutter="0"/>
          <w:cols w:space="720"/>
        </w:sectPr>
      </w:pPr>
    </w:p>
    <w:p w:rsidR="00E20B80" w:rsidRDefault="00C72748">
      <w:pPr>
        <w:pStyle w:val="1"/>
      </w:pPr>
      <w:r>
        <w:rPr>
          <w:spacing w:val="-2"/>
        </w:rPr>
        <w:lastRenderedPageBreak/>
        <w:t>ГЕОГРАФ</w:t>
      </w:r>
    </w:p>
    <w:p w:rsidR="00E20B80" w:rsidRDefault="00C72748">
      <w:pPr>
        <w:pStyle w:val="a3"/>
        <w:spacing w:before="201"/>
        <w:rPr>
          <w:sz w:val="20"/>
        </w:rPr>
      </w:pPr>
      <w:r>
        <w:rPr>
          <w:noProof/>
          <w:sz w:val="20"/>
          <w:lang w:eastAsia="ru-RU"/>
        </w:rPr>
        <w:drawing>
          <wp:anchor distT="0" distB="0" distL="0" distR="0" simplePos="0" relativeHeight="487606272" behindDoc="1" locked="0" layoutInCell="1" allowOverlap="1">
            <wp:simplePos x="0" y="0"/>
            <wp:positionH relativeFrom="page">
              <wp:posOffset>768984</wp:posOffset>
            </wp:positionH>
            <wp:positionV relativeFrom="paragraph">
              <wp:posOffset>289395</wp:posOffset>
            </wp:positionV>
            <wp:extent cx="1724944" cy="2143125"/>
            <wp:effectExtent l="0" t="0" r="0" b="0"/>
            <wp:wrapTopAndBottom/>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204" cstate="print"/>
                    <a:stretch>
                      <a:fillRect/>
                    </a:stretch>
                  </pic:blipFill>
                  <pic:spPr>
                    <a:xfrm>
                      <a:off x="0" y="0"/>
                      <a:ext cx="1724944" cy="2143125"/>
                    </a:xfrm>
                    <a:prstGeom prst="rect">
                      <a:avLst/>
                    </a:prstGeom>
                  </pic:spPr>
                </pic:pic>
              </a:graphicData>
            </a:graphic>
          </wp:anchor>
        </w:drawing>
      </w:r>
    </w:p>
    <w:p w:rsidR="00E20B80" w:rsidRDefault="00E20B80">
      <w:pPr>
        <w:pStyle w:val="a3"/>
        <w:rPr>
          <w:sz w:val="144"/>
        </w:rPr>
      </w:pPr>
    </w:p>
    <w:p w:rsidR="00E20B80" w:rsidRDefault="00E20B80">
      <w:pPr>
        <w:pStyle w:val="a3"/>
        <w:rPr>
          <w:sz w:val="144"/>
        </w:rPr>
      </w:pPr>
    </w:p>
    <w:p w:rsidR="00E20B80" w:rsidRDefault="00E20B80">
      <w:pPr>
        <w:pStyle w:val="a3"/>
        <w:spacing w:before="174"/>
        <w:rPr>
          <w:sz w:val="144"/>
        </w:rPr>
      </w:pPr>
    </w:p>
    <w:p w:rsidR="00E20B80" w:rsidRDefault="00C72748">
      <w:pPr>
        <w:spacing w:before="1" w:line="276" w:lineRule="auto"/>
        <w:ind w:left="142" w:right="194"/>
        <w:rPr>
          <w:sz w:val="32"/>
        </w:rPr>
      </w:pPr>
      <w:r>
        <w:rPr>
          <w:color w:val="4D5155"/>
          <w:sz w:val="32"/>
        </w:rPr>
        <w:t>Человек,</w:t>
      </w:r>
      <w:r>
        <w:rPr>
          <w:color w:val="4D5155"/>
          <w:spacing w:val="-4"/>
          <w:sz w:val="32"/>
        </w:rPr>
        <w:t xml:space="preserve"> </w:t>
      </w:r>
      <w:r>
        <w:rPr>
          <w:color w:val="4D5155"/>
          <w:sz w:val="32"/>
        </w:rPr>
        <w:t>изучающий</w:t>
      </w:r>
      <w:r>
        <w:rPr>
          <w:color w:val="4D5155"/>
          <w:spacing w:val="-5"/>
          <w:sz w:val="32"/>
        </w:rPr>
        <w:t xml:space="preserve"> </w:t>
      </w:r>
      <w:r>
        <w:rPr>
          <w:color w:val="4D5155"/>
          <w:sz w:val="32"/>
        </w:rPr>
        <w:t>географию</w:t>
      </w:r>
      <w:r>
        <w:rPr>
          <w:color w:val="4D5155"/>
          <w:spacing w:val="-5"/>
          <w:sz w:val="32"/>
        </w:rPr>
        <w:t xml:space="preserve"> </w:t>
      </w:r>
      <w:r>
        <w:rPr>
          <w:color w:val="4D5155"/>
          <w:sz w:val="32"/>
        </w:rPr>
        <w:t xml:space="preserve">земли. </w:t>
      </w:r>
      <w:r>
        <w:rPr>
          <w:color w:val="040C28"/>
          <w:sz w:val="32"/>
        </w:rPr>
        <w:t>Проводит</w:t>
      </w:r>
      <w:r>
        <w:rPr>
          <w:color w:val="040C28"/>
          <w:spacing w:val="-11"/>
          <w:sz w:val="32"/>
        </w:rPr>
        <w:t xml:space="preserve"> </w:t>
      </w:r>
      <w:r>
        <w:rPr>
          <w:color w:val="040C28"/>
          <w:sz w:val="32"/>
        </w:rPr>
        <w:t>исследования,</w:t>
      </w:r>
      <w:r>
        <w:rPr>
          <w:color w:val="040C28"/>
          <w:spacing w:val="-8"/>
          <w:sz w:val="32"/>
        </w:rPr>
        <w:t xml:space="preserve"> </w:t>
      </w:r>
      <w:r>
        <w:rPr>
          <w:color w:val="040C28"/>
          <w:sz w:val="32"/>
        </w:rPr>
        <w:t>пишет научные работы, участвует в экспедициях</w:t>
      </w:r>
      <w:r>
        <w:rPr>
          <w:color w:val="4D5155"/>
          <w:sz w:val="32"/>
        </w:rPr>
        <w:t>. Может работать по следующим специализациям: краеведение, физическая география, экономическая география, геоинформатика.</w:t>
      </w:r>
    </w:p>
    <w:p w:rsidR="00E20B80" w:rsidRDefault="00E20B80">
      <w:pPr>
        <w:spacing w:line="276" w:lineRule="auto"/>
        <w:rPr>
          <w:sz w:val="32"/>
        </w:rPr>
        <w:sectPr w:rsidR="00E20B80">
          <w:footerReference w:type="default" r:id="rId205"/>
          <w:pgSz w:w="11910" w:h="16840"/>
          <w:pgMar w:top="1100" w:right="850" w:bottom="280" w:left="708" w:header="0" w:footer="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E20B80">
        <w:trPr>
          <w:trHeight w:val="1305"/>
        </w:trPr>
        <w:tc>
          <w:tcPr>
            <w:tcW w:w="4787" w:type="dxa"/>
          </w:tcPr>
          <w:p w:rsidR="00E20B80" w:rsidRDefault="00C72748">
            <w:pPr>
              <w:pStyle w:val="TableParagraph"/>
              <w:spacing w:line="362" w:lineRule="exact"/>
              <w:ind w:left="110"/>
              <w:rPr>
                <w:sz w:val="32"/>
              </w:rPr>
            </w:pPr>
            <w:r>
              <w:rPr>
                <w:noProof/>
                <w:sz w:val="32"/>
                <w:lang w:eastAsia="ru-RU"/>
              </w:rPr>
              <w:lastRenderedPageBreak/>
              <mc:AlternateContent>
                <mc:Choice Requires="wpg">
                  <w:drawing>
                    <wp:anchor distT="0" distB="0" distL="0" distR="0" simplePos="0" relativeHeight="482537472" behindDoc="1" locked="0" layoutInCell="1" allowOverlap="1">
                      <wp:simplePos x="0" y="0"/>
                      <wp:positionH relativeFrom="column">
                        <wp:posOffset>3128213</wp:posOffset>
                      </wp:positionH>
                      <wp:positionV relativeFrom="paragraph">
                        <wp:posOffset>635</wp:posOffset>
                      </wp:positionV>
                      <wp:extent cx="828675" cy="416877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675" cy="4168775"/>
                                <a:chOff x="0" y="0"/>
                                <a:chExt cx="828675" cy="4168775"/>
                              </a:xfrm>
                            </wpg:grpSpPr>
                            <pic:pic xmlns:pic="http://schemas.openxmlformats.org/drawingml/2006/picture">
                              <pic:nvPicPr>
                                <pic:cNvPr id="176" name="Image 176"/>
                                <pic:cNvPicPr/>
                              </pic:nvPicPr>
                              <pic:blipFill>
                                <a:blip r:embed="rId206" cstate="print"/>
                                <a:stretch>
                                  <a:fillRect/>
                                </a:stretch>
                              </pic:blipFill>
                              <pic:spPr>
                                <a:xfrm>
                                  <a:off x="0" y="0"/>
                                  <a:ext cx="815206" cy="4100893"/>
                                </a:xfrm>
                                <a:prstGeom prst="rect">
                                  <a:avLst/>
                                </a:prstGeom>
                              </pic:spPr>
                            </pic:pic>
                          </wpg:wgp>
                        </a:graphicData>
                      </a:graphic>
                    </wp:anchor>
                  </w:drawing>
                </mc:Choice>
                <mc:Fallback>
                  <w:pict>
                    <v:group w14:anchorId="20839570" id="Group 175" o:spid="_x0000_s1026" style="position:absolute;margin-left:246.3pt;margin-top:.05pt;width:65.25pt;height:328.25pt;z-index:-20779008;mso-wrap-distance-left:0;mso-wrap-distance-right:0" coordsize="8286,41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">
                      <v:shape id="Image 176" o:spid="_x0000_s1027" type="#_x0000_t75" style="position:absolute;width:8152;height:4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">
                        <v:imagedata r:id="rId207" o:title=""/>
                      </v:shape>
                    </v:group>
                  </w:pict>
                </mc:Fallback>
              </mc:AlternateContent>
            </w:r>
            <w:r>
              <w:rPr>
                <w:spacing w:val="-2"/>
                <w:sz w:val="32"/>
              </w:rPr>
              <w:t>Земля</w:t>
            </w:r>
          </w:p>
        </w:tc>
        <w:tc>
          <w:tcPr>
            <w:tcW w:w="4787" w:type="dxa"/>
          </w:tcPr>
          <w:p w:rsidR="00E20B80" w:rsidRDefault="00E20B80">
            <w:pPr>
              <w:pStyle w:val="TableParagraph"/>
              <w:rPr>
                <w:sz w:val="32"/>
              </w:rPr>
            </w:pPr>
          </w:p>
        </w:tc>
      </w:tr>
      <w:tr w:rsidR="00E20B80">
        <w:trPr>
          <w:trHeight w:val="1305"/>
        </w:trPr>
        <w:tc>
          <w:tcPr>
            <w:tcW w:w="4787" w:type="dxa"/>
          </w:tcPr>
          <w:p w:rsidR="00E20B80" w:rsidRDefault="00C72748">
            <w:pPr>
              <w:pStyle w:val="TableParagraph"/>
              <w:spacing w:line="362" w:lineRule="exact"/>
              <w:ind w:left="110"/>
              <w:rPr>
                <w:sz w:val="32"/>
              </w:rPr>
            </w:pPr>
            <w:r>
              <w:rPr>
                <w:spacing w:val="-2"/>
                <w:sz w:val="32"/>
              </w:rPr>
              <w:t>Экспедиция</w:t>
            </w:r>
          </w:p>
        </w:tc>
        <w:tc>
          <w:tcPr>
            <w:tcW w:w="4787" w:type="dxa"/>
          </w:tcPr>
          <w:p w:rsidR="00E20B80" w:rsidRDefault="00E20B80">
            <w:pPr>
              <w:pStyle w:val="TableParagraph"/>
              <w:rPr>
                <w:sz w:val="32"/>
              </w:rPr>
            </w:pPr>
          </w:p>
        </w:tc>
      </w:tr>
      <w:tr w:rsidR="00E20B80">
        <w:trPr>
          <w:trHeight w:val="1305"/>
        </w:trPr>
        <w:tc>
          <w:tcPr>
            <w:tcW w:w="4787" w:type="dxa"/>
          </w:tcPr>
          <w:p w:rsidR="00E20B80" w:rsidRDefault="00C72748">
            <w:pPr>
              <w:pStyle w:val="TableParagraph"/>
              <w:spacing w:line="362" w:lineRule="exact"/>
              <w:ind w:left="110"/>
              <w:rPr>
                <w:sz w:val="32"/>
              </w:rPr>
            </w:pPr>
            <w:r>
              <w:rPr>
                <w:spacing w:val="-2"/>
                <w:sz w:val="32"/>
              </w:rPr>
              <w:t>Материк</w:t>
            </w:r>
          </w:p>
        </w:tc>
        <w:tc>
          <w:tcPr>
            <w:tcW w:w="4787" w:type="dxa"/>
          </w:tcPr>
          <w:p w:rsidR="00E20B80" w:rsidRDefault="00E20B80">
            <w:pPr>
              <w:pStyle w:val="TableParagraph"/>
              <w:rPr>
                <w:sz w:val="32"/>
              </w:rPr>
            </w:pPr>
          </w:p>
        </w:tc>
      </w:tr>
      <w:tr w:rsidR="00E20B80">
        <w:trPr>
          <w:trHeight w:val="1305"/>
        </w:trPr>
        <w:tc>
          <w:tcPr>
            <w:tcW w:w="4787" w:type="dxa"/>
          </w:tcPr>
          <w:p w:rsidR="00E20B80" w:rsidRDefault="00C72748">
            <w:pPr>
              <w:pStyle w:val="TableParagraph"/>
              <w:spacing w:line="362" w:lineRule="exact"/>
              <w:ind w:left="110"/>
              <w:rPr>
                <w:sz w:val="32"/>
              </w:rPr>
            </w:pPr>
            <w:r>
              <w:rPr>
                <w:spacing w:val="-2"/>
                <w:sz w:val="32"/>
              </w:rPr>
              <w:t>Континенты</w:t>
            </w:r>
          </w:p>
        </w:tc>
        <w:tc>
          <w:tcPr>
            <w:tcW w:w="4787" w:type="dxa"/>
          </w:tcPr>
          <w:p w:rsidR="00E20B80" w:rsidRDefault="00E20B80">
            <w:pPr>
              <w:pStyle w:val="TableParagraph"/>
              <w:rPr>
                <w:sz w:val="32"/>
              </w:rPr>
            </w:pPr>
          </w:p>
        </w:tc>
      </w:tr>
      <w:tr w:rsidR="00E20B80">
        <w:trPr>
          <w:trHeight w:val="1305"/>
        </w:trPr>
        <w:tc>
          <w:tcPr>
            <w:tcW w:w="4787" w:type="dxa"/>
          </w:tcPr>
          <w:p w:rsidR="00E20B80" w:rsidRDefault="00C72748">
            <w:pPr>
              <w:pStyle w:val="TableParagraph"/>
              <w:spacing w:line="362" w:lineRule="exact"/>
              <w:ind w:left="110"/>
              <w:rPr>
                <w:sz w:val="32"/>
              </w:rPr>
            </w:pPr>
            <w:r>
              <w:rPr>
                <w:spacing w:val="-2"/>
                <w:sz w:val="32"/>
              </w:rPr>
              <w:t>Антициклон</w:t>
            </w:r>
          </w:p>
        </w:tc>
        <w:tc>
          <w:tcPr>
            <w:tcW w:w="4787" w:type="dxa"/>
          </w:tcPr>
          <w:p w:rsidR="00E20B80" w:rsidRDefault="00E20B80">
            <w:pPr>
              <w:pStyle w:val="TableParagraph"/>
              <w:rPr>
                <w:sz w:val="32"/>
              </w:rPr>
            </w:pPr>
          </w:p>
        </w:tc>
      </w:tr>
    </w:tbl>
    <w:p w:rsidR="00E20B80" w:rsidRDefault="00E20B80">
      <w:pPr>
        <w:pStyle w:val="TableParagraph"/>
        <w:rPr>
          <w:sz w:val="32"/>
        </w:rPr>
        <w:sectPr w:rsidR="00E20B80">
          <w:footerReference w:type="default" r:id="rId208"/>
          <w:pgSz w:w="11910" w:h="16840"/>
          <w:pgMar w:top="1100" w:right="850" w:bottom="280" w:left="708" w:header="0" w:footer="0" w:gutter="0"/>
          <w:cols w:space="720"/>
        </w:sectPr>
      </w:pPr>
    </w:p>
    <w:p w:rsidR="00E20B80" w:rsidRDefault="00C72748">
      <w:pPr>
        <w:pStyle w:val="1"/>
      </w:pPr>
      <w:r>
        <w:rPr>
          <w:spacing w:val="-2"/>
        </w:rPr>
        <w:lastRenderedPageBreak/>
        <w:t>АРХИТЕКТОР</w:t>
      </w:r>
    </w:p>
    <w:p w:rsidR="00E20B80" w:rsidRDefault="00E20B80">
      <w:pPr>
        <w:pStyle w:val="a3"/>
        <w:rPr>
          <w:sz w:val="20"/>
        </w:rPr>
      </w:pPr>
    </w:p>
    <w:p w:rsidR="00E20B80" w:rsidRDefault="00C72748">
      <w:pPr>
        <w:pStyle w:val="a3"/>
        <w:spacing w:before="46"/>
        <w:rPr>
          <w:sz w:val="20"/>
        </w:rPr>
      </w:pPr>
      <w:r>
        <w:rPr>
          <w:noProof/>
          <w:sz w:val="20"/>
          <w:lang w:eastAsia="ru-RU"/>
        </w:rPr>
        <w:drawing>
          <wp:anchor distT="0" distB="0" distL="0" distR="0" simplePos="0" relativeHeight="487607296" behindDoc="1" locked="0" layoutInCell="1" allowOverlap="1">
            <wp:simplePos x="0" y="0"/>
            <wp:positionH relativeFrom="page">
              <wp:posOffset>559434</wp:posOffset>
            </wp:positionH>
            <wp:positionV relativeFrom="paragraph">
              <wp:posOffset>190957</wp:posOffset>
            </wp:positionV>
            <wp:extent cx="2144268" cy="2047875"/>
            <wp:effectExtent l="0" t="0" r="0" b="0"/>
            <wp:wrapTopAndBottom/>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09" cstate="print"/>
                    <a:stretch>
                      <a:fillRect/>
                    </a:stretch>
                  </pic:blipFill>
                  <pic:spPr>
                    <a:xfrm>
                      <a:off x="0" y="0"/>
                      <a:ext cx="2144268" cy="2047875"/>
                    </a:xfrm>
                    <a:prstGeom prst="rect">
                      <a:avLst/>
                    </a:prstGeom>
                  </pic:spPr>
                </pic:pic>
              </a:graphicData>
            </a:graphic>
          </wp:anchor>
        </w:drawing>
      </w:r>
    </w:p>
    <w:p w:rsidR="00E20B80" w:rsidRDefault="00E20B80">
      <w:pPr>
        <w:pStyle w:val="a3"/>
        <w:rPr>
          <w:sz w:val="144"/>
        </w:rPr>
      </w:pPr>
    </w:p>
    <w:p w:rsidR="00E20B80" w:rsidRDefault="00E20B80">
      <w:pPr>
        <w:pStyle w:val="a3"/>
        <w:spacing w:before="1416"/>
        <w:rPr>
          <w:sz w:val="144"/>
        </w:rPr>
      </w:pPr>
    </w:p>
    <w:p w:rsidR="00E20B80" w:rsidRDefault="00C72748">
      <w:pPr>
        <w:spacing w:line="276" w:lineRule="auto"/>
        <w:ind w:left="142" w:right="194"/>
        <w:rPr>
          <w:sz w:val="32"/>
        </w:rPr>
      </w:pPr>
      <w:r>
        <w:rPr>
          <w:color w:val="4D5155"/>
          <w:sz w:val="32"/>
        </w:rPr>
        <w:t>Архитектор — это специалист по проектированию и строительству зданий.</w:t>
      </w:r>
      <w:r>
        <w:rPr>
          <w:color w:val="4D5155"/>
          <w:spacing w:val="-6"/>
          <w:sz w:val="32"/>
        </w:rPr>
        <w:t xml:space="preserve"> </w:t>
      </w:r>
      <w:r>
        <w:rPr>
          <w:color w:val="4D5155"/>
          <w:sz w:val="32"/>
        </w:rPr>
        <w:t>Эта</w:t>
      </w:r>
      <w:r>
        <w:rPr>
          <w:color w:val="4D5155"/>
          <w:spacing w:val="-6"/>
          <w:sz w:val="32"/>
        </w:rPr>
        <w:t xml:space="preserve"> </w:t>
      </w:r>
      <w:r>
        <w:rPr>
          <w:color w:val="4D5155"/>
          <w:sz w:val="32"/>
        </w:rPr>
        <w:t>профессия</w:t>
      </w:r>
      <w:r>
        <w:rPr>
          <w:color w:val="4D5155"/>
          <w:spacing w:val="-5"/>
          <w:sz w:val="32"/>
        </w:rPr>
        <w:t xml:space="preserve"> </w:t>
      </w:r>
      <w:r>
        <w:rPr>
          <w:color w:val="4D5155"/>
          <w:sz w:val="32"/>
        </w:rPr>
        <w:t>возникла</w:t>
      </w:r>
      <w:r>
        <w:rPr>
          <w:color w:val="4D5155"/>
          <w:spacing w:val="-6"/>
          <w:sz w:val="32"/>
        </w:rPr>
        <w:t xml:space="preserve"> </w:t>
      </w:r>
      <w:r>
        <w:rPr>
          <w:color w:val="4D5155"/>
          <w:sz w:val="32"/>
        </w:rPr>
        <w:t>в</w:t>
      </w:r>
      <w:r>
        <w:rPr>
          <w:color w:val="4D5155"/>
          <w:spacing w:val="-2"/>
          <w:sz w:val="32"/>
        </w:rPr>
        <w:t xml:space="preserve"> </w:t>
      </w:r>
      <w:r>
        <w:rPr>
          <w:color w:val="4D5155"/>
          <w:sz w:val="32"/>
        </w:rPr>
        <w:t>древности</w:t>
      </w:r>
      <w:r>
        <w:rPr>
          <w:color w:val="4D5155"/>
          <w:spacing w:val="-6"/>
          <w:sz w:val="32"/>
        </w:rPr>
        <w:t xml:space="preserve"> </w:t>
      </w:r>
      <w:r>
        <w:rPr>
          <w:color w:val="4D5155"/>
          <w:sz w:val="32"/>
        </w:rPr>
        <w:t>и остается</w:t>
      </w:r>
      <w:r>
        <w:rPr>
          <w:color w:val="4D5155"/>
          <w:spacing w:val="-6"/>
          <w:sz w:val="32"/>
        </w:rPr>
        <w:t xml:space="preserve"> </w:t>
      </w:r>
      <w:r>
        <w:rPr>
          <w:color w:val="4D5155"/>
          <w:sz w:val="32"/>
        </w:rPr>
        <w:t xml:space="preserve">востребованной и сейчас. Эстетически и инженерно продуманная городская среда, создание, сохранение и реставрация памятников — это заслуга </w:t>
      </w:r>
      <w:r>
        <w:rPr>
          <w:color w:val="4D5155"/>
          <w:spacing w:val="-2"/>
          <w:sz w:val="32"/>
        </w:rPr>
        <w:t>архитекторов</w:t>
      </w:r>
    </w:p>
    <w:p w:rsidR="00E20B80" w:rsidRDefault="00E20B80">
      <w:pPr>
        <w:spacing w:line="276" w:lineRule="auto"/>
        <w:rPr>
          <w:sz w:val="32"/>
        </w:rPr>
        <w:sectPr w:rsidR="00E20B80">
          <w:footerReference w:type="default" r:id="rId210"/>
          <w:pgSz w:w="11910" w:h="16840"/>
          <w:pgMar w:top="1100" w:right="850" w:bottom="280" w:left="708" w:header="0" w:footer="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E20B80">
        <w:trPr>
          <w:trHeight w:val="1213"/>
        </w:trPr>
        <w:tc>
          <w:tcPr>
            <w:tcW w:w="4787" w:type="dxa"/>
          </w:tcPr>
          <w:p w:rsidR="00E20B80" w:rsidRDefault="00C72748">
            <w:pPr>
              <w:pStyle w:val="TableParagraph"/>
              <w:spacing w:line="362" w:lineRule="exact"/>
              <w:ind w:left="110"/>
              <w:rPr>
                <w:sz w:val="32"/>
              </w:rPr>
            </w:pPr>
            <w:r>
              <w:rPr>
                <w:noProof/>
                <w:sz w:val="32"/>
                <w:lang w:eastAsia="ru-RU"/>
              </w:rPr>
              <w:lastRenderedPageBreak/>
              <mc:AlternateContent>
                <mc:Choice Requires="wpg">
                  <w:drawing>
                    <wp:anchor distT="0" distB="0" distL="0" distR="0" simplePos="0" relativeHeight="482538496" behindDoc="1" locked="0" layoutInCell="1" allowOverlap="1">
                      <wp:simplePos x="0" y="0"/>
                      <wp:positionH relativeFrom="column">
                        <wp:posOffset>3128213</wp:posOffset>
                      </wp:positionH>
                      <wp:positionV relativeFrom="paragraph">
                        <wp:posOffset>635</wp:posOffset>
                      </wp:positionV>
                      <wp:extent cx="771525" cy="388239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525" cy="3882390"/>
                                <a:chOff x="0" y="0"/>
                                <a:chExt cx="771525" cy="3882390"/>
                              </a:xfrm>
                            </wpg:grpSpPr>
                            <pic:pic xmlns:pic="http://schemas.openxmlformats.org/drawingml/2006/picture">
                              <pic:nvPicPr>
                                <pic:cNvPr id="179" name="Image 179"/>
                                <pic:cNvPicPr/>
                              </pic:nvPicPr>
                              <pic:blipFill>
                                <a:blip r:embed="rId211" cstate="print"/>
                                <a:stretch>
                                  <a:fillRect/>
                                </a:stretch>
                              </pic:blipFill>
                              <pic:spPr>
                                <a:xfrm>
                                  <a:off x="0" y="0"/>
                                  <a:ext cx="772786" cy="3888486"/>
                                </a:xfrm>
                                <a:prstGeom prst="rect">
                                  <a:avLst/>
                                </a:prstGeom>
                              </pic:spPr>
                            </pic:pic>
                          </wpg:wgp>
                        </a:graphicData>
                      </a:graphic>
                    </wp:anchor>
                  </w:drawing>
                </mc:Choice>
                <mc:Fallback>
                  <w:pict>
                    <v:group w14:anchorId="0F5D7D6C" id="Group 178" o:spid="_x0000_s1026" style="position:absolute;margin-left:246.3pt;margin-top:.05pt;width:60.75pt;height:305.7pt;z-index:-20777984;mso-wrap-distance-left:0;mso-wrap-distance-right:0" coordsize="7715,38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">
                      <v:shape id="Image 179" o:spid="_x0000_s1027" type="#_x0000_t75" style="position:absolute;width:7727;height:3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">
                        <v:imagedata r:id="rId212" o:title=""/>
                      </v:shape>
                    </v:group>
                  </w:pict>
                </mc:Fallback>
              </mc:AlternateContent>
            </w:r>
            <w:r>
              <w:rPr>
                <w:spacing w:val="-2"/>
                <w:sz w:val="32"/>
              </w:rPr>
              <w:t>Здание</w:t>
            </w:r>
          </w:p>
        </w:tc>
        <w:tc>
          <w:tcPr>
            <w:tcW w:w="4787" w:type="dxa"/>
          </w:tcPr>
          <w:p w:rsidR="00E20B80" w:rsidRDefault="00E20B80">
            <w:pPr>
              <w:pStyle w:val="TableParagraph"/>
              <w:rPr>
                <w:sz w:val="32"/>
              </w:rPr>
            </w:pPr>
          </w:p>
        </w:tc>
      </w:tr>
      <w:tr w:rsidR="00E20B80">
        <w:trPr>
          <w:trHeight w:val="1219"/>
        </w:trPr>
        <w:tc>
          <w:tcPr>
            <w:tcW w:w="4787" w:type="dxa"/>
          </w:tcPr>
          <w:p w:rsidR="00E20B80" w:rsidRDefault="00C72748">
            <w:pPr>
              <w:pStyle w:val="TableParagraph"/>
              <w:spacing w:line="362" w:lineRule="exact"/>
              <w:ind w:left="110"/>
              <w:rPr>
                <w:sz w:val="32"/>
              </w:rPr>
            </w:pPr>
            <w:r>
              <w:rPr>
                <w:spacing w:val="-2"/>
                <w:sz w:val="32"/>
              </w:rPr>
              <w:t>Проектирование</w:t>
            </w:r>
          </w:p>
        </w:tc>
        <w:tc>
          <w:tcPr>
            <w:tcW w:w="4787" w:type="dxa"/>
          </w:tcPr>
          <w:p w:rsidR="00E20B80" w:rsidRDefault="00E20B80">
            <w:pPr>
              <w:pStyle w:val="TableParagraph"/>
              <w:rPr>
                <w:sz w:val="32"/>
              </w:rPr>
            </w:pPr>
          </w:p>
        </w:tc>
      </w:tr>
      <w:tr w:rsidR="00E20B80">
        <w:trPr>
          <w:trHeight w:val="1214"/>
        </w:trPr>
        <w:tc>
          <w:tcPr>
            <w:tcW w:w="4787" w:type="dxa"/>
          </w:tcPr>
          <w:p w:rsidR="00E20B80" w:rsidRDefault="00C72748">
            <w:pPr>
              <w:pStyle w:val="TableParagraph"/>
              <w:spacing w:line="357" w:lineRule="exact"/>
              <w:ind w:left="110"/>
              <w:rPr>
                <w:sz w:val="32"/>
              </w:rPr>
            </w:pPr>
            <w:r>
              <w:rPr>
                <w:spacing w:val="-2"/>
                <w:sz w:val="32"/>
              </w:rPr>
              <w:t>Масштаб</w:t>
            </w:r>
          </w:p>
        </w:tc>
        <w:tc>
          <w:tcPr>
            <w:tcW w:w="4787" w:type="dxa"/>
          </w:tcPr>
          <w:p w:rsidR="00E20B80" w:rsidRDefault="00E20B80">
            <w:pPr>
              <w:pStyle w:val="TableParagraph"/>
              <w:rPr>
                <w:sz w:val="32"/>
              </w:rPr>
            </w:pPr>
          </w:p>
        </w:tc>
      </w:tr>
      <w:tr w:rsidR="00E20B80">
        <w:trPr>
          <w:trHeight w:val="1214"/>
        </w:trPr>
        <w:tc>
          <w:tcPr>
            <w:tcW w:w="4787" w:type="dxa"/>
          </w:tcPr>
          <w:p w:rsidR="00E20B80" w:rsidRDefault="00C72748">
            <w:pPr>
              <w:pStyle w:val="TableParagraph"/>
              <w:spacing w:line="362" w:lineRule="exact"/>
              <w:ind w:left="110"/>
              <w:rPr>
                <w:sz w:val="32"/>
              </w:rPr>
            </w:pPr>
            <w:r>
              <w:rPr>
                <w:spacing w:val="-2"/>
                <w:sz w:val="32"/>
              </w:rPr>
              <w:t>Дизайн</w:t>
            </w:r>
          </w:p>
        </w:tc>
        <w:tc>
          <w:tcPr>
            <w:tcW w:w="4787" w:type="dxa"/>
          </w:tcPr>
          <w:p w:rsidR="00E20B80" w:rsidRDefault="00E20B80">
            <w:pPr>
              <w:pStyle w:val="TableParagraph"/>
              <w:rPr>
                <w:sz w:val="32"/>
              </w:rPr>
            </w:pPr>
          </w:p>
        </w:tc>
      </w:tr>
      <w:tr w:rsidR="00E20B80">
        <w:trPr>
          <w:trHeight w:val="1214"/>
        </w:trPr>
        <w:tc>
          <w:tcPr>
            <w:tcW w:w="4787" w:type="dxa"/>
          </w:tcPr>
          <w:p w:rsidR="00E20B80" w:rsidRDefault="00C72748">
            <w:pPr>
              <w:pStyle w:val="TableParagraph"/>
              <w:spacing w:line="362" w:lineRule="exact"/>
              <w:ind w:left="110"/>
              <w:rPr>
                <w:sz w:val="32"/>
              </w:rPr>
            </w:pPr>
            <w:r>
              <w:rPr>
                <w:spacing w:val="-2"/>
                <w:sz w:val="32"/>
              </w:rPr>
              <w:t>Искусство</w:t>
            </w:r>
          </w:p>
        </w:tc>
        <w:tc>
          <w:tcPr>
            <w:tcW w:w="4787" w:type="dxa"/>
          </w:tcPr>
          <w:p w:rsidR="00E20B80" w:rsidRDefault="00E20B80">
            <w:pPr>
              <w:pStyle w:val="TableParagraph"/>
              <w:rPr>
                <w:sz w:val="32"/>
              </w:rPr>
            </w:pPr>
          </w:p>
        </w:tc>
      </w:tr>
    </w:tbl>
    <w:p w:rsidR="00E20B80" w:rsidRDefault="00E20B80">
      <w:pPr>
        <w:pStyle w:val="TableParagraph"/>
        <w:rPr>
          <w:sz w:val="32"/>
        </w:rPr>
        <w:sectPr w:rsidR="00E20B80">
          <w:footerReference w:type="default" r:id="rId213"/>
          <w:pgSz w:w="11910" w:h="16840"/>
          <w:pgMar w:top="1100" w:right="850" w:bottom="280" w:left="708" w:header="0" w:footer="0" w:gutter="0"/>
          <w:cols w:space="720"/>
        </w:sectPr>
      </w:pPr>
    </w:p>
    <w:p w:rsidR="00E20B80" w:rsidRDefault="00C72748">
      <w:pPr>
        <w:pStyle w:val="1"/>
      </w:pPr>
      <w:r>
        <w:rPr>
          <w:color w:val="4D5155"/>
          <w:spacing w:val="-2"/>
        </w:rPr>
        <w:lastRenderedPageBreak/>
        <w:t>ЭКОЛОГ</w:t>
      </w:r>
    </w:p>
    <w:p w:rsidR="00E20B80" w:rsidRDefault="00E20B80">
      <w:pPr>
        <w:pStyle w:val="a3"/>
        <w:rPr>
          <w:sz w:val="20"/>
        </w:rPr>
      </w:pPr>
    </w:p>
    <w:p w:rsidR="00E20B80" w:rsidRDefault="00C72748">
      <w:pPr>
        <w:pStyle w:val="a3"/>
        <w:spacing w:before="61"/>
        <w:rPr>
          <w:sz w:val="20"/>
        </w:rPr>
      </w:pPr>
      <w:r>
        <w:rPr>
          <w:noProof/>
          <w:sz w:val="20"/>
          <w:lang w:eastAsia="ru-RU"/>
        </w:rPr>
        <w:drawing>
          <wp:anchor distT="0" distB="0" distL="0" distR="0" simplePos="0" relativeHeight="487608320" behindDoc="1" locked="0" layoutInCell="1" allowOverlap="1">
            <wp:simplePos x="0" y="0"/>
            <wp:positionH relativeFrom="page">
              <wp:posOffset>559434</wp:posOffset>
            </wp:positionH>
            <wp:positionV relativeFrom="paragraph">
              <wp:posOffset>200477</wp:posOffset>
            </wp:positionV>
            <wp:extent cx="2144268" cy="2028825"/>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14" cstate="print"/>
                    <a:stretch>
                      <a:fillRect/>
                    </a:stretch>
                  </pic:blipFill>
                  <pic:spPr>
                    <a:xfrm>
                      <a:off x="0" y="0"/>
                      <a:ext cx="2144268" cy="2028825"/>
                    </a:xfrm>
                    <a:prstGeom prst="rect">
                      <a:avLst/>
                    </a:prstGeom>
                  </pic:spPr>
                </pic:pic>
              </a:graphicData>
            </a:graphic>
          </wp:anchor>
        </w:drawing>
      </w:r>
    </w:p>
    <w:p w:rsidR="00E20B80" w:rsidRDefault="00E20B80">
      <w:pPr>
        <w:pStyle w:val="a3"/>
        <w:rPr>
          <w:sz w:val="144"/>
        </w:rPr>
      </w:pPr>
    </w:p>
    <w:p w:rsidR="00E20B80" w:rsidRDefault="00E20B80">
      <w:pPr>
        <w:pStyle w:val="a3"/>
        <w:spacing w:before="1431"/>
        <w:rPr>
          <w:sz w:val="144"/>
        </w:rPr>
      </w:pPr>
    </w:p>
    <w:p w:rsidR="00E20B80" w:rsidRDefault="00C72748">
      <w:pPr>
        <w:spacing w:line="276" w:lineRule="auto"/>
        <w:ind w:left="142"/>
        <w:rPr>
          <w:sz w:val="32"/>
        </w:rPr>
      </w:pPr>
      <w:r>
        <w:rPr>
          <w:color w:val="4D5155"/>
          <w:sz w:val="32"/>
        </w:rPr>
        <w:t>Экологи изучают состояние земли, воды, воздуха, анализируют степень влияния</w:t>
      </w:r>
      <w:r>
        <w:rPr>
          <w:color w:val="4D5155"/>
          <w:spacing w:val="-6"/>
          <w:sz w:val="32"/>
        </w:rPr>
        <w:t xml:space="preserve"> </w:t>
      </w:r>
      <w:r>
        <w:rPr>
          <w:color w:val="4D5155"/>
          <w:sz w:val="32"/>
        </w:rPr>
        <w:t>промышленной</w:t>
      </w:r>
      <w:r>
        <w:rPr>
          <w:color w:val="4D5155"/>
          <w:spacing w:val="-3"/>
          <w:sz w:val="32"/>
        </w:rPr>
        <w:t xml:space="preserve"> </w:t>
      </w:r>
      <w:r>
        <w:rPr>
          <w:color w:val="4D5155"/>
          <w:sz w:val="32"/>
        </w:rPr>
        <w:t>деятельности</w:t>
      </w:r>
      <w:r>
        <w:rPr>
          <w:color w:val="4D5155"/>
          <w:spacing w:val="-3"/>
          <w:sz w:val="32"/>
        </w:rPr>
        <w:t xml:space="preserve"> </w:t>
      </w:r>
      <w:r>
        <w:rPr>
          <w:color w:val="4D5155"/>
          <w:sz w:val="32"/>
        </w:rPr>
        <w:t>на</w:t>
      </w:r>
      <w:r>
        <w:rPr>
          <w:color w:val="4D5155"/>
          <w:spacing w:val="-2"/>
          <w:sz w:val="32"/>
        </w:rPr>
        <w:t xml:space="preserve"> </w:t>
      </w:r>
      <w:r>
        <w:rPr>
          <w:color w:val="4D5155"/>
          <w:sz w:val="32"/>
        </w:rPr>
        <w:t>людей,</w:t>
      </w:r>
      <w:r>
        <w:rPr>
          <w:color w:val="4D5155"/>
          <w:spacing w:val="-2"/>
          <w:sz w:val="32"/>
        </w:rPr>
        <w:t xml:space="preserve"> </w:t>
      </w:r>
      <w:r>
        <w:rPr>
          <w:color w:val="4D5155"/>
          <w:sz w:val="32"/>
        </w:rPr>
        <w:t>животных</w:t>
      </w:r>
      <w:r>
        <w:rPr>
          <w:color w:val="4D5155"/>
          <w:spacing w:val="-9"/>
          <w:sz w:val="32"/>
        </w:rPr>
        <w:t xml:space="preserve"> </w:t>
      </w:r>
      <w:r>
        <w:rPr>
          <w:color w:val="4D5155"/>
          <w:sz w:val="32"/>
        </w:rPr>
        <w:t>и</w:t>
      </w:r>
      <w:r>
        <w:rPr>
          <w:color w:val="4D5155"/>
          <w:spacing w:val="-7"/>
          <w:sz w:val="32"/>
        </w:rPr>
        <w:t xml:space="preserve"> </w:t>
      </w:r>
      <w:r>
        <w:rPr>
          <w:color w:val="4D5155"/>
          <w:sz w:val="32"/>
        </w:rPr>
        <w:t>растения</w:t>
      </w:r>
      <w:r>
        <w:rPr>
          <w:color w:val="4D5155"/>
          <w:spacing w:val="-7"/>
          <w:sz w:val="32"/>
        </w:rPr>
        <w:t xml:space="preserve"> </w:t>
      </w:r>
      <w:r>
        <w:rPr>
          <w:color w:val="4D5155"/>
          <w:sz w:val="32"/>
        </w:rPr>
        <w:t xml:space="preserve">и последствия её воздействия, выявляют уровень загрязнённости, а также мониторят действующие и потенциальные источники экологической </w:t>
      </w:r>
      <w:r>
        <w:rPr>
          <w:color w:val="4D5155"/>
          <w:spacing w:val="-2"/>
          <w:sz w:val="32"/>
        </w:rPr>
        <w:t>опасности.</w:t>
      </w:r>
    </w:p>
    <w:p w:rsidR="00E20B80" w:rsidRDefault="00E20B80">
      <w:pPr>
        <w:spacing w:line="276" w:lineRule="auto"/>
        <w:rPr>
          <w:sz w:val="32"/>
        </w:rPr>
        <w:sectPr w:rsidR="00E20B80">
          <w:footerReference w:type="default" r:id="rId215"/>
          <w:pgSz w:w="11910" w:h="16840"/>
          <w:pgMar w:top="1100" w:right="850" w:bottom="280" w:left="708" w:header="0" w:footer="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E20B80">
        <w:trPr>
          <w:trHeight w:val="1128"/>
        </w:trPr>
        <w:tc>
          <w:tcPr>
            <w:tcW w:w="4787" w:type="dxa"/>
          </w:tcPr>
          <w:p w:rsidR="00E20B80" w:rsidRDefault="00C72748">
            <w:pPr>
              <w:pStyle w:val="TableParagraph"/>
              <w:spacing w:line="362" w:lineRule="exact"/>
              <w:ind w:left="110"/>
              <w:rPr>
                <w:sz w:val="32"/>
              </w:rPr>
            </w:pPr>
            <w:r>
              <w:rPr>
                <w:noProof/>
                <w:sz w:val="32"/>
                <w:lang w:eastAsia="ru-RU"/>
              </w:rPr>
              <w:lastRenderedPageBreak/>
              <mc:AlternateContent>
                <mc:Choice Requires="wpg">
                  <w:drawing>
                    <wp:anchor distT="0" distB="0" distL="0" distR="0" simplePos="0" relativeHeight="482539520" behindDoc="1" locked="0" layoutInCell="1" allowOverlap="1">
                      <wp:simplePos x="0" y="0"/>
                      <wp:positionH relativeFrom="column">
                        <wp:posOffset>3128213</wp:posOffset>
                      </wp:positionH>
                      <wp:positionV relativeFrom="paragraph">
                        <wp:posOffset>126</wp:posOffset>
                      </wp:positionV>
                      <wp:extent cx="714375" cy="359664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375" cy="3596640"/>
                                <a:chOff x="0" y="0"/>
                                <a:chExt cx="714375" cy="3596640"/>
                              </a:xfrm>
                            </wpg:grpSpPr>
                            <pic:pic xmlns:pic="http://schemas.openxmlformats.org/drawingml/2006/picture">
                              <pic:nvPicPr>
                                <pic:cNvPr id="182" name="Image 182"/>
                                <pic:cNvPicPr/>
                              </pic:nvPicPr>
                              <pic:blipFill>
                                <a:blip r:embed="rId216" cstate="print"/>
                                <a:stretch>
                                  <a:fillRect/>
                                </a:stretch>
                              </pic:blipFill>
                              <pic:spPr>
                                <a:xfrm>
                                  <a:off x="0" y="0"/>
                                  <a:ext cx="708704" cy="3567588"/>
                                </a:xfrm>
                                <a:prstGeom prst="rect">
                                  <a:avLst/>
                                </a:prstGeom>
                              </pic:spPr>
                            </pic:pic>
                          </wpg:wgp>
                        </a:graphicData>
                      </a:graphic>
                    </wp:anchor>
                  </w:drawing>
                </mc:Choice>
                <mc:Fallback>
                  <w:pict>
                    <v:group w14:anchorId="4F1BADE4" id="Group 181" o:spid="_x0000_s1026" style="position:absolute;margin-left:246.3pt;margin-top:0;width:56.25pt;height:283.2pt;z-index:-20776960;mso-wrap-distance-left:0;mso-wrap-distance-right:0" coordsize="7143,35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">
                      <v:shape id="Image 182" o:spid="_x0000_s1027" type="#_x0000_t75" style="position:absolute;width:7087;height:35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">
                        <v:imagedata r:id="rId217" o:title=""/>
                      </v:shape>
                    </v:group>
                  </w:pict>
                </mc:Fallback>
              </mc:AlternateContent>
            </w:r>
            <w:r>
              <w:rPr>
                <w:spacing w:val="-2"/>
                <w:sz w:val="32"/>
              </w:rPr>
              <w:t>Промышленность</w:t>
            </w:r>
          </w:p>
        </w:tc>
        <w:tc>
          <w:tcPr>
            <w:tcW w:w="4787" w:type="dxa"/>
          </w:tcPr>
          <w:p w:rsidR="00E20B80" w:rsidRDefault="00E20B80">
            <w:pPr>
              <w:pStyle w:val="TableParagraph"/>
              <w:rPr>
                <w:sz w:val="32"/>
              </w:rPr>
            </w:pPr>
          </w:p>
        </w:tc>
      </w:tr>
      <w:tr w:rsidR="00E20B80">
        <w:trPr>
          <w:trHeight w:val="1122"/>
        </w:trPr>
        <w:tc>
          <w:tcPr>
            <w:tcW w:w="4787" w:type="dxa"/>
          </w:tcPr>
          <w:p w:rsidR="00E20B80" w:rsidRDefault="00C72748">
            <w:pPr>
              <w:pStyle w:val="TableParagraph"/>
              <w:spacing w:line="357" w:lineRule="exact"/>
              <w:ind w:left="110"/>
              <w:rPr>
                <w:sz w:val="32"/>
              </w:rPr>
            </w:pPr>
            <w:r>
              <w:rPr>
                <w:spacing w:val="-2"/>
                <w:sz w:val="32"/>
              </w:rPr>
              <w:t>Загрязненность</w:t>
            </w:r>
          </w:p>
        </w:tc>
        <w:tc>
          <w:tcPr>
            <w:tcW w:w="4787" w:type="dxa"/>
          </w:tcPr>
          <w:p w:rsidR="00E20B80" w:rsidRDefault="00E20B80">
            <w:pPr>
              <w:pStyle w:val="TableParagraph"/>
              <w:rPr>
                <w:sz w:val="32"/>
              </w:rPr>
            </w:pPr>
          </w:p>
        </w:tc>
      </w:tr>
      <w:tr w:rsidR="00E20B80">
        <w:trPr>
          <w:trHeight w:val="1123"/>
        </w:trPr>
        <w:tc>
          <w:tcPr>
            <w:tcW w:w="4787" w:type="dxa"/>
          </w:tcPr>
          <w:p w:rsidR="00E20B80" w:rsidRDefault="00C72748">
            <w:pPr>
              <w:pStyle w:val="TableParagraph"/>
              <w:spacing w:line="362" w:lineRule="exact"/>
              <w:ind w:left="110"/>
              <w:rPr>
                <w:sz w:val="32"/>
              </w:rPr>
            </w:pPr>
            <w:r>
              <w:rPr>
                <w:spacing w:val="-2"/>
                <w:sz w:val="32"/>
              </w:rPr>
              <w:t>Биосфера</w:t>
            </w:r>
          </w:p>
        </w:tc>
        <w:tc>
          <w:tcPr>
            <w:tcW w:w="4787" w:type="dxa"/>
          </w:tcPr>
          <w:p w:rsidR="00E20B80" w:rsidRDefault="00E20B80">
            <w:pPr>
              <w:pStyle w:val="TableParagraph"/>
              <w:rPr>
                <w:sz w:val="32"/>
              </w:rPr>
            </w:pPr>
          </w:p>
        </w:tc>
      </w:tr>
      <w:tr w:rsidR="00E20B80">
        <w:trPr>
          <w:trHeight w:val="1128"/>
        </w:trPr>
        <w:tc>
          <w:tcPr>
            <w:tcW w:w="4787" w:type="dxa"/>
          </w:tcPr>
          <w:p w:rsidR="00E20B80" w:rsidRDefault="00C72748">
            <w:pPr>
              <w:pStyle w:val="TableParagraph"/>
              <w:spacing w:line="362" w:lineRule="exact"/>
              <w:ind w:left="110"/>
              <w:rPr>
                <w:sz w:val="32"/>
              </w:rPr>
            </w:pPr>
            <w:r>
              <w:rPr>
                <w:sz w:val="32"/>
              </w:rPr>
              <w:t>Окружающая</w:t>
            </w:r>
            <w:r>
              <w:rPr>
                <w:spacing w:val="-15"/>
                <w:sz w:val="32"/>
              </w:rPr>
              <w:t xml:space="preserve"> </w:t>
            </w:r>
            <w:r>
              <w:rPr>
                <w:spacing w:val="-4"/>
                <w:sz w:val="32"/>
              </w:rPr>
              <w:t>среда</w:t>
            </w:r>
          </w:p>
        </w:tc>
        <w:tc>
          <w:tcPr>
            <w:tcW w:w="4787" w:type="dxa"/>
          </w:tcPr>
          <w:p w:rsidR="00E20B80" w:rsidRDefault="00E20B80">
            <w:pPr>
              <w:pStyle w:val="TableParagraph"/>
              <w:rPr>
                <w:sz w:val="32"/>
              </w:rPr>
            </w:pPr>
          </w:p>
        </w:tc>
      </w:tr>
      <w:tr w:rsidR="00E20B80">
        <w:trPr>
          <w:trHeight w:val="1122"/>
        </w:trPr>
        <w:tc>
          <w:tcPr>
            <w:tcW w:w="4787" w:type="dxa"/>
          </w:tcPr>
          <w:p w:rsidR="00E20B80" w:rsidRDefault="00C72748">
            <w:pPr>
              <w:pStyle w:val="TableParagraph"/>
              <w:spacing w:line="362" w:lineRule="exact"/>
              <w:ind w:left="110"/>
              <w:rPr>
                <w:sz w:val="32"/>
              </w:rPr>
            </w:pPr>
            <w:r>
              <w:rPr>
                <w:spacing w:val="-2"/>
                <w:sz w:val="32"/>
              </w:rPr>
              <w:t>Катастрофа</w:t>
            </w:r>
          </w:p>
        </w:tc>
        <w:tc>
          <w:tcPr>
            <w:tcW w:w="4787" w:type="dxa"/>
          </w:tcPr>
          <w:p w:rsidR="00E20B80" w:rsidRDefault="00E20B80">
            <w:pPr>
              <w:pStyle w:val="TableParagraph"/>
              <w:rPr>
                <w:sz w:val="32"/>
              </w:rPr>
            </w:pPr>
          </w:p>
        </w:tc>
      </w:tr>
    </w:tbl>
    <w:p w:rsidR="00E20B80" w:rsidRDefault="00E20B80">
      <w:pPr>
        <w:pStyle w:val="TableParagraph"/>
        <w:rPr>
          <w:sz w:val="32"/>
        </w:rPr>
        <w:sectPr w:rsidR="00E20B80">
          <w:footerReference w:type="default" r:id="rId218"/>
          <w:pgSz w:w="11910" w:h="16840"/>
          <w:pgMar w:top="1720" w:right="850" w:bottom="280" w:left="708" w:header="0" w:footer="0" w:gutter="0"/>
          <w:cols w:space="720"/>
        </w:sectPr>
      </w:pPr>
    </w:p>
    <w:p w:rsidR="00E20B80" w:rsidRDefault="00C72748">
      <w:pPr>
        <w:pStyle w:val="1"/>
        <w:spacing w:before="438"/>
      </w:pPr>
      <w:r>
        <w:rPr>
          <w:color w:val="4D5155"/>
          <w:spacing w:val="-2"/>
        </w:rPr>
        <w:lastRenderedPageBreak/>
        <w:t>ФИЛОЛОГ</w:t>
      </w:r>
    </w:p>
    <w:p w:rsidR="00E20B80" w:rsidRDefault="00C72748">
      <w:pPr>
        <w:pStyle w:val="a3"/>
        <w:spacing w:before="198"/>
        <w:rPr>
          <w:sz w:val="20"/>
        </w:rPr>
      </w:pPr>
      <w:r>
        <w:rPr>
          <w:noProof/>
          <w:sz w:val="20"/>
          <w:lang w:eastAsia="ru-RU"/>
        </w:rPr>
        <w:drawing>
          <wp:anchor distT="0" distB="0" distL="0" distR="0" simplePos="0" relativeHeight="487609344" behindDoc="1" locked="0" layoutInCell="1" allowOverlap="1">
            <wp:simplePos x="0" y="0"/>
            <wp:positionH relativeFrom="page">
              <wp:posOffset>597534</wp:posOffset>
            </wp:positionH>
            <wp:positionV relativeFrom="paragraph">
              <wp:posOffset>287236</wp:posOffset>
            </wp:positionV>
            <wp:extent cx="2066924" cy="2143125"/>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219" cstate="print"/>
                    <a:stretch>
                      <a:fillRect/>
                    </a:stretch>
                  </pic:blipFill>
                  <pic:spPr>
                    <a:xfrm>
                      <a:off x="0" y="0"/>
                      <a:ext cx="2066924" cy="2143125"/>
                    </a:xfrm>
                    <a:prstGeom prst="rect">
                      <a:avLst/>
                    </a:prstGeom>
                  </pic:spPr>
                </pic:pic>
              </a:graphicData>
            </a:graphic>
          </wp:anchor>
        </w:drawing>
      </w:r>
    </w:p>
    <w:p w:rsidR="00E20B80" w:rsidRDefault="00E20B80">
      <w:pPr>
        <w:pStyle w:val="a3"/>
        <w:spacing w:before="892"/>
        <w:rPr>
          <w:sz w:val="144"/>
        </w:rPr>
      </w:pPr>
    </w:p>
    <w:p w:rsidR="00E20B80" w:rsidRDefault="00C72748">
      <w:pPr>
        <w:spacing w:line="276" w:lineRule="auto"/>
        <w:ind w:left="142"/>
        <w:rPr>
          <w:sz w:val="32"/>
        </w:rPr>
      </w:pPr>
      <w:r>
        <w:rPr>
          <w:b/>
          <w:color w:val="4D5155"/>
          <w:sz w:val="32"/>
        </w:rPr>
        <w:t xml:space="preserve">Филология </w:t>
      </w:r>
      <w:r>
        <w:rPr>
          <w:color w:val="4D5155"/>
          <w:sz w:val="32"/>
        </w:rPr>
        <w:t>(от др.-греч. φιλολογ?α, «любовь к</w:t>
      </w:r>
      <w:r>
        <w:rPr>
          <w:color w:val="4D5155"/>
          <w:spacing w:val="-2"/>
          <w:sz w:val="32"/>
        </w:rPr>
        <w:t xml:space="preserve"> </w:t>
      </w:r>
      <w:r>
        <w:rPr>
          <w:color w:val="4D5155"/>
          <w:sz w:val="32"/>
        </w:rPr>
        <w:t>слову») — общее</w:t>
      </w:r>
      <w:r>
        <w:rPr>
          <w:color w:val="4D5155"/>
          <w:spacing w:val="-3"/>
          <w:sz w:val="32"/>
        </w:rPr>
        <w:t xml:space="preserve"> </w:t>
      </w:r>
      <w:r>
        <w:rPr>
          <w:color w:val="4D5155"/>
          <w:sz w:val="32"/>
        </w:rPr>
        <w:t>название нескольких дисциплин (литературоведение, текстология, лингвистика и др.),</w:t>
      </w:r>
      <w:r>
        <w:rPr>
          <w:color w:val="4D5155"/>
          <w:spacing w:val="-5"/>
          <w:sz w:val="32"/>
        </w:rPr>
        <w:t xml:space="preserve"> </w:t>
      </w:r>
      <w:r>
        <w:rPr>
          <w:color w:val="4D5155"/>
          <w:sz w:val="32"/>
        </w:rPr>
        <w:t>изучающих</w:t>
      </w:r>
      <w:r>
        <w:rPr>
          <w:color w:val="4D5155"/>
          <w:spacing w:val="-7"/>
          <w:sz w:val="32"/>
        </w:rPr>
        <w:t xml:space="preserve"> </w:t>
      </w:r>
      <w:r>
        <w:rPr>
          <w:color w:val="4D5155"/>
          <w:sz w:val="32"/>
        </w:rPr>
        <w:t>культуру</w:t>
      </w:r>
      <w:r>
        <w:rPr>
          <w:color w:val="4D5155"/>
          <w:spacing w:val="-8"/>
          <w:sz w:val="32"/>
        </w:rPr>
        <w:t xml:space="preserve"> </w:t>
      </w:r>
      <w:r>
        <w:rPr>
          <w:color w:val="4D5155"/>
          <w:sz w:val="32"/>
        </w:rPr>
        <w:t>через</w:t>
      </w:r>
      <w:r>
        <w:rPr>
          <w:color w:val="4D5155"/>
          <w:spacing w:val="-3"/>
          <w:sz w:val="32"/>
        </w:rPr>
        <w:t xml:space="preserve"> </w:t>
      </w:r>
      <w:r>
        <w:rPr>
          <w:color w:val="4D5155"/>
          <w:sz w:val="32"/>
        </w:rPr>
        <w:t>текст. Филолог</w:t>
      </w:r>
      <w:r>
        <w:rPr>
          <w:color w:val="4D5155"/>
          <w:spacing w:val="-3"/>
          <w:sz w:val="32"/>
        </w:rPr>
        <w:t xml:space="preserve"> </w:t>
      </w:r>
      <w:r>
        <w:rPr>
          <w:color w:val="4D5155"/>
          <w:sz w:val="32"/>
        </w:rPr>
        <w:t>по</w:t>
      </w:r>
      <w:r>
        <w:rPr>
          <w:color w:val="4D5155"/>
          <w:spacing w:val="-3"/>
          <w:sz w:val="32"/>
        </w:rPr>
        <w:t xml:space="preserve"> </w:t>
      </w:r>
      <w:r>
        <w:rPr>
          <w:color w:val="4D5155"/>
          <w:sz w:val="32"/>
        </w:rPr>
        <w:t>долгу</w:t>
      </w:r>
      <w:r>
        <w:rPr>
          <w:color w:val="4D5155"/>
          <w:spacing w:val="-8"/>
          <w:sz w:val="32"/>
        </w:rPr>
        <w:t xml:space="preserve"> </w:t>
      </w:r>
      <w:r>
        <w:rPr>
          <w:color w:val="4D5155"/>
          <w:sz w:val="32"/>
        </w:rPr>
        <w:t>своей</w:t>
      </w:r>
      <w:r>
        <w:rPr>
          <w:color w:val="4D5155"/>
          <w:spacing w:val="-1"/>
          <w:sz w:val="32"/>
        </w:rPr>
        <w:t xml:space="preserve"> </w:t>
      </w:r>
      <w:r>
        <w:rPr>
          <w:color w:val="4D5155"/>
          <w:sz w:val="32"/>
        </w:rPr>
        <w:t>профессии досконально знает природу языка, его происхождение, историческое развитие, функции, внутреннюю структуру и классификацию.</w:t>
      </w:r>
    </w:p>
    <w:p w:rsidR="00E20B80" w:rsidRDefault="00E20B80">
      <w:pPr>
        <w:spacing w:line="276" w:lineRule="auto"/>
        <w:rPr>
          <w:sz w:val="32"/>
        </w:rPr>
        <w:sectPr w:rsidR="00E20B80">
          <w:footerReference w:type="default" r:id="rId220"/>
          <w:pgSz w:w="11910" w:h="16840"/>
          <w:pgMar w:top="1920" w:right="850" w:bottom="280" w:left="708" w:header="0" w:footer="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E20B80">
        <w:trPr>
          <w:trHeight w:val="974"/>
        </w:trPr>
        <w:tc>
          <w:tcPr>
            <w:tcW w:w="4787" w:type="dxa"/>
          </w:tcPr>
          <w:p w:rsidR="00E20B80" w:rsidRDefault="00C72748">
            <w:pPr>
              <w:pStyle w:val="TableParagraph"/>
              <w:spacing w:line="362" w:lineRule="exact"/>
              <w:ind w:left="110"/>
              <w:rPr>
                <w:sz w:val="32"/>
              </w:rPr>
            </w:pPr>
            <w:r>
              <w:rPr>
                <w:noProof/>
                <w:sz w:val="32"/>
                <w:lang w:eastAsia="ru-RU"/>
              </w:rPr>
              <w:lastRenderedPageBreak/>
              <mc:AlternateContent>
                <mc:Choice Requires="wpg">
                  <w:drawing>
                    <wp:anchor distT="0" distB="0" distL="0" distR="0" simplePos="0" relativeHeight="482540544" behindDoc="1" locked="0" layoutInCell="1" allowOverlap="1">
                      <wp:simplePos x="0" y="0"/>
                      <wp:positionH relativeFrom="column">
                        <wp:posOffset>3128213</wp:posOffset>
                      </wp:positionH>
                      <wp:positionV relativeFrom="paragraph">
                        <wp:posOffset>126</wp:posOffset>
                      </wp:positionV>
                      <wp:extent cx="619125" cy="312102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3121025"/>
                                <a:chOff x="0" y="0"/>
                                <a:chExt cx="619125" cy="3121025"/>
                              </a:xfrm>
                            </wpg:grpSpPr>
                            <pic:pic xmlns:pic="http://schemas.openxmlformats.org/drawingml/2006/picture">
                              <pic:nvPicPr>
                                <pic:cNvPr id="185" name="Image 185"/>
                                <pic:cNvPicPr/>
                              </pic:nvPicPr>
                              <pic:blipFill>
                                <a:blip r:embed="rId221" cstate="print"/>
                                <a:stretch>
                                  <a:fillRect/>
                                </a:stretch>
                              </pic:blipFill>
                              <pic:spPr>
                                <a:xfrm>
                                  <a:off x="0" y="0"/>
                                  <a:ext cx="601084" cy="3029711"/>
                                </a:xfrm>
                                <a:prstGeom prst="rect">
                                  <a:avLst/>
                                </a:prstGeom>
                              </pic:spPr>
                            </pic:pic>
                          </wpg:wgp>
                        </a:graphicData>
                      </a:graphic>
                    </wp:anchor>
                  </w:drawing>
                </mc:Choice>
                <mc:Fallback>
                  <w:pict>
                    <v:group w14:anchorId="6E683215" id="Group 184" o:spid="_x0000_s1026" style="position:absolute;margin-left:246.3pt;margin-top:0;width:48.75pt;height:245.75pt;z-index:-20775936;mso-wrap-distance-left:0;mso-wrap-distance-right:0" coordsize="6191,31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">
                      <v:shape id="Image 185" o:spid="_x0000_s1027" type="#_x0000_t75" style="position:absolute;width:6010;height:30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">
                        <v:imagedata r:id="rId222" o:title=""/>
                      </v:shape>
                    </v:group>
                  </w:pict>
                </mc:Fallback>
              </mc:AlternateContent>
            </w:r>
            <w:r>
              <w:rPr>
                <w:spacing w:val="-2"/>
                <w:sz w:val="32"/>
              </w:rPr>
              <w:t>Фольклор</w:t>
            </w:r>
          </w:p>
        </w:tc>
        <w:tc>
          <w:tcPr>
            <w:tcW w:w="4787" w:type="dxa"/>
          </w:tcPr>
          <w:p w:rsidR="00E20B80" w:rsidRDefault="00E20B80">
            <w:pPr>
              <w:pStyle w:val="TableParagraph"/>
              <w:rPr>
                <w:sz w:val="32"/>
              </w:rPr>
            </w:pPr>
          </w:p>
        </w:tc>
      </w:tr>
      <w:tr w:rsidR="00E20B80">
        <w:trPr>
          <w:trHeight w:val="974"/>
        </w:trPr>
        <w:tc>
          <w:tcPr>
            <w:tcW w:w="4787" w:type="dxa"/>
          </w:tcPr>
          <w:p w:rsidR="00E20B80" w:rsidRDefault="00C72748">
            <w:pPr>
              <w:pStyle w:val="TableParagraph"/>
              <w:spacing w:line="362" w:lineRule="exact"/>
              <w:ind w:left="110"/>
              <w:rPr>
                <w:sz w:val="32"/>
              </w:rPr>
            </w:pPr>
            <w:r>
              <w:rPr>
                <w:spacing w:val="-2"/>
                <w:sz w:val="32"/>
              </w:rPr>
              <w:t>Литература</w:t>
            </w:r>
          </w:p>
        </w:tc>
        <w:tc>
          <w:tcPr>
            <w:tcW w:w="4787" w:type="dxa"/>
          </w:tcPr>
          <w:p w:rsidR="00E20B80" w:rsidRDefault="00E20B80">
            <w:pPr>
              <w:pStyle w:val="TableParagraph"/>
              <w:rPr>
                <w:sz w:val="32"/>
              </w:rPr>
            </w:pPr>
          </w:p>
        </w:tc>
      </w:tr>
      <w:tr w:rsidR="00E20B80">
        <w:trPr>
          <w:trHeight w:val="979"/>
        </w:trPr>
        <w:tc>
          <w:tcPr>
            <w:tcW w:w="4787" w:type="dxa"/>
          </w:tcPr>
          <w:p w:rsidR="00E20B80" w:rsidRDefault="00C72748">
            <w:pPr>
              <w:pStyle w:val="TableParagraph"/>
              <w:spacing w:line="362" w:lineRule="exact"/>
              <w:ind w:left="110"/>
              <w:rPr>
                <w:sz w:val="32"/>
              </w:rPr>
            </w:pPr>
            <w:r>
              <w:rPr>
                <w:spacing w:val="-2"/>
                <w:sz w:val="32"/>
              </w:rPr>
              <w:t>Фонетика</w:t>
            </w:r>
          </w:p>
        </w:tc>
        <w:tc>
          <w:tcPr>
            <w:tcW w:w="4787" w:type="dxa"/>
          </w:tcPr>
          <w:p w:rsidR="00E20B80" w:rsidRDefault="00E20B80">
            <w:pPr>
              <w:pStyle w:val="TableParagraph"/>
              <w:rPr>
                <w:sz w:val="32"/>
              </w:rPr>
            </w:pPr>
          </w:p>
        </w:tc>
      </w:tr>
      <w:tr w:rsidR="00E20B80">
        <w:trPr>
          <w:trHeight w:val="973"/>
        </w:trPr>
        <w:tc>
          <w:tcPr>
            <w:tcW w:w="4787" w:type="dxa"/>
          </w:tcPr>
          <w:p w:rsidR="00E20B80" w:rsidRDefault="00C72748">
            <w:pPr>
              <w:pStyle w:val="TableParagraph"/>
              <w:spacing w:line="357" w:lineRule="exact"/>
              <w:ind w:left="110"/>
              <w:rPr>
                <w:sz w:val="32"/>
              </w:rPr>
            </w:pPr>
            <w:r>
              <w:rPr>
                <w:spacing w:val="-2"/>
                <w:sz w:val="32"/>
              </w:rPr>
              <w:t>Диалектизмы</w:t>
            </w:r>
          </w:p>
        </w:tc>
        <w:tc>
          <w:tcPr>
            <w:tcW w:w="4787" w:type="dxa"/>
          </w:tcPr>
          <w:p w:rsidR="00E20B80" w:rsidRDefault="00E20B80">
            <w:pPr>
              <w:pStyle w:val="TableParagraph"/>
              <w:rPr>
                <w:sz w:val="32"/>
              </w:rPr>
            </w:pPr>
          </w:p>
        </w:tc>
      </w:tr>
      <w:tr w:rsidR="00E20B80">
        <w:trPr>
          <w:trHeight w:val="974"/>
        </w:trPr>
        <w:tc>
          <w:tcPr>
            <w:tcW w:w="4787" w:type="dxa"/>
          </w:tcPr>
          <w:p w:rsidR="00E20B80" w:rsidRDefault="00C72748">
            <w:pPr>
              <w:pStyle w:val="TableParagraph"/>
              <w:spacing w:line="362" w:lineRule="exact"/>
              <w:ind w:left="110"/>
              <w:rPr>
                <w:sz w:val="32"/>
              </w:rPr>
            </w:pPr>
            <w:r>
              <w:rPr>
                <w:spacing w:val="-2"/>
                <w:sz w:val="32"/>
              </w:rPr>
              <w:t>Поэзия</w:t>
            </w:r>
          </w:p>
        </w:tc>
        <w:tc>
          <w:tcPr>
            <w:tcW w:w="4787" w:type="dxa"/>
          </w:tcPr>
          <w:p w:rsidR="00E20B80" w:rsidRDefault="00E20B80">
            <w:pPr>
              <w:pStyle w:val="TableParagraph"/>
              <w:rPr>
                <w:sz w:val="32"/>
              </w:rPr>
            </w:pPr>
          </w:p>
        </w:tc>
      </w:tr>
    </w:tbl>
    <w:p w:rsidR="00E20B80" w:rsidRDefault="00E20B80">
      <w:pPr>
        <w:pStyle w:val="TableParagraph"/>
        <w:rPr>
          <w:sz w:val="32"/>
        </w:rPr>
        <w:sectPr w:rsidR="00E20B80">
          <w:footerReference w:type="default" r:id="rId223"/>
          <w:pgSz w:w="11910" w:h="16840"/>
          <w:pgMar w:top="1720" w:right="850" w:bottom="280" w:left="708" w:header="0" w:footer="0" w:gutter="0"/>
          <w:cols w:space="720"/>
        </w:sectPr>
      </w:pPr>
    </w:p>
    <w:p w:rsidR="00E20B80" w:rsidRDefault="00C72748">
      <w:pPr>
        <w:pStyle w:val="1"/>
        <w:spacing w:before="14"/>
      </w:pPr>
      <w:r>
        <w:rPr>
          <w:color w:val="4D5155"/>
          <w:spacing w:val="-2"/>
        </w:rPr>
        <w:lastRenderedPageBreak/>
        <w:t>ЭТНОГРАФ</w:t>
      </w:r>
    </w:p>
    <w:p w:rsidR="00E20B80" w:rsidRDefault="00E20B80">
      <w:pPr>
        <w:pStyle w:val="a3"/>
        <w:rPr>
          <w:sz w:val="20"/>
        </w:rPr>
      </w:pPr>
    </w:p>
    <w:p w:rsidR="00E20B80" w:rsidRDefault="00C72748">
      <w:pPr>
        <w:pStyle w:val="a3"/>
        <w:spacing w:before="119"/>
        <w:rPr>
          <w:sz w:val="20"/>
        </w:rPr>
      </w:pPr>
      <w:r>
        <w:rPr>
          <w:noProof/>
          <w:sz w:val="20"/>
          <w:lang w:eastAsia="ru-RU"/>
        </w:rPr>
        <w:drawing>
          <wp:anchor distT="0" distB="0" distL="0" distR="0" simplePos="0" relativeHeight="487610368" behindDoc="1" locked="0" layoutInCell="1" allowOverlap="1">
            <wp:simplePos x="0" y="0"/>
            <wp:positionH relativeFrom="page">
              <wp:posOffset>626109</wp:posOffset>
            </wp:positionH>
            <wp:positionV relativeFrom="paragraph">
              <wp:posOffset>236956</wp:posOffset>
            </wp:positionV>
            <wp:extent cx="3019425" cy="1181100"/>
            <wp:effectExtent l="0" t="0" r="0"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224" cstate="print"/>
                    <a:stretch>
                      <a:fillRect/>
                    </a:stretch>
                  </pic:blipFill>
                  <pic:spPr>
                    <a:xfrm>
                      <a:off x="0" y="0"/>
                      <a:ext cx="3019425" cy="1181100"/>
                    </a:xfrm>
                    <a:prstGeom prst="rect">
                      <a:avLst/>
                    </a:prstGeom>
                  </pic:spPr>
                </pic:pic>
              </a:graphicData>
            </a:graphic>
          </wp:anchor>
        </w:drawing>
      </w:r>
    </w:p>
    <w:p w:rsidR="00E20B80" w:rsidRDefault="00E20B80">
      <w:pPr>
        <w:pStyle w:val="a3"/>
        <w:rPr>
          <w:sz w:val="144"/>
        </w:rPr>
      </w:pPr>
    </w:p>
    <w:p w:rsidR="00E20B80" w:rsidRDefault="00E20B80">
      <w:pPr>
        <w:pStyle w:val="a3"/>
        <w:rPr>
          <w:sz w:val="144"/>
        </w:rPr>
      </w:pPr>
    </w:p>
    <w:p w:rsidR="00E20B80" w:rsidRDefault="00E20B80">
      <w:pPr>
        <w:pStyle w:val="a3"/>
        <w:spacing w:before="577"/>
        <w:rPr>
          <w:sz w:val="144"/>
        </w:rPr>
      </w:pPr>
    </w:p>
    <w:p w:rsidR="00E20B80" w:rsidRDefault="00C72748">
      <w:pPr>
        <w:spacing w:line="276" w:lineRule="auto"/>
        <w:ind w:left="142" w:right="11"/>
        <w:rPr>
          <w:sz w:val="32"/>
        </w:rPr>
      </w:pPr>
      <w:r>
        <w:rPr>
          <w:color w:val="4D5155"/>
          <w:sz w:val="32"/>
        </w:rPr>
        <w:t>Этнография — это наука о народах, их происхождении, культурно- бытовых особенностях и культуре. Обычной этнографы специализируются</w:t>
      </w:r>
      <w:r>
        <w:rPr>
          <w:color w:val="4D5155"/>
          <w:spacing w:val="-4"/>
          <w:sz w:val="32"/>
        </w:rPr>
        <w:t xml:space="preserve"> </w:t>
      </w:r>
      <w:r>
        <w:rPr>
          <w:color w:val="4D5155"/>
          <w:sz w:val="32"/>
        </w:rPr>
        <w:t>на</w:t>
      </w:r>
      <w:r>
        <w:rPr>
          <w:color w:val="4D5155"/>
          <w:spacing w:val="-1"/>
          <w:sz w:val="32"/>
        </w:rPr>
        <w:t xml:space="preserve"> </w:t>
      </w:r>
      <w:r>
        <w:rPr>
          <w:color w:val="4D5155"/>
          <w:sz w:val="32"/>
        </w:rPr>
        <w:t>одной</w:t>
      </w:r>
      <w:r>
        <w:rPr>
          <w:color w:val="4D5155"/>
          <w:spacing w:val="-8"/>
          <w:sz w:val="32"/>
        </w:rPr>
        <w:t xml:space="preserve"> </w:t>
      </w:r>
      <w:r>
        <w:rPr>
          <w:color w:val="4D5155"/>
          <w:sz w:val="32"/>
        </w:rPr>
        <w:t>народности</w:t>
      </w:r>
      <w:r>
        <w:rPr>
          <w:color w:val="4D5155"/>
          <w:spacing w:val="-5"/>
          <w:sz w:val="32"/>
        </w:rPr>
        <w:t xml:space="preserve"> </w:t>
      </w:r>
      <w:r>
        <w:rPr>
          <w:color w:val="4D5155"/>
          <w:sz w:val="32"/>
        </w:rPr>
        <w:t>или</w:t>
      </w:r>
      <w:r>
        <w:rPr>
          <w:color w:val="4D5155"/>
          <w:spacing w:val="-5"/>
          <w:sz w:val="32"/>
        </w:rPr>
        <w:t xml:space="preserve"> </w:t>
      </w:r>
      <w:r>
        <w:rPr>
          <w:color w:val="4D5155"/>
          <w:sz w:val="32"/>
        </w:rPr>
        <w:t>группе</w:t>
      </w:r>
      <w:r>
        <w:rPr>
          <w:color w:val="4D5155"/>
          <w:spacing w:val="-8"/>
          <w:sz w:val="32"/>
        </w:rPr>
        <w:t xml:space="preserve"> </w:t>
      </w:r>
      <w:r>
        <w:rPr>
          <w:color w:val="4D5155"/>
          <w:sz w:val="32"/>
        </w:rPr>
        <w:t>народностей.</w:t>
      </w:r>
      <w:r>
        <w:rPr>
          <w:color w:val="4D5155"/>
          <w:spacing w:val="-7"/>
          <w:sz w:val="32"/>
        </w:rPr>
        <w:t xml:space="preserve"> </w:t>
      </w:r>
      <w:r>
        <w:rPr>
          <w:color w:val="4D5155"/>
          <w:sz w:val="32"/>
        </w:rPr>
        <w:t>Чтобы собрать данные, они ездят в экспедиции, проводят анкетирование, работают вместе с историками и социологами.</w:t>
      </w:r>
    </w:p>
    <w:p w:rsidR="00E20B80" w:rsidRDefault="00E20B80">
      <w:pPr>
        <w:spacing w:line="276" w:lineRule="auto"/>
        <w:rPr>
          <w:sz w:val="32"/>
        </w:rPr>
        <w:sectPr w:rsidR="00E20B80">
          <w:footerReference w:type="default" r:id="rId225"/>
          <w:pgSz w:w="11910" w:h="16840"/>
          <w:pgMar w:top="1720" w:right="850" w:bottom="280" w:left="708" w:header="0" w:footer="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E20B80">
        <w:trPr>
          <w:trHeight w:val="869"/>
        </w:trPr>
        <w:tc>
          <w:tcPr>
            <w:tcW w:w="4787" w:type="dxa"/>
          </w:tcPr>
          <w:p w:rsidR="00E20B80" w:rsidRDefault="00C72748">
            <w:pPr>
              <w:pStyle w:val="TableParagraph"/>
              <w:spacing w:line="362" w:lineRule="exact"/>
              <w:ind w:left="110"/>
              <w:rPr>
                <w:sz w:val="32"/>
              </w:rPr>
            </w:pPr>
            <w:r>
              <w:rPr>
                <w:noProof/>
                <w:sz w:val="32"/>
                <w:lang w:eastAsia="ru-RU"/>
              </w:rPr>
              <w:lastRenderedPageBreak/>
              <mc:AlternateContent>
                <mc:Choice Requires="wpg">
                  <w:drawing>
                    <wp:anchor distT="0" distB="0" distL="0" distR="0" simplePos="0" relativeHeight="482541568" behindDoc="1" locked="0" layoutInCell="1" allowOverlap="1">
                      <wp:simplePos x="0" y="0"/>
                      <wp:positionH relativeFrom="column">
                        <wp:posOffset>3128213</wp:posOffset>
                      </wp:positionH>
                      <wp:positionV relativeFrom="paragraph">
                        <wp:posOffset>76</wp:posOffset>
                      </wp:positionV>
                      <wp:extent cx="1206500" cy="2787650"/>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500" cy="2787650"/>
                                <a:chOff x="0" y="0"/>
                                <a:chExt cx="1206500" cy="2787650"/>
                              </a:xfrm>
                            </wpg:grpSpPr>
                            <pic:pic xmlns:pic="http://schemas.openxmlformats.org/drawingml/2006/picture">
                              <pic:nvPicPr>
                                <pic:cNvPr id="188" name="Image 188"/>
                                <pic:cNvPicPr/>
                              </pic:nvPicPr>
                              <pic:blipFill>
                                <a:blip r:embed="rId226" cstate="print"/>
                                <a:stretch>
                                  <a:fillRect/>
                                </a:stretch>
                              </pic:blipFill>
                              <pic:spPr>
                                <a:xfrm>
                                  <a:off x="0" y="0"/>
                                  <a:ext cx="1204691" cy="2783395"/>
                                </a:xfrm>
                                <a:prstGeom prst="rect">
                                  <a:avLst/>
                                </a:prstGeom>
                              </pic:spPr>
                            </pic:pic>
                          </wpg:wgp>
                        </a:graphicData>
                      </a:graphic>
                    </wp:anchor>
                  </w:drawing>
                </mc:Choice>
                <mc:Fallback>
                  <w:pict>
                    <v:group w14:anchorId="50DB893A" id="Group 187" o:spid="_x0000_s1026" style="position:absolute;margin-left:246.3pt;margin-top:0;width:95pt;height:219.5pt;z-index:-20774912;mso-wrap-distance-left:0;mso-wrap-distance-right:0" coordsize="12065,27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">
                      <v:shape id="Image 188" o:spid="_x0000_s1027" type="#_x0000_t75" style="position:absolute;width:12046;height:27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">
                        <v:imagedata r:id="rId227" o:title=""/>
                      </v:shape>
                    </v:group>
                  </w:pict>
                </mc:Fallback>
              </mc:AlternateContent>
            </w:r>
            <w:r>
              <w:rPr>
                <w:spacing w:val="-2"/>
                <w:sz w:val="32"/>
              </w:rPr>
              <w:t>Антропология</w:t>
            </w:r>
          </w:p>
        </w:tc>
        <w:tc>
          <w:tcPr>
            <w:tcW w:w="4787" w:type="dxa"/>
          </w:tcPr>
          <w:p w:rsidR="00E20B80" w:rsidRDefault="00E20B80">
            <w:pPr>
              <w:pStyle w:val="TableParagraph"/>
              <w:rPr>
                <w:sz w:val="32"/>
              </w:rPr>
            </w:pPr>
          </w:p>
        </w:tc>
      </w:tr>
      <w:tr w:rsidR="00E20B80">
        <w:trPr>
          <w:trHeight w:val="873"/>
        </w:trPr>
        <w:tc>
          <w:tcPr>
            <w:tcW w:w="4787" w:type="dxa"/>
          </w:tcPr>
          <w:p w:rsidR="00E20B80" w:rsidRDefault="00C72748">
            <w:pPr>
              <w:pStyle w:val="TableParagraph"/>
              <w:spacing w:line="362" w:lineRule="exact"/>
              <w:ind w:left="110"/>
              <w:rPr>
                <w:sz w:val="32"/>
              </w:rPr>
            </w:pPr>
            <w:r>
              <w:rPr>
                <w:spacing w:val="-2"/>
                <w:sz w:val="32"/>
              </w:rPr>
              <w:t>Этнос</w:t>
            </w:r>
          </w:p>
        </w:tc>
        <w:tc>
          <w:tcPr>
            <w:tcW w:w="4787" w:type="dxa"/>
          </w:tcPr>
          <w:p w:rsidR="00E20B80" w:rsidRDefault="00E20B80">
            <w:pPr>
              <w:pStyle w:val="TableParagraph"/>
              <w:rPr>
                <w:sz w:val="32"/>
              </w:rPr>
            </w:pPr>
          </w:p>
        </w:tc>
      </w:tr>
      <w:tr w:rsidR="00E20B80">
        <w:trPr>
          <w:trHeight w:val="868"/>
        </w:trPr>
        <w:tc>
          <w:tcPr>
            <w:tcW w:w="4787" w:type="dxa"/>
          </w:tcPr>
          <w:p w:rsidR="00E20B80" w:rsidRDefault="00C72748">
            <w:pPr>
              <w:pStyle w:val="TableParagraph"/>
              <w:spacing w:line="357" w:lineRule="exact"/>
              <w:ind w:left="110"/>
              <w:rPr>
                <w:sz w:val="32"/>
              </w:rPr>
            </w:pPr>
            <w:r>
              <w:rPr>
                <w:spacing w:val="-2"/>
                <w:sz w:val="32"/>
              </w:rPr>
              <w:t>Раскопки</w:t>
            </w:r>
          </w:p>
        </w:tc>
        <w:tc>
          <w:tcPr>
            <w:tcW w:w="4787" w:type="dxa"/>
          </w:tcPr>
          <w:p w:rsidR="00E20B80" w:rsidRDefault="00E20B80">
            <w:pPr>
              <w:pStyle w:val="TableParagraph"/>
              <w:rPr>
                <w:sz w:val="32"/>
              </w:rPr>
            </w:pPr>
          </w:p>
        </w:tc>
      </w:tr>
      <w:tr w:rsidR="00E20B80">
        <w:trPr>
          <w:trHeight w:val="868"/>
        </w:trPr>
        <w:tc>
          <w:tcPr>
            <w:tcW w:w="4787" w:type="dxa"/>
          </w:tcPr>
          <w:p w:rsidR="00E20B80" w:rsidRDefault="00C72748">
            <w:pPr>
              <w:pStyle w:val="TableParagraph"/>
              <w:spacing w:line="362" w:lineRule="exact"/>
              <w:ind w:left="110"/>
              <w:rPr>
                <w:sz w:val="32"/>
              </w:rPr>
            </w:pPr>
            <w:r>
              <w:rPr>
                <w:sz w:val="32"/>
              </w:rPr>
              <w:t>Народные</w:t>
            </w:r>
            <w:r>
              <w:rPr>
                <w:spacing w:val="-6"/>
                <w:sz w:val="32"/>
              </w:rPr>
              <w:t xml:space="preserve"> </w:t>
            </w:r>
            <w:r>
              <w:rPr>
                <w:spacing w:val="-2"/>
                <w:sz w:val="32"/>
              </w:rPr>
              <w:t>традиции</w:t>
            </w:r>
          </w:p>
        </w:tc>
        <w:tc>
          <w:tcPr>
            <w:tcW w:w="4787" w:type="dxa"/>
          </w:tcPr>
          <w:p w:rsidR="00E20B80" w:rsidRDefault="00E20B80">
            <w:pPr>
              <w:pStyle w:val="TableParagraph"/>
              <w:rPr>
                <w:sz w:val="32"/>
              </w:rPr>
            </w:pPr>
          </w:p>
        </w:tc>
      </w:tr>
      <w:tr w:rsidR="00E20B80">
        <w:trPr>
          <w:trHeight w:val="873"/>
        </w:trPr>
        <w:tc>
          <w:tcPr>
            <w:tcW w:w="4787" w:type="dxa"/>
          </w:tcPr>
          <w:p w:rsidR="00E20B80" w:rsidRDefault="00C72748">
            <w:pPr>
              <w:pStyle w:val="TableParagraph"/>
              <w:spacing w:line="362" w:lineRule="exact"/>
              <w:ind w:left="110"/>
              <w:rPr>
                <w:sz w:val="32"/>
              </w:rPr>
            </w:pPr>
            <w:r>
              <w:rPr>
                <w:spacing w:val="-2"/>
                <w:sz w:val="32"/>
              </w:rPr>
              <w:t>Народоведение</w:t>
            </w:r>
          </w:p>
        </w:tc>
        <w:tc>
          <w:tcPr>
            <w:tcW w:w="4787" w:type="dxa"/>
          </w:tcPr>
          <w:p w:rsidR="00E20B80" w:rsidRDefault="00E20B80">
            <w:pPr>
              <w:pStyle w:val="TableParagraph"/>
              <w:rPr>
                <w:sz w:val="32"/>
              </w:rPr>
            </w:pPr>
          </w:p>
        </w:tc>
      </w:tr>
    </w:tbl>
    <w:p w:rsidR="00E20B80" w:rsidRDefault="00E20B80">
      <w:pPr>
        <w:pStyle w:val="TableParagraph"/>
        <w:rPr>
          <w:sz w:val="32"/>
        </w:rPr>
        <w:sectPr w:rsidR="00E20B80">
          <w:footerReference w:type="default" r:id="rId228"/>
          <w:pgSz w:w="11910" w:h="16840"/>
          <w:pgMar w:top="1720" w:right="850" w:bottom="280" w:left="708" w:header="0" w:footer="0" w:gutter="0"/>
          <w:cols w:space="720"/>
        </w:sectPr>
      </w:pPr>
    </w:p>
    <w:p w:rsidR="00E20B80" w:rsidRDefault="00E20B80">
      <w:pPr>
        <w:pStyle w:val="a3"/>
        <w:spacing w:before="32"/>
        <w:rPr>
          <w:sz w:val="20"/>
        </w:rPr>
      </w:pPr>
    </w:p>
    <w:p w:rsidR="00E20B80" w:rsidRDefault="00E20B80">
      <w:pPr>
        <w:pStyle w:val="a3"/>
        <w:rPr>
          <w:sz w:val="20"/>
        </w:rPr>
        <w:sectPr w:rsidR="00E20B80">
          <w:footerReference w:type="default" r:id="rId229"/>
          <w:pgSz w:w="16840" w:h="11910" w:orient="landscape"/>
          <w:pgMar w:top="1340" w:right="1417" w:bottom="280" w:left="1133" w:header="0" w:footer="0" w:gutter="0"/>
          <w:cols w:space="720"/>
        </w:sectPr>
      </w:pPr>
    </w:p>
    <w:p w:rsidR="00E20B80" w:rsidRDefault="00E20B80">
      <w:pPr>
        <w:pStyle w:val="a3"/>
        <w:spacing w:before="3"/>
        <w:rPr>
          <w:sz w:val="8"/>
        </w:rPr>
      </w:pPr>
    </w:p>
    <w:p w:rsidR="00E20B80" w:rsidRDefault="00C72748">
      <w:pPr>
        <w:pStyle w:val="a3"/>
        <w:ind w:left="31" w:right="-44"/>
        <w:rPr>
          <w:sz w:val="20"/>
        </w:rPr>
      </w:pPr>
      <w:r>
        <w:rPr>
          <w:noProof/>
          <w:sz w:val="20"/>
          <w:lang w:eastAsia="ru-RU"/>
        </w:rPr>
        <w:drawing>
          <wp:inline distT="0" distB="0" distL="0" distR="0">
            <wp:extent cx="4607876" cy="3905821"/>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230" cstate="print"/>
                    <a:stretch>
                      <a:fillRect/>
                    </a:stretch>
                  </pic:blipFill>
                  <pic:spPr>
                    <a:xfrm>
                      <a:off x="0" y="0"/>
                      <a:ext cx="4607876" cy="3905821"/>
                    </a:xfrm>
                    <a:prstGeom prst="rect">
                      <a:avLst/>
                    </a:prstGeom>
                  </pic:spPr>
                </pic:pic>
              </a:graphicData>
            </a:graphic>
          </wp:inline>
        </w:drawing>
      </w:r>
    </w:p>
    <w:p w:rsidR="00E20B80" w:rsidRDefault="00C72748" w:rsidP="002C112F">
      <w:pPr>
        <w:pStyle w:val="a4"/>
        <w:numPr>
          <w:ilvl w:val="0"/>
          <w:numId w:val="79"/>
        </w:numPr>
        <w:tabs>
          <w:tab w:val="left" w:pos="427"/>
        </w:tabs>
        <w:spacing w:before="237" w:line="276" w:lineRule="auto"/>
        <w:ind w:right="503"/>
        <w:rPr>
          <w:sz w:val="28"/>
        </w:rPr>
      </w:pPr>
      <w:r>
        <w:rPr>
          <w:sz w:val="28"/>
        </w:rPr>
        <w:t>Обозначьте</w:t>
      </w:r>
      <w:r>
        <w:rPr>
          <w:spacing w:val="-4"/>
          <w:sz w:val="28"/>
        </w:rPr>
        <w:t xml:space="preserve"> </w:t>
      </w:r>
      <w:r>
        <w:rPr>
          <w:sz w:val="28"/>
        </w:rPr>
        <w:t>на</w:t>
      </w:r>
      <w:r>
        <w:rPr>
          <w:spacing w:val="-4"/>
          <w:sz w:val="28"/>
        </w:rPr>
        <w:t xml:space="preserve"> </w:t>
      </w:r>
      <w:r>
        <w:rPr>
          <w:sz w:val="28"/>
        </w:rPr>
        <w:t>репродукции</w:t>
      </w:r>
      <w:r>
        <w:rPr>
          <w:spacing w:val="-5"/>
          <w:sz w:val="28"/>
        </w:rPr>
        <w:t xml:space="preserve"> </w:t>
      </w:r>
      <w:r>
        <w:rPr>
          <w:sz w:val="28"/>
        </w:rPr>
        <w:t>3-4</w:t>
      </w:r>
      <w:r>
        <w:rPr>
          <w:spacing w:val="-5"/>
          <w:sz w:val="28"/>
        </w:rPr>
        <w:t xml:space="preserve"> </w:t>
      </w:r>
      <w:r>
        <w:rPr>
          <w:sz w:val="28"/>
        </w:rPr>
        <w:t>объекта</w:t>
      </w:r>
      <w:r>
        <w:rPr>
          <w:spacing w:val="-4"/>
          <w:sz w:val="28"/>
        </w:rPr>
        <w:t xml:space="preserve"> </w:t>
      </w:r>
      <w:r>
        <w:rPr>
          <w:sz w:val="28"/>
        </w:rPr>
        <w:t>(</w:t>
      </w:r>
      <w:r>
        <w:rPr>
          <w:spacing w:val="-6"/>
          <w:sz w:val="28"/>
        </w:rPr>
        <w:t xml:space="preserve"> </w:t>
      </w:r>
      <w:r>
        <w:rPr>
          <w:sz w:val="28"/>
        </w:rPr>
        <w:t>цифрами)</w:t>
      </w:r>
      <w:r>
        <w:rPr>
          <w:spacing w:val="-6"/>
          <w:sz w:val="28"/>
        </w:rPr>
        <w:t xml:space="preserve"> </w:t>
      </w:r>
      <w:r>
        <w:rPr>
          <w:sz w:val="28"/>
        </w:rPr>
        <w:t>, которые</w:t>
      </w:r>
      <w:r>
        <w:rPr>
          <w:spacing w:val="-9"/>
          <w:sz w:val="28"/>
        </w:rPr>
        <w:t xml:space="preserve"> </w:t>
      </w:r>
      <w:r>
        <w:rPr>
          <w:sz w:val="28"/>
        </w:rPr>
        <w:t>интересны</w:t>
      </w:r>
      <w:r>
        <w:rPr>
          <w:spacing w:val="-10"/>
          <w:sz w:val="28"/>
        </w:rPr>
        <w:t xml:space="preserve"> </w:t>
      </w:r>
      <w:r>
        <w:rPr>
          <w:sz w:val="28"/>
        </w:rPr>
        <w:t>для</w:t>
      </w:r>
      <w:r>
        <w:rPr>
          <w:spacing w:val="-8"/>
          <w:sz w:val="28"/>
        </w:rPr>
        <w:t xml:space="preserve"> </w:t>
      </w:r>
      <w:r>
        <w:rPr>
          <w:sz w:val="28"/>
        </w:rPr>
        <w:t>вашей</w:t>
      </w:r>
      <w:r>
        <w:rPr>
          <w:spacing w:val="-10"/>
          <w:sz w:val="28"/>
        </w:rPr>
        <w:t xml:space="preserve"> </w:t>
      </w:r>
      <w:r>
        <w:rPr>
          <w:sz w:val="28"/>
        </w:rPr>
        <w:t>профессии,</w:t>
      </w:r>
      <w:r>
        <w:rPr>
          <w:spacing w:val="-8"/>
          <w:sz w:val="28"/>
        </w:rPr>
        <w:t xml:space="preserve"> </w:t>
      </w:r>
      <w:r>
        <w:rPr>
          <w:sz w:val="28"/>
        </w:rPr>
        <w:t>подберите и запишите</w:t>
      </w:r>
      <w:r>
        <w:rPr>
          <w:spacing w:val="40"/>
          <w:sz w:val="28"/>
        </w:rPr>
        <w:t xml:space="preserve"> </w:t>
      </w:r>
      <w:r>
        <w:rPr>
          <w:sz w:val="28"/>
        </w:rPr>
        <w:t xml:space="preserve">слова/словосочетания для их </w:t>
      </w:r>
      <w:r>
        <w:rPr>
          <w:spacing w:val="-2"/>
          <w:sz w:val="28"/>
        </w:rPr>
        <w:t>характеристики:</w:t>
      </w:r>
    </w:p>
    <w:p w:rsidR="00E20B80" w:rsidRDefault="00C72748">
      <w:pPr>
        <w:spacing w:line="320" w:lineRule="exact"/>
        <w:ind w:left="427"/>
        <w:rPr>
          <w:sz w:val="28"/>
        </w:rPr>
      </w:pPr>
      <w:r>
        <w:rPr>
          <w:spacing w:val="-5"/>
          <w:sz w:val="28"/>
        </w:rPr>
        <w:t>1)</w:t>
      </w:r>
    </w:p>
    <w:p w:rsidR="00E20B80" w:rsidRDefault="00C72748">
      <w:pPr>
        <w:spacing w:before="48"/>
        <w:ind w:left="427"/>
        <w:rPr>
          <w:sz w:val="28"/>
        </w:rPr>
      </w:pPr>
      <w:r>
        <w:rPr>
          <w:spacing w:val="-5"/>
          <w:sz w:val="28"/>
        </w:rPr>
        <w:t>2)</w:t>
      </w:r>
    </w:p>
    <w:p w:rsidR="00E20B80" w:rsidRDefault="00C72748">
      <w:pPr>
        <w:spacing w:before="52"/>
        <w:ind w:left="427"/>
        <w:rPr>
          <w:sz w:val="28"/>
        </w:rPr>
      </w:pPr>
      <w:r>
        <w:rPr>
          <w:spacing w:val="-5"/>
          <w:sz w:val="28"/>
        </w:rPr>
        <w:t>3)</w:t>
      </w:r>
    </w:p>
    <w:p w:rsidR="00E20B80" w:rsidRDefault="00E20B80" w:rsidP="002C112F">
      <w:pPr>
        <w:pStyle w:val="a4"/>
        <w:numPr>
          <w:ilvl w:val="0"/>
          <w:numId w:val="98"/>
        </w:numPr>
        <w:tabs>
          <w:tab w:val="left" w:pos="658"/>
        </w:tabs>
        <w:spacing w:before="48"/>
        <w:ind w:left="658" w:hanging="231"/>
        <w:jc w:val="left"/>
        <w:rPr>
          <w:sz w:val="26"/>
        </w:rPr>
      </w:pPr>
    </w:p>
    <w:p w:rsidR="00E20B80" w:rsidRDefault="00C72748" w:rsidP="002C112F">
      <w:pPr>
        <w:pStyle w:val="a4"/>
        <w:numPr>
          <w:ilvl w:val="0"/>
          <w:numId w:val="79"/>
        </w:numPr>
        <w:tabs>
          <w:tab w:val="left" w:pos="313"/>
        </w:tabs>
        <w:spacing w:before="87"/>
        <w:ind w:left="313" w:hanging="282"/>
        <w:rPr>
          <w:sz w:val="28"/>
        </w:rPr>
      </w:pPr>
      <w:r>
        <w:br w:type="column"/>
      </w:r>
      <w:r>
        <w:rPr>
          <w:sz w:val="28"/>
        </w:rPr>
        <w:lastRenderedPageBreak/>
        <w:t>Составьте</w:t>
      </w:r>
      <w:r>
        <w:rPr>
          <w:spacing w:val="-8"/>
          <w:sz w:val="28"/>
        </w:rPr>
        <w:t xml:space="preserve"> </w:t>
      </w:r>
      <w:r>
        <w:rPr>
          <w:sz w:val="28"/>
        </w:rPr>
        <w:t>отчет</w:t>
      </w:r>
      <w:r>
        <w:rPr>
          <w:spacing w:val="-10"/>
          <w:sz w:val="28"/>
        </w:rPr>
        <w:t xml:space="preserve"> </w:t>
      </w:r>
      <w:r>
        <w:rPr>
          <w:sz w:val="28"/>
        </w:rPr>
        <w:t>для</w:t>
      </w:r>
      <w:r>
        <w:rPr>
          <w:spacing w:val="-6"/>
          <w:sz w:val="28"/>
        </w:rPr>
        <w:t xml:space="preserve"> </w:t>
      </w:r>
      <w:r>
        <w:rPr>
          <w:sz w:val="28"/>
        </w:rPr>
        <w:t>представления</w:t>
      </w:r>
      <w:r>
        <w:rPr>
          <w:spacing w:val="-8"/>
          <w:sz w:val="28"/>
        </w:rPr>
        <w:t xml:space="preserve"> </w:t>
      </w:r>
      <w:r>
        <w:rPr>
          <w:sz w:val="28"/>
        </w:rPr>
        <w:t>на</w:t>
      </w:r>
      <w:r>
        <w:rPr>
          <w:spacing w:val="-3"/>
          <w:sz w:val="28"/>
        </w:rPr>
        <w:t xml:space="preserve"> </w:t>
      </w:r>
      <w:r>
        <w:rPr>
          <w:spacing w:val="-2"/>
          <w:sz w:val="28"/>
        </w:rPr>
        <w:t>Форуме:</w:t>
      </w:r>
    </w:p>
    <w:p w:rsidR="00E20B80" w:rsidRDefault="00C72748" w:rsidP="002C112F">
      <w:pPr>
        <w:pStyle w:val="a4"/>
        <w:numPr>
          <w:ilvl w:val="0"/>
          <w:numId w:val="78"/>
        </w:numPr>
        <w:tabs>
          <w:tab w:val="left" w:pos="265"/>
        </w:tabs>
        <w:spacing w:before="52" w:line="276" w:lineRule="auto"/>
        <w:ind w:right="14" w:firstLine="0"/>
        <w:rPr>
          <w:sz w:val="28"/>
        </w:rPr>
      </w:pPr>
      <w:r>
        <w:rPr>
          <w:sz w:val="28"/>
        </w:rPr>
        <w:t>Опишите</w:t>
      </w:r>
      <w:r>
        <w:rPr>
          <w:spacing w:val="-9"/>
          <w:sz w:val="28"/>
        </w:rPr>
        <w:t xml:space="preserve"> </w:t>
      </w:r>
      <w:r>
        <w:rPr>
          <w:sz w:val="28"/>
        </w:rPr>
        <w:t>от</w:t>
      </w:r>
      <w:r>
        <w:rPr>
          <w:spacing w:val="-11"/>
          <w:sz w:val="28"/>
        </w:rPr>
        <w:t xml:space="preserve"> </w:t>
      </w:r>
      <w:r>
        <w:rPr>
          <w:sz w:val="28"/>
        </w:rPr>
        <w:t>лица</w:t>
      </w:r>
      <w:r>
        <w:rPr>
          <w:spacing w:val="-9"/>
          <w:sz w:val="28"/>
        </w:rPr>
        <w:t xml:space="preserve"> </w:t>
      </w:r>
      <w:r>
        <w:rPr>
          <w:sz w:val="28"/>
        </w:rPr>
        <w:t>представителя</w:t>
      </w:r>
      <w:r>
        <w:rPr>
          <w:spacing w:val="-5"/>
          <w:sz w:val="28"/>
        </w:rPr>
        <w:t xml:space="preserve"> </w:t>
      </w:r>
      <w:r>
        <w:rPr>
          <w:sz w:val="28"/>
        </w:rPr>
        <w:t>своей</w:t>
      </w:r>
      <w:r>
        <w:rPr>
          <w:spacing w:val="-6"/>
          <w:sz w:val="28"/>
        </w:rPr>
        <w:t xml:space="preserve"> </w:t>
      </w:r>
      <w:r>
        <w:rPr>
          <w:sz w:val="28"/>
        </w:rPr>
        <w:t>профессии Плёс «сегодняшний» (смотрим на репродукцию, используем материал задания 1).</w:t>
      </w: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spacing w:before="259"/>
        <w:rPr>
          <w:sz w:val="28"/>
        </w:rPr>
      </w:pPr>
    </w:p>
    <w:p w:rsidR="00E20B80" w:rsidRDefault="00C72748" w:rsidP="002C112F">
      <w:pPr>
        <w:pStyle w:val="a4"/>
        <w:numPr>
          <w:ilvl w:val="0"/>
          <w:numId w:val="78"/>
        </w:numPr>
        <w:tabs>
          <w:tab w:val="left" w:pos="356"/>
        </w:tabs>
        <w:spacing w:line="276" w:lineRule="auto"/>
        <w:ind w:right="628" w:firstLine="0"/>
        <w:rPr>
          <w:sz w:val="28"/>
        </w:rPr>
      </w:pPr>
      <w:r>
        <w:rPr>
          <w:sz w:val="28"/>
        </w:rPr>
        <w:t>Как эксперты-профессионалы предложите проблему(</w:t>
      </w:r>
      <w:r>
        <w:rPr>
          <w:spacing w:val="-9"/>
          <w:sz w:val="28"/>
        </w:rPr>
        <w:t xml:space="preserve"> </w:t>
      </w:r>
      <w:r>
        <w:rPr>
          <w:sz w:val="28"/>
        </w:rPr>
        <w:t>в</w:t>
      </w:r>
      <w:r>
        <w:rPr>
          <w:spacing w:val="-9"/>
          <w:sz w:val="28"/>
        </w:rPr>
        <w:t xml:space="preserve"> </w:t>
      </w:r>
      <w:r>
        <w:rPr>
          <w:sz w:val="28"/>
        </w:rPr>
        <w:t>своей</w:t>
      </w:r>
      <w:r>
        <w:rPr>
          <w:spacing w:val="-8"/>
          <w:sz w:val="28"/>
        </w:rPr>
        <w:t xml:space="preserve"> </w:t>
      </w:r>
      <w:r>
        <w:rPr>
          <w:sz w:val="28"/>
        </w:rPr>
        <w:t>профессиональной</w:t>
      </w:r>
      <w:r>
        <w:rPr>
          <w:spacing w:val="-8"/>
          <w:sz w:val="28"/>
        </w:rPr>
        <w:t xml:space="preserve"> </w:t>
      </w:r>
      <w:r>
        <w:rPr>
          <w:sz w:val="28"/>
        </w:rPr>
        <w:t>сфере)</w:t>
      </w:r>
      <w:r>
        <w:rPr>
          <w:spacing w:val="-9"/>
          <w:sz w:val="28"/>
        </w:rPr>
        <w:t xml:space="preserve"> </w:t>
      </w:r>
      <w:r>
        <w:rPr>
          <w:sz w:val="28"/>
        </w:rPr>
        <w:t>и возможные пути ее решения</w:t>
      </w:r>
    </w:p>
    <w:p w:rsidR="00E20B80" w:rsidRDefault="00E20B80">
      <w:pPr>
        <w:pStyle w:val="a4"/>
        <w:spacing w:line="276" w:lineRule="auto"/>
        <w:rPr>
          <w:sz w:val="28"/>
        </w:rPr>
        <w:sectPr w:rsidR="00E20B80">
          <w:type w:val="continuous"/>
          <w:pgSz w:w="16840" w:h="11910" w:orient="landscape"/>
          <w:pgMar w:top="980" w:right="1417" w:bottom="280" w:left="1133" w:header="0" w:footer="0" w:gutter="0"/>
          <w:cols w:num="2" w:space="720" w:equalWidth="0">
            <w:col w:w="7287" w:space="753"/>
            <w:col w:w="6250"/>
          </w:cols>
        </w:sectPr>
      </w:pPr>
    </w:p>
    <w:p w:rsidR="00E20B80" w:rsidRDefault="00C72748">
      <w:pPr>
        <w:spacing w:before="69"/>
        <w:ind w:left="991"/>
        <w:rPr>
          <w:sz w:val="32"/>
        </w:rPr>
      </w:pPr>
      <w:r>
        <w:rPr>
          <w:spacing w:val="-2"/>
          <w:sz w:val="32"/>
        </w:rPr>
        <w:lastRenderedPageBreak/>
        <w:t>«3-2-1…Вопрос»</w:t>
      </w:r>
    </w:p>
    <w:p w:rsidR="00E20B80" w:rsidRDefault="00E20B80">
      <w:pPr>
        <w:pStyle w:val="a3"/>
        <w:rPr>
          <w:sz w:val="32"/>
        </w:rPr>
      </w:pPr>
    </w:p>
    <w:p w:rsidR="00E20B80" w:rsidRDefault="00E20B80">
      <w:pPr>
        <w:pStyle w:val="a3"/>
        <w:spacing w:before="144"/>
        <w:rPr>
          <w:sz w:val="32"/>
        </w:rPr>
      </w:pPr>
    </w:p>
    <w:p w:rsidR="00E20B80" w:rsidRDefault="00C72748">
      <w:pPr>
        <w:spacing w:line="408" w:lineRule="auto"/>
        <w:ind w:left="991" w:right="8720"/>
        <w:jc w:val="both"/>
        <w:rPr>
          <w:sz w:val="32"/>
        </w:rPr>
      </w:pPr>
      <w:r>
        <w:rPr>
          <w:spacing w:val="-4"/>
          <w:sz w:val="32"/>
        </w:rPr>
        <w:t>ЧТО? ЧТО? ЧТО?</w:t>
      </w:r>
    </w:p>
    <w:p w:rsidR="00E20B80" w:rsidRDefault="00E20B80">
      <w:pPr>
        <w:pStyle w:val="a3"/>
        <w:spacing w:before="247"/>
        <w:rPr>
          <w:sz w:val="32"/>
        </w:rPr>
      </w:pPr>
    </w:p>
    <w:p w:rsidR="00E20B80" w:rsidRDefault="00C72748">
      <w:pPr>
        <w:ind w:left="991" w:right="8749"/>
        <w:rPr>
          <w:sz w:val="32"/>
        </w:rPr>
      </w:pPr>
      <w:r>
        <w:rPr>
          <w:spacing w:val="-4"/>
          <w:sz w:val="32"/>
        </w:rPr>
        <w:t>ГДЕ?</w:t>
      </w:r>
    </w:p>
    <w:p w:rsidR="00E20B80" w:rsidRDefault="00C72748">
      <w:pPr>
        <w:spacing w:before="256"/>
        <w:ind w:left="991" w:right="8749"/>
        <w:rPr>
          <w:sz w:val="32"/>
        </w:rPr>
      </w:pPr>
      <w:r>
        <w:rPr>
          <w:spacing w:val="-4"/>
          <w:sz w:val="32"/>
        </w:rPr>
        <w:t>ГДЕ?</w:t>
      </w:r>
    </w:p>
    <w:p w:rsidR="00E20B80" w:rsidRDefault="00E20B80">
      <w:pPr>
        <w:pStyle w:val="a3"/>
        <w:rPr>
          <w:sz w:val="32"/>
        </w:rPr>
      </w:pPr>
    </w:p>
    <w:p w:rsidR="00E20B80" w:rsidRDefault="00E20B80">
      <w:pPr>
        <w:pStyle w:val="a3"/>
        <w:spacing w:before="145"/>
        <w:rPr>
          <w:sz w:val="32"/>
        </w:rPr>
      </w:pPr>
    </w:p>
    <w:p w:rsidR="00E20B80" w:rsidRDefault="00C72748">
      <w:pPr>
        <w:ind w:left="991"/>
        <w:rPr>
          <w:sz w:val="32"/>
        </w:rPr>
      </w:pPr>
      <w:r>
        <w:rPr>
          <w:sz w:val="32"/>
        </w:rPr>
        <w:t>ДЛЯ</w:t>
      </w:r>
      <w:r>
        <w:rPr>
          <w:spacing w:val="-3"/>
          <w:sz w:val="32"/>
        </w:rPr>
        <w:t xml:space="preserve"> </w:t>
      </w:r>
      <w:r>
        <w:rPr>
          <w:spacing w:val="-4"/>
          <w:sz w:val="32"/>
        </w:rPr>
        <w:t>ЧЕГО?</w:t>
      </w:r>
    </w:p>
    <w:p w:rsidR="00E20B80" w:rsidRDefault="00E20B80">
      <w:pPr>
        <w:rPr>
          <w:sz w:val="32"/>
        </w:rPr>
        <w:sectPr w:rsidR="00E20B80">
          <w:footerReference w:type="default" r:id="rId231"/>
          <w:pgSz w:w="11910" w:h="16840"/>
          <w:pgMar w:top="1040" w:right="705" w:bottom="280" w:left="708" w:header="0" w:footer="0" w:gutter="0"/>
          <w:cols w:space="720"/>
        </w:sectPr>
      </w:pPr>
    </w:p>
    <w:p w:rsidR="00E20B80" w:rsidRDefault="00C72748">
      <w:pPr>
        <w:spacing w:before="76" w:line="477" w:lineRule="auto"/>
        <w:ind w:left="1016" w:right="1035"/>
        <w:jc w:val="center"/>
        <w:rPr>
          <w:b/>
          <w:sz w:val="24"/>
        </w:rPr>
      </w:pPr>
      <w:r>
        <w:rPr>
          <w:b/>
          <w:sz w:val="24"/>
        </w:rPr>
        <w:lastRenderedPageBreak/>
        <w:t>Методическая</w:t>
      </w:r>
      <w:r>
        <w:rPr>
          <w:b/>
          <w:spacing w:val="-7"/>
          <w:sz w:val="24"/>
        </w:rPr>
        <w:t xml:space="preserve"> </w:t>
      </w:r>
      <w:r>
        <w:rPr>
          <w:b/>
          <w:sz w:val="24"/>
        </w:rPr>
        <w:t>разработка</w:t>
      </w:r>
      <w:r>
        <w:rPr>
          <w:b/>
          <w:spacing w:val="-7"/>
          <w:sz w:val="24"/>
        </w:rPr>
        <w:t xml:space="preserve"> </w:t>
      </w:r>
      <w:r>
        <w:rPr>
          <w:b/>
          <w:sz w:val="24"/>
        </w:rPr>
        <w:t>мероприятия</w:t>
      </w:r>
      <w:r>
        <w:rPr>
          <w:b/>
          <w:spacing w:val="-9"/>
          <w:sz w:val="24"/>
        </w:rPr>
        <w:t xml:space="preserve"> </w:t>
      </w:r>
      <w:r>
        <w:rPr>
          <w:b/>
          <w:sz w:val="24"/>
        </w:rPr>
        <w:t>по</w:t>
      </w:r>
      <w:r>
        <w:rPr>
          <w:b/>
          <w:spacing w:val="-9"/>
          <w:sz w:val="24"/>
        </w:rPr>
        <w:t xml:space="preserve"> </w:t>
      </w:r>
      <w:r>
        <w:rPr>
          <w:b/>
          <w:sz w:val="24"/>
        </w:rPr>
        <w:t>профориентации</w:t>
      </w:r>
      <w:r>
        <w:rPr>
          <w:b/>
          <w:spacing w:val="-9"/>
          <w:sz w:val="24"/>
        </w:rPr>
        <w:t xml:space="preserve"> </w:t>
      </w:r>
      <w:r>
        <w:rPr>
          <w:b/>
          <w:sz w:val="24"/>
        </w:rPr>
        <w:t>для обучающихся 5-7-х классов.</w:t>
      </w: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spacing w:before="135"/>
        <w:rPr>
          <w:b/>
        </w:rPr>
      </w:pPr>
    </w:p>
    <w:p w:rsidR="00E20B80" w:rsidRDefault="00C72748">
      <w:pPr>
        <w:pStyle w:val="2"/>
        <w:spacing w:line="314" w:lineRule="auto"/>
        <w:ind w:left="2196" w:right="1891" w:firstLine="2100"/>
      </w:pPr>
      <w:r>
        <w:rPr>
          <w:spacing w:val="-2"/>
        </w:rPr>
        <w:t xml:space="preserve">Внеклассное </w:t>
      </w:r>
      <w:r>
        <w:t>мероприятие</w:t>
      </w:r>
      <w:r>
        <w:rPr>
          <w:spacing w:val="-18"/>
        </w:rPr>
        <w:t xml:space="preserve"> </w:t>
      </w:r>
      <w:r>
        <w:t>по</w:t>
      </w:r>
      <w:r>
        <w:rPr>
          <w:spacing w:val="-18"/>
        </w:rPr>
        <w:t xml:space="preserve"> </w:t>
      </w:r>
      <w:r>
        <w:t>профориентации</w:t>
      </w:r>
    </w:p>
    <w:p w:rsidR="00E20B80" w:rsidRDefault="00C72748">
      <w:pPr>
        <w:spacing w:before="160"/>
        <w:ind w:left="3565"/>
        <w:rPr>
          <w:b/>
          <w:sz w:val="40"/>
        </w:rPr>
      </w:pPr>
      <w:r>
        <w:rPr>
          <w:b/>
          <w:sz w:val="40"/>
        </w:rPr>
        <w:t>«Мир</w:t>
      </w:r>
      <w:r>
        <w:rPr>
          <w:b/>
          <w:spacing w:val="-2"/>
          <w:sz w:val="40"/>
        </w:rPr>
        <w:t xml:space="preserve"> профессий».</w:t>
      </w:r>
    </w:p>
    <w:p w:rsidR="00E20B80" w:rsidRDefault="00C72748">
      <w:pPr>
        <w:pStyle w:val="a3"/>
        <w:spacing w:before="203"/>
        <w:rPr>
          <w:b/>
          <w:sz w:val="20"/>
        </w:rPr>
      </w:pPr>
      <w:r>
        <w:rPr>
          <w:b/>
          <w:noProof/>
          <w:sz w:val="20"/>
          <w:lang w:eastAsia="ru-RU"/>
        </w:rPr>
        <w:drawing>
          <wp:anchor distT="0" distB="0" distL="0" distR="0" simplePos="0" relativeHeight="487611392" behindDoc="1" locked="0" layoutInCell="1" allowOverlap="1">
            <wp:simplePos x="0" y="0"/>
            <wp:positionH relativeFrom="page">
              <wp:posOffset>960119</wp:posOffset>
            </wp:positionH>
            <wp:positionV relativeFrom="paragraph">
              <wp:posOffset>290367</wp:posOffset>
            </wp:positionV>
            <wp:extent cx="5592092" cy="3145536"/>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232" cstate="print"/>
                    <a:stretch>
                      <a:fillRect/>
                    </a:stretch>
                  </pic:blipFill>
                  <pic:spPr>
                    <a:xfrm>
                      <a:off x="0" y="0"/>
                      <a:ext cx="5592092" cy="3145536"/>
                    </a:xfrm>
                    <a:prstGeom prst="rect">
                      <a:avLst/>
                    </a:prstGeom>
                  </pic:spPr>
                </pic:pic>
              </a:graphicData>
            </a:graphic>
          </wp:anchor>
        </w:drawing>
      </w:r>
    </w:p>
    <w:p w:rsidR="00E20B80" w:rsidRDefault="00E20B80">
      <w:pPr>
        <w:pStyle w:val="a3"/>
        <w:spacing w:before="92"/>
        <w:rPr>
          <w:b/>
          <w:sz w:val="40"/>
        </w:rPr>
      </w:pPr>
    </w:p>
    <w:p w:rsidR="00E20B80" w:rsidRDefault="00E20B80">
      <w:pPr>
        <w:jc w:val="center"/>
        <w:rPr>
          <w:b/>
          <w:sz w:val="24"/>
        </w:rPr>
        <w:sectPr w:rsidR="00E20B80">
          <w:footerReference w:type="default" r:id="rId233"/>
          <w:pgSz w:w="11910" w:h="16840"/>
          <w:pgMar w:top="860" w:right="708" w:bottom="280" w:left="708" w:header="0" w:footer="0" w:gutter="0"/>
          <w:cols w:space="720"/>
        </w:sectPr>
      </w:pPr>
    </w:p>
    <w:p w:rsidR="00E20B80" w:rsidRDefault="00C72748">
      <w:pPr>
        <w:spacing w:before="73"/>
        <w:ind w:left="1016" w:right="1038"/>
        <w:jc w:val="center"/>
        <w:rPr>
          <w:b/>
          <w:sz w:val="24"/>
        </w:rPr>
      </w:pPr>
      <w:r>
        <w:rPr>
          <w:b/>
          <w:sz w:val="24"/>
        </w:rPr>
        <w:lastRenderedPageBreak/>
        <w:t>Cценарий</w:t>
      </w:r>
      <w:r>
        <w:rPr>
          <w:b/>
          <w:spacing w:val="-4"/>
          <w:sz w:val="24"/>
        </w:rPr>
        <w:t xml:space="preserve"> </w:t>
      </w:r>
      <w:r>
        <w:rPr>
          <w:b/>
          <w:sz w:val="24"/>
        </w:rPr>
        <w:t>внеклассного</w:t>
      </w:r>
      <w:r>
        <w:rPr>
          <w:b/>
          <w:spacing w:val="-4"/>
          <w:sz w:val="24"/>
        </w:rPr>
        <w:t xml:space="preserve"> </w:t>
      </w:r>
      <w:r>
        <w:rPr>
          <w:b/>
          <w:sz w:val="24"/>
        </w:rPr>
        <w:t>мероприятия</w:t>
      </w:r>
      <w:r>
        <w:rPr>
          <w:b/>
          <w:spacing w:val="-4"/>
          <w:sz w:val="24"/>
        </w:rPr>
        <w:t xml:space="preserve"> </w:t>
      </w:r>
      <w:r>
        <w:rPr>
          <w:b/>
          <w:sz w:val="24"/>
        </w:rPr>
        <w:t>по</w:t>
      </w:r>
      <w:r>
        <w:rPr>
          <w:b/>
          <w:spacing w:val="-3"/>
          <w:sz w:val="24"/>
        </w:rPr>
        <w:t xml:space="preserve"> </w:t>
      </w:r>
      <w:r>
        <w:rPr>
          <w:b/>
          <w:spacing w:val="-2"/>
          <w:sz w:val="24"/>
        </w:rPr>
        <w:t>профориентации</w:t>
      </w:r>
    </w:p>
    <w:p w:rsidR="00E20B80" w:rsidRDefault="00C72748">
      <w:pPr>
        <w:spacing w:before="137"/>
        <w:ind w:left="1016" w:right="1102"/>
        <w:jc w:val="center"/>
        <w:rPr>
          <w:b/>
          <w:sz w:val="24"/>
        </w:rPr>
      </w:pPr>
      <w:r>
        <w:rPr>
          <w:b/>
          <w:sz w:val="24"/>
        </w:rPr>
        <w:t>«Мир</w:t>
      </w:r>
      <w:r>
        <w:rPr>
          <w:b/>
          <w:spacing w:val="-1"/>
          <w:sz w:val="24"/>
        </w:rPr>
        <w:t xml:space="preserve"> </w:t>
      </w:r>
      <w:r>
        <w:rPr>
          <w:b/>
          <w:spacing w:val="-2"/>
          <w:sz w:val="24"/>
        </w:rPr>
        <w:t>профессий».</w:t>
      </w:r>
    </w:p>
    <w:p w:rsidR="00E20B80" w:rsidRDefault="00C72748">
      <w:pPr>
        <w:pStyle w:val="a3"/>
        <w:spacing w:before="228" w:line="360" w:lineRule="auto"/>
        <w:ind w:left="1937" w:right="2012" w:hanging="10"/>
        <w:jc w:val="both"/>
      </w:pPr>
      <w:r>
        <w:t xml:space="preserve">Цeль: развить представление о мире профессий, сформировать навыки выделения положительных и отрицательных сторон </w:t>
      </w:r>
      <w:r>
        <w:rPr>
          <w:spacing w:val="-2"/>
        </w:rPr>
        <w:t>профессий.</w:t>
      </w:r>
    </w:p>
    <w:p w:rsidR="00E20B80" w:rsidRDefault="00C72748">
      <w:pPr>
        <w:pStyle w:val="a3"/>
        <w:spacing w:before="4" w:line="360" w:lineRule="auto"/>
        <w:ind w:left="1937" w:right="2010" w:hanging="10"/>
        <w:jc w:val="both"/>
      </w:pPr>
      <w:r>
        <w:t xml:space="preserve">Задачи: ввести учащихся в богатый мир профессий и </w:t>
      </w:r>
      <w:r>
        <w:rPr>
          <w:spacing w:val="-2"/>
        </w:rPr>
        <w:t>специальностей;</w:t>
      </w:r>
    </w:p>
    <w:p w:rsidR="00E20B80" w:rsidRDefault="00C72748">
      <w:pPr>
        <w:pStyle w:val="a3"/>
        <w:spacing w:before="3" w:line="360" w:lineRule="auto"/>
        <w:ind w:left="1937" w:right="2007" w:hanging="10"/>
        <w:jc w:val="both"/>
      </w:pPr>
      <w:r>
        <w:t>-показать, что мир профессий многообразен и состоит не только из стандартных «врач», «учитель» и тд.</w:t>
      </w:r>
    </w:p>
    <w:p w:rsidR="00E20B80" w:rsidRDefault="00C72748">
      <w:pPr>
        <w:pStyle w:val="a3"/>
        <w:spacing w:before="2"/>
        <w:ind w:left="1927"/>
        <w:jc w:val="both"/>
      </w:pPr>
      <w:r>
        <w:t>-</w:t>
      </w:r>
      <w:r>
        <w:rPr>
          <w:spacing w:val="-2"/>
        </w:rPr>
        <w:t xml:space="preserve"> </w:t>
      </w:r>
      <w:r>
        <w:t>подготовить</w:t>
      </w:r>
      <w:r>
        <w:rPr>
          <w:spacing w:val="-2"/>
        </w:rPr>
        <w:t xml:space="preserve"> </w:t>
      </w:r>
      <w:r>
        <w:t>к</w:t>
      </w:r>
      <w:r>
        <w:rPr>
          <w:spacing w:val="-1"/>
        </w:rPr>
        <w:t xml:space="preserve"> </w:t>
      </w:r>
      <w:r>
        <w:t>самому</w:t>
      </w:r>
      <w:r>
        <w:rPr>
          <w:spacing w:val="-4"/>
        </w:rPr>
        <w:t xml:space="preserve"> </w:t>
      </w:r>
      <w:r>
        <w:t>важному</w:t>
      </w:r>
      <w:r>
        <w:rPr>
          <w:spacing w:val="-3"/>
        </w:rPr>
        <w:t xml:space="preserve"> </w:t>
      </w:r>
      <w:r>
        <w:t>-</w:t>
      </w:r>
      <w:r>
        <w:rPr>
          <w:spacing w:val="-2"/>
        </w:rPr>
        <w:t xml:space="preserve"> выбору!</w:t>
      </w:r>
    </w:p>
    <w:p w:rsidR="00E20B80" w:rsidRDefault="00E20B80">
      <w:pPr>
        <w:pStyle w:val="a3"/>
        <w:spacing w:before="113"/>
      </w:pPr>
    </w:p>
    <w:p w:rsidR="00E20B80" w:rsidRDefault="00C72748">
      <w:pPr>
        <w:pStyle w:val="a3"/>
        <w:spacing w:before="1"/>
        <w:ind w:left="1016" w:right="1101"/>
        <w:jc w:val="center"/>
      </w:pPr>
      <w:r>
        <w:t xml:space="preserve">Ход </w:t>
      </w:r>
      <w:r>
        <w:rPr>
          <w:spacing w:val="-2"/>
        </w:rPr>
        <w:t>мероприятия.</w:t>
      </w:r>
    </w:p>
    <w:p w:rsidR="00E20B80" w:rsidRDefault="00E20B80">
      <w:pPr>
        <w:pStyle w:val="a3"/>
        <w:spacing w:before="112"/>
      </w:pPr>
    </w:p>
    <w:p w:rsidR="00E20B80" w:rsidRDefault="00C72748" w:rsidP="002C112F">
      <w:pPr>
        <w:pStyle w:val="a4"/>
        <w:numPr>
          <w:ilvl w:val="0"/>
          <w:numId w:val="77"/>
        </w:numPr>
        <w:tabs>
          <w:tab w:val="left" w:pos="2232"/>
        </w:tabs>
        <w:spacing w:line="360" w:lineRule="auto"/>
        <w:ind w:right="2011"/>
        <w:jc w:val="both"/>
        <w:rPr>
          <w:sz w:val="24"/>
        </w:rPr>
      </w:pPr>
      <w:r>
        <w:rPr>
          <w:b/>
          <w:sz w:val="24"/>
        </w:rPr>
        <w:t>Вступительное слово</w:t>
      </w:r>
      <w:r>
        <w:rPr>
          <w:sz w:val="24"/>
        </w:rPr>
        <w:t>: Добрый день, ребята! Сегодня мы с вами совместно рассмотрим разные профессии, ведь совсем скоро наступит момент, когда нужно будет определиться с выбором: «кем я буду работать, когда стану взрослым». В мире на данный момент есть около 40 тысяч профессий, и с каждым годом какие-то профессии устаревают и исчезают, возникают новые</w:t>
      </w:r>
      <w:r>
        <w:rPr>
          <w:spacing w:val="-1"/>
          <w:sz w:val="24"/>
        </w:rPr>
        <w:t xml:space="preserve"> </w:t>
      </w:r>
      <w:r>
        <w:rPr>
          <w:sz w:val="24"/>
        </w:rPr>
        <w:t>профессии и специальности,</w:t>
      </w:r>
      <w:r>
        <w:rPr>
          <w:spacing w:val="-2"/>
          <w:sz w:val="24"/>
        </w:rPr>
        <w:t xml:space="preserve"> </w:t>
      </w:r>
      <w:r>
        <w:rPr>
          <w:sz w:val="24"/>
        </w:rPr>
        <w:t>точно так же, как на смену старым предметам обихода приходят новые. (знакомство с сайтом Atlas100.ru).</w:t>
      </w:r>
    </w:p>
    <w:p w:rsidR="00E20B80" w:rsidRDefault="00C72748">
      <w:pPr>
        <w:pStyle w:val="a3"/>
        <w:spacing w:before="86" w:line="360" w:lineRule="auto"/>
        <w:ind w:left="1937" w:right="2012" w:firstLine="50"/>
        <w:jc w:val="both"/>
      </w:pPr>
      <w:r>
        <w:t>В</w:t>
      </w:r>
      <w:r>
        <w:rPr>
          <w:spacing w:val="-4"/>
        </w:rPr>
        <w:t xml:space="preserve"> </w:t>
      </w:r>
      <w:r>
        <w:t>современном</w:t>
      </w:r>
      <w:r>
        <w:rPr>
          <w:spacing w:val="-3"/>
        </w:rPr>
        <w:t xml:space="preserve"> </w:t>
      </w:r>
      <w:r>
        <w:t>мире</w:t>
      </w:r>
      <w:r>
        <w:rPr>
          <w:spacing w:val="-3"/>
        </w:rPr>
        <w:t xml:space="preserve"> </w:t>
      </w:r>
      <w:r>
        <w:t>мир</w:t>
      </w:r>
      <w:r>
        <w:rPr>
          <w:spacing w:val="-2"/>
        </w:rPr>
        <w:t xml:space="preserve"> </w:t>
      </w:r>
      <w:r>
        <w:t>профессий</w:t>
      </w:r>
      <w:r>
        <w:rPr>
          <w:spacing w:val="-2"/>
        </w:rPr>
        <w:t xml:space="preserve"> </w:t>
      </w:r>
      <w:r>
        <w:t>развивается</w:t>
      </w:r>
      <w:r>
        <w:rPr>
          <w:spacing w:val="-3"/>
        </w:rPr>
        <w:t xml:space="preserve"> </w:t>
      </w:r>
      <w:r>
        <w:t>очень</w:t>
      </w:r>
      <w:r>
        <w:rPr>
          <w:spacing w:val="-2"/>
        </w:rPr>
        <w:t xml:space="preserve"> </w:t>
      </w:r>
      <w:r>
        <w:t>быстро и у стандартных специальностей, таких как врач, учитель, менеджер и тд., есть более глубокие направления. Познакомимся поближе с современными специальностями и узнаем, в чем их отличие от профессий прошлого.</w:t>
      </w:r>
    </w:p>
    <w:p w:rsidR="00E20B80" w:rsidRDefault="00C72748">
      <w:pPr>
        <w:spacing w:before="86"/>
        <w:ind w:left="1927"/>
        <w:jc w:val="both"/>
        <w:rPr>
          <w:i/>
          <w:sz w:val="24"/>
        </w:rPr>
      </w:pPr>
      <w:r>
        <w:rPr>
          <w:i/>
          <w:sz w:val="24"/>
        </w:rPr>
        <w:t>(</w:t>
      </w:r>
      <w:r>
        <w:rPr>
          <w:i/>
          <w:spacing w:val="-1"/>
          <w:sz w:val="24"/>
        </w:rPr>
        <w:t xml:space="preserve"> </w:t>
      </w:r>
      <w:r>
        <w:rPr>
          <w:i/>
          <w:sz w:val="24"/>
        </w:rPr>
        <w:t xml:space="preserve">Приложение </w:t>
      </w:r>
      <w:r>
        <w:rPr>
          <w:i/>
          <w:spacing w:val="-5"/>
          <w:sz w:val="24"/>
        </w:rPr>
        <w:t>1)</w:t>
      </w:r>
    </w:p>
    <w:p w:rsidR="00E20B80" w:rsidRDefault="00E20B80">
      <w:pPr>
        <w:pStyle w:val="a3"/>
        <w:spacing w:before="113"/>
        <w:rPr>
          <w:i/>
        </w:rPr>
      </w:pPr>
    </w:p>
    <w:p w:rsidR="00E20B80" w:rsidRDefault="00C72748" w:rsidP="002C112F">
      <w:pPr>
        <w:pStyle w:val="a4"/>
        <w:numPr>
          <w:ilvl w:val="0"/>
          <w:numId w:val="77"/>
        </w:numPr>
        <w:tabs>
          <w:tab w:val="left" w:pos="2232"/>
        </w:tabs>
        <w:rPr>
          <w:b/>
          <w:sz w:val="24"/>
        </w:rPr>
      </w:pPr>
      <w:r>
        <w:rPr>
          <w:b/>
          <w:sz w:val="24"/>
        </w:rPr>
        <w:t>Основная</w:t>
      </w:r>
      <w:r>
        <w:rPr>
          <w:b/>
          <w:spacing w:val="-4"/>
          <w:sz w:val="24"/>
        </w:rPr>
        <w:t xml:space="preserve"> </w:t>
      </w:r>
      <w:r>
        <w:rPr>
          <w:b/>
          <w:spacing w:val="-2"/>
          <w:sz w:val="24"/>
        </w:rPr>
        <w:t>часть.</w:t>
      </w:r>
    </w:p>
    <w:p w:rsidR="00E20B80" w:rsidRDefault="00C72748">
      <w:pPr>
        <w:pStyle w:val="a3"/>
        <w:spacing w:before="132"/>
        <w:ind w:left="2647"/>
      </w:pPr>
      <w:r>
        <w:t>Теперь</w:t>
      </w:r>
      <w:r>
        <w:rPr>
          <w:spacing w:val="-3"/>
        </w:rPr>
        <w:t xml:space="preserve"> </w:t>
      </w:r>
      <w:r>
        <w:t>немного</w:t>
      </w:r>
      <w:r>
        <w:rPr>
          <w:spacing w:val="-3"/>
        </w:rPr>
        <w:t xml:space="preserve"> </w:t>
      </w:r>
      <w:r>
        <w:rPr>
          <w:spacing w:val="-2"/>
        </w:rPr>
        <w:t>поиграем.</w:t>
      </w:r>
    </w:p>
    <w:p w:rsidR="00E20B80" w:rsidRDefault="00E20B80">
      <w:pPr>
        <w:pStyle w:val="a3"/>
        <w:spacing w:before="70"/>
      </w:pPr>
    </w:p>
    <w:p w:rsidR="00E20B80" w:rsidRDefault="00C72748">
      <w:pPr>
        <w:spacing w:line="360" w:lineRule="auto"/>
        <w:ind w:left="1937" w:right="1891" w:hanging="10"/>
        <w:rPr>
          <w:i/>
          <w:sz w:val="24"/>
        </w:rPr>
      </w:pPr>
      <w:r>
        <w:rPr>
          <w:i/>
          <w:sz w:val="24"/>
        </w:rPr>
        <w:t>Детям</w:t>
      </w:r>
      <w:r>
        <w:rPr>
          <w:i/>
          <w:spacing w:val="-5"/>
          <w:sz w:val="24"/>
        </w:rPr>
        <w:t xml:space="preserve"> </w:t>
      </w:r>
      <w:r>
        <w:rPr>
          <w:i/>
          <w:sz w:val="24"/>
        </w:rPr>
        <w:t>необходимо</w:t>
      </w:r>
      <w:r>
        <w:rPr>
          <w:i/>
          <w:spacing w:val="-3"/>
          <w:sz w:val="24"/>
        </w:rPr>
        <w:t xml:space="preserve"> </w:t>
      </w:r>
      <w:r>
        <w:rPr>
          <w:i/>
          <w:sz w:val="24"/>
        </w:rPr>
        <w:t>разделиться</w:t>
      </w:r>
      <w:r>
        <w:rPr>
          <w:i/>
          <w:spacing w:val="-6"/>
          <w:sz w:val="24"/>
        </w:rPr>
        <w:t xml:space="preserve"> </w:t>
      </w:r>
      <w:r>
        <w:rPr>
          <w:i/>
          <w:sz w:val="24"/>
        </w:rPr>
        <w:t>на</w:t>
      </w:r>
      <w:r>
        <w:rPr>
          <w:i/>
          <w:spacing w:val="-4"/>
          <w:sz w:val="24"/>
        </w:rPr>
        <w:t xml:space="preserve"> </w:t>
      </w:r>
      <w:r>
        <w:rPr>
          <w:i/>
          <w:sz w:val="24"/>
        </w:rPr>
        <w:t>несколько</w:t>
      </w:r>
      <w:r>
        <w:rPr>
          <w:i/>
          <w:spacing w:val="-6"/>
          <w:sz w:val="24"/>
        </w:rPr>
        <w:t xml:space="preserve"> </w:t>
      </w:r>
      <w:r>
        <w:rPr>
          <w:i/>
          <w:sz w:val="24"/>
        </w:rPr>
        <w:t>команд</w:t>
      </w:r>
      <w:r>
        <w:rPr>
          <w:i/>
          <w:spacing w:val="-6"/>
          <w:sz w:val="24"/>
        </w:rPr>
        <w:t xml:space="preserve"> </w:t>
      </w:r>
      <w:r>
        <w:rPr>
          <w:i/>
          <w:sz w:val="24"/>
        </w:rPr>
        <w:t>для</w:t>
      </w:r>
      <w:r>
        <w:rPr>
          <w:i/>
          <w:spacing w:val="-6"/>
          <w:sz w:val="24"/>
        </w:rPr>
        <w:t xml:space="preserve"> </w:t>
      </w:r>
      <w:r>
        <w:rPr>
          <w:i/>
          <w:sz w:val="24"/>
        </w:rPr>
        <w:t>того, чтобы выполнить задания. Смысл заданий и игр: обучение детей классифицированию профессий и специальностей.</w:t>
      </w:r>
    </w:p>
    <w:p w:rsidR="00E20B80" w:rsidRDefault="00E20B80">
      <w:pPr>
        <w:spacing w:line="360" w:lineRule="auto"/>
        <w:rPr>
          <w:i/>
          <w:sz w:val="24"/>
        </w:rPr>
        <w:sectPr w:rsidR="00E20B80">
          <w:footerReference w:type="default" r:id="rId234"/>
          <w:pgSz w:w="11910" w:h="16840"/>
          <w:pgMar w:top="1160" w:right="708" w:bottom="280" w:left="708" w:header="0" w:footer="0" w:gutter="0"/>
          <w:cols w:space="720"/>
        </w:sectPr>
      </w:pPr>
    </w:p>
    <w:p w:rsidR="00E20B80" w:rsidRDefault="00C72748" w:rsidP="002C112F">
      <w:pPr>
        <w:pStyle w:val="a4"/>
        <w:numPr>
          <w:ilvl w:val="1"/>
          <w:numId w:val="77"/>
        </w:numPr>
        <w:tabs>
          <w:tab w:val="left" w:pos="1937"/>
        </w:tabs>
        <w:spacing w:before="71" w:line="360" w:lineRule="auto"/>
        <w:ind w:right="2195"/>
        <w:jc w:val="left"/>
        <w:rPr>
          <w:sz w:val="24"/>
        </w:rPr>
      </w:pPr>
      <w:r>
        <w:rPr>
          <w:b/>
          <w:sz w:val="24"/>
        </w:rPr>
        <w:lastRenderedPageBreak/>
        <w:t>Игра</w:t>
      </w:r>
      <w:r>
        <w:rPr>
          <w:b/>
          <w:spacing w:val="-5"/>
          <w:sz w:val="24"/>
        </w:rPr>
        <w:t xml:space="preserve"> </w:t>
      </w:r>
      <w:r>
        <w:rPr>
          <w:b/>
          <w:sz w:val="24"/>
        </w:rPr>
        <w:t>«Аукцион».</w:t>
      </w:r>
      <w:r>
        <w:rPr>
          <w:b/>
          <w:spacing w:val="-8"/>
          <w:sz w:val="24"/>
        </w:rPr>
        <w:t xml:space="preserve"> </w:t>
      </w:r>
      <w:r>
        <w:rPr>
          <w:b/>
          <w:sz w:val="24"/>
        </w:rPr>
        <w:t>Один</w:t>
      </w:r>
      <w:r>
        <w:rPr>
          <w:b/>
          <w:spacing w:val="-1"/>
          <w:sz w:val="24"/>
        </w:rPr>
        <w:t xml:space="preserve"> </w:t>
      </w:r>
      <w:r>
        <w:rPr>
          <w:sz w:val="24"/>
        </w:rPr>
        <w:t>ученик</w:t>
      </w:r>
      <w:r>
        <w:rPr>
          <w:spacing w:val="-5"/>
          <w:sz w:val="24"/>
        </w:rPr>
        <w:t xml:space="preserve"> </w:t>
      </w:r>
      <w:r>
        <w:rPr>
          <w:sz w:val="24"/>
        </w:rPr>
        <w:t>с</w:t>
      </w:r>
      <w:r>
        <w:rPr>
          <w:spacing w:val="-6"/>
          <w:sz w:val="24"/>
        </w:rPr>
        <w:t xml:space="preserve"> </w:t>
      </w:r>
      <w:r>
        <w:rPr>
          <w:sz w:val="24"/>
        </w:rPr>
        <w:t>места</w:t>
      </w:r>
      <w:r>
        <w:rPr>
          <w:spacing w:val="-5"/>
          <w:sz w:val="24"/>
        </w:rPr>
        <w:t xml:space="preserve"> </w:t>
      </w:r>
      <w:r>
        <w:rPr>
          <w:sz w:val="24"/>
        </w:rPr>
        <w:t>называет</w:t>
      </w:r>
      <w:r>
        <w:rPr>
          <w:spacing w:val="-5"/>
          <w:sz w:val="24"/>
        </w:rPr>
        <w:t xml:space="preserve"> </w:t>
      </w:r>
      <w:r>
        <w:rPr>
          <w:sz w:val="24"/>
        </w:rPr>
        <w:t>какую-либо профессию, второй – профессию по последней букве предыдущей и т.д. Если ученик не может дать правильный ответ, то проигрывает и выбывает из игры и ход переходит к следующему ученику. Выигрывает последний.</w:t>
      </w:r>
    </w:p>
    <w:p w:rsidR="00E20B80" w:rsidRDefault="00C72748" w:rsidP="002C112F">
      <w:pPr>
        <w:pStyle w:val="a4"/>
        <w:numPr>
          <w:ilvl w:val="1"/>
          <w:numId w:val="77"/>
        </w:numPr>
        <w:tabs>
          <w:tab w:val="left" w:pos="1937"/>
        </w:tabs>
        <w:spacing w:before="4" w:line="360" w:lineRule="auto"/>
        <w:ind w:right="2497"/>
        <w:jc w:val="left"/>
        <w:rPr>
          <w:sz w:val="24"/>
        </w:rPr>
      </w:pPr>
      <w:r>
        <w:rPr>
          <w:b/>
          <w:sz w:val="24"/>
        </w:rPr>
        <w:t>Задание</w:t>
      </w:r>
      <w:r>
        <w:rPr>
          <w:b/>
          <w:spacing w:val="-7"/>
          <w:sz w:val="24"/>
        </w:rPr>
        <w:t xml:space="preserve"> </w:t>
      </w:r>
      <w:r>
        <w:rPr>
          <w:b/>
          <w:sz w:val="24"/>
        </w:rPr>
        <w:t>на</w:t>
      </w:r>
      <w:r>
        <w:rPr>
          <w:b/>
          <w:spacing w:val="-8"/>
          <w:sz w:val="24"/>
        </w:rPr>
        <w:t xml:space="preserve"> </w:t>
      </w:r>
      <w:r>
        <w:rPr>
          <w:b/>
          <w:sz w:val="24"/>
        </w:rPr>
        <w:t>изучение</w:t>
      </w:r>
      <w:r>
        <w:rPr>
          <w:b/>
          <w:spacing w:val="-7"/>
          <w:sz w:val="24"/>
        </w:rPr>
        <w:t xml:space="preserve"> </w:t>
      </w:r>
      <w:r>
        <w:rPr>
          <w:b/>
          <w:sz w:val="24"/>
        </w:rPr>
        <w:t>классификации</w:t>
      </w:r>
      <w:r>
        <w:rPr>
          <w:b/>
          <w:spacing w:val="-8"/>
          <w:sz w:val="24"/>
        </w:rPr>
        <w:t xml:space="preserve"> </w:t>
      </w:r>
      <w:r>
        <w:rPr>
          <w:b/>
          <w:sz w:val="24"/>
        </w:rPr>
        <w:t>профессий</w:t>
      </w:r>
      <w:r>
        <w:rPr>
          <w:sz w:val="24"/>
        </w:rPr>
        <w:t>.</w:t>
      </w:r>
      <w:r>
        <w:rPr>
          <w:spacing w:val="-6"/>
          <w:sz w:val="24"/>
        </w:rPr>
        <w:t xml:space="preserve"> </w:t>
      </w:r>
      <w:r>
        <w:rPr>
          <w:sz w:val="24"/>
        </w:rPr>
        <w:t>Нужно установить соответствие профессии из первой колонки со словом из второй колонки.</w:t>
      </w:r>
    </w:p>
    <w:p w:rsidR="00E20B80" w:rsidRDefault="00C72748">
      <w:pPr>
        <w:pStyle w:val="a3"/>
        <w:spacing w:before="170"/>
        <w:rPr>
          <w:sz w:val="20"/>
        </w:rPr>
      </w:pPr>
      <w:r>
        <w:rPr>
          <w:noProof/>
          <w:sz w:val="20"/>
          <w:lang w:eastAsia="ru-RU"/>
        </w:rPr>
        <mc:AlternateContent>
          <mc:Choice Requires="wpg">
            <w:drawing>
              <wp:anchor distT="0" distB="0" distL="0" distR="0" simplePos="0" relativeHeight="487611904" behindDoc="1" locked="0" layoutInCell="1" allowOverlap="1">
                <wp:simplePos x="0" y="0"/>
                <wp:positionH relativeFrom="page">
                  <wp:posOffset>1680210</wp:posOffset>
                </wp:positionH>
                <wp:positionV relativeFrom="paragraph">
                  <wp:posOffset>269545</wp:posOffset>
                </wp:positionV>
                <wp:extent cx="4463415" cy="2747010"/>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3415" cy="2747010"/>
                          <a:chOff x="0" y="0"/>
                          <a:chExt cx="4463415" cy="2747010"/>
                        </a:xfrm>
                      </wpg:grpSpPr>
                      <wps:wsp>
                        <wps:cNvPr id="192" name="Graphic 192"/>
                        <wps:cNvSpPr/>
                        <wps:spPr>
                          <a:xfrm>
                            <a:off x="0" y="0"/>
                            <a:ext cx="4463415" cy="2747010"/>
                          </a:xfrm>
                          <a:custGeom>
                            <a:avLst/>
                            <a:gdLst/>
                            <a:ahLst/>
                            <a:cxnLst/>
                            <a:rect l="l" t="t" r="r" b="b"/>
                            <a:pathLst>
                              <a:path w="4463415" h="2747010">
                                <a:moveTo>
                                  <a:pt x="4454906" y="2736469"/>
                                </a:moveTo>
                                <a:lnTo>
                                  <a:pt x="4454906" y="2736469"/>
                                </a:lnTo>
                                <a:lnTo>
                                  <a:pt x="0" y="2736469"/>
                                </a:lnTo>
                                <a:lnTo>
                                  <a:pt x="0" y="2746629"/>
                                </a:lnTo>
                                <a:lnTo>
                                  <a:pt x="4454906" y="2746629"/>
                                </a:lnTo>
                                <a:lnTo>
                                  <a:pt x="4454906" y="2736469"/>
                                </a:lnTo>
                                <a:close/>
                              </a:path>
                              <a:path w="4463415" h="2747010">
                                <a:moveTo>
                                  <a:pt x="4462907" y="0"/>
                                </a:moveTo>
                                <a:lnTo>
                                  <a:pt x="4455033" y="0"/>
                                </a:lnTo>
                                <a:lnTo>
                                  <a:pt x="4455033" y="2736469"/>
                                </a:lnTo>
                                <a:lnTo>
                                  <a:pt x="4455033" y="2746629"/>
                                </a:lnTo>
                                <a:lnTo>
                                  <a:pt x="4462907" y="2746629"/>
                                </a:lnTo>
                                <a:lnTo>
                                  <a:pt x="4462907" y="2736469"/>
                                </a:lnTo>
                                <a:lnTo>
                                  <a:pt x="4462907" y="0"/>
                                </a:lnTo>
                                <a:close/>
                              </a:path>
                            </a:pathLst>
                          </a:custGeom>
                          <a:solidFill>
                            <a:srgbClr val="000000"/>
                          </a:solidFill>
                        </wps:spPr>
                        <wps:bodyPr wrap="square" lIns="0" tIns="0" rIns="0" bIns="0" rtlCol="0">
                          <a:prstTxWarp prst="textNoShape">
                            <a:avLst/>
                          </a:prstTxWarp>
                          <a:noAutofit/>
                        </wps:bodyPr>
                      </wps:wsp>
                      <wps:wsp>
                        <wps:cNvPr id="193" name="Textbox 193"/>
                        <wps:cNvSpPr txBox="1"/>
                        <wps:spPr>
                          <a:xfrm>
                            <a:off x="139700" y="47328"/>
                            <a:ext cx="817244" cy="168910"/>
                          </a:xfrm>
                          <a:prstGeom prst="rect">
                            <a:avLst/>
                          </a:prstGeom>
                        </wps:spPr>
                        <wps:txbx>
                          <w:txbxContent>
                            <w:p w:rsidR="00C72748" w:rsidRDefault="00C72748">
                              <w:pPr>
                                <w:spacing w:line="266" w:lineRule="exact"/>
                                <w:rPr>
                                  <w:b/>
                                  <w:sz w:val="24"/>
                                </w:rPr>
                              </w:pPr>
                              <w:r>
                                <w:rPr>
                                  <w:b/>
                                  <w:spacing w:val="-2"/>
                                  <w:sz w:val="24"/>
                                </w:rPr>
                                <w:t>ИНЖЕНЕР</w:t>
                              </w:r>
                            </w:p>
                          </w:txbxContent>
                        </wps:txbx>
                        <wps:bodyPr wrap="square" lIns="0" tIns="0" rIns="0" bIns="0" rtlCol="0">
                          <a:noAutofit/>
                        </wps:bodyPr>
                      </wps:wsp>
                      <wps:wsp>
                        <wps:cNvPr id="194" name="Textbox 194"/>
                        <wps:cNvSpPr txBox="1"/>
                        <wps:spPr>
                          <a:xfrm>
                            <a:off x="3171570" y="47328"/>
                            <a:ext cx="772160" cy="168910"/>
                          </a:xfrm>
                          <a:prstGeom prst="rect">
                            <a:avLst/>
                          </a:prstGeom>
                        </wps:spPr>
                        <wps:txbx>
                          <w:txbxContent>
                            <w:p w:rsidR="00C72748" w:rsidRDefault="00C72748">
                              <w:pPr>
                                <w:spacing w:line="266" w:lineRule="exact"/>
                                <w:rPr>
                                  <w:b/>
                                  <w:sz w:val="24"/>
                                </w:rPr>
                              </w:pPr>
                              <w:r>
                                <w:rPr>
                                  <w:b/>
                                  <w:spacing w:val="-2"/>
                                  <w:sz w:val="24"/>
                                </w:rPr>
                                <w:t>ЧЕЛОВЕК</w:t>
                              </w:r>
                            </w:p>
                          </w:txbxContent>
                        </wps:txbx>
                        <wps:bodyPr wrap="square" lIns="0" tIns="0" rIns="0" bIns="0" rtlCol="0">
                          <a:noAutofit/>
                        </wps:bodyPr>
                      </wps:wsp>
                      <wps:wsp>
                        <wps:cNvPr id="195" name="Textbox 195"/>
                        <wps:cNvSpPr txBox="1"/>
                        <wps:spPr>
                          <a:xfrm>
                            <a:off x="74168" y="485097"/>
                            <a:ext cx="428625" cy="168910"/>
                          </a:xfrm>
                          <a:prstGeom prst="rect">
                            <a:avLst/>
                          </a:prstGeom>
                        </wps:spPr>
                        <wps:txbx>
                          <w:txbxContent>
                            <w:p w:rsidR="00C72748" w:rsidRDefault="00C72748">
                              <w:pPr>
                                <w:spacing w:line="266" w:lineRule="exact"/>
                                <w:rPr>
                                  <w:b/>
                                  <w:sz w:val="24"/>
                                </w:rPr>
                              </w:pPr>
                              <w:r>
                                <w:rPr>
                                  <w:b/>
                                  <w:spacing w:val="-4"/>
                                  <w:sz w:val="24"/>
                                </w:rPr>
                                <w:t>ВРАЧ</w:t>
                              </w:r>
                            </w:p>
                          </w:txbxContent>
                        </wps:txbx>
                        <wps:bodyPr wrap="square" lIns="0" tIns="0" rIns="0" bIns="0" rtlCol="0">
                          <a:noAutofit/>
                        </wps:bodyPr>
                      </wps:wsp>
                      <wps:wsp>
                        <wps:cNvPr id="196" name="Textbox 196"/>
                        <wps:cNvSpPr txBox="1"/>
                        <wps:spPr>
                          <a:xfrm>
                            <a:off x="3171570" y="471381"/>
                            <a:ext cx="768985" cy="168910"/>
                          </a:xfrm>
                          <a:prstGeom prst="rect">
                            <a:avLst/>
                          </a:prstGeom>
                        </wps:spPr>
                        <wps:txbx>
                          <w:txbxContent>
                            <w:p w:rsidR="00C72748" w:rsidRDefault="00C72748">
                              <w:pPr>
                                <w:spacing w:line="266" w:lineRule="exact"/>
                                <w:rPr>
                                  <w:b/>
                                  <w:sz w:val="24"/>
                                </w:rPr>
                              </w:pPr>
                              <w:r>
                                <w:rPr>
                                  <w:b/>
                                  <w:spacing w:val="-2"/>
                                  <w:sz w:val="24"/>
                                </w:rPr>
                                <w:t>ПРИРОДА</w:t>
                              </w:r>
                            </w:p>
                          </w:txbxContent>
                        </wps:txbx>
                        <wps:bodyPr wrap="square" lIns="0" tIns="0" rIns="0" bIns="0" rtlCol="0">
                          <a:noAutofit/>
                        </wps:bodyPr>
                      </wps:wsp>
                      <wps:wsp>
                        <wps:cNvPr id="197" name="Textbox 197"/>
                        <wps:cNvSpPr txBox="1"/>
                        <wps:spPr>
                          <a:xfrm>
                            <a:off x="74168" y="917913"/>
                            <a:ext cx="949325" cy="168910"/>
                          </a:xfrm>
                          <a:prstGeom prst="rect">
                            <a:avLst/>
                          </a:prstGeom>
                        </wps:spPr>
                        <wps:txbx>
                          <w:txbxContent>
                            <w:p w:rsidR="00C72748" w:rsidRDefault="00C72748">
                              <w:pPr>
                                <w:spacing w:line="266" w:lineRule="exact"/>
                                <w:rPr>
                                  <w:b/>
                                  <w:sz w:val="24"/>
                                </w:rPr>
                              </w:pPr>
                              <w:r>
                                <w:rPr>
                                  <w:b/>
                                  <w:spacing w:val="-2"/>
                                  <w:sz w:val="24"/>
                                </w:rPr>
                                <w:t>ОФИЦИАНТ</w:t>
                              </w:r>
                            </w:p>
                          </w:txbxContent>
                        </wps:txbx>
                        <wps:bodyPr wrap="square" lIns="0" tIns="0" rIns="0" bIns="0" rtlCol="0">
                          <a:noAutofit/>
                        </wps:bodyPr>
                      </wps:wsp>
                      <wps:wsp>
                        <wps:cNvPr id="198" name="Textbox 198"/>
                        <wps:cNvSpPr txBox="1"/>
                        <wps:spPr>
                          <a:xfrm>
                            <a:off x="3171570" y="892005"/>
                            <a:ext cx="433070" cy="168910"/>
                          </a:xfrm>
                          <a:prstGeom prst="rect">
                            <a:avLst/>
                          </a:prstGeom>
                        </wps:spPr>
                        <wps:txbx>
                          <w:txbxContent>
                            <w:p w:rsidR="00C72748" w:rsidRDefault="00C72748">
                              <w:pPr>
                                <w:spacing w:line="266" w:lineRule="exact"/>
                                <w:rPr>
                                  <w:b/>
                                  <w:sz w:val="24"/>
                                </w:rPr>
                              </w:pPr>
                              <w:r>
                                <w:rPr>
                                  <w:b/>
                                  <w:spacing w:val="-4"/>
                                  <w:sz w:val="24"/>
                                </w:rPr>
                                <w:t>ЗНАК</w:t>
                              </w:r>
                            </w:p>
                          </w:txbxContent>
                        </wps:txbx>
                        <wps:bodyPr wrap="square" lIns="0" tIns="0" rIns="0" bIns="0" rtlCol="0">
                          <a:noAutofit/>
                        </wps:bodyPr>
                      </wps:wsp>
                      <wps:wsp>
                        <wps:cNvPr id="199" name="Textbox 199"/>
                        <wps:cNvSpPr txBox="1"/>
                        <wps:spPr>
                          <a:xfrm>
                            <a:off x="74168" y="1341585"/>
                            <a:ext cx="956944" cy="168910"/>
                          </a:xfrm>
                          <a:prstGeom prst="rect">
                            <a:avLst/>
                          </a:prstGeom>
                        </wps:spPr>
                        <wps:txbx>
                          <w:txbxContent>
                            <w:p w:rsidR="00C72748" w:rsidRDefault="00C72748">
                              <w:pPr>
                                <w:spacing w:line="266" w:lineRule="exact"/>
                                <w:rPr>
                                  <w:b/>
                                  <w:sz w:val="24"/>
                                </w:rPr>
                              </w:pPr>
                              <w:r>
                                <w:rPr>
                                  <w:b/>
                                  <w:spacing w:val="-2"/>
                                  <w:sz w:val="24"/>
                                </w:rPr>
                                <w:t>ХУДОЖНИК</w:t>
                              </w:r>
                            </w:p>
                          </w:txbxContent>
                        </wps:txbx>
                        <wps:bodyPr wrap="square" lIns="0" tIns="0" rIns="0" bIns="0" rtlCol="0">
                          <a:noAutofit/>
                        </wps:bodyPr>
                      </wps:wsp>
                      <wps:wsp>
                        <wps:cNvPr id="200" name="Textbox 200"/>
                        <wps:cNvSpPr txBox="1"/>
                        <wps:spPr>
                          <a:xfrm>
                            <a:off x="3171570" y="1309581"/>
                            <a:ext cx="887094" cy="168910"/>
                          </a:xfrm>
                          <a:prstGeom prst="rect">
                            <a:avLst/>
                          </a:prstGeom>
                        </wps:spPr>
                        <wps:txbx>
                          <w:txbxContent>
                            <w:p w:rsidR="00C72748" w:rsidRDefault="00C72748">
                              <w:pPr>
                                <w:spacing w:line="266" w:lineRule="exact"/>
                                <w:rPr>
                                  <w:b/>
                                  <w:sz w:val="24"/>
                                </w:rPr>
                              </w:pPr>
                              <w:r>
                                <w:rPr>
                                  <w:b/>
                                  <w:spacing w:val="-2"/>
                                  <w:sz w:val="24"/>
                                </w:rPr>
                                <w:t>ИСКУССТВ</w:t>
                              </w:r>
                            </w:p>
                          </w:txbxContent>
                        </wps:txbx>
                        <wps:bodyPr wrap="square" lIns="0" tIns="0" rIns="0" bIns="0" rtlCol="0">
                          <a:noAutofit/>
                        </wps:bodyPr>
                      </wps:wsp>
                      <wps:wsp>
                        <wps:cNvPr id="201" name="Textbox 201"/>
                        <wps:cNvSpPr txBox="1"/>
                        <wps:spPr>
                          <a:xfrm>
                            <a:off x="74168" y="1762209"/>
                            <a:ext cx="954405" cy="168910"/>
                          </a:xfrm>
                          <a:prstGeom prst="rect">
                            <a:avLst/>
                          </a:prstGeom>
                        </wps:spPr>
                        <wps:txbx>
                          <w:txbxContent>
                            <w:p w:rsidR="00C72748" w:rsidRDefault="00C72748">
                              <w:pPr>
                                <w:spacing w:line="266" w:lineRule="exact"/>
                                <w:rPr>
                                  <w:b/>
                                  <w:sz w:val="24"/>
                                </w:rPr>
                              </w:pPr>
                              <w:r>
                                <w:rPr>
                                  <w:b/>
                                  <w:spacing w:val="-2"/>
                                  <w:sz w:val="24"/>
                                </w:rPr>
                                <w:t>БУХГАЛТЕР</w:t>
                              </w:r>
                            </w:p>
                          </w:txbxContent>
                        </wps:txbx>
                        <wps:bodyPr wrap="square" lIns="0" tIns="0" rIns="0" bIns="0" rtlCol="0">
                          <a:noAutofit/>
                        </wps:bodyPr>
                      </wps:wsp>
                      <wps:wsp>
                        <wps:cNvPr id="202" name="Textbox 202"/>
                        <wps:cNvSpPr txBox="1"/>
                        <wps:spPr>
                          <a:xfrm>
                            <a:off x="3171570" y="1728681"/>
                            <a:ext cx="530860" cy="168910"/>
                          </a:xfrm>
                          <a:prstGeom prst="rect">
                            <a:avLst/>
                          </a:prstGeom>
                        </wps:spPr>
                        <wps:txbx>
                          <w:txbxContent>
                            <w:p w:rsidR="00C72748" w:rsidRDefault="00C72748">
                              <w:pPr>
                                <w:spacing w:line="266" w:lineRule="exact"/>
                                <w:rPr>
                                  <w:b/>
                                  <w:sz w:val="24"/>
                                </w:rPr>
                              </w:pPr>
                              <w:r>
                                <w:rPr>
                                  <w:b/>
                                  <w:spacing w:val="-2"/>
                                  <w:sz w:val="24"/>
                                </w:rPr>
                                <w:t>АКТЕР</w:t>
                              </w:r>
                            </w:p>
                          </w:txbxContent>
                        </wps:txbx>
                        <wps:bodyPr wrap="square" lIns="0" tIns="0" rIns="0" bIns="0" rtlCol="0">
                          <a:noAutofit/>
                        </wps:bodyPr>
                      </wps:wsp>
                      <wps:wsp>
                        <wps:cNvPr id="203" name="Textbox 203"/>
                        <wps:cNvSpPr txBox="1"/>
                        <wps:spPr>
                          <a:xfrm>
                            <a:off x="74168" y="2181309"/>
                            <a:ext cx="811530" cy="478155"/>
                          </a:xfrm>
                          <a:prstGeom prst="rect">
                            <a:avLst/>
                          </a:prstGeom>
                        </wps:spPr>
                        <wps:txbx>
                          <w:txbxContent>
                            <w:p w:rsidR="00C72748" w:rsidRDefault="00C72748">
                              <w:pPr>
                                <w:spacing w:line="266" w:lineRule="exact"/>
                                <w:rPr>
                                  <w:b/>
                                  <w:sz w:val="24"/>
                                </w:rPr>
                              </w:pPr>
                              <w:r>
                                <w:rPr>
                                  <w:b/>
                                  <w:spacing w:val="-2"/>
                                  <w:sz w:val="24"/>
                                </w:rPr>
                                <w:t>КИНОЛОГ</w:t>
                              </w:r>
                            </w:p>
                            <w:p w:rsidR="00C72748" w:rsidRDefault="00C72748">
                              <w:pPr>
                                <w:spacing w:before="211"/>
                                <w:ind w:left="40"/>
                                <w:rPr>
                                  <w:b/>
                                  <w:sz w:val="24"/>
                                </w:rPr>
                              </w:pPr>
                              <w:r>
                                <w:rPr>
                                  <w:b/>
                                  <w:spacing w:val="-2"/>
                                  <w:sz w:val="24"/>
                                </w:rPr>
                                <w:t>ТЕХНИКА</w:t>
                              </w:r>
                            </w:p>
                          </w:txbxContent>
                        </wps:txbx>
                        <wps:bodyPr wrap="square" lIns="0" tIns="0" rIns="0" bIns="0" rtlCol="0">
                          <a:noAutofit/>
                        </wps:bodyPr>
                      </wps:wsp>
                      <wps:wsp>
                        <wps:cNvPr id="204" name="Textbox 204"/>
                        <wps:cNvSpPr txBox="1"/>
                        <wps:spPr>
                          <a:xfrm>
                            <a:off x="3171570" y="2118825"/>
                            <a:ext cx="1183005" cy="168910"/>
                          </a:xfrm>
                          <a:prstGeom prst="rect">
                            <a:avLst/>
                          </a:prstGeom>
                        </wps:spPr>
                        <wps:txbx>
                          <w:txbxContent>
                            <w:p w:rsidR="00C72748" w:rsidRDefault="00C72748">
                              <w:pPr>
                                <w:spacing w:line="266" w:lineRule="exact"/>
                                <w:rPr>
                                  <w:b/>
                                  <w:sz w:val="24"/>
                                </w:rPr>
                              </w:pPr>
                              <w:r>
                                <w:rPr>
                                  <w:b/>
                                  <w:spacing w:val="-2"/>
                                  <w:sz w:val="24"/>
                                </w:rPr>
                                <w:t>АВТОСЛЕСАРЬ</w:t>
                              </w:r>
                            </w:p>
                          </w:txbxContent>
                        </wps:txbx>
                        <wps:bodyPr wrap="square" lIns="0" tIns="0" rIns="0" bIns="0" rtlCol="0">
                          <a:noAutofit/>
                        </wps:bodyPr>
                      </wps:wsp>
                    </wpg:wgp>
                  </a:graphicData>
                </a:graphic>
              </wp:anchor>
            </w:drawing>
          </mc:Choice>
          <mc:Fallback>
            <w:pict>
              <v:group id="Group 191" o:spid="_x0000_s1030" style="position:absolute;margin-left:132.3pt;margin-top:21.2pt;width:351.45pt;height:216.3pt;z-index:-15704576;mso-wrap-distance-left:0;mso-wrap-distance-right:0;mso-position-horizontal-relative:page;mso-position-vertical-relative:text" coordsize="44634,2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">
                <v:shape id="Graphic 192" o:spid="_x0000_s1031" style="position:absolute;width:44634;height:27470;visibility:visible;mso-wrap-style:square;v-text-anchor:top" coordsize="4463415,274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" path="m4454906,2736469r,l,2736469r,10160l4454906,2746629r,-10160xem4462907,r-7874,l4455033,2736469r,10160l4462907,2746629r,-10160l4462907,xe" fillcolor="black" stroked="f">
                  <v:path arrowok="t"/>
                </v:shape>
                <v:shape id="Textbox 193" o:spid="_x0000_s1032" type="#_x0000_t202" style="position:absolute;left:1397;top:473;width:817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C72748" w:rsidRDefault="00C72748">
                        <w:pPr>
                          <w:spacing w:line="266" w:lineRule="exact"/>
                          <w:rPr>
                            <w:b/>
                            <w:sz w:val="24"/>
                          </w:rPr>
                        </w:pPr>
                        <w:r>
                          <w:rPr>
                            <w:b/>
                            <w:spacing w:val="-2"/>
                            <w:sz w:val="24"/>
                          </w:rPr>
                          <w:t>ИНЖЕНЕР</w:t>
                        </w:r>
                      </w:p>
                    </w:txbxContent>
                  </v:textbox>
                </v:shape>
                <v:shape id="Textbox 194" o:spid="_x0000_s1033" type="#_x0000_t202" style="position:absolute;left:31715;top:473;width:77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C72748" w:rsidRDefault="00C72748">
                        <w:pPr>
                          <w:spacing w:line="266" w:lineRule="exact"/>
                          <w:rPr>
                            <w:b/>
                            <w:sz w:val="24"/>
                          </w:rPr>
                        </w:pPr>
                        <w:r>
                          <w:rPr>
                            <w:b/>
                            <w:spacing w:val="-2"/>
                            <w:sz w:val="24"/>
                          </w:rPr>
                          <w:t>ЧЕЛОВЕК</w:t>
                        </w:r>
                      </w:p>
                    </w:txbxContent>
                  </v:textbox>
                </v:shape>
                <v:shape id="Textbox 195" o:spid="_x0000_s1034" type="#_x0000_t202" style="position:absolute;left:741;top:4850;width:4286;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C72748" w:rsidRDefault="00C72748">
                        <w:pPr>
                          <w:spacing w:line="266" w:lineRule="exact"/>
                          <w:rPr>
                            <w:b/>
                            <w:sz w:val="24"/>
                          </w:rPr>
                        </w:pPr>
                        <w:r>
                          <w:rPr>
                            <w:b/>
                            <w:spacing w:val="-4"/>
                            <w:sz w:val="24"/>
                          </w:rPr>
                          <w:t>ВРАЧ</w:t>
                        </w:r>
                      </w:p>
                    </w:txbxContent>
                  </v:textbox>
                </v:shape>
                <v:shape id="Textbox 196" o:spid="_x0000_s1035" type="#_x0000_t202" style="position:absolute;left:31715;top:4713;width:769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C72748" w:rsidRDefault="00C72748">
                        <w:pPr>
                          <w:spacing w:line="266" w:lineRule="exact"/>
                          <w:rPr>
                            <w:b/>
                            <w:sz w:val="24"/>
                          </w:rPr>
                        </w:pPr>
                        <w:r>
                          <w:rPr>
                            <w:b/>
                            <w:spacing w:val="-2"/>
                            <w:sz w:val="24"/>
                          </w:rPr>
                          <w:t>ПРИРОДА</w:t>
                        </w:r>
                      </w:p>
                    </w:txbxContent>
                  </v:textbox>
                </v:shape>
                <v:shape id="Textbox 197" o:spid="_x0000_s1036" type="#_x0000_t202" style="position:absolute;left:741;top:9179;width:949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C72748" w:rsidRDefault="00C72748">
                        <w:pPr>
                          <w:spacing w:line="266" w:lineRule="exact"/>
                          <w:rPr>
                            <w:b/>
                            <w:sz w:val="24"/>
                          </w:rPr>
                        </w:pPr>
                        <w:r>
                          <w:rPr>
                            <w:b/>
                            <w:spacing w:val="-2"/>
                            <w:sz w:val="24"/>
                          </w:rPr>
                          <w:t>ОФИЦИАНТ</w:t>
                        </w:r>
                      </w:p>
                    </w:txbxContent>
                  </v:textbox>
                </v:shape>
                <v:shape id="Textbox 198" o:spid="_x0000_s1037" type="#_x0000_t202" style="position:absolute;left:31715;top:8920;width:433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C72748" w:rsidRDefault="00C72748">
                        <w:pPr>
                          <w:spacing w:line="266" w:lineRule="exact"/>
                          <w:rPr>
                            <w:b/>
                            <w:sz w:val="24"/>
                          </w:rPr>
                        </w:pPr>
                        <w:r>
                          <w:rPr>
                            <w:b/>
                            <w:spacing w:val="-4"/>
                            <w:sz w:val="24"/>
                          </w:rPr>
                          <w:t>ЗНАК</w:t>
                        </w:r>
                      </w:p>
                    </w:txbxContent>
                  </v:textbox>
                </v:shape>
                <v:shape id="Textbox 199" o:spid="_x0000_s1038" type="#_x0000_t202" style="position:absolute;left:741;top:13415;width:957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C72748" w:rsidRDefault="00C72748">
                        <w:pPr>
                          <w:spacing w:line="266" w:lineRule="exact"/>
                          <w:rPr>
                            <w:b/>
                            <w:sz w:val="24"/>
                          </w:rPr>
                        </w:pPr>
                        <w:r>
                          <w:rPr>
                            <w:b/>
                            <w:spacing w:val="-2"/>
                            <w:sz w:val="24"/>
                          </w:rPr>
                          <w:t>ХУДОЖНИК</w:t>
                        </w:r>
                      </w:p>
                    </w:txbxContent>
                  </v:textbox>
                </v:shape>
                <v:shape id="Textbox 200" o:spid="_x0000_s1039" type="#_x0000_t202" style="position:absolute;left:31715;top:13095;width:887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C72748" w:rsidRDefault="00C72748">
                        <w:pPr>
                          <w:spacing w:line="266" w:lineRule="exact"/>
                          <w:rPr>
                            <w:b/>
                            <w:sz w:val="24"/>
                          </w:rPr>
                        </w:pPr>
                        <w:r>
                          <w:rPr>
                            <w:b/>
                            <w:spacing w:val="-2"/>
                            <w:sz w:val="24"/>
                          </w:rPr>
                          <w:t>ИСКУССТВ</w:t>
                        </w:r>
                      </w:p>
                    </w:txbxContent>
                  </v:textbox>
                </v:shape>
                <v:shape id="Textbox 201" o:spid="_x0000_s1040" type="#_x0000_t202" style="position:absolute;left:741;top:17622;width:95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C72748" w:rsidRDefault="00C72748">
                        <w:pPr>
                          <w:spacing w:line="266" w:lineRule="exact"/>
                          <w:rPr>
                            <w:b/>
                            <w:sz w:val="24"/>
                          </w:rPr>
                        </w:pPr>
                        <w:r>
                          <w:rPr>
                            <w:b/>
                            <w:spacing w:val="-2"/>
                            <w:sz w:val="24"/>
                          </w:rPr>
                          <w:t>БУХГАЛТЕР</w:t>
                        </w:r>
                      </w:p>
                    </w:txbxContent>
                  </v:textbox>
                </v:shape>
                <v:shape id="Textbox 202" o:spid="_x0000_s1041" type="#_x0000_t202" style="position:absolute;left:31715;top:17286;width:530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C72748" w:rsidRDefault="00C72748">
                        <w:pPr>
                          <w:spacing w:line="266" w:lineRule="exact"/>
                          <w:rPr>
                            <w:b/>
                            <w:sz w:val="24"/>
                          </w:rPr>
                        </w:pPr>
                        <w:r>
                          <w:rPr>
                            <w:b/>
                            <w:spacing w:val="-2"/>
                            <w:sz w:val="24"/>
                          </w:rPr>
                          <w:t>АКТЕР</w:t>
                        </w:r>
                      </w:p>
                    </w:txbxContent>
                  </v:textbox>
                </v:shape>
                <v:shape id="Textbox 203" o:spid="_x0000_s1042" type="#_x0000_t202" style="position:absolute;left:741;top:21813;width:8115;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rsidR="00C72748" w:rsidRDefault="00C72748">
                        <w:pPr>
                          <w:spacing w:line="266" w:lineRule="exact"/>
                          <w:rPr>
                            <w:b/>
                            <w:sz w:val="24"/>
                          </w:rPr>
                        </w:pPr>
                        <w:r>
                          <w:rPr>
                            <w:b/>
                            <w:spacing w:val="-2"/>
                            <w:sz w:val="24"/>
                          </w:rPr>
                          <w:t>КИНОЛОГ</w:t>
                        </w:r>
                      </w:p>
                      <w:p w:rsidR="00C72748" w:rsidRDefault="00C72748">
                        <w:pPr>
                          <w:spacing w:before="211"/>
                          <w:ind w:left="40"/>
                          <w:rPr>
                            <w:b/>
                            <w:sz w:val="24"/>
                          </w:rPr>
                        </w:pPr>
                        <w:r>
                          <w:rPr>
                            <w:b/>
                            <w:spacing w:val="-2"/>
                            <w:sz w:val="24"/>
                          </w:rPr>
                          <w:t>ТЕХНИКА</w:t>
                        </w:r>
                      </w:p>
                    </w:txbxContent>
                  </v:textbox>
                </v:shape>
                <v:shape id="Textbox 204" o:spid="_x0000_s1043" type="#_x0000_t202" style="position:absolute;left:31715;top:21188;width:1183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C72748" w:rsidRDefault="00C72748">
                        <w:pPr>
                          <w:spacing w:line="266" w:lineRule="exact"/>
                          <w:rPr>
                            <w:b/>
                            <w:sz w:val="24"/>
                          </w:rPr>
                        </w:pPr>
                        <w:r>
                          <w:rPr>
                            <w:b/>
                            <w:spacing w:val="-2"/>
                            <w:sz w:val="24"/>
                          </w:rPr>
                          <w:t>АВТОСЛЕСАРЬ</w:t>
                        </w:r>
                      </w:p>
                    </w:txbxContent>
                  </v:textbox>
                </v:shape>
                <w10:wrap type="topAndBottom" anchorx="page"/>
              </v:group>
            </w:pict>
          </mc:Fallback>
        </mc:AlternateContent>
      </w:r>
      <w:r>
        <w:rPr>
          <w:noProof/>
          <w:sz w:val="20"/>
          <w:lang w:eastAsia="ru-RU"/>
        </w:rPr>
        <w:drawing>
          <wp:anchor distT="0" distB="0" distL="0" distR="0" simplePos="0" relativeHeight="487612416" behindDoc="1" locked="0" layoutInCell="1" allowOverlap="1">
            <wp:simplePos x="0" y="0"/>
            <wp:positionH relativeFrom="page">
              <wp:posOffset>1673860</wp:posOffset>
            </wp:positionH>
            <wp:positionV relativeFrom="paragraph">
              <wp:posOffset>3134665</wp:posOffset>
            </wp:positionV>
            <wp:extent cx="3764665" cy="3383279"/>
            <wp:effectExtent l="0" t="0" r="0" b="0"/>
            <wp:wrapTopAndBottom/>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35" cstate="print"/>
                    <a:stretch>
                      <a:fillRect/>
                    </a:stretch>
                  </pic:blipFill>
                  <pic:spPr>
                    <a:xfrm>
                      <a:off x="0" y="0"/>
                      <a:ext cx="3764665" cy="3383279"/>
                    </a:xfrm>
                    <a:prstGeom prst="rect">
                      <a:avLst/>
                    </a:prstGeom>
                  </pic:spPr>
                </pic:pic>
              </a:graphicData>
            </a:graphic>
          </wp:anchor>
        </w:drawing>
      </w:r>
    </w:p>
    <w:p w:rsidR="00E20B80" w:rsidRDefault="00E20B80">
      <w:pPr>
        <w:pStyle w:val="a3"/>
        <w:spacing w:before="1"/>
        <w:rPr>
          <w:sz w:val="14"/>
        </w:rPr>
      </w:pPr>
    </w:p>
    <w:p w:rsidR="00E20B80" w:rsidRDefault="00C72748" w:rsidP="002C112F">
      <w:pPr>
        <w:pStyle w:val="a4"/>
        <w:numPr>
          <w:ilvl w:val="1"/>
          <w:numId w:val="77"/>
        </w:numPr>
        <w:tabs>
          <w:tab w:val="left" w:pos="1937"/>
        </w:tabs>
        <w:spacing w:before="253"/>
        <w:jc w:val="left"/>
        <w:rPr>
          <w:b/>
          <w:sz w:val="24"/>
        </w:rPr>
      </w:pPr>
      <w:r>
        <w:rPr>
          <w:b/>
          <w:sz w:val="24"/>
        </w:rPr>
        <w:t>Задание</w:t>
      </w:r>
      <w:r>
        <w:rPr>
          <w:b/>
          <w:spacing w:val="-2"/>
          <w:sz w:val="24"/>
        </w:rPr>
        <w:t xml:space="preserve"> </w:t>
      </w:r>
      <w:r>
        <w:rPr>
          <w:b/>
          <w:sz w:val="24"/>
        </w:rPr>
        <w:t>«Найди</w:t>
      </w:r>
      <w:r>
        <w:rPr>
          <w:b/>
          <w:spacing w:val="-3"/>
          <w:sz w:val="24"/>
        </w:rPr>
        <w:t xml:space="preserve"> </w:t>
      </w:r>
      <w:r>
        <w:rPr>
          <w:b/>
          <w:spacing w:val="-2"/>
          <w:sz w:val="24"/>
        </w:rPr>
        <w:t>профессии».</w:t>
      </w:r>
    </w:p>
    <w:p w:rsidR="00E20B80" w:rsidRDefault="00C72748">
      <w:pPr>
        <w:pStyle w:val="a3"/>
        <w:spacing w:before="223" w:line="360" w:lineRule="auto"/>
        <w:ind w:left="1937" w:right="1357" w:hanging="10"/>
      </w:pPr>
      <w:r>
        <w:t>Ученики</w:t>
      </w:r>
      <w:r>
        <w:rPr>
          <w:spacing w:val="40"/>
        </w:rPr>
        <w:t xml:space="preserve"> </w:t>
      </w:r>
      <w:r>
        <w:t>разбиваются</w:t>
      </w:r>
      <w:r>
        <w:rPr>
          <w:spacing w:val="40"/>
        </w:rPr>
        <w:t xml:space="preserve"> </w:t>
      </w:r>
      <w:r>
        <w:t>на</w:t>
      </w:r>
      <w:r>
        <w:rPr>
          <w:spacing w:val="40"/>
        </w:rPr>
        <w:t xml:space="preserve"> </w:t>
      </w:r>
      <w:r>
        <w:t>пары</w:t>
      </w:r>
      <w:r>
        <w:rPr>
          <w:spacing w:val="40"/>
        </w:rPr>
        <w:t xml:space="preserve"> </w:t>
      </w:r>
      <w:r>
        <w:t>и</w:t>
      </w:r>
      <w:r>
        <w:rPr>
          <w:spacing w:val="40"/>
        </w:rPr>
        <w:t xml:space="preserve"> </w:t>
      </w:r>
      <w:r>
        <w:t>им</w:t>
      </w:r>
      <w:r>
        <w:rPr>
          <w:spacing w:val="40"/>
        </w:rPr>
        <w:t xml:space="preserve"> </w:t>
      </w:r>
      <w:r>
        <w:t>выдаются</w:t>
      </w:r>
      <w:r>
        <w:rPr>
          <w:spacing w:val="40"/>
        </w:rPr>
        <w:t xml:space="preserve"> </w:t>
      </w:r>
      <w:r>
        <w:t>карточки</w:t>
      </w:r>
      <w:r>
        <w:rPr>
          <w:spacing w:val="40"/>
        </w:rPr>
        <w:t xml:space="preserve"> </w:t>
      </w:r>
      <w:r>
        <w:t>со словами:</w:t>
      </w:r>
      <w:r>
        <w:rPr>
          <w:spacing w:val="50"/>
          <w:w w:val="150"/>
        </w:rPr>
        <w:t xml:space="preserve"> </w:t>
      </w:r>
      <w:r>
        <w:t>инженер,</w:t>
      </w:r>
      <w:r>
        <w:rPr>
          <w:spacing w:val="52"/>
          <w:w w:val="150"/>
        </w:rPr>
        <w:t xml:space="preserve"> </w:t>
      </w:r>
      <w:r>
        <w:t>конструктор,</w:t>
      </w:r>
      <w:r>
        <w:rPr>
          <w:spacing w:val="52"/>
          <w:w w:val="150"/>
        </w:rPr>
        <w:t xml:space="preserve"> </w:t>
      </w:r>
      <w:r>
        <w:t>директор,</w:t>
      </w:r>
      <w:r>
        <w:rPr>
          <w:spacing w:val="54"/>
          <w:w w:val="150"/>
        </w:rPr>
        <w:t xml:space="preserve"> </w:t>
      </w:r>
      <w:r>
        <w:t>дворник,</w:t>
      </w:r>
      <w:r>
        <w:rPr>
          <w:spacing w:val="53"/>
          <w:w w:val="150"/>
        </w:rPr>
        <w:t xml:space="preserve"> </w:t>
      </w:r>
      <w:r>
        <w:rPr>
          <w:spacing w:val="-2"/>
        </w:rPr>
        <w:t>юрист,</w:t>
      </w:r>
    </w:p>
    <w:p w:rsidR="00E20B80" w:rsidRDefault="00E20B80">
      <w:pPr>
        <w:pStyle w:val="a3"/>
        <w:spacing w:line="360" w:lineRule="auto"/>
        <w:sectPr w:rsidR="00E20B80">
          <w:footerReference w:type="default" r:id="rId236"/>
          <w:pgSz w:w="11910" w:h="16840"/>
          <w:pgMar w:top="860" w:right="708" w:bottom="280" w:left="708" w:header="0" w:footer="0" w:gutter="0"/>
          <w:cols w:space="720"/>
        </w:sectPr>
      </w:pPr>
    </w:p>
    <w:p w:rsidR="00E20B80" w:rsidRDefault="00C72748">
      <w:pPr>
        <w:pStyle w:val="a3"/>
        <w:spacing w:before="71" w:line="360" w:lineRule="auto"/>
        <w:ind w:left="1937" w:right="2012"/>
        <w:jc w:val="both"/>
      </w:pPr>
      <w:r>
        <w:lastRenderedPageBreak/>
        <w:t>помощник юриста, кассир, завуч, учитель физкультуры, дрессировщик, начальник отдела, учитель начальных классов, врач, терапевт, главный конструктор, слесарь, курьер, хирург (</w:t>
      </w:r>
      <w:r>
        <w:rPr>
          <w:i/>
        </w:rPr>
        <w:t>приложение 3</w:t>
      </w:r>
      <w:r>
        <w:t>).</w:t>
      </w:r>
      <w:r>
        <w:rPr>
          <w:spacing w:val="40"/>
        </w:rPr>
        <w:t xml:space="preserve"> </w:t>
      </w:r>
      <w:r>
        <w:t xml:space="preserve">Необходимо распределить эти слова в </w:t>
      </w:r>
      <w:r>
        <w:rPr>
          <w:spacing w:val="-2"/>
        </w:rPr>
        <w:t>таблице.</w:t>
      </w:r>
    </w:p>
    <w:p w:rsidR="00E20B80" w:rsidRDefault="00E20B80">
      <w:pPr>
        <w:pStyle w:val="a3"/>
        <w:spacing w:before="192"/>
        <w:rPr>
          <w:sz w:val="20"/>
        </w:rPr>
      </w:pPr>
    </w:p>
    <w:tbl>
      <w:tblPr>
        <w:tblStyle w:val="TableNormal"/>
        <w:tblW w:w="0" w:type="auto"/>
        <w:tblInd w:w="1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2"/>
        <w:gridCol w:w="3079"/>
        <w:gridCol w:w="1985"/>
      </w:tblGrid>
      <w:tr w:rsidR="00E20B80">
        <w:trPr>
          <w:trHeight w:val="841"/>
        </w:trPr>
        <w:tc>
          <w:tcPr>
            <w:tcW w:w="1882" w:type="dxa"/>
          </w:tcPr>
          <w:p w:rsidR="00E20B80" w:rsidRDefault="00E20B80">
            <w:pPr>
              <w:pStyle w:val="TableParagraph"/>
              <w:spacing w:before="164"/>
              <w:rPr>
                <w:sz w:val="24"/>
              </w:rPr>
            </w:pPr>
          </w:p>
          <w:p w:rsidR="00E20B80" w:rsidRDefault="00C72748">
            <w:pPr>
              <w:pStyle w:val="TableParagraph"/>
              <w:ind w:left="107"/>
              <w:rPr>
                <w:sz w:val="24"/>
              </w:rPr>
            </w:pPr>
            <w:r>
              <w:rPr>
                <w:spacing w:val="-2"/>
                <w:sz w:val="24"/>
              </w:rPr>
              <w:t>Профессия</w:t>
            </w:r>
          </w:p>
        </w:tc>
        <w:tc>
          <w:tcPr>
            <w:tcW w:w="3079" w:type="dxa"/>
          </w:tcPr>
          <w:p w:rsidR="00E20B80" w:rsidRDefault="00E20B80">
            <w:pPr>
              <w:pStyle w:val="TableParagraph"/>
              <w:spacing w:before="164"/>
              <w:rPr>
                <w:sz w:val="24"/>
              </w:rPr>
            </w:pPr>
          </w:p>
          <w:p w:rsidR="00E20B80" w:rsidRDefault="00C72748">
            <w:pPr>
              <w:pStyle w:val="TableParagraph"/>
              <w:ind w:left="103"/>
              <w:rPr>
                <w:sz w:val="24"/>
              </w:rPr>
            </w:pPr>
            <w:r>
              <w:rPr>
                <w:spacing w:val="-2"/>
                <w:sz w:val="24"/>
              </w:rPr>
              <w:t>Специальность</w:t>
            </w:r>
          </w:p>
        </w:tc>
        <w:tc>
          <w:tcPr>
            <w:tcW w:w="1985" w:type="dxa"/>
          </w:tcPr>
          <w:p w:rsidR="00E20B80" w:rsidRDefault="00E20B80">
            <w:pPr>
              <w:pStyle w:val="TableParagraph"/>
              <w:spacing w:before="164"/>
              <w:rPr>
                <w:sz w:val="24"/>
              </w:rPr>
            </w:pPr>
          </w:p>
          <w:p w:rsidR="00E20B80" w:rsidRDefault="00C72748">
            <w:pPr>
              <w:pStyle w:val="TableParagraph"/>
              <w:ind w:left="108"/>
              <w:rPr>
                <w:sz w:val="24"/>
              </w:rPr>
            </w:pPr>
            <w:r>
              <w:rPr>
                <w:spacing w:val="-2"/>
                <w:sz w:val="24"/>
              </w:rPr>
              <w:t>Должность</w:t>
            </w:r>
          </w:p>
        </w:tc>
      </w:tr>
      <w:tr w:rsidR="00E20B80">
        <w:trPr>
          <w:trHeight w:val="1235"/>
        </w:trPr>
        <w:tc>
          <w:tcPr>
            <w:tcW w:w="1882" w:type="dxa"/>
          </w:tcPr>
          <w:p w:rsidR="00E20B80" w:rsidRDefault="00E20B80">
            <w:pPr>
              <w:pStyle w:val="TableParagraph"/>
              <w:rPr>
                <w:sz w:val="24"/>
              </w:rPr>
            </w:pPr>
          </w:p>
        </w:tc>
        <w:tc>
          <w:tcPr>
            <w:tcW w:w="3079" w:type="dxa"/>
          </w:tcPr>
          <w:p w:rsidR="00E20B80" w:rsidRDefault="00E20B80">
            <w:pPr>
              <w:pStyle w:val="TableParagraph"/>
              <w:rPr>
                <w:sz w:val="24"/>
              </w:rPr>
            </w:pPr>
          </w:p>
        </w:tc>
        <w:tc>
          <w:tcPr>
            <w:tcW w:w="1985" w:type="dxa"/>
          </w:tcPr>
          <w:p w:rsidR="00E20B80" w:rsidRDefault="00E20B80">
            <w:pPr>
              <w:pStyle w:val="TableParagraph"/>
              <w:rPr>
                <w:sz w:val="24"/>
              </w:rPr>
            </w:pPr>
          </w:p>
        </w:tc>
      </w:tr>
    </w:tbl>
    <w:p w:rsidR="00E20B80" w:rsidRDefault="00E20B80">
      <w:pPr>
        <w:pStyle w:val="a3"/>
      </w:pPr>
    </w:p>
    <w:p w:rsidR="00E20B80" w:rsidRDefault="00E20B80">
      <w:pPr>
        <w:pStyle w:val="a3"/>
        <w:spacing w:before="90"/>
      </w:pPr>
    </w:p>
    <w:p w:rsidR="00E20B80" w:rsidRDefault="00C72748">
      <w:pPr>
        <w:pStyle w:val="a3"/>
        <w:ind w:left="1494" w:right="1035"/>
        <w:jc w:val="center"/>
      </w:pPr>
      <w:r>
        <w:t>Почему</w:t>
      </w:r>
      <w:r>
        <w:rPr>
          <w:spacing w:val="-7"/>
        </w:rPr>
        <w:t xml:space="preserve"> </w:t>
      </w:r>
      <w:r>
        <w:t>дворник</w:t>
      </w:r>
      <w:r>
        <w:rPr>
          <w:spacing w:val="-2"/>
        </w:rPr>
        <w:t xml:space="preserve"> </w:t>
      </w:r>
      <w:r>
        <w:t>и</w:t>
      </w:r>
      <w:r>
        <w:rPr>
          <w:spacing w:val="-2"/>
        </w:rPr>
        <w:t xml:space="preserve"> </w:t>
      </w:r>
      <w:r>
        <w:t>курьер</w:t>
      </w:r>
      <w:r>
        <w:rPr>
          <w:spacing w:val="1"/>
        </w:rPr>
        <w:t xml:space="preserve"> </w:t>
      </w:r>
      <w:r>
        <w:t>–</w:t>
      </w:r>
      <w:r>
        <w:rPr>
          <w:spacing w:val="-2"/>
        </w:rPr>
        <w:t xml:space="preserve"> </w:t>
      </w:r>
      <w:r>
        <w:t>не</w:t>
      </w:r>
      <w:r>
        <w:rPr>
          <w:spacing w:val="-3"/>
        </w:rPr>
        <w:t xml:space="preserve"> </w:t>
      </w:r>
      <w:r>
        <w:t>считаются</w:t>
      </w:r>
      <w:r>
        <w:rPr>
          <w:spacing w:val="-1"/>
        </w:rPr>
        <w:t xml:space="preserve"> </w:t>
      </w:r>
      <w:r>
        <w:rPr>
          <w:spacing w:val="-2"/>
        </w:rPr>
        <w:t>профессиями?</w:t>
      </w:r>
    </w:p>
    <w:p w:rsidR="00E20B80" w:rsidRDefault="00E20B80">
      <w:pPr>
        <w:pStyle w:val="a3"/>
        <w:spacing w:before="31"/>
      </w:pPr>
    </w:p>
    <w:p w:rsidR="00E20B80" w:rsidRDefault="00C72748" w:rsidP="002C112F">
      <w:pPr>
        <w:pStyle w:val="a4"/>
        <w:numPr>
          <w:ilvl w:val="1"/>
          <w:numId w:val="77"/>
        </w:numPr>
        <w:tabs>
          <w:tab w:val="left" w:pos="2219"/>
        </w:tabs>
        <w:ind w:left="2219" w:hanging="292"/>
        <w:jc w:val="left"/>
        <w:rPr>
          <w:b/>
          <w:sz w:val="24"/>
        </w:rPr>
      </w:pPr>
      <w:r>
        <w:rPr>
          <w:b/>
          <w:sz w:val="24"/>
        </w:rPr>
        <w:t>Задание</w:t>
      </w:r>
      <w:r>
        <w:rPr>
          <w:b/>
          <w:spacing w:val="-6"/>
          <w:sz w:val="24"/>
        </w:rPr>
        <w:t xml:space="preserve"> </w:t>
      </w:r>
      <w:r>
        <w:rPr>
          <w:b/>
          <w:sz w:val="24"/>
        </w:rPr>
        <w:t>«Оптимисты</w:t>
      </w:r>
      <w:r>
        <w:rPr>
          <w:b/>
          <w:spacing w:val="-2"/>
          <w:sz w:val="24"/>
        </w:rPr>
        <w:t xml:space="preserve"> </w:t>
      </w:r>
      <w:r>
        <w:rPr>
          <w:b/>
          <w:sz w:val="24"/>
        </w:rPr>
        <w:t>и</w:t>
      </w:r>
      <w:r>
        <w:rPr>
          <w:b/>
          <w:spacing w:val="-3"/>
          <w:sz w:val="24"/>
        </w:rPr>
        <w:t xml:space="preserve"> </w:t>
      </w:r>
      <w:r>
        <w:rPr>
          <w:b/>
          <w:spacing w:val="-2"/>
          <w:sz w:val="24"/>
        </w:rPr>
        <w:t>скептики».</w:t>
      </w:r>
    </w:p>
    <w:p w:rsidR="00E20B80" w:rsidRDefault="00C72748">
      <w:pPr>
        <w:pStyle w:val="a3"/>
        <w:spacing w:before="269" w:line="360" w:lineRule="auto"/>
        <w:ind w:left="1937" w:right="2012" w:hanging="10"/>
        <w:jc w:val="both"/>
      </w:pPr>
      <w:r>
        <w:t>Перед выполнением упражнения нужно уточнить значение слов «оптимист*» и «скептик*».</w:t>
      </w:r>
    </w:p>
    <w:p w:rsidR="00E20B80" w:rsidRDefault="00C72748">
      <w:pPr>
        <w:pStyle w:val="a3"/>
        <w:spacing w:before="2" w:line="360" w:lineRule="auto"/>
        <w:ind w:left="1937" w:right="2011" w:hanging="10"/>
        <w:jc w:val="both"/>
      </w:pPr>
      <w:r>
        <w:t>В каждой профессии есть как положительные, так и отрицательные моменты, что важно принять во внимание и оценить при выборе профессии. Составим небольшой анализ профессий повар, оператор нефтяных скважин, диспетчер, блогер.</w:t>
      </w:r>
      <w:r>
        <w:rPr>
          <w:spacing w:val="23"/>
        </w:rPr>
        <w:t xml:space="preserve">  </w:t>
      </w:r>
      <w:r>
        <w:t>Ученики</w:t>
      </w:r>
      <w:r>
        <w:rPr>
          <w:spacing w:val="79"/>
          <w:w w:val="150"/>
        </w:rPr>
        <w:t xml:space="preserve"> </w:t>
      </w:r>
      <w:r>
        <w:t>должны</w:t>
      </w:r>
      <w:r>
        <w:rPr>
          <w:spacing w:val="25"/>
        </w:rPr>
        <w:t xml:space="preserve">  </w:t>
      </w:r>
      <w:r>
        <w:t>разделиться</w:t>
      </w:r>
      <w:r>
        <w:rPr>
          <w:spacing w:val="25"/>
        </w:rPr>
        <w:t xml:space="preserve">  </w:t>
      </w:r>
      <w:r>
        <w:t>на</w:t>
      </w:r>
      <w:r>
        <w:rPr>
          <w:spacing w:val="78"/>
          <w:w w:val="150"/>
        </w:rPr>
        <w:t xml:space="preserve"> </w:t>
      </w:r>
      <w:r>
        <w:t>«оптимистов»</w:t>
      </w:r>
      <w:r>
        <w:rPr>
          <w:spacing w:val="74"/>
          <w:w w:val="150"/>
        </w:rPr>
        <w:t xml:space="preserve"> </w:t>
      </w:r>
      <w:r>
        <w:rPr>
          <w:spacing w:val="-10"/>
        </w:rPr>
        <w:t>и</w:t>
      </w:r>
    </w:p>
    <w:p w:rsidR="00E20B80" w:rsidRDefault="00C72748">
      <w:pPr>
        <w:pStyle w:val="a3"/>
        <w:spacing w:before="2"/>
        <w:ind w:left="1937"/>
      </w:pPr>
      <w:r>
        <w:rPr>
          <w:spacing w:val="-2"/>
        </w:rPr>
        <w:t>«скептиков».</w:t>
      </w:r>
    </w:p>
    <w:p w:rsidR="00E20B80" w:rsidRDefault="00C72748">
      <w:pPr>
        <w:pStyle w:val="a3"/>
        <w:spacing w:before="245"/>
        <w:ind w:left="1927"/>
      </w:pPr>
      <w:r>
        <w:t>Вопросы</w:t>
      </w:r>
      <w:r>
        <w:rPr>
          <w:spacing w:val="-2"/>
        </w:rPr>
        <w:t xml:space="preserve"> </w:t>
      </w:r>
      <w:r>
        <w:t>для</w:t>
      </w:r>
      <w:r>
        <w:rPr>
          <w:spacing w:val="-3"/>
        </w:rPr>
        <w:t xml:space="preserve"> </w:t>
      </w:r>
      <w:r>
        <w:t>совместного</w:t>
      </w:r>
      <w:r>
        <w:rPr>
          <w:spacing w:val="-2"/>
        </w:rPr>
        <w:t xml:space="preserve"> </w:t>
      </w:r>
      <w:r>
        <w:t>анализа</w:t>
      </w:r>
      <w:r>
        <w:rPr>
          <w:spacing w:val="-2"/>
        </w:rPr>
        <w:t xml:space="preserve"> профессий:</w:t>
      </w:r>
    </w:p>
    <w:p w:rsidR="00E20B80" w:rsidRDefault="00C72748" w:rsidP="002C112F">
      <w:pPr>
        <w:pStyle w:val="a4"/>
        <w:numPr>
          <w:ilvl w:val="0"/>
          <w:numId w:val="76"/>
        </w:numPr>
        <w:tabs>
          <w:tab w:val="left" w:pos="1937"/>
        </w:tabs>
        <w:spacing w:before="141"/>
        <w:ind w:left="1937"/>
        <w:rPr>
          <w:sz w:val="24"/>
        </w:rPr>
      </w:pPr>
      <w:r>
        <w:rPr>
          <w:sz w:val="24"/>
        </w:rPr>
        <w:t>Насколько</w:t>
      </w:r>
      <w:r>
        <w:rPr>
          <w:spacing w:val="-3"/>
          <w:sz w:val="24"/>
        </w:rPr>
        <w:t xml:space="preserve"> </w:t>
      </w:r>
      <w:r>
        <w:rPr>
          <w:sz w:val="24"/>
        </w:rPr>
        <w:t>значима</w:t>
      </w:r>
      <w:r>
        <w:rPr>
          <w:spacing w:val="-4"/>
          <w:sz w:val="24"/>
        </w:rPr>
        <w:t xml:space="preserve"> </w:t>
      </w:r>
      <w:r>
        <w:rPr>
          <w:sz w:val="24"/>
        </w:rPr>
        <w:t>данная</w:t>
      </w:r>
      <w:r>
        <w:rPr>
          <w:spacing w:val="-2"/>
          <w:sz w:val="24"/>
        </w:rPr>
        <w:t xml:space="preserve"> </w:t>
      </w:r>
      <w:r>
        <w:rPr>
          <w:sz w:val="24"/>
        </w:rPr>
        <w:t>профессия</w:t>
      </w:r>
      <w:r>
        <w:rPr>
          <w:spacing w:val="-2"/>
          <w:sz w:val="24"/>
        </w:rPr>
        <w:t xml:space="preserve"> </w:t>
      </w:r>
      <w:r>
        <w:rPr>
          <w:sz w:val="24"/>
        </w:rPr>
        <w:t>для</w:t>
      </w:r>
      <w:r>
        <w:rPr>
          <w:spacing w:val="-3"/>
          <w:sz w:val="24"/>
        </w:rPr>
        <w:t xml:space="preserve"> </w:t>
      </w:r>
      <w:r>
        <w:rPr>
          <w:spacing w:val="-2"/>
          <w:sz w:val="24"/>
        </w:rPr>
        <w:t>общества?</w:t>
      </w:r>
    </w:p>
    <w:p w:rsidR="00E20B80" w:rsidRDefault="00E20B80">
      <w:pPr>
        <w:pStyle w:val="a3"/>
        <w:spacing w:before="113"/>
      </w:pPr>
    </w:p>
    <w:p w:rsidR="00E20B80" w:rsidRDefault="00C72748" w:rsidP="002C112F">
      <w:pPr>
        <w:pStyle w:val="a4"/>
        <w:numPr>
          <w:ilvl w:val="0"/>
          <w:numId w:val="76"/>
        </w:numPr>
        <w:tabs>
          <w:tab w:val="left" w:pos="1913"/>
          <w:tab w:val="left" w:pos="3375"/>
          <w:tab w:val="left" w:pos="3967"/>
          <w:tab w:val="left" w:pos="5432"/>
          <w:tab w:val="left" w:pos="6111"/>
          <w:tab w:val="left" w:pos="7681"/>
          <w:tab w:val="left" w:pos="8010"/>
        </w:tabs>
        <w:spacing w:line="360" w:lineRule="auto"/>
        <w:ind w:right="2020" w:firstLine="0"/>
        <w:rPr>
          <w:sz w:val="24"/>
        </w:rPr>
      </w:pPr>
      <w:r>
        <w:rPr>
          <w:spacing w:val="-2"/>
          <w:sz w:val="24"/>
        </w:rPr>
        <w:t>Физический</w:t>
      </w:r>
      <w:r>
        <w:rPr>
          <w:sz w:val="24"/>
        </w:rPr>
        <w:tab/>
      </w:r>
      <w:r>
        <w:rPr>
          <w:spacing w:val="-4"/>
          <w:sz w:val="24"/>
        </w:rPr>
        <w:t>или</w:t>
      </w:r>
      <w:r>
        <w:rPr>
          <w:sz w:val="24"/>
        </w:rPr>
        <w:tab/>
      </w:r>
      <w:r>
        <w:rPr>
          <w:spacing w:val="-2"/>
          <w:sz w:val="24"/>
        </w:rPr>
        <w:t>умственный</w:t>
      </w:r>
      <w:r>
        <w:rPr>
          <w:sz w:val="24"/>
        </w:rPr>
        <w:tab/>
      </w:r>
      <w:r>
        <w:rPr>
          <w:spacing w:val="-4"/>
          <w:sz w:val="24"/>
        </w:rPr>
        <w:t>труд</w:t>
      </w:r>
      <w:r>
        <w:rPr>
          <w:sz w:val="24"/>
        </w:rPr>
        <w:tab/>
      </w:r>
      <w:r>
        <w:rPr>
          <w:spacing w:val="-2"/>
          <w:sz w:val="24"/>
        </w:rPr>
        <w:t>используется</w:t>
      </w:r>
      <w:r>
        <w:rPr>
          <w:sz w:val="24"/>
        </w:rPr>
        <w:tab/>
      </w:r>
      <w:r>
        <w:rPr>
          <w:spacing w:val="-10"/>
          <w:sz w:val="24"/>
        </w:rPr>
        <w:t>в</w:t>
      </w:r>
      <w:r>
        <w:rPr>
          <w:sz w:val="24"/>
        </w:rPr>
        <w:tab/>
      </w:r>
      <w:r>
        <w:rPr>
          <w:spacing w:val="-4"/>
          <w:sz w:val="24"/>
        </w:rPr>
        <w:t xml:space="preserve">этой </w:t>
      </w:r>
      <w:r>
        <w:rPr>
          <w:spacing w:val="-2"/>
          <w:sz w:val="24"/>
        </w:rPr>
        <w:t>профессии?</w:t>
      </w:r>
    </w:p>
    <w:p w:rsidR="00E20B80" w:rsidRDefault="00C72748" w:rsidP="002C112F">
      <w:pPr>
        <w:pStyle w:val="a4"/>
        <w:numPr>
          <w:ilvl w:val="0"/>
          <w:numId w:val="76"/>
        </w:numPr>
        <w:tabs>
          <w:tab w:val="left" w:pos="1937"/>
        </w:tabs>
        <w:spacing w:before="251"/>
        <w:ind w:left="1937"/>
        <w:rPr>
          <w:sz w:val="24"/>
        </w:rPr>
      </w:pPr>
      <w:r>
        <w:rPr>
          <w:sz w:val="24"/>
        </w:rPr>
        <w:t>Есть</w:t>
      </w:r>
      <w:r>
        <w:rPr>
          <w:spacing w:val="-5"/>
          <w:sz w:val="24"/>
        </w:rPr>
        <w:t xml:space="preserve"> </w:t>
      </w:r>
      <w:r>
        <w:rPr>
          <w:sz w:val="24"/>
        </w:rPr>
        <w:t>ли</w:t>
      </w:r>
      <w:r>
        <w:rPr>
          <w:spacing w:val="-2"/>
          <w:sz w:val="24"/>
        </w:rPr>
        <w:t xml:space="preserve"> </w:t>
      </w:r>
      <w:r>
        <w:rPr>
          <w:sz w:val="24"/>
        </w:rPr>
        <w:t>в</w:t>
      </w:r>
      <w:r>
        <w:rPr>
          <w:spacing w:val="-3"/>
          <w:sz w:val="24"/>
        </w:rPr>
        <w:t xml:space="preserve"> </w:t>
      </w:r>
      <w:r>
        <w:rPr>
          <w:sz w:val="24"/>
        </w:rPr>
        <w:t>данной</w:t>
      </w:r>
      <w:r>
        <w:rPr>
          <w:spacing w:val="-3"/>
          <w:sz w:val="24"/>
        </w:rPr>
        <w:t xml:space="preserve"> </w:t>
      </w:r>
      <w:r>
        <w:rPr>
          <w:sz w:val="24"/>
        </w:rPr>
        <w:t>профессии</w:t>
      </w:r>
      <w:r>
        <w:rPr>
          <w:spacing w:val="-1"/>
          <w:sz w:val="24"/>
        </w:rPr>
        <w:t xml:space="preserve"> </w:t>
      </w:r>
      <w:r>
        <w:rPr>
          <w:sz w:val="24"/>
        </w:rPr>
        <w:t>медицинские</w:t>
      </w:r>
      <w:r>
        <w:rPr>
          <w:spacing w:val="-3"/>
          <w:sz w:val="24"/>
        </w:rPr>
        <w:t xml:space="preserve"> </w:t>
      </w:r>
      <w:r>
        <w:rPr>
          <w:spacing w:val="-2"/>
          <w:sz w:val="24"/>
        </w:rPr>
        <w:t>противопоказания?</w:t>
      </w:r>
    </w:p>
    <w:p w:rsidR="00E20B80" w:rsidRDefault="00E20B80">
      <w:pPr>
        <w:pStyle w:val="a3"/>
        <w:spacing w:before="127"/>
      </w:pPr>
    </w:p>
    <w:p w:rsidR="00E20B80" w:rsidRDefault="00C72748" w:rsidP="002C112F">
      <w:pPr>
        <w:pStyle w:val="a4"/>
        <w:numPr>
          <w:ilvl w:val="0"/>
          <w:numId w:val="76"/>
        </w:numPr>
        <w:tabs>
          <w:tab w:val="left" w:pos="1937"/>
        </w:tabs>
        <w:spacing w:line="360" w:lineRule="auto"/>
        <w:ind w:left="1937" w:right="2014"/>
        <w:rPr>
          <w:sz w:val="24"/>
        </w:rPr>
      </w:pPr>
      <w:r>
        <w:rPr>
          <w:sz w:val="24"/>
        </w:rPr>
        <w:t>Основные качества, которыми должен обладать профессионал в данной профессии?</w:t>
      </w:r>
    </w:p>
    <w:p w:rsidR="00E20B80" w:rsidRDefault="00C72748">
      <w:pPr>
        <w:pStyle w:val="a3"/>
        <w:spacing w:before="115" w:line="360" w:lineRule="auto"/>
        <w:ind w:left="1937" w:right="2009"/>
        <w:jc w:val="both"/>
      </w:pPr>
      <w:r>
        <w:t>За каждый обоснованный ответ и развернутую характеристику группа получает один балл.</w:t>
      </w:r>
    </w:p>
    <w:p w:rsidR="00E20B80" w:rsidRDefault="00E20B80">
      <w:pPr>
        <w:pStyle w:val="a3"/>
        <w:spacing w:line="360" w:lineRule="auto"/>
        <w:jc w:val="both"/>
        <w:sectPr w:rsidR="00E20B80">
          <w:footerReference w:type="default" r:id="rId237"/>
          <w:pgSz w:w="11910" w:h="16840"/>
          <w:pgMar w:top="860" w:right="708" w:bottom="280" w:left="708" w:header="0" w:footer="0" w:gutter="0"/>
          <w:cols w:space="720"/>
        </w:sectPr>
      </w:pPr>
    </w:p>
    <w:p w:rsidR="00E20B80" w:rsidRDefault="00C72748">
      <w:pPr>
        <w:pStyle w:val="a3"/>
        <w:spacing w:before="71" w:line="360" w:lineRule="auto"/>
        <w:ind w:left="1937" w:right="2015" w:hanging="10"/>
        <w:jc w:val="both"/>
        <w:rPr>
          <w:b/>
        </w:rPr>
      </w:pPr>
      <w:r>
        <w:lastRenderedPageBreak/>
        <w:t>Выигрывает группа, которая наберет наибольшее количество баллов.</w:t>
      </w:r>
      <w:r>
        <w:rPr>
          <w:spacing w:val="80"/>
        </w:rPr>
        <w:t xml:space="preserve"> </w:t>
      </w:r>
      <w:r>
        <w:rPr>
          <w:b/>
        </w:rPr>
        <w:t>Вопросы группам:</w:t>
      </w:r>
    </w:p>
    <w:p w:rsidR="00E20B80" w:rsidRDefault="00C72748" w:rsidP="002C112F">
      <w:pPr>
        <w:pStyle w:val="a4"/>
        <w:numPr>
          <w:ilvl w:val="0"/>
          <w:numId w:val="76"/>
        </w:numPr>
        <w:tabs>
          <w:tab w:val="left" w:pos="1937"/>
        </w:tabs>
        <w:spacing w:before="142" w:line="360" w:lineRule="auto"/>
        <w:ind w:left="1937" w:right="2015"/>
        <w:jc w:val="both"/>
        <w:rPr>
          <w:sz w:val="24"/>
        </w:rPr>
      </w:pPr>
      <w:r>
        <w:rPr>
          <w:sz w:val="24"/>
        </w:rPr>
        <w:t>Кому из вас понравилась эта профессия, кто бы хотел в дальнейшем учиться и работать в ней?</w:t>
      </w:r>
    </w:p>
    <w:p w:rsidR="00E20B80" w:rsidRDefault="00C72748" w:rsidP="002C112F">
      <w:pPr>
        <w:pStyle w:val="a4"/>
        <w:numPr>
          <w:ilvl w:val="0"/>
          <w:numId w:val="76"/>
        </w:numPr>
        <w:tabs>
          <w:tab w:val="left" w:pos="1937"/>
        </w:tabs>
        <w:spacing w:before="259"/>
        <w:ind w:left="1937"/>
        <w:rPr>
          <w:sz w:val="24"/>
        </w:rPr>
      </w:pPr>
      <w:r>
        <w:rPr>
          <w:sz w:val="24"/>
        </w:rPr>
        <w:t>Чем</w:t>
      </w:r>
      <w:r>
        <w:rPr>
          <w:spacing w:val="-2"/>
          <w:sz w:val="24"/>
        </w:rPr>
        <w:t xml:space="preserve"> </w:t>
      </w:r>
      <w:r>
        <w:rPr>
          <w:sz w:val="24"/>
        </w:rPr>
        <w:t>она</w:t>
      </w:r>
      <w:r>
        <w:rPr>
          <w:spacing w:val="-2"/>
          <w:sz w:val="24"/>
        </w:rPr>
        <w:t xml:space="preserve"> </w:t>
      </w:r>
      <w:r>
        <w:rPr>
          <w:sz w:val="24"/>
        </w:rPr>
        <w:t>вас</w:t>
      </w:r>
      <w:r>
        <w:rPr>
          <w:spacing w:val="-1"/>
          <w:sz w:val="24"/>
        </w:rPr>
        <w:t xml:space="preserve"> </w:t>
      </w:r>
      <w:r>
        <w:rPr>
          <w:spacing w:val="-2"/>
          <w:sz w:val="24"/>
        </w:rPr>
        <w:t>привлекла?</w:t>
      </w:r>
    </w:p>
    <w:p w:rsidR="00E20B80" w:rsidRDefault="00E20B80">
      <w:pPr>
        <w:pStyle w:val="a3"/>
        <w:spacing w:before="130"/>
      </w:pPr>
    </w:p>
    <w:p w:rsidR="00E20B80" w:rsidRDefault="00C72748" w:rsidP="002C112F">
      <w:pPr>
        <w:pStyle w:val="a4"/>
        <w:numPr>
          <w:ilvl w:val="0"/>
          <w:numId w:val="76"/>
        </w:numPr>
        <w:tabs>
          <w:tab w:val="left" w:pos="1937"/>
        </w:tabs>
        <w:spacing w:line="360" w:lineRule="auto"/>
        <w:ind w:left="1937" w:right="2013"/>
        <w:jc w:val="both"/>
        <w:rPr>
          <w:sz w:val="24"/>
        </w:rPr>
      </w:pPr>
      <w:r>
        <w:rPr>
          <w:sz w:val="24"/>
        </w:rPr>
        <w:t>Может ли одна и та же характеристика профессии быть для одного человека плюсом, а для другого – минусом?</w:t>
      </w:r>
    </w:p>
    <w:p w:rsidR="00E20B80" w:rsidRDefault="00C72748" w:rsidP="002C112F">
      <w:pPr>
        <w:pStyle w:val="a4"/>
        <w:numPr>
          <w:ilvl w:val="0"/>
          <w:numId w:val="76"/>
        </w:numPr>
        <w:tabs>
          <w:tab w:val="left" w:pos="1937"/>
        </w:tabs>
        <w:spacing w:before="2" w:line="360" w:lineRule="auto"/>
        <w:ind w:left="1937" w:right="2011"/>
        <w:jc w:val="both"/>
        <w:rPr>
          <w:sz w:val="24"/>
        </w:rPr>
      </w:pPr>
      <w:r>
        <w:rPr>
          <w:sz w:val="24"/>
        </w:rPr>
        <w:t xml:space="preserve">Поменялось ли ваше представление о профессиях, которые вы </w:t>
      </w:r>
      <w:r>
        <w:rPr>
          <w:spacing w:val="-2"/>
          <w:sz w:val="24"/>
        </w:rPr>
        <w:t>проанализировали?</w:t>
      </w:r>
    </w:p>
    <w:p w:rsidR="00E20B80" w:rsidRDefault="00C72748">
      <w:pPr>
        <w:pStyle w:val="a3"/>
        <w:spacing w:before="3" w:line="360" w:lineRule="auto"/>
        <w:ind w:left="1937" w:right="2012" w:hanging="10"/>
        <w:jc w:val="both"/>
      </w:pPr>
      <w:r>
        <w:t xml:space="preserve">Каким словом характеризуют человека, который видит предметы и явления во всей полноте и оценивает их объективно? (реалист). Правильный выбор профессии основывается на реалистичном представлении о себе, своих интересах, возможностях, способностях и будущей профессии, которое можно составить, используя полную и достоверную </w:t>
      </w:r>
      <w:r>
        <w:rPr>
          <w:spacing w:val="-2"/>
        </w:rPr>
        <w:t>информацию.</w:t>
      </w:r>
    </w:p>
    <w:p w:rsidR="00E20B80" w:rsidRDefault="00C72748">
      <w:pPr>
        <w:pStyle w:val="a3"/>
        <w:spacing w:before="67" w:line="360" w:lineRule="auto"/>
        <w:ind w:left="1937" w:right="2405" w:hanging="10"/>
        <w:jc w:val="both"/>
      </w:pPr>
      <w:r>
        <w:t>Задание</w:t>
      </w:r>
      <w:r>
        <w:rPr>
          <w:spacing w:val="-5"/>
        </w:rPr>
        <w:t xml:space="preserve"> </w:t>
      </w:r>
      <w:r>
        <w:t>учащимся:</w:t>
      </w:r>
      <w:r>
        <w:rPr>
          <w:spacing w:val="-2"/>
        </w:rPr>
        <w:t xml:space="preserve"> </w:t>
      </w:r>
      <w:r>
        <w:t>уточнить,</w:t>
      </w:r>
      <w:r>
        <w:rPr>
          <w:spacing w:val="-9"/>
        </w:rPr>
        <w:t xml:space="preserve"> </w:t>
      </w:r>
      <w:r>
        <w:t>кем</w:t>
      </w:r>
      <w:r>
        <w:rPr>
          <w:spacing w:val="-7"/>
        </w:rPr>
        <w:t xml:space="preserve"> </w:t>
      </w:r>
      <w:r>
        <w:t>работают</w:t>
      </w:r>
      <w:r>
        <w:rPr>
          <w:spacing w:val="-6"/>
        </w:rPr>
        <w:t xml:space="preserve"> </w:t>
      </w:r>
      <w:r>
        <w:t>ваши</w:t>
      </w:r>
      <w:r>
        <w:rPr>
          <w:spacing w:val="-6"/>
        </w:rPr>
        <w:t xml:space="preserve"> </w:t>
      </w:r>
      <w:r>
        <w:t>родители, почему они выбрали данную специальность, расспросить о особенностях их профессии («плюсы» и «минусы»)</w:t>
      </w:r>
    </w:p>
    <w:p w:rsidR="00E20B80" w:rsidRDefault="00C72748">
      <w:pPr>
        <w:spacing w:line="360" w:lineRule="auto"/>
        <w:ind w:left="1937" w:right="2409" w:firstLine="50"/>
        <w:jc w:val="both"/>
        <w:rPr>
          <w:i/>
          <w:sz w:val="24"/>
        </w:rPr>
      </w:pPr>
      <w:r>
        <w:rPr>
          <w:i/>
          <w:sz w:val="24"/>
        </w:rPr>
        <w:t>Для</w:t>
      </w:r>
      <w:r>
        <w:rPr>
          <w:i/>
          <w:spacing w:val="-7"/>
          <w:sz w:val="24"/>
        </w:rPr>
        <w:t xml:space="preserve"> </w:t>
      </w:r>
      <w:r>
        <w:rPr>
          <w:i/>
          <w:sz w:val="24"/>
        </w:rPr>
        <w:t>более</w:t>
      </w:r>
      <w:r>
        <w:rPr>
          <w:i/>
          <w:spacing w:val="-6"/>
          <w:sz w:val="24"/>
        </w:rPr>
        <w:t xml:space="preserve"> </w:t>
      </w:r>
      <w:r>
        <w:rPr>
          <w:i/>
          <w:sz w:val="24"/>
        </w:rPr>
        <w:t>глубокого</w:t>
      </w:r>
      <w:r>
        <w:rPr>
          <w:i/>
          <w:spacing w:val="-6"/>
          <w:sz w:val="24"/>
        </w:rPr>
        <w:t xml:space="preserve"> </w:t>
      </w:r>
      <w:r>
        <w:rPr>
          <w:i/>
          <w:sz w:val="24"/>
        </w:rPr>
        <w:t>анализа</w:t>
      </w:r>
      <w:r>
        <w:rPr>
          <w:i/>
          <w:spacing w:val="-4"/>
          <w:sz w:val="24"/>
        </w:rPr>
        <w:t xml:space="preserve"> </w:t>
      </w:r>
      <w:r>
        <w:rPr>
          <w:i/>
          <w:sz w:val="24"/>
        </w:rPr>
        <w:t>готовности</w:t>
      </w:r>
      <w:r>
        <w:rPr>
          <w:i/>
          <w:spacing w:val="-6"/>
          <w:sz w:val="24"/>
        </w:rPr>
        <w:t xml:space="preserve"> </w:t>
      </w:r>
      <w:r>
        <w:rPr>
          <w:i/>
          <w:sz w:val="24"/>
        </w:rPr>
        <w:t>к</w:t>
      </w:r>
      <w:r>
        <w:rPr>
          <w:i/>
          <w:spacing w:val="-6"/>
          <w:sz w:val="24"/>
        </w:rPr>
        <w:t xml:space="preserve"> </w:t>
      </w:r>
      <w:r>
        <w:rPr>
          <w:i/>
          <w:sz w:val="24"/>
        </w:rPr>
        <w:t>выбору</w:t>
      </w:r>
      <w:r>
        <w:rPr>
          <w:i/>
          <w:spacing w:val="-6"/>
          <w:sz w:val="24"/>
        </w:rPr>
        <w:t xml:space="preserve"> </w:t>
      </w:r>
      <w:r>
        <w:rPr>
          <w:i/>
          <w:sz w:val="24"/>
        </w:rPr>
        <w:t>будущей профессии предлагается пройти опросник (Приложение 2)</w:t>
      </w:r>
    </w:p>
    <w:p w:rsidR="00E20B80" w:rsidRDefault="00E20B80">
      <w:pPr>
        <w:pStyle w:val="a3"/>
        <w:rPr>
          <w:i/>
        </w:rPr>
      </w:pPr>
    </w:p>
    <w:p w:rsidR="00E20B80" w:rsidRDefault="00E20B80">
      <w:pPr>
        <w:pStyle w:val="a3"/>
        <w:rPr>
          <w:i/>
        </w:rPr>
      </w:pPr>
    </w:p>
    <w:p w:rsidR="00E20B80" w:rsidRDefault="00E20B80">
      <w:pPr>
        <w:pStyle w:val="a3"/>
        <w:spacing w:before="8"/>
        <w:rPr>
          <w:i/>
        </w:rPr>
      </w:pPr>
    </w:p>
    <w:p w:rsidR="00E20B80" w:rsidRDefault="00C72748" w:rsidP="002C112F">
      <w:pPr>
        <w:pStyle w:val="a4"/>
        <w:numPr>
          <w:ilvl w:val="0"/>
          <w:numId w:val="77"/>
        </w:numPr>
        <w:tabs>
          <w:tab w:val="left" w:pos="2232"/>
        </w:tabs>
        <w:spacing w:before="1"/>
        <w:rPr>
          <w:b/>
          <w:sz w:val="24"/>
        </w:rPr>
      </w:pPr>
      <w:r>
        <w:rPr>
          <w:b/>
          <w:spacing w:val="-2"/>
          <w:sz w:val="24"/>
        </w:rPr>
        <w:t>Заключение.</w:t>
      </w:r>
    </w:p>
    <w:p w:rsidR="00E20B80" w:rsidRDefault="00C72748">
      <w:pPr>
        <w:pStyle w:val="a3"/>
        <w:spacing w:before="240" w:line="360" w:lineRule="auto"/>
        <w:ind w:left="1258" w:right="2106" w:firstLine="170"/>
      </w:pPr>
      <w:r>
        <w:t>Надеюсь, что занятие принесло вам пользу, и вы для себя узнали много</w:t>
      </w:r>
      <w:r>
        <w:rPr>
          <w:spacing w:val="-3"/>
        </w:rPr>
        <w:t xml:space="preserve"> </w:t>
      </w:r>
      <w:r>
        <w:t>нового</w:t>
      </w:r>
      <w:r>
        <w:rPr>
          <w:spacing w:val="-3"/>
        </w:rPr>
        <w:t xml:space="preserve"> </w:t>
      </w:r>
      <w:r>
        <w:t>из</w:t>
      </w:r>
      <w:r>
        <w:rPr>
          <w:spacing w:val="-3"/>
        </w:rPr>
        <w:t xml:space="preserve"> </w:t>
      </w:r>
      <w:r>
        <w:t>мира</w:t>
      </w:r>
      <w:r>
        <w:rPr>
          <w:spacing w:val="-4"/>
        </w:rPr>
        <w:t xml:space="preserve"> </w:t>
      </w:r>
      <w:r>
        <w:t>профессий.</w:t>
      </w:r>
      <w:r>
        <w:rPr>
          <w:spacing w:val="-3"/>
        </w:rPr>
        <w:t xml:space="preserve"> </w:t>
      </w:r>
      <w:r>
        <w:t>И</w:t>
      </w:r>
      <w:r>
        <w:rPr>
          <w:spacing w:val="-4"/>
        </w:rPr>
        <w:t xml:space="preserve"> </w:t>
      </w:r>
      <w:r>
        <w:t>пока</w:t>
      </w:r>
      <w:r>
        <w:rPr>
          <w:spacing w:val="-2"/>
        </w:rPr>
        <w:t xml:space="preserve"> </w:t>
      </w:r>
      <w:r>
        <w:t>у</w:t>
      </w:r>
      <w:r>
        <w:rPr>
          <w:spacing w:val="-8"/>
        </w:rPr>
        <w:t xml:space="preserve"> </w:t>
      </w:r>
      <w:r>
        <w:t>нас</w:t>
      </w:r>
      <w:r>
        <w:rPr>
          <w:spacing w:val="-2"/>
        </w:rPr>
        <w:t xml:space="preserve"> </w:t>
      </w:r>
      <w:r>
        <w:t>есть</w:t>
      </w:r>
      <w:r>
        <w:rPr>
          <w:spacing w:val="-2"/>
        </w:rPr>
        <w:t xml:space="preserve"> </w:t>
      </w:r>
      <w:r>
        <w:t>время,</w:t>
      </w:r>
      <w:r>
        <w:rPr>
          <w:spacing w:val="-3"/>
        </w:rPr>
        <w:t xml:space="preserve"> </w:t>
      </w:r>
      <w:r>
        <w:t>мы</w:t>
      </w:r>
      <w:r>
        <w:rPr>
          <w:spacing w:val="-3"/>
        </w:rPr>
        <w:t xml:space="preserve"> </w:t>
      </w:r>
      <w:r>
        <w:t>будем и впредь искать новую информацию о новых специальностях.</w:t>
      </w:r>
    </w:p>
    <w:p w:rsidR="00E20B80" w:rsidRDefault="00C72748">
      <w:pPr>
        <w:pStyle w:val="a3"/>
        <w:spacing w:before="110"/>
        <w:ind w:left="1248"/>
      </w:pPr>
      <w:r>
        <w:t>Творческое</w:t>
      </w:r>
      <w:r>
        <w:rPr>
          <w:spacing w:val="-8"/>
        </w:rPr>
        <w:t xml:space="preserve"> </w:t>
      </w:r>
      <w:r>
        <w:t>задание:</w:t>
      </w:r>
      <w:r>
        <w:rPr>
          <w:spacing w:val="-5"/>
        </w:rPr>
        <w:t xml:space="preserve"> </w:t>
      </w:r>
      <w:r>
        <w:t>разработать</w:t>
      </w:r>
      <w:r>
        <w:rPr>
          <w:spacing w:val="-3"/>
        </w:rPr>
        <w:t xml:space="preserve"> </w:t>
      </w:r>
      <w:r>
        <w:t>проект</w:t>
      </w:r>
      <w:r>
        <w:rPr>
          <w:spacing w:val="-3"/>
        </w:rPr>
        <w:t xml:space="preserve"> </w:t>
      </w:r>
      <w:r>
        <w:t>«Профессия</w:t>
      </w:r>
      <w:r>
        <w:rPr>
          <w:spacing w:val="-5"/>
        </w:rPr>
        <w:t xml:space="preserve"> </w:t>
      </w:r>
      <w:r>
        <w:t>моей</w:t>
      </w:r>
      <w:r>
        <w:rPr>
          <w:spacing w:val="-4"/>
        </w:rPr>
        <w:t xml:space="preserve"> </w:t>
      </w:r>
      <w:r>
        <w:rPr>
          <w:spacing w:val="-2"/>
        </w:rPr>
        <w:t>мечты».</w:t>
      </w:r>
    </w:p>
    <w:p w:rsidR="00E20B80" w:rsidRDefault="00E20B80">
      <w:pPr>
        <w:pStyle w:val="a3"/>
        <w:sectPr w:rsidR="00E20B80">
          <w:footerReference w:type="default" r:id="rId238"/>
          <w:pgSz w:w="11910" w:h="16840"/>
          <w:pgMar w:top="860" w:right="708" w:bottom="280" w:left="708" w:header="0" w:footer="0" w:gutter="0"/>
          <w:cols w:space="720"/>
        </w:sectPr>
      </w:pPr>
    </w:p>
    <w:p w:rsidR="00E20B80" w:rsidRDefault="00C72748">
      <w:pPr>
        <w:pStyle w:val="a3"/>
        <w:spacing w:before="63"/>
        <w:ind w:right="1270"/>
        <w:jc w:val="right"/>
      </w:pPr>
      <w:r>
        <w:lastRenderedPageBreak/>
        <w:t xml:space="preserve">Приложение </w:t>
      </w:r>
      <w:r>
        <w:rPr>
          <w:spacing w:val="-5"/>
        </w:rPr>
        <w:t>1.</w:t>
      </w:r>
    </w:p>
    <w:p w:rsidR="00E20B80" w:rsidRDefault="00C72748">
      <w:pPr>
        <w:spacing w:before="147"/>
        <w:ind w:right="1"/>
        <w:jc w:val="center"/>
        <w:rPr>
          <w:b/>
          <w:sz w:val="24"/>
        </w:rPr>
      </w:pPr>
      <w:r>
        <w:rPr>
          <w:b/>
          <w:sz w:val="24"/>
        </w:rPr>
        <w:t>ОПРОСНИК</w:t>
      </w:r>
      <w:r>
        <w:rPr>
          <w:b/>
          <w:spacing w:val="-3"/>
          <w:sz w:val="24"/>
        </w:rPr>
        <w:t xml:space="preserve"> </w:t>
      </w:r>
      <w:r>
        <w:rPr>
          <w:b/>
          <w:sz w:val="24"/>
        </w:rPr>
        <w:t>для</w:t>
      </w:r>
      <w:r>
        <w:rPr>
          <w:b/>
          <w:spacing w:val="-3"/>
          <w:sz w:val="24"/>
        </w:rPr>
        <w:t xml:space="preserve"> </w:t>
      </w:r>
      <w:r>
        <w:rPr>
          <w:b/>
          <w:sz w:val="24"/>
        </w:rPr>
        <w:t>выявления</w:t>
      </w:r>
      <w:r>
        <w:rPr>
          <w:b/>
          <w:spacing w:val="-2"/>
          <w:sz w:val="24"/>
        </w:rPr>
        <w:t xml:space="preserve"> </w:t>
      </w:r>
      <w:r>
        <w:rPr>
          <w:b/>
          <w:sz w:val="24"/>
        </w:rPr>
        <w:t>готовности</w:t>
      </w:r>
      <w:r>
        <w:rPr>
          <w:b/>
          <w:spacing w:val="-4"/>
          <w:sz w:val="24"/>
        </w:rPr>
        <w:t xml:space="preserve"> </w:t>
      </w:r>
      <w:r>
        <w:rPr>
          <w:b/>
          <w:spacing w:val="-10"/>
          <w:sz w:val="24"/>
        </w:rPr>
        <w:t>к</w:t>
      </w:r>
    </w:p>
    <w:p w:rsidR="00E20B80" w:rsidRDefault="00C72748">
      <w:pPr>
        <w:spacing w:before="136"/>
        <w:ind w:right="1"/>
        <w:jc w:val="center"/>
        <w:rPr>
          <w:b/>
          <w:sz w:val="24"/>
        </w:rPr>
      </w:pPr>
      <w:r>
        <w:rPr>
          <w:b/>
          <w:sz w:val="24"/>
        </w:rPr>
        <w:t>ВЫБОРУ</w:t>
      </w:r>
      <w:r>
        <w:rPr>
          <w:b/>
          <w:spacing w:val="-4"/>
          <w:sz w:val="24"/>
        </w:rPr>
        <w:t xml:space="preserve"> </w:t>
      </w:r>
      <w:r>
        <w:rPr>
          <w:b/>
          <w:sz w:val="24"/>
        </w:rPr>
        <w:t>ПРОФЕССИИ</w:t>
      </w:r>
      <w:r>
        <w:rPr>
          <w:b/>
          <w:spacing w:val="-3"/>
          <w:sz w:val="24"/>
        </w:rPr>
        <w:t xml:space="preserve"> </w:t>
      </w:r>
      <w:r>
        <w:rPr>
          <w:b/>
          <w:sz w:val="24"/>
        </w:rPr>
        <w:t>для</w:t>
      </w:r>
      <w:r>
        <w:rPr>
          <w:b/>
          <w:spacing w:val="-3"/>
          <w:sz w:val="24"/>
        </w:rPr>
        <w:t xml:space="preserve"> </w:t>
      </w:r>
      <w:r>
        <w:rPr>
          <w:b/>
          <w:sz w:val="24"/>
        </w:rPr>
        <w:t>учащихся</w:t>
      </w:r>
      <w:r>
        <w:rPr>
          <w:b/>
          <w:spacing w:val="-4"/>
          <w:sz w:val="24"/>
        </w:rPr>
        <w:t xml:space="preserve"> </w:t>
      </w:r>
      <w:r>
        <w:rPr>
          <w:b/>
          <w:sz w:val="24"/>
        </w:rPr>
        <w:t>5-11</w:t>
      </w:r>
      <w:r>
        <w:rPr>
          <w:b/>
          <w:spacing w:val="-2"/>
          <w:sz w:val="24"/>
        </w:rPr>
        <w:t xml:space="preserve"> класса</w:t>
      </w:r>
    </w:p>
    <w:p w:rsidR="00E20B80" w:rsidRDefault="00C72748">
      <w:pPr>
        <w:pStyle w:val="a3"/>
        <w:spacing w:before="133"/>
        <w:ind w:left="1" w:right="1"/>
        <w:jc w:val="center"/>
      </w:pPr>
      <w:r>
        <w:t>(по</w:t>
      </w:r>
      <w:r>
        <w:rPr>
          <w:spacing w:val="2"/>
        </w:rPr>
        <w:t xml:space="preserve"> </w:t>
      </w:r>
      <w:r>
        <w:t>В.Б.</w:t>
      </w:r>
      <w:r>
        <w:rPr>
          <w:spacing w:val="-4"/>
        </w:rPr>
        <w:t xml:space="preserve"> </w:t>
      </w:r>
      <w:r>
        <w:rPr>
          <w:spacing w:val="-2"/>
        </w:rPr>
        <w:t>Успенскому)</w:t>
      </w:r>
    </w:p>
    <w:p w:rsidR="00E20B80" w:rsidRDefault="00E20B80">
      <w:pPr>
        <w:pStyle w:val="a3"/>
      </w:pPr>
    </w:p>
    <w:p w:rsidR="00E20B80" w:rsidRDefault="00E20B80">
      <w:pPr>
        <w:pStyle w:val="a3"/>
        <w:spacing w:before="2"/>
      </w:pPr>
    </w:p>
    <w:p w:rsidR="00E20B80" w:rsidRDefault="00C72748">
      <w:pPr>
        <w:pStyle w:val="a3"/>
        <w:spacing w:before="1"/>
        <w:ind w:left="1275"/>
        <w:jc w:val="both"/>
      </w:pPr>
      <w:r>
        <w:rPr>
          <w:b/>
        </w:rPr>
        <w:t>Цель:</w:t>
      </w:r>
      <w:r>
        <w:rPr>
          <w:b/>
          <w:spacing w:val="-7"/>
        </w:rPr>
        <w:t xml:space="preserve"> </w:t>
      </w:r>
      <w:r>
        <w:t>определение</w:t>
      </w:r>
      <w:r>
        <w:rPr>
          <w:spacing w:val="-4"/>
        </w:rPr>
        <w:t xml:space="preserve"> </w:t>
      </w:r>
      <w:r>
        <w:t>готовности</w:t>
      </w:r>
      <w:r>
        <w:rPr>
          <w:spacing w:val="-1"/>
        </w:rPr>
        <w:t xml:space="preserve"> </w:t>
      </w:r>
      <w:r>
        <w:t>учащихся</w:t>
      </w:r>
      <w:r>
        <w:rPr>
          <w:spacing w:val="-2"/>
        </w:rPr>
        <w:t xml:space="preserve"> </w:t>
      </w:r>
      <w:r>
        <w:t>к</w:t>
      </w:r>
      <w:r>
        <w:rPr>
          <w:spacing w:val="-4"/>
        </w:rPr>
        <w:t xml:space="preserve"> </w:t>
      </w:r>
      <w:r>
        <w:t>выбору</w:t>
      </w:r>
      <w:r>
        <w:rPr>
          <w:spacing w:val="-11"/>
        </w:rPr>
        <w:t xml:space="preserve"> </w:t>
      </w:r>
      <w:r>
        <w:rPr>
          <w:spacing w:val="-2"/>
        </w:rPr>
        <w:t>профессии.</w:t>
      </w:r>
    </w:p>
    <w:p w:rsidR="00E20B80" w:rsidRDefault="00C72748">
      <w:pPr>
        <w:pStyle w:val="a3"/>
        <w:spacing w:before="136" w:line="360" w:lineRule="auto"/>
        <w:ind w:left="1275" w:right="1274"/>
        <w:jc w:val="both"/>
      </w:pPr>
      <w:r>
        <w:rPr>
          <w:b/>
        </w:rPr>
        <w:t xml:space="preserve">Ход проведения: </w:t>
      </w:r>
      <w:r>
        <w:t>учащимся предлагается прочитать нижеперечисленные утверждения и выразить своё согласие или несогласие с ними соответствующими ответами «да» или «нет».</w:t>
      </w:r>
    </w:p>
    <w:p w:rsidR="00E20B80" w:rsidRDefault="00C72748">
      <w:pPr>
        <w:pStyle w:val="a3"/>
        <w:spacing w:line="362" w:lineRule="auto"/>
        <w:ind w:left="1275" w:right="1283"/>
        <w:jc w:val="both"/>
      </w:pPr>
      <w:r>
        <w:rPr>
          <w:b/>
        </w:rPr>
        <w:t xml:space="preserve">Инструкция: </w:t>
      </w:r>
      <w:r>
        <w:t>прочитайте утверждения. Если Вы согласны с ними, дайте ответ «да», если не согласны – «нет».</w:t>
      </w:r>
    </w:p>
    <w:p w:rsidR="00E20B80" w:rsidRDefault="00E20B80">
      <w:pPr>
        <w:pStyle w:val="a3"/>
        <w:spacing w:before="131"/>
      </w:pPr>
    </w:p>
    <w:p w:rsidR="00E20B80" w:rsidRDefault="00C72748" w:rsidP="002C112F">
      <w:pPr>
        <w:pStyle w:val="a4"/>
        <w:numPr>
          <w:ilvl w:val="1"/>
          <w:numId w:val="78"/>
        </w:numPr>
        <w:tabs>
          <w:tab w:val="left" w:pos="1274"/>
        </w:tabs>
        <w:spacing w:before="1"/>
        <w:ind w:left="1274" w:hanging="360"/>
        <w:rPr>
          <w:sz w:val="24"/>
        </w:rPr>
      </w:pPr>
      <w:r>
        <w:rPr>
          <w:sz w:val="24"/>
        </w:rPr>
        <w:t>Вы</w:t>
      </w:r>
      <w:r>
        <w:rPr>
          <w:spacing w:val="-4"/>
          <w:sz w:val="24"/>
        </w:rPr>
        <w:t xml:space="preserve"> </w:t>
      </w:r>
      <w:r>
        <w:rPr>
          <w:sz w:val="24"/>
        </w:rPr>
        <w:t>уже</w:t>
      </w:r>
      <w:r>
        <w:rPr>
          <w:spacing w:val="-5"/>
          <w:sz w:val="24"/>
        </w:rPr>
        <w:t xml:space="preserve"> </w:t>
      </w:r>
      <w:r>
        <w:rPr>
          <w:sz w:val="24"/>
        </w:rPr>
        <w:t>твёрдо выбрали</w:t>
      </w:r>
      <w:r>
        <w:rPr>
          <w:spacing w:val="-4"/>
          <w:sz w:val="24"/>
        </w:rPr>
        <w:t xml:space="preserve"> </w:t>
      </w:r>
      <w:r>
        <w:rPr>
          <w:sz w:val="24"/>
        </w:rPr>
        <w:t>будущую</w:t>
      </w:r>
      <w:r>
        <w:rPr>
          <w:spacing w:val="-5"/>
          <w:sz w:val="24"/>
        </w:rPr>
        <w:t xml:space="preserve"> </w:t>
      </w:r>
      <w:r>
        <w:rPr>
          <w:spacing w:val="-2"/>
          <w:sz w:val="24"/>
        </w:rPr>
        <w:t>профессию.</w:t>
      </w:r>
    </w:p>
    <w:p w:rsidR="00E20B80" w:rsidRDefault="00C72748" w:rsidP="002C112F">
      <w:pPr>
        <w:pStyle w:val="a4"/>
        <w:numPr>
          <w:ilvl w:val="1"/>
          <w:numId w:val="78"/>
        </w:numPr>
        <w:tabs>
          <w:tab w:val="left" w:pos="1274"/>
        </w:tabs>
        <w:spacing w:before="137"/>
        <w:ind w:left="1274" w:hanging="360"/>
        <w:rPr>
          <w:sz w:val="24"/>
        </w:rPr>
      </w:pPr>
      <w:r>
        <w:rPr>
          <w:sz w:val="24"/>
        </w:rPr>
        <w:t>Основной</w:t>
      </w:r>
      <w:r>
        <w:rPr>
          <w:spacing w:val="-8"/>
          <w:sz w:val="24"/>
        </w:rPr>
        <w:t xml:space="preserve"> </w:t>
      </w:r>
      <w:r>
        <w:rPr>
          <w:sz w:val="24"/>
        </w:rPr>
        <w:t>мотив</w:t>
      </w:r>
      <w:r>
        <w:rPr>
          <w:spacing w:val="-1"/>
          <w:sz w:val="24"/>
        </w:rPr>
        <w:t xml:space="preserve"> </w:t>
      </w:r>
      <w:r>
        <w:rPr>
          <w:sz w:val="24"/>
        </w:rPr>
        <w:t>Вашего</w:t>
      </w:r>
      <w:r>
        <w:rPr>
          <w:spacing w:val="1"/>
          <w:sz w:val="24"/>
        </w:rPr>
        <w:t xml:space="preserve"> </w:t>
      </w:r>
      <w:r>
        <w:rPr>
          <w:sz w:val="24"/>
        </w:rPr>
        <w:t>выбора</w:t>
      </w:r>
      <w:r>
        <w:rPr>
          <w:spacing w:val="-3"/>
          <w:sz w:val="24"/>
        </w:rPr>
        <w:t xml:space="preserve"> </w:t>
      </w:r>
      <w:r>
        <w:rPr>
          <w:sz w:val="24"/>
        </w:rPr>
        <w:t>–</w:t>
      </w:r>
      <w:r>
        <w:rPr>
          <w:spacing w:val="-7"/>
          <w:sz w:val="24"/>
        </w:rPr>
        <w:t xml:space="preserve"> </w:t>
      </w:r>
      <w:r>
        <w:rPr>
          <w:sz w:val="24"/>
        </w:rPr>
        <w:t>материальные</w:t>
      </w:r>
      <w:r>
        <w:rPr>
          <w:spacing w:val="-2"/>
          <w:sz w:val="24"/>
        </w:rPr>
        <w:t xml:space="preserve"> интересы.</w:t>
      </w:r>
    </w:p>
    <w:p w:rsidR="00E20B80" w:rsidRDefault="00C72748" w:rsidP="002C112F">
      <w:pPr>
        <w:pStyle w:val="a4"/>
        <w:numPr>
          <w:ilvl w:val="1"/>
          <w:numId w:val="78"/>
        </w:numPr>
        <w:tabs>
          <w:tab w:val="left" w:pos="1274"/>
        </w:tabs>
        <w:spacing w:before="141"/>
        <w:ind w:left="1274" w:hanging="360"/>
        <w:rPr>
          <w:sz w:val="24"/>
        </w:rPr>
      </w:pPr>
      <w:r>
        <w:rPr>
          <w:sz w:val="24"/>
        </w:rPr>
        <w:t>В</w:t>
      </w:r>
      <w:r>
        <w:rPr>
          <w:spacing w:val="-6"/>
          <w:sz w:val="24"/>
        </w:rPr>
        <w:t xml:space="preserve"> </w:t>
      </w:r>
      <w:r>
        <w:rPr>
          <w:sz w:val="24"/>
        </w:rPr>
        <w:t>избранной</w:t>
      </w:r>
      <w:r>
        <w:rPr>
          <w:spacing w:val="-5"/>
          <w:sz w:val="24"/>
        </w:rPr>
        <w:t xml:space="preserve"> </w:t>
      </w:r>
      <w:r>
        <w:rPr>
          <w:sz w:val="24"/>
        </w:rPr>
        <w:t>профессии</w:t>
      </w:r>
      <w:r>
        <w:rPr>
          <w:spacing w:val="-1"/>
          <w:sz w:val="24"/>
        </w:rPr>
        <w:t xml:space="preserve"> </w:t>
      </w:r>
      <w:r>
        <w:rPr>
          <w:sz w:val="24"/>
        </w:rPr>
        <w:t>Вас</w:t>
      </w:r>
      <w:r>
        <w:rPr>
          <w:spacing w:val="-2"/>
          <w:sz w:val="24"/>
        </w:rPr>
        <w:t xml:space="preserve"> </w:t>
      </w:r>
      <w:r>
        <w:rPr>
          <w:sz w:val="24"/>
        </w:rPr>
        <w:t>привлекает,</w:t>
      </w:r>
      <w:r>
        <w:rPr>
          <w:spacing w:val="-3"/>
          <w:sz w:val="24"/>
        </w:rPr>
        <w:t xml:space="preserve"> </w:t>
      </w:r>
      <w:r>
        <w:rPr>
          <w:sz w:val="24"/>
        </w:rPr>
        <w:t>прежде</w:t>
      </w:r>
      <w:r>
        <w:rPr>
          <w:spacing w:val="-3"/>
          <w:sz w:val="24"/>
        </w:rPr>
        <w:t xml:space="preserve"> </w:t>
      </w:r>
      <w:r>
        <w:rPr>
          <w:sz w:val="24"/>
        </w:rPr>
        <w:t>всего,</w:t>
      </w:r>
      <w:r>
        <w:rPr>
          <w:spacing w:val="-4"/>
          <w:sz w:val="24"/>
        </w:rPr>
        <w:t xml:space="preserve"> </w:t>
      </w:r>
      <w:r>
        <w:rPr>
          <w:sz w:val="24"/>
        </w:rPr>
        <w:t>сам</w:t>
      </w:r>
      <w:r>
        <w:rPr>
          <w:spacing w:val="-4"/>
          <w:sz w:val="24"/>
        </w:rPr>
        <w:t xml:space="preserve"> </w:t>
      </w:r>
      <w:r>
        <w:rPr>
          <w:sz w:val="24"/>
        </w:rPr>
        <w:t>процесс</w:t>
      </w:r>
      <w:r>
        <w:rPr>
          <w:spacing w:val="-2"/>
          <w:sz w:val="24"/>
        </w:rPr>
        <w:t xml:space="preserve"> труда.</w:t>
      </w:r>
    </w:p>
    <w:p w:rsidR="00E20B80" w:rsidRDefault="00C72748" w:rsidP="002C112F">
      <w:pPr>
        <w:pStyle w:val="a4"/>
        <w:numPr>
          <w:ilvl w:val="1"/>
          <w:numId w:val="78"/>
        </w:numPr>
        <w:tabs>
          <w:tab w:val="left" w:pos="1275"/>
        </w:tabs>
        <w:spacing w:before="137" w:line="360" w:lineRule="auto"/>
        <w:ind w:right="1282"/>
        <w:rPr>
          <w:sz w:val="24"/>
        </w:rPr>
      </w:pPr>
      <w:r>
        <w:rPr>
          <w:sz w:val="24"/>
        </w:rPr>
        <w:t>Вы выбираете</w:t>
      </w:r>
      <w:r>
        <w:rPr>
          <w:spacing w:val="-2"/>
          <w:sz w:val="24"/>
        </w:rPr>
        <w:t xml:space="preserve"> </w:t>
      </w:r>
      <w:r>
        <w:rPr>
          <w:sz w:val="24"/>
        </w:rPr>
        <w:t>профессиональное</w:t>
      </w:r>
      <w:r>
        <w:rPr>
          <w:spacing w:val="-2"/>
          <w:sz w:val="24"/>
        </w:rPr>
        <w:t xml:space="preserve"> </w:t>
      </w:r>
      <w:r>
        <w:rPr>
          <w:sz w:val="24"/>
        </w:rPr>
        <w:t>учебное</w:t>
      </w:r>
      <w:r>
        <w:rPr>
          <w:spacing w:val="-2"/>
          <w:sz w:val="24"/>
        </w:rPr>
        <w:t xml:space="preserve"> </w:t>
      </w:r>
      <w:r>
        <w:rPr>
          <w:sz w:val="24"/>
        </w:rPr>
        <w:t>заведение</w:t>
      </w:r>
      <w:r>
        <w:rPr>
          <w:spacing w:val="-2"/>
          <w:sz w:val="24"/>
        </w:rPr>
        <w:t xml:space="preserve"> </w:t>
      </w:r>
      <w:r>
        <w:rPr>
          <w:sz w:val="24"/>
        </w:rPr>
        <w:t>потому, что</w:t>
      </w:r>
      <w:r>
        <w:rPr>
          <w:spacing w:val="-1"/>
          <w:sz w:val="24"/>
        </w:rPr>
        <w:t xml:space="preserve"> </w:t>
      </w:r>
      <w:r>
        <w:rPr>
          <w:sz w:val="24"/>
        </w:rPr>
        <w:t>туда</w:t>
      </w:r>
      <w:r>
        <w:rPr>
          <w:spacing w:val="-2"/>
          <w:sz w:val="24"/>
        </w:rPr>
        <w:t xml:space="preserve"> </w:t>
      </w:r>
      <w:r>
        <w:rPr>
          <w:sz w:val="24"/>
        </w:rPr>
        <w:t>пошли (или пойдут) учиться Ваши друзья.</w:t>
      </w:r>
    </w:p>
    <w:p w:rsidR="00E20B80" w:rsidRDefault="00C72748" w:rsidP="002C112F">
      <w:pPr>
        <w:pStyle w:val="a4"/>
        <w:numPr>
          <w:ilvl w:val="1"/>
          <w:numId w:val="78"/>
        </w:numPr>
        <w:tabs>
          <w:tab w:val="left" w:pos="1274"/>
        </w:tabs>
        <w:spacing w:line="274" w:lineRule="exact"/>
        <w:ind w:left="1274" w:hanging="360"/>
        <w:rPr>
          <w:sz w:val="24"/>
        </w:rPr>
      </w:pPr>
      <w:r>
        <w:rPr>
          <w:sz w:val="24"/>
        </w:rPr>
        <w:t>Вы</w:t>
      </w:r>
      <w:r>
        <w:rPr>
          <w:spacing w:val="-2"/>
          <w:sz w:val="24"/>
        </w:rPr>
        <w:t xml:space="preserve"> </w:t>
      </w:r>
      <w:r>
        <w:rPr>
          <w:sz w:val="24"/>
        </w:rPr>
        <w:t>выбираете</w:t>
      </w:r>
      <w:r>
        <w:rPr>
          <w:spacing w:val="-6"/>
          <w:sz w:val="24"/>
        </w:rPr>
        <w:t xml:space="preserve"> </w:t>
      </w:r>
      <w:r>
        <w:rPr>
          <w:sz w:val="24"/>
        </w:rPr>
        <w:t>место</w:t>
      </w:r>
      <w:r>
        <w:rPr>
          <w:spacing w:val="-1"/>
          <w:sz w:val="24"/>
        </w:rPr>
        <w:t xml:space="preserve"> </w:t>
      </w:r>
      <w:r>
        <w:rPr>
          <w:sz w:val="24"/>
        </w:rPr>
        <w:t>учёбы</w:t>
      </w:r>
      <w:r>
        <w:rPr>
          <w:spacing w:val="1"/>
          <w:sz w:val="24"/>
        </w:rPr>
        <w:t xml:space="preserve"> </w:t>
      </w:r>
      <w:r>
        <w:rPr>
          <w:sz w:val="24"/>
        </w:rPr>
        <w:t>(работы) потому,</w:t>
      </w:r>
      <w:r>
        <w:rPr>
          <w:spacing w:val="1"/>
          <w:sz w:val="24"/>
        </w:rPr>
        <w:t xml:space="preserve"> </w:t>
      </w:r>
      <w:r>
        <w:rPr>
          <w:sz w:val="24"/>
        </w:rPr>
        <w:t>что</w:t>
      </w:r>
      <w:r>
        <w:rPr>
          <w:spacing w:val="-5"/>
          <w:sz w:val="24"/>
        </w:rPr>
        <w:t xml:space="preserve"> </w:t>
      </w:r>
      <w:r>
        <w:rPr>
          <w:sz w:val="24"/>
        </w:rPr>
        <w:t>они</w:t>
      </w:r>
      <w:r>
        <w:rPr>
          <w:spacing w:val="-4"/>
          <w:sz w:val="24"/>
        </w:rPr>
        <w:t xml:space="preserve"> </w:t>
      </w:r>
      <w:r>
        <w:rPr>
          <w:sz w:val="24"/>
        </w:rPr>
        <w:t>недалеко</w:t>
      </w:r>
      <w:r>
        <w:rPr>
          <w:spacing w:val="-1"/>
          <w:sz w:val="24"/>
        </w:rPr>
        <w:t xml:space="preserve"> </w:t>
      </w:r>
      <w:r>
        <w:rPr>
          <w:sz w:val="24"/>
        </w:rPr>
        <w:t>от</w:t>
      </w:r>
      <w:r>
        <w:rPr>
          <w:spacing w:val="-4"/>
          <w:sz w:val="24"/>
        </w:rPr>
        <w:t xml:space="preserve"> </w:t>
      </w:r>
      <w:r>
        <w:rPr>
          <w:spacing w:val="-2"/>
          <w:sz w:val="24"/>
        </w:rPr>
        <w:t>дома.</w:t>
      </w:r>
    </w:p>
    <w:p w:rsidR="00E20B80" w:rsidRDefault="00C72748" w:rsidP="002C112F">
      <w:pPr>
        <w:pStyle w:val="a4"/>
        <w:numPr>
          <w:ilvl w:val="1"/>
          <w:numId w:val="78"/>
        </w:numPr>
        <w:tabs>
          <w:tab w:val="left" w:pos="1275"/>
        </w:tabs>
        <w:spacing w:before="142" w:line="360" w:lineRule="auto"/>
        <w:ind w:right="1282"/>
        <w:rPr>
          <w:sz w:val="24"/>
        </w:rPr>
      </w:pPr>
      <w:r>
        <w:rPr>
          <w:sz w:val="24"/>
        </w:rPr>
        <w:t>Если</w:t>
      </w:r>
      <w:r>
        <w:rPr>
          <w:spacing w:val="-15"/>
          <w:sz w:val="24"/>
        </w:rPr>
        <w:t xml:space="preserve"> </w:t>
      </w:r>
      <w:r>
        <w:rPr>
          <w:sz w:val="24"/>
        </w:rPr>
        <w:t>Вам</w:t>
      </w:r>
      <w:r>
        <w:rPr>
          <w:spacing w:val="-16"/>
          <w:sz w:val="24"/>
        </w:rPr>
        <w:t xml:space="preserve"> </w:t>
      </w:r>
      <w:r>
        <w:rPr>
          <w:sz w:val="24"/>
        </w:rPr>
        <w:t>не</w:t>
      </w:r>
      <w:r>
        <w:rPr>
          <w:spacing w:val="-15"/>
          <w:sz w:val="24"/>
        </w:rPr>
        <w:t xml:space="preserve"> </w:t>
      </w:r>
      <w:r>
        <w:rPr>
          <w:sz w:val="24"/>
        </w:rPr>
        <w:t>удастся</w:t>
      </w:r>
      <w:r>
        <w:rPr>
          <w:spacing w:val="-15"/>
          <w:sz w:val="24"/>
        </w:rPr>
        <w:t xml:space="preserve"> </w:t>
      </w:r>
      <w:r>
        <w:rPr>
          <w:sz w:val="24"/>
        </w:rPr>
        <w:t>получить</w:t>
      </w:r>
      <w:r>
        <w:rPr>
          <w:spacing w:val="-15"/>
          <w:sz w:val="24"/>
        </w:rPr>
        <w:t xml:space="preserve"> </w:t>
      </w:r>
      <w:r>
        <w:rPr>
          <w:sz w:val="24"/>
        </w:rPr>
        <w:t>избираемую</w:t>
      </w:r>
      <w:r>
        <w:rPr>
          <w:spacing w:val="-15"/>
          <w:sz w:val="24"/>
        </w:rPr>
        <w:t xml:space="preserve"> </w:t>
      </w:r>
      <w:r>
        <w:rPr>
          <w:sz w:val="24"/>
        </w:rPr>
        <w:t>профессию,</w:t>
      </w:r>
      <w:r>
        <w:rPr>
          <w:spacing w:val="-15"/>
          <w:sz w:val="24"/>
        </w:rPr>
        <w:t xml:space="preserve"> </w:t>
      </w:r>
      <w:r>
        <w:rPr>
          <w:sz w:val="24"/>
        </w:rPr>
        <w:t>то</w:t>
      </w:r>
      <w:r>
        <w:rPr>
          <w:spacing w:val="-15"/>
          <w:sz w:val="24"/>
        </w:rPr>
        <w:t xml:space="preserve"> </w:t>
      </w:r>
      <w:r>
        <w:rPr>
          <w:sz w:val="24"/>
        </w:rPr>
        <w:t>у</w:t>
      </w:r>
      <w:r>
        <w:rPr>
          <w:spacing w:val="-22"/>
          <w:sz w:val="24"/>
        </w:rPr>
        <w:t xml:space="preserve"> </w:t>
      </w:r>
      <w:r>
        <w:rPr>
          <w:sz w:val="24"/>
        </w:rPr>
        <w:t>Вас</w:t>
      </w:r>
      <w:r>
        <w:rPr>
          <w:spacing w:val="-15"/>
          <w:sz w:val="24"/>
        </w:rPr>
        <w:t xml:space="preserve"> </w:t>
      </w:r>
      <w:r>
        <w:rPr>
          <w:sz w:val="24"/>
        </w:rPr>
        <w:t>есть</w:t>
      </w:r>
      <w:r>
        <w:rPr>
          <w:spacing w:val="-15"/>
          <w:sz w:val="24"/>
        </w:rPr>
        <w:t xml:space="preserve"> </w:t>
      </w:r>
      <w:r>
        <w:rPr>
          <w:sz w:val="24"/>
        </w:rPr>
        <w:t xml:space="preserve">запасные </w:t>
      </w:r>
      <w:r>
        <w:rPr>
          <w:spacing w:val="-2"/>
          <w:sz w:val="24"/>
        </w:rPr>
        <w:t>варианты.</w:t>
      </w:r>
    </w:p>
    <w:p w:rsidR="00E20B80" w:rsidRDefault="00C72748" w:rsidP="002C112F">
      <w:pPr>
        <w:pStyle w:val="a4"/>
        <w:numPr>
          <w:ilvl w:val="1"/>
          <w:numId w:val="78"/>
        </w:numPr>
        <w:tabs>
          <w:tab w:val="left" w:pos="1274"/>
        </w:tabs>
        <w:spacing w:line="274" w:lineRule="exact"/>
        <w:ind w:left="1274" w:hanging="360"/>
        <w:rPr>
          <w:sz w:val="24"/>
        </w:rPr>
      </w:pPr>
      <w:r>
        <w:rPr>
          <w:sz w:val="24"/>
        </w:rPr>
        <w:t>Вы</w:t>
      </w:r>
      <w:r>
        <w:rPr>
          <w:spacing w:val="-5"/>
          <w:sz w:val="24"/>
        </w:rPr>
        <w:t xml:space="preserve"> </w:t>
      </w:r>
      <w:r>
        <w:rPr>
          <w:sz w:val="24"/>
        </w:rPr>
        <w:t>читаете</w:t>
      </w:r>
      <w:r>
        <w:rPr>
          <w:spacing w:val="-5"/>
          <w:sz w:val="24"/>
        </w:rPr>
        <w:t xml:space="preserve"> </w:t>
      </w:r>
      <w:r>
        <w:rPr>
          <w:sz w:val="24"/>
        </w:rPr>
        <w:t>периодические</w:t>
      </w:r>
      <w:r>
        <w:rPr>
          <w:spacing w:val="-5"/>
          <w:sz w:val="24"/>
        </w:rPr>
        <w:t xml:space="preserve"> </w:t>
      </w:r>
      <w:r>
        <w:rPr>
          <w:sz w:val="24"/>
        </w:rPr>
        <w:t>издания,</w:t>
      </w:r>
      <w:r>
        <w:rPr>
          <w:spacing w:val="-1"/>
          <w:sz w:val="24"/>
        </w:rPr>
        <w:t xml:space="preserve"> </w:t>
      </w:r>
      <w:r>
        <w:rPr>
          <w:sz w:val="24"/>
        </w:rPr>
        <w:t>связанные</w:t>
      </w:r>
      <w:r>
        <w:rPr>
          <w:spacing w:val="-14"/>
          <w:sz w:val="24"/>
        </w:rPr>
        <w:t xml:space="preserve"> </w:t>
      </w:r>
      <w:r>
        <w:rPr>
          <w:sz w:val="24"/>
        </w:rPr>
        <w:t>с</w:t>
      </w:r>
      <w:r>
        <w:rPr>
          <w:spacing w:val="-5"/>
          <w:sz w:val="24"/>
        </w:rPr>
        <w:t xml:space="preserve"> </w:t>
      </w:r>
      <w:r>
        <w:rPr>
          <w:sz w:val="24"/>
        </w:rPr>
        <w:t>будущей</w:t>
      </w:r>
      <w:r>
        <w:rPr>
          <w:spacing w:val="-2"/>
          <w:sz w:val="24"/>
        </w:rPr>
        <w:t xml:space="preserve"> профессией.</w:t>
      </w:r>
    </w:p>
    <w:p w:rsidR="00E20B80" w:rsidRDefault="00C72748" w:rsidP="002C112F">
      <w:pPr>
        <w:pStyle w:val="a4"/>
        <w:numPr>
          <w:ilvl w:val="1"/>
          <w:numId w:val="78"/>
        </w:numPr>
        <w:tabs>
          <w:tab w:val="left" w:pos="1275"/>
        </w:tabs>
        <w:spacing w:before="136" w:line="362" w:lineRule="auto"/>
        <w:ind w:right="1282"/>
        <w:rPr>
          <w:sz w:val="24"/>
        </w:rPr>
      </w:pPr>
      <w:r>
        <w:rPr>
          <w:sz w:val="24"/>
        </w:rPr>
        <w:t>Вам</w:t>
      </w:r>
      <w:r>
        <w:rPr>
          <w:spacing w:val="80"/>
          <w:sz w:val="24"/>
        </w:rPr>
        <w:t xml:space="preserve"> </w:t>
      </w:r>
      <w:r>
        <w:rPr>
          <w:sz w:val="24"/>
        </w:rPr>
        <w:t>известны</w:t>
      </w:r>
      <w:r>
        <w:rPr>
          <w:spacing w:val="80"/>
          <w:sz w:val="24"/>
        </w:rPr>
        <w:t xml:space="preserve"> </w:t>
      </w:r>
      <w:r>
        <w:rPr>
          <w:sz w:val="24"/>
        </w:rPr>
        <w:t>противопоказания,</w:t>
      </w:r>
      <w:r>
        <w:rPr>
          <w:spacing w:val="80"/>
          <w:sz w:val="24"/>
        </w:rPr>
        <w:t xml:space="preserve"> </w:t>
      </w:r>
      <w:r>
        <w:rPr>
          <w:sz w:val="24"/>
        </w:rPr>
        <w:t>которые</w:t>
      </w:r>
      <w:r>
        <w:rPr>
          <w:spacing w:val="80"/>
          <w:sz w:val="24"/>
        </w:rPr>
        <w:t xml:space="preserve"> </w:t>
      </w:r>
      <w:r>
        <w:rPr>
          <w:sz w:val="24"/>
        </w:rPr>
        <w:t>существуют</w:t>
      </w:r>
      <w:r>
        <w:rPr>
          <w:spacing w:val="80"/>
          <w:sz w:val="24"/>
        </w:rPr>
        <w:t xml:space="preserve"> </w:t>
      </w:r>
      <w:r>
        <w:rPr>
          <w:sz w:val="24"/>
        </w:rPr>
        <w:t>для</w:t>
      </w:r>
      <w:r>
        <w:rPr>
          <w:spacing w:val="80"/>
          <w:sz w:val="24"/>
        </w:rPr>
        <w:t xml:space="preserve"> </w:t>
      </w:r>
      <w:r>
        <w:rPr>
          <w:sz w:val="24"/>
        </w:rPr>
        <w:t>избранной</w:t>
      </w:r>
      <w:r>
        <w:rPr>
          <w:spacing w:val="40"/>
          <w:sz w:val="24"/>
        </w:rPr>
        <w:t xml:space="preserve"> </w:t>
      </w:r>
      <w:r>
        <w:rPr>
          <w:spacing w:val="-2"/>
          <w:sz w:val="24"/>
        </w:rPr>
        <w:t>профессии.</w:t>
      </w:r>
    </w:p>
    <w:p w:rsidR="00E20B80" w:rsidRDefault="00C72748" w:rsidP="002C112F">
      <w:pPr>
        <w:pStyle w:val="a4"/>
        <w:numPr>
          <w:ilvl w:val="1"/>
          <w:numId w:val="78"/>
        </w:numPr>
        <w:tabs>
          <w:tab w:val="left" w:pos="1274"/>
        </w:tabs>
        <w:spacing w:line="273" w:lineRule="exact"/>
        <w:ind w:left="1274" w:hanging="360"/>
        <w:rPr>
          <w:sz w:val="24"/>
        </w:rPr>
      </w:pPr>
      <w:r>
        <w:rPr>
          <w:sz w:val="24"/>
        </w:rPr>
        <w:t>Неважно,</w:t>
      </w:r>
      <w:r>
        <w:rPr>
          <w:spacing w:val="-5"/>
          <w:sz w:val="24"/>
        </w:rPr>
        <w:t xml:space="preserve"> </w:t>
      </w:r>
      <w:r>
        <w:rPr>
          <w:sz w:val="24"/>
        </w:rPr>
        <w:t>кем работать,</w:t>
      </w:r>
      <w:r>
        <w:rPr>
          <w:spacing w:val="-4"/>
          <w:sz w:val="24"/>
        </w:rPr>
        <w:t xml:space="preserve"> </w:t>
      </w:r>
      <w:r>
        <w:rPr>
          <w:sz w:val="24"/>
        </w:rPr>
        <w:t>важно,</w:t>
      </w:r>
      <w:r>
        <w:rPr>
          <w:spacing w:val="-4"/>
          <w:sz w:val="24"/>
        </w:rPr>
        <w:t xml:space="preserve"> </w:t>
      </w:r>
      <w:r>
        <w:rPr>
          <w:sz w:val="24"/>
        </w:rPr>
        <w:t>как</w:t>
      </w:r>
      <w:r>
        <w:rPr>
          <w:spacing w:val="-3"/>
          <w:sz w:val="24"/>
        </w:rPr>
        <w:t xml:space="preserve"> </w:t>
      </w:r>
      <w:r>
        <w:rPr>
          <w:spacing w:val="-2"/>
          <w:sz w:val="24"/>
        </w:rPr>
        <w:t>работать.</w:t>
      </w:r>
    </w:p>
    <w:p w:rsidR="00E20B80" w:rsidRDefault="00C72748" w:rsidP="002C112F">
      <w:pPr>
        <w:pStyle w:val="a4"/>
        <w:numPr>
          <w:ilvl w:val="1"/>
          <w:numId w:val="78"/>
        </w:numPr>
        <w:tabs>
          <w:tab w:val="left" w:pos="1275"/>
        </w:tabs>
        <w:spacing w:before="138" w:line="360" w:lineRule="auto"/>
        <w:ind w:right="1287"/>
        <w:rPr>
          <w:sz w:val="24"/>
        </w:rPr>
      </w:pPr>
      <w:r>
        <w:rPr>
          <w:sz w:val="24"/>
        </w:rPr>
        <w:t>Вы</w:t>
      </w:r>
      <w:r>
        <w:rPr>
          <w:spacing w:val="40"/>
          <w:sz w:val="24"/>
        </w:rPr>
        <w:t xml:space="preserve"> </w:t>
      </w:r>
      <w:r>
        <w:rPr>
          <w:sz w:val="24"/>
        </w:rPr>
        <w:t>думаете,</w:t>
      </w:r>
      <w:r>
        <w:rPr>
          <w:spacing w:val="40"/>
          <w:sz w:val="24"/>
        </w:rPr>
        <w:t xml:space="preserve"> </w:t>
      </w:r>
      <w:r>
        <w:rPr>
          <w:sz w:val="24"/>
        </w:rPr>
        <w:t>что</w:t>
      </w:r>
      <w:r>
        <w:rPr>
          <w:spacing w:val="40"/>
          <w:sz w:val="24"/>
        </w:rPr>
        <w:t xml:space="preserve"> </w:t>
      </w:r>
      <w:r>
        <w:rPr>
          <w:sz w:val="24"/>
        </w:rPr>
        <w:t>с</w:t>
      </w:r>
      <w:r>
        <w:rPr>
          <w:spacing w:val="38"/>
          <w:sz w:val="24"/>
        </w:rPr>
        <w:t xml:space="preserve"> </w:t>
      </w:r>
      <w:r>
        <w:rPr>
          <w:sz w:val="24"/>
        </w:rPr>
        <w:t>выбором</w:t>
      </w:r>
      <w:r>
        <w:rPr>
          <w:spacing w:val="40"/>
          <w:sz w:val="24"/>
        </w:rPr>
        <w:t xml:space="preserve"> </w:t>
      </w:r>
      <w:r>
        <w:rPr>
          <w:sz w:val="24"/>
        </w:rPr>
        <w:t>профессии</w:t>
      </w:r>
      <w:r>
        <w:rPr>
          <w:spacing w:val="40"/>
          <w:sz w:val="24"/>
        </w:rPr>
        <w:t xml:space="preserve"> </w:t>
      </w:r>
      <w:r>
        <w:rPr>
          <w:sz w:val="24"/>
        </w:rPr>
        <w:t>не</w:t>
      </w:r>
      <w:r>
        <w:rPr>
          <w:spacing w:val="38"/>
          <w:sz w:val="24"/>
        </w:rPr>
        <w:t xml:space="preserve"> </w:t>
      </w:r>
      <w:r>
        <w:rPr>
          <w:sz w:val="24"/>
        </w:rPr>
        <w:t>надо</w:t>
      </w:r>
      <w:r>
        <w:rPr>
          <w:spacing w:val="40"/>
          <w:sz w:val="24"/>
        </w:rPr>
        <w:t xml:space="preserve"> </w:t>
      </w:r>
      <w:r>
        <w:rPr>
          <w:sz w:val="24"/>
        </w:rPr>
        <w:t>спешить,</w:t>
      </w:r>
      <w:r>
        <w:rPr>
          <w:spacing w:val="40"/>
          <w:sz w:val="24"/>
        </w:rPr>
        <w:t xml:space="preserve"> </w:t>
      </w:r>
      <w:r>
        <w:rPr>
          <w:sz w:val="24"/>
        </w:rPr>
        <w:t>сначала</w:t>
      </w:r>
      <w:r>
        <w:rPr>
          <w:spacing w:val="38"/>
          <w:sz w:val="24"/>
        </w:rPr>
        <w:t xml:space="preserve"> </w:t>
      </w:r>
      <w:r>
        <w:rPr>
          <w:sz w:val="24"/>
        </w:rPr>
        <w:t>следует получить аттестат.</w:t>
      </w:r>
    </w:p>
    <w:p w:rsidR="00E20B80" w:rsidRDefault="00C72748" w:rsidP="002C112F">
      <w:pPr>
        <w:pStyle w:val="a4"/>
        <w:numPr>
          <w:ilvl w:val="1"/>
          <w:numId w:val="78"/>
        </w:numPr>
        <w:tabs>
          <w:tab w:val="left" w:pos="1275"/>
        </w:tabs>
        <w:spacing w:before="2" w:line="360" w:lineRule="auto"/>
        <w:ind w:right="1281"/>
        <w:rPr>
          <w:sz w:val="24"/>
        </w:rPr>
      </w:pPr>
      <w:r>
        <w:rPr>
          <w:sz w:val="24"/>
        </w:rPr>
        <w:t>Вам</w:t>
      </w:r>
      <w:r>
        <w:rPr>
          <w:spacing w:val="80"/>
          <w:sz w:val="24"/>
        </w:rPr>
        <w:t xml:space="preserve"> </w:t>
      </w:r>
      <w:r>
        <w:rPr>
          <w:sz w:val="24"/>
        </w:rPr>
        <w:t>известно,</w:t>
      </w:r>
      <w:r>
        <w:rPr>
          <w:spacing w:val="80"/>
          <w:sz w:val="24"/>
        </w:rPr>
        <w:t xml:space="preserve"> </w:t>
      </w:r>
      <w:r>
        <w:rPr>
          <w:sz w:val="24"/>
        </w:rPr>
        <w:t>каких</w:t>
      </w:r>
      <w:r>
        <w:rPr>
          <w:spacing w:val="80"/>
          <w:sz w:val="24"/>
        </w:rPr>
        <w:t xml:space="preserve"> </w:t>
      </w:r>
      <w:r>
        <w:rPr>
          <w:sz w:val="24"/>
        </w:rPr>
        <w:t>качеств,</w:t>
      </w:r>
      <w:r>
        <w:rPr>
          <w:spacing w:val="80"/>
          <w:sz w:val="24"/>
        </w:rPr>
        <w:t xml:space="preserve"> </w:t>
      </w:r>
      <w:r>
        <w:rPr>
          <w:sz w:val="24"/>
        </w:rPr>
        <w:t>важных</w:t>
      </w:r>
      <w:r>
        <w:rPr>
          <w:spacing w:val="80"/>
          <w:sz w:val="24"/>
        </w:rPr>
        <w:t xml:space="preserve"> </w:t>
      </w:r>
      <w:r>
        <w:rPr>
          <w:sz w:val="24"/>
        </w:rPr>
        <w:t>для</w:t>
      </w:r>
      <w:r>
        <w:rPr>
          <w:spacing w:val="80"/>
          <w:sz w:val="24"/>
        </w:rPr>
        <w:t xml:space="preserve"> </w:t>
      </w:r>
      <w:r>
        <w:rPr>
          <w:sz w:val="24"/>
        </w:rPr>
        <w:t>будущей</w:t>
      </w:r>
      <w:r>
        <w:rPr>
          <w:spacing w:val="80"/>
          <w:sz w:val="24"/>
        </w:rPr>
        <w:t xml:space="preserve"> </w:t>
      </w:r>
      <w:r>
        <w:rPr>
          <w:sz w:val="24"/>
        </w:rPr>
        <w:t>профессиональной деятельности Вам не достаёт.</w:t>
      </w:r>
    </w:p>
    <w:p w:rsidR="00E20B80" w:rsidRDefault="00C72748" w:rsidP="002C112F">
      <w:pPr>
        <w:pStyle w:val="a4"/>
        <w:numPr>
          <w:ilvl w:val="1"/>
          <w:numId w:val="78"/>
        </w:numPr>
        <w:tabs>
          <w:tab w:val="left" w:pos="1274"/>
        </w:tabs>
        <w:spacing w:line="274" w:lineRule="exact"/>
        <w:ind w:left="1274" w:hanging="360"/>
        <w:rPr>
          <w:sz w:val="24"/>
        </w:rPr>
      </w:pPr>
      <w:r>
        <w:rPr>
          <w:sz w:val="24"/>
        </w:rPr>
        <w:t>Вы</w:t>
      </w:r>
      <w:r>
        <w:rPr>
          <w:spacing w:val="-2"/>
          <w:sz w:val="24"/>
        </w:rPr>
        <w:t xml:space="preserve"> </w:t>
      </w:r>
      <w:r>
        <w:rPr>
          <w:sz w:val="24"/>
        </w:rPr>
        <w:t>занимаетесь</w:t>
      </w:r>
      <w:r>
        <w:rPr>
          <w:spacing w:val="-7"/>
          <w:sz w:val="24"/>
        </w:rPr>
        <w:t xml:space="preserve"> </w:t>
      </w:r>
      <w:r>
        <w:rPr>
          <w:sz w:val="24"/>
        </w:rPr>
        <w:t>развитием</w:t>
      </w:r>
      <w:r>
        <w:rPr>
          <w:spacing w:val="-6"/>
          <w:sz w:val="24"/>
        </w:rPr>
        <w:t xml:space="preserve"> </w:t>
      </w:r>
      <w:r>
        <w:rPr>
          <w:sz w:val="24"/>
        </w:rPr>
        <w:t>профессионально</w:t>
      </w:r>
      <w:r>
        <w:rPr>
          <w:spacing w:val="3"/>
          <w:sz w:val="24"/>
        </w:rPr>
        <w:t xml:space="preserve"> </w:t>
      </w:r>
      <w:r>
        <w:rPr>
          <w:sz w:val="24"/>
        </w:rPr>
        <w:t>значимых</w:t>
      </w:r>
      <w:r>
        <w:rPr>
          <w:spacing w:val="-7"/>
          <w:sz w:val="24"/>
        </w:rPr>
        <w:t xml:space="preserve"> </w:t>
      </w:r>
      <w:r>
        <w:rPr>
          <w:spacing w:val="-2"/>
          <w:sz w:val="24"/>
        </w:rPr>
        <w:t>качеств.</w:t>
      </w:r>
    </w:p>
    <w:p w:rsidR="00E20B80" w:rsidRDefault="00C72748" w:rsidP="002C112F">
      <w:pPr>
        <w:pStyle w:val="a4"/>
        <w:numPr>
          <w:ilvl w:val="1"/>
          <w:numId w:val="78"/>
        </w:numPr>
        <w:tabs>
          <w:tab w:val="left" w:pos="1274"/>
        </w:tabs>
        <w:spacing w:before="137"/>
        <w:ind w:left="1274" w:hanging="360"/>
        <w:rPr>
          <w:sz w:val="24"/>
        </w:rPr>
      </w:pPr>
      <w:r>
        <w:rPr>
          <w:sz w:val="24"/>
        </w:rPr>
        <w:t>Согласны</w:t>
      </w:r>
      <w:r>
        <w:rPr>
          <w:spacing w:val="-5"/>
          <w:sz w:val="24"/>
        </w:rPr>
        <w:t xml:space="preserve"> </w:t>
      </w:r>
      <w:r>
        <w:rPr>
          <w:sz w:val="24"/>
        </w:rPr>
        <w:t>ли</w:t>
      </w:r>
      <w:r>
        <w:rPr>
          <w:spacing w:val="-4"/>
          <w:sz w:val="24"/>
        </w:rPr>
        <w:t xml:space="preserve"> </w:t>
      </w:r>
      <w:r>
        <w:rPr>
          <w:sz w:val="24"/>
        </w:rPr>
        <w:t>Вы</w:t>
      </w:r>
      <w:r>
        <w:rPr>
          <w:spacing w:val="1"/>
          <w:sz w:val="24"/>
        </w:rPr>
        <w:t xml:space="preserve"> </w:t>
      </w:r>
      <w:r>
        <w:rPr>
          <w:sz w:val="24"/>
        </w:rPr>
        <w:t>с</w:t>
      </w:r>
      <w:r>
        <w:rPr>
          <w:spacing w:val="-6"/>
          <w:sz w:val="24"/>
        </w:rPr>
        <w:t xml:space="preserve"> </w:t>
      </w:r>
      <w:r>
        <w:rPr>
          <w:sz w:val="24"/>
        </w:rPr>
        <w:t>тем,</w:t>
      </w:r>
      <w:r>
        <w:rPr>
          <w:spacing w:val="2"/>
          <w:sz w:val="24"/>
        </w:rPr>
        <w:t xml:space="preserve"> </w:t>
      </w:r>
      <w:r>
        <w:rPr>
          <w:sz w:val="24"/>
        </w:rPr>
        <w:t>что здоровье</w:t>
      </w:r>
      <w:r>
        <w:rPr>
          <w:spacing w:val="-6"/>
          <w:sz w:val="24"/>
        </w:rPr>
        <w:t xml:space="preserve"> </w:t>
      </w:r>
      <w:r>
        <w:rPr>
          <w:sz w:val="24"/>
        </w:rPr>
        <w:t>не</w:t>
      </w:r>
      <w:r>
        <w:rPr>
          <w:spacing w:val="-1"/>
          <w:sz w:val="24"/>
        </w:rPr>
        <w:t xml:space="preserve"> </w:t>
      </w:r>
      <w:r>
        <w:rPr>
          <w:sz w:val="24"/>
        </w:rPr>
        <w:t>влияет</w:t>
      </w:r>
      <w:r>
        <w:rPr>
          <w:spacing w:val="-4"/>
          <w:sz w:val="24"/>
        </w:rPr>
        <w:t xml:space="preserve"> </w:t>
      </w:r>
      <w:r>
        <w:rPr>
          <w:sz w:val="24"/>
        </w:rPr>
        <w:t>на</w:t>
      </w:r>
      <w:r>
        <w:rPr>
          <w:spacing w:val="-1"/>
          <w:sz w:val="24"/>
        </w:rPr>
        <w:t xml:space="preserve"> </w:t>
      </w:r>
      <w:r>
        <w:rPr>
          <w:sz w:val="24"/>
        </w:rPr>
        <w:t>выбор</w:t>
      </w:r>
      <w:r>
        <w:rPr>
          <w:spacing w:val="-4"/>
          <w:sz w:val="24"/>
        </w:rPr>
        <w:t xml:space="preserve"> </w:t>
      </w:r>
      <w:r>
        <w:rPr>
          <w:spacing w:val="-2"/>
          <w:sz w:val="24"/>
        </w:rPr>
        <w:t>профессии.</w:t>
      </w:r>
    </w:p>
    <w:p w:rsidR="00E20B80" w:rsidRDefault="00C72748" w:rsidP="002C112F">
      <w:pPr>
        <w:pStyle w:val="a4"/>
        <w:numPr>
          <w:ilvl w:val="1"/>
          <w:numId w:val="78"/>
        </w:numPr>
        <w:tabs>
          <w:tab w:val="left" w:pos="1274"/>
        </w:tabs>
        <w:spacing w:before="142"/>
        <w:ind w:left="1274" w:hanging="360"/>
        <w:rPr>
          <w:sz w:val="24"/>
        </w:rPr>
      </w:pPr>
      <w:r>
        <w:rPr>
          <w:sz w:val="24"/>
        </w:rPr>
        <w:t>Учителя</w:t>
      </w:r>
      <w:r>
        <w:rPr>
          <w:spacing w:val="-5"/>
          <w:sz w:val="24"/>
        </w:rPr>
        <w:t xml:space="preserve"> </w:t>
      </w:r>
      <w:r>
        <w:rPr>
          <w:sz w:val="24"/>
        </w:rPr>
        <w:t>рекомендуют</w:t>
      </w:r>
      <w:r>
        <w:rPr>
          <w:spacing w:val="-3"/>
          <w:sz w:val="24"/>
        </w:rPr>
        <w:t xml:space="preserve"> </w:t>
      </w:r>
      <w:r>
        <w:rPr>
          <w:sz w:val="24"/>
        </w:rPr>
        <w:t>избрать</w:t>
      </w:r>
      <w:r>
        <w:rPr>
          <w:spacing w:val="-3"/>
          <w:sz w:val="24"/>
        </w:rPr>
        <w:t xml:space="preserve"> </w:t>
      </w:r>
      <w:r>
        <w:rPr>
          <w:sz w:val="24"/>
        </w:rPr>
        <w:t>выбранную</w:t>
      </w:r>
      <w:r>
        <w:rPr>
          <w:spacing w:val="-4"/>
          <w:sz w:val="24"/>
        </w:rPr>
        <w:t xml:space="preserve"> </w:t>
      </w:r>
      <w:r>
        <w:rPr>
          <w:sz w:val="24"/>
        </w:rPr>
        <w:t>Вами</w:t>
      </w:r>
      <w:r>
        <w:rPr>
          <w:spacing w:val="-2"/>
          <w:sz w:val="24"/>
        </w:rPr>
        <w:t xml:space="preserve"> профессию.</w:t>
      </w:r>
    </w:p>
    <w:p w:rsidR="00E20B80" w:rsidRDefault="00C72748" w:rsidP="002C112F">
      <w:pPr>
        <w:pStyle w:val="a4"/>
        <w:numPr>
          <w:ilvl w:val="1"/>
          <w:numId w:val="78"/>
        </w:numPr>
        <w:tabs>
          <w:tab w:val="left" w:pos="1274"/>
        </w:tabs>
        <w:spacing w:before="137"/>
        <w:ind w:left="1274" w:hanging="360"/>
        <w:rPr>
          <w:sz w:val="24"/>
        </w:rPr>
      </w:pPr>
      <w:r>
        <w:rPr>
          <w:sz w:val="24"/>
        </w:rPr>
        <w:t>Вы</w:t>
      </w:r>
      <w:r>
        <w:rPr>
          <w:spacing w:val="-4"/>
          <w:sz w:val="24"/>
        </w:rPr>
        <w:t xml:space="preserve"> </w:t>
      </w:r>
      <w:r>
        <w:rPr>
          <w:sz w:val="24"/>
        </w:rPr>
        <w:t>знаете</w:t>
      </w:r>
      <w:r>
        <w:rPr>
          <w:spacing w:val="-7"/>
          <w:sz w:val="24"/>
        </w:rPr>
        <w:t xml:space="preserve"> </w:t>
      </w:r>
      <w:r>
        <w:rPr>
          <w:sz w:val="24"/>
        </w:rPr>
        <w:t>о</w:t>
      </w:r>
      <w:r>
        <w:rPr>
          <w:spacing w:val="-2"/>
          <w:sz w:val="24"/>
        </w:rPr>
        <w:t xml:space="preserve"> </w:t>
      </w:r>
      <w:r>
        <w:rPr>
          <w:sz w:val="24"/>
        </w:rPr>
        <w:t>неприятных</w:t>
      </w:r>
      <w:r>
        <w:rPr>
          <w:spacing w:val="-6"/>
          <w:sz w:val="24"/>
        </w:rPr>
        <w:t xml:space="preserve"> </w:t>
      </w:r>
      <w:r>
        <w:rPr>
          <w:sz w:val="24"/>
        </w:rPr>
        <w:t>сторонах</w:t>
      </w:r>
      <w:r>
        <w:rPr>
          <w:spacing w:val="-7"/>
          <w:sz w:val="24"/>
        </w:rPr>
        <w:t xml:space="preserve"> </w:t>
      </w:r>
      <w:r>
        <w:rPr>
          <w:sz w:val="24"/>
        </w:rPr>
        <w:t>будущей</w:t>
      </w:r>
      <w:r>
        <w:rPr>
          <w:spacing w:val="-1"/>
          <w:sz w:val="24"/>
        </w:rPr>
        <w:t xml:space="preserve"> </w:t>
      </w:r>
      <w:r>
        <w:rPr>
          <w:spacing w:val="-2"/>
          <w:sz w:val="24"/>
        </w:rPr>
        <w:t>профессии.</w:t>
      </w:r>
    </w:p>
    <w:p w:rsidR="00E20B80" w:rsidRDefault="00C72748" w:rsidP="002C112F">
      <w:pPr>
        <w:pStyle w:val="a4"/>
        <w:numPr>
          <w:ilvl w:val="1"/>
          <w:numId w:val="78"/>
        </w:numPr>
        <w:tabs>
          <w:tab w:val="left" w:pos="1275"/>
        </w:tabs>
        <w:spacing w:before="137" w:line="360" w:lineRule="auto"/>
        <w:ind w:right="1287"/>
        <w:rPr>
          <w:sz w:val="24"/>
        </w:rPr>
      </w:pPr>
      <w:r>
        <w:rPr>
          <w:sz w:val="24"/>
        </w:rPr>
        <w:t>Вам</w:t>
      </w:r>
      <w:r>
        <w:rPr>
          <w:spacing w:val="40"/>
          <w:sz w:val="24"/>
        </w:rPr>
        <w:t xml:space="preserve"> </w:t>
      </w:r>
      <w:r>
        <w:rPr>
          <w:sz w:val="24"/>
        </w:rPr>
        <w:t>удалось</w:t>
      </w:r>
      <w:r>
        <w:rPr>
          <w:spacing w:val="40"/>
          <w:sz w:val="24"/>
        </w:rPr>
        <w:t xml:space="preserve"> </w:t>
      </w:r>
      <w:r>
        <w:rPr>
          <w:sz w:val="24"/>
        </w:rPr>
        <w:t>осуществить</w:t>
      </w:r>
      <w:r>
        <w:rPr>
          <w:spacing w:val="40"/>
          <w:sz w:val="24"/>
        </w:rPr>
        <w:t xml:space="preserve"> </w:t>
      </w:r>
      <w:r>
        <w:rPr>
          <w:sz w:val="24"/>
        </w:rPr>
        <w:t>пробу</w:t>
      </w:r>
      <w:r>
        <w:rPr>
          <w:spacing w:val="40"/>
          <w:sz w:val="24"/>
        </w:rPr>
        <w:t xml:space="preserve"> </w:t>
      </w:r>
      <w:r>
        <w:rPr>
          <w:sz w:val="24"/>
        </w:rPr>
        <w:t>сил</w:t>
      </w:r>
      <w:r>
        <w:rPr>
          <w:spacing w:val="40"/>
          <w:sz w:val="24"/>
        </w:rPr>
        <w:t xml:space="preserve"> </w:t>
      </w:r>
      <w:r>
        <w:rPr>
          <w:sz w:val="24"/>
        </w:rPr>
        <w:t>в</w:t>
      </w:r>
      <w:r>
        <w:rPr>
          <w:spacing w:val="40"/>
          <w:sz w:val="24"/>
        </w:rPr>
        <w:t xml:space="preserve"> </w:t>
      </w:r>
      <w:r>
        <w:rPr>
          <w:sz w:val="24"/>
        </w:rPr>
        <w:t>деятельности,</w:t>
      </w:r>
      <w:r>
        <w:rPr>
          <w:spacing w:val="40"/>
          <w:sz w:val="24"/>
        </w:rPr>
        <w:t xml:space="preserve"> </w:t>
      </w:r>
      <w:r>
        <w:rPr>
          <w:sz w:val="24"/>
        </w:rPr>
        <w:t>близкой</w:t>
      </w:r>
      <w:r>
        <w:rPr>
          <w:spacing w:val="40"/>
          <w:sz w:val="24"/>
        </w:rPr>
        <w:t xml:space="preserve"> </w:t>
      </w:r>
      <w:r>
        <w:rPr>
          <w:sz w:val="24"/>
        </w:rPr>
        <w:t>к</w:t>
      </w:r>
      <w:r>
        <w:rPr>
          <w:spacing w:val="40"/>
          <w:sz w:val="24"/>
        </w:rPr>
        <w:t xml:space="preserve"> </w:t>
      </w:r>
      <w:r>
        <w:rPr>
          <w:sz w:val="24"/>
        </w:rPr>
        <w:t xml:space="preserve">будущей </w:t>
      </w:r>
      <w:r>
        <w:rPr>
          <w:spacing w:val="-2"/>
          <w:sz w:val="24"/>
        </w:rPr>
        <w:t>профессии.</w:t>
      </w:r>
    </w:p>
    <w:p w:rsidR="00E20B80" w:rsidRDefault="00C72748" w:rsidP="002C112F">
      <w:pPr>
        <w:pStyle w:val="a4"/>
        <w:numPr>
          <w:ilvl w:val="1"/>
          <w:numId w:val="78"/>
        </w:numPr>
        <w:tabs>
          <w:tab w:val="left" w:pos="1274"/>
        </w:tabs>
        <w:spacing w:before="2"/>
        <w:ind w:left="1274" w:hanging="360"/>
        <w:rPr>
          <w:sz w:val="24"/>
        </w:rPr>
      </w:pPr>
      <w:r>
        <w:rPr>
          <w:sz w:val="24"/>
        </w:rPr>
        <w:t>Вы</w:t>
      </w:r>
      <w:r>
        <w:rPr>
          <w:spacing w:val="-1"/>
          <w:sz w:val="24"/>
        </w:rPr>
        <w:t xml:space="preserve"> </w:t>
      </w:r>
      <w:r>
        <w:rPr>
          <w:sz w:val="24"/>
        </w:rPr>
        <w:t>консультировались</w:t>
      </w:r>
      <w:r>
        <w:rPr>
          <w:spacing w:val="-6"/>
          <w:sz w:val="24"/>
        </w:rPr>
        <w:t xml:space="preserve"> </w:t>
      </w:r>
      <w:r>
        <w:rPr>
          <w:sz w:val="24"/>
        </w:rPr>
        <w:t>о</w:t>
      </w:r>
      <w:r>
        <w:rPr>
          <w:spacing w:val="-2"/>
          <w:sz w:val="24"/>
        </w:rPr>
        <w:t xml:space="preserve"> </w:t>
      </w:r>
      <w:r>
        <w:rPr>
          <w:sz w:val="24"/>
        </w:rPr>
        <w:t>выборе</w:t>
      </w:r>
      <w:r>
        <w:rPr>
          <w:spacing w:val="-3"/>
          <w:sz w:val="24"/>
        </w:rPr>
        <w:t xml:space="preserve"> </w:t>
      </w:r>
      <w:r>
        <w:rPr>
          <w:sz w:val="24"/>
        </w:rPr>
        <w:t>профессии</w:t>
      </w:r>
      <w:r>
        <w:rPr>
          <w:spacing w:val="-5"/>
          <w:sz w:val="24"/>
        </w:rPr>
        <w:t xml:space="preserve"> </w:t>
      </w:r>
      <w:r>
        <w:rPr>
          <w:sz w:val="24"/>
        </w:rPr>
        <w:t>у</w:t>
      </w:r>
      <w:r>
        <w:rPr>
          <w:spacing w:val="-11"/>
          <w:sz w:val="24"/>
        </w:rPr>
        <w:t xml:space="preserve"> </w:t>
      </w:r>
      <w:r>
        <w:rPr>
          <w:spacing w:val="-2"/>
          <w:sz w:val="24"/>
        </w:rPr>
        <w:t>врача.</w:t>
      </w:r>
    </w:p>
    <w:p w:rsidR="00E20B80" w:rsidRDefault="00C72748" w:rsidP="002C112F">
      <w:pPr>
        <w:pStyle w:val="a4"/>
        <w:numPr>
          <w:ilvl w:val="1"/>
          <w:numId w:val="78"/>
        </w:numPr>
        <w:tabs>
          <w:tab w:val="left" w:pos="1275"/>
        </w:tabs>
        <w:spacing w:before="137" w:line="360" w:lineRule="auto"/>
        <w:ind w:right="1275"/>
        <w:rPr>
          <w:sz w:val="24"/>
        </w:rPr>
      </w:pPr>
      <w:r>
        <w:rPr>
          <w:sz w:val="24"/>
        </w:rPr>
        <w:t>Главное в выборе профессии – возможность поступить в профессиональное учебное заведение.</w:t>
      </w:r>
    </w:p>
    <w:p w:rsidR="00E20B80" w:rsidRDefault="00E20B80">
      <w:pPr>
        <w:pStyle w:val="a4"/>
        <w:spacing w:line="360" w:lineRule="auto"/>
        <w:rPr>
          <w:sz w:val="24"/>
        </w:rPr>
        <w:sectPr w:rsidR="00E20B80">
          <w:footerReference w:type="default" r:id="rId239"/>
          <w:pgSz w:w="11910" w:h="16840"/>
          <w:pgMar w:top="760" w:right="705" w:bottom="280" w:left="708" w:header="0" w:footer="0" w:gutter="0"/>
          <w:cols w:space="720"/>
        </w:sectPr>
      </w:pPr>
    </w:p>
    <w:p w:rsidR="00E20B80" w:rsidRDefault="00C72748" w:rsidP="002C112F">
      <w:pPr>
        <w:pStyle w:val="a4"/>
        <w:numPr>
          <w:ilvl w:val="1"/>
          <w:numId w:val="78"/>
        </w:numPr>
        <w:tabs>
          <w:tab w:val="left" w:pos="1274"/>
        </w:tabs>
        <w:spacing w:before="63"/>
        <w:ind w:left="1274" w:hanging="360"/>
        <w:rPr>
          <w:sz w:val="24"/>
        </w:rPr>
      </w:pPr>
      <w:r>
        <w:rPr>
          <w:sz w:val="24"/>
        </w:rPr>
        <w:lastRenderedPageBreak/>
        <w:t>Вы</w:t>
      </w:r>
      <w:r>
        <w:rPr>
          <w:spacing w:val="-3"/>
          <w:sz w:val="24"/>
        </w:rPr>
        <w:t xml:space="preserve"> </w:t>
      </w:r>
      <w:r>
        <w:rPr>
          <w:sz w:val="24"/>
        </w:rPr>
        <w:t>знаете</w:t>
      </w:r>
      <w:r>
        <w:rPr>
          <w:spacing w:val="-6"/>
          <w:sz w:val="24"/>
        </w:rPr>
        <w:t xml:space="preserve"> </w:t>
      </w:r>
      <w:r>
        <w:rPr>
          <w:sz w:val="24"/>
        </w:rPr>
        <w:t>об</w:t>
      </w:r>
      <w:r>
        <w:rPr>
          <w:spacing w:val="-3"/>
          <w:sz w:val="24"/>
        </w:rPr>
        <w:t xml:space="preserve"> </w:t>
      </w:r>
      <w:r>
        <w:rPr>
          <w:sz w:val="24"/>
        </w:rPr>
        <w:t>условиях</w:t>
      </w:r>
      <w:r>
        <w:rPr>
          <w:spacing w:val="-6"/>
          <w:sz w:val="24"/>
        </w:rPr>
        <w:t xml:space="preserve"> </w:t>
      </w:r>
      <w:r>
        <w:rPr>
          <w:sz w:val="24"/>
        </w:rPr>
        <w:t>поступления</w:t>
      </w:r>
      <w:r>
        <w:rPr>
          <w:spacing w:val="-2"/>
          <w:sz w:val="24"/>
        </w:rPr>
        <w:t xml:space="preserve"> </w:t>
      </w:r>
      <w:r>
        <w:rPr>
          <w:sz w:val="24"/>
        </w:rPr>
        <w:t>в</w:t>
      </w:r>
      <w:r>
        <w:rPr>
          <w:spacing w:val="-4"/>
          <w:sz w:val="24"/>
        </w:rPr>
        <w:t xml:space="preserve"> </w:t>
      </w:r>
      <w:r>
        <w:rPr>
          <w:sz w:val="24"/>
        </w:rPr>
        <w:t>выбранное</w:t>
      </w:r>
      <w:r>
        <w:rPr>
          <w:spacing w:val="-2"/>
          <w:sz w:val="24"/>
        </w:rPr>
        <w:t xml:space="preserve"> </w:t>
      </w:r>
      <w:r>
        <w:rPr>
          <w:sz w:val="24"/>
        </w:rPr>
        <w:t>учебное</w:t>
      </w:r>
      <w:r>
        <w:rPr>
          <w:spacing w:val="-2"/>
          <w:sz w:val="24"/>
        </w:rPr>
        <w:t xml:space="preserve"> заведение.</w:t>
      </w:r>
    </w:p>
    <w:p w:rsidR="00E20B80" w:rsidRDefault="00C72748" w:rsidP="002C112F">
      <w:pPr>
        <w:pStyle w:val="a4"/>
        <w:numPr>
          <w:ilvl w:val="1"/>
          <w:numId w:val="78"/>
        </w:numPr>
        <w:tabs>
          <w:tab w:val="left" w:pos="1274"/>
        </w:tabs>
        <w:spacing w:before="142"/>
        <w:ind w:left="1274" w:hanging="360"/>
        <w:rPr>
          <w:sz w:val="24"/>
        </w:rPr>
      </w:pPr>
      <w:r>
        <w:rPr>
          <w:sz w:val="24"/>
        </w:rPr>
        <w:t>Вам</w:t>
      </w:r>
      <w:r>
        <w:rPr>
          <w:spacing w:val="-3"/>
          <w:sz w:val="24"/>
        </w:rPr>
        <w:t xml:space="preserve"> </w:t>
      </w:r>
      <w:r>
        <w:rPr>
          <w:sz w:val="24"/>
        </w:rPr>
        <w:t>известно</w:t>
      </w:r>
      <w:r>
        <w:rPr>
          <w:spacing w:val="-5"/>
          <w:sz w:val="24"/>
        </w:rPr>
        <w:t xml:space="preserve"> </w:t>
      </w:r>
      <w:r>
        <w:rPr>
          <w:sz w:val="24"/>
        </w:rPr>
        <w:t>о</w:t>
      </w:r>
      <w:r>
        <w:rPr>
          <w:spacing w:val="-1"/>
          <w:sz w:val="24"/>
        </w:rPr>
        <w:t xml:space="preserve"> </w:t>
      </w:r>
      <w:r>
        <w:rPr>
          <w:sz w:val="24"/>
        </w:rPr>
        <w:t>возможностях</w:t>
      </w:r>
      <w:r>
        <w:rPr>
          <w:spacing w:val="-5"/>
          <w:sz w:val="24"/>
        </w:rPr>
        <w:t xml:space="preserve"> </w:t>
      </w:r>
      <w:r>
        <w:rPr>
          <w:sz w:val="24"/>
        </w:rPr>
        <w:t>трудоустройства</w:t>
      </w:r>
      <w:r>
        <w:rPr>
          <w:spacing w:val="-7"/>
          <w:sz w:val="24"/>
        </w:rPr>
        <w:t xml:space="preserve"> </w:t>
      </w:r>
      <w:r>
        <w:rPr>
          <w:sz w:val="24"/>
        </w:rPr>
        <w:t>по</w:t>
      </w:r>
      <w:r>
        <w:rPr>
          <w:spacing w:val="-1"/>
          <w:sz w:val="24"/>
        </w:rPr>
        <w:t xml:space="preserve"> </w:t>
      </w:r>
      <w:r>
        <w:rPr>
          <w:sz w:val="24"/>
        </w:rPr>
        <w:t>избираемой</w:t>
      </w:r>
      <w:r>
        <w:rPr>
          <w:spacing w:val="-4"/>
          <w:sz w:val="24"/>
        </w:rPr>
        <w:t xml:space="preserve"> </w:t>
      </w:r>
      <w:r>
        <w:rPr>
          <w:spacing w:val="-2"/>
          <w:sz w:val="24"/>
        </w:rPr>
        <w:t>профессии.</w:t>
      </w:r>
    </w:p>
    <w:p w:rsidR="00E20B80" w:rsidRDefault="00C72748" w:rsidP="002C112F">
      <w:pPr>
        <w:pStyle w:val="a4"/>
        <w:numPr>
          <w:ilvl w:val="1"/>
          <w:numId w:val="78"/>
        </w:numPr>
        <w:tabs>
          <w:tab w:val="left" w:pos="1274"/>
        </w:tabs>
        <w:spacing w:before="137"/>
        <w:ind w:left="1274" w:hanging="360"/>
        <w:rPr>
          <w:sz w:val="24"/>
        </w:rPr>
      </w:pPr>
      <w:r>
        <w:rPr>
          <w:sz w:val="24"/>
        </w:rPr>
        <w:t>Вы</w:t>
      </w:r>
      <w:r>
        <w:rPr>
          <w:spacing w:val="-4"/>
          <w:sz w:val="24"/>
        </w:rPr>
        <w:t xml:space="preserve"> </w:t>
      </w:r>
      <w:r>
        <w:rPr>
          <w:sz w:val="24"/>
        </w:rPr>
        <w:t>уверены,</w:t>
      </w:r>
      <w:r>
        <w:rPr>
          <w:spacing w:val="-1"/>
          <w:sz w:val="24"/>
        </w:rPr>
        <w:t xml:space="preserve"> </w:t>
      </w:r>
      <w:r>
        <w:rPr>
          <w:sz w:val="24"/>
        </w:rPr>
        <w:t>что</w:t>
      </w:r>
      <w:r>
        <w:rPr>
          <w:spacing w:val="-3"/>
          <w:sz w:val="24"/>
        </w:rPr>
        <w:t xml:space="preserve"> </w:t>
      </w:r>
      <w:r>
        <w:rPr>
          <w:sz w:val="24"/>
        </w:rPr>
        <w:t>родственники</w:t>
      </w:r>
      <w:r>
        <w:rPr>
          <w:spacing w:val="-7"/>
          <w:sz w:val="24"/>
        </w:rPr>
        <w:t xml:space="preserve"> </w:t>
      </w:r>
      <w:r>
        <w:rPr>
          <w:sz w:val="24"/>
        </w:rPr>
        <w:t>помогут</w:t>
      </w:r>
      <w:r>
        <w:rPr>
          <w:spacing w:val="-3"/>
          <w:sz w:val="24"/>
        </w:rPr>
        <w:t xml:space="preserve"> </w:t>
      </w:r>
      <w:r>
        <w:rPr>
          <w:sz w:val="24"/>
        </w:rPr>
        <w:t>Вам</w:t>
      </w:r>
      <w:r>
        <w:rPr>
          <w:spacing w:val="3"/>
          <w:sz w:val="24"/>
        </w:rPr>
        <w:t xml:space="preserve"> </w:t>
      </w:r>
      <w:r>
        <w:rPr>
          <w:sz w:val="24"/>
        </w:rPr>
        <w:t>устроиться</w:t>
      </w:r>
      <w:r>
        <w:rPr>
          <w:spacing w:val="-3"/>
          <w:sz w:val="24"/>
        </w:rPr>
        <w:t xml:space="preserve"> </w:t>
      </w:r>
      <w:r>
        <w:rPr>
          <w:sz w:val="24"/>
        </w:rPr>
        <w:t>на</w:t>
      </w:r>
      <w:r>
        <w:rPr>
          <w:spacing w:val="-8"/>
          <w:sz w:val="24"/>
        </w:rPr>
        <w:t xml:space="preserve"> </w:t>
      </w:r>
      <w:r>
        <w:rPr>
          <w:sz w:val="24"/>
        </w:rPr>
        <w:t>работу</w:t>
      </w:r>
      <w:r>
        <w:rPr>
          <w:spacing w:val="-11"/>
          <w:sz w:val="24"/>
        </w:rPr>
        <w:t xml:space="preserve"> </w:t>
      </w:r>
      <w:r>
        <w:rPr>
          <w:spacing w:val="-2"/>
          <w:sz w:val="24"/>
        </w:rPr>
        <w:t>(учёбу).</w:t>
      </w:r>
    </w:p>
    <w:p w:rsidR="00E20B80" w:rsidRDefault="00C72748" w:rsidP="002C112F">
      <w:pPr>
        <w:pStyle w:val="a4"/>
        <w:numPr>
          <w:ilvl w:val="1"/>
          <w:numId w:val="78"/>
        </w:numPr>
        <w:tabs>
          <w:tab w:val="left" w:pos="1274"/>
        </w:tabs>
        <w:spacing w:before="137"/>
        <w:ind w:left="1274" w:hanging="360"/>
        <w:rPr>
          <w:sz w:val="24"/>
        </w:rPr>
      </w:pPr>
      <w:r>
        <w:rPr>
          <w:sz w:val="24"/>
        </w:rPr>
        <w:t>Вы</w:t>
      </w:r>
      <w:r>
        <w:rPr>
          <w:spacing w:val="-4"/>
          <w:sz w:val="24"/>
        </w:rPr>
        <w:t xml:space="preserve"> </w:t>
      </w:r>
      <w:r>
        <w:rPr>
          <w:sz w:val="24"/>
        </w:rPr>
        <w:t>знаете</w:t>
      </w:r>
      <w:r>
        <w:rPr>
          <w:spacing w:val="-8"/>
          <w:sz w:val="24"/>
        </w:rPr>
        <w:t xml:space="preserve"> </w:t>
      </w:r>
      <w:r>
        <w:rPr>
          <w:sz w:val="24"/>
        </w:rPr>
        <w:t>о</w:t>
      </w:r>
      <w:r>
        <w:rPr>
          <w:spacing w:val="-2"/>
          <w:sz w:val="24"/>
        </w:rPr>
        <w:t xml:space="preserve"> </w:t>
      </w:r>
      <w:r>
        <w:rPr>
          <w:sz w:val="24"/>
        </w:rPr>
        <w:t>возможных</w:t>
      </w:r>
      <w:r>
        <w:rPr>
          <w:spacing w:val="-8"/>
          <w:sz w:val="24"/>
        </w:rPr>
        <w:t xml:space="preserve"> </w:t>
      </w:r>
      <w:r>
        <w:rPr>
          <w:sz w:val="24"/>
        </w:rPr>
        <w:t>заработках</w:t>
      </w:r>
      <w:r>
        <w:rPr>
          <w:spacing w:val="-2"/>
          <w:sz w:val="24"/>
        </w:rPr>
        <w:t xml:space="preserve"> </w:t>
      </w:r>
      <w:r>
        <w:rPr>
          <w:sz w:val="24"/>
        </w:rPr>
        <w:t>у</w:t>
      </w:r>
      <w:r>
        <w:rPr>
          <w:spacing w:val="-12"/>
          <w:sz w:val="24"/>
        </w:rPr>
        <w:t xml:space="preserve"> </w:t>
      </w:r>
      <w:r>
        <w:rPr>
          <w:sz w:val="24"/>
        </w:rPr>
        <w:t>представителей</w:t>
      </w:r>
      <w:r>
        <w:rPr>
          <w:spacing w:val="-2"/>
          <w:sz w:val="24"/>
        </w:rPr>
        <w:t xml:space="preserve"> </w:t>
      </w:r>
      <w:r>
        <w:rPr>
          <w:sz w:val="24"/>
        </w:rPr>
        <w:t>избираемой</w:t>
      </w:r>
      <w:r>
        <w:rPr>
          <w:spacing w:val="-6"/>
          <w:sz w:val="24"/>
        </w:rPr>
        <w:t xml:space="preserve"> </w:t>
      </w:r>
      <w:r>
        <w:rPr>
          <w:spacing w:val="-2"/>
          <w:sz w:val="24"/>
        </w:rPr>
        <w:t>профессии.</w:t>
      </w:r>
    </w:p>
    <w:p w:rsidR="00E20B80" w:rsidRDefault="00C72748" w:rsidP="002C112F">
      <w:pPr>
        <w:pStyle w:val="a4"/>
        <w:numPr>
          <w:ilvl w:val="1"/>
          <w:numId w:val="78"/>
        </w:numPr>
        <w:tabs>
          <w:tab w:val="left" w:pos="1275"/>
        </w:tabs>
        <w:spacing w:before="137" w:line="362" w:lineRule="auto"/>
        <w:ind w:right="1285"/>
        <w:rPr>
          <w:sz w:val="24"/>
        </w:rPr>
      </w:pPr>
      <w:r>
        <w:rPr>
          <w:sz w:val="24"/>
        </w:rPr>
        <w:t>Если</w:t>
      </w:r>
      <w:r>
        <w:rPr>
          <w:spacing w:val="40"/>
          <w:sz w:val="24"/>
        </w:rPr>
        <w:t xml:space="preserve"> </w:t>
      </w:r>
      <w:r>
        <w:rPr>
          <w:sz w:val="24"/>
        </w:rPr>
        <w:t>не</w:t>
      </w:r>
      <w:r>
        <w:rPr>
          <w:spacing w:val="39"/>
          <w:sz w:val="24"/>
        </w:rPr>
        <w:t xml:space="preserve"> </w:t>
      </w:r>
      <w:r>
        <w:rPr>
          <w:sz w:val="24"/>
        </w:rPr>
        <w:t>удастся</w:t>
      </w:r>
      <w:r>
        <w:rPr>
          <w:spacing w:val="40"/>
          <w:sz w:val="24"/>
        </w:rPr>
        <w:t xml:space="preserve"> </w:t>
      </w:r>
      <w:r>
        <w:rPr>
          <w:sz w:val="24"/>
        </w:rPr>
        <w:t>поступить</w:t>
      </w:r>
      <w:r>
        <w:rPr>
          <w:spacing w:val="40"/>
          <w:sz w:val="24"/>
        </w:rPr>
        <w:t xml:space="preserve"> </w:t>
      </w:r>
      <w:r>
        <w:rPr>
          <w:sz w:val="24"/>
        </w:rPr>
        <w:t>в</w:t>
      </w:r>
      <w:r>
        <w:rPr>
          <w:spacing w:val="40"/>
          <w:sz w:val="24"/>
        </w:rPr>
        <w:t xml:space="preserve"> </w:t>
      </w:r>
      <w:r>
        <w:rPr>
          <w:sz w:val="24"/>
        </w:rPr>
        <w:t>избранное</w:t>
      </w:r>
      <w:r>
        <w:rPr>
          <w:spacing w:val="39"/>
          <w:sz w:val="24"/>
        </w:rPr>
        <w:t xml:space="preserve"> </w:t>
      </w:r>
      <w:r>
        <w:rPr>
          <w:sz w:val="24"/>
        </w:rPr>
        <w:t>учебное</w:t>
      </w:r>
      <w:r>
        <w:rPr>
          <w:spacing w:val="39"/>
          <w:sz w:val="24"/>
        </w:rPr>
        <w:t xml:space="preserve"> </w:t>
      </w:r>
      <w:r>
        <w:rPr>
          <w:sz w:val="24"/>
        </w:rPr>
        <w:t>заведение,</w:t>
      </w:r>
      <w:r>
        <w:rPr>
          <w:spacing w:val="40"/>
          <w:sz w:val="24"/>
        </w:rPr>
        <w:t xml:space="preserve"> </w:t>
      </w:r>
      <w:r>
        <w:rPr>
          <w:sz w:val="24"/>
        </w:rPr>
        <w:t>то</w:t>
      </w:r>
      <w:r>
        <w:rPr>
          <w:spacing w:val="40"/>
          <w:sz w:val="24"/>
        </w:rPr>
        <w:t xml:space="preserve"> </w:t>
      </w:r>
      <w:r>
        <w:rPr>
          <w:sz w:val="24"/>
        </w:rPr>
        <w:t>Вы</w:t>
      </w:r>
      <w:r>
        <w:rPr>
          <w:spacing w:val="40"/>
          <w:sz w:val="24"/>
        </w:rPr>
        <w:t xml:space="preserve"> </w:t>
      </w:r>
      <w:r>
        <w:rPr>
          <w:sz w:val="24"/>
        </w:rPr>
        <w:t>будете пытаться ещё раз.</w:t>
      </w:r>
    </w:p>
    <w:p w:rsidR="00E20B80" w:rsidRDefault="00C72748" w:rsidP="002C112F">
      <w:pPr>
        <w:pStyle w:val="a4"/>
        <w:numPr>
          <w:ilvl w:val="1"/>
          <w:numId w:val="78"/>
        </w:numPr>
        <w:tabs>
          <w:tab w:val="left" w:pos="1275"/>
        </w:tabs>
        <w:spacing w:line="360" w:lineRule="auto"/>
        <w:ind w:right="1281"/>
        <w:rPr>
          <w:sz w:val="24"/>
        </w:rPr>
      </w:pPr>
      <w:r>
        <w:rPr>
          <w:sz w:val="24"/>
        </w:rPr>
        <w:t>Для</w:t>
      </w:r>
      <w:r>
        <w:rPr>
          <w:spacing w:val="80"/>
          <w:sz w:val="24"/>
        </w:rPr>
        <w:t xml:space="preserve"> </w:t>
      </w:r>
      <w:r>
        <w:rPr>
          <w:sz w:val="24"/>
        </w:rPr>
        <w:t>правильного</w:t>
      </w:r>
      <w:r>
        <w:rPr>
          <w:spacing w:val="80"/>
          <w:sz w:val="24"/>
        </w:rPr>
        <w:t xml:space="preserve"> </w:t>
      </w:r>
      <w:r>
        <w:rPr>
          <w:sz w:val="24"/>
        </w:rPr>
        <w:t>выбора</w:t>
      </w:r>
      <w:r>
        <w:rPr>
          <w:spacing w:val="80"/>
          <w:sz w:val="24"/>
        </w:rPr>
        <w:t xml:space="preserve"> </w:t>
      </w:r>
      <w:r>
        <w:rPr>
          <w:sz w:val="24"/>
        </w:rPr>
        <w:t>профессии</w:t>
      </w:r>
      <w:r>
        <w:rPr>
          <w:spacing w:val="80"/>
          <w:sz w:val="24"/>
        </w:rPr>
        <w:t xml:space="preserve"> </w:t>
      </w:r>
      <w:r>
        <w:rPr>
          <w:sz w:val="24"/>
        </w:rPr>
        <w:t>достаточно</w:t>
      </w:r>
      <w:r>
        <w:rPr>
          <w:spacing w:val="80"/>
          <w:sz w:val="24"/>
        </w:rPr>
        <w:t xml:space="preserve"> </w:t>
      </w:r>
      <w:r>
        <w:rPr>
          <w:sz w:val="24"/>
        </w:rPr>
        <w:t>удовлетворить</w:t>
      </w:r>
      <w:r>
        <w:rPr>
          <w:spacing w:val="80"/>
          <w:sz w:val="24"/>
        </w:rPr>
        <w:t xml:space="preserve"> </w:t>
      </w:r>
      <w:r>
        <w:rPr>
          <w:sz w:val="24"/>
        </w:rPr>
        <w:t>Ваши</w:t>
      </w:r>
      <w:r>
        <w:rPr>
          <w:spacing w:val="80"/>
          <w:w w:val="150"/>
          <w:sz w:val="24"/>
        </w:rPr>
        <w:t xml:space="preserve"> </w:t>
      </w:r>
      <w:r>
        <w:rPr>
          <w:sz w:val="24"/>
        </w:rPr>
        <w:t>профессиональные интересы «хочу».</w:t>
      </w:r>
    </w:p>
    <w:p w:rsidR="00E20B80" w:rsidRDefault="00E20B80">
      <w:pPr>
        <w:pStyle w:val="a3"/>
        <w:spacing w:before="132"/>
      </w:pPr>
    </w:p>
    <w:p w:rsidR="00E20B80" w:rsidRDefault="00C72748">
      <w:pPr>
        <w:tabs>
          <w:tab w:val="left" w:pos="2694"/>
          <w:tab w:val="left" w:pos="3073"/>
          <w:tab w:val="left" w:pos="4967"/>
          <w:tab w:val="left" w:pos="6614"/>
          <w:tab w:val="left" w:pos="7976"/>
        </w:tabs>
        <w:spacing w:line="362" w:lineRule="auto"/>
        <w:ind w:left="1275" w:right="1278"/>
        <w:rPr>
          <w:sz w:val="24"/>
        </w:rPr>
      </w:pPr>
      <w:r>
        <w:rPr>
          <w:b/>
          <w:spacing w:val="-2"/>
          <w:sz w:val="24"/>
        </w:rPr>
        <w:t>Обработка</w:t>
      </w:r>
      <w:r>
        <w:rPr>
          <w:b/>
          <w:sz w:val="24"/>
        </w:rPr>
        <w:tab/>
      </w:r>
      <w:r>
        <w:rPr>
          <w:b/>
          <w:spacing w:val="-10"/>
          <w:sz w:val="24"/>
        </w:rPr>
        <w:t>и</w:t>
      </w:r>
      <w:r>
        <w:rPr>
          <w:b/>
          <w:sz w:val="24"/>
        </w:rPr>
        <w:tab/>
      </w:r>
      <w:r>
        <w:rPr>
          <w:b/>
          <w:spacing w:val="-2"/>
          <w:sz w:val="24"/>
        </w:rPr>
        <w:t>интерпретация</w:t>
      </w:r>
      <w:r>
        <w:rPr>
          <w:b/>
          <w:sz w:val="24"/>
        </w:rPr>
        <w:tab/>
      </w:r>
      <w:r>
        <w:rPr>
          <w:b/>
          <w:spacing w:val="-2"/>
          <w:sz w:val="24"/>
        </w:rPr>
        <w:t>результатов:</w:t>
      </w:r>
      <w:r>
        <w:rPr>
          <w:b/>
          <w:sz w:val="24"/>
        </w:rPr>
        <w:tab/>
      </w:r>
      <w:r>
        <w:rPr>
          <w:spacing w:val="-2"/>
          <w:sz w:val="24"/>
        </w:rPr>
        <w:t>проставьте</w:t>
      </w:r>
      <w:r>
        <w:rPr>
          <w:sz w:val="24"/>
        </w:rPr>
        <w:tab/>
      </w:r>
      <w:r>
        <w:rPr>
          <w:spacing w:val="-2"/>
          <w:sz w:val="24"/>
        </w:rPr>
        <w:t xml:space="preserve">полученные </w:t>
      </w:r>
      <w:r>
        <w:rPr>
          <w:sz w:val="24"/>
        </w:rPr>
        <w:t>варианты ответов в два столбца:</w:t>
      </w:r>
    </w:p>
    <w:p w:rsidR="00E20B80" w:rsidRDefault="00E20B80">
      <w:pPr>
        <w:pStyle w:val="a3"/>
        <w:rPr>
          <w:sz w:val="20"/>
        </w:rPr>
      </w:pPr>
    </w:p>
    <w:p w:rsidR="00E20B80" w:rsidRDefault="00E20B80">
      <w:pPr>
        <w:pStyle w:val="a3"/>
        <w:spacing w:before="4"/>
        <w:rPr>
          <w:sz w:val="20"/>
        </w:rPr>
      </w:pPr>
    </w:p>
    <w:tbl>
      <w:tblPr>
        <w:tblStyle w:val="TableNormal"/>
        <w:tblW w:w="0" w:type="auto"/>
        <w:tblInd w:w="99" w:type="dxa"/>
        <w:tblLayout w:type="fixed"/>
        <w:tblLook w:val="01E0" w:firstRow="1" w:lastRow="1" w:firstColumn="1" w:lastColumn="1" w:noHBand="0" w:noVBand="0"/>
      </w:tblPr>
      <w:tblGrid>
        <w:gridCol w:w="933"/>
        <w:gridCol w:w="1310"/>
        <w:gridCol w:w="6945"/>
      </w:tblGrid>
      <w:tr w:rsidR="00E20B80">
        <w:trPr>
          <w:trHeight w:val="364"/>
        </w:trPr>
        <w:tc>
          <w:tcPr>
            <w:tcW w:w="933" w:type="dxa"/>
          </w:tcPr>
          <w:p w:rsidR="00E20B80" w:rsidRDefault="00C72748">
            <w:pPr>
              <w:pStyle w:val="TableParagraph"/>
              <w:spacing w:line="219" w:lineRule="exact"/>
              <w:ind w:left="50"/>
              <w:rPr>
                <w:rFonts w:ascii="Calibri"/>
                <w:sz w:val="20"/>
              </w:rPr>
            </w:pPr>
            <w:r>
              <w:rPr>
                <w:rFonts w:ascii="Calibri"/>
                <w:spacing w:val="-5"/>
                <w:sz w:val="20"/>
              </w:rPr>
              <w:t>1.</w:t>
            </w:r>
          </w:p>
        </w:tc>
        <w:tc>
          <w:tcPr>
            <w:tcW w:w="1310" w:type="dxa"/>
          </w:tcPr>
          <w:p w:rsidR="00E20B80" w:rsidRDefault="00C72748">
            <w:pPr>
              <w:pStyle w:val="TableParagraph"/>
              <w:spacing w:line="219" w:lineRule="exact"/>
              <w:ind w:left="629"/>
              <w:rPr>
                <w:rFonts w:ascii="Calibri"/>
                <w:sz w:val="20"/>
              </w:rPr>
            </w:pPr>
            <w:r>
              <w:rPr>
                <w:rFonts w:ascii="Calibri"/>
                <w:spacing w:val="-5"/>
                <w:sz w:val="20"/>
              </w:rPr>
              <w:t>2.</w:t>
            </w:r>
          </w:p>
        </w:tc>
        <w:tc>
          <w:tcPr>
            <w:tcW w:w="6945" w:type="dxa"/>
          </w:tcPr>
          <w:p w:rsidR="00E20B80" w:rsidRDefault="00C72748">
            <w:pPr>
              <w:pStyle w:val="TableParagraph"/>
              <w:spacing w:line="225" w:lineRule="exact"/>
              <w:ind w:left="419"/>
              <w:rPr>
                <w:rFonts w:ascii="Calibri" w:hAnsi="Calibri"/>
              </w:rPr>
            </w:pPr>
            <w:r>
              <w:rPr>
                <w:rFonts w:ascii="Calibri" w:hAnsi="Calibri"/>
              </w:rPr>
              <w:t>Подсчитайте</w:t>
            </w:r>
            <w:r>
              <w:rPr>
                <w:rFonts w:ascii="Calibri" w:hAnsi="Calibri"/>
                <w:spacing w:val="40"/>
              </w:rPr>
              <w:t xml:space="preserve"> </w:t>
            </w:r>
            <w:r>
              <w:rPr>
                <w:rFonts w:ascii="Calibri" w:hAnsi="Calibri"/>
              </w:rPr>
              <w:t>в</w:t>
            </w:r>
            <w:r>
              <w:rPr>
                <w:rFonts w:ascii="Calibri" w:hAnsi="Calibri"/>
                <w:spacing w:val="40"/>
              </w:rPr>
              <w:t xml:space="preserve"> </w:t>
            </w:r>
            <w:r>
              <w:rPr>
                <w:rFonts w:ascii="Calibri" w:hAnsi="Calibri"/>
              </w:rPr>
              <w:t>первом</w:t>
            </w:r>
            <w:r>
              <w:rPr>
                <w:rFonts w:ascii="Calibri" w:hAnsi="Calibri"/>
                <w:spacing w:val="45"/>
              </w:rPr>
              <w:t xml:space="preserve"> </w:t>
            </w:r>
            <w:r>
              <w:rPr>
                <w:rFonts w:ascii="Calibri" w:hAnsi="Calibri"/>
              </w:rPr>
              <w:t>столбце</w:t>
            </w:r>
            <w:r>
              <w:rPr>
                <w:rFonts w:ascii="Calibri" w:hAnsi="Calibri"/>
                <w:spacing w:val="40"/>
              </w:rPr>
              <w:t xml:space="preserve"> </w:t>
            </w:r>
            <w:r>
              <w:rPr>
                <w:rFonts w:ascii="Calibri" w:hAnsi="Calibri"/>
              </w:rPr>
              <w:t>сумму</w:t>
            </w:r>
            <w:r>
              <w:rPr>
                <w:rFonts w:ascii="Calibri" w:hAnsi="Calibri"/>
                <w:spacing w:val="45"/>
              </w:rPr>
              <w:t xml:space="preserve"> </w:t>
            </w:r>
            <w:r>
              <w:rPr>
                <w:rFonts w:ascii="Calibri" w:hAnsi="Calibri"/>
              </w:rPr>
              <w:t>ответов</w:t>
            </w:r>
            <w:r>
              <w:rPr>
                <w:rFonts w:ascii="Calibri" w:hAnsi="Calibri"/>
                <w:spacing w:val="40"/>
              </w:rPr>
              <w:t xml:space="preserve"> </w:t>
            </w:r>
            <w:r>
              <w:rPr>
                <w:rFonts w:ascii="Calibri" w:hAnsi="Calibri"/>
              </w:rPr>
              <w:t>«да»,</w:t>
            </w:r>
            <w:r>
              <w:rPr>
                <w:rFonts w:ascii="Calibri" w:hAnsi="Calibri"/>
                <w:spacing w:val="-7"/>
              </w:rPr>
              <w:t xml:space="preserve"> </w:t>
            </w:r>
            <w:r>
              <w:rPr>
                <w:rFonts w:ascii="Calibri" w:hAnsi="Calibri"/>
              </w:rPr>
              <w:t>во</w:t>
            </w:r>
            <w:r>
              <w:rPr>
                <w:rFonts w:ascii="Calibri" w:hAnsi="Calibri"/>
                <w:spacing w:val="38"/>
              </w:rPr>
              <w:t xml:space="preserve"> </w:t>
            </w:r>
            <w:r>
              <w:rPr>
                <w:rFonts w:ascii="Calibri" w:hAnsi="Calibri"/>
              </w:rPr>
              <w:t>втором</w:t>
            </w:r>
            <w:r>
              <w:rPr>
                <w:rFonts w:ascii="Calibri" w:hAnsi="Calibri"/>
                <w:spacing w:val="2"/>
              </w:rPr>
              <w:t xml:space="preserve"> </w:t>
            </w:r>
            <w:r>
              <w:rPr>
                <w:rFonts w:ascii="Calibri" w:hAnsi="Calibri"/>
                <w:spacing w:val="-10"/>
              </w:rPr>
              <w:t>-</w:t>
            </w:r>
          </w:p>
        </w:tc>
      </w:tr>
      <w:tr w:rsidR="00E20B80">
        <w:trPr>
          <w:trHeight w:val="508"/>
        </w:trPr>
        <w:tc>
          <w:tcPr>
            <w:tcW w:w="933" w:type="dxa"/>
          </w:tcPr>
          <w:p w:rsidR="00E20B80" w:rsidRDefault="00C72748">
            <w:pPr>
              <w:pStyle w:val="TableParagraph"/>
              <w:spacing w:before="119"/>
              <w:ind w:left="98"/>
              <w:rPr>
                <w:rFonts w:ascii="Calibri"/>
                <w:sz w:val="20"/>
              </w:rPr>
            </w:pPr>
            <w:r>
              <w:rPr>
                <w:rFonts w:ascii="Calibri"/>
                <w:spacing w:val="-5"/>
                <w:sz w:val="20"/>
              </w:rPr>
              <w:t>3.</w:t>
            </w:r>
          </w:p>
        </w:tc>
        <w:tc>
          <w:tcPr>
            <w:tcW w:w="1310" w:type="dxa"/>
          </w:tcPr>
          <w:p w:rsidR="00E20B80" w:rsidRDefault="00C72748">
            <w:pPr>
              <w:pStyle w:val="TableParagraph"/>
              <w:spacing w:before="119"/>
              <w:ind w:left="677"/>
              <w:rPr>
                <w:rFonts w:ascii="Calibri"/>
                <w:sz w:val="20"/>
              </w:rPr>
            </w:pPr>
            <w:r>
              <w:rPr>
                <w:rFonts w:ascii="Calibri"/>
                <w:spacing w:val="-5"/>
                <w:sz w:val="20"/>
              </w:rPr>
              <w:t>4.</w:t>
            </w:r>
          </w:p>
        </w:tc>
        <w:tc>
          <w:tcPr>
            <w:tcW w:w="6945" w:type="dxa"/>
          </w:tcPr>
          <w:p w:rsidR="00E20B80" w:rsidRDefault="00C72748">
            <w:pPr>
              <w:pStyle w:val="TableParagraph"/>
              <w:spacing w:before="100"/>
              <w:ind w:left="467"/>
              <w:rPr>
                <w:rFonts w:ascii="Calibri" w:hAnsi="Calibri"/>
              </w:rPr>
            </w:pPr>
            <w:r>
              <w:rPr>
                <w:rFonts w:ascii="Calibri" w:hAnsi="Calibri"/>
              </w:rPr>
              <w:t>сумму</w:t>
            </w:r>
            <w:r>
              <w:rPr>
                <w:rFonts w:ascii="Calibri" w:hAnsi="Calibri"/>
                <w:spacing w:val="-9"/>
              </w:rPr>
              <w:t xml:space="preserve"> </w:t>
            </w:r>
            <w:r>
              <w:rPr>
                <w:rFonts w:ascii="Calibri" w:hAnsi="Calibri"/>
              </w:rPr>
              <w:t>ответов</w:t>
            </w:r>
            <w:r>
              <w:rPr>
                <w:rFonts w:ascii="Calibri" w:hAnsi="Calibri"/>
                <w:spacing w:val="-7"/>
              </w:rPr>
              <w:t xml:space="preserve"> </w:t>
            </w:r>
            <w:r>
              <w:rPr>
                <w:rFonts w:ascii="Calibri" w:hAnsi="Calibri"/>
              </w:rPr>
              <w:t>«нет».</w:t>
            </w:r>
            <w:r>
              <w:rPr>
                <w:rFonts w:ascii="Calibri" w:hAnsi="Calibri"/>
                <w:spacing w:val="-10"/>
              </w:rPr>
              <w:t xml:space="preserve"> </w:t>
            </w:r>
            <w:r>
              <w:rPr>
                <w:rFonts w:ascii="Calibri" w:hAnsi="Calibri"/>
              </w:rPr>
              <w:t>Сложите</w:t>
            </w:r>
            <w:r>
              <w:rPr>
                <w:rFonts w:ascii="Calibri" w:hAnsi="Calibri"/>
                <w:spacing w:val="-7"/>
              </w:rPr>
              <w:t xml:space="preserve"> </w:t>
            </w:r>
            <w:r>
              <w:rPr>
                <w:rFonts w:ascii="Calibri" w:hAnsi="Calibri"/>
              </w:rPr>
              <w:t>полученные</w:t>
            </w:r>
            <w:r>
              <w:rPr>
                <w:rFonts w:ascii="Calibri" w:hAnsi="Calibri"/>
                <w:spacing w:val="-7"/>
              </w:rPr>
              <w:t xml:space="preserve"> </w:t>
            </w:r>
            <w:r>
              <w:rPr>
                <w:rFonts w:ascii="Calibri" w:hAnsi="Calibri"/>
              </w:rPr>
              <w:t>суммы</w:t>
            </w:r>
            <w:r>
              <w:rPr>
                <w:rFonts w:ascii="Calibri" w:hAnsi="Calibri"/>
                <w:spacing w:val="-6"/>
              </w:rPr>
              <w:t xml:space="preserve"> </w:t>
            </w:r>
            <w:r>
              <w:rPr>
                <w:rFonts w:ascii="Calibri" w:hAnsi="Calibri"/>
              </w:rPr>
              <w:t>и</w:t>
            </w:r>
            <w:r>
              <w:rPr>
                <w:rFonts w:ascii="Calibri" w:hAnsi="Calibri"/>
                <w:spacing w:val="-6"/>
              </w:rPr>
              <w:t xml:space="preserve"> </w:t>
            </w:r>
            <w:r>
              <w:rPr>
                <w:rFonts w:ascii="Calibri" w:hAnsi="Calibri"/>
                <w:spacing w:val="-2"/>
              </w:rPr>
              <w:t>определите</w:t>
            </w:r>
          </w:p>
        </w:tc>
      </w:tr>
      <w:tr w:rsidR="00E20B80">
        <w:trPr>
          <w:trHeight w:val="509"/>
        </w:trPr>
        <w:tc>
          <w:tcPr>
            <w:tcW w:w="933" w:type="dxa"/>
          </w:tcPr>
          <w:p w:rsidR="00E20B80" w:rsidRDefault="00C72748">
            <w:pPr>
              <w:pStyle w:val="TableParagraph"/>
              <w:spacing w:before="119"/>
              <w:ind w:left="98"/>
              <w:rPr>
                <w:rFonts w:ascii="Calibri"/>
                <w:sz w:val="20"/>
              </w:rPr>
            </w:pPr>
            <w:r>
              <w:rPr>
                <w:rFonts w:ascii="Calibri"/>
                <w:spacing w:val="-5"/>
                <w:sz w:val="20"/>
              </w:rPr>
              <w:t>6.</w:t>
            </w:r>
          </w:p>
        </w:tc>
        <w:tc>
          <w:tcPr>
            <w:tcW w:w="1310" w:type="dxa"/>
          </w:tcPr>
          <w:p w:rsidR="00E20B80" w:rsidRDefault="00C72748">
            <w:pPr>
              <w:pStyle w:val="TableParagraph"/>
              <w:spacing w:before="119"/>
              <w:ind w:left="677"/>
              <w:rPr>
                <w:rFonts w:ascii="Calibri"/>
                <w:sz w:val="20"/>
              </w:rPr>
            </w:pPr>
            <w:r>
              <w:rPr>
                <w:rFonts w:ascii="Calibri"/>
                <w:spacing w:val="-5"/>
                <w:sz w:val="20"/>
              </w:rPr>
              <w:t>5.</w:t>
            </w:r>
          </w:p>
        </w:tc>
        <w:tc>
          <w:tcPr>
            <w:tcW w:w="6945" w:type="dxa"/>
          </w:tcPr>
          <w:p w:rsidR="00E20B80" w:rsidRDefault="00C72748">
            <w:pPr>
              <w:pStyle w:val="TableParagraph"/>
              <w:spacing w:before="100"/>
              <w:ind w:left="467"/>
              <w:rPr>
                <w:rFonts w:ascii="Calibri" w:hAnsi="Calibri"/>
              </w:rPr>
            </w:pPr>
            <w:r>
              <w:rPr>
                <w:rFonts w:ascii="Calibri" w:hAnsi="Calibri"/>
              </w:rPr>
              <w:t>уровень</w:t>
            </w:r>
            <w:r>
              <w:rPr>
                <w:rFonts w:ascii="Calibri" w:hAnsi="Calibri"/>
                <w:spacing w:val="-6"/>
              </w:rPr>
              <w:t xml:space="preserve"> </w:t>
            </w:r>
            <w:r>
              <w:rPr>
                <w:rFonts w:ascii="Calibri" w:hAnsi="Calibri"/>
              </w:rPr>
              <w:t>готовности</w:t>
            </w:r>
            <w:r>
              <w:rPr>
                <w:rFonts w:ascii="Calibri" w:hAnsi="Calibri"/>
                <w:spacing w:val="-10"/>
              </w:rPr>
              <w:t xml:space="preserve"> </w:t>
            </w:r>
            <w:r>
              <w:rPr>
                <w:rFonts w:ascii="Calibri" w:hAnsi="Calibri"/>
              </w:rPr>
              <w:t>школьников</w:t>
            </w:r>
            <w:r>
              <w:rPr>
                <w:rFonts w:ascii="Calibri" w:hAnsi="Calibri"/>
                <w:spacing w:val="-6"/>
              </w:rPr>
              <w:t xml:space="preserve"> </w:t>
            </w:r>
            <w:r>
              <w:rPr>
                <w:rFonts w:ascii="Calibri" w:hAnsi="Calibri"/>
              </w:rPr>
              <w:t>к</w:t>
            </w:r>
            <w:r>
              <w:rPr>
                <w:rFonts w:ascii="Calibri" w:hAnsi="Calibri"/>
                <w:spacing w:val="-8"/>
              </w:rPr>
              <w:t xml:space="preserve"> </w:t>
            </w:r>
            <w:r>
              <w:rPr>
                <w:rFonts w:ascii="Calibri" w:hAnsi="Calibri"/>
              </w:rPr>
              <w:t>выбору</w:t>
            </w:r>
            <w:r>
              <w:rPr>
                <w:rFonts w:ascii="Calibri" w:hAnsi="Calibri"/>
                <w:spacing w:val="-7"/>
              </w:rPr>
              <w:t xml:space="preserve"> </w:t>
            </w:r>
            <w:r>
              <w:rPr>
                <w:rFonts w:ascii="Calibri" w:hAnsi="Calibri"/>
              </w:rPr>
              <w:t>профессии</w:t>
            </w:r>
            <w:r>
              <w:rPr>
                <w:rFonts w:ascii="Calibri" w:hAnsi="Calibri"/>
                <w:spacing w:val="-5"/>
              </w:rPr>
              <w:t xml:space="preserve"> </w:t>
            </w:r>
            <w:r>
              <w:rPr>
                <w:rFonts w:ascii="Calibri" w:hAnsi="Calibri"/>
              </w:rPr>
              <w:t>по</w:t>
            </w:r>
            <w:r>
              <w:rPr>
                <w:rFonts w:ascii="Calibri" w:hAnsi="Calibri"/>
                <w:spacing w:val="-7"/>
              </w:rPr>
              <w:t xml:space="preserve"> </w:t>
            </w:r>
            <w:r>
              <w:rPr>
                <w:rFonts w:ascii="Calibri" w:hAnsi="Calibri"/>
                <w:spacing w:val="-2"/>
              </w:rPr>
              <w:t>следующей</w:t>
            </w:r>
          </w:p>
        </w:tc>
      </w:tr>
      <w:tr w:rsidR="00E20B80">
        <w:trPr>
          <w:trHeight w:val="508"/>
        </w:trPr>
        <w:tc>
          <w:tcPr>
            <w:tcW w:w="933" w:type="dxa"/>
          </w:tcPr>
          <w:p w:rsidR="00E20B80" w:rsidRDefault="00C72748">
            <w:pPr>
              <w:pStyle w:val="TableParagraph"/>
              <w:spacing w:before="119"/>
              <w:ind w:left="98"/>
              <w:rPr>
                <w:rFonts w:ascii="Calibri"/>
                <w:sz w:val="20"/>
              </w:rPr>
            </w:pPr>
            <w:r>
              <w:rPr>
                <w:rFonts w:ascii="Calibri"/>
                <w:spacing w:val="-5"/>
                <w:sz w:val="20"/>
              </w:rPr>
              <w:t>7.</w:t>
            </w:r>
          </w:p>
        </w:tc>
        <w:tc>
          <w:tcPr>
            <w:tcW w:w="1310" w:type="dxa"/>
          </w:tcPr>
          <w:p w:rsidR="00E20B80" w:rsidRDefault="00C72748">
            <w:pPr>
              <w:pStyle w:val="TableParagraph"/>
              <w:spacing w:before="119"/>
              <w:ind w:left="677"/>
              <w:rPr>
                <w:rFonts w:ascii="Calibri"/>
                <w:sz w:val="20"/>
              </w:rPr>
            </w:pPr>
            <w:r>
              <w:rPr>
                <w:rFonts w:ascii="Calibri"/>
                <w:spacing w:val="-5"/>
                <w:sz w:val="20"/>
              </w:rPr>
              <w:t>9.</w:t>
            </w:r>
          </w:p>
        </w:tc>
        <w:tc>
          <w:tcPr>
            <w:tcW w:w="6945" w:type="dxa"/>
          </w:tcPr>
          <w:p w:rsidR="00E20B80" w:rsidRDefault="00C72748">
            <w:pPr>
              <w:pStyle w:val="TableParagraph"/>
              <w:spacing w:before="100"/>
              <w:ind w:left="462"/>
              <w:rPr>
                <w:rFonts w:ascii="Calibri" w:hAnsi="Calibri"/>
              </w:rPr>
            </w:pPr>
            <w:r>
              <w:rPr>
                <w:rFonts w:ascii="Calibri" w:hAnsi="Calibri"/>
                <w:spacing w:val="-2"/>
              </w:rPr>
              <w:t>шкале:</w:t>
            </w:r>
          </w:p>
        </w:tc>
      </w:tr>
      <w:tr w:rsidR="00E20B80">
        <w:trPr>
          <w:trHeight w:val="508"/>
        </w:trPr>
        <w:tc>
          <w:tcPr>
            <w:tcW w:w="933" w:type="dxa"/>
          </w:tcPr>
          <w:p w:rsidR="00E20B80" w:rsidRDefault="00C72748">
            <w:pPr>
              <w:pStyle w:val="TableParagraph"/>
              <w:spacing w:before="119"/>
              <w:ind w:left="98"/>
              <w:rPr>
                <w:rFonts w:ascii="Calibri"/>
                <w:sz w:val="20"/>
              </w:rPr>
            </w:pPr>
            <w:r>
              <w:rPr>
                <w:rFonts w:ascii="Calibri"/>
                <w:spacing w:val="-5"/>
                <w:sz w:val="20"/>
              </w:rPr>
              <w:t>8.</w:t>
            </w:r>
          </w:p>
        </w:tc>
        <w:tc>
          <w:tcPr>
            <w:tcW w:w="1310" w:type="dxa"/>
          </w:tcPr>
          <w:p w:rsidR="00E20B80" w:rsidRDefault="00C72748">
            <w:pPr>
              <w:pStyle w:val="TableParagraph"/>
              <w:spacing w:before="119"/>
              <w:ind w:left="629"/>
              <w:rPr>
                <w:rFonts w:ascii="Calibri"/>
                <w:sz w:val="20"/>
              </w:rPr>
            </w:pPr>
            <w:r>
              <w:rPr>
                <w:rFonts w:ascii="Calibri"/>
                <w:spacing w:val="-5"/>
                <w:sz w:val="20"/>
              </w:rPr>
              <w:t>10.</w:t>
            </w:r>
          </w:p>
        </w:tc>
        <w:tc>
          <w:tcPr>
            <w:tcW w:w="6945" w:type="dxa"/>
          </w:tcPr>
          <w:p w:rsidR="00E20B80" w:rsidRDefault="00C72748">
            <w:pPr>
              <w:pStyle w:val="TableParagraph"/>
              <w:spacing w:before="100"/>
              <w:ind w:left="1787"/>
              <w:rPr>
                <w:rFonts w:ascii="Calibri" w:hAnsi="Calibri"/>
              </w:rPr>
            </w:pPr>
            <w:r>
              <w:rPr>
                <w:rFonts w:ascii="Calibri" w:hAnsi="Calibri"/>
              </w:rPr>
              <w:t>0</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6</w:t>
            </w:r>
            <w:r>
              <w:rPr>
                <w:rFonts w:ascii="Calibri" w:hAnsi="Calibri"/>
                <w:spacing w:val="66"/>
                <w:w w:val="150"/>
              </w:rPr>
              <w:t xml:space="preserve"> </w:t>
            </w:r>
            <w:r>
              <w:rPr>
                <w:rFonts w:ascii="Calibri" w:hAnsi="Calibri"/>
              </w:rPr>
              <w:t>баллов</w:t>
            </w:r>
            <w:r>
              <w:rPr>
                <w:rFonts w:ascii="Calibri" w:hAnsi="Calibri"/>
                <w:spacing w:val="-1"/>
              </w:rPr>
              <w:t xml:space="preserve"> </w:t>
            </w:r>
            <w:r>
              <w:rPr>
                <w:rFonts w:ascii="Calibri" w:hAnsi="Calibri"/>
              </w:rPr>
              <w:t>–</w:t>
            </w:r>
            <w:r>
              <w:rPr>
                <w:rFonts w:ascii="Calibri" w:hAnsi="Calibri"/>
                <w:spacing w:val="-2"/>
              </w:rPr>
              <w:t xml:space="preserve"> неготовность,</w:t>
            </w:r>
          </w:p>
        </w:tc>
      </w:tr>
      <w:tr w:rsidR="00E20B80">
        <w:trPr>
          <w:trHeight w:val="508"/>
        </w:trPr>
        <w:tc>
          <w:tcPr>
            <w:tcW w:w="933" w:type="dxa"/>
          </w:tcPr>
          <w:p w:rsidR="00E20B80" w:rsidRDefault="00C72748">
            <w:pPr>
              <w:pStyle w:val="TableParagraph"/>
              <w:spacing w:before="119"/>
              <w:ind w:left="50"/>
              <w:rPr>
                <w:rFonts w:ascii="Calibri"/>
                <w:sz w:val="20"/>
              </w:rPr>
            </w:pPr>
            <w:r>
              <w:rPr>
                <w:rFonts w:ascii="Calibri"/>
                <w:spacing w:val="-5"/>
                <w:sz w:val="20"/>
              </w:rPr>
              <w:t>11.</w:t>
            </w:r>
          </w:p>
        </w:tc>
        <w:tc>
          <w:tcPr>
            <w:tcW w:w="1310" w:type="dxa"/>
          </w:tcPr>
          <w:p w:rsidR="00E20B80" w:rsidRDefault="00C72748">
            <w:pPr>
              <w:pStyle w:val="TableParagraph"/>
              <w:spacing w:before="119"/>
              <w:ind w:left="639"/>
              <w:rPr>
                <w:rFonts w:ascii="Calibri"/>
                <w:sz w:val="20"/>
              </w:rPr>
            </w:pPr>
            <w:r>
              <w:rPr>
                <w:rFonts w:ascii="Calibri"/>
                <w:spacing w:val="-5"/>
                <w:sz w:val="20"/>
              </w:rPr>
              <w:t>13.</w:t>
            </w:r>
          </w:p>
        </w:tc>
        <w:tc>
          <w:tcPr>
            <w:tcW w:w="6945" w:type="dxa"/>
          </w:tcPr>
          <w:p w:rsidR="00E20B80" w:rsidRDefault="00C72748">
            <w:pPr>
              <w:pStyle w:val="TableParagraph"/>
              <w:spacing w:before="100"/>
              <w:ind w:left="1802"/>
              <w:rPr>
                <w:rFonts w:ascii="Calibri" w:hAnsi="Calibri"/>
              </w:rPr>
            </w:pPr>
            <w:r>
              <w:rPr>
                <w:rFonts w:ascii="Calibri" w:hAnsi="Calibri"/>
              </w:rPr>
              <w:t>7</w:t>
            </w:r>
            <w:r>
              <w:rPr>
                <w:rFonts w:ascii="Calibri" w:hAnsi="Calibri"/>
                <w:spacing w:val="-7"/>
              </w:rPr>
              <w:t xml:space="preserve"> </w:t>
            </w:r>
            <w:r>
              <w:rPr>
                <w:rFonts w:ascii="Calibri" w:hAnsi="Calibri"/>
              </w:rPr>
              <w:t>–</w:t>
            </w:r>
            <w:r>
              <w:rPr>
                <w:rFonts w:ascii="Calibri" w:hAnsi="Calibri"/>
                <w:spacing w:val="-4"/>
              </w:rPr>
              <w:t xml:space="preserve"> </w:t>
            </w:r>
            <w:r>
              <w:rPr>
                <w:rFonts w:ascii="Calibri" w:hAnsi="Calibri"/>
              </w:rPr>
              <w:t>12</w:t>
            </w:r>
            <w:r>
              <w:rPr>
                <w:rFonts w:ascii="Calibri" w:hAnsi="Calibri"/>
                <w:spacing w:val="-6"/>
              </w:rPr>
              <w:t xml:space="preserve"> </w:t>
            </w:r>
            <w:r>
              <w:rPr>
                <w:rFonts w:ascii="Calibri" w:hAnsi="Calibri"/>
              </w:rPr>
              <w:t>баллов</w:t>
            </w:r>
            <w:r>
              <w:rPr>
                <w:rFonts w:ascii="Calibri" w:hAnsi="Calibri"/>
                <w:spacing w:val="-4"/>
              </w:rPr>
              <w:t xml:space="preserve"> </w:t>
            </w:r>
            <w:r>
              <w:rPr>
                <w:rFonts w:ascii="Calibri" w:hAnsi="Calibri"/>
              </w:rPr>
              <w:t>–</w:t>
            </w:r>
            <w:r>
              <w:rPr>
                <w:rFonts w:ascii="Calibri" w:hAnsi="Calibri"/>
                <w:spacing w:val="-4"/>
              </w:rPr>
              <w:t xml:space="preserve"> </w:t>
            </w:r>
            <w:r>
              <w:rPr>
                <w:rFonts w:ascii="Calibri" w:hAnsi="Calibri"/>
              </w:rPr>
              <w:t>низкая</w:t>
            </w:r>
            <w:r>
              <w:rPr>
                <w:rFonts w:ascii="Calibri" w:hAnsi="Calibri"/>
                <w:spacing w:val="-4"/>
              </w:rPr>
              <w:t xml:space="preserve"> </w:t>
            </w:r>
            <w:r>
              <w:rPr>
                <w:rFonts w:ascii="Calibri" w:hAnsi="Calibri"/>
                <w:spacing w:val="-2"/>
              </w:rPr>
              <w:t>готовность,</w:t>
            </w:r>
          </w:p>
        </w:tc>
      </w:tr>
      <w:tr w:rsidR="00E20B80">
        <w:trPr>
          <w:trHeight w:val="509"/>
        </w:trPr>
        <w:tc>
          <w:tcPr>
            <w:tcW w:w="933" w:type="dxa"/>
          </w:tcPr>
          <w:p w:rsidR="00E20B80" w:rsidRDefault="00C72748">
            <w:pPr>
              <w:pStyle w:val="TableParagraph"/>
              <w:spacing w:before="119"/>
              <w:ind w:left="50"/>
              <w:rPr>
                <w:rFonts w:ascii="Calibri"/>
                <w:sz w:val="20"/>
              </w:rPr>
            </w:pPr>
            <w:r>
              <w:rPr>
                <w:rFonts w:ascii="Calibri"/>
                <w:spacing w:val="-5"/>
                <w:sz w:val="20"/>
              </w:rPr>
              <w:t>12.</w:t>
            </w:r>
          </w:p>
        </w:tc>
        <w:tc>
          <w:tcPr>
            <w:tcW w:w="1310" w:type="dxa"/>
          </w:tcPr>
          <w:p w:rsidR="00E20B80" w:rsidRDefault="00C72748">
            <w:pPr>
              <w:pStyle w:val="TableParagraph"/>
              <w:spacing w:before="119"/>
              <w:ind w:left="639"/>
              <w:rPr>
                <w:rFonts w:ascii="Calibri"/>
                <w:sz w:val="20"/>
              </w:rPr>
            </w:pPr>
            <w:r>
              <w:rPr>
                <w:rFonts w:ascii="Calibri"/>
                <w:spacing w:val="-5"/>
                <w:sz w:val="20"/>
              </w:rPr>
              <w:t>15.</w:t>
            </w:r>
          </w:p>
        </w:tc>
        <w:tc>
          <w:tcPr>
            <w:tcW w:w="6945" w:type="dxa"/>
          </w:tcPr>
          <w:p w:rsidR="00E20B80" w:rsidRDefault="00C72748">
            <w:pPr>
              <w:pStyle w:val="TableParagraph"/>
              <w:spacing w:before="100"/>
              <w:ind w:left="1754"/>
              <w:rPr>
                <w:rFonts w:ascii="Calibri" w:hAnsi="Calibri"/>
              </w:rPr>
            </w:pPr>
            <w:r>
              <w:rPr>
                <w:rFonts w:ascii="Calibri" w:hAnsi="Calibri"/>
              </w:rPr>
              <w:t>13</w:t>
            </w:r>
            <w:r>
              <w:rPr>
                <w:rFonts w:ascii="Calibri" w:hAnsi="Calibri"/>
                <w:spacing w:val="-7"/>
              </w:rPr>
              <w:t xml:space="preserve"> </w:t>
            </w:r>
            <w:r>
              <w:rPr>
                <w:rFonts w:ascii="Calibri" w:hAnsi="Calibri"/>
              </w:rPr>
              <w:t>–</w:t>
            </w:r>
            <w:r>
              <w:rPr>
                <w:rFonts w:ascii="Calibri" w:hAnsi="Calibri"/>
                <w:spacing w:val="-4"/>
              </w:rPr>
              <w:t xml:space="preserve"> </w:t>
            </w:r>
            <w:r>
              <w:rPr>
                <w:rFonts w:ascii="Calibri" w:hAnsi="Calibri"/>
              </w:rPr>
              <w:t>18</w:t>
            </w:r>
            <w:r>
              <w:rPr>
                <w:rFonts w:ascii="Calibri" w:hAnsi="Calibri"/>
                <w:spacing w:val="-6"/>
              </w:rPr>
              <w:t xml:space="preserve"> </w:t>
            </w:r>
            <w:r>
              <w:rPr>
                <w:rFonts w:ascii="Calibri" w:hAnsi="Calibri"/>
              </w:rPr>
              <w:t>баллов</w:t>
            </w:r>
            <w:r>
              <w:rPr>
                <w:rFonts w:ascii="Calibri" w:hAnsi="Calibri"/>
                <w:spacing w:val="-5"/>
              </w:rPr>
              <w:t xml:space="preserve"> </w:t>
            </w:r>
            <w:r>
              <w:rPr>
                <w:rFonts w:ascii="Calibri" w:hAnsi="Calibri"/>
              </w:rPr>
              <w:t>–</w:t>
            </w:r>
            <w:r>
              <w:rPr>
                <w:rFonts w:ascii="Calibri" w:hAnsi="Calibri"/>
                <w:spacing w:val="1"/>
              </w:rPr>
              <w:t xml:space="preserve"> </w:t>
            </w:r>
            <w:r>
              <w:rPr>
                <w:rFonts w:ascii="Calibri" w:hAnsi="Calibri"/>
              </w:rPr>
              <w:t>средняя</w:t>
            </w:r>
            <w:r>
              <w:rPr>
                <w:rFonts w:ascii="Calibri" w:hAnsi="Calibri"/>
                <w:spacing w:val="-4"/>
              </w:rPr>
              <w:t xml:space="preserve"> </w:t>
            </w:r>
            <w:r>
              <w:rPr>
                <w:rFonts w:ascii="Calibri" w:hAnsi="Calibri"/>
                <w:spacing w:val="-2"/>
              </w:rPr>
              <w:t>готовность,</w:t>
            </w:r>
          </w:p>
        </w:tc>
      </w:tr>
      <w:tr w:rsidR="00E20B80">
        <w:trPr>
          <w:trHeight w:val="504"/>
        </w:trPr>
        <w:tc>
          <w:tcPr>
            <w:tcW w:w="933" w:type="dxa"/>
          </w:tcPr>
          <w:p w:rsidR="00E20B80" w:rsidRDefault="00C72748">
            <w:pPr>
              <w:pStyle w:val="TableParagraph"/>
              <w:spacing w:before="119"/>
              <w:ind w:left="50"/>
              <w:rPr>
                <w:rFonts w:ascii="Calibri"/>
                <w:sz w:val="20"/>
              </w:rPr>
            </w:pPr>
            <w:r>
              <w:rPr>
                <w:rFonts w:ascii="Calibri"/>
                <w:spacing w:val="-5"/>
                <w:sz w:val="20"/>
              </w:rPr>
              <w:t>14.</w:t>
            </w:r>
          </w:p>
        </w:tc>
        <w:tc>
          <w:tcPr>
            <w:tcW w:w="1310" w:type="dxa"/>
          </w:tcPr>
          <w:p w:rsidR="00E20B80" w:rsidRDefault="00C72748">
            <w:pPr>
              <w:pStyle w:val="TableParagraph"/>
              <w:spacing w:before="119"/>
              <w:ind w:left="639"/>
              <w:rPr>
                <w:rFonts w:ascii="Calibri"/>
                <w:sz w:val="20"/>
              </w:rPr>
            </w:pPr>
            <w:r>
              <w:rPr>
                <w:rFonts w:ascii="Calibri"/>
                <w:spacing w:val="-5"/>
                <w:sz w:val="20"/>
              </w:rPr>
              <w:t>18.</w:t>
            </w:r>
          </w:p>
        </w:tc>
        <w:tc>
          <w:tcPr>
            <w:tcW w:w="6945" w:type="dxa"/>
          </w:tcPr>
          <w:p w:rsidR="00E20B80" w:rsidRDefault="00C72748">
            <w:pPr>
              <w:pStyle w:val="TableParagraph"/>
              <w:spacing w:before="100"/>
              <w:ind w:left="1754"/>
              <w:rPr>
                <w:rFonts w:ascii="Calibri" w:hAnsi="Calibri"/>
              </w:rPr>
            </w:pPr>
            <w:r>
              <w:rPr>
                <w:rFonts w:ascii="Calibri" w:hAnsi="Calibri"/>
              </w:rPr>
              <w:t>19</w:t>
            </w:r>
            <w:r>
              <w:rPr>
                <w:rFonts w:ascii="Calibri" w:hAnsi="Calibri"/>
                <w:spacing w:val="-6"/>
              </w:rPr>
              <w:t xml:space="preserve"> </w:t>
            </w:r>
            <w:r>
              <w:rPr>
                <w:rFonts w:ascii="Calibri" w:hAnsi="Calibri"/>
              </w:rPr>
              <w:t>–</w:t>
            </w:r>
            <w:r>
              <w:rPr>
                <w:rFonts w:ascii="Calibri" w:hAnsi="Calibri"/>
                <w:spacing w:val="-4"/>
              </w:rPr>
              <w:t xml:space="preserve"> </w:t>
            </w:r>
            <w:r>
              <w:rPr>
                <w:rFonts w:ascii="Calibri" w:hAnsi="Calibri"/>
              </w:rPr>
              <w:t>24</w:t>
            </w:r>
            <w:r>
              <w:rPr>
                <w:rFonts w:ascii="Calibri" w:hAnsi="Calibri"/>
                <w:spacing w:val="-6"/>
              </w:rPr>
              <w:t xml:space="preserve"> </w:t>
            </w:r>
            <w:r>
              <w:rPr>
                <w:rFonts w:ascii="Calibri" w:hAnsi="Calibri"/>
              </w:rPr>
              <w:t>балла</w:t>
            </w:r>
            <w:r>
              <w:rPr>
                <w:rFonts w:ascii="Calibri" w:hAnsi="Calibri"/>
                <w:spacing w:val="68"/>
                <w:w w:val="150"/>
              </w:rPr>
              <w:t xml:space="preserve"> </w:t>
            </w:r>
            <w:r>
              <w:rPr>
                <w:rFonts w:ascii="Calibri" w:hAnsi="Calibri"/>
              </w:rPr>
              <w:t>-</w:t>
            </w:r>
            <w:r>
              <w:rPr>
                <w:rFonts w:ascii="Calibri" w:hAnsi="Calibri"/>
                <w:spacing w:val="-5"/>
              </w:rPr>
              <w:t xml:space="preserve"> </w:t>
            </w:r>
            <w:r>
              <w:rPr>
                <w:rFonts w:ascii="Calibri" w:hAnsi="Calibri"/>
              </w:rPr>
              <w:t>высокая</w:t>
            </w:r>
            <w:r>
              <w:rPr>
                <w:rFonts w:ascii="Calibri" w:hAnsi="Calibri"/>
                <w:spacing w:val="-4"/>
              </w:rPr>
              <w:t xml:space="preserve"> </w:t>
            </w:r>
            <w:r>
              <w:rPr>
                <w:rFonts w:ascii="Calibri" w:hAnsi="Calibri"/>
                <w:spacing w:val="-2"/>
              </w:rPr>
              <w:t>готовность.</w:t>
            </w:r>
          </w:p>
        </w:tc>
      </w:tr>
      <w:tr w:rsidR="00E20B80">
        <w:trPr>
          <w:trHeight w:val="480"/>
        </w:trPr>
        <w:tc>
          <w:tcPr>
            <w:tcW w:w="933" w:type="dxa"/>
          </w:tcPr>
          <w:p w:rsidR="00E20B80" w:rsidRDefault="00C72748">
            <w:pPr>
              <w:pStyle w:val="TableParagraph"/>
              <w:spacing w:before="100"/>
              <w:ind w:left="50"/>
              <w:rPr>
                <w:rFonts w:ascii="Calibri"/>
                <w:sz w:val="20"/>
              </w:rPr>
            </w:pPr>
            <w:r>
              <w:rPr>
                <w:rFonts w:ascii="Calibri"/>
                <w:spacing w:val="-5"/>
                <w:sz w:val="20"/>
              </w:rPr>
              <w:t>16.</w:t>
            </w:r>
          </w:p>
        </w:tc>
        <w:tc>
          <w:tcPr>
            <w:tcW w:w="1310" w:type="dxa"/>
          </w:tcPr>
          <w:p w:rsidR="00E20B80" w:rsidRDefault="00C72748">
            <w:pPr>
              <w:pStyle w:val="TableParagraph"/>
              <w:spacing w:before="100"/>
              <w:ind w:left="639"/>
              <w:rPr>
                <w:rFonts w:ascii="Calibri"/>
                <w:sz w:val="20"/>
              </w:rPr>
            </w:pPr>
            <w:r>
              <w:rPr>
                <w:rFonts w:ascii="Calibri"/>
                <w:spacing w:val="-5"/>
                <w:sz w:val="20"/>
              </w:rPr>
              <w:t>21.</w:t>
            </w:r>
          </w:p>
        </w:tc>
        <w:tc>
          <w:tcPr>
            <w:tcW w:w="6945" w:type="dxa"/>
          </w:tcPr>
          <w:p w:rsidR="00E20B80" w:rsidRDefault="00E20B80">
            <w:pPr>
              <w:pStyle w:val="TableParagraph"/>
              <w:rPr>
                <w:sz w:val="24"/>
              </w:rPr>
            </w:pPr>
          </w:p>
        </w:tc>
      </w:tr>
      <w:tr w:rsidR="00E20B80">
        <w:trPr>
          <w:trHeight w:val="482"/>
        </w:trPr>
        <w:tc>
          <w:tcPr>
            <w:tcW w:w="933" w:type="dxa"/>
          </w:tcPr>
          <w:p w:rsidR="00E20B80" w:rsidRDefault="00C72748">
            <w:pPr>
              <w:pStyle w:val="TableParagraph"/>
              <w:spacing w:before="100"/>
              <w:ind w:left="50"/>
              <w:rPr>
                <w:rFonts w:ascii="Calibri"/>
                <w:sz w:val="20"/>
              </w:rPr>
            </w:pPr>
            <w:r>
              <w:rPr>
                <w:rFonts w:ascii="Calibri"/>
                <w:spacing w:val="-5"/>
                <w:sz w:val="20"/>
              </w:rPr>
              <w:t>17.</w:t>
            </w:r>
          </w:p>
        </w:tc>
        <w:tc>
          <w:tcPr>
            <w:tcW w:w="1310" w:type="dxa"/>
          </w:tcPr>
          <w:p w:rsidR="00E20B80" w:rsidRDefault="00C72748">
            <w:pPr>
              <w:pStyle w:val="TableParagraph"/>
              <w:spacing w:before="100"/>
              <w:ind w:left="634"/>
              <w:rPr>
                <w:rFonts w:ascii="Calibri"/>
                <w:sz w:val="20"/>
              </w:rPr>
            </w:pPr>
            <w:r>
              <w:rPr>
                <w:rFonts w:ascii="Calibri"/>
                <w:spacing w:val="-5"/>
                <w:sz w:val="20"/>
              </w:rPr>
              <w:t>24.</w:t>
            </w:r>
          </w:p>
        </w:tc>
        <w:tc>
          <w:tcPr>
            <w:tcW w:w="6945" w:type="dxa"/>
          </w:tcPr>
          <w:p w:rsidR="00E20B80" w:rsidRDefault="00E20B80">
            <w:pPr>
              <w:pStyle w:val="TableParagraph"/>
              <w:rPr>
                <w:sz w:val="24"/>
              </w:rPr>
            </w:pPr>
          </w:p>
        </w:tc>
      </w:tr>
      <w:tr w:rsidR="00E20B80">
        <w:trPr>
          <w:trHeight w:val="482"/>
        </w:trPr>
        <w:tc>
          <w:tcPr>
            <w:tcW w:w="933" w:type="dxa"/>
          </w:tcPr>
          <w:p w:rsidR="00E20B80" w:rsidRDefault="00C72748">
            <w:pPr>
              <w:pStyle w:val="TableParagraph"/>
              <w:spacing w:before="102"/>
              <w:ind w:left="50"/>
              <w:rPr>
                <w:rFonts w:ascii="Calibri"/>
                <w:sz w:val="20"/>
              </w:rPr>
            </w:pPr>
            <w:r>
              <w:rPr>
                <w:rFonts w:ascii="Calibri"/>
                <w:spacing w:val="-5"/>
                <w:sz w:val="20"/>
              </w:rPr>
              <w:t>19.</w:t>
            </w:r>
          </w:p>
        </w:tc>
        <w:tc>
          <w:tcPr>
            <w:tcW w:w="1310" w:type="dxa"/>
          </w:tcPr>
          <w:p w:rsidR="00E20B80" w:rsidRDefault="00E20B80">
            <w:pPr>
              <w:pStyle w:val="TableParagraph"/>
              <w:rPr>
                <w:sz w:val="24"/>
              </w:rPr>
            </w:pPr>
          </w:p>
        </w:tc>
        <w:tc>
          <w:tcPr>
            <w:tcW w:w="6945" w:type="dxa"/>
          </w:tcPr>
          <w:p w:rsidR="00E20B80" w:rsidRDefault="00E20B80">
            <w:pPr>
              <w:pStyle w:val="TableParagraph"/>
              <w:rPr>
                <w:sz w:val="24"/>
              </w:rPr>
            </w:pPr>
          </w:p>
        </w:tc>
      </w:tr>
      <w:tr w:rsidR="00E20B80">
        <w:trPr>
          <w:trHeight w:val="480"/>
        </w:trPr>
        <w:tc>
          <w:tcPr>
            <w:tcW w:w="933" w:type="dxa"/>
          </w:tcPr>
          <w:p w:rsidR="00E20B80" w:rsidRDefault="00C72748">
            <w:pPr>
              <w:pStyle w:val="TableParagraph"/>
              <w:spacing w:before="100"/>
              <w:ind w:left="50"/>
              <w:rPr>
                <w:rFonts w:ascii="Calibri"/>
                <w:sz w:val="20"/>
              </w:rPr>
            </w:pPr>
            <w:r>
              <w:rPr>
                <w:rFonts w:ascii="Calibri"/>
                <w:spacing w:val="-5"/>
                <w:sz w:val="20"/>
              </w:rPr>
              <w:t>20.</w:t>
            </w:r>
          </w:p>
        </w:tc>
        <w:tc>
          <w:tcPr>
            <w:tcW w:w="1310" w:type="dxa"/>
          </w:tcPr>
          <w:p w:rsidR="00E20B80" w:rsidRDefault="00E20B80">
            <w:pPr>
              <w:pStyle w:val="TableParagraph"/>
              <w:rPr>
                <w:sz w:val="24"/>
              </w:rPr>
            </w:pPr>
          </w:p>
        </w:tc>
        <w:tc>
          <w:tcPr>
            <w:tcW w:w="6945" w:type="dxa"/>
          </w:tcPr>
          <w:p w:rsidR="00E20B80" w:rsidRDefault="00E20B80">
            <w:pPr>
              <w:pStyle w:val="TableParagraph"/>
              <w:rPr>
                <w:sz w:val="24"/>
              </w:rPr>
            </w:pPr>
          </w:p>
        </w:tc>
      </w:tr>
      <w:tr w:rsidR="00E20B80">
        <w:trPr>
          <w:trHeight w:val="480"/>
        </w:trPr>
        <w:tc>
          <w:tcPr>
            <w:tcW w:w="933" w:type="dxa"/>
          </w:tcPr>
          <w:p w:rsidR="00E20B80" w:rsidRDefault="00C72748">
            <w:pPr>
              <w:pStyle w:val="TableParagraph"/>
              <w:spacing w:before="100"/>
              <w:ind w:left="50"/>
              <w:rPr>
                <w:rFonts w:ascii="Calibri"/>
                <w:sz w:val="20"/>
              </w:rPr>
            </w:pPr>
            <w:r>
              <w:rPr>
                <w:rFonts w:ascii="Calibri"/>
                <w:spacing w:val="-5"/>
                <w:sz w:val="20"/>
              </w:rPr>
              <w:t>22.</w:t>
            </w:r>
          </w:p>
        </w:tc>
        <w:tc>
          <w:tcPr>
            <w:tcW w:w="1310" w:type="dxa"/>
          </w:tcPr>
          <w:p w:rsidR="00E20B80" w:rsidRDefault="00E20B80">
            <w:pPr>
              <w:pStyle w:val="TableParagraph"/>
              <w:rPr>
                <w:sz w:val="24"/>
              </w:rPr>
            </w:pPr>
          </w:p>
        </w:tc>
        <w:tc>
          <w:tcPr>
            <w:tcW w:w="6945" w:type="dxa"/>
          </w:tcPr>
          <w:p w:rsidR="00E20B80" w:rsidRDefault="00E20B80">
            <w:pPr>
              <w:pStyle w:val="TableParagraph"/>
              <w:rPr>
                <w:sz w:val="24"/>
              </w:rPr>
            </w:pPr>
          </w:p>
        </w:tc>
      </w:tr>
      <w:tr w:rsidR="00E20B80">
        <w:trPr>
          <w:trHeight w:val="340"/>
        </w:trPr>
        <w:tc>
          <w:tcPr>
            <w:tcW w:w="933" w:type="dxa"/>
          </w:tcPr>
          <w:p w:rsidR="00E20B80" w:rsidRDefault="00C72748">
            <w:pPr>
              <w:pStyle w:val="TableParagraph"/>
              <w:spacing w:before="100" w:line="221" w:lineRule="exact"/>
              <w:ind w:left="50"/>
              <w:rPr>
                <w:rFonts w:ascii="Calibri"/>
                <w:sz w:val="20"/>
              </w:rPr>
            </w:pPr>
            <w:r>
              <w:rPr>
                <w:rFonts w:ascii="Calibri"/>
                <w:spacing w:val="-5"/>
                <w:sz w:val="20"/>
              </w:rPr>
              <w:t>23.</w:t>
            </w:r>
          </w:p>
        </w:tc>
        <w:tc>
          <w:tcPr>
            <w:tcW w:w="1310" w:type="dxa"/>
          </w:tcPr>
          <w:p w:rsidR="00E20B80" w:rsidRDefault="00E20B80">
            <w:pPr>
              <w:pStyle w:val="TableParagraph"/>
              <w:rPr>
                <w:sz w:val="24"/>
              </w:rPr>
            </w:pPr>
          </w:p>
        </w:tc>
        <w:tc>
          <w:tcPr>
            <w:tcW w:w="6945" w:type="dxa"/>
          </w:tcPr>
          <w:p w:rsidR="00E20B80" w:rsidRDefault="00E20B80">
            <w:pPr>
              <w:pStyle w:val="TableParagraph"/>
              <w:rPr>
                <w:sz w:val="24"/>
              </w:rPr>
            </w:pPr>
          </w:p>
        </w:tc>
      </w:tr>
    </w:tbl>
    <w:p w:rsidR="00E20B80" w:rsidRDefault="00E20B80">
      <w:pPr>
        <w:pStyle w:val="a3"/>
      </w:pPr>
    </w:p>
    <w:p w:rsidR="00E20B80" w:rsidRDefault="00E20B80">
      <w:pPr>
        <w:pStyle w:val="a3"/>
        <w:spacing w:before="102"/>
      </w:pPr>
    </w:p>
    <w:p w:rsidR="00E20B80" w:rsidRDefault="00C72748">
      <w:pPr>
        <w:ind w:left="8626"/>
        <w:rPr>
          <w:i/>
          <w:sz w:val="24"/>
        </w:rPr>
      </w:pPr>
      <w:r>
        <w:rPr>
          <w:i/>
          <w:sz w:val="24"/>
        </w:rPr>
        <w:t>ПРИЛОЖЕНИ</w:t>
      </w:r>
      <w:r>
        <w:rPr>
          <w:i/>
          <w:spacing w:val="-3"/>
          <w:sz w:val="24"/>
        </w:rPr>
        <w:t xml:space="preserve"> </w:t>
      </w:r>
      <w:r>
        <w:rPr>
          <w:i/>
          <w:spacing w:val="-10"/>
          <w:sz w:val="24"/>
        </w:rPr>
        <w:t>3</w:t>
      </w:r>
    </w:p>
    <w:p w:rsidR="00E20B80" w:rsidRDefault="00C72748">
      <w:pPr>
        <w:pStyle w:val="a3"/>
        <w:spacing w:before="26"/>
        <w:ind w:left="617"/>
      </w:pPr>
      <w:r>
        <w:rPr>
          <w:noProof/>
          <w:lang w:eastAsia="ru-RU"/>
        </w:rPr>
        <mc:AlternateContent>
          <mc:Choice Requires="wps">
            <w:drawing>
              <wp:anchor distT="0" distB="0" distL="0" distR="0" simplePos="0" relativeHeight="487612928" behindDoc="1" locked="0" layoutInCell="1" allowOverlap="1">
                <wp:simplePos x="0" y="0"/>
                <wp:positionH relativeFrom="page">
                  <wp:posOffset>844600</wp:posOffset>
                </wp:positionH>
                <wp:positionV relativeFrom="paragraph">
                  <wp:posOffset>210170</wp:posOffset>
                </wp:positionV>
                <wp:extent cx="5275580" cy="1424305"/>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5580" cy="1424305"/>
                        </a:xfrm>
                        <a:prstGeom prst="rect">
                          <a:avLst/>
                        </a:prstGeom>
                        <a:ln w="6095">
                          <a:solidFill>
                            <a:srgbClr val="000000"/>
                          </a:solidFill>
                          <a:prstDash val="solid"/>
                        </a:ln>
                      </wps:spPr>
                      <wps:txbx>
                        <w:txbxContent>
                          <w:p w:rsidR="00C72748" w:rsidRDefault="00C72748">
                            <w:pPr>
                              <w:spacing w:line="259" w:lineRule="auto"/>
                              <w:ind w:left="100" w:right="122" w:firstLine="124"/>
                              <w:rPr>
                                <w:sz w:val="36"/>
                              </w:rPr>
                            </w:pPr>
                            <w:r>
                              <w:rPr>
                                <w:sz w:val="36"/>
                              </w:rPr>
                              <w:t>инженер, конструктор, директор, дворник, юрист, помощник юриста, кассир, завуч, учитель физкультуры, дрессировщик, начальник отдела, учитель</w:t>
                            </w:r>
                            <w:r>
                              <w:rPr>
                                <w:spacing w:val="-11"/>
                                <w:sz w:val="36"/>
                              </w:rPr>
                              <w:t xml:space="preserve"> </w:t>
                            </w:r>
                            <w:r>
                              <w:rPr>
                                <w:sz w:val="36"/>
                              </w:rPr>
                              <w:t>начальных</w:t>
                            </w:r>
                            <w:r>
                              <w:rPr>
                                <w:spacing w:val="-12"/>
                                <w:sz w:val="36"/>
                              </w:rPr>
                              <w:t xml:space="preserve"> </w:t>
                            </w:r>
                            <w:r>
                              <w:rPr>
                                <w:sz w:val="36"/>
                              </w:rPr>
                              <w:t>классов,</w:t>
                            </w:r>
                            <w:r>
                              <w:rPr>
                                <w:spacing w:val="-9"/>
                                <w:sz w:val="36"/>
                              </w:rPr>
                              <w:t xml:space="preserve"> </w:t>
                            </w:r>
                            <w:r>
                              <w:rPr>
                                <w:sz w:val="36"/>
                              </w:rPr>
                              <w:t>врач,</w:t>
                            </w:r>
                            <w:r>
                              <w:rPr>
                                <w:spacing w:val="-9"/>
                                <w:sz w:val="36"/>
                              </w:rPr>
                              <w:t xml:space="preserve"> </w:t>
                            </w:r>
                            <w:r>
                              <w:rPr>
                                <w:sz w:val="36"/>
                              </w:rPr>
                              <w:t>терапевт,</w:t>
                            </w:r>
                            <w:r>
                              <w:rPr>
                                <w:spacing w:val="-8"/>
                                <w:sz w:val="36"/>
                              </w:rPr>
                              <w:t xml:space="preserve"> </w:t>
                            </w:r>
                            <w:r>
                              <w:rPr>
                                <w:sz w:val="36"/>
                              </w:rPr>
                              <w:t>главный конструктор, слесарь, курьер, хирург</w:t>
                            </w:r>
                          </w:p>
                        </w:txbxContent>
                      </wps:txbx>
                      <wps:bodyPr wrap="square" lIns="0" tIns="0" rIns="0" bIns="0" rtlCol="0">
                        <a:noAutofit/>
                      </wps:bodyPr>
                    </wps:wsp>
                  </a:graphicData>
                </a:graphic>
              </wp:anchor>
            </w:drawing>
          </mc:Choice>
          <mc:Fallback>
            <w:pict>
              <v:shape id="Textbox 206" o:spid="_x0000_s1044" type="#_x0000_t202" style="position:absolute;left:0;text-align:left;margin-left:66.5pt;margin-top:16.55pt;width:415.4pt;height:112.1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" filled="f" strokeweight=".16931mm">
                <v:path arrowok="t"/>
                <v:textbox inset="0,0,0,0">
                  <w:txbxContent>
                    <w:p w:rsidR="00C72748" w:rsidRDefault="00C72748">
                      <w:pPr>
                        <w:spacing w:line="259" w:lineRule="auto"/>
                        <w:ind w:left="100" w:right="122" w:firstLine="124"/>
                        <w:rPr>
                          <w:sz w:val="36"/>
                        </w:rPr>
                      </w:pPr>
                      <w:r>
                        <w:rPr>
                          <w:sz w:val="36"/>
                        </w:rPr>
                        <w:t>инженер, конструктор, директор, дворник, юрист, помощник юриста, кассир, завуч, учитель физкультуры, дрессировщик, начальник отдела, учитель</w:t>
                      </w:r>
                      <w:r>
                        <w:rPr>
                          <w:spacing w:val="-11"/>
                          <w:sz w:val="36"/>
                        </w:rPr>
                        <w:t xml:space="preserve"> </w:t>
                      </w:r>
                      <w:r>
                        <w:rPr>
                          <w:sz w:val="36"/>
                        </w:rPr>
                        <w:t>начальных</w:t>
                      </w:r>
                      <w:r>
                        <w:rPr>
                          <w:spacing w:val="-12"/>
                          <w:sz w:val="36"/>
                        </w:rPr>
                        <w:t xml:space="preserve"> </w:t>
                      </w:r>
                      <w:r>
                        <w:rPr>
                          <w:sz w:val="36"/>
                        </w:rPr>
                        <w:t>классов,</w:t>
                      </w:r>
                      <w:r>
                        <w:rPr>
                          <w:spacing w:val="-9"/>
                          <w:sz w:val="36"/>
                        </w:rPr>
                        <w:t xml:space="preserve"> </w:t>
                      </w:r>
                      <w:r>
                        <w:rPr>
                          <w:sz w:val="36"/>
                        </w:rPr>
                        <w:t>врач,</w:t>
                      </w:r>
                      <w:r>
                        <w:rPr>
                          <w:spacing w:val="-9"/>
                          <w:sz w:val="36"/>
                        </w:rPr>
                        <w:t xml:space="preserve"> </w:t>
                      </w:r>
                      <w:r>
                        <w:rPr>
                          <w:sz w:val="36"/>
                        </w:rPr>
                        <w:t>терапевт,</w:t>
                      </w:r>
                      <w:r>
                        <w:rPr>
                          <w:spacing w:val="-8"/>
                          <w:sz w:val="36"/>
                        </w:rPr>
                        <w:t xml:space="preserve"> </w:t>
                      </w:r>
                      <w:r>
                        <w:rPr>
                          <w:sz w:val="36"/>
                        </w:rPr>
                        <w:t>главный конструктор, слесарь, курьер, хирург</w:t>
                      </w:r>
                    </w:p>
                  </w:txbxContent>
                </v:textbox>
                <w10:wrap type="topAndBottom" anchorx="page"/>
              </v:shape>
            </w:pict>
          </mc:Fallback>
        </mc:AlternateContent>
      </w:r>
      <w:r>
        <w:t>КАРТОЧКА</w:t>
      </w:r>
      <w:r>
        <w:rPr>
          <w:spacing w:val="-8"/>
        </w:rPr>
        <w:t xml:space="preserve"> </w:t>
      </w:r>
      <w:r>
        <w:t>«НАЙДИ</w:t>
      </w:r>
      <w:r>
        <w:rPr>
          <w:spacing w:val="-3"/>
        </w:rPr>
        <w:t xml:space="preserve"> </w:t>
      </w:r>
      <w:r>
        <w:rPr>
          <w:spacing w:val="-2"/>
        </w:rPr>
        <w:t>ПРОФЕССИЮ»</w:t>
      </w:r>
    </w:p>
    <w:p w:rsidR="00E20B80" w:rsidRDefault="00E20B80">
      <w:pPr>
        <w:pStyle w:val="a3"/>
        <w:sectPr w:rsidR="00E20B80">
          <w:footerReference w:type="default" r:id="rId240"/>
          <w:pgSz w:w="11910" w:h="16840"/>
          <w:pgMar w:top="760" w:right="705" w:bottom="280" w:left="708" w:header="0" w:footer="0" w:gutter="0"/>
          <w:cols w:space="720"/>
        </w:sectPr>
      </w:pPr>
    </w:p>
    <w:p w:rsidR="00E20B80" w:rsidRDefault="00E20B80">
      <w:pPr>
        <w:pStyle w:val="a3"/>
        <w:spacing w:before="6"/>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3956"/>
        <w:gridCol w:w="3546"/>
      </w:tblGrid>
      <w:tr w:rsidR="00E20B80">
        <w:trPr>
          <w:trHeight w:val="767"/>
        </w:trPr>
        <w:tc>
          <w:tcPr>
            <w:tcW w:w="2415" w:type="dxa"/>
          </w:tcPr>
          <w:p w:rsidR="00E20B80" w:rsidRDefault="00E20B80">
            <w:pPr>
              <w:pStyle w:val="TableParagraph"/>
              <w:spacing w:before="90"/>
              <w:rPr>
                <w:sz w:val="24"/>
              </w:rPr>
            </w:pPr>
          </w:p>
          <w:p w:rsidR="00E20B80" w:rsidRDefault="00C72748">
            <w:pPr>
              <w:pStyle w:val="TableParagraph"/>
              <w:ind w:left="110"/>
              <w:rPr>
                <w:sz w:val="24"/>
              </w:rPr>
            </w:pPr>
            <w:r>
              <w:rPr>
                <w:spacing w:val="-2"/>
                <w:sz w:val="24"/>
              </w:rPr>
              <w:t>Профессия</w:t>
            </w:r>
          </w:p>
        </w:tc>
        <w:tc>
          <w:tcPr>
            <w:tcW w:w="3956" w:type="dxa"/>
          </w:tcPr>
          <w:p w:rsidR="00E20B80" w:rsidRDefault="00E20B80">
            <w:pPr>
              <w:pStyle w:val="TableParagraph"/>
              <w:spacing w:before="90"/>
              <w:rPr>
                <w:sz w:val="24"/>
              </w:rPr>
            </w:pPr>
          </w:p>
          <w:p w:rsidR="00E20B80" w:rsidRDefault="00C72748">
            <w:pPr>
              <w:pStyle w:val="TableParagraph"/>
              <w:ind w:left="105"/>
              <w:rPr>
                <w:sz w:val="24"/>
              </w:rPr>
            </w:pPr>
            <w:r>
              <w:rPr>
                <w:spacing w:val="-2"/>
                <w:sz w:val="24"/>
              </w:rPr>
              <w:t>Специальность</w:t>
            </w:r>
          </w:p>
        </w:tc>
        <w:tc>
          <w:tcPr>
            <w:tcW w:w="3546" w:type="dxa"/>
          </w:tcPr>
          <w:p w:rsidR="00E20B80" w:rsidRDefault="00E20B80">
            <w:pPr>
              <w:pStyle w:val="TableParagraph"/>
              <w:spacing w:before="90"/>
              <w:rPr>
                <w:sz w:val="24"/>
              </w:rPr>
            </w:pPr>
          </w:p>
          <w:p w:rsidR="00E20B80" w:rsidRDefault="00C72748">
            <w:pPr>
              <w:pStyle w:val="TableParagraph"/>
              <w:ind w:left="111"/>
              <w:rPr>
                <w:sz w:val="24"/>
              </w:rPr>
            </w:pPr>
            <w:r>
              <w:rPr>
                <w:spacing w:val="-2"/>
                <w:sz w:val="24"/>
              </w:rPr>
              <w:t>Должность</w:t>
            </w:r>
          </w:p>
        </w:tc>
      </w:tr>
      <w:tr w:rsidR="00E20B80">
        <w:trPr>
          <w:trHeight w:val="1104"/>
        </w:trPr>
        <w:tc>
          <w:tcPr>
            <w:tcW w:w="2415" w:type="dxa"/>
          </w:tcPr>
          <w:p w:rsidR="00E20B80" w:rsidRDefault="00E20B80">
            <w:pPr>
              <w:pStyle w:val="TableParagraph"/>
              <w:rPr>
                <w:sz w:val="24"/>
              </w:rPr>
            </w:pPr>
          </w:p>
        </w:tc>
        <w:tc>
          <w:tcPr>
            <w:tcW w:w="3956" w:type="dxa"/>
          </w:tcPr>
          <w:p w:rsidR="00E20B80" w:rsidRDefault="00E20B80">
            <w:pPr>
              <w:pStyle w:val="TableParagraph"/>
              <w:rPr>
                <w:sz w:val="24"/>
              </w:rPr>
            </w:pPr>
          </w:p>
        </w:tc>
        <w:tc>
          <w:tcPr>
            <w:tcW w:w="3546" w:type="dxa"/>
          </w:tcPr>
          <w:p w:rsidR="00E20B80" w:rsidRDefault="00E20B80">
            <w:pPr>
              <w:pStyle w:val="TableParagraph"/>
              <w:rPr>
                <w:sz w:val="24"/>
              </w:rPr>
            </w:pPr>
          </w:p>
        </w:tc>
      </w:tr>
    </w:tbl>
    <w:p w:rsidR="00E20B80" w:rsidRDefault="00E20B80">
      <w:pPr>
        <w:pStyle w:val="a3"/>
        <w:spacing w:before="14"/>
      </w:pPr>
    </w:p>
    <w:p w:rsidR="00E20B80" w:rsidRDefault="00C72748">
      <w:pPr>
        <w:pStyle w:val="a3"/>
        <w:ind w:left="142"/>
      </w:pPr>
      <w:r>
        <w:t>*Оптимист-человек</w:t>
      </w:r>
      <w:r>
        <w:rPr>
          <w:spacing w:val="-4"/>
        </w:rPr>
        <w:t xml:space="preserve"> </w:t>
      </w:r>
      <w:r>
        <w:t>видящий</w:t>
      </w:r>
      <w:r>
        <w:rPr>
          <w:spacing w:val="-4"/>
        </w:rPr>
        <w:t xml:space="preserve"> </w:t>
      </w:r>
      <w:r>
        <w:t>во</w:t>
      </w:r>
      <w:r>
        <w:rPr>
          <w:spacing w:val="-2"/>
        </w:rPr>
        <w:t xml:space="preserve"> </w:t>
      </w:r>
      <w:r>
        <w:t>всем</w:t>
      </w:r>
      <w:r>
        <w:rPr>
          <w:spacing w:val="-1"/>
        </w:rPr>
        <w:t xml:space="preserve"> </w:t>
      </w:r>
      <w:r>
        <w:rPr>
          <w:spacing w:val="-2"/>
        </w:rPr>
        <w:t>позитивное.</w:t>
      </w:r>
    </w:p>
    <w:p w:rsidR="00E20B80" w:rsidRDefault="00C72748">
      <w:pPr>
        <w:pStyle w:val="a3"/>
        <w:spacing w:before="21"/>
        <w:ind w:left="142"/>
      </w:pPr>
      <w:r>
        <w:t>*Скептик-человек</w:t>
      </w:r>
      <w:r>
        <w:rPr>
          <w:spacing w:val="-6"/>
        </w:rPr>
        <w:t xml:space="preserve"> </w:t>
      </w:r>
      <w:r>
        <w:t>не</w:t>
      </w:r>
      <w:r>
        <w:rPr>
          <w:spacing w:val="-7"/>
        </w:rPr>
        <w:t xml:space="preserve"> </w:t>
      </w:r>
      <w:r>
        <w:t>видящий</w:t>
      </w:r>
      <w:r>
        <w:rPr>
          <w:spacing w:val="-5"/>
        </w:rPr>
        <w:t xml:space="preserve"> </w:t>
      </w:r>
      <w:r>
        <w:t>позитив</w:t>
      </w:r>
      <w:r>
        <w:rPr>
          <w:spacing w:val="-4"/>
        </w:rPr>
        <w:t xml:space="preserve"> </w:t>
      </w:r>
      <w:r>
        <w:t>во</w:t>
      </w:r>
      <w:r>
        <w:rPr>
          <w:spacing w:val="-1"/>
        </w:rPr>
        <w:t xml:space="preserve"> </w:t>
      </w:r>
      <w:r>
        <w:t>всем,</w:t>
      </w:r>
      <w:r>
        <w:rPr>
          <w:spacing w:val="-4"/>
        </w:rPr>
        <w:t xml:space="preserve"> </w:t>
      </w:r>
      <w:r>
        <w:t xml:space="preserve">требующий </w:t>
      </w:r>
      <w:r>
        <w:rPr>
          <w:spacing w:val="-2"/>
        </w:rPr>
        <w:t>доказательства.</w:t>
      </w:r>
    </w:p>
    <w:p w:rsidR="00E20B80" w:rsidRDefault="00E20B80">
      <w:pPr>
        <w:pStyle w:val="a3"/>
        <w:sectPr w:rsidR="00E20B80">
          <w:footerReference w:type="default" r:id="rId241"/>
          <w:pgSz w:w="11910" w:h="16840"/>
          <w:pgMar w:top="1100" w:right="705" w:bottom="280" w:left="708" w:header="0" w:footer="0" w:gutter="0"/>
          <w:cols w:space="720"/>
        </w:sectPr>
      </w:pPr>
    </w:p>
    <w:p w:rsidR="00E20B80" w:rsidRDefault="00E20B80">
      <w:pPr>
        <w:pStyle w:val="a3"/>
        <w:rPr>
          <w:b/>
          <w:sz w:val="28"/>
        </w:rPr>
      </w:pPr>
    </w:p>
    <w:p w:rsidR="00E20B80" w:rsidRDefault="00E20B80">
      <w:pPr>
        <w:pStyle w:val="a3"/>
        <w:rPr>
          <w:b/>
          <w:sz w:val="28"/>
        </w:rPr>
      </w:pPr>
    </w:p>
    <w:p w:rsidR="00E20B80" w:rsidRDefault="00E20B80">
      <w:pPr>
        <w:pStyle w:val="a3"/>
        <w:spacing w:before="313"/>
        <w:rPr>
          <w:b/>
          <w:sz w:val="28"/>
        </w:rPr>
      </w:pPr>
    </w:p>
    <w:p w:rsidR="00E20B80" w:rsidRDefault="00C72748">
      <w:pPr>
        <w:spacing w:line="322" w:lineRule="exact"/>
        <w:ind w:left="1035" w:right="1035"/>
        <w:jc w:val="center"/>
        <w:rPr>
          <w:sz w:val="28"/>
        </w:rPr>
      </w:pPr>
      <w:r>
        <w:rPr>
          <w:sz w:val="28"/>
        </w:rPr>
        <w:t>КЛАССНЫЙ</w:t>
      </w:r>
      <w:r>
        <w:rPr>
          <w:spacing w:val="-10"/>
          <w:sz w:val="28"/>
        </w:rPr>
        <w:t xml:space="preserve"> </w:t>
      </w:r>
      <w:r>
        <w:rPr>
          <w:spacing w:val="-5"/>
          <w:sz w:val="28"/>
        </w:rPr>
        <w:t>ЧАС</w:t>
      </w:r>
    </w:p>
    <w:p w:rsidR="00E20B80" w:rsidRDefault="00C72748">
      <w:pPr>
        <w:ind w:left="1034" w:right="1035"/>
        <w:jc w:val="center"/>
        <w:rPr>
          <w:sz w:val="28"/>
        </w:rPr>
      </w:pPr>
      <w:r>
        <w:rPr>
          <w:sz w:val="28"/>
        </w:rPr>
        <w:t>для</w:t>
      </w:r>
      <w:r>
        <w:rPr>
          <w:spacing w:val="-3"/>
          <w:sz w:val="28"/>
        </w:rPr>
        <w:t xml:space="preserve"> </w:t>
      </w:r>
      <w:r>
        <w:rPr>
          <w:sz w:val="28"/>
        </w:rPr>
        <w:t>обучающихся</w:t>
      </w:r>
      <w:r>
        <w:rPr>
          <w:spacing w:val="-2"/>
          <w:sz w:val="28"/>
        </w:rPr>
        <w:t xml:space="preserve"> </w:t>
      </w:r>
      <w:r>
        <w:rPr>
          <w:sz w:val="28"/>
        </w:rPr>
        <w:t>7</w:t>
      </w:r>
      <w:r>
        <w:rPr>
          <w:spacing w:val="-5"/>
          <w:sz w:val="28"/>
        </w:rPr>
        <w:t xml:space="preserve"> </w:t>
      </w:r>
      <w:r>
        <w:rPr>
          <w:sz w:val="28"/>
        </w:rPr>
        <w:t>класса</w:t>
      </w:r>
      <w:r>
        <w:rPr>
          <w:spacing w:val="-2"/>
          <w:sz w:val="28"/>
        </w:rPr>
        <w:t xml:space="preserve"> </w:t>
      </w:r>
      <w:r>
        <w:rPr>
          <w:sz w:val="28"/>
        </w:rPr>
        <w:t>по</w:t>
      </w:r>
      <w:r>
        <w:rPr>
          <w:spacing w:val="-1"/>
          <w:sz w:val="28"/>
        </w:rPr>
        <w:t xml:space="preserve"> </w:t>
      </w:r>
      <w:r>
        <w:rPr>
          <w:spacing w:val="-4"/>
          <w:sz w:val="28"/>
        </w:rPr>
        <w:t>теме</w:t>
      </w:r>
    </w:p>
    <w:p w:rsidR="00E20B80" w:rsidRDefault="00C72748">
      <w:pPr>
        <w:spacing w:before="4"/>
        <w:ind w:left="389" w:right="392"/>
        <w:jc w:val="center"/>
        <w:rPr>
          <w:b/>
          <w:sz w:val="44"/>
        </w:rPr>
      </w:pPr>
      <w:r>
        <w:rPr>
          <w:b/>
          <w:sz w:val="44"/>
        </w:rPr>
        <w:t>«Без</w:t>
      </w:r>
      <w:r>
        <w:rPr>
          <w:b/>
          <w:spacing w:val="-10"/>
          <w:sz w:val="44"/>
        </w:rPr>
        <w:t xml:space="preserve"> </w:t>
      </w:r>
      <w:r>
        <w:rPr>
          <w:b/>
          <w:sz w:val="44"/>
        </w:rPr>
        <w:t>разных</w:t>
      </w:r>
      <w:r>
        <w:rPr>
          <w:b/>
          <w:spacing w:val="-11"/>
          <w:sz w:val="44"/>
        </w:rPr>
        <w:t xml:space="preserve"> </w:t>
      </w:r>
      <w:r>
        <w:rPr>
          <w:b/>
          <w:sz w:val="44"/>
        </w:rPr>
        <w:t>профессий</w:t>
      </w:r>
      <w:r>
        <w:rPr>
          <w:b/>
          <w:spacing w:val="-6"/>
          <w:sz w:val="44"/>
        </w:rPr>
        <w:t xml:space="preserve"> </w:t>
      </w:r>
      <w:r>
        <w:rPr>
          <w:b/>
          <w:sz w:val="44"/>
        </w:rPr>
        <w:t>–</w:t>
      </w:r>
      <w:r>
        <w:rPr>
          <w:b/>
          <w:spacing w:val="-10"/>
          <w:sz w:val="44"/>
        </w:rPr>
        <w:t xml:space="preserve"> </w:t>
      </w:r>
      <w:r>
        <w:rPr>
          <w:b/>
          <w:sz w:val="44"/>
        </w:rPr>
        <w:t>мир</w:t>
      </w:r>
      <w:r>
        <w:rPr>
          <w:b/>
          <w:spacing w:val="-11"/>
          <w:sz w:val="44"/>
        </w:rPr>
        <w:t xml:space="preserve"> </w:t>
      </w:r>
      <w:r>
        <w:rPr>
          <w:b/>
          <w:sz w:val="44"/>
        </w:rPr>
        <w:t>не</w:t>
      </w:r>
      <w:r>
        <w:rPr>
          <w:b/>
          <w:spacing w:val="-12"/>
          <w:sz w:val="44"/>
        </w:rPr>
        <w:t xml:space="preserve"> </w:t>
      </w:r>
      <w:r>
        <w:rPr>
          <w:b/>
          <w:spacing w:val="-2"/>
          <w:sz w:val="44"/>
        </w:rPr>
        <w:t>интересен»</w:t>
      </w:r>
    </w:p>
    <w:p w:rsidR="00E20B80" w:rsidRDefault="00E20B80">
      <w:pPr>
        <w:pStyle w:val="a3"/>
        <w:rPr>
          <w:b/>
          <w:sz w:val="44"/>
        </w:rPr>
      </w:pPr>
    </w:p>
    <w:p w:rsidR="00E20B80" w:rsidRDefault="00E20B80">
      <w:pPr>
        <w:pStyle w:val="a3"/>
        <w:rPr>
          <w:b/>
          <w:sz w:val="44"/>
        </w:rPr>
      </w:pPr>
    </w:p>
    <w:p w:rsidR="00E20B80" w:rsidRDefault="00E20B80">
      <w:pPr>
        <w:pStyle w:val="a3"/>
        <w:rPr>
          <w:b/>
          <w:sz w:val="44"/>
        </w:rPr>
      </w:pPr>
    </w:p>
    <w:p w:rsidR="00E20B80" w:rsidRDefault="00E20B80">
      <w:pPr>
        <w:pStyle w:val="a3"/>
        <w:rPr>
          <w:b/>
          <w:sz w:val="44"/>
        </w:rPr>
      </w:pPr>
    </w:p>
    <w:p w:rsidR="00E20B80" w:rsidRDefault="00E20B80">
      <w:pPr>
        <w:pStyle w:val="a3"/>
        <w:rPr>
          <w:b/>
          <w:sz w:val="44"/>
        </w:rPr>
      </w:pPr>
    </w:p>
    <w:p w:rsidR="00E20B80" w:rsidRDefault="00E20B80">
      <w:pPr>
        <w:pStyle w:val="a3"/>
        <w:rPr>
          <w:b/>
          <w:sz w:val="44"/>
        </w:rPr>
      </w:pPr>
    </w:p>
    <w:p w:rsidR="00E20B80" w:rsidRDefault="00E20B80">
      <w:pPr>
        <w:pStyle w:val="a3"/>
        <w:spacing w:before="318"/>
        <w:rPr>
          <w:b/>
          <w:sz w:val="44"/>
        </w:rPr>
      </w:pPr>
    </w:p>
    <w:p w:rsidR="00E20B80" w:rsidRDefault="00E20B80">
      <w:pPr>
        <w:jc w:val="center"/>
        <w:rPr>
          <w:b/>
          <w:sz w:val="28"/>
        </w:rPr>
        <w:sectPr w:rsidR="00E20B80">
          <w:footerReference w:type="default" r:id="rId242"/>
          <w:pgSz w:w="11910" w:h="16840"/>
          <w:pgMar w:top="1040" w:right="708" w:bottom="280" w:left="708" w:header="0" w:footer="0" w:gutter="0"/>
          <w:cols w:space="720"/>
        </w:sectPr>
      </w:pPr>
    </w:p>
    <w:p w:rsidR="00E20B80" w:rsidRDefault="00C72748">
      <w:pPr>
        <w:spacing w:before="73"/>
        <w:ind w:left="1035" w:right="1035"/>
        <w:jc w:val="center"/>
        <w:rPr>
          <w:b/>
          <w:sz w:val="24"/>
        </w:rPr>
      </w:pPr>
      <w:r>
        <w:rPr>
          <w:b/>
          <w:sz w:val="24"/>
        </w:rPr>
        <w:lastRenderedPageBreak/>
        <w:t>КЛАССНЫЙ</w:t>
      </w:r>
      <w:r>
        <w:rPr>
          <w:b/>
          <w:spacing w:val="-2"/>
          <w:sz w:val="24"/>
        </w:rPr>
        <w:t xml:space="preserve"> </w:t>
      </w:r>
      <w:r>
        <w:rPr>
          <w:b/>
          <w:spacing w:val="-5"/>
          <w:sz w:val="24"/>
        </w:rPr>
        <w:t>ЧАС</w:t>
      </w:r>
    </w:p>
    <w:p w:rsidR="00E20B80" w:rsidRDefault="00C72748">
      <w:pPr>
        <w:spacing w:before="140"/>
        <w:ind w:left="3353"/>
        <w:rPr>
          <w:b/>
          <w:sz w:val="24"/>
        </w:rPr>
      </w:pPr>
      <w:r>
        <w:rPr>
          <w:b/>
          <w:sz w:val="24"/>
        </w:rPr>
        <w:t>для</w:t>
      </w:r>
      <w:r>
        <w:rPr>
          <w:b/>
          <w:spacing w:val="-3"/>
          <w:sz w:val="24"/>
        </w:rPr>
        <w:t xml:space="preserve"> </w:t>
      </w:r>
      <w:r>
        <w:rPr>
          <w:b/>
          <w:sz w:val="24"/>
        </w:rPr>
        <w:t>обучающихся</w:t>
      </w:r>
      <w:r>
        <w:rPr>
          <w:b/>
          <w:spacing w:val="-1"/>
          <w:sz w:val="24"/>
        </w:rPr>
        <w:t xml:space="preserve"> </w:t>
      </w:r>
      <w:r>
        <w:rPr>
          <w:b/>
          <w:sz w:val="24"/>
        </w:rPr>
        <w:t>7</w:t>
      </w:r>
      <w:r>
        <w:rPr>
          <w:b/>
          <w:spacing w:val="-1"/>
          <w:sz w:val="24"/>
        </w:rPr>
        <w:t xml:space="preserve"> </w:t>
      </w:r>
      <w:r>
        <w:rPr>
          <w:b/>
          <w:sz w:val="24"/>
        </w:rPr>
        <w:t>класса</w:t>
      </w:r>
      <w:r>
        <w:rPr>
          <w:b/>
          <w:spacing w:val="-1"/>
          <w:sz w:val="24"/>
        </w:rPr>
        <w:t xml:space="preserve"> </w:t>
      </w:r>
      <w:r>
        <w:rPr>
          <w:b/>
          <w:sz w:val="24"/>
        </w:rPr>
        <w:t>по</w:t>
      </w:r>
      <w:r>
        <w:rPr>
          <w:b/>
          <w:spacing w:val="-1"/>
          <w:sz w:val="24"/>
        </w:rPr>
        <w:t xml:space="preserve"> </w:t>
      </w:r>
      <w:r>
        <w:rPr>
          <w:b/>
          <w:spacing w:val="-4"/>
          <w:sz w:val="24"/>
        </w:rPr>
        <w:t>теме</w:t>
      </w:r>
    </w:p>
    <w:p w:rsidR="00E20B80" w:rsidRDefault="00C72748">
      <w:pPr>
        <w:spacing w:before="137" w:line="357" w:lineRule="auto"/>
        <w:ind w:left="424" w:right="2509" w:firstLine="2417"/>
        <w:rPr>
          <w:sz w:val="24"/>
        </w:rPr>
      </w:pPr>
      <w:r>
        <w:rPr>
          <w:b/>
          <w:sz w:val="24"/>
        </w:rPr>
        <w:t>«Без</w:t>
      </w:r>
      <w:r>
        <w:rPr>
          <w:b/>
          <w:spacing w:val="-6"/>
          <w:sz w:val="24"/>
        </w:rPr>
        <w:t xml:space="preserve"> </w:t>
      </w:r>
      <w:r>
        <w:rPr>
          <w:b/>
          <w:sz w:val="24"/>
        </w:rPr>
        <w:t>разных</w:t>
      </w:r>
      <w:r>
        <w:rPr>
          <w:b/>
          <w:spacing w:val="-6"/>
          <w:sz w:val="24"/>
        </w:rPr>
        <w:t xml:space="preserve"> </w:t>
      </w:r>
      <w:r>
        <w:rPr>
          <w:b/>
          <w:sz w:val="24"/>
        </w:rPr>
        <w:t>профессий</w:t>
      </w:r>
      <w:r>
        <w:rPr>
          <w:b/>
          <w:spacing w:val="-5"/>
          <w:sz w:val="24"/>
        </w:rPr>
        <w:t xml:space="preserve"> </w:t>
      </w:r>
      <w:r>
        <w:rPr>
          <w:b/>
          <w:sz w:val="24"/>
        </w:rPr>
        <w:t>–</w:t>
      </w:r>
      <w:r>
        <w:rPr>
          <w:b/>
          <w:spacing w:val="-6"/>
          <w:sz w:val="24"/>
        </w:rPr>
        <w:t xml:space="preserve"> </w:t>
      </w:r>
      <w:r>
        <w:rPr>
          <w:b/>
          <w:sz w:val="24"/>
        </w:rPr>
        <w:t>мир</w:t>
      </w:r>
      <w:r>
        <w:rPr>
          <w:b/>
          <w:spacing w:val="-6"/>
          <w:sz w:val="24"/>
        </w:rPr>
        <w:t xml:space="preserve"> </w:t>
      </w:r>
      <w:r>
        <w:rPr>
          <w:b/>
          <w:sz w:val="24"/>
        </w:rPr>
        <w:t>не</w:t>
      </w:r>
      <w:r>
        <w:rPr>
          <w:b/>
          <w:spacing w:val="-7"/>
          <w:sz w:val="24"/>
        </w:rPr>
        <w:t xml:space="preserve"> </w:t>
      </w:r>
      <w:r>
        <w:rPr>
          <w:b/>
          <w:sz w:val="24"/>
        </w:rPr>
        <w:t xml:space="preserve">интересен» Цель: </w:t>
      </w:r>
      <w:r>
        <w:rPr>
          <w:sz w:val="24"/>
        </w:rPr>
        <w:t>Знакомство с разнообразным миром профессий.</w:t>
      </w:r>
    </w:p>
    <w:p w:rsidR="00E20B80" w:rsidRDefault="00C72748">
      <w:pPr>
        <w:spacing w:before="5"/>
        <w:ind w:left="424"/>
        <w:rPr>
          <w:b/>
          <w:sz w:val="24"/>
        </w:rPr>
      </w:pPr>
      <w:r>
        <w:rPr>
          <w:b/>
          <w:spacing w:val="-2"/>
          <w:sz w:val="24"/>
        </w:rPr>
        <w:t>Задачи:</w:t>
      </w:r>
    </w:p>
    <w:p w:rsidR="00E20B80" w:rsidRDefault="00C72748" w:rsidP="002C112F">
      <w:pPr>
        <w:pStyle w:val="a4"/>
        <w:numPr>
          <w:ilvl w:val="0"/>
          <w:numId w:val="75"/>
        </w:numPr>
        <w:tabs>
          <w:tab w:val="left" w:pos="1145"/>
        </w:tabs>
        <w:spacing w:before="135"/>
        <w:rPr>
          <w:sz w:val="24"/>
        </w:rPr>
      </w:pPr>
      <w:r>
        <w:rPr>
          <w:sz w:val="24"/>
        </w:rPr>
        <w:t>Формировать</w:t>
      </w:r>
      <w:r>
        <w:rPr>
          <w:spacing w:val="-1"/>
          <w:sz w:val="24"/>
        </w:rPr>
        <w:t xml:space="preserve"> </w:t>
      </w:r>
      <w:r>
        <w:rPr>
          <w:sz w:val="24"/>
        </w:rPr>
        <w:t>интерес</w:t>
      </w:r>
      <w:r>
        <w:rPr>
          <w:spacing w:val="-3"/>
          <w:sz w:val="24"/>
        </w:rPr>
        <w:t xml:space="preserve"> </w:t>
      </w:r>
      <w:r>
        <w:rPr>
          <w:sz w:val="24"/>
        </w:rPr>
        <w:t>к</w:t>
      </w:r>
      <w:r>
        <w:rPr>
          <w:spacing w:val="-3"/>
          <w:sz w:val="24"/>
        </w:rPr>
        <w:t xml:space="preserve"> </w:t>
      </w:r>
      <w:r>
        <w:rPr>
          <w:sz w:val="24"/>
        </w:rPr>
        <w:t>различным</w:t>
      </w:r>
      <w:r>
        <w:rPr>
          <w:spacing w:val="-3"/>
          <w:sz w:val="24"/>
        </w:rPr>
        <w:t xml:space="preserve"> </w:t>
      </w:r>
      <w:r>
        <w:rPr>
          <w:spacing w:val="-2"/>
          <w:sz w:val="24"/>
        </w:rPr>
        <w:t>профессиям;</w:t>
      </w:r>
    </w:p>
    <w:p w:rsidR="00E20B80" w:rsidRDefault="00C72748" w:rsidP="002C112F">
      <w:pPr>
        <w:pStyle w:val="a4"/>
        <w:numPr>
          <w:ilvl w:val="0"/>
          <w:numId w:val="75"/>
        </w:numPr>
        <w:tabs>
          <w:tab w:val="left" w:pos="1145"/>
        </w:tabs>
        <w:spacing w:before="137"/>
        <w:rPr>
          <w:sz w:val="24"/>
        </w:rPr>
      </w:pPr>
      <w:r>
        <w:rPr>
          <w:sz w:val="24"/>
        </w:rPr>
        <w:t>Формировать</w:t>
      </w:r>
      <w:r>
        <w:rPr>
          <w:spacing w:val="-3"/>
          <w:sz w:val="24"/>
        </w:rPr>
        <w:t xml:space="preserve"> </w:t>
      </w:r>
      <w:r>
        <w:rPr>
          <w:sz w:val="24"/>
        </w:rPr>
        <w:t>уважительное</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труду</w:t>
      </w:r>
      <w:r>
        <w:rPr>
          <w:spacing w:val="-6"/>
          <w:sz w:val="24"/>
        </w:rPr>
        <w:t xml:space="preserve"> </w:t>
      </w:r>
      <w:r>
        <w:rPr>
          <w:spacing w:val="-2"/>
          <w:sz w:val="24"/>
        </w:rPr>
        <w:t>людей;</w:t>
      </w:r>
    </w:p>
    <w:p w:rsidR="00E20B80" w:rsidRDefault="00C72748" w:rsidP="002C112F">
      <w:pPr>
        <w:pStyle w:val="a4"/>
        <w:numPr>
          <w:ilvl w:val="0"/>
          <w:numId w:val="75"/>
        </w:numPr>
        <w:tabs>
          <w:tab w:val="left" w:pos="1145"/>
        </w:tabs>
        <w:spacing w:before="139" w:line="360" w:lineRule="auto"/>
        <w:ind w:right="424"/>
        <w:rPr>
          <w:sz w:val="24"/>
        </w:rPr>
      </w:pPr>
      <w:r>
        <w:rPr>
          <w:sz w:val="24"/>
        </w:rPr>
        <w:t>Привлечь внимание</w:t>
      </w:r>
      <w:r>
        <w:rPr>
          <w:spacing w:val="-1"/>
          <w:sz w:val="24"/>
        </w:rPr>
        <w:t xml:space="preserve"> </w:t>
      </w:r>
      <w:r>
        <w:rPr>
          <w:sz w:val="24"/>
        </w:rPr>
        <w:t>детей к необходимости осознанного выбора</w:t>
      </w:r>
      <w:r>
        <w:rPr>
          <w:spacing w:val="-1"/>
          <w:sz w:val="24"/>
        </w:rPr>
        <w:t xml:space="preserve"> </w:t>
      </w:r>
      <w:r>
        <w:rPr>
          <w:sz w:val="24"/>
        </w:rPr>
        <w:t>профессии в соответ- ствии с личностными и социальными условиями жизни;</w:t>
      </w:r>
    </w:p>
    <w:p w:rsidR="00E20B80" w:rsidRDefault="00C72748" w:rsidP="002C112F">
      <w:pPr>
        <w:pStyle w:val="a4"/>
        <w:numPr>
          <w:ilvl w:val="0"/>
          <w:numId w:val="75"/>
        </w:numPr>
        <w:tabs>
          <w:tab w:val="left" w:pos="1145"/>
        </w:tabs>
        <w:rPr>
          <w:sz w:val="24"/>
        </w:rPr>
      </w:pPr>
      <w:r>
        <w:rPr>
          <w:sz w:val="24"/>
        </w:rPr>
        <w:t>Формировать</w:t>
      </w:r>
      <w:r>
        <w:rPr>
          <w:spacing w:val="-2"/>
          <w:sz w:val="24"/>
        </w:rPr>
        <w:t xml:space="preserve"> </w:t>
      </w:r>
      <w:r>
        <w:rPr>
          <w:sz w:val="24"/>
        </w:rPr>
        <w:t>позитивное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труду.</w:t>
      </w:r>
    </w:p>
    <w:p w:rsidR="00E20B80" w:rsidRDefault="00C72748">
      <w:pPr>
        <w:pStyle w:val="a3"/>
        <w:spacing w:before="137" w:line="360" w:lineRule="auto"/>
        <w:ind w:left="424" w:right="426"/>
        <w:jc w:val="both"/>
      </w:pPr>
      <w:r>
        <w:rPr>
          <w:b/>
        </w:rPr>
        <w:t xml:space="preserve">Формирующиеся ценности: </w:t>
      </w:r>
      <w:r>
        <w:t>уважение к людям любых профессий и ценностное отношение к их труду, личная ответственность за выбор будущей профессии, осознание важности и необходимости каждой профессии.</w:t>
      </w:r>
    </w:p>
    <w:p w:rsidR="00E20B80" w:rsidRDefault="00C72748">
      <w:pPr>
        <w:spacing w:before="2"/>
        <w:ind w:left="424"/>
        <w:jc w:val="both"/>
        <w:rPr>
          <w:sz w:val="24"/>
        </w:rPr>
      </w:pPr>
      <w:r>
        <w:rPr>
          <w:b/>
          <w:sz w:val="24"/>
        </w:rPr>
        <w:t>Продолжительность</w:t>
      </w:r>
      <w:r>
        <w:rPr>
          <w:b/>
          <w:spacing w:val="-4"/>
          <w:sz w:val="24"/>
        </w:rPr>
        <w:t xml:space="preserve"> </w:t>
      </w:r>
      <w:r>
        <w:rPr>
          <w:b/>
          <w:sz w:val="24"/>
        </w:rPr>
        <w:t>занятия:</w:t>
      </w:r>
      <w:r>
        <w:rPr>
          <w:b/>
          <w:spacing w:val="-3"/>
          <w:sz w:val="24"/>
        </w:rPr>
        <w:t xml:space="preserve"> </w:t>
      </w:r>
      <w:r>
        <w:rPr>
          <w:sz w:val="24"/>
        </w:rPr>
        <w:t>40</w:t>
      </w:r>
      <w:r>
        <w:rPr>
          <w:spacing w:val="-3"/>
          <w:sz w:val="24"/>
        </w:rPr>
        <w:t xml:space="preserve"> </w:t>
      </w:r>
      <w:r>
        <w:rPr>
          <w:spacing w:val="-4"/>
          <w:sz w:val="24"/>
        </w:rPr>
        <w:t>минут</w:t>
      </w:r>
    </w:p>
    <w:p w:rsidR="00E20B80" w:rsidRDefault="00C72748">
      <w:pPr>
        <w:spacing w:before="136"/>
        <w:ind w:left="424"/>
        <w:jc w:val="both"/>
        <w:rPr>
          <w:sz w:val="24"/>
        </w:rPr>
      </w:pPr>
      <w:r>
        <w:rPr>
          <w:b/>
          <w:sz w:val="24"/>
        </w:rPr>
        <w:t>Форма</w:t>
      </w:r>
      <w:r>
        <w:rPr>
          <w:b/>
          <w:spacing w:val="-7"/>
          <w:sz w:val="24"/>
        </w:rPr>
        <w:t xml:space="preserve"> </w:t>
      </w:r>
      <w:r>
        <w:rPr>
          <w:b/>
          <w:sz w:val="24"/>
        </w:rPr>
        <w:t>занятия:</w:t>
      </w:r>
      <w:r>
        <w:rPr>
          <w:b/>
          <w:spacing w:val="-4"/>
          <w:sz w:val="24"/>
        </w:rPr>
        <w:t xml:space="preserve"> </w:t>
      </w:r>
      <w:r>
        <w:rPr>
          <w:sz w:val="24"/>
        </w:rPr>
        <w:t>практико-ориентированное</w:t>
      </w:r>
      <w:r>
        <w:rPr>
          <w:spacing w:val="-5"/>
          <w:sz w:val="24"/>
        </w:rPr>
        <w:t xml:space="preserve"> </w:t>
      </w:r>
      <w:r>
        <w:rPr>
          <w:spacing w:val="-2"/>
          <w:sz w:val="24"/>
        </w:rPr>
        <w:t>занятие.</w:t>
      </w:r>
    </w:p>
    <w:p w:rsidR="00E20B80" w:rsidRDefault="00C72748">
      <w:pPr>
        <w:spacing w:before="140"/>
        <w:ind w:left="424"/>
        <w:rPr>
          <w:sz w:val="24"/>
        </w:rPr>
      </w:pPr>
      <w:r>
        <w:rPr>
          <w:b/>
          <w:sz w:val="24"/>
        </w:rPr>
        <w:t>Форма</w:t>
      </w:r>
      <w:r>
        <w:rPr>
          <w:b/>
          <w:spacing w:val="-9"/>
          <w:sz w:val="24"/>
        </w:rPr>
        <w:t xml:space="preserve"> </w:t>
      </w:r>
      <w:r>
        <w:rPr>
          <w:b/>
          <w:sz w:val="24"/>
        </w:rPr>
        <w:t>деятельности</w:t>
      </w:r>
      <w:r>
        <w:rPr>
          <w:b/>
          <w:spacing w:val="-7"/>
          <w:sz w:val="24"/>
        </w:rPr>
        <w:t xml:space="preserve"> </w:t>
      </w:r>
      <w:r>
        <w:rPr>
          <w:b/>
          <w:sz w:val="24"/>
        </w:rPr>
        <w:t>обучающихся:</w:t>
      </w:r>
      <w:r>
        <w:rPr>
          <w:b/>
          <w:spacing w:val="-6"/>
          <w:sz w:val="24"/>
        </w:rPr>
        <w:t xml:space="preserve"> </w:t>
      </w:r>
      <w:r>
        <w:rPr>
          <w:sz w:val="24"/>
        </w:rPr>
        <w:t>фронтальная,</w:t>
      </w:r>
      <w:r>
        <w:rPr>
          <w:spacing w:val="-7"/>
          <w:sz w:val="24"/>
        </w:rPr>
        <w:t xml:space="preserve"> </w:t>
      </w:r>
      <w:r>
        <w:rPr>
          <w:sz w:val="24"/>
        </w:rPr>
        <w:t>индивидуальная,</w:t>
      </w:r>
      <w:r>
        <w:rPr>
          <w:spacing w:val="-6"/>
          <w:sz w:val="24"/>
        </w:rPr>
        <w:t xml:space="preserve"> </w:t>
      </w:r>
      <w:r>
        <w:rPr>
          <w:spacing w:val="-2"/>
          <w:sz w:val="24"/>
        </w:rPr>
        <w:t>групповая.</w:t>
      </w:r>
    </w:p>
    <w:p w:rsidR="00E20B80" w:rsidRDefault="00C72748">
      <w:pPr>
        <w:pStyle w:val="a3"/>
        <w:spacing w:before="136" w:line="360" w:lineRule="auto"/>
        <w:ind w:left="424" w:right="492"/>
      </w:pPr>
      <w:r>
        <w:rPr>
          <w:b/>
        </w:rPr>
        <w:t xml:space="preserve">Методы: </w:t>
      </w:r>
      <w:r>
        <w:t xml:space="preserve">интерактивные (ИМО), наглядный, словесный, проблемный, практический. </w:t>
      </w:r>
      <w:r>
        <w:rPr>
          <w:b/>
        </w:rPr>
        <w:t>Педагогические технологии:</w:t>
      </w:r>
      <w:r>
        <w:rPr>
          <w:b/>
          <w:spacing w:val="28"/>
        </w:rPr>
        <w:t xml:space="preserve"> </w:t>
      </w:r>
      <w:r>
        <w:t>ИКТ-технологии, технология здоровье сбережения, личност- ного ориентирования.</w:t>
      </w:r>
    </w:p>
    <w:p w:rsidR="00E20B80" w:rsidRDefault="00C72748">
      <w:pPr>
        <w:spacing w:before="7"/>
        <w:ind w:left="424"/>
        <w:rPr>
          <w:b/>
          <w:sz w:val="24"/>
        </w:rPr>
      </w:pPr>
      <w:r>
        <w:rPr>
          <w:b/>
          <w:sz w:val="24"/>
        </w:rPr>
        <w:t>Технологическая</w:t>
      </w:r>
      <w:r>
        <w:rPr>
          <w:b/>
          <w:spacing w:val="-8"/>
          <w:sz w:val="24"/>
        </w:rPr>
        <w:t xml:space="preserve"> </w:t>
      </w:r>
      <w:r>
        <w:rPr>
          <w:b/>
          <w:sz w:val="24"/>
        </w:rPr>
        <w:t>карта</w:t>
      </w:r>
      <w:r>
        <w:rPr>
          <w:b/>
          <w:spacing w:val="-3"/>
          <w:sz w:val="24"/>
        </w:rPr>
        <w:t xml:space="preserve"> </w:t>
      </w:r>
      <w:r>
        <w:rPr>
          <w:b/>
          <w:spacing w:val="-2"/>
          <w:sz w:val="24"/>
        </w:rPr>
        <w:t>занятия:</w:t>
      </w:r>
    </w:p>
    <w:p w:rsidR="00E20B80" w:rsidRDefault="00C72748">
      <w:pPr>
        <w:spacing w:before="137" w:line="360" w:lineRule="auto"/>
        <w:ind w:left="3833" w:right="3759" w:hanging="10"/>
        <w:rPr>
          <w:b/>
          <w:sz w:val="24"/>
        </w:rPr>
      </w:pPr>
      <w:r>
        <w:rPr>
          <w:b/>
          <w:sz w:val="24"/>
        </w:rPr>
        <w:t>Сценарий</w:t>
      </w:r>
      <w:r>
        <w:rPr>
          <w:b/>
          <w:spacing w:val="-15"/>
          <w:sz w:val="24"/>
        </w:rPr>
        <w:t xml:space="preserve"> </w:t>
      </w:r>
      <w:r>
        <w:rPr>
          <w:b/>
          <w:sz w:val="24"/>
        </w:rPr>
        <w:t>классного</w:t>
      </w:r>
      <w:r>
        <w:rPr>
          <w:b/>
          <w:spacing w:val="-15"/>
          <w:sz w:val="24"/>
        </w:rPr>
        <w:t xml:space="preserve"> </w:t>
      </w:r>
      <w:r>
        <w:rPr>
          <w:b/>
          <w:sz w:val="24"/>
        </w:rPr>
        <w:t>часа. 1</w:t>
      </w:r>
      <w:r>
        <w:rPr>
          <w:b/>
          <w:spacing w:val="-3"/>
          <w:sz w:val="24"/>
        </w:rPr>
        <w:t xml:space="preserve"> </w:t>
      </w:r>
      <w:r>
        <w:rPr>
          <w:b/>
          <w:sz w:val="24"/>
        </w:rPr>
        <w:t>этап</w:t>
      </w:r>
      <w:r>
        <w:rPr>
          <w:b/>
          <w:spacing w:val="1"/>
          <w:sz w:val="24"/>
        </w:rPr>
        <w:t xml:space="preserve"> </w:t>
      </w:r>
      <w:r>
        <w:rPr>
          <w:b/>
          <w:spacing w:val="-2"/>
          <w:sz w:val="24"/>
        </w:rPr>
        <w:t>Организационный.</w:t>
      </w:r>
    </w:p>
    <w:p w:rsidR="00E20B80" w:rsidRDefault="00C72748">
      <w:pPr>
        <w:spacing w:line="360" w:lineRule="auto"/>
        <w:ind w:left="424" w:right="423" w:firstLine="708"/>
        <w:jc w:val="both"/>
        <w:rPr>
          <w:i/>
          <w:sz w:val="24"/>
        </w:rPr>
      </w:pPr>
      <w:r>
        <w:rPr>
          <w:i/>
          <w:sz w:val="24"/>
        </w:rPr>
        <w:t>(Перед тем, как сесть за столы ребята достают из мешочка карточки («Человек- Природа»,</w:t>
      </w:r>
      <w:r>
        <w:rPr>
          <w:i/>
          <w:spacing w:val="-2"/>
          <w:sz w:val="24"/>
        </w:rPr>
        <w:t xml:space="preserve"> </w:t>
      </w:r>
      <w:r>
        <w:rPr>
          <w:i/>
          <w:sz w:val="24"/>
        </w:rPr>
        <w:t>«Человек-Техника»,</w:t>
      </w:r>
      <w:r>
        <w:rPr>
          <w:i/>
          <w:spacing w:val="-2"/>
          <w:sz w:val="24"/>
        </w:rPr>
        <w:t xml:space="preserve"> </w:t>
      </w:r>
      <w:r>
        <w:rPr>
          <w:i/>
          <w:sz w:val="24"/>
        </w:rPr>
        <w:t>«Человек-Человек»,</w:t>
      </w:r>
      <w:r>
        <w:rPr>
          <w:i/>
          <w:spacing w:val="-2"/>
          <w:sz w:val="24"/>
        </w:rPr>
        <w:t xml:space="preserve"> </w:t>
      </w:r>
      <w:r>
        <w:rPr>
          <w:i/>
          <w:sz w:val="24"/>
        </w:rPr>
        <w:t>«Человек</w:t>
      </w:r>
      <w:r>
        <w:rPr>
          <w:i/>
          <w:spacing w:val="-1"/>
          <w:sz w:val="24"/>
        </w:rPr>
        <w:t xml:space="preserve"> </w:t>
      </w:r>
      <w:r>
        <w:rPr>
          <w:i/>
          <w:sz w:val="24"/>
        </w:rPr>
        <w:t>-</w:t>
      </w:r>
      <w:r>
        <w:rPr>
          <w:i/>
          <w:spacing w:val="-3"/>
          <w:sz w:val="24"/>
        </w:rPr>
        <w:t xml:space="preserve"> </w:t>
      </w:r>
      <w:r>
        <w:rPr>
          <w:i/>
          <w:sz w:val="24"/>
        </w:rPr>
        <w:t>Знаковая</w:t>
      </w:r>
      <w:r>
        <w:rPr>
          <w:i/>
          <w:spacing w:val="-4"/>
          <w:sz w:val="24"/>
        </w:rPr>
        <w:t xml:space="preserve"> </w:t>
      </w:r>
      <w:r>
        <w:rPr>
          <w:i/>
          <w:sz w:val="24"/>
        </w:rPr>
        <w:t>система»,</w:t>
      </w:r>
      <w:r>
        <w:rPr>
          <w:i/>
          <w:spacing w:val="-2"/>
          <w:sz w:val="24"/>
        </w:rPr>
        <w:t xml:space="preserve"> </w:t>
      </w:r>
      <w:r>
        <w:rPr>
          <w:i/>
          <w:sz w:val="24"/>
        </w:rPr>
        <w:t>«Человек</w:t>
      </w:r>
      <w:r>
        <w:rPr>
          <w:i/>
          <w:spacing w:val="-1"/>
          <w:sz w:val="24"/>
        </w:rPr>
        <w:t xml:space="preserve"> </w:t>
      </w:r>
      <w:r>
        <w:rPr>
          <w:i/>
          <w:sz w:val="24"/>
        </w:rPr>
        <w:t>- Художественный образ»). На столах находятся соответствующие таблички. На доске слайд «Без разных профессий – мир не интересен»).</w:t>
      </w:r>
    </w:p>
    <w:p w:rsidR="00E20B80" w:rsidRDefault="00C72748">
      <w:pPr>
        <w:pStyle w:val="a3"/>
        <w:spacing w:line="360" w:lineRule="auto"/>
        <w:ind w:left="424" w:right="423" w:firstLine="708"/>
        <w:jc w:val="both"/>
      </w:pPr>
      <w:r>
        <w:rPr>
          <w:b/>
        </w:rPr>
        <w:t xml:space="preserve">Учитель: </w:t>
      </w:r>
      <w:r>
        <w:t>Здравствуйте, ребята. Сегодня наш классный час, как вы, наверное, догада- лись, будет связан с профессиями.</w:t>
      </w:r>
    </w:p>
    <w:p w:rsidR="00E20B80" w:rsidRDefault="00C72748">
      <w:pPr>
        <w:ind w:left="2383"/>
        <w:jc w:val="both"/>
        <w:rPr>
          <w:i/>
          <w:sz w:val="24"/>
        </w:rPr>
      </w:pPr>
      <w:r>
        <w:rPr>
          <w:i/>
          <w:sz w:val="24"/>
        </w:rPr>
        <w:t>(Дети</w:t>
      </w:r>
      <w:r>
        <w:rPr>
          <w:i/>
          <w:spacing w:val="-5"/>
          <w:sz w:val="24"/>
        </w:rPr>
        <w:t xml:space="preserve"> </w:t>
      </w:r>
      <w:r>
        <w:rPr>
          <w:i/>
          <w:sz w:val="24"/>
        </w:rPr>
        <w:t>могут</w:t>
      </w:r>
      <w:r>
        <w:rPr>
          <w:i/>
          <w:spacing w:val="-4"/>
          <w:sz w:val="24"/>
        </w:rPr>
        <w:t xml:space="preserve"> </w:t>
      </w:r>
      <w:r>
        <w:rPr>
          <w:i/>
          <w:sz w:val="24"/>
        </w:rPr>
        <w:t>сами</w:t>
      </w:r>
      <w:r>
        <w:rPr>
          <w:i/>
          <w:spacing w:val="-1"/>
          <w:sz w:val="24"/>
        </w:rPr>
        <w:t xml:space="preserve"> </w:t>
      </w:r>
      <w:r>
        <w:rPr>
          <w:i/>
          <w:sz w:val="24"/>
        </w:rPr>
        <w:t>сказать,</w:t>
      </w:r>
      <w:r>
        <w:rPr>
          <w:i/>
          <w:spacing w:val="-3"/>
          <w:sz w:val="24"/>
        </w:rPr>
        <w:t xml:space="preserve"> </w:t>
      </w:r>
      <w:r>
        <w:rPr>
          <w:i/>
          <w:sz w:val="24"/>
        </w:rPr>
        <w:t>что</w:t>
      </w:r>
      <w:r>
        <w:rPr>
          <w:i/>
          <w:spacing w:val="-3"/>
          <w:sz w:val="24"/>
        </w:rPr>
        <w:t xml:space="preserve"> </w:t>
      </w:r>
      <w:r>
        <w:rPr>
          <w:i/>
          <w:sz w:val="24"/>
        </w:rPr>
        <w:t>тема</w:t>
      </w:r>
      <w:r>
        <w:rPr>
          <w:i/>
          <w:spacing w:val="-3"/>
          <w:sz w:val="24"/>
        </w:rPr>
        <w:t xml:space="preserve"> </w:t>
      </w:r>
      <w:r>
        <w:rPr>
          <w:i/>
          <w:sz w:val="24"/>
        </w:rPr>
        <w:t>связана</w:t>
      </w:r>
      <w:r>
        <w:rPr>
          <w:i/>
          <w:spacing w:val="-1"/>
          <w:sz w:val="24"/>
        </w:rPr>
        <w:t xml:space="preserve"> </w:t>
      </w:r>
      <w:r>
        <w:rPr>
          <w:i/>
          <w:sz w:val="24"/>
        </w:rPr>
        <w:t>с</w:t>
      </w:r>
      <w:r>
        <w:rPr>
          <w:i/>
          <w:spacing w:val="-3"/>
          <w:sz w:val="24"/>
        </w:rPr>
        <w:t xml:space="preserve"> </w:t>
      </w:r>
      <w:r>
        <w:rPr>
          <w:i/>
          <w:spacing w:val="-2"/>
          <w:sz w:val="24"/>
        </w:rPr>
        <w:t>профессиями)</w:t>
      </w:r>
    </w:p>
    <w:p w:rsidR="00E20B80" w:rsidRDefault="00C72748">
      <w:pPr>
        <w:pStyle w:val="a3"/>
        <w:spacing w:before="135"/>
        <w:ind w:left="1133"/>
      </w:pPr>
      <w:r>
        <w:rPr>
          <w:b/>
        </w:rPr>
        <w:t>Учитель:</w:t>
      </w:r>
      <w:r>
        <w:rPr>
          <w:b/>
          <w:spacing w:val="-3"/>
        </w:rPr>
        <w:t xml:space="preserve"> </w:t>
      </w:r>
      <w:r>
        <w:t>Скажите,</w:t>
      </w:r>
      <w:r>
        <w:rPr>
          <w:spacing w:val="-2"/>
        </w:rPr>
        <w:t xml:space="preserve"> </w:t>
      </w:r>
      <w:r>
        <w:t>пожалуйста,</w:t>
      </w:r>
      <w:r>
        <w:rPr>
          <w:spacing w:val="-1"/>
        </w:rPr>
        <w:t xml:space="preserve"> </w:t>
      </w:r>
      <w:r>
        <w:t>а</w:t>
      </w:r>
      <w:r>
        <w:rPr>
          <w:spacing w:val="-2"/>
        </w:rPr>
        <w:t xml:space="preserve"> </w:t>
      </w:r>
      <w:r>
        <w:t>кем</w:t>
      </w:r>
      <w:r>
        <w:rPr>
          <w:spacing w:val="-3"/>
        </w:rPr>
        <w:t xml:space="preserve"> </w:t>
      </w:r>
      <w:r>
        <w:t>работают</w:t>
      </w:r>
      <w:r>
        <w:rPr>
          <w:spacing w:val="-1"/>
        </w:rPr>
        <w:t xml:space="preserve"> </w:t>
      </w:r>
      <w:r>
        <w:t>ваши</w:t>
      </w:r>
      <w:r>
        <w:rPr>
          <w:spacing w:val="-2"/>
        </w:rPr>
        <w:t xml:space="preserve"> </w:t>
      </w:r>
      <w:r>
        <w:t>папы</w:t>
      </w:r>
      <w:r>
        <w:rPr>
          <w:spacing w:val="-2"/>
        </w:rPr>
        <w:t xml:space="preserve"> </w:t>
      </w:r>
      <w:r>
        <w:t>и</w:t>
      </w:r>
      <w:r>
        <w:rPr>
          <w:spacing w:val="-1"/>
        </w:rPr>
        <w:t xml:space="preserve"> </w:t>
      </w:r>
      <w:r>
        <w:rPr>
          <w:spacing w:val="-2"/>
        </w:rPr>
        <w:t>мамы?</w:t>
      </w:r>
    </w:p>
    <w:p w:rsidR="00E20B80" w:rsidRDefault="00C72748">
      <w:pPr>
        <w:pStyle w:val="a3"/>
        <w:spacing w:before="137"/>
        <w:ind w:left="1133"/>
      </w:pPr>
      <w:r>
        <w:rPr>
          <w:b/>
        </w:rPr>
        <w:t>Дети:</w:t>
      </w:r>
      <w:r>
        <w:rPr>
          <w:b/>
          <w:spacing w:val="-4"/>
        </w:rPr>
        <w:t xml:space="preserve"> </w:t>
      </w:r>
      <w:r>
        <w:t>Врачом,</w:t>
      </w:r>
      <w:r>
        <w:rPr>
          <w:spacing w:val="-3"/>
        </w:rPr>
        <w:t xml:space="preserve"> </w:t>
      </w:r>
      <w:r>
        <w:t>водителем,</w:t>
      </w:r>
      <w:r>
        <w:rPr>
          <w:spacing w:val="-3"/>
        </w:rPr>
        <w:t xml:space="preserve"> </w:t>
      </w:r>
      <w:r>
        <w:t>поваром,</w:t>
      </w:r>
      <w:r>
        <w:rPr>
          <w:spacing w:val="-3"/>
        </w:rPr>
        <w:t xml:space="preserve"> </w:t>
      </w:r>
      <w:r>
        <w:t>воспитателем,</w:t>
      </w:r>
      <w:r>
        <w:rPr>
          <w:spacing w:val="-3"/>
        </w:rPr>
        <w:t xml:space="preserve"> </w:t>
      </w:r>
      <w:r>
        <w:t>слесарем,</w:t>
      </w:r>
      <w:r>
        <w:rPr>
          <w:spacing w:val="-2"/>
        </w:rPr>
        <w:t xml:space="preserve"> </w:t>
      </w:r>
      <w:r>
        <w:rPr>
          <w:spacing w:val="-5"/>
        </w:rPr>
        <w:t>...</w:t>
      </w:r>
    </w:p>
    <w:p w:rsidR="00E20B80" w:rsidRDefault="00C72748">
      <w:pPr>
        <w:pStyle w:val="a3"/>
        <w:spacing w:before="139" w:line="360" w:lineRule="auto"/>
        <w:ind w:left="424" w:right="424" w:firstLine="708"/>
      </w:pPr>
      <w:r>
        <w:rPr>
          <w:b/>
        </w:rPr>
        <w:t xml:space="preserve">Учитель: </w:t>
      </w:r>
      <w:r>
        <w:t>Посмотрите, как много профессий вы назвали. А знаете ли вы, сколько во- обще профессий в мире?</w:t>
      </w:r>
    </w:p>
    <w:p w:rsidR="00E20B80" w:rsidRDefault="00C72748">
      <w:pPr>
        <w:ind w:left="1133"/>
        <w:rPr>
          <w:sz w:val="24"/>
        </w:rPr>
      </w:pPr>
      <w:r>
        <w:rPr>
          <w:b/>
          <w:sz w:val="24"/>
        </w:rPr>
        <w:t>Дети:</w:t>
      </w:r>
      <w:r>
        <w:rPr>
          <w:b/>
          <w:spacing w:val="-4"/>
          <w:sz w:val="24"/>
        </w:rPr>
        <w:t xml:space="preserve"> </w:t>
      </w:r>
      <w:r>
        <w:rPr>
          <w:sz w:val="24"/>
        </w:rPr>
        <w:t>Несколько</w:t>
      </w:r>
      <w:r>
        <w:rPr>
          <w:spacing w:val="-3"/>
          <w:sz w:val="24"/>
        </w:rPr>
        <w:t xml:space="preserve"> </w:t>
      </w:r>
      <w:r>
        <w:rPr>
          <w:spacing w:val="-2"/>
          <w:sz w:val="24"/>
        </w:rPr>
        <w:t>тысяч.</w:t>
      </w:r>
    </w:p>
    <w:p w:rsidR="00E20B80" w:rsidRDefault="00E20B80">
      <w:pPr>
        <w:rPr>
          <w:sz w:val="24"/>
        </w:rPr>
        <w:sectPr w:rsidR="00E20B80">
          <w:footerReference w:type="default" r:id="rId243"/>
          <w:pgSz w:w="11910" w:h="16840"/>
          <w:pgMar w:top="1040" w:right="708" w:bottom="280" w:left="708" w:header="0" w:footer="0" w:gutter="0"/>
          <w:cols w:space="720"/>
        </w:sectPr>
      </w:pPr>
    </w:p>
    <w:p w:rsidR="00E20B80" w:rsidRDefault="00C72748">
      <w:pPr>
        <w:pStyle w:val="a3"/>
        <w:spacing w:before="68" w:line="360" w:lineRule="auto"/>
        <w:ind w:left="424" w:right="422" w:firstLine="708"/>
        <w:jc w:val="both"/>
      </w:pPr>
      <w:r>
        <w:rPr>
          <w:b/>
        </w:rPr>
        <w:lastRenderedPageBreak/>
        <w:t xml:space="preserve">Учитель: </w:t>
      </w:r>
      <w:r>
        <w:t>На самом деле точной цифры никто не знает: одни говорит, что 40 тысяч, другие – 50, и все по-своему правы. Причина в том, что посчитать точное количество про- фессий и не получится, ведь они появляются, исчезают или меняются вместе с миром и рын- ком труда.</w:t>
      </w:r>
    </w:p>
    <w:p w:rsidR="00E20B80" w:rsidRDefault="00C72748">
      <w:pPr>
        <w:spacing w:before="6"/>
        <w:ind w:left="4700"/>
        <w:rPr>
          <w:b/>
          <w:sz w:val="24"/>
        </w:rPr>
      </w:pPr>
      <w:r>
        <w:rPr>
          <w:b/>
          <w:sz w:val="24"/>
        </w:rPr>
        <w:t>2</w:t>
      </w:r>
      <w:r>
        <w:rPr>
          <w:b/>
          <w:spacing w:val="-1"/>
          <w:sz w:val="24"/>
        </w:rPr>
        <w:t xml:space="preserve"> </w:t>
      </w:r>
      <w:r>
        <w:rPr>
          <w:b/>
          <w:sz w:val="24"/>
        </w:rPr>
        <w:t>этап</w:t>
      </w:r>
      <w:r>
        <w:rPr>
          <w:b/>
          <w:spacing w:val="1"/>
          <w:sz w:val="24"/>
        </w:rPr>
        <w:t xml:space="preserve"> </w:t>
      </w:r>
      <w:r>
        <w:rPr>
          <w:b/>
          <w:spacing w:val="-2"/>
          <w:sz w:val="24"/>
        </w:rPr>
        <w:t>Основной</w:t>
      </w:r>
    </w:p>
    <w:p w:rsidR="00E20B80" w:rsidRDefault="00C72748">
      <w:pPr>
        <w:pStyle w:val="a3"/>
        <w:spacing w:before="134"/>
        <w:ind w:left="1133"/>
      </w:pPr>
      <w:r>
        <w:rPr>
          <w:b/>
        </w:rPr>
        <w:t>Учитель:</w:t>
      </w:r>
      <w:r>
        <w:rPr>
          <w:b/>
          <w:spacing w:val="-5"/>
        </w:rPr>
        <w:t xml:space="preserve"> </w:t>
      </w:r>
      <w:r>
        <w:t>Ребята,</w:t>
      </w:r>
      <w:r>
        <w:rPr>
          <w:spacing w:val="-2"/>
        </w:rPr>
        <w:t xml:space="preserve"> </w:t>
      </w:r>
      <w:r>
        <w:t>скажите,</w:t>
      </w:r>
      <w:r>
        <w:rPr>
          <w:spacing w:val="-2"/>
        </w:rPr>
        <w:t xml:space="preserve"> </w:t>
      </w:r>
      <w:r>
        <w:t>пожалуйста,</w:t>
      </w:r>
      <w:r>
        <w:rPr>
          <w:spacing w:val="-2"/>
        </w:rPr>
        <w:t xml:space="preserve"> </w:t>
      </w:r>
      <w:r>
        <w:t>а</w:t>
      </w:r>
      <w:r>
        <w:rPr>
          <w:spacing w:val="-3"/>
        </w:rPr>
        <w:t xml:space="preserve"> </w:t>
      </w:r>
      <w:r>
        <w:t>что такое</w:t>
      </w:r>
      <w:r>
        <w:rPr>
          <w:spacing w:val="-2"/>
        </w:rPr>
        <w:t xml:space="preserve"> профессия?</w:t>
      </w:r>
    </w:p>
    <w:p w:rsidR="00E20B80" w:rsidRDefault="00C72748">
      <w:pPr>
        <w:pStyle w:val="a3"/>
        <w:spacing w:before="137"/>
        <w:ind w:left="1133"/>
      </w:pPr>
      <w:r>
        <w:rPr>
          <w:b/>
        </w:rPr>
        <w:t>Дети:</w:t>
      </w:r>
      <w:r>
        <w:rPr>
          <w:b/>
          <w:spacing w:val="-3"/>
        </w:rPr>
        <w:t xml:space="preserve"> </w:t>
      </w:r>
      <w:r>
        <w:t>Профессия</w:t>
      </w:r>
      <w:r>
        <w:rPr>
          <w:spacing w:val="-1"/>
        </w:rPr>
        <w:t xml:space="preserve"> </w:t>
      </w:r>
      <w:r>
        <w:t>-</w:t>
      </w:r>
      <w:r>
        <w:rPr>
          <w:spacing w:val="-3"/>
        </w:rPr>
        <w:t xml:space="preserve"> </w:t>
      </w:r>
      <w:r>
        <w:t>это</w:t>
      </w:r>
      <w:r>
        <w:rPr>
          <w:spacing w:val="-1"/>
        </w:rPr>
        <w:t xml:space="preserve"> </w:t>
      </w:r>
      <w:r>
        <w:t>дело,</w:t>
      </w:r>
      <w:r>
        <w:rPr>
          <w:spacing w:val="-2"/>
        </w:rPr>
        <w:t xml:space="preserve"> </w:t>
      </w:r>
      <w:r>
        <w:t>которым</w:t>
      </w:r>
      <w:r>
        <w:rPr>
          <w:spacing w:val="-1"/>
        </w:rPr>
        <w:t xml:space="preserve"> </w:t>
      </w:r>
      <w:r>
        <w:t>занимается</w:t>
      </w:r>
      <w:r>
        <w:rPr>
          <w:spacing w:val="-1"/>
        </w:rPr>
        <w:t xml:space="preserve"> </w:t>
      </w:r>
      <w:r>
        <w:t>человек</w:t>
      </w:r>
      <w:r>
        <w:rPr>
          <w:spacing w:val="-2"/>
        </w:rPr>
        <w:t xml:space="preserve"> </w:t>
      </w:r>
      <w:r>
        <w:t>и</w:t>
      </w:r>
      <w:r>
        <w:rPr>
          <w:spacing w:val="-1"/>
        </w:rPr>
        <w:t xml:space="preserve"> </w:t>
      </w:r>
      <w:r>
        <w:t>получает за</w:t>
      </w:r>
      <w:r>
        <w:rPr>
          <w:spacing w:val="-2"/>
        </w:rPr>
        <w:t xml:space="preserve"> </w:t>
      </w:r>
      <w:r>
        <w:t>это</w:t>
      </w:r>
      <w:r>
        <w:rPr>
          <w:spacing w:val="-1"/>
        </w:rPr>
        <w:t xml:space="preserve"> </w:t>
      </w:r>
      <w:r>
        <w:rPr>
          <w:spacing w:val="-2"/>
        </w:rPr>
        <w:t>деньги.</w:t>
      </w:r>
    </w:p>
    <w:p w:rsidR="00E20B80" w:rsidRDefault="00C72748">
      <w:pPr>
        <w:pStyle w:val="a3"/>
        <w:spacing w:before="139"/>
        <w:ind w:left="1733"/>
        <w:jc w:val="both"/>
      </w:pPr>
      <w:r>
        <w:t>Профессия</w:t>
      </w:r>
      <w:r>
        <w:rPr>
          <w:spacing w:val="-5"/>
        </w:rPr>
        <w:t xml:space="preserve"> </w:t>
      </w:r>
      <w:r>
        <w:t>-</w:t>
      </w:r>
      <w:r>
        <w:rPr>
          <w:spacing w:val="-4"/>
        </w:rPr>
        <w:t xml:space="preserve"> </w:t>
      </w:r>
      <w:r>
        <w:t>это</w:t>
      </w:r>
      <w:r>
        <w:rPr>
          <w:spacing w:val="-3"/>
        </w:rPr>
        <w:t xml:space="preserve"> </w:t>
      </w:r>
      <w:r>
        <w:t>труд,</w:t>
      </w:r>
      <w:r>
        <w:rPr>
          <w:spacing w:val="-2"/>
        </w:rPr>
        <w:t xml:space="preserve"> </w:t>
      </w:r>
      <w:r>
        <w:t>требующий</w:t>
      </w:r>
      <w:r>
        <w:rPr>
          <w:spacing w:val="-3"/>
        </w:rPr>
        <w:t xml:space="preserve"> </w:t>
      </w:r>
      <w:r>
        <w:t>определённых умений</w:t>
      </w:r>
      <w:r>
        <w:rPr>
          <w:spacing w:val="-3"/>
        </w:rPr>
        <w:t xml:space="preserve"> </w:t>
      </w:r>
      <w:r>
        <w:t>и</w:t>
      </w:r>
      <w:r>
        <w:rPr>
          <w:spacing w:val="-2"/>
        </w:rPr>
        <w:t xml:space="preserve"> навыков.</w:t>
      </w:r>
    </w:p>
    <w:p w:rsidR="00E20B80" w:rsidRDefault="00C72748">
      <w:pPr>
        <w:pStyle w:val="a3"/>
        <w:spacing w:before="137" w:line="360" w:lineRule="auto"/>
        <w:ind w:left="424" w:right="419" w:firstLine="708"/>
        <w:jc w:val="both"/>
      </w:pPr>
      <w:r>
        <w:rPr>
          <w:b/>
        </w:rPr>
        <w:t xml:space="preserve">Учитель: </w:t>
      </w:r>
      <w:r>
        <w:t xml:space="preserve">Да, правильно. </w:t>
      </w:r>
      <w:r>
        <w:rPr>
          <w:u w:val="single"/>
        </w:rPr>
        <w:t xml:space="preserve">Профессия </w:t>
      </w:r>
      <w:r>
        <w:t>– это род трудовой деятельности, предполагаю- щий наличие определенных теоретических знаний, которые подкрепляются рядом практиче- ских навыков, приобретенных путем целенаправленной подготовки и опыта работы.</w:t>
      </w:r>
    </w:p>
    <w:p w:rsidR="00E20B80" w:rsidRDefault="00C72748">
      <w:pPr>
        <w:spacing w:before="2"/>
        <w:ind w:left="1133"/>
        <w:jc w:val="both"/>
        <w:rPr>
          <w:sz w:val="24"/>
        </w:rPr>
      </w:pPr>
      <w:r>
        <w:rPr>
          <w:b/>
          <w:sz w:val="24"/>
        </w:rPr>
        <w:t>Учитель:</w:t>
      </w:r>
      <w:r>
        <w:rPr>
          <w:b/>
          <w:spacing w:val="-2"/>
          <w:sz w:val="24"/>
        </w:rPr>
        <w:t xml:space="preserve"> </w:t>
      </w:r>
      <w:r>
        <w:rPr>
          <w:sz w:val="24"/>
        </w:rPr>
        <w:t>А,</w:t>
      </w:r>
      <w:r>
        <w:rPr>
          <w:spacing w:val="-1"/>
          <w:sz w:val="24"/>
        </w:rPr>
        <w:t xml:space="preserve"> </w:t>
      </w:r>
      <w:r>
        <w:rPr>
          <w:sz w:val="24"/>
        </w:rPr>
        <w:t>что</w:t>
      </w:r>
      <w:r>
        <w:rPr>
          <w:spacing w:val="-1"/>
          <w:sz w:val="24"/>
        </w:rPr>
        <w:t xml:space="preserve"> </w:t>
      </w:r>
      <w:r>
        <w:rPr>
          <w:sz w:val="24"/>
        </w:rPr>
        <w:t xml:space="preserve">такое </w:t>
      </w:r>
      <w:r>
        <w:rPr>
          <w:spacing w:val="-2"/>
          <w:sz w:val="24"/>
        </w:rPr>
        <w:t>специальность?</w:t>
      </w:r>
    </w:p>
    <w:p w:rsidR="00E20B80" w:rsidRDefault="00C72748">
      <w:pPr>
        <w:pStyle w:val="a3"/>
        <w:spacing w:before="137"/>
        <w:ind w:left="1133"/>
        <w:jc w:val="both"/>
      </w:pPr>
      <w:r>
        <w:rPr>
          <w:b/>
        </w:rPr>
        <w:t>Дети:</w:t>
      </w:r>
      <w:r>
        <w:rPr>
          <w:b/>
          <w:spacing w:val="-4"/>
        </w:rPr>
        <w:t xml:space="preserve"> </w:t>
      </w:r>
      <w:r>
        <w:t>Специальность</w:t>
      </w:r>
      <w:r>
        <w:rPr>
          <w:spacing w:val="1"/>
        </w:rPr>
        <w:t xml:space="preserve"> </w:t>
      </w:r>
      <w:r>
        <w:t>–</w:t>
      </w:r>
      <w:r>
        <w:rPr>
          <w:spacing w:val="-5"/>
        </w:rPr>
        <w:t xml:space="preserve"> </w:t>
      </w:r>
      <w:r>
        <w:t>это</w:t>
      </w:r>
      <w:r>
        <w:rPr>
          <w:spacing w:val="-2"/>
        </w:rPr>
        <w:t xml:space="preserve"> </w:t>
      </w:r>
      <w:r>
        <w:t>вид</w:t>
      </w:r>
      <w:r>
        <w:rPr>
          <w:spacing w:val="-2"/>
        </w:rPr>
        <w:t xml:space="preserve"> профессии.</w:t>
      </w:r>
    </w:p>
    <w:p w:rsidR="00E20B80" w:rsidRDefault="00C72748">
      <w:pPr>
        <w:pStyle w:val="a3"/>
        <w:spacing w:before="139" w:line="360" w:lineRule="auto"/>
        <w:ind w:left="424" w:right="425" w:firstLine="708"/>
        <w:jc w:val="both"/>
      </w:pPr>
      <w:r>
        <w:rPr>
          <w:b/>
        </w:rPr>
        <w:t xml:space="preserve">Учитель: </w:t>
      </w:r>
      <w:r>
        <w:t>Специальность (от лат. species – род, вид) – вид занятий в рамках одной профессии, опирающийся на родственный вид дисциплин.</w:t>
      </w:r>
    </w:p>
    <w:p w:rsidR="00E20B80" w:rsidRDefault="00C72748">
      <w:pPr>
        <w:ind w:left="1133"/>
        <w:jc w:val="both"/>
        <w:rPr>
          <w:sz w:val="24"/>
        </w:rPr>
      </w:pPr>
      <w:r>
        <w:rPr>
          <w:b/>
          <w:sz w:val="24"/>
        </w:rPr>
        <w:t>Учитель:</w:t>
      </w:r>
      <w:r>
        <w:rPr>
          <w:b/>
          <w:spacing w:val="-3"/>
          <w:sz w:val="24"/>
        </w:rPr>
        <w:t xml:space="preserve"> </w:t>
      </w:r>
      <w:r>
        <w:rPr>
          <w:spacing w:val="-2"/>
          <w:sz w:val="24"/>
        </w:rPr>
        <w:t>Ребята,</w:t>
      </w:r>
    </w:p>
    <w:p w:rsidR="00E20B80" w:rsidRDefault="00C72748">
      <w:pPr>
        <w:pStyle w:val="a3"/>
        <w:spacing w:before="137" w:line="360" w:lineRule="auto"/>
        <w:ind w:left="424" w:right="421" w:firstLine="708"/>
        <w:jc w:val="both"/>
      </w:pPr>
      <w:r>
        <w:t>Мы разделились с вами в начале классного часа, чтобы поиграть. У каждой команды карточки с названиями профессий и специальностей. Ваша задача правильно их соединить. На выполнение задания у вас две минуты.</w:t>
      </w:r>
    </w:p>
    <w:p w:rsidR="00E20B80" w:rsidRDefault="00C72748">
      <w:pPr>
        <w:spacing w:before="1"/>
        <w:ind w:left="4189"/>
        <w:jc w:val="both"/>
        <w:rPr>
          <w:i/>
          <w:sz w:val="24"/>
        </w:rPr>
      </w:pPr>
      <w:r>
        <w:rPr>
          <w:i/>
          <w:sz w:val="24"/>
        </w:rPr>
        <w:t>(Дети</w:t>
      </w:r>
      <w:r>
        <w:rPr>
          <w:i/>
          <w:spacing w:val="-4"/>
          <w:sz w:val="24"/>
        </w:rPr>
        <w:t xml:space="preserve"> </w:t>
      </w:r>
      <w:r>
        <w:rPr>
          <w:i/>
          <w:sz w:val="24"/>
        </w:rPr>
        <w:t>выполняют</w:t>
      </w:r>
      <w:r>
        <w:rPr>
          <w:i/>
          <w:spacing w:val="-4"/>
          <w:sz w:val="24"/>
        </w:rPr>
        <w:t xml:space="preserve"> </w:t>
      </w:r>
      <w:r>
        <w:rPr>
          <w:i/>
          <w:spacing w:val="-2"/>
          <w:sz w:val="24"/>
        </w:rPr>
        <w:t>задание)</w:t>
      </w:r>
    </w:p>
    <w:p w:rsidR="00E20B80" w:rsidRDefault="00C72748">
      <w:pPr>
        <w:pStyle w:val="a3"/>
        <w:spacing w:before="137"/>
        <w:ind w:left="1133"/>
        <w:jc w:val="both"/>
      </w:pPr>
      <w:r>
        <w:rPr>
          <w:b/>
        </w:rPr>
        <w:t>Учитель:</w:t>
      </w:r>
      <w:r>
        <w:rPr>
          <w:b/>
          <w:spacing w:val="-7"/>
        </w:rPr>
        <w:t xml:space="preserve"> </w:t>
      </w:r>
      <w:r>
        <w:t>Время</w:t>
      </w:r>
      <w:r>
        <w:rPr>
          <w:spacing w:val="-3"/>
        </w:rPr>
        <w:t xml:space="preserve"> </w:t>
      </w:r>
      <w:r>
        <w:t>вышло.</w:t>
      </w:r>
      <w:r>
        <w:rPr>
          <w:spacing w:val="-3"/>
        </w:rPr>
        <w:t xml:space="preserve"> </w:t>
      </w:r>
      <w:r>
        <w:t>Давайте</w:t>
      </w:r>
      <w:r>
        <w:rPr>
          <w:spacing w:val="-4"/>
        </w:rPr>
        <w:t xml:space="preserve"> </w:t>
      </w:r>
      <w:r>
        <w:t>проверим</w:t>
      </w:r>
      <w:r>
        <w:rPr>
          <w:spacing w:val="-4"/>
        </w:rPr>
        <w:t xml:space="preserve"> </w:t>
      </w:r>
      <w:r>
        <w:t>правильность</w:t>
      </w:r>
      <w:r>
        <w:rPr>
          <w:spacing w:val="-2"/>
        </w:rPr>
        <w:t xml:space="preserve"> </w:t>
      </w:r>
      <w:r>
        <w:t xml:space="preserve">выполненного </w:t>
      </w:r>
      <w:r>
        <w:rPr>
          <w:spacing w:val="-2"/>
        </w:rPr>
        <w:t>задания.</w:t>
      </w:r>
    </w:p>
    <w:p w:rsidR="00E20B80" w:rsidRDefault="00C72748">
      <w:pPr>
        <w:spacing w:before="140"/>
        <w:ind w:left="1190"/>
        <w:jc w:val="both"/>
        <w:rPr>
          <w:i/>
          <w:sz w:val="24"/>
        </w:rPr>
      </w:pPr>
      <w:r>
        <w:rPr>
          <w:i/>
          <w:sz w:val="24"/>
        </w:rPr>
        <w:t>(За</w:t>
      </w:r>
      <w:r>
        <w:rPr>
          <w:i/>
          <w:spacing w:val="-3"/>
          <w:sz w:val="24"/>
        </w:rPr>
        <w:t xml:space="preserve"> </w:t>
      </w:r>
      <w:r>
        <w:rPr>
          <w:i/>
          <w:sz w:val="24"/>
        </w:rPr>
        <w:t>каждое</w:t>
      </w:r>
      <w:r>
        <w:rPr>
          <w:i/>
          <w:spacing w:val="-2"/>
          <w:sz w:val="24"/>
        </w:rPr>
        <w:t xml:space="preserve"> </w:t>
      </w:r>
      <w:r>
        <w:rPr>
          <w:i/>
          <w:sz w:val="24"/>
        </w:rPr>
        <w:t>правильное</w:t>
      </w:r>
      <w:r>
        <w:rPr>
          <w:i/>
          <w:spacing w:val="-3"/>
          <w:sz w:val="24"/>
        </w:rPr>
        <w:t xml:space="preserve"> </w:t>
      </w:r>
      <w:r>
        <w:rPr>
          <w:i/>
          <w:sz w:val="24"/>
        </w:rPr>
        <w:t>распределение</w:t>
      </w:r>
      <w:r>
        <w:rPr>
          <w:i/>
          <w:spacing w:val="-3"/>
          <w:sz w:val="24"/>
        </w:rPr>
        <w:t xml:space="preserve"> </w:t>
      </w:r>
      <w:r>
        <w:rPr>
          <w:i/>
          <w:sz w:val="24"/>
        </w:rPr>
        <w:t>профессии</w:t>
      </w:r>
      <w:r>
        <w:rPr>
          <w:i/>
          <w:spacing w:val="-2"/>
          <w:sz w:val="24"/>
        </w:rPr>
        <w:t xml:space="preserve"> </w:t>
      </w:r>
      <w:r>
        <w:rPr>
          <w:i/>
          <w:sz w:val="24"/>
        </w:rPr>
        <w:t>и</w:t>
      </w:r>
      <w:r>
        <w:rPr>
          <w:i/>
          <w:spacing w:val="-2"/>
          <w:sz w:val="24"/>
        </w:rPr>
        <w:t xml:space="preserve"> </w:t>
      </w:r>
      <w:r>
        <w:rPr>
          <w:i/>
          <w:sz w:val="24"/>
        </w:rPr>
        <w:t>специальности</w:t>
      </w:r>
      <w:r>
        <w:rPr>
          <w:i/>
          <w:spacing w:val="-2"/>
          <w:sz w:val="24"/>
        </w:rPr>
        <w:t xml:space="preserve"> </w:t>
      </w:r>
      <w:r>
        <w:rPr>
          <w:i/>
          <w:sz w:val="24"/>
        </w:rPr>
        <w:t>команда</w:t>
      </w:r>
      <w:r>
        <w:rPr>
          <w:i/>
          <w:spacing w:val="-2"/>
          <w:sz w:val="24"/>
        </w:rPr>
        <w:t xml:space="preserve"> получает</w:t>
      </w:r>
    </w:p>
    <w:p w:rsidR="00E20B80" w:rsidRDefault="00C72748">
      <w:pPr>
        <w:spacing w:before="136"/>
        <w:ind w:left="1035" w:right="1035"/>
        <w:jc w:val="center"/>
        <w:rPr>
          <w:i/>
          <w:sz w:val="24"/>
        </w:rPr>
      </w:pPr>
      <w:r>
        <w:rPr>
          <w:i/>
          <w:sz w:val="24"/>
        </w:rPr>
        <w:t xml:space="preserve">1 </w:t>
      </w:r>
      <w:r>
        <w:rPr>
          <w:i/>
          <w:spacing w:val="-2"/>
          <w:sz w:val="24"/>
        </w:rPr>
        <w:t>балл)</w:t>
      </w:r>
    </w:p>
    <w:p w:rsidR="00E20B80" w:rsidRDefault="00C72748">
      <w:pPr>
        <w:pStyle w:val="a3"/>
        <w:spacing w:before="140"/>
        <w:ind w:left="1133"/>
        <w:jc w:val="both"/>
      </w:pPr>
      <w:r>
        <w:rPr>
          <w:b/>
        </w:rPr>
        <w:t>Учитель:</w:t>
      </w:r>
      <w:r>
        <w:rPr>
          <w:b/>
          <w:spacing w:val="-2"/>
        </w:rPr>
        <w:t xml:space="preserve"> </w:t>
      </w:r>
      <w:r>
        <w:t>Кто</w:t>
      </w:r>
      <w:r>
        <w:rPr>
          <w:spacing w:val="-1"/>
        </w:rPr>
        <w:t xml:space="preserve"> </w:t>
      </w:r>
      <w:r>
        <w:t>загадку</w:t>
      </w:r>
      <w:r>
        <w:rPr>
          <w:spacing w:val="-6"/>
        </w:rPr>
        <w:t xml:space="preserve"> </w:t>
      </w:r>
      <w:r>
        <w:t>отгадает,</w:t>
      </w:r>
      <w:r>
        <w:rPr>
          <w:spacing w:val="-1"/>
        </w:rPr>
        <w:t xml:space="preserve"> </w:t>
      </w:r>
      <w:r>
        <w:t>балл</w:t>
      </w:r>
      <w:r>
        <w:rPr>
          <w:spacing w:val="-1"/>
        </w:rPr>
        <w:t xml:space="preserve"> </w:t>
      </w:r>
      <w:r>
        <w:t>команда</w:t>
      </w:r>
      <w:r>
        <w:rPr>
          <w:spacing w:val="1"/>
        </w:rPr>
        <w:t xml:space="preserve"> </w:t>
      </w:r>
      <w:r>
        <w:rPr>
          <w:spacing w:val="-2"/>
        </w:rPr>
        <w:t>получает.</w:t>
      </w:r>
    </w:p>
    <w:p w:rsidR="00E20B80" w:rsidRDefault="00C72748" w:rsidP="002C112F">
      <w:pPr>
        <w:pStyle w:val="a4"/>
        <w:numPr>
          <w:ilvl w:val="1"/>
          <w:numId w:val="75"/>
        </w:numPr>
        <w:tabs>
          <w:tab w:val="left" w:pos="1373"/>
        </w:tabs>
        <w:spacing w:before="137"/>
        <w:rPr>
          <w:sz w:val="24"/>
        </w:rPr>
      </w:pPr>
      <w:r>
        <w:rPr>
          <w:sz w:val="24"/>
        </w:rPr>
        <w:t>Его</w:t>
      </w:r>
      <w:r>
        <w:rPr>
          <w:spacing w:val="-3"/>
          <w:sz w:val="24"/>
        </w:rPr>
        <w:t xml:space="preserve"> </w:t>
      </w:r>
      <w:r>
        <w:rPr>
          <w:sz w:val="24"/>
        </w:rPr>
        <w:t>приходу</w:t>
      </w:r>
      <w:r>
        <w:rPr>
          <w:spacing w:val="-9"/>
          <w:sz w:val="24"/>
        </w:rPr>
        <w:t xml:space="preserve"> </w:t>
      </w:r>
      <w:r>
        <w:rPr>
          <w:sz w:val="24"/>
        </w:rPr>
        <w:t>каждый</w:t>
      </w:r>
      <w:r>
        <w:rPr>
          <w:spacing w:val="1"/>
          <w:sz w:val="24"/>
        </w:rPr>
        <w:t xml:space="preserve"> </w:t>
      </w:r>
      <w:r>
        <w:rPr>
          <w:sz w:val="24"/>
        </w:rPr>
        <w:t>рад,</w:t>
      </w:r>
      <w:r>
        <w:rPr>
          <w:spacing w:val="-1"/>
          <w:sz w:val="24"/>
        </w:rPr>
        <w:t xml:space="preserve"> </w:t>
      </w:r>
      <w:r>
        <w:rPr>
          <w:sz w:val="24"/>
        </w:rPr>
        <w:t>когда</w:t>
      </w:r>
      <w:r>
        <w:rPr>
          <w:spacing w:val="-2"/>
          <w:sz w:val="24"/>
        </w:rPr>
        <w:t xml:space="preserve"> </w:t>
      </w:r>
      <w:r>
        <w:rPr>
          <w:sz w:val="24"/>
        </w:rPr>
        <w:t>на</w:t>
      </w:r>
      <w:r>
        <w:rPr>
          <w:spacing w:val="-2"/>
          <w:sz w:val="24"/>
        </w:rPr>
        <w:t xml:space="preserve"> </w:t>
      </w:r>
      <w:r>
        <w:rPr>
          <w:sz w:val="24"/>
        </w:rPr>
        <w:t>кухне</w:t>
      </w:r>
      <w:r>
        <w:rPr>
          <w:spacing w:val="-2"/>
          <w:sz w:val="24"/>
        </w:rPr>
        <w:t xml:space="preserve"> </w:t>
      </w:r>
      <w:r>
        <w:rPr>
          <w:sz w:val="24"/>
        </w:rPr>
        <w:t xml:space="preserve">водопад </w:t>
      </w:r>
      <w:r>
        <w:rPr>
          <w:spacing w:val="-2"/>
          <w:sz w:val="24"/>
        </w:rPr>
        <w:t>(Сантехник)</w:t>
      </w:r>
    </w:p>
    <w:p w:rsidR="00E20B80" w:rsidRDefault="00C72748" w:rsidP="002C112F">
      <w:pPr>
        <w:pStyle w:val="a4"/>
        <w:numPr>
          <w:ilvl w:val="1"/>
          <w:numId w:val="75"/>
        </w:numPr>
        <w:tabs>
          <w:tab w:val="left" w:pos="1373"/>
        </w:tabs>
        <w:spacing w:before="139"/>
        <w:rPr>
          <w:sz w:val="24"/>
        </w:rPr>
      </w:pPr>
      <w:r>
        <w:rPr>
          <w:sz w:val="24"/>
        </w:rPr>
        <w:t>Иглою</w:t>
      </w:r>
      <w:r>
        <w:rPr>
          <w:spacing w:val="-7"/>
          <w:sz w:val="24"/>
        </w:rPr>
        <w:t xml:space="preserve"> </w:t>
      </w:r>
      <w:r>
        <w:rPr>
          <w:sz w:val="24"/>
        </w:rPr>
        <w:t>огненной</w:t>
      </w:r>
      <w:r>
        <w:rPr>
          <w:spacing w:val="-4"/>
          <w:sz w:val="24"/>
        </w:rPr>
        <w:t xml:space="preserve"> </w:t>
      </w:r>
      <w:r>
        <w:rPr>
          <w:sz w:val="24"/>
        </w:rPr>
        <w:t>портной</w:t>
      </w:r>
      <w:r>
        <w:rPr>
          <w:spacing w:val="-4"/>
          <w:sz w:val="24"/>
        </w:rPr>
        <w:t xml:space="preserve"> </w:t>
      </w:r>
      <w:r>
        <w:rPr>
          <w:sz w:val="24"/>
        </w:rPr>
        <w:t>шьет</w:t>
      </w:r>
      <w:r>
        <w:rPr>
          <w:spacing w:val="-4"/>
          <w:sz w:val="24"/>
        </w:rPr>
        <w:t xml:space="preserve"> </w:t>
      </w:r>
      <w:r>
        <w:rPr>
          <w:sz w:val="24"/>
        </w:rPr>
        <w:t>кораблю</w:t>
      </w:r>
      <w:r>
        <w:rPr>
          <w:spacing w:val="-5"/>
          <w:sz w:val="24"/>
        </w:rPr>
        <w:t xml:space="preserve"> </w:t>
      </w:r>
      <w:r>
        <w:rPr>
          <w:sz w:val="24"/>
        </w:rPr>
        <w:t>костюм</w:t>
      </w:r>
      <w:r>
        <w:rPr>
          <w:spacing w:val="-4"/>
          <w:sz w:val="24"/>
        </w:rPr>
        <w:t xml:space="preserve"> </w:t>
      </w:r>
      <w:r>
        <w:rPr>
          <w:sz w:val="24"/>
        </w:rPr>
        <w:t>стальной.</w:t>
      </w:r>
      <w:r>
        <w:rPr>
          <w:spacing w:val="-4"/>
          <w:sz w:val="24"/>
        </w:rPr>
        <w:t xml:space="preserve"> </w:t>
      </w:r>
      <w:r>
        <w:rPr>
          <w:spacing w:val="-2"/>
          <w:sz w:val="24"/>
        </w:rPr>
        <w:t>(Сварщик)</w:t>
      </w:r>
    </w:p>
    <w:p w:rsidR="00E20B80" w:rsidRDefault="00C72748" w:rsidP="002C112F">
      <w:pPr>
        <w:pStyle w:val="a4"/>
        <w:numPr>
          <w:ilvl w:val="1"/>
          <w:numId w:val="75"/>
        </w:numPr>
        <w:tabs>
          <w:tab w:val="left" w:pos="1378"/>
        </w:tabs>
        <w:spacing w:before="137" w:line="360" w:lineRule="auto"/>
        <w:ind w:left="424" w:right="436" w:firstLine="708"/>
        <w:rPr>
          <w:sz w:val="24"/>
        </w:rPr>
      </w:pPr>
      <w:r>
        <w:rPr>
          <w:sz w:val="24"/>
        </w:rPr>
        <w:t>Бередят его сознание все пернатые создания. Друг грачей, ворон, синиц, изучает он всех птиц. (Орнитолог)</w:t>
      </w:r>
    </w:p>
    <w:p w:rsidR="00E20B80" w:rsidRDefault="00C72748" w:rsidP="002C112F">
      <w:pPr>
        <w:pStyle w:val="a4"/>
        <w:numPr>
          <w:ilvl w:val="1"/>
          <w:numId w:val="75"/>
        </w:numPr>
        <w:tabs>
          <w:tab w:val="left" w:pos="1376"/>
        </w:tabs>
        <w:spacing w:line="362" w:lineRule="auto"/>
        <w:ind w:left="424" w:right="427" w:firstLine="708"/>
        <w:rPr>
          <w:sz w:val="24"/>
        </w:rPr>
      </w:pPr>
      <w:r>
        <w:rPr>
          <w:sz w:val="24"/>
        </w:rPr>
        <w:t>В ресторане их найду я - эти люди в колпаках, над кастрюлями колдуют с повареш- ками в руках. (Повар)</w:t>
      </w:r>
    </w:p>
    <w:p w:rsidR="00E20B80" w:rsidRDefault="00C72748" w:rsidP="002C112F">
      <w:pPr>
        <w:pStyle w:val="a4"/>
        <w:numPr>
          <w:ilvl w:val="1"/>
          <w:numId w:val="75"/>
        </w:numPr>
        <w:tabs>
          <w:tab w:val="left" w:pos="1376"/>
        </w:tabs>
        <w:spacing w:line="360" w:lineRule="auto"/>
        <w:ind w:left="424" w:right="425" w:firstLine="708"/>
        <w:rPr>
          <w:sz w:val="24"/>
        </w:rPr>
      </w:pPr>
      <w:r>
        <w:rPr>
          <w:sz w:val="24"/>
        </w:rPr>
        <w:t>Упрятав чёлку</w:t>
      </w:r>
      <w:r>
        <w:rPr>
          <w:spacing w:val="-2"/>
          <w:sz w:val="24"/>
        </w:rPr>
        <w:t xml:space="preserve"> </w:t>
      </w:r>
      <w:r>
        <w:rPr>
          <w:sz w:val="24"/>
        </w:rPr>
        <w:t>под фуражку, веду</w:t>
      </w:r>
      <w:r>
        <w:rPr>
          <w:spacing w:val="-2"/>
          <w:sz w:val="24"/>
        </w:rPr>
        <w:t xml:space="preserve"> </w:t>
      </w:r>
      <w:r>
        <w:rPr>
          <w:sz w:val="24"/>
        </w:rPr>
        <w:t>я с папой в поле вспашку. Я горд работой на зем- ле, от пота вымокла рубашка, зато ладони – на руле. (Тракторист)</w:t>
      </w:r>
    </w:p>
    <w:p w:rsidR="00E20B80" w:rsidRDefault="00C72748" w:rsidP="002C112F">
      <w:pPr>
        <w:pStyle w:val="a4"/>
        <w:numPr>
          <w:ilvl w:val="1"/>
          <w:numId w:val="75"/>
        </w:numPr>
        <w:tabs>
          <w:tab w:val="left" w:pos="1379"/>
        </w:tabs>
        <w:spacing w:line="360" w:lineRule="auto"/>
        <w:ind w:left="424" w:right="426" w:firstLine="708"/>
        <w:rPr>
          <w:sz w:val="24"/>
        </w:rPr>
      </w:pPr>
      <w:r>
        <w:rPr>
          <w:sz w:val="24"/>
        </w:rPr>
        <w:t>Он «тесто»</w:t>
      </w:r>
      <w:r>
        <w:rPr>
          <w:spacing w:val="-1"/>
          <w:sz w:val="24"/>
        </w:rPr>
        <w:t xml:space="preserve"> </w:t>
      </w:r>
      <w:r>
        <w:rPr>
          <w:sz w:val="24"/>
        </w:rPr>
        <w:t>в кадке замесил, но цель его – не калачи. Горшок цветочный смастерил, потом обжёг его в печи. (Гончар)</w:t>
      </w:r>
    </w:p>
    <w:p w:rsidR="00E20B80" w:rsidRDefault="00E20B80">
      <w:pPr>
        <w:pStyle w:val="a4"/>
        <w:spacing w:line="360" w:lineRule="auto"/>
        <w:rPr>
          <w:sz w:val="24"/>
        </w:rPr>
        <w:sectPr w:rsidR="00E20B80">
          <w:footerReference w:type="default" r:id="rId244"/>
          <w:pgSz w:w="11910" w:h="16840"/>
          <w:pgMar w:top="1040" w:right="708" w:bottom="280" w:left="708" w:header="0" w:footer="0" w:gutter="0"/>
          <w:cols w:space="720"/>
        </w:sectPr>
      </w:pPr>
    </w:p>
    <w:p w:rsidR="00E20B80" w:rsidRDefault="00C72748" w:rsidP="002C112F">
      <w:pPr>
        <w:pStyle w:val="a4"/>
        <w:numPr>
          <w:ilvl w:val="1"/>
          <w:numId w:val="75"/>
        </w:numPr>
        <w:tabs>
          <w:tab w:val="left" w:pos="1386"/>
        </w:tabs>
        <w:spacing w:before="68" w:line="360" w:lineRule="auto"/>
        <w:ind w:left="424" w:right="433" w:firstLine="708"/>
        <w:rPr>
          <w:sz w:val="24"/>
        </w:rPr>
      </w:pPr>
      <w:r>
        <w:rPr>
          <w:sz w:val="24"/>
        </w:rPr>
        <w:lastRenderedPageBreak/>
        <w:t>Назубок законы зная, все права нам разъясняя, споры наши разрешает, а виновных осуждает. (Судья)</w:t>
      </w:r>
    </w:p>
    <w:p w:rsidR="00E20B80" w:rsidRDefault="00C72748" w:rsidP="002C112F">
      <w:pPr>
        <w:pStyle w:val="a4"/>
        <w:numPr>
          <w:ilvl w:val="1"/>
          <w:numId w:val="75"/>
        </w:numPr>
        <w:tabs>
          <w:tab w:val="left" w:pos="1391"/>
        </w:tabs>
        <w:spacing w:before="1" w:line="360" w:lineRule="auto"/>
        <w:ind w:left="424" w:right="431" w:firstLine="708"/>
        <w:rPr>
          <w:sz w:val="24"/>
        </w:rPr>
      </w:pPr>
      <w:r>
        <w:rPr>
          <w:sz w:val="24"/>
        </w:rPr>
        <w:t>Он в автобусе сидит и внимательно следит, чтоб у всех билеты были, чтоб купить их не забыли. (Кондуктор)</w:t>
      </w:r>
    </w:p>
    <w:p w:rsidR="00E20B80" w:rsidRDefault="00C72748" w:rsidP="002C112F">
      <w:pPr>
        <w:pStyle w:val="a4"/>
        <w:numPr>
          <w:ilvl w:val="1"/>
          <w:numId w:val="75"/>
        </w:numPr>
        <w:tabs>
          <w:tab w:val="left" w:pos="1393"/>
        </w:tabs>
        <w:spacing w:line="360" w:lineRule="auto"/>
        <w:ind w:left="424" w:right="424" w:firstLine="708"/>
        <w:rPr>
          <w:sz w:val="24"/>
        </w:rPr>
      </w:pPr>
      <w:r>
        <w:rPr>
          <w:sz w:val="24"/>
        </w:rPr>
        <w:t>В книжном море он бескрайнем настоящий капитан. Отыскать любую книжку по- могает быстро нам! (Библиотекарь)</w:t>
      </w:r>
    </w:p>
    <w:p w:rsidR="00E20B80" w:rsidRDefault="00C72748" w:rsidP="002C112F">
      <w:pPr>
        <w:pStyle w:val="a4"/>
        <w:numPr>
          <w:ilvl w:val="1"/>
          <w:numId w:val="75"/>
        </w:numPr>
        <w:tabs>
          <w:tab w:val="left" w:pos="1518"/>
        </w:tabs>
        <w:spacing w:line="360" w:lineRule="auto"/>
        <w:ind w:left="424" w:right="435" w:firstLine="708"/>
        <w:rPr>
          <w:sz w:val="24"/>
        </w:rPr>
      </w:pPr>
      <w:r>
        <w:rPr>
          <w:sz w:val="24"/>
        </w:rPr>
        <w:t>Вот</w:t>
      </w:r>
      <w:r>
        <w:rPr>
          <w:spacing w:val="24"/>
          <w:sz w:val="24"/>
        </w:rPr>
        <w:t xml:space="preserve"> </w:t>
      </w:r>
      <w:r>
        <w:rPr>
          <w:sz w:val="24"/>
        </w:rPr>
        <w:t>на</w:t>
      </w:r>
      <w:r>
        <w:rPr>
          <w:spacing w:val="25"/>
          <w:sz w:val="24"/>
        </w:rPr>
        <w:t xml:space="preserve"> </w:t>
      </w:r>
      <w:r>
        <w:rPr>
          <w:sz w:val="24"/>
        </w:rPr>
        <w:t>краешке</w:t>
      </w:r>
      <w:r>
        <w:rPr>
          <w:spacing w:val="25"/>
          <w:sz w:val="24"/>
        </w:rPr>
        <w:t xml:space="preserve"> </w:t>
      </w:r>
      <w:r>
        <w:rPr>
          <w:sz w:val="24"/>
        </w:rPr>
        <w:t>с</w:t>
      </w:r>
      <w:r>
        <w:rPr>
          <w:spacing w:val="23"/>
          <w:sz w:val="24"/>
        </w:rPr>
        <w:t xml:space="preserve"> </w:t>
      </w:r>
      <w:r>
        <w:rPr>
          <w:sz w:val="24"/>
        </w:rPr>
        <w:t>опаской,</w:t>
      </w:r>
      <w:r>
        <w:rPr>
          <w:spacing w:val="24"/>
          <w:sz w:val="24"/>
        </w:rPr>
        <w:t xml:space="preserve"> </w:t>
      </w:r>
      <w:r>
        <w:rPr>
          <w:sz w:val="24"/>
        </w:rPr>
        <w:t>он</w:t>
      </w:r>
      <w:r>
        <w:rPr>
          <w:spacing w:val="25"/>
          <w:sz w:val="24"/>
        </w:rPr>
        <w:t xml:space="preserve"> </w:t>
      </w:r>
      <w:r>
        <w:rPr>
          <w:sz w:val="24"/>
        </w:rPr>
        <w:t>железо</w:t>
      </w:r>
      <w:r>
        <w:rPr>
          <w:spacing w:val="24"/>
          <w:sz w:val="24"/>
        </w:rPr>
        <w:t xml:space="preserve"> </w:t>
      </w:r>
      <w:r>
        <w:rPr>
          <w:sz w:val="24"/>
        </w:rPr>
        <w:t>красит</w:t>
      </w:r>
      <w:r>
        <w:rPr>
          <w:spacing w:val="24"/>
          <w:sz w:val="24"/>
        </w:rPr>
        <w:t xml:space="preserve"> </w:t>
      </w:r>
      <w:r>
        <w:rPr>
          <w:sz w:val="24"/>
        </w:rPr>
        <w:t>краской.</w:t>
      </w:r>
      <w:r>
        <w:rPr>
          <w:spacing w:val="24"/>
          <w:sz w:val="24"/>
        </w:rPr>
        <w:t xml:space="preserve"> </w:t>
      </w:r>
      <w:r>
        <w:rPr>
          <w:sz w:val="24"/>
        </w:rPr>
        <w:t>У</w:t>
      </w:r>
      <w:r>
        <w:rPr>
          <w:spacing w:val="24"/>
          <w:sz w:val="24"/>
        </w:rPr>
        <w:t xml:space="preserve"> </w:t>
      </w:r>
      <w:r>
        <w:rPr>
          <w:sz w:val="24"/>
        </w:rPr>
        <w:t>него</w:t>
      </w:r>
      <w:r>
        <w:rPr>
          <w:spacing w:val="24"/>
          <w:sz w:val="24"/>
        </w:rPr>
        <w:t xml:space="preserve"> </w:t>
      </w:r>
      <w:r>
        <w:rPr>
          <w:sz w:val="24"/>
        </w:rPr>
        <w:t>в</w:t>
      </w:r>
      <w:r>
        <w:rPr>
          <w:spacing w:val="23"/>
          <w:sz w:val="24"/>
        </w:rPr>
        <w:t xml:space="preserve"> </w:t>
      </w:r>
      <w:r>
        <w:rPr>
          <w:sz w:val="24"/>
        </w:rPr>
        <w:t>руках</w:t>
      </w:r>
      <w:r>
        <w:rPr>
          <w:spacing w:val="26"/>
          <w:sz w:val="24"/>
        </w:rPr>
        <w:t xml:space="preserve"> </w:t>
      </w:r>
      <w:r>
        <w:rPr>
          <w:sz w:val="24"/>
        </w:rPr>
        <w:t>ведро,</w:t>
      </w:r>
      <w:r>
        <w:rPr>
          <w:spacing w:val="26"/>
          <w:sz w:val="24"/>
        </w:rPr>
        <w:t xml:space="preserve"> </w:t>
      </w:r>
      <w:r>
        <w:rPr>
          <w:sz w:val="24"/>
        </w:rPr>
        <w:t>сам расписан он пестро. (Маляр)</w:t>
      </w:r>
    </w:p>
    <w:p w:rsidR="00E20B80" w:rsidRDefault="00C72748" w:rsidP="002C112F">
      <w:pPr>
        <w:pStyle w:val="a4"/>
        <w:numPr>
          <w:ilvl w:val="1"/>
          <w:numId w:val="75"/>
        </w:numPr>
        <w:tabs>
          <w:tab w:val="left" w:pos="1499"/>
        </w:tabs>
        <w:spacing w:line="360" w:lineRule="auto"/>
        <w:ind w:left="424" w:right="430" w:firstLine="708"/>
        <w:rPr>
          <w:sz w:val="24"/>
        </w:rPr>
      </w:pPr>
      <w:r>
        <w:rPr>
          <w:sz w:val="24"/>
        </w:rPr>
        <w:t>Его задача – спектакль поставить, чтоб каждый актер верно исполнил роль. Всеми на сцене он призван править. Для всех, кто на ней, он словно король. (Режиссер)</w:t>
      </w:r>
    </w:p>
    <w:p w:rsidR="00E20B80" w:rsidRDefault="00C72748" w:rsidP="002C112F">
      <w:pPr>
        <w:pStyle w:val="a4"/>
        <w:numPr>
          <w:ilvl w:val="1"/>
          <w:numId w:val="75"/>
        </w:numPr>
        <w:tabs>
          <w:tab w:val="left" w:pos="1506"/>
        </w:tabs>
        <w:spacing w:line="362" w:lineRule="auto"/>
        <w:ind w:left="424" w:right="425" w:firstLine="708"/>
        <w:rPr>
          <w:sz w:val="24"/>
        </w:rPr>
      </w:pPr>
      <w:r>
        <w:rPr>
          <w:sz w:val="24"/>
        </w:rPr>
        <w:t>Ночью, в полдень, на рассвете службу она несет в секрете. Ее давно буренки зна- ют, мычаньем весело встречают. И за ее нелегкий труд, всё молоко ей отдают. (Доярка)</w:t>
      </w:r>
    </w:p>
    <w:p w:rsidR="00E20B80" w:rsidRDefault="00C72748">
      <w:pPr>
        <w:pStyle w:val="a3"/>
        <w:spacing w:line="271" w:lineRule="exact"/>
        <w:ind w:left="1133"/>
      </w:pPr>
      <w:r>
        <w:rPr>
          <w:b/>
        </w:rPr>
        <w:t>Учитель:</w:t>
      </w:r>
      <w:r>
        <w:rPr>
          <w:b/>
          <w:spacing w:val="-2"/>
        </w:rPr>
        <w:t xml:space="preserve"> </w:t>
      </w:r>
      <w:r>
        <w:t>Вот</w:t>
      </w:r>
      <w:r>
        <w:rPr>
          <w:spacing w:val="4"/>
        </w:rPr>
        <w:t xml:space="preserve"> </w:t>
      </w:r>
      <w:r>
        <w:t>мы</w:t>
      </w:r>
      <w:r>
        <w:rPr>
          <w:spacing w:val="3"/>
        </w:rPr>
        <w:t xml:space="preserve"> </w:t>
      </w:r>
      <w:r>
        <w:t>с вами</w:t>
      </w:r>
      <w:r>
        <w:rPr>
          <w:spacing w:val="2"/>
        </w:rPr>
        <w:t xml:space="preserve"> </w:t>
      </w:r>
      <w:r>
        <w:t>сегодня</w:t>
      </w:r>
      <w:r>
        <w:rPr>
          <w:spacing w:val="1"/>
        </w:rPr>
        <w:t xml:space="preserve"> </w:t>
      </w:r>
      <w:r>
        <w:t>ещё</w:t>
      </w:r>
      <w:r>
        <w:rPr>
          <w:spacing w:val="2"/>
        </w:rPr>
        <w:t xml:space="preserve"> </w:t>
      </w:r>
      <w:r>
        <w:t>12</w:t>
      </w:r>
      <w:r>
        <w:rPr>
          <w:spacing w:val="1"/>
        </w:rPr>
        <w:t xml:space="preserve"> </w:t>
      </w:r>
      <w:r>
        <w:t>профессий</w:t>
      </w:r>
      <w:r>
        <w:rPr>
          <w:spacing w:val="2"/>
        </w:rPr>
        <w:t xml:space="preserve"> </w:t>
      </w:r>
      <w:r>
        <w:rPr>
          <w:spacing w:val="-2"/>
        </w:rPr>
        <w:t>назвали.</w:t>
      </w:r>
    </w:p>
    <w:p w:rsidR="00E20B80" w:rsidRDefault="00E20B80">
      <w:pPr>
        <w:pStyle w:val="a3"/>
      </w:pPr>
    </w:p>
    <w:p w:rsidR="00E20B80" w:rsidRDefault="00E20B80">
      <w:pPr>
        <w:pStyle w:val="a3"/>
      </w:pPr>
    </w:p>
    <w:p w:rsidR="00E20B80" w:rsidRDefault="00C72748">
      <w:pPr>
        <w:pStyle w:val="a3"/>
        <w:spacing w:line="360" w:lineRule="auto"/>
        <w:ind w:left="424" w:right="168" w:firstLine="708"/>
      </w:pPr>
      <w:r>
        <w:rPr>
          <w:b/>
        </w:rPr>
        <w:t>Учитель:</w:t>
      </w:r>
      <w:r>
        <w:rPr>
          <w:b/>
          <w:spacing w:val="26"/>
        </w:rPr>
        <w:t xml:space="preserve"> </w:t>
      </w:r>
      <w:r>
        <w:t>Ребята,</w:t>
      </w:r>
      <w:r>
        <w:rPr>
          <w:spacing w:val="28"/>
        </w:rPr>
        <w:t xml:space="preserve"> </w:t>
      </w:r>
      <w:r>
        <w:t>у каждой</w:t>
      </w:r>
      <w:r>
        <w:rPr>
          <w:spacing w:val="27"/>
        </w:rPr>
        <w:t xml:space="preserve"> </w:t>
      </w:r>
      <w:r>
        <w:t>команды</w:t>
      </w:r>
      <w:r>
        <w:rPr>
          <w:spacing w:val="26"/>
        </w:rPr>
        <w:t xml:space="preserve"> </w:t>
      </w:r>
      <w:r>
        <w:t>на</w:t>
      </w:r>
      <w:r>
        <w:rPr>
          <w:spacing w:val="25"/>
        </w:rPr>
        <w:t xml:space="preserve"> </w:t>
      </w:r>
      <w:r>
        <w:t>столе</w:t>
      </w:r>
      <w:r>
        <w:rPr>
          <w:spacing w:val="25"/>
        </w:rPr>
        <w:t xml:space="preserve"> </w:t>
      </w:r>
      <w:r>
        <w:t>стоят</w:t>
      </w:r>
      <w:r>
        <w:rPr>
          <w:spacing w:val="27"/>
        </w:rPr>
        <w:t xml:space="preserve"> </w:t>
      </w:r>
      <w:r>
        <w:t>таблички.</w:t>
      </w:r>
      <w:r>
        <w:rPr>
          <w:spacing w:val="80"/>
        </w:rPr>
        <w:t xml:space="preserve"> </w:t>
      </w:r>
      <w:r>
        <w:t>Как</w:t>
      </w:r>
      <w:r>
        <w:rPr>
          <w:spacing w:val="25"/>
        </w:rPr>
        <w:t xml:space="preserve"> </w:t>
      </w:r>
      <w:r>
        <w:t>вы</w:t>
      </w:r>
      <w:r>
        <w:rPr>
          <w:spacing w:val="25"/>
        </w:rPr>
        <w:t xml:space="preserve"> </w:t>
      </w:r>
      <w:r>
        <w:t>думаете,</w:t>
      </w:r>
      <w:r>
        <w:rPr>
          <w:spacing w:val="28"/>
        </w:rPr>
        <w:t xml:space="preserve"> </w:t>
      </w:r>
      <w:r>
        <w:t>что они обозначают?</w:t>
      </w:r>
    </w:p>
    <w:p w:rsidR="00E20B80" w:rsidRDefault="00C72748">
      <w:pPr>
        <w:pStyle w:val="a3"/>
        <w:ind w:left="1133"/>
      </w:pPr>
      <w:r>
        <w:rPr>
          <w:b/>
        </w:rPr>
        <w:t>Дети:</w:t>
      </w:r>
      <w:r>
        <w:rPr>
          <w:b/>
          <w:spacing w:val="-4"/>
        </w:rPr>
        <w:t xml:space="preserve"> </w:t>
      </w:r>
      <w:r>
        <w:t>Может</w:t>
      </w:r>
      <w:r>
        <w:rPr>
          <w:spacing w:val="-3"/>
        </w:rPr>
        <w:t xml:space="preserve"> </w:t>
      </w:r>
      <w:r>
        <w:t>быть</w:t>
      </w:r>
      <w:r>
        <w:rPr>
          <w:spacing w:val="-5"/>
        </w:rPr>
        <w:t xml:space="preserve"> </w:t>
      </w:r>
      <w:r>
        <w:t>классификация</w:t>
      </w:r>
      <w:r>
        <w:rPr>
          <w:spacing w:val="-2"/>
        </w:rPr>
        <w:t xml:space="preserve"> профессий.</w:t>
      </w:r>
    </w:p>
    <w:p w:rsidR="00E20B80" w:rsidRDefault="00C72748">
      <w:pPr>
        <w:pStyle w:val="a3"/>
        <w:spacing w:before="140" w:line="360" w:lineRule="auto"/>
        <w:ind w:left="424" w:firstLine="708"/>
      </w:pPr>
      <w:r>
        <w:rPr>
          <w:b/>
        </w:rPr>
        <w:t>Учитель:</w:t>
      </w:r>
      <w:r>
        <w:rPr>
          <w:b/>
          <w:spacing w:val="-3"/>
        </w:rPr>
        <w:t xml:space="preserve"> </w:t>
      </w:r>
      <w:r>
        <w:t>Верно.</w:t>
      </w:r>
      <w:r>
        <w:rPr>
          <w:spacing w:val="40"/>
        </w:rPr>
        <w:t xml:space="preserve"> </w:t>
      </w:r>
      <w:r>
        <w:t>Существует</w:t>
      </w:r>
      <w:r>
        <w:rPr>
          <w:spacing w:val="40"/>
        </w:rPr>
        <w:t xml:space="preserve"> </w:t>
      </w:r>
      <w:r>
        <w:t>пять</w:t>
      </w:r>
      <w:r>
        <w:rPr>
          <w:spacing w:val="40"/>
        </w:rPr>
        <w:t xml:space="preserve"> </w:t>
      </w:r>
      <w:r>
        <w:t>типов</w:t>
      </w:r>
      <w:r>
        <w:rPr>
          <w:spacing w:val="40"/>
        </w:rPr>
        <w:t xml:space="preserve"> </w:t>
      </w:r>
      <w:r>
        <w:t>профессий</w:t>
      </w:r>
      <w:r>
        <w:rPr>
          <w:spacing w:val="40"/>
        </w:rPr>
        <w:t xml:space="preserve"> </w:t>
      </w:r>
      <w:r>
        <w:t>труда,</w:t>
      </w:r>
      <w:r>
        <w:rPr>
          <w:spacing w:val="40"/>
        </w:rPr>
        <w:t xml:space="preserve"> </w:t>
      </w:r>
      <w:r>
        <w:t>которые</w:t>
      </w:r>
      <w:r>
        <w:rPr>
          <w:spacing w:val="40"/>
        </w:rPr>
        <w:t xml:space="preserve"> </w:t>
      </w:r>
      <w:r>
        <w:t>выделяют</w:t>
      </w:r>
      <w:r>
        <w:rPr>
          <w:spacing w:val="40"/>
        </w:rPr>
        <w:t xml:space="preserve"> </w:t>
      </w:r>
      <w:r>
        <w:t>по предмету труда:</w:t>
      </w:r>
    </w:p>
    <w:p w:rsidR="00E20B80" w:rsidRDefault="00C72748" w:rsidP="002C112F">
      <w:pPr>
        <w:pStyle w:val="a4"/>
        <w:numPr>
          <w:ilvl w:val="0"/>
          <w:numId w:val="74"/>
        </w:numPr>
        <w:tabs>
          <w:tab w:val="left" w:pos="1388"/>
        </w:tabs>
        <w:spacing w:line="360" w:lineRule="auto"/>
        <w:ind w:right="425" w:firstLine="708"/>
        <w:rPr>
          <w:sz w:val="24"/>
        </w:rPr>
      </w:pPr>
      <w:r>
        <w:rPr>
          <w:sz w:val="24"/>
        </w:rPr>
        <w:t>«Человек – природа». Как вы считаете, что является предметом труда этих профес- сий и что это за профессии?</w:t>
      </w:r>
    </w:p>
    <w:p w:rsidR="00E20B80" w:rsidRDefault="00C72748">
      <w:pPr>
        <w:pStyle w:val="a3"/>
        <w:spacing w:line="360" w:lineRule="auto"/>
        <w:ind w:left="424" w:right="429" w:firstLine="708"/>
        <w:jc w:val="both"/>
      </w:pPr>
      <w:r>
        <w:rPr>
          <w:b/>
        </w:rPr>
        <w:t>Дети:</w:t>
      </w:r>
      <w:r>
        <w:rPr>
          <w:b/>
          <w:spacing w:val="-2"/>
        </w:rPr>
        <w:t xml:space="preserve"> </w:t>
      </w:r>
      <w:r>
        <w:t>Предметами</w:t>
      </w:r>
      <w:r>
        <w:rPr>
          <w:spacing w:val="-1"/>
        </w:rPr>
        <w:t xml:space="preserve"> </w:t>
      </w:r>
      <w:r>
        <w:t>труда</w:t>
      </w:r>
      <w:r>
        <w:rPr>
          <w:spacing w:val="-3"/>
        </w:rPr>
        <w:t xml:space="preserve"> </w:t>
      </w:r>
      <w:r>
        <w:t>являются</w:t>
      </w:r>
      <w:r>
        <w:rPr>
          <w:spacing w:val="-2"/>
        </w:rPr>
        <w:t xml:space="preserve"> </w:t>
      </w:r>
      <w:r>
        <w:t>растения,</w:t>
      </w:r>
      <w:r>
        <w:rPr>
          <w:spacing w:val="-2"/>
        </w:rPr>
        <w:t xml:space="preserve"> </w:t>
      </w:r>
      <w:r>
        <w:t>животные,</w:t>
      </w:r>
      <w:r>
        <w:rPr>
          <w:spacing w:val="-2"/>
        </w:rPr>
        <w:t xml:space="preserve"> </w:t>
      </w:r>
      <w:r>
        <w:t>микроорганизмы.</w:t>
      </w:r>
      <w:r>
        <w:rPr>
          <w:spacing w:val="-3"/>
        </w:rPr>
        <w:t xml:space="preserve"> </w:t>
      </w:r>
      <w:r>
        <w:t>Профессии: биолог, озеленитель, фитодизайнер, ветеринар, агроном, садовод и другие.</w:t>
      </w:r>
    </w:p>
    <w:p w:rsidR="00E20B80" w:rsidRDefault="00C72748">
      <w:pPr>
        <w:pStyle w:val="a3"/>
        <w:spacing w:line="360" w:lineRule="auto"/>
        <w:ind w:left="424" w:right="431" w:firstLine="708"/>
        <w:jc w:val="both"/>
      </w:pPr>
      <w:r>
        <w:rPr>
          <w:b/>
        </w:rPr>
        <w:t xml:space="preserve">Учитель: </w:t>
      </w:r>
      <w:r>
        <w:t>2. «Человек – техника».</w:t>
      </w:r>
      <w:r>
        <w:rPr>
          <w:spacing w:val="40"/>
        </w:rPr>
        <w:t xml:space="preserve"> </w:t>
      </w:r>
      <w:r>
        <w:t>Как вы считаете, а что является предметом труда этих профессий и что это за профессии?</w:t>
      </w:r>
    </w:p>
    <w:p w:rsidR="00E20B80" w:rsidRDefault="00C72748">
      <w:pPr>
        <w:pStyle w:val="a3"/>
        <w:spacing w:line="360" w:lineRule="auto"/>
        <w:ind w:left="424" w:right="423" w:firstLine="708"/>
        <w:jc w:val="both"/>
      </w:pPr>
      <w:r>
        <w:rPr>
          <w:b/>
        </w:rPr>
        <w:t xml:space="preserve">Дети: </w:t>
      </w:r>
      <w:r>
        <w:t>Предмет труда – технические системы, вещественные объекты, материалы, ви- ды энергии. Профессии: слесарь, токарь, шофер, инженер, водитель, электрик, радиотехник.</w:t>
      </w:r>
    </w:p>
    <w:p w:rsidR="00E20B80" w:rsidRDefault="00C72748">
      <w:pPr>
        <w:pStyle w:val="a3"/>
        <w:spacing w:line="360" w:lineRule="auto"/>
        <w:ind w:left="424" w:right="423" w:firstLine="708"/>
        <w:jc w:val="both"/>
      </w:pPr>
      <w:r>
        <w:rPr>
          <w:b/>
        </w:rPr>
        <w:t xml:space="preserve">Учитель: </w:t>
      </w:r>
      <w:r>
        <w:t>3. «Человек – человек». Назовите предмет труда этих профессий и что это</w:t>
      </w:r>
      <w:r>
        <w:rPr>
          <w:spacing w:val="40"/>
        </w:rPr>
        <w:t xml:space="preserve"> </w:t>
      </w:r>
      <w:r>
        <w:t>за профессии?</w:t>
      </w:r>
    </w:p>
    <w:p w:rsidR="00E20B80" w:rsidRDefault="00C72748">
      <w:pPr>
        <w:pStyle w:val="a3"/>
        <w:spacing w:before="1" w:line="360" w:lineRule="auto"/>
        <w:ind w:left="424" w:right="418" w:firstLine="708"/>
        <w:jc w:val="both"/>
      </w:pPr>
      <w:r>
        <w:rPr>
          <w:b/>
        </w:rPr>
        <w:t xml:space="preserve">Дети: </w:t>
      </w:r>
      <w:r>
        <w:t xml:space="preserve">Предмет труда – люди, группы, коллективы; деятельность направлена на вос- питание, обучение, информирование, бытовое, трудовое и медицинское обслуживание. Про- фессии: продавец, библиотекарь, журналист, врач, учитель, воспитатель, официант, админи- </w:t>
      </w:r>
      <w:r>
        <w:rPr>
          <w:spacing w:val="-2"/>
        </w:rPr>
        <w:t>стратор.</w:t>
      </w:r>
    </w:p>
    <w:p w:rsidR="00E20B80" w:rsidRDefault="00C72748">
      <w:pPr>
        <w:pStyle w:val="a3"/>
        <w:spacing w:line="360" w:lineRule="auto"/>
        <w:ind w:left="424" w:right="430" w:firstLine="708"/>
        <w:jc w:val="both"/>
      </w:pPr>
      <w:r>
        <w:rPr>
          <w:b/>
        </w:rPr>
        <w:t xml:space="preserve">Учитель: </w:t>
      </w:r>
      <w:r>
        <w:t>4. «Человек – знаковая система». Как вы считаете, что является предметом труда этих профессий и что это за профессии?</w:t>
      </w:r>
    </w:p>
    <w:p w:rsidR="00E20B80" w:rsidRDefault="00E20B80">
      <w:pPr>
        <w:pStyle w:val="a3"/>
        <w:spacing w:line="360" w:lineRule="auto"/>
        <w:jc w:val="both"/>
        <w:sectPr w:rsidR="00E20B80">
          <w:footerReference w:type="default" r:id="rId245"/>
          <w:pgSz w:w="11910" w:h="16840"/>
          <w:pgMar w:top="1040" w:right="708" w:bottom="280" w:left="708" w:header="0" w:footer="0" w:gutter="0"/>
          <w:cols w:space="720"/>
        </w:sectPr>
      </w:pPr>
    </w:p>
    <w:p w:rsidR="00E20B80" w:rsidRDefault="00C72748">
      <w:pPr>
        <w:pStyle w:val="a3"/>
        <w:spacing w:before="68" w:line="360" w:lineRule="auto"/>
        <w:ind w:left="424" w:right="422" w:firstLine="708"/>
        <w:jc w:val="both"/>
      </w:pPr>
      <w:r>
        <w:rPr>
          <w:b/>
        </w:rPr>
        <w:lastRenderedPageBreak/>
        <w:t xml:space="preserve">Дети: </w:t>
      </w:r>
      <w:r>
        <w:t>Предметом труда являются устная и письменная речь, цифры, химические и физические знаки, символы, ноты, схемы, карты, графики и т.п. Профессии: бухгалтер, про- граммист, чертежник, машинистка, оператор ЭВМ, экономист, печатник.</w:t>
      </w:r>
    </w:p>
    <w:p w:rsidR="00E20B80" w:rsidRDefault="00C72748">
      <w:pPr>
        <w:pStyle w:val="a3"/>
        <w:spacing w:before="2" w:line="360" w:lineRule="auto"/>
        <w:ind w:left="424" w:right="422" w:firstLine="708"/>
        <w:jc w:val="both"/>
      </w:pPr>
      <w:r>
        <w:rPr>
          <w:b/>
        </w:rPr>
        <w:t xml:space="preserve">Учитель: </w:t>
      </w:r>
      <w:r>
        <w:t>5. «Человек – художественный образ». Как вы считаете, что является пред- метом труда этих профессий и что это за профессии?</w:t>
      </w:r>
    </w:p>
    <w:p w:rsidR="00E20B80" w:rsidRDefault="00C72748">
      <w:pPr>
        <w:pStyle w:val="a3"/>
        <w:spacing w:line="360" w:lineRule="auto"/>
        <w:ind w:left="424" w:right="421" w:firstLine="708"/>
        <w:jc w:val="both"/>
      </w:pPr>
      <w:r>
        <w:rPr>
          <w:b/>
        </w:rPr>
        <w:t xml:space="preserve">Дети: </w:t>
      </w:r>
      <w:r>
        <w:t>Профессии данного типа предполагают занятия, связанные с различными вида- ми искусства: прикладного, изобразительного, музыкального, литературного, театрального. Профессии: художник, скульптор, ювелир, кружевница, дизайнер, декоратор, мастер моза- ичных работ, фотограф, модельер.</w:t>
      </w:r>
    </w:p>
    <w:p w:rsidR="00E20B80" w:rsidRDefault="00C72748">
      <w:pPr>
        <w:ind w:left="2462"/>
        <w:jc w:val="both"/>
        <w:rPr>
          <w:i/>
          <w:sz w:val="24"/>
        </w:rPr>
      </w:pPr>
      <w:r>
        <w:rPr>
          <w:i/>
          <w:sz w:val="24"/>
        </w:rPr>
        <w:t>(За</w:t>
      </w:r>
      <w:r>
        <w:rPr>
          <w:i/>
          <w:spacing w:val="-7"/>
          <w:sz w:val="24"/>
        </w:rPr>
        <w:t xml:space="preserve"> </w:t>
      </w:r>
      <w:r>
        <w:rPr>
          <w:i/>
          <w:sz w:val="24"/>
        </w:rPr>
        <w:t>правильные</w:t>
      </w:r>
      <w:r>
        <w:rPr>
          <w:i/>
          <w:spacing w:val="-5"/>
          <w:sz w:val="24"/>
        </w:rPr>
        <w:t xml:space="preserve"> </w:t>
      </w:r>
      <w:r>
        <w:rPr>
          <w:i/>
          <w:sz w:val="24"/>
        </w:rPr>
        <w:t>варианты</w:t>
      </w:r>
      <w:r>
        <w:rPr>
          <w:i/>
          <w:spacing w:val="-5"/>
          <w:sz w:val="24"/>
        </w:rPr>
        <w:t xml:space="preserve"> </w:t>
      </w:r>
      <w:r>
        <w:rPr>
          <w:i/>
          <w:sz w:val="24"/>
        </w:rPr>
        <w:t>ответов</w:t>
      </w:r>
      <w:r>
        <w:rPr>
          <w:i/>
          <w:spacing w:val="-5"/>
          <w:sz w:val="24"/>
        </w:rPr>
        <w:t xml:space="preserve"> </w:t>
      </w:r>
      <w:r>
        <w:rPr>
          <w:i/>
          <w:sz w:val="24"/>
        </w:rPr>
        <w:t>команды</w:t>
      </w:r>
      <w:r>
        <w:rPr>
          <w:i/>
          <w:spacing w:val="-4"/>
          <w:sz w:val="24"/>
        </w:rPr>
        <w:t xml:space="preserve"> </w:t>
      </w:r>
      <w:r>
        <w:rPr>
          <w:i/>
          <w:sz w:val="24"/>
        </w:rPr>
        <w:t>получают</w:t>
      </w:r>
      <w:r>
        <w:rPr>
          <w:i/>
          <w:spacing w:val="-5"/>
          <w:sz w:val="24"/>
        </w:rPr>
        <w:t xml:space="preserve"> </w:t>
      </w:r>
      <w:r>
        <w:rPr>
          <w:i/>
          <w:spacing w:val="-2"/>
          <w:sz w:val="24"/>
        </w:rPr>
        <w:t>балл)</w:t>
      </w:r>
    </w:p>
    <w:p w:rsidR="00E20B80" w:rsidRDefault="00C72748">
      <w:pPr>
        <w:pStyle w:val="a3"/>
        <w:spacing w:before="137" w:line="362" w:lineRule="auto"/>
        <w:ind w:left="424" w:right="428" w:firstLine="708"/>
        <w:jc w:val="both"/>
      </w:pPr>
      <w:r>
        <w:rPr>
          <w:b/>
        </w:rPr>
        <w:t xml:space="preserve">Учитель: </w:t>
      </w:r>
      <w:r>
        <w:t>От каждой команды два участника должны определить наощупь предметы, которые ассоциируются с той или иной профессией.</w:t>
      </w:r>
    </w:p>
    <w:p w:rsidR="00E20B80" w:rsidRDefault="00C72748">
      <w:pPr>
        <w:spacing w:line="360" w:lineRule="auto"/>
        <w:ind w:left="516" w:right="492" w:firstLine="684"/>
        <w:jc w:val="both"/>
        <w:rPr>
          <w:i/>
          <w:sz w:val="24"/>
        </w:rPr>
      </w:pPr>
      <w:r>
        <w:rPr>
          <w:i/>
          <w:sz w:val="24"/>
        </w:rPr>
        <w:t>(В</w:t>
      </w:r>
      <w:r>
        <w:rPr>
          <w:i/>
          <w:spacing w:val="-5"/>
          <w:sz w:val="24"/>
        </w:rPr>
        <w:t xml:space="preserve"> </w:t>
      </w:r>
      <w:r>
        <w:rPr>
          <w:i/>
          <w:sz w:val="24"/>
        </w:rPr>
        <w:t>мешочке:</w:t>
      </w:r>
      <w:r>
        <w:rPr>
          <w:i/>
          <w:spacing w:val="-7"/>
          <w:sz w:val="24"/>
        </w:rPr>
        <w:t xml:space="preserve"> </w:t>
      </w:r>
      <w:r>
        <w:rPr>
          <w:i/>
          <w:sz w:val="24"/>
        </w:rPr>
        <w:t>машинка</w:t>
      </w:r>
      <w:r>
        <w:rPr>
          <w:i/>
          <w:spacing w:val="-5"/>
          <w:sz w:val="24"/>
        </w:rPr>
        <w:t xml:space="preserve"> </w:t>
      </w:r>
      <w:r>
        <w:rPr>
          <w:i/>
          <w:sz w:val="24"/>
        </w:rPr>
        <w:t>(водитель),</w:t>
      </w:r>
      <w:r>
        <w:rPr>
          <w:i/>
          <w:spacing w:val="-3"/>
          <w:sz w:val="24"/>
        </w:rPr>
        <w:t xml:space="preserve"> </w:t>
      </w:r>
      <w:r>
        <w:rPr>
          <w:i/>
          <w:sz w:val="24"/>
        </w:rPr>
        <w:t>швейная</w:t>
      </w:r>
      <w:r>
        <w:rPr>
          <w:i/>
          <w:spacing w:val="-7"/>
          <w:sz w:val="24"/>
        </w:rPr>
        <w:t xml:space="preserve"> </w:t>
      </w:r>
      <w:r>
        <w:rPr>
          <w:i/>
          <w:sz w:val="24"/>
        </w:rPr>
        <w:t>машинка</w:t>
      </w:r>
      <w:r>
        <w:rPr>
          <w:i/>
          <w:spacing w:val="-2"/>
          <w:sz w:val="24"/>
        </w:rPr>
        <w:t xml:space="preserve"> </w:t>
      </w:r>
      <w:r>
        <w:rPr>
          <w:i/>
          <w:sz w:val="24"/>
        </w:rPr>
        <w:t>(швея),</w:t>
      </w:r>
      <w:r>
        <w:rPr>
          <w:i/>
          <w:spacing w:val="-3"/>
          <w:sz w:val="24"/>
        </w:rPr>
        <w:t xml:space="preserve"> </w:t>
      </w:r>
      <w:r>
        <w:rPr>
          <w:i/>
          <w:sz w:val="24"/>
        </w:rPr>
        <w:t>собака</w:t>
      </w:r>
      <w:r>
        <w:rPr>
          <w:i/>
          <w:spacing w:val="-3"/>
          <w:sz w:val="24"/>
        </w:rPr>
        <w:t xml:space="preserve"> </w:t>
      </w:r>
      <w:r>
        <w:rPr>
          <w:i/>
          <w:sz w:val="24"/>
        </w:rPr>
        <w:t>(кинолог,</w:t>
      </w:r>
      <w:r>
        <w:rPr>
          <w:i/>
          <w:spacing w:val="-5"/>
          <w:sz w:val="24"/>
        </w:rPr>
        <w:t xml:space="preserve"> </w:t>
      </w:r>
      <w:r>
        <w:rPr>
          <w:i/>
          <w:sz w:val="24"/>
        </w:rPr>
        <w:t>ветери- нар),</w:t>
      </w:r>
      <w:r>
        <w:rPr>
          <w:i/>
          <w:spacing w:val="-2"/>
          <w:sz w:val="24"/>
        </w:rPr>
        <w:t xml:space="preserve"> </w:t>
      </w:r>
      <w:r>
        <w:rPr>
          <w:i/>
          <w:sz w:val="24"/>
        </w:rPr>
        <w:t>самолёт</w:t>
      </w:r>
      <w:r>
        <w:rPr>
          <w:i/>
          <w:spacing w:val="-1"/>
          <w:sz w:val="24"/>
        </w:rPr>
        <w:t xml:space="preserve"> </w:t>
      </w:r>
      <w:r>
        <w:rPr>
          <w:i/>
          <w:sz w:val="24"/>
        </w:rPr>
        <w:t>(пилот), растение</w:t>
      </w:r>
      <w:r>
        <w:rPr>
          <w:i/>
          <w:spacing w:val="-1"/>
          <w:sz w:val="24"/>
        </w:rPr>
        <w:t xml:space="preserve"> </w:t>
      </w:r>
      <w:r>
        <w:rPr>
          <w:i/>
          <w:sz w:val="24"/>
        </w:rPr>
        <w:t>(цветок,</w:t>
      </w:r>
      <w:r>
        <w:rPr>
          <w:i/>
          <w:spacing w:val="-2"/>
          <w:sz w:val="24"/>
        </w:rPr>
        <w:t xml:space="preserve"> </w:t>
      </w:r>
      <w:r>
        <w:rPr>
          <w:i/>
          <w:sz w:val="24"/>
        </w:rPr>
        <w:t>дерево)</w:t>
      </w:r>
      <w:r>
        <w:rPr>
          <w:i/>
          <w:spacing w:val="-3"/>
          <w:sz w:val="24"/>
        </w:rPr>
        <w:t xml:space="preserve"> </w:t>
      </w:r>
      <w:r>
        <w:rPr>
          <w:i/>
          <w:sz w:val="24"/>
        </w:rPr>
        <w:t>(садовод), гитара</w:t>
      </w:r>
      <w:r>
        <w:rPr>
          <w:i/>
          <w:spacing w:val="-1"/>
          <w:sz w:val="24"/>
        </w:rPr>
        <w:t xml:space="preserve"> </w:t>
      </w:r>
      <w:r>
        <w:rPr>
          <w:i/>
          <w:sz w:val="24"/>
        </w:rPr>
        <w:t>(музыкант),</w:t>
      </w:r>
      <w:r>
        <w:rPr>
          <w:i/>
          <w:spacing w:val="-2"/>
          <w:sz w:val="24"/>
        </w:rPr>
        <w:t xml:space="preserve"> </w:t>
      </w:r>
      <w:r>
        <w:rPr>
          <w:i/>
          <w:sz w:val="24"/>
        </w:rPr>
        <w:t>пистолет</w:t>
      </w:r>
    </w:p>
    <w:p w:rsidR="00E20B80" w:rsidRDefault="00C72748">
      <w:pPr>
        <w:ind w:left="1673"/>
        <w:jc w:val="both"/>
        <w:rPr>
          <w:i/>
          <w:sz w:val="24"/>
        </w:rPr>
      </w:pPr>
      <w:r>
        <w:rPr>
          <w:i/>
          <w:sz w:val="24"/>
        </w:rPr>
        <w:t>(полицейский),</w:t>
      </w:r>
      <w:r>
        <w:rPr>
          <w:i/>
          <w:spacing w:val="-6"/>
          <w:sz w:val="24"/>
        </w:rPr>
        <w:t xml:space="preserve"> </w:t>
      </w:r>
      <w:r>
        <w:rPr>
          <w:i/>
          <w:sz w:val="24"/>
        </w:rPr>
        <w:t>лампочка</w:t>
      </w:r>
      <w:r>
        <w:rPr>
          <w:i/>
          <w:spacing w:val="-4"/>
          <w:sz w:val="24"/>
        </w:rPr>
        <w:t xml:space="preserve"> </w:t>
      </w:r>
      <w:r>
        <w:rPr>
          <w:i/>
          <w:sz w:val="24"/>
        </w:rPr>
        <w:t>(электрик),</w:t>
      </w:r>
      <w:r>
        <w:rPr>
          <w:i/>
          <w:spacing w:val="-4"/>
          <w:sz w:val="24"/>
        </w:rPr>
        <w:t xml:space="preserve"> </w:t>
      </w:r>
      <w:r>
        <w:rPr>
          <w:i/>
          <w:sz w:val="24"/>
        </w:rPr>
        <w:t>метла</w:t>
      </w:r>
      <w:r>
        <w:rPr>
          <w:i/>
          <w:spacing w:val="-2"/>
          <w:sz w:val="24"/>
        </w:rPr>
        <w:t xml:space="preserve"> </w:t>
      </w:r>
      <w:r>
        <w:rPr>
          <w:i/>
          <w:sz w:val="24"/>
        </w:rPr>
        <w:t>(дворник),</w:t>
      </w:r>
      <w:r>
        <w:rPr>
          <w:i/>
          <w:spacing w:val="-4"/>
          <w:sz w:val="24"/>
        </w:rPr>
        <w:t xml:space="preserve"> </w:t>
      </w:r>
      <w:r>
        <w:rPr>
          <w:i/>
          <w:sz w:val="24"/>
        </w:rPr>
        <w:t>рыба</w:t>
      </w:r>
      <w:r>
        <w:rPr>
          <w:i/>
          <w:spacing w:val="-2"/>
          <w:sz w:val="24"/>
        </w:rPr>
        <w:t xml:space="preserve"> (рыбак).)</w:t>
      </w:r>
    </w:p>
    <w:p w:rsidR="00E20B80" w:rsidRDefault="00C72748">
      <w:pPr>
        <w:spacing w:before="135"/>
        <w:ind w:left="1726"/>
        <w:jc w:val="both"/>
        <w:rPr>
          <w:i/>
          <w:sz w:val="24"/>
        </w:rPr>
      </w:pPr>
      <w:r>
        <w:rPr>
          <w:i/>
          <w:sz w:val="24"/>
        </w:rPr>
        <w:t>(За</w:t>
      </w:r>
      <w:r>
        <w:rPr>
          <w:i/>
          <w:spacing w:val="-5"/>
          <w:sz w:val="24"/>
        </w:rPr>
        <w:t xml:space="preserve"> </w:t>
      </w:r>
      <w:r>
        <w:rPr>
          <w:i/>
          <w:sz w:val="24"/>
        </w:rPr>
        <w:t>правильно</w:t>
      </w:r>
      <w:r>
        <w:rPr>
          <w:i/>
          <w:spacing w:val="-2"/>
          <w:sz w:val="24"/>
        </w:rPr>
        <w:t xml:space="preserve"> </w:t>
      </w:r>
      <w:r>
        <w:rPr>
          <w:i/>
          <w:sz w:val="24"/>
        </w:rPr>
        <w:t>угаданный</w:t>
      </w:r>
      <w:r>
        <w:rPr>
          <w:i/>
          <w:spacing w:val="-2"/>
          <w:sz w:val="24"/>
        </w:rPr>
        <w:t xml:space="preserve"> </w:t>
      </w:r>
      <w:r>
        <w:rPr>
          <w:i/>
          <w:sz w:val="24"/>
        </w:rPr>
        <w:t>предмет</w:t>
      </w:r>
      <w:r>
        <w:rPr>
          <w:i/>
          <w:spacing w:val="-4"/>
          <w:sz w:val="24"/>
        </w:rPr>
        <w:t xml:space="preserve"> </w:t>
      </w:r>
      <w:r>
        <w:rPr>
          <w:i/>
          <w:sz w:val="24"/>
        </w:rPr>
        <w:t>и</w:t>
      </w:r>
      <w:r>
        <w:rPr>
          <w:i/>
          <w:spacing w:val="-2"/>
          <w:sz w:val="24"/>
        </w:rPr>
        <w:t xml:space="preserve"> </w:t>
      </w:r>
      <w:r>
        <w:rPr>
          <w:i/>
          <w:sz w:val="24"/>
        </w:rPr>
        <w:t>профессию</w:t>
      </w:r>
      <w:r>
        <w:rPr>
          <w:i/>
          <w:spacing w:val="-2"/>
          <w:sz w:val="24"/>
        </w:rPr>
        <w:t xml:space="preserve"> </w:t>
      </w:r>
      <w:r>
        <w:rPr>
          <w:i/>
          <w:sz w:val="24"/>
        </w:rPr>
        <w:t>команда</w:t>
      </w:r>
      <w:r>
        <w:rPr>
          <w:i/>
          <w:spacing w:val="-3"/>
          <w:sz w:val="24"/>
        </w:rPr>
        <w:t xml:space="preserve"> </w:t>
      </w:r>
      <w:r>
        <w:rPr>
          <w:i/>
          <w:sz w:val="24"/>
        </w:rPr>
        <w:t>получает</w:t>
      </w:r>
      <w:r>
        <w:rPr>
          <w:i/>
          <w:spacing w:val="-3"/>
          <w:sz w:val="24"/>
        </w:rPr>
        <w:t xml:space="preserve"> </w:t>
      </w:r>
      <w:r>
        <w:rPr>
          <w:i/>
          <w:sz w:val="24"/>
        </w:rPr>
        <w:t>2</w:t>
      </w:r>
      <w:r>
        <w:rPr>
          <w:i/>
          <w:spacing w:val="2"/>
          <w:sz w:val="24"/>
        </w:rPr>
        <w:t xml:space="preserve"> </w:t>
      </w:r>
      <w:r>
        <w:rPr>
          <w:i/>
          <w:spacing w:val="-2"/>
          <w:sz w:val="24"/>
        </w:rPr>
        <w:t>балла)</w:t>
      </w:r>
    </w:p>
    <w:p w:rsidR="00E20B80" w:rsidRDefault="00C72748">
      <w:pPr>
        <w:pStyle w:val="a3"/>
        <w:spacing w:before="136" w:line="360" w:lineRule="auto"/>
        <w:ind w:left="424" w:right="425" w:firstLine="708"/>
        <w:jc w:val="both"/>
      </w:pPr>
      <w:r>
        <w:rPr>
          <w:b/>
        </w:rPr>
        <w:t xml:space="preserve">Учитель: </w:t>
      </w:r>
      <w:r>
        <w:t>Молодцы! Вот еще назвали 10 профессий. Ребята, у каждой команды на столе плакат с изображением человека, стикеры и ручки. Ваша задача подумать и написать</w:t>
      </w:r>
      <w:r>
        <w:rPr>
          <w:spacing w:val="40"/>
        </w:rPr>
        <w:t xml:space="preserve"> </w:t>
      </w:r>
      <w:r>
        <w:t>на стикерах, что нужно учитывать при выборе профессии.</w:t>
      </w:r>
    </w:p>
    <w:p w:rsidR="00E20B80" w:rsidRDefault="00C72748">
      <w:pPr>
        <w:spacing w:before="2" w:line="360" w:lineRule="auto"/>
        <w:ind w:left="1433" w:right="478" w:hanging="250"/>
        <w:jc w:val="both"/>
        <w:rPr>
          <w:i/>
          <w:sz w:val="24"/>
        </w:rPr>
      </w:pPr>
      <w:r>
        <w:rPr>
          <w:i/>
          <w:sz w:val="24"/>
        </w:rPr>
        <w:t>(После</w:t>
      </w:r>
      <w:r>
        <w:rPr>
          <w:i/>
          <w:spacing w:val="-5"/>
          <w:sz w:val="24"/>
        </w:rPr>
        <w:t xml:space="preserve"> </w:t>
      </w:r>
      <w:r>
        <w:rPr>
          <w:i/>
          <w:sz w:val="24"/>
        </w:rPr>
        <w:t>того</w:t>
      </w:r>
      <w:r>
        <w:rPr>
          <w:i/>
          <w:spacing w:val="-4"/>
          <w:sz w:val="24"/>
        </w:rPr>
        <w:t xml:space="preserve"> </w:t>
      </w:r>
      <w:r>
        <w:rPr>
          <w:i/>
          <w:sz w:val="24"/>
        </w:rPr>
        <w:t>как</w:t>
      </w:r>
      <w:r>
        <w:rPr>
          <w:i/>
          <w:spacing w:val="-4"/>
          <w:sz w:val="24"/>
        </w:rPr>
        <w:t xml:space="preserve"> </w:t>
      </w:r>
      <w:r>
        <w:rPr>
          <w:i/>
          <w:sz w:val="24"/>
        </w:rPr>
        <w:t>дети</w:t>
      </w:r>
      <w:r>
        <w:rPr>
          <w:i/>
          <w:spacing w:val="-4"/>
          <w:sz w:val="24"/>
        </w:rPr>
        <w:t xml:space="preserve"> </w:t>
      </w:r>
      <w:r>
        <w:rPr>
          <w:i/>
          <w:sz w:val="24"/>
        </w:rPr>
        <w:t>записали</w:t>
      </w:r>
      <w:r>
        <w:rPr>
          <w:i/>
          <w:spacing w:val="-4"/>
          <w:sz w:val="24"/>
        </w:rPr>
        <w:t xml:space="preserve"> </w:t>
      </w:r>
      <w:r>
        <w:rPr>
          <w:i/>
          <w:sz w:val="24"/>
        </w:rPr>
        <w:t>и</w:t>
      </w:r>
      <w:r>
        <w:rPr>
          <w:i/>
          <w:spacing w:val="-3"/>
          <w:sz w:val="24"/>
        </w:rPr>
        <w:t xml:space="preserve"> </w:t>
      </w:r>
      <w:r>
        <w:rPr>
          <w:i/>
          <w:sz w:val="24"/>
        </w:rPr>
        <w:t>прикрепили</w:t>
      </w:r>
      <w:r>
        <w:rPr>
          <w:i/>
          <w:spacing w:val="-4"/>
          <w:sz w:val="24"/>
        </w:rPr>
        <w:t xml:space="preserve"> </w:t>
      </w:r>
      <w:r>
        <w:rPr>
          <w:i/>
          <w:sz w:val="24"/>
        </w:rPr>
        <w:t>стикеры,</w:t>
      </w:r>
      <w:r>
        <w:rPr>
          <w:i/>
          <w:spacing w:val="-4"/>
          <w:sz w:val="24"/>
        </w:rPr>
        <w:t xml:space="preserve"> </w:t>
      </w:r>
      <w:r>
        <w:rPr>
          <w:i/>
          <w:sz w:val="24"/>
        </w:rPr>
        <w:t>фигура</w:t>
      </w:r>
      <w:r>
        <w:rPr>
          <w:i/>
          <w:spacing w:val="-4"/>
          <w:sz w:val="24"/>
        </w:rPr>
        <w:t xml:space="preserve"> </w:t>
      </w:r>
      <w:r>
        <w:rPr>
          <w:i/>
          <w:sz w:val="24"/>
        </w:rPr>
        <w:t>человека</w:t>
      </w:r>
      <w:r>
        <w:rPr>
          <w:i/>
          <w:spacing w:val="-4"/>
          <w:sz w:val="24"/>
        </w:rPr>
        <w:t xml:space="preserve"> </w:t>
      </w:r>
      <w:r>
        <w:rPr>
          <w:i/>
          <w:sz w:val="24"/>
        </w:rPr>
        <w:t>прикрепляет- ся на доску, и представители команд зачитывает, что у них получилось.)</w:t>
      </w:r>
    </w:p>
    <w:p w:rsidR="00E20B80" w:rsidRDefault="00C72748">
      <w:pPr>
        <w:spacing w:before="5"/>
        <w:ind w:left="3900"/>
        <w:jc w:val="both"/>
        <w:rPr>
          <w:b/>
          <w:sz w:val="24"/>
        </w:rPr>
      </w:pPr>
      <w:r>
        <w:rPr>
          <w:b/>
          <w:sz w:val="24"/>
        </w:rPr>
        <w:t>Возможные</w:t>
      </w:r>
      <w:r>
        <w:rPr>
          <w:b/>
          <w:spacing w:val="-6"/>
          <w:sz w:val="24"/>
        </w:rPr>
        <w:t xml:space="preserve"> </w:t>
      </w:r>
      <w:r>
        <w:rPr>
          <w:b/>
          <w:sz w:val="24"/>
        </w:rPr>
        <w:t>варианты</w:t>
      </w:r>
      <w:r>
        <w:rPr>
          <w:b/>
          <w:spacing w:val="-6"/>
          <w:sz w:val="24"/>
        </w:rPr>
        <w:t xml:space="preserve"> </w:t>
      </w:r>
      <w:r>
        <w:rPr>
          <w:b/>
          <w:spacing w:val="-2"/>
          <w:sz w:val="24"/>
        </w:rPr>
        <w:t>ответов:</w:t>
      </w:r>
    </w:p>
    <w:p w:rsidR="00E20B80" w:rsidRDefault="00C72748">
      <w:pPr>
        <w:pStyle w:val="a3"/>
        <w:spacing w:before="132" w:line="360" w:lineRule="auto"/>
        <w:ind w:left="1133" w:right="5694"/>
      </w:pPr>
      <w:r>
        <w:t>Востребованность</w:t>
      </w:r>
      <w:r>
        <w:rPr>
          <w:spacing w:val="-12"/>
        </w:rPr>
        <w:t xml:space="preserve"> </w:t>
      </w:r>
      <w:r>
        <w:t>на</w:t>
      </w:r>
      <w:r>
        <w:rPr>
          <w:spacing w:val="-14"/>
        </w:rPr>
        <w:t xml:space="preserve"> </w:t>
      </w:r>
      <w:r>
        <w:t>рынке</w:t>
      </w:r>
      <w:r>
        <w:rPr>
          <w:spacing w:val="-14"/>
        </w:rPr>
        <w:t xml:space="preserve"> </w:t>
      </w:r>
      <w:r>
        <w:t xml:space="preserve">труда. </w:t>
      </w:r>
      <w:r>
        <w:rPr>
          <w:spacing w:val="-2"/>
        </w:rPr>
        <w:t>Доходность.</w:t>
      </w:r>
    </w:p>
    <w:p w:rsidR="00E20B80" w:rsidRDefault="00C72748">
      <w:pPr>
        <w:pStyle w:val="a3"/>
        <w:spacing w:line="360" w:lineRule="auto"/>
        <w:ind w:left="1133" w:right="2509"/>
      </w:pPr>
      <w:r>
        <w:t>Требования</w:t>
      </w:r>
      <w:r>
        <w:rPr>
          <w:spacing w:val="-6"/>
        </w:rPr>
        <w:t xml:space="preserve"> </w:t>
      </w:r>
      <w:r>
        <w:t>к</w:t>
      </w:r>
      <w:r>
        <w:rPr>
          <w:spacing w:val="-4"/>
        </w:rPr>
        <w:t xml:space="preserve"> </w:t>
      </w:r>
      <w:r>
        <w:t>умственным</w:t>
      </w:r>
      <w:r>
        <w:rPr>
          <w:spacing w:val="-7"/>
        </w:rPr>
        <w:t xml:space="preserve"> </w:t>
      </w:r>
      <w:r>
        <w:t>и</w:t>
      </w:r>
      <w:r>
        <w:rPr>
          <w:spacing w:val="-6"/>
        </w:rPr>
        <w:t xml:space="preserve"> </w:t>
      </w:r>
      <w:r>
        <w:t>физическим</w:t>
      </w:r>
      <w:r>
        <w:rPr>
          <w:spacing w:val="-6"/>
        </w:rPr>
        <w:t xml:space="preserve"> </w:t>
      </w:r>
      <w:r>
        <w:t>способностям,</w:t>
      </w:r>
      <w:r>
        <w:rPr>
          <w:spacing w:val="-6"/>
        </w:rPr>
        <w:t xml:space="preserve"> </w:t>
      </w:r>
      <w:r>
        <w:t>здоровью. Нервно-эмоциональная напряженность.</w:t>
      </w:r>
    </w:p>
    <w:p w:rsidR="00E20B80" w:rsidRDefault="00C72748">
      <w:pPr>
        <w:pStyle w:val="a3"/>
        <w:ind w:left="1133"/>
      </w:pPr>
      <w:r>
        <w:rPr>
          <w:spacing w:val="-2"/>
        </w:rPr>
        <w:t>Образованность.</w:t>
      </w:r>
    </w:p>
    <w:p w:rsidR="00E20B80" w:rsidRDefault="00C72748">
      <w:pPr>
        <w:pStyle w:val="a3"/>
        <w:spacing w:before="139" w:line="360" w:lineRule="auto"/>
        <w:ind w:left="1133" w:right="4131"/>
      </w:pPr>
      <w:r>
        <w:t>Возможность проявить творчество. Положительное</w:t>
      </w:r>
      <w:r>
        <w:rPr>
          <w:spacing w:val="-9"/>
        </w:rPr>
        <w:t xml:space="preserve"> </w:t>
      </w:r>
      <w:r>
        <w:t>влияние</w:t>
      </w:r>
      <w:r>
        <w:rPr>
          <w:spacing w:val="-9"/>
        </w:rPr>
        <w:t xml:space="preserve"> </w:t>
      </w:r>
      <w:r>
        <w:t>на</w:t>
      </w:r>
      <w:r>
        <w:rPr>
          <w:spacing w:val="-9"/>
        </w:rPr>
        <w:t xml:space="preserve"> </w:t>
      </w:r>
      <w:r>
        <w:t>семейную</w:t>
      </w:r>
      <w:r>
        <w:rPr>
          <w:spacing w:val="-8"/>
        </w:rPr>
        <w:t xml:space="preserve"> </w:t>
      </w:r>
      <w:r>
        <w:t>жизнь.</w:t>
      </w:r>
    </w:p>
    <w:p w:rsidR="00E20B80" w:rsidRDefault="00C72748">
      <w:pPr>
        <w:pStyle w:val="a3"/>
        <w:spacing w:before="1" w:line="360" w:lineRule="auto"/>
        <w:ind w:left="1133" w:right="1891"/>
      </w:pPr>
      <w:r>
        <w:t>Общение</w:t>
      </w:r>
      <w:r>
        <w:rPr>
          <w:spacing w:val="-5"/>
        </w:rPr>
        <w:t xml:space="preserve"> </w:t>
      </w:r>
      <w:r>
        <w:t>в</w:t>
      </w:r>
      <w:r>
        <w:rPr>
          <w:spacing w:val="-5"/>
        </w:rPr>
        <w:t xml:space="preserve"> </w:t>
      </w:r>
      <w:r>
        <w:t>труде</w:t>
      </w:r>
      <w:r>
        <w:rPr>
          <w:spacing w:val="-5"/>
        </w:rPr>
        <w:t xml:space="preserve"> </w:t>
      </w:r>
      <w:r>
        <w:t>(работа</w:t>
      </w:r>
      <w:r>
        <w:rPr>
          <w:spacing w:val="-4"/>
        </w:rPr>
        <w:t xml:space="preserve"> </w:t>
      </w:r>
      <w:r>
        <w:t>в</w:t>
      </w:r>
      <w:r>
        <w:rPr>
          <w:spacing w:val="-5"/>
        </w:rPr>
        <w:t xml:space="preserve"> </w:t>
      </w:r>
      <w:r>
        <w:t>коллективе</w:t>
      </w:r>
      <w:r>
        <w:rPr>
          <w:spacing w:val="-6"/>
        </w:rPr>
        <w:t xml:space="preserve"> </w:t>
      </w:r>
      <w:r>
        <w:t>или</w:t>
      </w:r>
      <w:r>
        <w:rPr>
          <w:spacing w:val="-4"/>
        </w:rPr>
        <w:t xml:space="preserve"> </w:t>
      </w:r>
      <w:r>
        <w:t>индивидуальная</w:t>
      </w:r>
      <w:r>
        <w:rPr>
          <w:spacing w:val="-4"/>
        </w:rPr>
        <w:t xml:space="preserve"> </w:t>
      </w:r>
      <w:r>
        <w:t>работа). Возможность карьерного роста.</w:t>
      </w:r>
    </w:p>
    <w:p w:rsidR="00E20B80" w:rsidRDefault="00C72748">
      <w:pPr>
        <w:pStyle w:val="a3"/>
        <w:spacing w:line="360" w:lineRule="auto"/>
        <w:ind w:left="424" w:right="492" w:firstLine="708"/>
      </w:pPr>
      <w:r>
        <w:rPr>
          <w:b/>
        </w:rPr>
        <w:t xml:space="preserve">Учитель: </w:t>
      </w:r>
      <w:r>
        <w:t>Вы абсолютно правильно составили список, что нужно учитывать при вы- боре профессии.</w:t>
      </w:r>
    </w:p>
    <w:p w:rsidR="00E20B80" w:rsidRDefault="00C72748">
      <w:pPr>
        <w:spacing w:before="5"/>
        <w:ind w:left="1035" w:right="1035"/>
        <w:jc w:val="center"/>
        <w:rPr>
          <w:b/>
          <w:sz w:val="24"/>
        </w:rPr>
      </w:pPr>
      <w:r>
        <w:rPr>
          <w:b/>
          <w:sz w:val="24"/>
        </w:rPr>
        <w:t>Завершение</w:t>
      </w:r>
      <w:r>
        <w:rPr>
          <w:b/>
          <w:spacing w:val="-8"/>
          <w:sz w:val="24"/>
        </w:rPr>
        <w:t xml:space="preserve"> </w:t>
      </w:r>
      <w:r>
        <w:rPr>
          <w:b/>
          <w:spacing w:val="-2"/>
          <w:sz w:val="24"/>
        </w:rPr>
        <w:t>занятия.</w:t>
      </w:r>
    </w:p>
    <w:p w:rsidR="00E20B80" w:rsidRDefault="00E20B80">
      <w:pPr>
        <w:jc w:val="center"/>
        <w:rPr>
          <w:b/>
          <w:sz w:val="24"/>
        </w:rPr>
        <w:sectPr w:rsidR="00E20B80">
          <w:footerReference w:type="default" r:id="rId246"/>
          <w:pgSz w:w="11910" w:h="16840"/>
          <w:pgMar w:top="1040" w:right="708" w:bottom="280" w:left="708" w:header="0" w:footer="0" w:gutter="0"/>
          <w:cols w:space="720"/>
        </w:sectPr>
      </w:pPr>
    </w:p>
    <w:p w:rsidR="00E20B80" w:rsidRDefault="00C72748">
      <w:pPr>
        <w:pStyle w:val="a3"/>
        <w:spacing w:before="68" w:line="360" w:lineRule="auto"/>
        <w:ind w:left="424" w:right="421" w:firstLine="708"/>
        <w:jc w:val="both"/>
      </w:pPr>
      <w:r>
        <w:rPr>
          <w:b/>
        </w:rPr>
        <w:lastRenderedPageBreak/>
        <w:t xml:space="preserve">Учитель: </w:t>
      </w:r>
      <w:r>
        <w:t xml:space="preserve">Ребята, спасибо вам огромное за активную работу на нашем занятии. Кон- курсные испытания для вас сегодня закончились. Давайте посчитаем количество набранных </w:t>
      </w:r>
      <w:r>
        <w:rPr>
          <w:spacing w:val="-2"/>
        </w:rPr>
        <w:t>баллов.</w:t>
      </w:r>
    </w:p>
    <w:p w:rsidR="00E20B80" w:rsidRDefault="00C72748">
      <w:pPr>
        <w:spacing w:before="2"/>
        <w:ind w:left="2467"/>
        <w:rPr>
          <w:i/>
          <w:sz w:val="24"/>
        </w:rPr>
      </w:pPr>
      <w:r>
        <w:rPr>
          <w:i/>
          <w:sz w:val="24"/>
        </w:rPr>
        <w:t>(Звучит</w:t>
      </w:r>
      <w:r>
        <w:rPr>
          <w:i/>
          <w:spacing w:val="-6"/>
          <w:sz w:val="24"/>
        </w:rPr>
        <w:t xml:space="preserve"> </w:t>
      </w:r>
      <w:r>
        <w:rPr>
          <w:i/>
          <w:sz w:val="24"/>
        </w:rPr>
        <w:t>музыка,</w:t>
      </w:r>
      <w:r>
        <w:rPr>
          <w:i/>
          <w:spacing w:val="-4"/>
          <w:sz w:val="24"/>
        </w:rPr>
        <w:t xml:space="preserve"> </w:t>
      </w:r>
      <w:r>
        <w:rPr>
          <w:i/>
          <w:sz w:val="24"/>
        </w:rPr>
        <w:t>команды</w:t>
      </w:r>
      <w:r>
        <w:rPr>
          <w:i/>
          <w:spacing w:val="-3"/>
          <w:sz w:val="24"/>
        </w:rPr>
        <w:t xml:space="preserve"> </w:t>
      </w:r>
      <w:r>
        <w:rPr>
          <w:i/>
          <w:sz w:val="24"/>
        </w:rPr>
        <w:t>награждаются</w:t>
      </w:r>
      <w:r>
        <w:rPr>
          <w:i/>
          <w:spacing w:val="-4"/>
          <w:sz w:val="24"/>
        </w:rPr>
        <w:t xml:space="preserve"> </w:t>
      </w:r>
      <w:r>
        <w:rPr>
          <w:i/>
          <w:sz w:val="24"/>
        </w:rPr>
        <w:t>сладкими</w:t>
      </w:r>
      <w:r>
        <w:rPr>
          <w:i/>
          <w:spacing w:val="-3"/>
          <w:sz w:val="24"/>
        </w:rPr>
        <w:t xml:space="preserve"> </w:t>
      </w:r>
      <w:r>
        <w:rPr>
          <w:i/>
          <w:spacing w:val="-2"/>
          <w:sz w:val="24"/>
        </w:rPr>
        <w:t>призами)</w:t>
      </w:r>
    </w:p>
    <w:p w:rsidR="00E20B80" w:rsidRDefault="00C72748">
      <w:pPr>
        <w:pStyle w:val="a3"/>
        <w:spacing w:before="137" w:line="360" w:lineRule="auto"/>
        <w:ind w:left="424" w:firstLine="708"/>
      </w:pPr>
      <w:r>
        <w:rPr>
          <w:b/>
        </w:rPr>
        <w:t xml:space="preserve">Учитель: </w:t>
      </w:r>
      <w:r>
        <w:t>А сейчас я</w:t>
      </w:r>
      <w:r>
        <w:rPr>
          <w:spacing w:val="32"/>
        </w:rPr>
        <w:t xml:space="preserve"> </w:t>
      </w:r>
      <w:r>
        <w:t>предлагаю вам прочитать замечательное стихотворение о про-</w:t>
      </w:r>
      <w:r>
        <w:rPr>
          <w:spacing w:val="40"/>
        </w:rPr>
        <w:t xml:space="preserve"> </w:t>
      </w:r>
      <w:r>
        <w:rPr>
          <w:spacing w:val="-2"/>
        </w:rPr>
        <w:t>фессиях.</w:t>
      </w:r>
    </w:p>
    <w:p w:rsidR="00E20B80" w:rsidRDefault="00C72748">
      <w:pPr>
        <w:pStyle w:val="a3"/>
        <w:ind w:left="1133"/>
      </w:pPr>
      <w:r>
        <w:t>Тёплые</w:t>
      </w:r>
      <w:r>
        <w:rPr>
          <w:spacing w:val="-4"/>
        </w:rPr>
        <w:t xml:space="preserve"> </w:t>
      </w:r>
      <w:r>
        <w:t>вещи</w:t>
      </w:r>
      <w:r>
        <w:rPr>
          <w:spacing w:val="-2"/>
        </w:rPr>
        <w:t xml:space="preserve"> </w:t>
      </w:r>
      <w:r>
        <w:t>быстро</w:t>
      </w:r>
      <w:r>
        <w:rPr>
          <w:spacing w:val="-2"/>
        </w:rPr>
        <w:t xml:space="preserve"> </w:t>
      </w:r>
      <w:r>
        <w:t xml:space="preserve">и </w:t>
      </w:r>
      <w:r>
        <w:rPr>
          <w:spacing w:val="-4"/>
        </w:rPr>
        <w:t>тихо</w:t>
      </w:r>
    </w:p>
    <w:p w:rsidR="00E20B80" w:rsidRDefault="00C72748">
      <w:pPr>
        <w:pStyle w:val="a3"/>
        <w:spacing w:before="139" w:line="360" w:lineRule="auto"/>
        <w:ind w:left="1133" w:right="5694"/>
      </w:pPr>
      <w:r>
        <w:t>Шьёт</w:t>
      </w:r>
      <w:r>
        <w:rPr>
          <w:spacing w:val="-11"/>
        </w:rPr>
        <w:t xml:space="preserve"> </w:t>
      </w:r>
      <w:r>
        <w:t>для</w:t>
      </w:r>
      <w:r>
        <w:rPr>
          <w:spacing w:val="-11"/>
        </w:rPr>
        <w:t xml:space="preserve"> </w:t>
      </w:r>
      <w:r>
        <w:t>детишек</w:t>
      </w:r>
      <w:r>
        <w:rPr>
          <w:spacing w:val="-11"/>
        </w:rPr>
        <w:t xml:space="preserve"> </w:t>
      </w:r>
      <w:r>
        <w:t>мама-портниха. Доит корову с утра спозаранку</w:t>
      </w:r>
    </w:p>
    <w:p w:rsidR="00E20B80" w:rsidRDefault="00C72748">
      <w:pPr>
        <w:pStyle w:val="a3"/>
        <w:spacing w:line="360" w:lineRule="auto"/>
        <w:ind w:left="1133" w:right="5694"/>
      </w:pPr>
      <w:r>
        <w:t>В чистом загоне мама-доярка. Зубки больные без всяких уколов Вылечит</w:t>
      </w:r>
      <w:r>
        <w:rPr>
          <w:spacing w:val="-12"/>
        </w:rPr>
        <w:t xml:space="preserve"> </w:t>
      </w:r>
      <w:r>
        <w:t>мама</w:t>
      </w:r>
      <w:r>
        <w:rPr>
          <w:spacing w:val="-13"/>
        </w:rPr>
        <w:t xml:space="preserve"> </w:t>
      </w:r>
      <w:r>
        <w:t>—</w:t>
      </w:r>
      <w:r>
        <w:rPr>
          <w:spacing w:val="-12"/>
        </w:rPr>
        <w:t xml:space="preserve"> </w:t>
      </w:r>
      <w:r>
        <w:t>врач-стоматолог.</w:t>
      </w:r>
    </w:p>
    <w:p w:rsidR="00E20B80" w:rsidRDefault="00C72748">
      <w:pPr>
        <w:pStyle w:val="a3"/>
        <w:spacing w:line="360" w:lineRule="auto"/>
        <w:ind w:left="1133" w:right="5283"/>
      </w:pPr>
      <w:r>
        <w:t>В</w:t>
      </w:r>
      <w:r>
        <w:rPr>
          <w:spacing w:val="-7"/>
        </w:rPr>
        <w:t xml:space="preserve"> </w:t>
      </w:r>
      <w:r>
        <w:t>детском</w:t>
      </w:r>
      <w:r>
        <w:rPr>
          <w:spacing w:val="-6"/>
        </w:rPr>
        <w:t xml:space="preserve"> </w:t>
      </w:r>
      <w:r>
        <w:t>саду</w:t>
      </w:r>
      <w:r>
        <w:rPr>
          <w:spacing w:val="-10"/>
        </w:rPr>
        <w:t xml:space="preserve"> </w:t>
      </w:r>
      <w:r>
        <w:t>очень</w:t>
      </w:r>
      <w:r>
        <w:rPr>
          <w:spacing w:val="-6"/>
        </w:rPr>
        <w:t xml:space="preserve"> </w:t>
      </w:r>
      <w:r>
        <w:t>много</w:t>
      </w:r>
      <w:r>
        <w:rPr>
          <w:spacing w:val="-6"/>
        </w:rPr>
        <w:t xml:space="preserve"> </w:t>
      </w:r>
      <w:r>
        <w:t>занятий. Мама там няня и воспитатель.</w:t>
      </w:r>
    </w:p>
    <w:p w:rsidR="00E20B80" w:rsidRDefault="00C72748">
      <w:pPr>
        <w:pStyle w:val="a3"/>
        <w:spacing w:line="360" w:lineRule="auto"/>
        <w:ind w:left="1133" w:right="5283"/>
      </w:pPr>
      <w:r>
        <w:t>В</w:t>
      </w:r>
      <w:r>
        <w:rPr>
          <w:spacing w:val="-8"/>
        </w:rPr>
        <w:t xml:space="preserve"> </w:t>
      </w:r>
      <w:r>
        <w:t>школе</w:t>
      </w:r>
      <w:r>
        <w:rPr>
          <w:spacing w:val="-7"/>
        </w:rPr>
        <w:t xml:space="preserve"> </w:t>
      </w:r>
      <w:r>
        <w:t>не</w:t>
      </w:r>
      <w:r>
        <w:rPr>
          <w:spacing w:val="-7"/>
        </w:rPr>
        <w:t xml:space="preserve"> </w:t>
      </w:r>
      <w:r>
        <w:t>меньше</w:t>
      </w:r>
      <w:r>
        <w:rPr>
          <w:spacing w:val="-7"/>
        </w:rPr>
        <w:t xml:space="preserve"> </w:t>
      </w:r>
      <w:r>
        <w:t>занятий.</w:t>
      </w:r>
      <w:r>
        <w:rPr>
          <w:spacing w:val="-9"/>
        </w:rPr>
        <w:t xml:space="preserve"> </w:t>
      </w:r>
      <w:r>
        <w:t>Смотрите: Ставит оценки мама-учитель.</w:t>
      </w:r>
    </w:p>
    <w:p w:rsidR="00E20B80" w:rsidRDefault="00C72748">
      <w:pPr>
        <w:pStyle w:val="a3"/>
        <w:spacing w:line="360" w:lineRule="auto"/>
        <w:ind w:left="1133" w:right="5947"/>
      </w:pPr>
      <w:r>
        <w:t>Из</w:t>
      </w:r>
      <w:r>
        <w:rPr>
          <w:spacing w:val="-10"/>
        </w:rPr>
        <w:t xml:space="preserve"> </w:t>
      </w:r>
      <w:r>
        <w:t>корешочка</w:t>
      </w:r>
      <w:r>
        <w:rPr>
          <w:spacing w:val="-11"/>
        </w:rPr>
        <w:t xml:space="preserve"> </w:t>
      </w:r>
      <w:r>
        <w:t>растить</w:t>
      </w:r>
      <w:r>
        <w:rPr>
          <w:spacing w:val="-11"/>
        </w:rPr>
        <w:t xml:space="preserve"> </w:t>
      </w:r>
      <w:r>
        <w:t>не</w:t>
      </w:r>
      <w:r>
        <w:rPr>
          <w:spacing w:val="-9"/>
        </w:rPr>
        <w:t xml:space="preserve"> </w:t>
      </w:r>
      <w:r>
        <w:t>устанет Чудо-растение мама-ботаник.</w:t>
      </w:r>
    </w:p>
    <w:p w:rsidR="00E20B80" w:rsidRDefault="00C72748">
      <w:pPr>
        <w:pStyle w:val="a3"/>
        <w:spacing w:line="360" w:lineRule="auto"/>
        <w:ind w:left="1133" w:right="5521"/>
      </w:pPr>
      <w:r>
        <w:t>Пишет в газеты статьи и записки Мама-писатель и журналистка. Вкусной</w:t>
      </w:r>
      <w:r>
        <w:rPr>
          <w:spacing w:val="-9"/>
        </w:rPr>
        <w:t xml:space="preserve"> </w:t>
      </w:r>
      <w:r>
        <w:t>колбаски</w:t>
      </w:r>
      <w:r>
        <w:rPr>
          <w:spacing w:val="-9"/>
        </w:rPr>
        <w:t xml:space="preserve"> </w:t>
      </w:r>
      <w:r>
        <w:t>достала</w:t>
      </w:r>
      <w:r>
        <w:rPr>
          <w:spacing w:val="-10"/>
        </w:rPr>
        <w:t xml:space="preserve"> </w:t>
      </w:r>
      <w:r>
        <w:t>с</w:t>
      </w:r>
      <w:r>
        <w:rPr>
          <w:spacing w:val="-10"/>
        </w:rPr>
        <w:t xml:space="preserve"> </w:t>
      </w:r>
      <w:r>
        <w:t>витрины Мама, она — продавец магазина.</w:t>
      </w:r>
    </w:p>
    <w:p w:rsidR="00E20B80" w:rsidRDefault="00C72748">
      <w:pPr>
        <w:pStyle w:val="a3"/>
        <w:spacing w:before="1" w:line="360" w:lineRule="auto"/>
        <w:ind w:left="1133" w:right="5521"/>
      </w:pPr>
      <w:r>
        <w:t>Плюшки</w:t>
      </w:r>
      <w:r>
        <w:rPr>
          <w:spacing w:val="-11"/>
        </w:rPr>
        <w:t xml:space="preserve"> </w:t>
      </w:r>
      <w:r>
        <w:t>и</w:t>
      </w:r>
      <w:r>
        <w:rPr>
          <w:spacing w:val="-9"/>
        </w:rPr>
        <w:t xml:space="preserve"> </w:t>
      </w:r>
      <w:r>
        <w:t>булочки</w:t>
      </w:r>
      <w:r>
        <w:rPr>
          <w:spacing w:val="-9"/>
        </w:rPr>
        <w:t xml:space="preserve"> </w:t>
      </w:r>
      <w:r>
        <w:t>кушать</w:t>
      </w:r>
      <w:r>
        <w:rPr>
          <w:spacing w:val="-8"/>
        </w:rPr>
        <w:t xml:space="preserve"> </w:t>
      </w:r>
      <w:r>
        <w:t>спешите! Их испекла нам мама-кондитер.</w:t>
      </w:r>
    </w:p>
    <w:p w:rsidR="00E20B80" w:rsidRDefault="00C72748">
      <w:pPr>
        <w:pStyle w:val="a3"/>
        <w:spacing w:line="360" w:lineRule="auto"/>
        <w:ind w:left="1133" w:right="5694"/>
      </w:pPr>
      <w:r>
        <w:t>Из</w:t>
      </w:r>
      <w:r>
        <w:rPr>
          <w:spacing w:val="-9"/>
        </w:rPr>
        <w:t xml:space="preserve"> </w:t>
      </w:r>
      <w:r>
        <w:t>самолёта</w:t>
      </w:r>
      <w:r>
        <w:rPr>
          <w:spacing w:val="-9"/>
        </w:rPr>
        <w:t xml:space="preserve"> </w:t>
      </w:r>
      <w:r>
        <w:t>прыгает</w:t>
      </w:r>
      <w:r>
        <w:rPr>
          <w:spacing w:val="-9"/>
        </w:rPr>
        <w:t xml:space="preserve"> </w:t>
      </w:r>
      <w:r>
        <w:t>с</w:t>
      </w:r>
      <w:r>
        <w:rPr>
          <w:spacing w:val="-8"/>
        </w:rPr>
        <w:t xml:space="preserve"> </w:t>
      </w:r>
      <w:r>
        <w:t>риском Смелая мама-парашютистка.</w:t>
      </w:r>
    </w:p>
    <w:p w:rsidR="00E20B80" w:rsidRDefault="00C72748">
      <w:pPr>
        <w:ind w:left="1133"/>
        <w:rPr>
          <w:sz w:val="24"/>
        </w:rPr>
      </w:pPr>
      <w:r>
        <w:rPr>
          <w:spacing w:val="-2"/>
          <w:sz w:val="24"/>
        </w:rPr>
        <w:t>*******</w:t>
      </w:r>
    </w:p>
    <w:p w:rsidR="00E20B80" w:rsidRDefault="00C72748">
      <w:pPr>
        <w:pStyle w:val="a3"/>
        <w:spacing w:before="139" w:line="360" w:lineRule="auto"/>
        <w:ind w:left="1133" w:right="5694"/>
      </w:pPr>
      <w:r>
        <w:t>Дрожит</w:t>
      </w:r>
      <w:r>
        <w:rPr>
          <w:spacing w:val="-7"/>
        </w:rPr>
        <w:t xml:space="preserve"> </w:t>
      </w:r>
      <w:r>
        <w:t>мостовая</w:t>
      </w:r>
      <w:r>
        <w:rPr>
          <w:spacing w:val="-7"/>
        </w:rPr>
        <w:t xml:space="preserve"> </w:t>
      </w:r>
      <w:r>
        <w:t>и</w:t>
      </w:r>
      <w:r>
        <w:rPr>
          <w:spacing w:val="-7"/>
        </w:rPr>
        <w:t xml:space="preserve"> </w:t>
      </w:r>
      <w:r>
        <w:t>воет</w:t>
      </w:r>
      <w:r>
        <w:rPr>
          <w:spacing w:val="-7"/>
        </w:rPr>
        <w:t xml:space="preserve"> </w:t>
      </w:r>
      <w:r>
        <w:t>мотор</w:t>
      </w:r>
      <w:r>
        <w:rPr>
          <w:spacing w:val="-6"/>
        </w:rPr>
        <w:t xml:space="preserve"> </w:t>
      </w:r>
      <w:r>
        <w:t>— Это к нам едет папа-шофёр.</w:t>
      </w:r>
    </w:p>
    <w:p w:rsidR="00E20B80" w:rsidRDefault="00C72748">
      <w:pPr>
        <w:pStyle w:val="a3"/>
        <w:spacing w:before="1" w:line="360" w:lineRule="auto"/>
        <w:ind w:left="1133" w:right="5919"/>
      </w:pPr>
      <w:r>
        <w:t>По синему небу летит самолёт. Им управляет папа-пилот Дружно</w:t>
      </w:r>
      <w:r>
        <w:rPr>
          <w:spacing w:val="-7"/>
        </w:rPr>
        <w:t xml:space="preserve"> </w:t>
      </w:r>
      <w:r>
        <w:t>шагает</w:t>
      </w:r>
      <w:r>
        <w:rPr>
          <w:spacing w:val="-7"/>
        </w:rPr>
        <w:t xml:space="preserve"> </w:t>
      </w:r>
      <w:r>
        <w:t>с</w:t>
      </w:r>
      <w:r>
        <w:rPr>
          <w:spacing w:val="-7"/>
        </w:rPr>
        <w:t xml:space="preserve"> </w:t>
      </w:r>
      <w:r>
        <w:t>военными</w:t>
      </w:r>
      <w:r>
        <w:rPr>
          <w:spacing w:val="-7"/>
        </w:rPr>
        <w:t xml:space="preserve"> </w:t>
      </w:r>
      <w:r>
        <w:t>в</w:t>
      </w:r>
      <w:r>
        <w:rPr>
          <w:spacing w:val="-8"/>
        </w:rPr>
        <w:t xml:space="preserve"> </w:t>
      </w:r>
      <w:r>
        <w:t>ряд В серой шинели папа-солдат.</w:t>
      </w:r>
    </w:p>
    <w:p w:rsidR="00E20B80" w:rsidRDefault="00C72748">
      <w:pPr>
        <w:pStyle w:val="a3"/>
        <w:spacing w:line="360" w:lineRule="auto"/>
        <w:ind w:left="1133" w:right="5283"/>
      </w:pPr>
      <w:r>
        <w:t>Кто</w:t>
      </w:r>
      <w:r>
        <w:rPr>
          <w:spacing w:val="-6"/>
        </w:rPr>
        <w:t xml:space="preserve"> </w:t>
      </w:r>
      <w:r>
        <w:t>в</w:t>
      </w:r>
      <w:r>
        <w:rPr>
          <w:spacing w:val="-7"/>
        </w:rPr>
        <w:t xml:space="preserve"> </w:t>
      </w:r>
      <w:r>
        <w:t>многоборье</w:t>
      </w:r>
      <w:r>
        <w:rPr>
          <w:spacing w:val="-6"/>
        </w:rPr>
        <w:t xml:space="preserve"> </w:t>
      </w:r>
      <w:r>
        <w:t>у</w:t>
      </w:r>
      <w:r>
        <w:rPr>
          <w:spacing w:val="-14"/>
        </w:rPr>
        <w:t xml:space="preserve"> </w:t>
      </w:r>
      <w:r>
        <w:t>нас</w:t>
      </w:r>
      <w:r>
        <w:rPr>
          <w:spacing w:val="-6"/>
        </w:rPr>
        <w:t xml:space="preserve"> </w:t>
      </w:r>
      <w:r>
        <w:t>рекордсмен? Мы отвечаем: «Папа-спортсмен!»</w:t>
      </w:r>
    </w:p>
    <w:p w:rsidR="00E20B80" w:rsidRDefault="00E20B80">
      <w:pPr>
        <w:pStyle w:val="a3"/>
        <w:spacing w:line="360" w:lineRule="auto"/>
        <w:sectPr w:rsidR="00E20B80">
          <w:footerReference w:type="default" r:id="rId247"/>
          <w:pgSz w:w="11910" w:h="16840"/>
          <w:pgMar w:top="1040" w:right="708" w:bottom="280" w:left="708" w:header="0" w:footer="0" w:gutter="0"/>
          <w:cols w:space="720"/>
        </w:sectPr>
      </w:pPr>
    </w:p>
    <w:p w:rsidR="00E20B80" w:rsidRDefault="00C72748">
      <w:pPr>
        <w:pStyle w:val="a3"/>
        <w:spacing w:before="68" w:line="360" w:lineRule="auto"/>
        <w:ind w:left="1133" w:right="5694"/>
      </w:pPr>
      <w:r>
        <w:lastRenderedPageBreak/>
        <w:t>Уголь</w:t>
      </w:r>
      <w:r>
        <w:rPr>
          <w:spacing w:val="-6"/>
        </w:rPr>
        <w:t xml:space="preserve"> </w:t>
      </w:r>
      <w:r>
        <w:t>рубить</w:t>
      </w:r>
      <w:r>
        <w:rPr>
          <w:spacing w:val="-6"/>
        </w:rPr>
        <w:t xml:space="preserve"> </w:t>
      </w:r>
      <w:r>
        <w:t>не</w:t>
      </w:r>
      <w:r>
        <w:rPr>
          <w:spacing w:val="-6"/>
        </w:rPr>
        <w:t xml:space="preserve"> </w:t>
      </w:r>
      <w:r>
        <w:t>устал</w:t>
      </w:r>
      <w:r>
        <w:rPr>
          <w:spacing w:val="-6"/>
        </w:rPr>
        <w:t xml:space="preserve"> </w:t>
      </w:r>
      <w:r>
        <w:t>в</w:t>
      </w:r>
      <w:r>
        <w:rPr>
          <w:spacing w:val="-8"/>
        </w:rPr>
        <w:t xml:space="preserve"> </w:t>
      </w:r>
      <w:r>
        <w:t>недрах</w:t>
      </w:r>
      <w:r>
        <w:rPr>
          <w:spacing w:val="-6"/>
        </w:rPr>
        <w:t xml:space="preserve"> </w:t>
      </w:r>
      <w:r>
        <w:t>гор Чёрный от сажи папа-шахтёр.</w:t>
      </w:r>
    </w:p>
    <w:p w:rsidR="00E20B80" w:rsidRDefault="00C72748">
      <w:pPr>
        <w:pStyle w:val="a3"/>
        <w:spacing w:before="1" w:line="360" w:lineRule="auto"/>
        <w:ind w:left="1133" w:right="5694"/>
      </w:pPr>
      <w:r>
        <w:t>Искры</w:t>
      </w:r>
      <w:r>
        <w:rPr>
          <w:spacing w:val="-6"/>
        </w:rPr>
        <w:t xml:space="preserve"> </w:t>
      </w:r>
      <w:r>
        <w:t>летят,</w:t>
      </w:r>
      <w:r>
        <w:rPr>
          <w:spacing w:val="-6"/>
        </w:rPr>
        <w:t xml:space="preserve"> </w:t>
      </w:r>
      <w:r>
        <w:t>из</w:t>
      </w:r>
      <w:r>
        <w:rPr>
          <w:spacing w:val="-6"/>
        </w:rPr>
        <w:t xml:space="preserve"> </w:t>
      </w:r>
      <w:r>
        <w:t>котла</w:t>
      </w:r>
      <w:r>
        <w:rPr>
          <w:spacing w:val="-7"/>
        </w:rPr>
        <w:t xml:space="preserve"> </w:t>
      </w:r>
      <w:r>
        <w:t>валит</w:t>
      </w:r>
      <w:r>
        <w:rPr>
          <w:spacing w:val="-6"/>
        </w:rPr>
        <w:t xml:space="preserve"> </w:t>
      </w:r>
      <w:r>
        <w:t>пар</w:t>
      </w:r>
      <w:r>
        <w:rPr>
          <w:spacing w:val="-4"/>
        </w:rPr>
        <w:t xml:space="preserve"> </w:t>
      </w:r>
      <w:r>
        <w:t>— То варит сталь наш отец-сталевар. Вылечит тысячи сломанных рук</w:t>
      </w:r>
    </w:p>
    <w:p w:rsidR="00E20B80" w:rsidRDefault="00C72748">
      <w:pPr>
        <w:pStyle w:val="a3"/>
        <w:spacing w:before="1" w:line="360" w:lineRule="auto"/>
        <w:ind w:left="1133" w:right="5932"/>
        <w:jc w:val="both"/>
      </w:pPr>
      <w:r>
        <w:t>В</w:t>
      </w:r>
      <w:r>
        <w:rPr>
          <w:spacing w:val="-14"/>
        </w:rPr>
        <w:t xml:space="preserve"> </w:t>
      </w:r>
      <w:r>
        <w:t>детской</w:t>
      </w:r>
      <w:r>
        <w:rPr>
          <w:spacing w:val="-11"/>
        </w:rPr>
        <w:t xml:space="preserve"> </w:t>
      </w:r>
      <w:r>
        <w:t>больнице</w:t>
      </w:r>
      <w:r>
        <w:rPr>
          <w:spacing w:val="-13"/>
        </w:rPr>
        <w:t xml:space="preserve"> </w:t>
      </w:r>
      <w:r>
        <w:t>папа-хирург. Кран</w:t>
      </w:r>
      <w:r>
        <w:rPr>
          <w:spacing w:val="-1"/>
        </w:rPr>
        <w:t xml:space="preserve"> </w:t>
      </w:r>
      <w:r>
        <w:t>установит,</w:t>
      </w:r>
      <w:r>
        <w:rPr>
          <w:spacing w:val="-4"/>
        </w:rPr>
        <w:t xml:space="preserve"> </w:t>
      </w:r>
      <w:r>
        <w:t>прочистит</w:t>
      </w:r>
      <w:r>
        <w:rPr>
          <w:spacing w:val="-6"/>
        </w:rPr>
        <w:t xml:space="preserve"> </w:t>
      </w:r>
      <w:r>
        <w:t>засор Папа-сантехник, или монтёр.</w:t>
      </w:r>
    </w:p>
    <w:p w:rsidR="00E20B80" w:rsidRDefault="00C72748">
      <w:pPr>
        <w:pStyle w:val="a3"/>
        <w:spacing w:line="360" w:lineRule="auto"/>
        <w:ind w:left="1133" w:right="5947"/>
      </w:pPr>
      <w:r>
        <w:t>Кто</w:t>
      </w:r>
      <w:r>
        <w:rPr>
          <w:spacing w:val="-8"/>
        </w:rPr>
        <w:t xml:space="preserve"> </w:t>
      </w:r>
      <w:r>
        <w:t>выступает</w:t>
      </w:r>
      <w:r>
        <w:rPr>
          <w:spacing w:val="-8"/>
        </w:rPr>
        <w:t xml:space="preserve"> </w:t>
      </w:r>
      <w:r>
        <w:t>на</w:t>
      </w:r>
      <w:r>
        <w:rPr>
          <w:spacing w:val="-9"/>
        </w:rPr>
        <w:t xml:space="preserve"> </w:t>
      </w:r>
      <w:r>
        <w:t>сцене</w:t>
      </w:r>
      <w:r>
        <w:rPr>
          <w:spacing w:val="-7"/>
        </w:rPr>
        <w:t xml:space="preserve"> </w:t>
      </w:r>
      <w:r>
        <w:t>на</w:t>
      </w:r>
      <w:r>
        <w:rPr>
          <w:spacing w:val="-9"/>
        </w:rPr>
        <w:t xml:space="preserve"> </w:t>
      </w:r>
      <w:r>
        <w:t>бис? Это известный папа-артист.</w:t>
      </w:r>
    </w:p>
    <w:p w:rsidR="00E20B80" w:rsidRDefault="00C72748">
      <w:pPr>
        <w:pStyle w:val="a3"/>
        <w:spacing w:line="362" w:lineRule="auto"/>
        <w:ind w:left="1133" w:right="5283"/>
      </w:pPr>
      <w:r>
        <w:t>«В</w:t>
      </w:r>
      <w:r>
        <w:rPr>
          <w:spacing w:val="-5"/>
        </w:rPr>
        <w:t xml:space="preserve"> </w:t>
      </w:r>
      <w:r>
        <w:t>мире</w:t>
      </w:r>
      <w:r>
        <w:rPr>
          <w:spacing w:val="-8"/>
        </w:rPr>
        <w:t xml:space="preserve"> </w:t>
      </w:r>
      <w:r>
        <w:t>ненужной</w:t>
      </w:r>
      <w:r>
        <w:rPr>
          <w:spacing w:val="-7"/>
        </w:rPr>
        <w:t xml:space="preserve"> </w:t>
      </w:r>
      <w:r>
        <w:t>профессии</w:t>
      </w:r>
      <w:r>
        <w:rPr>
          <w:spacing w:val="-7"/>
        </w:rPr>
        <w:t xml:space="preserve"> </w:t>
      </w:r>
      <w:r>
        <w:t>нет!»</w:t>
      </w:r>
      <w:r>
        <w:rPr>
          <w:spacing w:val="-11"/>
        </w:rPr>
        <w:t xml:space="preserve"> </w:t>
      </w:r>
      <w:r>
        <w:t>— Учит нас с детства папа-поэт.</w:t>
      </w:r>
    </w:p>
    <w:p w:rsidR="00E20B80" w:rsidRDefault="00C72748">
      <w:pPr>
        <w:spacing w:line="271" w:lineRule="exact"/>
        <w:ind w:left="2222"/>
        <w:rPr>
          <w:i/>
          <w:sz w:val="24"/>
        </w:rPr>
      </w:pPr>
      <w:r>
        <w:rPr>
          <w:i/>
          <w:sz w:val="24"/>
        </w:rPr>
        <w:t>(Стихотворения</w:t>
      </w:r>
      <w:r>
        <w:rPr>
          <w:i/>
          <w:spacing w:val="-4"/>
          <w:sz w:val="24"/>
        </w:rPr>
        <w:t xml:space="preserve"> </w:t>
      </w:r>
      <w:r>
        <w:rPr>
          <w:i/>
          <w:sz w:val="24"/>
        </w:rPr>
        <w:t>распределяются</w:t>
      </w:r>
      <w:r>
        <w:rPr>
          <w:i/>
          <w:spacing w:val="-4"/>
          <w:sz w:val="24"/>
        </w:rPr>
        <w:t xml:space="preserve"> </w:t>
      </w:r>
      <w:r>
        <w:rPr>
          <w:i/>
          <w:sz w:val="24"/>
        </w:rPr>
        <w:t>между</w:t>
      </w:r>
      <w:r>
        <w:rPr>
          <w:i/>
          <w:spacing w:val="-2"/>
          <w:sz w:val="24"/>
        </w:rPr>
        <w:t xml:space="preserve"> </w:t>
      </w:r>
      <w:r>
        <w:rPr>
          <w:i/>
          <w:sz w:val="24"/>
        </w:rPr>
        <w:t>детьми</w:t>
      </w:r>
      <w:r>
        <w:rPr>
          <w:i/>
          <w:spacing w:val="-2"/>
          <w:sz w:val="24"/>
        </w:rPr>
        <w:t xml:space="preserve"> </w:t>
      </w:r>
      <w:r>
        <w:rPr>
          <w:i/>
          <w:sz w:val="24"/>
        </w:rPr>
        <w:t>по</w:t>
      </w:r>
      <w:r>
        <w:rPr>
          <w:i/>
          <w:spacing w:val="-2"/>
          <w:sz w:val="24"/>
        </w:rPr>
        <w:t xml:space="preserve"> </w:t>
      </w:r>
      <w:r>
        <w:rPr>
          <w:i/>
          <w:sz w:val="24"/>
        </w:rPr>
        <w:t>две</w:t>
      </w:r>
      <w:r>
        <w:rPr>
          <w:i/>
          <w:spacing w:val="-3"/>
          <w:sz w:val="24"/>
        </w:rPr>
        <w:t xml:space="preserve"> </w:t>
      </w:r>
      <w:r>
        <w:rPr>
          <w:i/>
          <w:spacing w:val="-2"/>
          <w:sz w:val="24"/>
        </w:rPr>
        <w:t>строки.)</w:t>
      </w:r>
    </w:p>
    <w:p w:rsidR="00E20B80" w:rsidRDefault="00C72748">
      <w:pPr>
        <w:pStyle w:val="a3"/>
        <w:spacing w:before="138" w:line="360" w:lineRule="auto"/>
        <w:ind w:left="424" w:firstLine="708"/>
      </w:pPr>
      <w:r>
        <w:rPr>
          <w:b/>
        </w:rPr>
        <w:t>Учитель:</w:t>
      </w:r>
      <w:r>
        <w:rPr>
          <w:b/>
          <w:spacing w:val="40"/>
        </w:rPr>
        <w:t xml:space="preserve"> </w:t>
      </w:r>
      <w:r>
        <w:t>Хотелось</w:t>
      </w:r>
      <w:r>
        <w:rPr>
          <w:spacing w:val="40"/>
        </w:rPr>
        <w:t xml:space="preserve"> </w:t>
      </w:r>
      <w:r>
        <w:t>бы</w:t>
      </w:r>
      <w:r>
        <w:rPr>
          <w:spacing w:val="40"/>
        </w:rPr>
        <w:t xml:space="preserve"> </w:t>
      </w:r>
      <w:r>
        <w:t>закончить</w:t>
      </w:r>
      <w:r>
        <w:rPr>
          <w:spacing w:val="40"/>
        </w:rPr>
        <w:t xml:space="preserve"> </w:t>
      </w:r>
      <w:r>
        <w:t>наш</w:t>
      </w:r>
      <w:r>
        <w:rPr>
          <w:spacing w:val="40"/>
        </w:rPr>
        <w:t xml:space="preserve"> </w:t>
      </w:r>
      <w:r>
        <w:t>классный</w:t>
      </w:r>
      <w:r>
        <w:rPr>
          <w:spacing w:val="40"/>
        </w:rPr>
        <w:t xml:space="preserve"> </w:t>
      </w:r>
      <w:r>
        <w:t>час</w:t>
      </w:r>
      <w:r>
        <w:rPr>
          <w:spacing w:val="40"/>
        </w:rPr>
        <w:t xml:space="preserve"> </w:t>
      </w:r>
      <w:r>
        <w:t>прекрасными</w:t>
      </w:r>
      <w:r>
        <w:rPr>
          <w:spacing w:val="40"/>
        </w:rPr>
        <w:t xml:space="preserve"> </w:t>
      </w:r>
      <w:r>
        <w:t>словами</w:t>
      </w:r>
      <w:r>
        <w:rPr>
          <w:spacing w:val="40"/>
        </w:rPr>
        <w:t xml:space="preserve"> </w:t>
      </w:r>
      <w:r>
        <w:t>К.</w:t>
      </w:r>
      <w:r>
        <w:rPr>
          <w:spacing w:val="40"/>
        </w:rPr>
        <w:t xml:space="preserve"> </w:t>
      </w:r>
      <w:r>
        <w:t>Д.</w:t>
      </w:r>
      <w:r>
        <w:rPr>
          <w:spacing w:val="40"/>
        </w:rPr>
        <w:t xml:space="preserve"> </w:t>
      </w:r>
      <w:r>
        <w:rPr>
          <w:spacing w:val="-2"/>
        </w:rPr>
        <w:t>Ушинского</w:t>
      </w:r>
    </w:p>
    <w:p w:rsidR="00E20B80" w:rsidRDefault="00C72748">
      <w:pPr>
        <w:pStyle w:val="a3"/>
        <w:ind w:left="1198"/>
      </w:pPr>
      <w:r>
        <w:t>«Если</w:t>
      </w:r>
      <w:r>
        <w:rPr>
          <w:spacing w:val="-4"/>
        </w:rPr>
        <w:t xml:space="preserve"> </w:t>
      </w:r>
      <w:r>
        <w:t>вы</w:t>
      </w:r>
      <w:r>
        <w:rPr>
          <w:spacing w:val="1"/>
        </w:rPr>
        <w:t xml:space="preserve"> </w:t>
      </w:r>
      <w:r>
        <w:t>удачно</w:t>
      </w:r>
      <w:r>
        <w:rPr>
          <w:spacing w:val="-3"/>
        </w:rPr>
        <w:t xml:space="preserve"> </w:t>
      </w:r>
      <w:r>
        <w:t>выберете</w:t>
      </w:r>
      <w:r>
        <w:rPr>
          <w:spacing w:val="-2"/>
        </w:rPr>
        <w:t xml:space="preserve"> </w:t>
      </w:r>
      <w:r>
        <w:t>труд</w:t>
      </w:r>
      <w:r>
        <w:rPr>
          <w:spacing w:val="-3"/>
        </w:rPr>
        <w:t xml:space="preserve"> </w:t>
      </w:r>
      <w:r>
        <w:t>и</w:t>
      </w:r>
      <w:r>
        <w:rPr>
          <w:spacing w:val="-1"/>
        </w:rPr>
        <w:t xml:space="preserve"> </w:t>
      </w:r>
      <w:r>
        <w:t>вложите</w:t>
      </w:r>
      <w:r>
        <w:rPr>
          <w:spacing w:val="-3"/>
        </w:rPr>
        <w:t xml:space="preserve"> </w:t>
      </w:r>
      <w:r>
        <w:t>в</w:t>
      </w:r>
      <w:r>
        <w:rPr>
          <w:spacing w:val="-3"/>
        </w:rPr>
        <w:t xml:space="preserve"> </w:t>
      </w:r>
      <w:r>
        <w:t>него</w:t>
      </w:r>
      <w:r>
        <w:rPr>
          <w:spacing w:val="-2"/>
        </w:rPr>
        <w:t xml:space="preserve"> </w:t>
      </w:r>
      <w:r>
        <w:t>душу,</w:t>
      </w:r>
      <w:r>
        <w:rPr>
          <w:spacing w:val="-3"/>
        </w:rPr>
        <w:t xml:space="preserve"> </w:t>
      </w:r>
      <w:r>
        <w:t>то</w:t>
      </w:r>
      <w:r>
        <w:rPr>
          <w:spacing w:val="-2"/>
        </w:rPr>
        <w:t xml:space="preserve"> </w:t>
      </w:r>
      <w:r>
        <w:t>счастье</w:t>
      </w:r>
      <w:r>
        <w:rPr>
          <w:spacing w:val="-2"/>
        </w:rPr>
        <w:t xml:space="preserve"> </w:t>
      </w:r>
      <w:r>
        <w:t>само</w:t>
      </w:r>
      <w:r>
        <w:rPr>
          <w:spacing w:val="-2"/>
        </w:rPr>
        <w:t xml:space="preserve"> </w:t>
      </w:r>
      <w:r>
        <w:t>вас</w:t>
      </w:r>
      <w:r>
        <w:rPr>
          <w:spacing w:val="-3"/>
        </w:rPr>
        <w:t xml:space="preserve"> </w:t>
      </w:r>
      <w:r>
        <w:rPr>
          <w:spacing w:val="-2"/>
        </w:rPr>
        <w:t>отыщет».</w:t>
      </w:r>
    </w:p>
    <w:p w:rsidR="00E20B80" w:rsidRDefault="00E20B80">
      <w:pPr>
        <w:pStyle w:val="a3"/>
        <w:sectPr w:rsidR="00E20B80">
          <w:footerReference w:type="default" r:id="rId248"/>
          <w:pgSz w:w="11910" w:h="16840"/>
          <w:pgMar w:top="1040" w:right="708" w:bottom="280" w:left="708" w:header="0" w:footer="0" w:gutter="0"/>
          <w:cols w:space="720"/>
        </w:sectPr>
      </w:pPr>
    </w:p>
    <w:p w:rsidR="00E20B80" w:rsidRDefault="00C72748">
      <w:pPr>
        <w:spacing w:before="73"/>
        <w:ind w:left="4126"/>
        <w:rPr>
          <w:b/>
          <w:sz w:val="24"/>
        </w:rPr>
      </w:pPr>
      <w:r>
        <w:rPr>
          <w:b/>
          <w:sz w:val="24"/>
        </w:rPr>
        <w:lastRenderedPageBreak/>
        <w:t>Список</w:t>
      </w:r>
      <w:r>
        <w:rPr>
          <w:b/>
          <w:spacing w:val="-3"/>
          <w:sz w:val="24"/>
        </w:rPr>
        <w:t xml:space="preserve"> </w:t>
      </w:r>
      <w:r>
        <w:rPr>
          <w:b/>
          <w:spacing w:val="-2"/>
          <w:sz w:val="24"/>
        </w:rPr>
        <w:t>источников:</w:t>
      </w:r>
    </w:p>
    <w:p w:rsidR="00E20B80" w:rsidRDefault="00C72748" w:rsidP="002C112F">
      <w:pPr>
        <w:pStyle w:val="a4"/>
        <w:numPr>
          <w:ilvl w:val="0"/>
          <w:numId w:val="73"/>
        </w:numPr>
        <w:tabs>
          <w:tab w:val="left" w:pos="1145"/>
        </w:tabs>
        <w:spacing w:before="19"/>
        <w:rPr>
          <w:sz w:val="24"/>
        </w:rPr>
      </w:pPr>
      <w:hyperlink r:id="rId249">
        <w:r>
          <w:rPr>
            <w:color w:val="0462C1"/>
            <w:spacing w:val="-2"/>
            <w:sz w:val="24"/>
            <w:u w:val="single" w:color="0462C1"/>
          </w:rPr>
          <w:t>https://www.kem.by/proforientir/профессия-специальность-должность/</w:t>
        </w:r>
      </w:hyperlink>
      <w:r>
        <w:rPr>
          <w:color w:val="0462C1"/>
          <w:spacing w:val="25"/>
          <w:sz w:val="24"/>
        </w:rPr>
        <w:t xml:space="preserve">  </w:t>
      </w:r>
      <w:r>
        <w:rPr>
          <w:spacing w:val="-2"/>
          <w:sz w:val="24"/>
        </w:rPr>
        <w:t>(определение)</w:t>
      </w:r>
    </w:p>
    <w:p w:rsidR="00E20B80" w:rsidRDefault="00C72748" w:rsidP="002C112F">
      <w:pPr>
        <w:pStyle w:val="a4"/>
        <w:numPr>
          <w:ilvl w:val="0"/>
          <w:numId w:val="73"/>
        </w:numPr>
        <w:tabs>
          <w:tab w:val="left" w:pos="1145"/>
        </w:tabs>
        <w:spacing w:before="22"/>
        <w:rPr>
          <w:sz w:val="24"/>
        </w:rPr>
      </w:pPr>
      <w:hyperlink r:id="rId250">
        <w:r>
          <w:rPr>
            <w:color w:val="0462C1"/>
            <w:sz w:val="24"/>
            <w:u w:val="single" w:color="0462C1"/>
          </w:rPr>
          <w:t>https://womanadvice.ru/zagadki-o-professiyah-dlya-starsheklassnikov</w:t>
        </w:r>
      </w:hyperlink>
      <w:r>
        <w:rPr>
          <w:color w:val="0462C1"/>
          <w:spacing w:val="-12"/>
          <w:sz w:val="24"/>
        </w:rPr>
        <w:t xml:space="preserve"> </w:t>
      </w:r>
      <w:r>
        <w:rPr>
          <w:spacing w:val="-2"/>
          <w:sz w:val="24"/>
        </w:rPr>
        <w:t>(загадки)</w:t>
      </w:r>
    </w:p>
    <w:p w:rsidR="00E20B80" w:rsidRDefault="00C72748" w:rsidP="002C112F">
      <w:pPr>
        <w:pStyle w:val="a4"/>
        <w:numPr>
          <w:ilvl w:val="0"/>
          <w:numId w:val="73"/>
        </w:numPr>
        <w:tabs>
          <w:tab w:val="left" w:pos="1145"/>
        </w:tabs>
        <w:spacing w:before="22"/>
        <w:rPr>
          <w:sz w:val="24"/>
        </w:rPr>
      </w:pPr>
      <w:hyperlink r:id="rId251">
        <w:r>
          <w:rPr>
            <w:color w:val="0462C1"/>
            <w:spacing w:val="-2"/>
            <w:sz w:val="24"/>
            <w:u w:val="single" w:color="0462C1"/>
          </w:rPr>
          <w:t>https://nsportal.ru/detskii-sad/hudozhestvennaya-literatura/2019/11/10/zagadki-pro-professii</w:t>
        </w:r>
      </w:hyperlink>
    </w:p>
    <w:p w:rsidR="00E20B80" w:rsidRDefault="00C72748">
      <w:pPr>
        <w:pStyle w:val="a3"/>
        <w:spacing w:before="22"/>
        <w:ind w:left="1145"/>
      </w:pPr>
      <w:r>
        <w:rPr>
          <w:spacing w:val="-2"/>
        </w:rPr>
        <w:t>(загадки)</w:t>
      </w:r>
    </w:p>
    <w:p w:rsidR="00E20B80" w:rsidRDefault="00C72748" w:rsidP="002C112F">
      <w:pPr>
        <w:pStyle w:val="a4"/>
        <w:numPr>
          <w:ilvl w:val="0"/>
          <w:numId w:val="73"/>
        </w:numPr>
        <w:tabs>
          <w:tab w:val="left" w:pos="1145"/>
        </w:tabs>
        <w:spacing w:before="21"/>
        <w:rPr>
          <w:sz w:val="24"/>
        </w:rPr>
      </w:pPr>
      <w:hyperlink r:id="rId252">
        <w:r>
          <w:rPr>
            <w:color w:val="0462C1"/>
            <w:sz w:val="24"/>
            <w:u w:val="single" w:color="0462C1"/>
          </w:rPr>
          <w:t>https://womanadvice.ru/zagadki-o-professiyah-dlya-starsheklassnikov</w:t>
        </w:r>
      </w:hyperlink>
      <w:r>
        <w:rPr>
          <w:color w:val="0462C1"/>
          <w:spacing w:val="-12"/>
          <w:sz w:val="24"/>
        </w:rPr>
        <w:t xml:space="preserve"> </w:t>
      </w:r>
      <w:r>
        <w:rPr>
          <w:spacing w:val="-2"/>
          <w:sz w:val="24"/>
        </w:rPr>
        <w:t>(загадки)</w:t>
      </w:r>
    </w:p>
    <w:p w:rsidR="00E20B80" w:rsidRDefault="00C72748" w:rsidP="002C112F">
      <w:pPr>
        <w:pStyle w:val="a4"/>
        <w:numPr>
          <w:ilvl w:val="0"/>
          <w:numId w:val="73"/>
        </w:numPr>
        <w:tabs>
          <w:tab w:val="left" w:pos="1145"/>
        </w:tabs>
        <w:spacing w:before="22"/>
        <w:rPr>
          <w:sz w:val="24"/>
        </w:rPr>
      </w:pPr>
      <w:hyperlink r:id="rId253">
        <w:r>
          <w:rPr>
            <w:color w:val="0462C1"/>
            <w:sz w:val="24"/>
            <w:u w:val="single" w:color="0462C1"/>
          </w:rPr>
          <w:t>https://neulea.info/stihotvoreniya-o-vybore-professii.html</w:t>
        </w:r>
      </w:hyperlink>
      <w:r>
        <w:rPr>
          <w:color w:val="0462C1"/>
          <w:spacing w:val="-6"/>
          <w:sz w:val="24"/>
        </w:rPr>
        <w:t xml:space="preserve"> </w:t>
      </w:r>
      <w:r>
        <w:rPr>
          <w:spacing w:val="-2"/>
          <w:sz w:val="24"/>
        </w:rPr>
        <w:t>(стихотворение)</w:t>
      </w:r>
    </w:p>
    <w:p w:rsidR="00E20B80" w:rsidRDefault="00E20B80">
      <w:pPr>
        <w:pStyle w:val="a4"/>
        <w:rPr>
          <w:sz w:val="24"/>
        </w:rPr>
        <w:sectPr w:rsidR="00E20B80">
          <w:footerReference w:type="default" r:id="rId254"/>
          <w:pgSz w:w="11910" w:h="16840"/>
          <w:pgMar w:top="1040" w:right="708" w:bottom="280" w:left="708" w:header="0" w:footer="0" w:gutter="0"/>
          <w:cols w:space="720"/>
        </w:sectPr>
      </w:pPr>
    </w:p>
    <w:p w:rsidR="00E20B80" w:rsidRDefault="00C72748">
      <w:pPr>
        <w:pStyle w:val="a3"/>
        <w:spacing w:before="66"/>
        <w:ind w:right="423"/>
        <w:jc w:val="right"/>
      </w:pPr>
      <w:r>
        <w:lastRenderedPageBreak/>
        <w:t>Приложение</w:t>
      </w:r>
      <w:r>
        <w:rPr>
          <w:spacing w:val="-4"/>
        </w:rPr>
        <w:t xml:space="preserve"> </w:t>
      </w:r>
      <w:r>
        <w:rPr>
          <w:spacing w:val="-5"/>
        </w:rPr>
        <w:t>1.</w:t>
      </w:r>
    </w:p>
    <w:p w:rsidR="00E20B80" w:rsidRDefault="00E20B80">
      <w:pPr>
        <w:pStyle w:val="a3"/>
        <w:spacing w:before="54"/>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2"/>
        <w:gridCol w:w="5015"/>
      </w:tblGrid>
      <w:tr w:rsidR="00E20B80">
        <w:trPr>
          <w:trHeight w:val="278"/>
        </w:trPr>
        <w:tc>
          <w:tcPr>
            <w:tcW w:w="4842" w:type="dxa"/>
          </w:tcPr>
          <w:p w:rsidR="00E20B80" w:rsidRDefault="00C72748">
            <w:pPr>
              <w:pStyle w:val="TableParagraph"/>
              <w:spacing w:line="258" w:lineRule="exact"/>
              <w:ind w:left="8"/>
              <w:jc w:val="center"/>
              <w:rPr>
                <w:b/>
                <w:sz w:val="24"/>
              </w:rPr>
            </w:pPr>
            <w:r>
              <w:rPr>
                <w:b/>
                <w:spacing w:val="-2"/>
                <w:sz w:val="24"/>
              </w:rPr>
              <w:t>Профессия</w:t>
            </w:r>
          </w:p>
        </w:tc>
        <w:tc>
          <w:tcPr>
            <w:tcW w:w="5015" w:type="dxa"/>
          </w:tcPr>
          <w:p w:rsidR="00E20B80" w:rsidRDefault="00C72748">
            <w:pPr>
              <w:pStyle w:val="TableParagraph"/>
              <w:spacing w:line="258" w:lineRule="exact"/>
              <w:ind w:left="10" w:right="2"/>
              <w:jc w:val="center"/>
              <w:rPr>
                <w:b/>
                <w:sz w:val="24"/>
              </w:rPr>
            </w:pPr>
            <w:r>
              <w:rPr>
                <w:b/>
                <w:spacing w:val="-2"/>
                <w:sz w:val="24"/>
              </w:rPr>
              <w:t>Специальность</w:t>
            </w:r>
          </w:p>
        </w:tc>
      </w:tr>
      <w:tr w:rsidR="00E20B80">
        <w:trPr>
          <w:trHeight w:val="275"/>
        </w:trPr>
        <w:tc>
          <w:tcPr>
            <w:tcW w:w="4842" w:type="dxa"/>
          </w:tcPr>
          <w:p w:rsidR="00E20B80" w:rsidRDefault="00C72748">
            <w:pPr>
              <w:pStyle w:val="TableParagraph"/>
              <w:spacing w:line="256" w:lineRule="exact"/>
              <w:ind w:left="8" w:right="1"/>
              <w:jc w:val="center"/>
              <w:rPr>
                <w:sz w:val="24"/>
              </w:rPr>
            </w:pPr>
            <w:r>
              <w:rPr>
                <w:spacing w:val="-4"/>
                <w:sz w:val="24"/>
              </w:rPr>
              <w:t>Врач</w:t>
            </w:r>
          </w:p>
        </w:tc>
        <w:tc>
          <w:tcPr>
            <w:tcW w:w="5015" w:type="dxa"/>
          </w:tcPr>
          <w:p w:rsidR="00E20B80" w:rsidRDefault="00C72748">
            <w:pPr>
              <w:pStyle w:val="TableParagraph"/>
              <w:spacing w:line="256" w:lineRule="exact"/>
              <w:ind w:left="10" w:right="3"/>
              <w:jc w:val="center"/>
              <w:rPr>
                <w:sz w:val="24"/>
              </w:rPr>
            </w:pPr>
            <w:r>
              <w:rPr>
                <w:spacing w:val="-2"/>
                <w:sz w:val="24"/>
              </w:rPr>
              <w:t>Анестезиолог</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3"/>
              <w:jc w:val="center"/>
              <w:rPr>
                <w:sz w:val="24"/>
              </w:rPr>
            </w:pPr>
            <w:r>
              <w:rPr>
                <w:spacing w:val="-2"/>
                <w:sz w:val="24"/>
              </w:rPr>
              <w:t>Педиатр</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4"/>
              <w:jc w:val="center"/>
              <w:rPr>
                <w:sz w:val="24"/>
              </w:rPr>
            </w:pPr>
            <w:r>
              <w:rPr>
                <w:spacing w:val="-2"/>
                <w:sz w:val="24"/>
              </w:rPr>
              <w:t>Невролог</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1"/>
              <w:jc w:val="center"/>
              <w:rPr>
                <w:sz w:val="24"/>
              </w:rPr>
            </w:pPr>
            <w:r>
              <w:rPr>
                <w:spacing w:val="-2"/>
                <w:sz w:val="24"/>
              </w:rPr>
              <w:t>Эндокринолог</w:t>
            </w:r>
          </w:p>
        </w:tc>
      </w:tr>
      <w:tr w:rsidR="00E20B80">
        <w:trPr>
          <w:trHeight w:val="275"/>
        </w:trPr>
        <w:tc>
          <w:tcPr>
            <w:tcW w:w="4842" w:type="dxa"/>
            <w:tcBorders>
              <w:bottom w:val="single" w:sz="12" w:space="0" w:color="000000"/>
            </w:tcBorders>
          </w:tcPr>
          <w:p w:rsidR="00E20B80" w:rsidRDefault="00E20B80">
            <w:pPr>
              <w:pStyle w:val="TableParagraph"/>
              <w:rPr>
                <w:sz w:val="20"/>
              </w:rPr>
            </w:pPr>
          </w:p>
        </w:tc>
        <w:tc>
          <w:tcPr>
            <w:tcW w:w="5015" w:type="dxa"/>
            <w:tcBorders>
              <w:bottom w:val="single" w:sz="12" w:space="0" w:color="000000"/>
            </w:tcBorders>
          </w:tcPr>
          <w:p w:rsidR="00E20B80" w:rsidRDefault="00C72748">
            <w:pPr>
              <w:pStyle w:val="TableParagraph"/>
              <w:spacing w:line="255" w:lineRule="exact"/>
              <w:ind w:left="10" w:right="7"/>
              <w:jc w:val="center"/>
              <w:rPr>
                <w:sz w:val="24"/>
              </w:rPr>
            </w:pPr>
            <w:r>
              <w:rPr>
                <w:spacing w:val="-2"/>
                <w:sz w:val="24"/>
              </w:rPr>
              <w:t>Ортопед-травматолог</w:t>
            </w:r>
          </w:p>
        </w:tc>
      </w:tr>
      <w:tr w:rsidR="00E20B80">
        <w:trPr>
          <w:trHeight w:val="277"/>
        </w:trPr>
        <w:tc>
          <w:tcPr>
            <w:tcW w:w="4842" w:type="dxa"/>
            <w:tcBorders>
              <w:top w:val="single" w:sz="12" w:space="0" w:color="000000"/>
            </w:tcBorders>
          </w:tcPr>
          <w:p w:rsidR="00E20B80" w:rsidRDefault="00C72748">
            <w:pPr>
              <w:pStyle w:val="TableParagraph"/>
              <w:spacing w:line="258" w:lineRule="exact"/>
              <w:ind w:left="8" w:right="1"/>
              <w:jc w:val="center"/>
              <w:rPr>
                <w:sz w:val="24"/>
              </w:rPr>
            </w:pPr>
            <w:r>
              <w:rPr>
                <w:spacing w:val="-2"/>
                <w:sz w:val="24"/>
              </w:rPr>
              <w:t>Учитель</w:t>
            </w:r>
          </w:p>
        </w:tc>
        <w:tc>
          <w:tcPr>
            <w:tcW w:w="5015" w:type="dxa"/>
            <w:tcBorders>
              <w:top w:val="single" w:sz="12" w:space="0" w:color="000000"/>
            </w:tcBorders>
          </w:tcPr>
          <w:p w:rsidR="00E20B80" w:rsidRDefault="00C72748">
            <w:pPr>
              <w:pStyle w:val="TableParagraph"/>
              <w:spacing w:line="258" w:lineRule="exact"/>
              <w:ind w:left="10" w:right="5"/>
              <w:jc w:val="center"/>
              <w:rPr>
                <w:sz w:val="24"/>
              </w:rPr>
            </w:pPr>
            <w:r>
              <w:rPr>
                <w:sz w:val="24"/>
              </w:rPr>
              <w:t>Учитель</w:t>
            </w:r>
            <w:r>
              <w:rPr>
                <w:spacing w:val="-5"/>
                <w:sz w:val="24"/>
              </w:rPr>
              <w:t xml:space="preserve"> </w:t>
            </w:r>
            <w:r>
              <w:rPr>
                <w:sz w:val="24"/>
              </w:rPr>
              <w:t>русского</w:t>
            </w:r>
            <w:r>
              <w:rPr>
                <w:spacing w:val="-5"/>
                <w:sz w:val="24"/>
              </w:rPr>
              <w:t xml:space="preserve"> </w:t>
            </w:r>
            <w:r>
              <w:rPr>
                <w:spacing w:val="-2"/>
                <w:sz w:val="24"/>
              </w:rPr>
              <w:t>языка</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4"/>
              <w:jc w:val="center"/>
              <w:rPr>
                <w:sz w:val="24"/>
              </w:rPr>
            </w:pPr>
            <w:r>
              <w:rPr>
                <w:sz w:val="24"/>
              </w:rPr>
              <w:t>Учитель</w:t>
            </w:r>
            <w:r>
              <w:rPr>
                <w:spacing w:val="-5"/>
                <w:sz w:val="24"/>
              </w:rPr>
              <w:t xml:space="preserve"> </w:t>
            </w:r>
            <w:r>
              <w:rPr>
                <w:spacing w:val="-2"/>
                <w:sz w:val="24"/>
              </w:rPr>
              <w:t>истории</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4"/>
              <w:jc w:val="center"/>
              <w:rPr>
                <w:sz w:val="24"/>
              </w:rPr>
            </w:pPr>
            <w:r>
              <w:rPr>
                <w:sz w:val="24"/>
              </w:rPr>
              <w:t>Учитель</w:t>
            </w:r>
            <w:r>
              <w:rPr>
                <w:spacing w:val="-5"/>
                <w:sz w:val="24"/>
              </w:rPr>
              <w:t xml:space="preserve"> </w:t>
            </w:r>
            <w:r>
              <w:rPr>
                <w:spacing w:val="-2"/>
                <w:sz w:val="24"/>
              </w:rPr>
              <w:t>математики</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4"/>
              <w:jc w:val="center"/>
              <w:rPr>
                <w:sz w:val="24"/>
              </w:rPr>
            </w:pPr>
            <w:r>
              <w:rPr>
                <w:sz w:val="24"/>
              </w:rPr>
              <w:t>Учитель</w:t>
            </w:r>
            <w:r>
              <w:rPr>
                <w:spacing w:val="-5"/>
                <w:sz w:val="24"/>
              </w:rPr>
              <w:t xml:space="preserve"> </w:t>
            </w:r>
            <w:r>
              <w:rPr>
                <w:spacing w:val="-2"/>
                <w:sz w:val="24"/>
              </w:rPr>
              <w:t>биологии</w:t>
            </w:r>
          </w:p>
        </w:tc>
      </w:tr>
      <w:tr w:rsidR="00E20B80">
        <w:trPr>
          <w:trHeight w:val="277"/>
        </w:trPr>
        <w:tc>
          <w:tcPr>
            <w:tcW w:w="4842" w:type="dxa"/>
            <w:tcBorders>
              <w:bottom w:val="single" w:sz="12" w:space="0" w:color="000000"/>
            </w:tcBorders>
          </w:tcPr>
          <w:p w:rsidR="00E20B80" w:rsidRDefault="00E20B80">
            <w:pPr>
              <w:pStyle w:val="TableParagraph"/>
              <w:rPr>
                <w:sz w:val="20"/>
              </w:rPr>
            </w:pPr>
          </w:p>
        </w:tc>
        <w:tc>
          <w:tcPr>
            <w:tcW w:w="5015" w:type="dxa"/>
            <w:tcBorders>
              <w:bottom w:val="single" w:sz="12" w:space="0" w:color="000000"/>
            </w:tcBorders>
          </w:tcPr>
          <w:p w:rsidR="00E20B80" w:rsidRDefault="00C72748">
            <w:pPr>
              <w:pStyle w:val="TableParagraph"/>
              <w:spacing w:line="258" w:lineRule="exact"/>
              <w:ind w:left="10" w:right="5"/>
              <w:jc w:val="center"/>
              <w:rPr>
                <w:sz w:val="24"/>
              </w:rPr>
            </w:pPr>
            <w:r>
              <w:rPr>
                <w:sz w:val="24"/>
              </w:rPr>
              <w:t>Учитель</w:t>
            </w:r>
            <w:r>
              <w:rPr>
                <w:spacing w:val="-5"/>
                <w:sz w:val="24"/>
              </w:rPr>
              <w:t xml:space="preserve"> </w:t>
            </w:r>
            <w:r>
              <w:rPr>
                <w:sz w:val="24"/>
              </w:rPr>
              <w:t>английского</w:t>
            </w:r>
            <w:r>
              <w:rPr>
                <w:spacing w:val="-5"/>
                <w:sz w:val="24"/>
              </w:rPr>
              <w:t xml:space="preserve"> </w:t>
            </w:r>
            <w:r>
              <w:rPr>
                <w:spacing w:val="-2"/>
                <w:sz w:val="24"/>
              </w:rPr>
              <w:t>языка</w:t>
            </w:r>
          </w:p>
        </w:tc>
      </w:tr>
      <w:tr w:rsidR="00E20B80">
        <w:trPr>
          <w:trHeight w:val="275"/>
        </w:trPr>
        <w:tc>
          <w:tcPr>
            <w:tcW w:w="4842" w:type="dxa"/>
            <w:tcBorders>
              <w:top w:val="single" w:sz="12" w:space="0" w:color="000000"/>
            </w:tcBorders>
          </w:tcPr>
          <w:p w:rsidR="00E20B80" w:rsidRDefault="00C72748">
            <w:pPr>
              <w:pStyle w:val="TableParagraph"/>
              <w:spacing w:line="255" w:lineRule="exact"/>
              <w:ind w:left="8" w:right="2"/>
              <w:jc w:val="center"/>
              <w:rPr>
                <w:sz w:val="24"/>
              </w:rPr>
            </w:pPr>
            <w:r>
              <w:rPr>
                <w:spacing w:val="-2"/>
                <w:sz w:val="24"/>
              </w:rPr>
              <w:t>Эколог</w:t>
            </w:r>
          </w:p>
        </w:tc>
        <w:tc>
          <w:tcPr>
            <w:tcW w:w="5015" w:type="dxa"/>
            <w:tcBorders>
              <w:top w:val="single" w:sz="12" w:space="0" w:color="000000"/>
            </w:tcBorders>
          </w:tcPr>
          <w:p w:rsidR="00E20B80" w:rsidRDefault="00C72748">
            <w:pPr>
              <w:pStyle w:val="TableParagraph"/>
              <w:spacing w:line="255" w:lineRule="exact"/>
              <w:ind w:left="10"/>
              <w:jc w:val="center"/>
              <w:rPr>
                <w:sz w:val="24"/>
              </w:rPr>
            </w:pPr>
            <w:r>
              <w:rPr>
                <w:spacing w:val="-2"/>
                <w:sz w:val="24"/>
              </w:rPr>
              <w:t>Биоэколог</w:t>
            </w:r>
          </w:p>
        </w:tc>
      </w:tr>
      <w:tr w:rsidR="00E20B80">
        <w:trPr>
          <w:trHeight w:val="552"/>
        </w:trPr>
        <w:tc>
          <w:tcPr>
            <w:tcW w:w="4842" w:type="dxa"/>
          </w:tcPr>
          <w:p w:rsidR="00E20B80" w:rsidRDefault="00E20B80">
            <w:pPr>
              <w:pStyle w:val="TableParagraph"/>
              <w:rPr>
                <w:sz w:val="24"/>
              </w:rPr>
            </w:pPr>
          </w:p>
        </w:tc>
        <w:tc>
          <w:tcPr>
            <w:tcW w:w="5015" w:type="dxa"/>
          </w:tcPr>
          <w:p w:rsidR="00E20B80" w:rsidRDefault="00C72748">
            <w:pPr>
              <w:pStyle w:val="TableParagraph"/>
              <w:spacing w:line="268" w:lineRule="exact"/>
              <w:ind w:left="10" w:right="4"/>
              <w:jc w:val="center"/>
              <w:rPr>
                <w:sz w:val="24"/>
              </w:rPr>
            </w:pPr>
            <w:r>
              <w:rPr>
                <w:sz w:val="24"/>
              </w:rPr>
              <w:t>Инженер</w:t>
            </w:r>
            <w:r>
              <w:rPr>
                <w:spacing w:val="-5"/>
                <w:sz w:val="24"/>
              </w:rPr>
              <w:t xml:space="preserve"> </w:t>
            </w:r>
            <w:r>
              <w:rPr>
                <w:sz w:val="24"/>
              </w:rPr>
              <w:t>природоохранного</w:t>
            </w:r>
            <w:r>
              <w:rPr>
                <w:spacing w:val="-4"/>
                <w:sz w:val="24"/>
              </w:rPr>
              <w:t xml:space="preserve"> </w:t>
            </w:r>
            <w:r>
              <w:rPr>
                <w:spacing w:val="-2"/>
                <w:sz w:val="24"/>
              </w:rPr>
              <w:t>обустройства</w:t>
            </w:r>
          </w:p>
          <w:p w:rsidR="00E20B80" w:rsidRDefault="00C72748">
            <w:pPr>
              <w:pStyle w:val="TableParagraph"/>
              <w:spacing w:line="264" w:lineRule="exact"/>
              <w:ind w:left="10" w:right="3"/>
              <w:jc w:val="center"/>
              <w:rPr>
                <w:sz w:val="24"/>
              </w:rPr>
            </w:pPr>
            <w:r>
              <w:rPr>
                <w:spacing w:val="-2"/>
                <w:sz w:val="24"/>
              </w:rPr>
              <w:t>территории</w:t>
            </w:r>
          </w:p>
        </w:tc>
      </w:tr>
      <w:tr w:rsidR="00E20B80">
        <w:trPr>
          <w:trHeight w:val="551"/>
        </w:trPr>
        <w:tc>
          <w:tcPr>
            <w:tcW w:w="4842" w:type="dxa"/>
          </w:tcPr>
          <w:p w:rsidR="00E20B80" w:rsidRDefault="00E20B80">
            <w:pPr>
              <w:pStyle w:val="TableParagraph"/>
              <w:rPr>
                <w:sz w:val="24"/>
              </w:rPr>
            </w:pPr>
          </w:p>
        </w:tc>
        <w:tc>
          <w:tcPr>
            <w:tcW w:w="5015" w:type="dxa"/>
          </w:tcPr>
          <w:p w:rsidR="00E20B80" w:rsidRDefault="00C72748">
            <w:pPr>
              <w:pStyle w:val="TableParagraph"/>
              <w:spacing w:line="268" w:lineRule="exact"/>
              <w:ind w:left="10" w:right="1"/>
              <w:jc w:val="center"/>
              <w:rPr>
                <w:sz w:val="24"/>
              </w:rPr>
            </w:pPr>
            <w:r>
              <w:rPr>
                <w:sz w:val="24"/>
              </w:rPr>
              <w:t>Ответственный</w:t>
            </w:r>
            <w:r>
              <w:rPr>
                <w:spacing w:val="-3"/>
                <w:sz w:val="24"/>
              </w:rPr>
              <w:t xml:space="preserve"> </w:t>
            </w:r>
            <w:r>
              <w:rPr>
                <w:sz w:val="24"/>
              </w:rPr>
              <w:t>за</w:t>
            </w:r>
            <w:r>
              <w:rPr>
                <w:spacing w:val="-4"/>
                <w:sz w:val="24"/>
              </w:rPr>
              <w:t xml:space="preserve"> </w:t>
            </w:r>
            <w:r>
              <w:rPr>
                <w:sz w:val="24"/>
              </w:rPr>
              <w:t>деятельность</w:t>
            </w:r>
            <w:r>
              <w:rPr>
                <w:spacing w:val="-2"/>
                <w:sz w:val="24"/>
              </w:rPr>
              <w:t xml:space="preserve"> </w:t>
            </w:r>
            <w:r>
              <w:rPr>
                <w:sz w:val="24"/>
              </w:rPr>
              <w:t>в</w:t>
            </w:r>
            <w:r>
              <w:rPr>
                <w:spacing w:val="-4"/>
                <w:sz w:val="24"/>
              </w:rPr>
              <w:t xml:space="preserve"> </w:t>
            </w:r>
            <w:r>
              <w:rPr>
                <w:sz w:val="24"/>
              </w:rPr>
              <w:t>области</w:t>
            </w:r>
            <w:r>
              <w:rPr>
                <w:spacing w:val="-1"/>
                <w:sz w:val="24"/>
              </w:rPr>
              <w:t xml:space="preserve"> </w:t>
            </w:r>
            <w:r>
              <w:rPr>
                <w:spacing w:val="-5"/>
                <w:sz w:val="24"/>
              </w:rPr>
              <w:t>об-</w:t>
            </w:r>
          </w:p>
          <w:p w:rsidR="00E20B80" w:rsidRDefault="00C72748">
            <w:pPr>
              <w:pStyle w:val="TableParagraph"/>
              <w:spacing w:line="264" w:lineRule="exact"/>
              <w:ind w:left="10" w:right="1"/>
              <w:jc w:val="center"/>
              <w:rPr>
                <w:sz w:val="24"/>
              </w:rPr>
            </w:pPr>
            <w:r>
              <w:rPr>
                <w:sz w:val="24"/>
              </w:rPr>
              <w:t>ращения</w:t>
            </w:r>
            <w:r>
              <w:rPr>
                <w:spacing w:val="-1"/>
                <w:sz w:val="24"/>
              </w:rPr>
              <w:t xml:space="preserve"> </w:t>
            </w:r>
            <w:r>
              <w:rPr>
                <w:sz w:val="24"/>
              </w:rPr>
              <w:t>с</w:t>
            </w:r>
            <w:r>
              <w:rPr>
                <w:spacing w:val="-2"/>
                <w:sz w:val="24"/>
              </w:rPr>
              <w:t xml:space="preserve"> отходами</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8"/>
              <w:jc w:val="center"/>
              <w:rPr>
                <w:sz w:val="24"/>
              </w:rPr>
            </w:pPr>
            <w:r>
              <w:rPr>
                <w:sz w:val="24"/>
              </w:rPr>
              <w:t>Специалист</w:t>
            </w:r>
            <w:r>
              <w:rPr>
                <w:spacing w:val="-3"/>
                <w:sz w:val="24"/>
              </w:rPr>
              <w:t xml:space="preserve"> </w:t>
            </w:r>
            <w:r>
              <w:rPr>
                <w:sz w:val="24"/>
              </w:rPr>
              <w:t>в</w:t>
            </w:r>
            <w:r>
              <w:rPr>
                <w:spacing w:val="-4"/>
                <w:sz w:val="24"/>
              </w:rPr>
              <w:t xml:space="preserve"> </w:t>
            </w:r>
            <w:r>
              <w:rPr>
                <w:sz w:val="24"/>
              </w:rPr>
              <w:t>области</w:t>
            </w:r>
            <w:r>
              <w:rPr>
                <w:spacing w:val="-1"/>
                <w:sz w:val="24"/>
              </w:rPr>
              <w:t xml:space="preserve"> </w:t>
            </w:r>
            <w:r>
              <w:rPr>
                <w:sz w:val="24"/>
              </w:rPr>
              <w:t>охраны</w:t>
            </w:r>
            <w:r>
              <w:rPr>
                <w:spacing w:val="-3"/>
                <w:sz w:val="24"/>
              </w:rPr>
              <w:t xml:space="preserve"> </w:t>
            </w:r>
            <w:r>
              <w:rPr>
                <w:sz w:val="24"/>
              </w:rPr>
              <w:t>водной</w:t>
            </w:r>
            <w:r>
              <w:rPr>
                <w:spacing w:val="-2"/>
                <w:sz w:val="24"/>
              </w:rPr>
              <w:t xml:space="preserve"> </w:t>
            </w:r>
            <w:r>
              <w:rPr>
                <w:spacing w:val="-4"/>
                <w:sz w:val="24"/>
              </w:rPr>
              <w:t>среды</w:t>
            </w:r>
          </w:p>
        </w:tc>
      </w:tr>
      <w:tr w:rsidR="00E20B80">
        <w:trPr>
          <w:trHeight w:val="277"/>
        </w:trPr>
        <w:tc>
          <w:tcPr>
            <w:tcW w:w="4842" w:type="dxa"/>
            <w:tcBorders>
              <w:bottom w:val="single" w:sz="12" w:space="0" w:color="000000"/>
            </w:tcBorders>
          </w:tcPr>
          <w:p w:rsidR="00E20B80" w:rsidRDefault="00E20B80">
            <w:pPr>
              <w:pStyle w:val="TableParagraph"/>
              <w:rPr>
                <w:sz w:val="20"/>
              </w:rPr>
            </w:pPr>
          </w:p>
        </w:tc>
        <w:tc>
          <w:tcPr>
            <w:tcW w:w="5015" w:type="dxa"/>
            <w:tcBorders>
              <w:bottom w:val="single" w:sz="12" w:space="0" w:color="000000"/>
            </w:tcBorders>
          </w:tcPr>
          <w:p w:rsidR="00E20B80" w:rsidRDefault="00C72748">
            <w:pPr>
              <w:pStyle w:val="TableParagraph"/>
              <w:spacing w:line="258" w:lineRule="exact"/>
              <w:ind w:left="10" w:right="5"/>
              <w:jc w:val="center"/>
              <w:rPr>
                <w:sz w:val="24"/>
              </w:rPr>
            </w:pPr>
            <w:r>
              <w:rPr>
                <w:sz w:val="24"/>
              </w:rPr>
              <w:t>Лаборант по анализу</w:t>
            </w:r>
            <w:r>
              <w:rPr>
                <w:spacing w:val="-8"/>
                <w:sz w:val="24"/>
              </w:rPr>
              <w:t xml:space="preserve"> </w:t>
            </w:r>
            <w:r>
              <w:rPr>
                <w:sz w:val="24"/>
              </w:rPr>
              <w:t>газов</w:t>
            </w:r>
            <w:r>
              <w:rPr>
                <w:spacing w:val="-1"/>
                <w:sz w:val="24"/>
              </w:rPr>
              <w:t xml:space="preserve"> </w:t>
            </w:r>
            <w:r>
              <w:rPr>
                <w:sz w:val="24"/>
              </w:rPr>
              <w:t xml:space="preserve">и </w:t>
            </w:r>
            <w:r>
              <w:rPr>
                <w:spacing w:val="-4"/>
                <w:sz w:val="24"/>
              </w:rPr>
              <w:t>пыли</w:t>
            </w:r>
          </w:p>
        </w:tc>
      </w:tr>
      <w:tr w:rsidR="00E20B80">
        <w:trPr>
          <w:trHeight w:val="275"/>
        </w:trPr>
        <w:tc>
          <w:tcPr>
            <w:tcW w:w="4842" w:type="dxa"/>
            <w:tcBorders>
              <w:top w:val="single" w:sz="12" w:space="0" w:color="000000"/>
            </w:tcBorders>
          </w:tcPr>
          <w:p w:rsidR="00E20B80" w:rsidRDefault="00C72748">
            <w:pPr>
              <w:pStyle w:val="TableParagraph"/>
              <w:spacing w:line="255" w:lineRule="exact"/>
              <w:ind w:left="8" w:right="3"/>
              <w:jc w:val="center"/>
              <w:rPr>
                <w:sz w:val="24"/>
              </w:rPr>
            </w:pPr>
            <w:r>
              <w:rPr>
                <w:spacing w:val="-2"/>
                <w:sz w:val="24"/>
              </w:rPr>
              <w:t>Продавец</w:t>
            </w:r>
          </w:p>
        </w:tc>
        <w:tc>
          <w:tcPr>
            <w:tcW w:w="5015" w:type="dxa"/>
            <w:tcBorders>
              <w:top w:val="single" w:sz="12" w:space="0" w:color="000000"/>
            </w:tcBorders>
          </w:tcPr>
          <w:p w:rsidR="00E20B80" w:rsidRDefault="00C72748">
            <w:pPr>
              <w:pStyle w:val="TableParagraph"/>
              <w:spacing w:line="255" w:lineRule="exact"/>
              <w:ind w:left="10" w:right="5"/>
              <w:jc w:val="center"/>
              <w:rPr>
                <w:sz w:val="24"/>
              </w:rPr>
            </w:pPr>
            <w:r>
              <w:rPr>
                <w:sz w:val="24"/>
              </w:rPr>
              <w:t>Продавец</w:t>
            </w:r>
            <w:r>
              <w:rPr>
                <w:spacing w:val="-9"/>
                <w:sz w:val="24"/>
              </w:rPr>
              <w:t xml:space="preserve"> </w:t>
            </w:r>
            <w:r>
              <w:rPr>
                <w:sz w:val="24"/>
              </w:rPr>
              <w:t>продовольственных</w:t>
            </w:r>
            <w:r>
              <w:rPr>
                <w:spacing w:val="-7"/>
                <w:sz w:val="24"/>
              </w:rPr>
              <w:t xml:space="preserve"> </w:t>
            </w:r>
            <w:r>
              <w:rPr>
                <w:spacing w:val="-2"/>
                <w:sz w:val="24"/>
              </w:rPr>
              <w:t>товаров</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3"/>
              <w:jc w:val="center"/>
              <w:rPr>
                <w:sz w:val="24"/>
              </w:rPr>
            </w:pPr>
            <w:r>
              <w:rPr>
                <w:sz w:val="24"/>
              </w:rPr>
              <w:t>Продавец</w:t>
            </w:r>
            <w:r>
              <w:rPr>
                <w:spacing w:val="-7"/>
                <w:sz w:val="24"/>
              </w:rPr>
              <w:t xml:space="preserve"> </w:t>
            </w:r>
            <w:r>
              <w:rPr>
                <w:sz w:val="24"/>
              </w:rPr>
              <w:t>непродовольственных</w:t>
            </w:r>
            <w:r>
              <w:rPr>
                <w:spacing w:val="-6"/>
                <w:sz w:val="24"/>
              </w:rPr>
              <w:t xml:space="preserve"> </w:t>
            </w:r>
            <w:r>
              <w:rPr>
                <w:spacing w:val="-2"/>
                <w:sz w:val="24"/>
              </w:rPr>
              <w:t>товаров</w:t>
            </w:r>
          </w:p>
        </w:tc>
      </w:tr>
      <w:tr w:rsidR="00E20B80">
        <w:trPr>
          <w:trHeight w:val="275"/>
        </w:trPr>
        <w:tc>
          <w:tcPr>
            <w:tcW w:w="4842" w:type="dxa"/>
          </w:tcPr>
          <w:p w:rsidR="00E20B80" w:rsidRDefault="00E20B80">
            <w:pPr>
              <w:pStyle w:val="TableParagraph"/>
              <w:rPr>
                <w:sz w:val="20"/>
              </w:rPr>
            </w:pPr>
          </w:p>
        </w:tc>
        <w:tc>
          <w:tcPr>
            <w:tcW w:w="5015" w:type="dxa"/>
          </w:tcPr>
          <w:p w:rsidR="00E20B80" w:rsidRDefault="00C72748">
            <w:pPr>
              <w:pStyle w:val="TableParagraph"/>
              <w:spacing w:line="256" w:lineRule="exact"/>
              <w:ind w:left="10" w:right="3"/>
              <w:jc w:val="center"/>
              <w:rPr>
                <w:sz w:val="24"/>
              </w:rPr>
            </w:pPr>
            <w:r>
              <w:rPr>
                <w:spacing w:val="-2"/>
                <w:sz w:val="24"/>
              </w:rPr>
              <w:t>Продавец-кассир</w:t>
            </w:r>
          </w:p>
        </w:tc>
      </w:tr>
      <w:tr w:rsidR="00E20B80">
        <w:trPr>
          <w:trHeight w:val="278"/>
        </w:trPr>
        <w:tc>
          <w:tcPr>
            <w:tcW w:w="4842" w:type="dxa"/>
          </w:tcPr>
          <w:p w:rsidR="00E20B80" w:rsidRDefault="00E20B80">
            <w:pPr>
              <w:pStyle w:val="TableParagraph"/>
              <w:rPr>
                <w:sz w:val="20"/>
              </w:rPr>
            </w:pPr>
          </w:p>
        </w:tc>
        <w:tc>
          <w:tcPr>
            <w:tcW w:w="5015" w:type="dxa"/>
          </w:tcPr>
          <w:p w:rsidR="00E20B80" w:rsidRDefault="00C72748">
            <w:pPr>
              <w:pStyle w:val="TableParagraph"/>
              <w:spacing w:line="258" w:lineRule="exact"/>
              <w:ind w:left="10" w:right="4"/>
              <w:jc w:val="center"/>
              <w:rPr>
                <w:sz w:val="24"/>
              </w:rPr>
            </w:pPr>
            <w:r>
              <w:rPr>
                <w:spacing w:val="-2"/>
                <w:sz w:val="24"/>
              </w:rPr>
              <w:t>Продавец-консультант</w:t>
            </w:r>
          </w:p>
        </w:tc>
      </w:tr>
      <w:tr w:rsidR="00E20B80">
        <w:trPr>
          <w:trHeight w:val="275"/>
        </w:trPr>
        <w:tc>
          <w:tcPr>
            <w:tcW w:w="4842" w:type="dxa"/>
            <w:tcBorders>
              <w:bottom w:val="single" w:sz="12" w:space="0" w:color="000000"/>
            </w:tcBorders>
          </w:tcPr>
          <w:p w:rsidR="00E20B80" w:rsidRDefault="00E20B80">
            <w:pPr>
              <w:pStyle w:val="TableParagraph"/>
              <w:rPr>
                <w:sz w:val="20"/>
              </w:rPr>
            </w:pPr>
          </w:p>
        </w:tc>
        <w:tc>
          <w:tcPr>
            <w:tcW w:w="5015" w:type="dxa"/>
            <w:tcBorders>
              <w:bottom w:val="single" w:sz="12" w:space="0" w:color="000000"/>
            </w:tcBorders>
          </w:tcPr>
          <w:p w:rsidR="00E20B80" w:rsidRDefault="00C72748">
            <w:pPr>
              <w:pStyle w:val="TableParagraph"/>
              <w:spacing w:line="255" w:lineRule="exact"/>
              <w:ind w:left="10" w:right="2"/>
              <w:jc w:val="center"/>
              <w:rPr>
                <w:sz w:val="24"/>
              </w:rPr>
            </w:pPr>
            <w:r>
              <w:rPr>
                <w:spacing w:val="-2"/>
                <w:sz w:val="24"/>
              </w:rPr>
              <w:t>Контролер-кассир</w:t>
            </w:r>
          </w:p>
        </w:tc>
      </w:tr>
      <w:tr w:rsidR="00E20B80">
        <w:trPr>
          <w:trHeight w:val="275"/>
        </w:trPr>
        <w:tc>
          <w:tcPr>
            <w:tcW w:w="4842" w:type="dxa"/>
            <w:tcBorders>
              <w:top w:val="single" w:sz="12" w:space="0" w:color="000000"/>
            </w:tcBorders>
          </w:tcPr>
          <w:p w:rsidR="00E20B80" w:rsidRDefault="00C72748">
            <w:pPr>
              <w:pStyle w:val="TableParagraph"/>
              <w:spacing w:line="255" w:lineRule="exact"/>
              <w:ind w:left="8"/>
              <w:jc w:val="center"/>
              <w:rPr>
                <w:sz w:val="24"/>
              </w:rPr>
            </w:pPr>
            <w:r>
              <w:rPr>
                <w:spacing w:val="-2"/>
                <w:sz w:val="24"/>
              </w:rPr>
              <w:t>Инженер</w:t>
            </w:r>
          </w:p>
        </w:tc>
        <w:tc>
          <w:tcPr>
            <w:tcW w:w="5015" w:type="dxa"/>
            <w:tcBorders>
              <w:top w:val="single" w:sz="12" w:space="0" w:color="000000"/>
            </w:tcBorders>
          </w:tcPr>
          <w:p w:rsidR="00E20B80" w:rsidRDefault="00C72748">
            <w:pPr>
              <w:pStyle w:val="TableParagraph"/>
              <w:spacing w:line="255" w:lineRule="exact"/>
              <w:ind w:left="10" w:right="6"/>
              <w:jc w:val="center"/>
              <w:rPr>
                <w:sz w:val="24"/>
              </w:rPr>
            </w:pPr>
            <w:r>
              <w:rPr>
                <w:spacing w:val="-2"/>
                <w:sz w:val="24"/>
              </w:rPr>
              <w:t>Инженер-конструктор</w:t>
            </w:r>
          </w:p>
        </w:tc>
      </w:tr>
      <w:tr w:rsidR="00E20B80">
        <w:trPr>
          <w:trHeight w:val="275"/>
        </w:trPr>
        <w:tc>
          <w:tcPr>
            <w:tcW w:w="4842" w:type="dxa"/>
            <w:tcBorders>
              <w:bottom w:val="single" w:sz="2" w:space="0" w:color="000000"/>
            </w:tcBorders>
          </w:tcPr>
          <w:p w:rsidR="00E20B80" w:rsidRDefault="00E20B80">
            <w:pPr>
              <w:pStyle w:val="TableParagraph"/>
              <w:rPr>
                <w:sz w:val="20"/>
              </w:rPr>
            </w:pPr>
          </w:p>
        </w:tc>
        <w:tc>
          <w:tcPr>
            <w:tcW w:w="5015" w:type="dxa"/>
            <w:tcBorders>
              <w:bottom w:val="single" w:sz="2" w:space="0" w:color="000000"/>
            </w:tcBorders>
          </w:tcPr>
          <w:p w:rsidR="00E20B80" w:rsidRDefault="00C72748">
            <w:pPr>
              <w:pStyle w:val="TableParagraph"/>
              <w:spacing w:line="256" w:lineRule="exact"/>
              <w:ind w:left="10" w:right="4"/>
              <w:jc w:val="center"/>
              <w:rPr>
                <w:sz w:val="24"/>
              </w:rPr>
            </w:pPr>
            <w:r>
              <w:rPr>
                <w:spacing w:val="-2"/>
                <w:sz w:val="24"/>
              </w:rPr>
              <w:t>Инженер-проектировщик</w:t>
            </w:r>
          </w:p>
        </w:tc>
      </w:tr>
      <w:tr w:rsidR="00E20B80">
        <w:trPr>
          <w:trHeight w:val="275"/>
        </w:trPr>
        <w:tc>
          <w:tcPr>
            <w:tcW w:w="4842" w:type="dxa"/>
            <w:tcBorders>
              <w:top w:val="single" w:sz="2" w:space="0" w:color="000000"/>
              <w:bottom w:val="single" w:sz="2" w:space="0" w:color="000000"/>
            </w:tcBorders>
          </w:tcPr>
          <w:p w:rsidR="00E20B80" w:rsidRDefault="00E20B80">
            <w:pPr>
              <w:pStyle w:val="TableParagraph"/>
              <w:rPr>
                <w:sz w:val="20"/>
              </w:rPr>
            </w:pPr>
          </w:p>
        </w:tc>
        <w:tc>
          <w:tcPr>
            <w:tcW w:w="5015" w:type="dxa"/>
            <w:tcBorders>
              <w:top w:val="single" w:sz="2" w:space="0" w:color="000000"/>
              <w:bottom w:val="single" w:sz="2" w:space="0" w:color="000000"/>
            </w:tcBorders>
          </w:tcPr>
          <w:p w:rsidR="00E20B80" w:rsidRDefault="00C72748">
            <w:pPr>
              <w:pStyle w:val="TableParagraph"/>
              <w:spacing w:line="256" w:lineRule="exact"/>
              <w:ind w:left="10" w:right="3"/>
              <w:jc w:val="center"/>
              <w:rPr>
                <w:sz w:val="24"/>
              </w:rPr>
            </w:pPr>
            <w:r>
              <w:rPr>
                <w:spacing w:val="-2"/>
                <w:sz w:val="24"/>
              </w:rPr>
              <w:t>Инженер-испытатель</w:t>
            </w:r>
          </w:p>
        </w:tc>
      </w:tr>
      <w:tr w:rsidR="00E20B80">
        <w:trPr>
          <w:trHeight w:val="278"/>
        </w:trPr>
        <w:tc>
          <w:tcPr>
            <w:tcW w:w="4842" w:type="dxa"/>
            <w:tcBorders>
              <w:top w:val="single" w:sz="2" w:space="0" w:color="000000"/>
              <w:bottom w:val="single" w:sz="2" w:space="0" w:color="000000"/>
            </w:tcBorders>
          </w:tcPr>
          <w:p w:rsidR="00E20B80" w:rsidRDefault="00E20B80">
            <w:pPr>
              <w:pStyle w:val="TableParagraph"/>
              <w:rPr>
                <w:sz w:val="20"/>
              </w:rPr>
            </w:pPr>
          </w:p>
        </w:tc>
        <w:tc>
          <w:tcPr>
            <w:tcW w:w="5015" w:type="dxa"/>
            <w:tcBorders>
              <w:top w:val="single" w:sz="2" w:space="0" w:color="000000"/>
              <w:bottom w:val="single" w:sz="2" w:space="0" w:color="000000"/>
            </w:tcBorders>
          </w:tcPr>
          <w:p w:rsidR="00E20B80" w:rsidRDefault="00C72748">
            <w:pPr>
              <w:pStyle w:val="TableParagraph"/>
              <w:spacing w:line="259" w:lineRule="exact"/>
              <w:ind w:left="10" w:right="6"/>
              <w:jc w:val="center"/>
              <w:rPr>
                <w:sz w:val="24"/>
              </w:rPr>
            </w:pPr>
            <w:r>
              <w:rPr>
                <w:spacing w:val="-2"/>
                <w:sz w:val="24"/>
              </w:rPr>
              <w:t>Инженер-строитель</w:t>
            </w:r>
          </w:p>
        </w:tc>
      </w:tr>
      <w:tr w:rsidR="00E20B80">
        <w:trPr>
          <w:trHeight w:val="275"/>
        </w:trPr>
        <w:tc>
          <w:tcPr>
            <w:tcW w:w="4842" w:type="dxa"/>
            <w:tcBorders>
              <w:top w:val="single" w:sz="2" w:space="0" w:color="000000"/>
              <w:bottom w:val="single" w:sz="2" w:space="0" w:color="000000"/>
            </w:tcBorders>
          </w:tcPr>
          <w:p w:rsidR="00E20B80" w:rsidRDefault="00E20B80">
            <w:pPr>
              <w:pStyle w:val="TableParagraph"/>
              <w:rPr>
                <w:sz w:val="20"/>
              </w:rPr>
            </w:pPr>
          </w:p>
        </w:tc>
        <w:tc>
          <w:tcPr>
            <w:tcW w:w="5015" w:type="dxa"/>
            <w:tcBorders>
              <w:top w:val="single" w:sz="2" w:space="0" w:color="000000"/>
              <w:bottom w:val="single" w:sz="2" w:space="0" w:color="000000"/>
            </w:tcBorders>
          </w:tcPr>
          <w:p w:rsidR="00E20B80" w:rsidRDefault="00C72748">
            <w:pPr>
              <w:pStyle w:val="TableParagraph"/>
              <w:spacing w:line="256" w:lineRule="exact"/>
              <w:ind w:left="10" w:right="1"/>
              <w:jc w:val="center"/>
              <w:rPr>
                <w:sz w:val="24"/>
              </w:rPr>
            </w:pPr>
            <w:r>
              <w:rPr>
                <w:spacing w:val="-2"/>
                <w:sz w:val="24"/>
              </w:rPr>
              <w:t>Инженер-робототехник</w:t>
            </w:r>
          </w:p>
        </w:tc>
      </w:tr>
    </w:tbl>
    <w:p w:rsidR="00E20B80" w:rsidRDefault="00E20B80">
      <w:pPr>
        <w:pStyle w:val="TableParagraph"/>
        <w:spacing w:line="256" w:lineRule="exact"/>
        <w:jc w:val="center"/>
        <w:rPr>
          <w:sz w:val="24"/>
        </w:rPr>
        <w:sectPr w:rsidR="00E20B80">
          <w:footerReference w:type="default" r:id="rId255"/>
          <w:pgSz w:w="11910" w:h="16840"/>
          <w:pgMar w:top="1040" w:right="708" w:bottom="280" w:left="708" w:header="0" w:footer="0" w:gutter="0"/>
          <w:cols w:space="720"/>
        </w:sect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rPr>
          <w:sz w:val="22"/>
        </w:rPr>
      </w:pPr>
    </w:p>
    <w:p w:rsidR="00E20B80" w:rsidRDefault="00E20B80">
      <w:pPr>
        <w:pStyle w:val="a3"/>
        <w:spacing w:before="164"/>
        <w:rPr>
          <w:sz w:val="22"/>
        </w:rPr>
      </w:pPr>
    </w:p>
    <w:p w:rsidR="00E20B80" w:rsidRDefault="00C72748">
      <w:pPr>
        <w:pStyle w:val="8"/>
        <w:spacing w:before="1" w:line="360" w:lineRule="auto"/>
        <w:ind w:left="1925" w:right="1926"/>
        <w:jc w:val="center"/>
      </w:pPr>
      <w:r>
        <w:t>СЦЕНАРИЙ</w:t>
      </w:r>
      <w:r>
        <w:rPr>
          <w:spacing w:val="-10"/>
        </w:rPr>
        <w:t xml:space="preserve"> </w:t>
      </w:r>
      <w:r>
        <w:t>МЕРОПРИЯТИЯ</w:t>
      </w:r>
      <w:r>
        <w:rPr>
          <w:spacing w:val="-11"/>
        </w:rPr>
        <w:t xml:space="preserve"> </w:t>
      </w:r>
      <w:r>
        <w:t>ПО</w:t>
      </w:r>
      <w:r>
        <w:rPr>
          <w:spacing w:val="-12"/>
        </w:rPr>
        <w:t xml:space="preserve"> </w:t>
      </w:r>
      <w:r>
        <w:t>ПРОФОРИЕНТАЦИИ ДЛЯ ОБУЧАЮЩИХСЯ 5-7-Х КЛАССОВ</w:t>
      </w:r>
    </w:p>
    <w:p w:rsidR="00E20B80" w:rsidRDefault="00E20B80">
      <w:pPr>
        <w:pStyle w:val="a3"/>
        <w:rPr>
          <w:b/>
          <w:i/>
        </w:rPr>
      </w:pPr>
    </w:p>
    <w:p w:rsidR="00E20B80" w:rsidRDefault="00E20B80">
      <w:pPr>
        <w:pStyle w:val="a3"/>
        <w:rPr>
          <w:b/>
          <w:i/>
        </w:rPr>
      </w:pPr>
    </w:p>
    <w:p w:rsidR="00E20B80" w:rsidRDefault="00E20B80">
      <w:pPr>
        <w:pStyle w:val="a3"/>
        <w:rPr>
          <w:b/>
          <w:i/>
        </w:rPr>
      </w:pPr>
    </w:p>
    <w:p w:rsidR="00E20B80" w:rsidRDefault="00E20B80">
      <w:pPr>
        <w:pStyle w:val="a3"/>
        <w:rPr>
          <w:b/>
          <w:i/>
        </w:rPr>
      </w:pPr>
    </w:p>
    <w:p w:rsidR="00E20B80" w:rsidRDefault="00E20B80">
      <w:pPr>
        <w:pStyle w:val="a3"/>
        <w:rPr>
          <w:b/>
          <w:i/>
        </w:rPr>
      </w:pPr>
    </w:p>
    <w:p w:rsidR="00E20B80" w:rsidRDefault="00E20B80">
      <w:pPr>
        <w:pStyle w:val="a3"/>
        <w:rPr>
          <w:b/>
          <w:i/>
        </w:rPr>
      </w:pPr>
    </w:p>
    <w:p w:rsidR="00E20B80" w:rsidRDefault="00E20B80">
      <w:pPr>
        <w:pStyle w:val="a3"/>
        <w:rPr>
          <w:b/>
          <w:i/>
        </w:rPr>
      </w:pPr>
    </w:p>
    <w:p w:rsidR="00E20B80" w:rsidRDefault="00E20B80">
      <w:pPr>
        <w:pStyle w:val="a3"/>
        <w:spacing w:before="120"/>
        <w:rPr>
          <w:b/>
          <w:i/>
        </w:rPr>
      </w:pPr>
    </w:p>
    <w:p w:rsidR="00E20B80" w:rsidRDefault="00E20B80">
      <w:pPr>
        <w:pStyle w:val="a3"/>
        <w:jc w:val="center"/>
        <w:sectPr w:rsidR="00E20B80">
          <w:footerReference w:type="default" r:id="rId256"/>
          <w:pgSz w:w="11910" w:h="16840"/>
          <w:pgMar w:top="1040" w:right="708" w:bottom="280" w:left="708" w:header="0" w:footer="0" w:gutter="0"/>
          <w:cols w:space="720"/>
        </w:sectPr>
      </w:pPr>
    </w:p>
    <w:p w:rsidR="00E20B80" w:rsidRDefault="00C72748">
      <w:pPr>
        <w:pStyle w:val="a3"/>
        <w:spacing w:before="68"/>
        <w:ind w:left="424"/>
      </w:pPr>
      <w:r>
        <w:rPr>
          <w:b/>
        </w:rPr>
        <w:lastRenderedPageBreak/>
        <w:t>Предмет:</w:t>
      </w:r>
      <w:r>
        <w:rPr>
          <w:b/>
          <w:spacing w:val="-4"/>
        </w:rPr>
        <w:t xml:space="preserve"> </w:t>
      </w:r>
      <w:r>
        <w:t>Внеурочное</w:t>
      </w:r>
      <w:r>
        <w:rPr>
          <w:spacing w:val="-3"/>
        </w:rPr>
        <w:t xml:space="preserve"> </w:t>
      </w:r>
      <w:r>
        <w:t>мероприятие</w:t>
      </w:r>
      <w:r>
        <w:rPr>
          <w:spacing w:val="-5"/>
        </w:rPr>
        <w:t xml:space="preserve"> </w:t>
      </w:r>
      <w:r>
        <w:t>по</w:t>
      </w:r>
      <w:r>
        <w:rPr>
          <w:spacing w:val="-6"/>
        </w:rPr>
        <w:t xml:space="preserve"> </w:t>
      </w:r>
      <w:r>
        <w:rPr>
          <w:spacing w:val="-2"/>
        </w:rPr>
        <w:t>профориенации</w:t>
      </w:r>
    </w:p>
    <w:p w:rsidR="00E20B80" w:rsidRDefault="00C72748">
      <w:pPr>
        <w:spacing w:before="140"/>
        <w:ind w:left="424"/>
        <w:rPr>
          <w:sz w:val="24"/>
        </w:rPr>
      </w:pPr>
      <w:r>
        <w:rPr>
          <w:b/>
          <w:sz w:val="24"/>
        </w:rPr>
        <w:t>Класс:</w:t>
      </w:r>
      <w:r>
        <w:rPr>
          <w:b/>
          <w:spacing w:val="-4"/>
          <w:sz w:val="24"/>
        </w:rPr>
        <w:t xml:space="preserve"> </w:t>
      </w:r>
      <w:r>
        <w:rPr>
          <w:spacing w:val="-10"/>
          <w:sz w:val="24"/>
        </w:rPr>
        <w:t>6</w:t>
      </w:r>
    </w:p>
    <w:p w:rsidR="00E20B80" w:rsidRDefault="00C72748">
      <w:pPr>
        <w:spacing w:before="137"/>
        <w:ind w:left="424"/>
        <w:rPr>
          <w:sz w:val="24"/>
        </w:rPr>
      </w:pPr>
      <w:r>
        <w:rPr>
          <w:b/>
          <w:sz w:val="24"/>
        </w:rPr>
        <w:t>Время</w:t>
      </w:r>
      <w:r>
        <w:rPr>
          <w:b/>
          <w:spacing w:val="-2"/>
          <w:sz w:val="24"/>
        </w:rPr>
        <w:t xml:space="preserve"> </w:t>
      </w:r>
      <w:r>
        <w:rPr>
          <w:b/>
          <w:sz w:val="24"/>
        </w:rPr>
        <w:t>проведения:</w:t>
      </w:r>
      <w:r>
        <w:rPr>
          <w:b/>
          <w:spacing w:val="-1"/>
          <w:sz w:val="24"/>
        </w:rPr>
        <w:t xml:space="preserve"> </w:t>
      </w:r>
      <w:r>
        <w:rPr>
          <w:sz w:val="24"/>
        </w:rPr>
        <w:t>40</w:t>
      </w:r>
      <w:r>
        <w:rPr>
          <w:spacing w:val="-3"/>
          <w:sz w:val="24"/>
        </w:rPr>
        <w:t xml:space="preserve"> </w:t>
      </w:r>
      <w:r>
        <w:rPr>
          <w:spacing w:val="-5"/>
          <w:sz w:val="24"/>
        </w:rPr>
        <w:t>мин</w:t>
      </w:r>
    </w:p>
    <w:p w:rsidR="00E20B80" w:rsidRDefault="00C72748">
      <w:pPr>
        <w:spacing w:before="139"/>
        <w:ind w:left="424"/>
        <w:rPr>
          <w:sz w:val="24"/>
        </w:rPr>
      </w:pPr>
      <w:r>
        <w:rPr>
          <w:b/>
          <w:sz w:val="24"/>
        </w:rPr>
        <w:t>Тема</w:t>
      </w:r>
      <w:r>
        <w:rPr>
          <w:b/>
          <w:spacing w:val="-5"/>
          <w:sz w:val="24"/>
        </w:rPr>
        <w:t xml:space="preserve"> </w:t>
      </w:r>
      <w:r>
        <w:rPr>
          <w:b/>
          <w:sz w:val="24"/>
        </w:rPr>
        <w:t>урока</w:t>
      </w:r>
      <w:r>
        <w:rPr>
          <w:sz w:val="24"/>
        </w:rPr>
        <w:t>:</w:t>
      </w:r>
      <w:r>
        <w:rPr>
          <w:spacing w:val="-1"/>
          <w:sz w:val="24"/>
        </w:rPr>
        <w:t xml:space="preserve"> </w:t>
      </w:r>
      <w:r>
        <w:rPr>
          <w:sz w:val="24"/>
        </w:rPr>
        <w:t>«Знакомство</w:t>
      </w:r>
      <w:r>
        <w:rPr>
          <w:spacing w:val="-3"/>
          <w:sz w:val="24"/>
        </w:rPr>
        <w:t xml:space="preserve"> </w:t>
      </w:r>
      <w:r>
        <w:rPr>
          <w:sz w:val="24"/>
        </w:rPr>
        <w:t>с</w:t>
      </w:r>
      <w:r>
        <w:rPr>
          <w:spacing w:val="-4"/>
          <w:sz w:val="24"/>
        </w:rPr>
        <w:t xml:space="preserve"> </w:t>
      </w:r>
      <w:r>
        <w:rPr>
          <w:sz w:val="24"/>
        </w:rPr>
        <w:t>новыми</w:t>
      </w:r>
      <w:r>
        <w:rPr>
          <w:spacing w:val="-2"/>
          <w:sz w:val="24"/>
        </w:rPr>
        <w:t xml:space="preserve"> профессиями»</w:t>
      </w:r>
    </w:p>
    <w:p w:rsidR="00E20B80" w:rsidRDefault="00C72748">
      <w:pPr>
        <w:spacing w:before="137"/>
        <w:ind w:left="424"/>
        <w:rPr>
          <w:sz w:val="24"/>
        </w:rPr>
      </w:pPr>
      <w:r>
        <w:rPr>
          <w:b/>
          <w:sz w:val="24"/>
        </w:rPr>
        <w:t>Тип</w:t>
      </w:r>
      <w:r>
        <w:rPr>
          <w:b/>
          <w:spacing w:val="-4"/>
          <w:sz w:val="24"/>
        </w:rPr>
        <w:t xml:space="preserve"> </w:t>
      </w:r>
      <w:r>
        <w:rPr>
          <w:b/>
          <w:sz w:val="24"/>
        </w:rPr>
        <w:t xml:space="preserve">урока: </w:t>
      </w:r>
      <w:r>
        <w:rPr>
          <w:sz w:val="24"/>
        </w:rPr>
        <w:t>урок</w:t>
      </w:r>
      <w:r>
        <w:rPr>
          <w:spacing w:val="-2"/>
          <w:sz w:val="24"/>
        </w:rPr>
        <w:t xml:space="preserve"> </w:t>
      </w:r>
      <w:r>
        <w:rPr>
          <w:sz w:val="24"/>
        </w:rPr>
        <w:t>усвоения</w:t>
      </w:r>
      <w:r>
        <w:rPr>
          <w:spacing w:val="-3"/>
          <w:sz w:val="24"/>
        </w:rPr>
        <w:t xml:space="preserve"> </w:t>
      </w:r>
      <w:r>
        <w:rPr>
          <w:sz w:val="24"/>
        </w:rPr>
        <w:t>новых</w:t>
      </w:r>
      <w:r>
        <w:rPr>
          <w:spacing w:val="-4"/>
          <w:sz w:val="24"/>
        </w:rPr>
        <w:t xml:space="preserve"> </w:t>
      </w:r>
      <w:r>
        <w:rPr>
          <w:spacing w:val="-2"/>
          <w:sz w:val="24"/>
        </w:rPr>
        <w:t>знаний</w:t>
      </w:r>
    </w:p>
    <w:p w:rsidR="00E20B80" w:rsidRDefault="00C72748">
      <w:pPr>
        <w:pStyle w:val="a3"/>
        <w:spacing w:before="139"/>
        <w:ind w:left="424"/>
      </w:pPr>
      <w:r>
        <w:rPr>
          <w:b/>
        </w:rPr>
        <w:t>Цель</w:t>
      </w:r>
      <w:r>
        <w:rPr>
          <w:b/>
          <w:spacing w:val="-5"/>
        </w:rPr>
        <w:t xml:space="preserve"> </w:t>
      </w:r>
      <w:r>
        <w:rPr>
          <w:b/>
        </w:rPr>
        <w:t>урока:</w:t>
      </w:r>
      <w:r>
        <w:rPr>
          <w:b/>
          <w:spacing w:val="-4"/>
        </w:rPr>
        <w:t xml:space="preserve"> </w:t>
      </w:r>
      <w:r>
        <w:t>Ознакомление</w:t>
      </w:r>
      <w:r>
        <w:rPr>
          <w:spacing w:val="-2"/>
        </w:rPr>
        <w:t xml:space="preserve"> </w:t>
      </w:r>
      <w:r>
        <w:t>учащихся</w:t>
      </w:r>
      <w:r>
        <w:rPr>
          <w:spacing w:val="-3"/>
        </w:rPr>
        <w:t xml:space="preserve"> </w:t>
      </w:r>
      <w:r>
        <w:t>с</w:t>
      </w:r>
      <w:r>
        <w:rPr>
          <w:spacing w:val="-4"/>
        </w:rPr>
        <w:t xml:space="preserve"> </w:t>
      </w:r>
      <w:r>
        <w:t>особенностями</w:t>
      </w:r>
      <w:r>
        <w:rPr>
          <w:spacing w:val="-5"/>
        </w:rPr>
        <w:t xml:space="preserve"> </w:t>
      </w:r>
      <w:r>
        <w:t>новых</w:t>
      </w:r>
      <w:r>
        <w:rPr>
          <w:spacing w:val="-3"/>
        </w:rPr>
        <w:t xml:space="preserve"> </w:t>
      </w:r>
      <w:r>
        <w:rPr>
          <w:spacing w:val="-2"/>
        </w:rPr>
        <w:t>профессий</w:t>
      </w:r>
    </w:p>
    <w:p w:rsidR="00E20B80" w:rsidRDefault="00C72748">
      <w:pPr>
        <w:pStyle w:val="a3"/>
        <w:spacing w:before="137"/>
        <w:ind w:left="424"/>
      </w:pPr>
      <w:r>
        <w:rPr>
          <w:b/>
        </w:rPr>
        <w:t>Задачи:</w:t>
      </w:r>
      <w:r>
        <w:rPr>
          <w:b/>
          <w:spacing w:val="53"/>
        </w:rPr>
        <w:t xml:space="preserve"> </w:t>
      </w:r>
      <w:r>
        <w:rPr>
          <w:color w:val="333333"/>
        </w:rPr>
        <w:t>1.Создать</w:t>
      </w:r>
      <w:r>
        <w:rPr>
          <w:color w:val="333333"/>
          <w:spacing w:val="-2"/>
        </w:rPr>
        <w:t xml:space="preserve"> </w:t>
      </w:r>
      <w:r>
        <w:rPr>
          <w:color w:val="333333"/>
        </w:rPr>
        <w:t>атмосферу</w:t>
      </w:r>
      <w:r>
        <w:rPr>
          <w:color w:val="333333"/>
          <w:spacing w:val="-7"/>
        </w:rPr>
        <w:t xml:space="preserve"> </w:t>
      </w:r>
      <w:r>
        <w:rPr>
          <w:color w:val="333333"/>
        </w:rPr>
        <w:t>доброжелательности</w:t>
      </w:r>
      <w:r>
        <w:rPr>
          <w:color w:val="333333"/>
          <w:spacing w:val="-2"/>
        </w:rPr>
        <w:t xml:space="preserve"> </w:t>
      </w:r>
      <w:r>
        <w:rPr>
          <w:color w:val="333333"/>
        </w:rPr>
        <w:t>и</w:t>
      </w:r>
      <w:r>
        <w:rPr>
          <w:color w:val="333333"/>
          <w:spacing w:val="-2"/>
        </w:rPr>
        <w:t xml:space="preserve"> </w:t>
      </w:r>
      <w:r>
        <w:rPr>
          <w:color w:val="333333"/>
        </w:rPr>
        <w:t>активности</w:t>
      </w:r>
      <w:r>
        <w:rPr>
          <w:color w:val="333333"/>
          <w:spacing w:val="1"/>
        </w:rPr>
        <w:t xml:space="preserve"> </w:t>
      </w:r>
      <w:r>
        <w:rPr>
          <w:color w:val="333333"/>
        </w:rPr>
        <w:t>посредством</w:t>
      </w:r>
      <w:r>
        <w:rPr>
          <w:color w:val="333333"/>
          <w:spacing w:val="-2"/>
        </w:rPr>
        <w:t xml:space="preserve"> игры.</w:t>
      </w:r>
    </w:p>
    <w:p w:rsidR="00E20B80" w:rsidRDefault="00C72748" w:rsidP="002C112F">
      <w:pPr>
        <w:pStyle w:val="a4"/>
        <w:numPr>
          <w:ilvl w:val="0"/>
          <w:numId w:val="72"/>
        </w:numPr>
        <w:tabs>
          <w:tab w:val="left" w:pos="1598"/>
        </w:tabs>
        <w:spacing w:before="139"/>
        <w:ind w:left="1598" w:hanging="180"/>
        <w:rPr>
          <w:sz w:val="24"/>
        </w:rPr>
      </w:pPr>
      <w:r>
        <w:rPr>
          <w:color w:val="333333"/>
          <w:sz w:val="24"/>
        </w:rPr>
        <w:t>Ознакомить</w:t>
      </w:r>
      <w:r>
        <w:rPr>
          <w:color w:val="333333"/>
          <w:spacing w:val="-8"/>
          <w:sz w:val="24"/>
        </w:rPr>
        <w:t xml:space="preserve"> </w:t>
      </w:r>
      <w:r>
        <w:rPr>
          <w:color w:val="333333"/>
          <w:sz w:val="24"/>
        </w:rPr>
        <w:t>с</w:t>
      </w:r>
      <w:r>
        <w:rPr>
          <w:color w:val="333333"/>
          <w:spacing w:val="-6"/>
          <w:sz w:val="24"/>
        </w:rPr>
        <w:t xml:space="preserve"> </w:t>
      </w:r>
      <w:r>
        <w:rPr>
          <w:color w:val="333333"/>
          <w:sz w:val="24"/>
        </w:rPr>
        <w:t>профессиями</w:t>
      </w:r>
      <w:r>
        <w:rPr>
          <w:color w:val="333333"/>
          <w:spacing w:val="-6"/>
          <w:sz w:val="24"/>
        </w:rPr>
        <w:t xml:space="preserve"> </w:t>
      </w:r>
      <w:r>
        <w:rPr>
          <w:color w:val="333333"/>
          <w:sz w:val="24"/>
        </w:rPr>
        <w:t>повара-кондитера,</w:t>
      </w:r>
      <w:r>
        <w:rPr>
          <w:color w:val="333333"/>
          <w:spacing w:val="-5"/>
          <w:sz w:val="24"/>
        </w:rPr>
        <w:t xml:space="preserve"> </w:t>
      </w:r>
      <w:r>
        <w:rPr>
          <w:color w:val="333333"/>
          <w:sz w:val="24"/>
        </w:rPr>
        <w:t>художника-</w:t>
      </w:r>
      <w:r>
        <w:rPr>
          <w:color w:val="333333"/>
          <w:spacing w:val="-2"/>
          <w:sz w:val="24"/>
        </w:rPr>
        <w:t>оформителя</w:t>
      </w:r>
    </w:p>
    <w:p w:rsidR="00E20B80" w:rsidRDefault="00C72748" w:rsidP="002C112F">
      <w:pPr>
        <w:pStyle w:val="a4"/>
        <w:numPr>
          <w:ilvl w:val="0"/>
          <w:numId w:val="72"/>
        </w:numPr>
        <w:tabs>
          <w:tab w:val="left" w:pos="1598"/>
        </w:tabs>
        <w:spacing w:before="137" w:line="360" w:lineRule="auto"/>
        <w:ind w:left="1418" w:right="3202" w:firstLine="0"/>
        <w:rPr>
          <w:sz w:val="24"/>
        </w:rPr>
      </w:pPr>
      <w:r>
        <w:rPr>
          <w:color w:val="333333"/>
          <w:sz w:val="24"/>
        </w:rPr>
        <w:t>На</w:t>
      </w:r>
      <w:r>
        <w:rPr>
          <w:color w:val="333333"/>
          <w:spacing w:val="-9"/>
          <w:sz w:val="24"/>
        </w:rPr>
        <w:t xml:space="preserve"> </w:t>
      </w:r>
      <w:r>
        <w:rPr>
          <w:color w:val="333333"/>
          <w:sz w:val="24"/>
        </w:rPr>
        <w:t>практике</w:t>
      </w:r>
      <w:r>
        <w:rPr>
          <w:color w:val="333333"/>
          <w:spacing w:val="-8"/>
          <w:sz w:val="24"/>
        </w:rPr>
        <w:t xml:space="preserve"> </w:t>
      </w:r>
      <w:r>
        <w:rPr>
          <w:color w:val="333333"/>
          <w:sz w:val="24"/>
        </w:rPr>
        <w:t>выяснить</w:t>
      </w:r>
      <w:r>
        <w:rPr>
          <w:color w:val="333333"/>
          <w:spacing w:val="-7"/>
          <w:sz w:val="24"/>
        </w:rPr>
        <w:t xml:space="preserve"> </w:t>
      </w:r>
      <w:r>
        <w:rPr>
          <w:color w:val="333333"/>
          <w:sz w:val="24"/>
        </w:rPr>
        <w:t>особенности</w:t>
      </w:r>
      <w:r>
        <w:rPr>
          <w:color w:val="333333"/>
          <w:spacing w:val="-6"/>
          <w:sz w:val="24"/>
        </w:rPr>
        <w:t xml:space="preserve"> </w:t>
      </w:r>
      <w:r>
        <w:rPr>
          <w:color w:val="333333"/>
          <w:sz w:val="24"/>
        </w:rPr>
        <w:t>данных</w:t>
      </w:r>
      <w:r>
        <w:rPr>
          <w:color w:val="333333"/>
          <w:spacing w:val="-8"/>
          <w:sz w:val="24"/>
        </w:rPr>
        <w:t xml:space="preserve"> </w:t>
      </w:r>
      <w:r>
        <w:rPr>
          <w:color w:val="333333"/>
          <w:sz w:val="24"/>
        </w:rPr>
        <w:t>профессий. 4.Закрепить навык работы в команде.</w:t>
      </w:r>
    </w:p>
    <w:p w:rsidR="00E20B80" w:rsidRDefault="00C72748">
      <w:pPr>
        <w:ind w:left="424"/>
        <w:rPr>
          <w:sz w:val="24"/>
        </w:rPr>
      </w:pPr>
      <w:r>
        <w:rPr>
          <w:b/>
          <w:sz w:val="24"/>
        </w:rPr>
        <w:t>Оборудование</w:t>
      </w:r>
      <w:r>
        <w:rPr>
          <w:b/>
          <w:spacing w:val="-7"/>
          <w:sz w:val="24"/>
        </w:rPr>
        <w:t xml:space="preserve"> </w:t>
      </w:r>
      <w:r>
        <w:rPr>
          <w:b/>
          <w:sz w:val="24"/>
        </w:rPr>
        <w:t>и</w:t>
      </w:r>
      <w:r>
        <w:rPr>
          <w:b/>
          <w:spacing w:val="-4"/>
          <w:sz w:val="24"/>
        </w:rPr>
        <w:t xml:space="preserve"> </w:t>
      </w:r>
      <w:r>
        <w:rPr>
          <w:b/>
          <w:sz w:val="24"/>
        </w:rPr>
        <w:t>ресурсы:</w:t>
      </w:r>
      <w:r>
        <w:rPr>
          <w:b/>
          <w:spacing w:val="-3"/>
          <w:sz w:val="24"/>
        </w:rPr>
        <w:t xml:space="preserve"> </w:t>
      </w:r>
      <w:r>
        <w:rPr>
          <w:sz w:val="24"/>
        </w:rPr>
        <w:t>раздаточный</w:t>
      </w:r>
      <w:r>
        <w:rPr>
          <w:spacing w:val="-4"/>
          <w:sz w:val="24"/>
        </w:rPr>
        <w:t xml:space="preserve"> </w:t>
      </w:r>
      <w:r>
        <w:rPr>
          <w:sz w:val="24"/>
        </w:rPr>
        <w:t>материал,</w:t>
      </w:r>
      <w:r>
        <w:rPr>
          <w:spacing w:val="-3"/>
          <w:sz w:val="24"/>
        </w:rPr>
        <w:t xml:space="preserve"> </w:t>
      </w:r>
      <w:r>
        <w:rPr>
          <w:sz w:val="24"/>
        </w:rPr>
        <w:t>компьютер,</w:t>
      </w:r>
      <w:r>
        <w:rPr>
          <w:spacing w:val="-3"/>
          <w:sz w:val="24"/>
        </w:rPr>
        <w:t xml:space="preserve"> </w:t>
      </w:r>
      <w:r>
        <w:rPr>
          <w:spacing w:val="-2"/>
          <w:sz w:val="24"/>
        </w:rPr>
        <w:t>проектор,таймер</w:t>
      </w:r>
    </w:p>
    <w:p w:rsidR="00E20B80" w:rsidRDefault="00C72748">
      <w:pPr>
        <w:spacing w:before="145"/>
        <w:ind w:left="424"/>
        <w:rPr>
          <w:b/>
          <w:sz w:val="24"/>
        </w:rPr>
      </w:pPr>
      <w:r>
        <w:rPr>
          <w:b/>
          <w:sz w:val="24"/>
        </w:rPr>
        <w:t>Планируемые</w:t>
      </w:r>
      <w:r>
        <w:rPr>
          <w:b/>
          <w:spacing w:val="-6"/>
          <w:sz w:val="24"/>
        </w:rPr>
        <w:t xml:space="preserve"> </w:t>
      </w:r>
      <w:r>
        <w:rPr>
          <w:b/>
          <w:sz w:val="24"/>
        </w:rPr>
        <w:t>результаты</w:t>
      </w:r>
      <w:r>
        <w:rPr>
          <w:b/>
          <w:spacing w:val="-4"/>
          <w:sz w:val="24"/>
        </w:rPr>
        <w:t xml:space="preserve"> </w:t>
      </w:r>
      <w:r>
        <w:rPr>
          <w:b/>
          <w:spacing w:val="-2"/>
          <w:sz w:val="24"/>
        </w:rPr>
        <w:t>урока:</w:t>
      </w:r>
    </w:p>
    <w:p w:rsidR="00E20B80" w:rsidRDefault="00C72748">
      <w:pPr>
        <w:spacing w:before="130" w:line="360" w:lineRule="auto"/>
        <w:ind w:left="424" w:right="492"/>
        <w:rPr>
          <w:sz w:val="26"/>
        </w:rPr>
      </w:pPr>
      <w:r>
        <w:rPr>
          <w:b/>
          <w:sz w:val="24"/>
        </w:rPr>
        <w:t xml:space="preserve">Регулятивные: </w:t>
      </w:r>
      <w:r>
        <w:rPr>
          <w:sz w:val="26"/>
        </w:rPr>
        <w:t>Умение самостоятельно определять цели обучения, ставить и формулировать</w:t>
      </w:r>
      <w:r>
        <w:rPr>
          <w:spacing w:val="-6"/>
          <w:sz w:val="26"/>
        </w:rPr>
        <w:t xml:space="preserve"> </w:t>
      </w:r>
      <w:r>
        <w:rPr>
          <w:sz w:val="26"/>
        </w:rPr>
        <w:t>новые</w:t>
      </w:r>
      <w:r>
        <w:rPr>
          <w:spacing w:val="-6"/>
          <w:sz w:val="26"/>
        </w:rPr>
        <w:t xml:space="preserve"> </w:t>
      </w:r>
      <w:r>
        <w:rPr>
          <w:sz w:val="26"/>
        </w:rPr>
        <w:t>задачи</w:t>
      </w:r>
      <w:r>
        <w:rPr>
          <w:spacing w:val="-6"/>
          <w:sz w:val="26"/>
        </w:rPr>
        <w:t xml:space="preserve"> </w:t>
      </w:r>
      <w:r>
        <w:rPr>
          <w:sz w:val="26"/>
        </w:rPr>
        <w:t>в</w:t>
      </w:r>
      <w:r>
        <w:rPr>
          <w:spacing w:val="-2"/>
          <w:sz w:val="26"/>
        </w:rPr>
        <w:t xml:space="preserve"> </w:t>
      </w:r>
      <w:r>
        <w:rPr>
          <w:sz w:val="26"/>
        </w:rPr>
        <w:t>учебе</w:t>
      </w:r>
      <w:r>
        <w:rPr>
          <w:spacing w:val="-6"/>
          <w:sz w:val="26"/>
        </w:rPr>
        <w:t xml:space="preserve"> </w:t>
      </w:r>
      <w:r>
        <w:rPr>
          <w:sz w:val="26"/>
        </w:rPr>
        <w:t>и</w:t>
      </w:r>
      <w:r>
        <w:rPr>
          <w:spacing w:val="-6"/>
          <w:sz w:val="26"/>
        </w:rPr>
        <w:t xml:space="preserve"> </w:t>
      </w:r>
      <w:r>
        <w:rPr>
          <w:sz w:val="26"/>
        </w:rPr>
        <w:t>познавательной</w:t>
      </w:r>
      <w:r>
        <w:rPr>
          <w:spacing w:val="-4"/>
          <w:sz w:val="26"/>
        </w:rPr>
        <w:t xml:space="preserve"> </w:t>
      </w:r>
      <w:r>
        <w:rPr>
          <w:sz w:val="26"/>
        </w:rPr>
        <w:t>деятельности,</w:t>
      </w:r>
      <w:r>
        <w:rPr>
          <w:spacing w:val="-6"/>
          <w:sz w:val="26"/>
        </w:rPr>
        <w:t xml:space="preserve"> </w:t>
      </w:r>
      <w:r>
        <w:rPr>
          <w:sz w:val="26"/>
        </w:rPr>
        <w:t>развивать мотивы и интересы своей познавательной деятельности.</w:t>
      </w:r>
    </w:p>
    <w:p w:rsidR="00E20B80" w:rsidRDefault="00C72748">
      <w:pPr>
        <w:spacing w:before="1" w:line="360" w:lineRule="auto"/>
        <w:ind w:left="424"/>
        <w:rPr>
          <w:sz w:val="26"/>
        </w:rPr>
      </w:pPr>
      <w:r>
        <w:rPr>
          <w:b/>
          <w:sz w:val="24"/>
        </w:rPr>
        <w:t>Познавательные:</w:t>
      </w:r>
      <w:r>
        <w:rPr>
          <w:b/>
          <w:spacing w:val="-2"/>
          <w:sz w:val="24"/>
        </w:rPr>
        <w:t xml:space="preserve"> </w:t>
      </w:r>
      <w:r>
        <w:rPr>
          <w:sz w:val="26"/>
        </w:rPr>
        <w:t>Умение</w:t>
      </w:r>
      <w:r>
        <w:rPr>
          <w:spacing w:val="-7"/>
          <w:sz w:val="26"/>
        </w:rPr>
        <w:t xml:space="preserve"> </w:t>
      </w:r>
      <w:r>
        <w:rPr>
          <w:sz w:val="26"/>
        </w:rPr>
        <w:t>определять</w:t>
      </w:r>
      <w:r>
        <w:rPr>
          <w:spacing w:val="-8"/>
          <w:sz w:val="26"/>
        </w:rPr>
        <w:t xml:space="preserve"> </w:t>
      </w:r>
      <w:r>
        <w:rPr>
          <w:sz w:val="26"/>
        </w:rPr>
        <w:t>понятия,</w:t>
      </w:r>
      <w:r>
        <w:rPr>
          <w:spacing w:val="-8"/>
          <w:sz w:val="26"/>
        </w:rPr>
        <w:t xml:space="preserve"> </w:t>
      </w:r>
      <w:r>
        <w:rPr>
          <w:sz w:val="26"/>
        </w:rPr>
        <w:t>создавать</w:t>
      </w:r>
      <w:r>
        <w:rPr>
          <w:spacing w:val="-6"/>
          <w:sz w:val="26"/>
        </w:rPr>
        <w:t xml:space="preserve"> </w:t>
      </w:r>
      <w:r>
        <w:rPr>
          <w:sz w:val="26"/>
        </w:rPr>
        <w:t>обобщения,</w:t>
      </w:r>
      <w:r>
        <w:rPr>
          <w:spacing w:val="-5"/>
          <w:sz w:val="26"/>
        </w:rPr>
        <w:t xml:space="preserve"> </w:t>
      </w:r>
      <w:r>
        <w:rPr>
          <w:sz w:val="26"/>
        </w:rPr>
        <w:t>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w:t>
      </w:r>
      <w:r>
        <w:rPr>
          <w:spacing w:val="40"/>
          <w:sz w:val="26"/>
        </w:rPr>
        <w:t xml:space="preserve"> </w:t>
      </w:r>
      <w:r>
        <w:rPr>
          <w:sz w:val="26"/>
        </w:rPr>
        <w:t>и делать выводы.</w:t>
      </w:r>
    </w:p>
    <w:p w:rsidR="00E20B80" w:rsidRDefault="00C72748">
      <w:pPr>
        <w:spacing w:line="360" w:lineRule="auto"/>
        <w:ind w:left="424" w:right="492"/>
        <w:rPr>
          <w:sz w:val="26"/>
        </w:rPr>
      </w:pPr>
      <w:r>
        <w:rPr>
          <w:b/>
          <w:sz w:val="24"/>
        </w:rPr>
        <w:t xml:space="preserve">Коммуникативные: </w:t>
      </w:r>
      <w:r>
        <w:rPr>
          <w:sz w:val="26"/>
        </w:rPr>
        <w:t>Умение организовывать учебное сотрудничество и совместную деятельность с учителем и сверстниками; работать индивидуально и в группе: находить</w:t>
      </w:r>
      <w:r>
        <w:rPr>
          <w:spacing w:val="-4"/>
          <w:sz w:val="26"/>
        </w:rPr>
        <w:t xml:space="preserve"> </w:t>
      </w:r>
      <w:r>
        <w:rPr>
          <w:sz w:val="26"/>
        </w:rPr>
        <w:t>общее</w:t>
      </w:r>
      <w:r>
        <w:rPr>
          <w:spacing w:val="-3"/>
          <w:sz w:val="26"/>
        </w:rPr>
        <w:t xml:space="preserve"> </w:t>
      </w:r>
      <w:r>
        <w:rPr>
          <w:sz w:val="26"/>
        </w:rPr>
        <w:t>решение</w:t>
      </w:r>
      <w:r>
        <w:rPr>
          <w:spacing w:val="-5"/>
          <w:sz w:val="26"/>
        </w:rPr>
        <w:t xml:space="preserve"> </w:t>
      </w:r>
      <w:r>
        <w:rPr>
          <w:sz w:val="26"/>
        </w:rPr>
        <w:t>и</w:t>
      </w:r>
      <w:r>
        <w:rPr>
          <w:spacing w:val="-5"/>
          <w:sz w:val="26"/>
        </w:rPr>
        <w:t xml:space="preserve"> </w:t>
      </w:r>
      <w:r>
        <w:rPr>
          <w:sz w:val="26"/>
        </w:rPr>
        <w:t>разрешать</w:t>
      </w:r>
      <w:r>
        <w:rPr>
          <w:spacing w:val="-3"/>
          <w:sz w:val="26"/>
        </w:rPr>
        <w:t xml:space="preserve"> </w:t>
      </w:r>
      <w:r>
        <w:rPr>
          <w:sz w:val="26"/>
        </w:rPr>
        <w:t>конфликты</w:t>
      </w:r>
      <w:r>
        <w:rPr>
          <w:spacing w:val="-5"/>
          <w:sz w:val="26"/>
        </w:rPr>
        <w:t xml:space="preserve"> </w:t>
      </w:r>
      <w:r>
        <w:rPr>
          <w:sz w:val="26"/>
        </w:rPr>
        <w:t>на</w:t>
      </w:r>
      <w:r>
        <w:rPr>
          <w:spacing w:val="-5"/>
          <w:sz w:val="26"/>
        </w:rPr>
        <w:t xml:space="preserve"> </w:t>
      </w:r>
      <w:r>
        <w:rPr>
          <w:sz w:val="26"/>
        </w:rPr>
        <w:t>основе</w:t>
      </w:r>
      <w:r>
        <w:rPr>
          <w:spacing w:val="-5"/>
          <w:sz w:val="26"/>
        </w:rPr>
        <w:t xml:space="preserve"> </w:t>
      </w:r>
      <w:r>
        <w:rPr>
          <w:sz w:val="26"/>
        </w:rPr>
        <w:t>согласования</w:t>
      </w:r>
      <w:r>
        <w:rPr>
          <w:spacing w:val="-4"/>
          <w:sz w:val="26"/>
        </w:rPr>
        <w:t xml:space="preserve"> </w:t>
      </w:r>
      <w:r>
        <w:rPr>
          <w:sz w:val="26"/>
        </w:rPr>
        <w:t>позиций</w:t>
      </w:r>
      <w:r>
        <w:rPr>
          <w:spacing w:val="-4"/>
          <w:sz w:val="26"/>
        </w:rPr>
        <w:t xml:space="preserve"> </w:t>
      </w:r>
      <w:r>
        <w:rPr>
          <w:sz w:val="26"/>
        </w:rPr>
        <w:t>и учета интересов; формулировать, аргументировать и отстаивать свое мнение.</w:t>
      </w:r>
    </w:p>
    <w:p w:rsidR="00E20B80" w:rsidRDefault="00C72748">
      <w:pPr>
        <w:spacing w:before="7"/>
        <w:ind w:left="424"/>
        <w:rPr>
          <w:b/>
          <w:sz w:val="24"/>
        </w:rPr>
      </w:pPr>
      <w:r>
        <w:rPr>
          <w:b/>
          <w:color w:val="333333"/>
          <w:sz w:val="24"/>
        </w:rPr>
        <w:t>Используемая</w:t>
      </w:r>
      <w:r>
        <w:rPr>
          <w:b/>
          <w:color w:val="333333"/>
          <w:spacing w:val="-1"/>
          <w:sz w:val="24"/>
        </w:rPr>
        <w:t xml:space="preserve"> </w:t>
      </w:r>
      <w:r>
        <w:rPr>
          <w:b/>
          <w:color w:val="333333"/>
          <w:spacing w:val="-2"/>
          <w:sz w:val="24"/>
        </w:rPr>
        <w:t>литература:</w:t>
      </w:r>
    </w:p>
    <w:p w:rsidR="00E20B80" w:rsidRDefault="00C72748">
      <w:pPr>
        <w:pStyle w:val="a3"/>
        <w:spacing w:before="132"/>
        <w:ind w:left="424"/>
      </w:pPr>
      <w:r>
        <w:rPr>
          <w:color w:val="333333"/>
        </w:rPr>
        <w:t>1Грецов</w:t>
      </w:r>
      <w:r>
        <w:rPr>
          <w:color w:val="333333"/>
          <w:spacing w:val="-6"/>
        </w:rPr>
        <w:t xml:space="preserve"> </w:t>
      </w:r>
      <w:r>
        <w:rPr>
          <w:color w:val="333333"/>
        </w:rPr>
        <w:t>А.Выбираем</w:t>
      </w:r>
      <w:r>
        <w:rPr>
          <w:color w:val="333333"/>
          <w:spacing w:val="-5"/>
        </w:rPr>
        <w:t xml:space="preserve"> </w:t>
      </w:r>
      <w:r>
        <w:rPr>
          <w:color w:val="333333"/>
        </w:rPr>
        <w:t>профессию.Советы</w:t>
      </w:r>
      <w:r>
        <w:rPr>
          <w:color w:val="333333"/>
          <w:spacing w:val="-4"/>
        </w:rPr>
        <w:t xml:space="preserve"> </w:t>
      </w:r>
      <w:r>
        <w:rPr>
          <w:color w:val="333333"/>
        </w:rPr>
        <w:t>практического</w:t>
      </w:r>
      <w:r>
        <w:rPr>
          <w:color w:val="333333"/>
          <w:spacing w:val="-4"/>
        </w:rPr>
        <w:t xml:space="preserve"> </w:t>
      </w:r>
      <w:r>
        <w:rPr>
          <w:color w:val="333333"/>
        </w:rPr>
        <w:t>психолога.-</w:t>
      </w:r>
      <w:r>
        <w:rPr>
          <w:color w:val="333333"/>
          <w:spacing w:val="-2"/>
        </w:rPr>
        <w:t>Спб,2006</w:t>
      </w:r>
    </w:p>
    <w:p w:rsidR="00E20B80" w:rsidRDefault="00C72748">
      <w:pPr>
        <w:pStyle w:val="a3"/>
        <w:tabs>
          <w:tab w:val="left" w:pos="1636"/>
          <w:tab w:val="left" w:pos="4672"/>
          <w:tab w:val="left" w:pos="5723"/>
          <w:tab w:val="left" w:pos="6210"/>
          <w:tab w:val="left" w:pos="7299"/>
          <w:tab w:val="left" w:pos="9083"/>
        </w:tabs>
        <w:spacing w:before="140" w:line="360" w:lineRule="auto"/>
        <w:ind w:left="424" w:right="424"/>
      </w:pPr>
      <w:r>
        <w:rPr>
          <w:color w:val="333333"/>
          <w:spacing w:val="-2"/>
        </w:rPr>
        <w:t>2Гурова</w:t>
      </w:r>
      <w:r>
        <w:rPr>
          <w:color w:val="333333"/>
        </w:rPr>
        <w:tab/>
      </w:r>
      <w:r>
        <w:rPr>
          <w:color w:val="333333"/>
          <w:spacing w:val="-2"/>
        </w:rPr>
        <w:t>Е.В.Профориентационная</w:t>
      </w:r>
      <w:r>
        <w:rPr>
          <w:color w:val="333333"/>
        </w:rPr>
        <w:tab/>
      </w:r>
      <w:r>
        <w:rPr>
          <w:color w:val="333333"/>
          <w:spacing w:val="-2"/>
        </w:rPr>
        <w:t>работа</w:t>
      </w:r>
      <w:r>
        <w:rPr>
          <w:color w:val="333333"/>
        </w:rPr>
        <w:tab/>
      </w:r>
      <w:r>
        <w:rPr>
          <w:color w:val="333333"/>
          <w:spacing w:val="-10"/>
        </w:rPr>
        <w:t>в</w:t>
      </w:r>
      <w:r>
        <w:rPr>
          <w:color w:val="333333"/>
        </w:rPr>
        <w:tab/>
      </w:r>
      <w:r>
        <w:rPr>
          <w:color w:val="333333"/>
          <w:spacing w:val="-2"/>
        </w:rPr>
        <w:t>школе:</w:t>
      </w:r>
      <w:r>
        <w:rPr>
          <w:color w:val="333333"/>
        </w:rPr>
        <w:tab/>
      </w:r>
      <w:r>
        <w:rPr>
          <w:color w:val="333333"/>
          <w:spacing w:val="-2"/>
        </w:rPr>
        <w:t>методическое</w:t>
      </w:r>
      <w:r>
        <w:rPr>
          <w:color w:val="333333"/>
        </w:rPr>
        <w:tab/>
      </w:r>
      <w:r>
        <w:rPr>
          <w:color w:val="333333"/>
          <w:spacing w:val="-2"/>
        </w:rPr>
        <w:t>пособие.- Москва:Просвещение,2007</w:t>
      </w:r>
    </w:p>
    <w:p w:rsidR="00E20B80" w:rsidRDefault="00E20B80">
      <w:pPr>
        <w:pStyle w:val="a3"/>
        <w:spacing w:line="360" w:lineRule="auto"/>
        <w:sectPr w:rsidR="00E20B80">
          <w:footerReference w:type="default" r:id="rId257"/>
          <w:pgSz w:w="11910" w:h="16840"/>
          <w:pgMar w:top="1040" w:right="708" w:bottom="280" w:left="708" w:header="0" w:footer="0" w:gutter="0"/>
          <w:cols w:space="720"/>
        </w:sectPr>
      </w:pPr>
    </w:p>
    <w:p w:rsidR="00E20B80" w:rsidRDefault="00C72748">
      <w:pPr>
        <w:spacing w:before="73"/>
        <w:ind w:left="709"/>
        <w:jc w:val="center"/>
        <w:rPr>
          <w:b/>
          <w:sz w:val="24"/>
        </w:rPr>
      </w:pPr>
      <w:r>
        <w:rPr>
          <w:b/>
          <w:sz w:val="24"/>
        </w:rPr>
        <w:lastRenderedPageBreak/>
        <w:t xml:space="preserve">Ход </w:t>
      </w:r>
      <w:r>
        <w:rPr>
          <w:b/>
          <w:spacing w:val="-2"/>
          <w:sz w:val="24"/>
        </w:rPr>
        <w:t>урока</w:t>
      </w:r>
    </w:p>
    <w:p w:rsidR="00E20B80" w:rsidRDefault="00E20B80">
      <w:pPr>
        <w:pStyle w:val="a3"/>
        <w:spacing w:before="272"/>
        <w:rPr>
          <w:b/>
        </w:rPr>
      </w:pPr>
    </w:p>
    <w:p w:rsidR="00E20B80" w:rsidRDefault="00C72748">
      <w:pPr>
        <w:ind w:left="1133"/>
        <w:jc w:val="both"/>
        <w:rPr>
          <w:sz w:val="24"/>
        </w:rPr>
      </w:pPr>
      <w:r>
        <w:rPr>
          <w:b/>
          <w:color w:val="333333"/>
          <w:sz w:val="24"/>
        </w:rPr>
        <w:t>Орг.момент</w:t>
      </w:r>
      <w:r>
        <w:rPr>
          <w:b/>
          <w:color w:val="333333"/>
          <w:spacing w:val="-3"/>
          <w:sz w:val="24"/>
        </w:rPr>
        <w:t xml:space="preserve"> </w:t>
      </w:r>
      <w:r>
        <w:rPr>
          <w:b/>
          <w:color w:val="333333"/>
          <w:sz w:val="24"/>
        </w:rPr>
        <w:t>(</w:t>
      </w:r>
      <w:r>
        <w:rPr>
          <w:color w:val="333333"/>
          <w:sz w:val="24"/>
        </w:rPr>
        <w:t>Играет</w:t>
      </w:r>
      <w:r>
        <w:rPr>
          <w:color w:val="333333"/>
          <w:spacing w:val="-3"/>
          <w:sz w:val="24"/>
        </w:rPr>
        <w:t xml:space="preserve"> </w:t>
      </w:r>
      <w:r>
        <w:rPr>
          <w:color w:val="333333"/>
          <w:spacing w:val="-2"/>
          <w:sz w:val="24"/>
        </w:rPr>
        <w:t>музыка.)</w:t>
      </w:r>
    </w:p>
    <w:p w:rsidR="00E20B80" w:rsidRDefault="00C72748">
      <w:pPr>
        <w:pStyle w:val="a3"/>
        <w:spacing w:before="139" w:line="360" w:lineRule="auto"/>
        <w:ind w:left="424" w:right="433" w:firstLine="708"/>
        <w:jc w:val="both"/>
      </w:pPr>
      <w:r>
        <w:rPr>
          <w:color w:val="333333"/>
        </w:rPr>
        <w:t>Добрый день! Сегодня я предлагаю начать наше общение с загадочных моментов! Вы любите загадки, тайны? Правда? Здорово! Я тоже,очень!!!</w:t>
      </w:r>
    </w:p>
    <w:p w:rsidR="00E20B80" w:rsidRDefault="00C72748" w:rsidP="002C112F">
      <w:pPr>
        <w:pStyle w:val="a4"/>
        <w:numPr>
          <w:ilvl w:val="0"/>
          <w:numId w:val="74"/>
        </w:numPr>
        <w:tabs>
          <w:tab w:val="left" w:pos="1311"/>
        </w:tabs>
        <w:spacing w:before="5"/>
        <w:ind w:left="1311" w:hanging="178"/>
        <w:jc w:val="both"/>
        <w:rPr>
          <w:b/>
        </w:rPr>
      </w:pPr>
      <w:r>
        <w:rPr>
          <w:b/>
          <w:sz w:val="24"/>
        </w:rPr>
        <w:t>Постановка</w:t>
      </w:r>
      <w:r>
        <w:rPr>
          <w:b/>
          <w:spacing w:val="-9"/>
          <w:sz w:val="24"/>
        </w:rPr>
        <w:t xml:space="preserve"> </w:t>
      </w:r>
      <w:r>
        <w:rPr>
          <w:b/>
          <w:sz w:val="24"/>
        </w:rPr>
        <w:t>цели</w:t>
      </w:r>
      <w:r>
        <w:rPr>
          <w:b/>
          <w:spacing w:val="-4"/>
          <w:sz w:val="24"/>
        </w:rPr>
        <w:t xml:space="preserve"> </w:t>
      </w:r>
      <w:r>
        <w:rPr>
          <w:b/>
          <w:sz w:val="24"/>
        </w:rPr>
        <w:t>и</w:t>
      </w:r>
      <w:r>
        <w:rPr>
          <w:b/>
          <w:spacing w:val="-4"/>
          <w:sz w:val="24"/>
        </w:rPr>
        <w:t xml:space="preserve"> </w:t>
      </w:r>
      <w:r>
        <w:rPr>
          <w:b/>
          <w:sz w:val="24"/>
        </w:rPr>
        <w:t>задач</w:t>
      </w:r>
      <w:r>
        <w:rPr>
          <w:b/>
          <w:spacing w:val="-4"/>
          <w:sz w:val="24"/>
        </w:rPr>
        <w:t xml:space="preserve"> </w:t>
      </w:r>
      <w:r>
        <w:rPr>
          <w:b/>
          <w:sz w:val="24"/>
        </w:rPr>
        <w:t>урока.</w:t>
      </w:r>
      <w:r>
        <w:rPr>
          <w:b/>
          <w:spacing w:val="-4"/>
          <w:sz w:val="24"/>
        </w:rPr>
        <w:t xml:space="preserve"> </w:t>
      </w:r>
      <w:r>
        <w:rPr>
          <w:b/>
          <w:sz w:val="24"/>
        </w:rPr>
        <w:t>Мотивация</w:t>
      </w:r>
      <w:r>
        <w:rPr>
          <w:b/>
          <w:spacing w:val="-4"/>
          <w:sz w:val="24"/>
        </w:rPr>
        <w:t xml:space="preserve"> </w:t>
      </w:r>
      <w:r>
        <w:rPr>
          <w:b/>
          <w:sz w:val="24"/>
        </w:rPr>
        <w:t>учебной</w:t>
      </w:r>
      <w:r>
        <w:rPr>
          <w:b/>
          <w:spacing w:val="-4"/>
          <w:sz w:val="24"/>
        </w:rPr>
        <w:t xml:space="preserve"> </w:t>
      </w:r>
      <w:r>
        <w:rPr>
          <w:b/>
          <w:sz w:val="24"/>
        </w:rPr>
        <w:t>деятельности</w:t>
      </w:r>
      <w:r>
        <w:rPr>
          <w:b/>
          <w:spacing w:val="-3"/>
          <w:sz w:val="24"/>
        </w:rPr>
        <w:t xml:space="preserve"> </w:t>
      </w:r>
      <w:r>
        <w:rPr>
          <w:b/>
          <w:spacing w:val="-2"/>
          <w:sz w:val="24"/>
        </w:rPr>
        <w:t>учащихся</w:t>
      </w:r>
    </w:p>
    <w:p w:rsidR="00E20B80" w:rsidRDefault="00C72748">
      <w:pPr>
        <w:pStyle w:val="a3"/>
        <w:spacing w:before="132" w:line="360" w:lineRule="auto"/>
        <w:ind w:left="424" w:right="427" w:firstLine="708"/>
        <w:jc w:val="both"/>
      </w:pPr>
      <w:r>
        <w:rPr>
          <w:color w:val="333333"/>
        </w:rPr>
        <w:t>У меня в руках корзинка, запустите сюда руку и достаньте по одной карточке. Только никто не должен узнать, что у вас. Каждый ребенок вытягивает номер команды, в которую</w:t>
      </w:r>
      <w:r>
        <w:rPr>
          <w:color w:val="333333"/>
          <w:spacing w:val="40"/>
        </w:rPr>
        <w:t xml:space="preserve"> </w:t>
      </w:r>
      <w:r>
        <w:rPr>
          <w:color w:val="333333"/>
        </w:rPr>
        <w:t>он попадает. С обратной стороны картинки с представителями разных профессий.</w:t>
      </w:r>
    </w:p>
    <w:p w:rsidR="00E20B80" w:rsidRDefault="00C72748">
      <w:pPr>
        <w:pStyle w:val="a3"/>
        <w:spacing w:before="1" w:line="360" w:lineRule="auto"/>
        <w:ind w:left="424" w:right="429" w:firstLine="708"/>
        <w:jc w:val="both"/>
      </w:pPr>
      <w:r>
        <w:rPr>
          <w:color w:val="333333"/>
        </w:rPr>
        <w:t>Теперь, не называя предметов и слов с карточки, попробуйте определить тему нашей встречи. О чем мы будем говорить?(Дети отвечают)</w:t>
      </w:r>
    </w:p>
    <w:p w:rsidR="00E20B80" w:rsidRDefault="00C72748">
      <w:pPr>
        <w:pStyle w:val="a3"/>
        <w:spacing w:before="1"/>
        <w:ind w:left="1133"/>
        <w:jc w:val="both"/>
      </w:pPr>
      <w:r>
        <w:rPr>
          <w:color w:val="333333"/>
        </w:rPr>
        <w:t>Верно,</w:t>
      </w:r>
      <w:r>
        <w:rPr>
          <w:color w:val="333333"/>
          <w:spacing w:val="-2"/>
        </w:rPr>
        <w:t xml:space="preserve"> </w:t>
      </w:r>
      <w:r>
        <w:rPr>
          <w:color w:val="333333"/>
        </w:rPr>
        <w:t>о</w:t>
      </w:r>
      <w:r>
        <w:rPr>
          <w:color w:val="333333"/>
          <w:spacing w:val="-1"/>
        </w:rPr>
        <w:t xml:space="preserve"> </w:t>
      </w:r>
      <w:r>
        <w:rPr>
          <w:color w:val="333333"/>
        </w:rPr>
        <w:t>профессиях. На</w:t>
      </w:r>
      <w:r>
        <w:rPr>
          <w:color w:val="333333"/>
          <w:spacing w:val="-3"/>
        </w:rPr>
        <w:t xml:space="preserve"> </w:t>
      </w:r>
      <w:r>
        <w:rPr>
          <w:color w:val="333333"/>
        </w:rPr>
        <w:t>экран</w:t>
      </w:r>
      <w:r>
        <w:rPr>
          <w:color w:val="333333"/>
          <w:spacing w:val="-1"/>
        </w:rPr>
        <w:t xml:space="preserve"> </w:t>
      </w:r>
      <w:r>
        <w:rPr>
          <w:color w:val="333333"/>
        </w:rPr>
        <w:t>вывести тему</w:t>
      </w:r>
      <w:r>
        <w:rPr>
          <w:color w:val="333333"/>
          <w:spacing w:val="-5"/>
        </w:rPr>
        <w:t xml:space="preserve"> </w:t>
      </w:r>
      <w:r>
        <w:rPr>
          <w:color w:val="333333"/>
          <w:spacing w:val="-2"/>
        </w:rPr>
        <w:t>занятия.</w:t>
      </w:r>
    </w:p>
    <w:p w:rsidR="00E20B80" w:rsidRDefault="00C72748">
      <w:pPr>
        <w:pStyle w:val="a3"/>
        <w:spacing w:before="137" w:line="360" w:lineRule="auto"/>
        <w:ind w:left="424" w:right="430" w:firstLine="708"/>
        <w:jc w:val="both"/>
      </w:pPr>
      <w:r>
        <w:rPr>
          <w:color w:val="333333"/>
        </w:rPr>
        <w:t>Мы знаем, что в мире много профессий и у каждой свои особенности, значит, наша главная цель сегодня с ними (что сделать?).</w:t>
      </w:r>
    </w:p>
    <w:p w:rsidR="00E20B80" w:rsidRDefault="00C72748">
      <w:pPr>
        <w:pStyle w:val="a3"/>
        <w:spacing w:line="360" w:lineRule="auto"/>
        <w:ind w:left="1133" w:right="2140"/>
        <w:jc w:val="both"/>
      </w:pPr>
      <w:r>
        <w:rPr>
          <w:color w:val="333333"/>
        </w:rPr>
        <w:t>Мы</w:t>
      </w:r>
      <w:r>
        <w:rPr>
          <w:color w:val="333333"/>
          <w:spacing w:val="-4"/>
        </w:rPr>
        <w:t xml:space="preserve"> </w:t>
      </w:r>
      <w:r>
        <w:rPr>
          <w:color w:val="333333"/>
        </w:rPr>
        <w:t>можем</w:t>
      </w:r>
      <w:r>
        <w:rPr>
          <w:color w:val="333333"/>
          <w:spacing w:val="-3"/>
        </w:rPr>
        <w:t xml:space="preserve"> </w:t>
      </w:r>
      <w:r>
        <w:rPr>
          <w:color w:val="333333"/>
        </w:rPr>
        <w:t>сразу</w:t>
      </w:r>
      <w:r>
        <w:rPr>
          <w:color w:val="333333"/>
          <w:spacing w:val="-7"/>
        </w:rPr>
        <w:t xml:space="preserve"> </w:t>
      </w:r>
      <w:r>
        <w:rPr>
          <w:color w:val="333333"/>
        </w:rPr>
        <w:t>со</w:t>
      </w:r>
      <w:r>
        <w:rPr>
          <w:color w:val="333333"/>
          <w:spacing w:val="-4"/>
        </w:rPr>
        <w:t xml:space="preserve"> </w:t>
      </w:r>
      <w:r>
        <w:rPr>
          <w:color w:val="333333"/>
        </w:rPr>
        <w:t>всеми</w:t>
      </w:r>
      <w:r>
        <w:rPr>
          <w:color w:val="333333"/>
          <w:spacing w:val="-4"/>
        </w:rPr>
        <w:t xml:space="preserve"> </w:t>
      </w:r>
      <w:r>
        <w:rPr>
          <w:color w:val="333333"/>
        </w:rPr>
        <w:t>профессиями</w:t>
      </w:r>
      <w:r>
        <w:rPr>
          <w:color w:val="333333"/>
          <w:spacing w:val="-4"/>
        </w:rPr>
        <w:t xml:space="preserve"> </w:t>
      </w:r>
      <w:r>
        <w:rPr>
          <w:color w:val="333333"/>
        </w:rPr>
        <w:t>познакомиться? Конечно</w:t>
      </w:r>
      <w:r>
        <w:rPr>
          <w:color w:val="333333"/>
          <w:spacing w:val="-6"/>
        </w:rPr>
        <w:t xml:space="preserve"> </w:t>
      </w:r>
      <w:r>
        <w:rPr>
          <w:color w:val="333333"/>
        </w:rPr>
        <w:t>нет. Знакомимся с некоторыми из них и их особенностями.</w:t>
      </w:r>
    </w:p>
    <w:p w:rsidR="00E20B80" w:rsidRDefault="00C72748">
      <w:pPr>
        <w:pStyle w:val="a3"/>
        <w:spacing w:line="360" w:lineRule="auto"/>
        <w:ind w:left="424" w:right="940" w:firstLine="708"/>
        <w:jc w:val="both"/>
      </w:pPr>
      <w:r>
        <w:rPr>
          <w:color w:val="333333"/>
        </w:rPr>
        <w:t>В</w:t>
      </w:r>
      <w:r>
        <w:rPr>
          <w:color w:val="333333"/>
          <w:spacing w:val="-5"/>
        </w:rPr>
        <w:t xml:space="preserve"> </w:t>
      </w:r>
      <w:r>
        <w:rPr>
          <w:color w:val="333333"/>
        </w:rPr>
        <w:t>кабинете</w:t>
      </w:r>
      <w:r>
        <w:rPr>
          <w:color w:val="333333"/>
          <w:spacing w:val="-4"/>
        </w:rPr>
        <w:t xml:space="preserve"> </w:t>
      </w:r>
      <w:r>
        <w:rPr>
          <w:color w:val="333333"/>
        </w:rPr>
        <w:t>парты</w:t>
      </w:r>
      <w:r>
        <w:rPr>
          <w:color w:val="333333"/>
          <w:spacing w:val="-3"/>
        </w:rPr>
        <w:t xml:space="preserve"> </w:t>
      </w:r>
      <w:r>
        <w:rPr>
          <w:color w:val="333333"/>
        </w:rPr>
        <w:t>расставлены</w:t>
      </w:r>
      <w:r>
        <w:rPr>
          <w:color w:val="333333"/>
          <w:spacing w:val="-3"/>
        </w:rPr>
        <w:t xml:space="preserve"> </w:t>
      </w:r>
      <w:r>
        <w:rPr>
          <w:color w:val="333333"/>
        </w:rPr>
        <w:t>на</w:t>
      </w:r>
      <w:r>
        <w:rPr>
          <w:color w:val="333333"/>
          <w:spacing w:val="-4"/>
        </w:rPr>
        <w:t xml:space="preserve"> </w:t>
      </w:r>
      <w:r>
        <w:rPr>
          <w:color w:val="333333"/>
        </w:rPr>
        <w:t>2</w:t>
      </w:r>
      <w:r>
        <w:rPr>
          <w:color w:val="333333"/>
          <w:spacing w:val="-3"/>
        </w:rPr>
        <w:t xml:space="preserve"> </w:t>
      </w:r>
      <w:r>
        <w:rPr>
          <w:color w:val="333333"/>
        </w:rPr>
        <w:t>группы.</w:t>
      </w:r>
      <w:r>
        <w:rPr>
          <w:color w:val="333333"/>
          <w:spacing w:val="-3"/>
        </w:rPr>
        <w:t xml:space="preserve"> </w:t>
      </w:r>
      <w:r>
        <w:rPr>
          <w:color w:val="333333"/>
        </w:rPr>
        <w:t>С</w:t>
      </w:r>
      <w:r>
        <w:rPr>
          <w:color w:val="333333"/>
          <w:spacing w:val="-1"/>
        </w:rPr>
        <w:t xml:space="preserve"> </w:t>
      </w:r>
      <w:r>
        <w:rPr>
          <w:color w:val="333333"/>
        </w:rPr>
        <w:t>правой</w:t>
      </w:r>
      <w:r>
        <w:rPr>
          <w:color w:val="333333"/>
          <w:spacing w:val="-3"/>
        </w:rPr>
        <w:t xml:space="preserve"> </w:t>
      </w:r>
      <w:r>
        <w:rPr>
          <w:color w:val="333333"/>
        </w:rPr>
        <w:t>стороны</w:t>
      </w:r>
      <w:r>
        <w:rPr>
          <w:color w:val="333333"/>
          <w:spacing w:val="-3"/>
        </w:rPr>
        <w:t xml:space="preserve"> </w:t>
      </w:r>
      <w:r>
        <w:rPr>
          <w:color w:val="333333"/>
        </w:rPr>
        <w:t>(№1)</w:t>
      </w:r>
      <w:r>
        <w:rPr>
          <w:color w:val="333333"/>
          <w:spacing w:val="-2"/>
        </w:rPr>
        <w:t xml:space="preserve"> </w:t>
      </w:r>
      <w:r>
        <w:rPr>
          <w:color w:val="333333"/>
        </w:rPr>
        <w:t>-</w:t>
      </w:r>
      <w:r>
        <w:rPr>
          <w:color w:val="333333"/>
          <w:spacing w:val="-2"/>
        </w:rPr>
        <w:t xml:space="preserve"> </w:t>
      </w:r>
      <w:r>
        <w:rPr>
          <w:color w:val="333333"/>
        </w:rPr>
        <w:t>задания</w:t>
      </w:r>
      <w:r>
        <w:rPr>
          <w:color w:val="333333"/>
          <w:spacing w:val="-3"/>
        </w:rPr>
        <w:t xml:space="preserve"> </w:t>
      </w:r>
      <w:r>
        <w:rPr>
          <w:color w:val="333333"/>
        </w:rPr>
        <w:t>для команды поваров, слева (№2) – для команды художников-оформителей.</w:t>
      </w:r>
    </w:p>
    <w:p w:rsidR="00E20B80" w:rsidRDefault="00C72748">
      <w:pPr>
        <w:pStyle w:val="a3"/>
        <w:spacing w:line="360" w:lineRule="auto"/>
        <w:ind w:left="424" w:right="423" w:firstLine="708"/>
        <w:jc w:val="both"/>
      </w:pPr>
      <w:r>
        <w:rPr>
          <w:color w:val="333333"/>
        </w:rPr>
        <w:t>Обратите внимание, пожалуйста, на доску. Здесь 2 загадочных обьекта. (Закрыты ватманами белой бумаги) Хочется их разгадать? ……Отлично! А что</w:t>
      </w:r>
      <w:r>
        <w:rPr>
          <w:color w:val="333333"/>
          <w:spacing w:val="-1"/>
        </w:rPr>
        <w:t xml:space="preserve"> </w:t>
      </w:r>
      <w:r>
        <w:rPr>
          <w:color w:val="333333"/>
        </w:rPr>
        <w:t>конкретно о них нужно узнать? (показать на таблички: профессия, личностные качества, особенности деятельности) –дети проговаривают.</w:t>
      </w:r>
    </w:p>
    <w:p w:rsidR="00E20B80" w:rsidRDefault="00C72748">
      <w:pPr>
        <w:pStyle w:val="a3"/>
        <w:spacing w:before="1" w:line="360" w:lineRule="auto"/>
        <w:ind w:left="424" w:right="427" w:firstLine="708"/>
        <w:jc w:val="both"/>
      </w:pPr>
      <w:r>
        <w:rPr>
          <w:color w:val="333333"/>
        </w:rPr>
        <w:t>Для этого нам необходимо отправиться в Тайную комнату. Это закрытое пространство, в котором мы можем найти нужную нам информацию, но на это у нас будет только 15 мин., по истечении этого времени оно закроется совсем и выйти будет</w:t>
      </w:r>
      <w:r>
        <w:rPr>
          <w:color w:val="333333"/>
          <w:spacing w:val="40"/>
        </w:rPr>
        <w:t xml:space="preserve"> </w:t>
      </w:r>
      <w:r>
        <w:rPr>
          <w:color w:val="333333"/>
        </w:rPr>
        <w:t>невозможно. А в течении 15 минут, если быть внимательными, найти все тексты с алгоритмами действий (в этом нам поможет ваша читательская грамотность) можно выполнить все задания, получить пропуск и выйти. Показать как выглядит пропуск.</w:t>
      </w:r>
    </w:p>
    <w:p w:rsidR="00E20B80" w:rsidRDefault="00E20B80">
      <w:pPr>
        <w:pStyle w:val="a3"/>
        <w:spacing w:before="139"/>
      </w:pPr>
    </w:p>
    <w:p w:rsidR="00E20B80" w:rsidRDefault="00C72748">
      <w:pPr>
        <w:pStyle w:val="a3"/>
        <w:spacing w:before="1" w:line="360" w:lineRule="auto"/>
        <w:ind w:left="424" w:right="424" w:firstLine="708"/>
        <w:jc w:val="both"/>
      </w:pPr>
      <w:r>
        <w:rPr>
          <w:color w:val="333333"/>
        </w:rPr>
        <w:t>У кого №1 подходим к правой стороне эскейп-рум,</w:t>
      </w:r>
      <w:r>
        <w:rPr>
          <w:color w:val="333333"/>
          <w:spacing w:val="40"/>
        </w:rPr>
        <w:t xml:space="preserve"> </w:t>
      </w:r>
      <w:r>
        <w:rPr>
          <w:color w:val="333333"/>
        </w:rPr>
        <w:t>у кого №2 – к левой. Карточки, которые получили на входе, можно оставить в</w:t>
      </w:r>
      <w:r>
        <w:rPr>
          <w:color w:val="333333"/>
          <w:spacing w:val="-1"/>
        </w:rPr>
        <w:t xml:space="preserve"> </w:t>
      </w:r>
      <w:r>
        <w:rPr>
          <w:color w:val="333333"/>
        </w:rPr>
        <w:t>коробочке (показать коробочку у</w:t>
      </w:r>
      <w:r>
        <w:rPr>
          <w:color w:val="333333"/>
          <w:spacing w:val="-3"/>
        </w:rPr>
        <w:t xml:space="preserve"> </w:t>
      </w:r>
      <w:r>
        <w:rPr>
          <w:color w:val="333333"/>
        </w:rPr>
        <w:t>входа). Дети проходят и встают</w:t>
      </w:r>
      <w:r>
        <w:rPr>
          <w:color w:val="333333"/>
          <w:spacing w:val="-1"/>
        </w:rPr>
        <w:t xml:space="preserve"> </w:t>
      </w:r>
      <w:r>
        <w:rPr>
          <w:color w:val="333333"/>
        </w:rPr>
        <w:t>напротив своего стола, символ какой профессии они вытянули. Сообщить про Эскейп-рум, объяснить правила работы</w:t>
      </w:r>
    </w:p>
    <w:p w:rsidR="00E20B80" w:rsidRDefault="00E20B80">
      <w:pPr>
        <w:pStyle w:val="a3"/>
        <w:spacing w:line="360" w:lineRule="auto"/>
        <w:jc w:val="both"/>
        <w:sectPr w:rsidR="00E20B80">
          <w:footerReference w:type="default" r:id="rId258"/>
          <w:pgSz w:w="11910" w:h="16840"/>
          <w:pgMar w:top="1040" w:right="708" w:bottom="280" w:left="708" w:header="0" w:footer="0" w:gutter="0"/>
          <w:cols w:space="720"/>
        </w:sectPr>
      </w:pPr>
    </w:p>
    <w:p w:rsidR="00E20B80" w:rsidRDefault="00C72748">
      <w:pPr>
        <w:pStyle w:val="a3"/>
        <w:spacing w:before="68" w:line="360" w:lineRule="auto"/>
        <w:ind w:left="424" w:right="425" w:firstLine="708"/>
        <w:jc w:val="both"/>
      </w:pPr>
      <w:r>
        <w:rPr>
          <w:color w:val="4D5155"/>
        </w:rPr>
        <w:lastRenderedPageBreak/>
        <w:t xml:space="preserve">(Эскейп-рум — это интеллектуальная игра, в которой игроки попадают в закрытое помещение, из которого они должны выбраться за время, находя предметы и решая </w:t>
      </w:r>
      <w:r>
        <w:rPr>
          <w:color w:val="4D5155"/>
          <w:spacing w:val="-2"/>
        </w:rPr>
        <w:t>головоломки).</w:t>
      </w:r>
    </w:p>
    <w:p w:rsidR="00E20B80" w:rsidRDefault="00C72748">
      <w:pPr>
        <w:pStyle w:val="a3"/>
        <w:spacing w:before="2"/>
        <w:ind w:left="1133"/>
        <w:jc w:val="both"/>
      </w:pPr>
      <w:r>
        <w:rPr>
          <w:color w:val="333333"/>
        </w:rPr>
        <w:t>На</w:t>
      </w:r>
      <w:r>
        <w:rPr>
          <w:color w:val="333333"/>
          <w:spacing w:val="-3"/>
        </w:rPr>
        <w:t xml:space="preserve"> </w:t>
      </w:r>
      <w:r>
        <w:rPr>
          <w:color w:val="333333"/>
        </w:rPr>
        <w:t>2</w:t>
      </w:r>
      <w:r>
        <w:rPr>
          <w:color w:val="333333"/>
          <w:spacing w:val="-1"/>
        </w:rPr>
        <w:t xml:space="preserve"> </w:t>
      </w:r>
      <w:r>
        <w:rPr>
          <w:color w:val="333333"/>
        </w:rPr>
        <w:t>досках</w:t>
      </w:r>
      <w:r>
        <w:rPr>
          <w:color w:val="333333"/>
          <w:spacing w:val="60"/>
        </w:rPr>
        <w:t xml:space="preserve"> </w:t>
      </w:r>
      <w:r>
        <w:rPr>
          <w:color w:val="333333"/>
        </w:rPr>
        <w:t>расположены</w:t>
      </w:r>
      <w:r>
        <w:rPr>
          <w:color w:val="333333"/>
          <w:spacing w:val="-1"/>
        </w:rPr>
        <w:t xml:space="preserve"> </w:t>
      </w:r>
      <w:r>
        <w:rPr>
          <w:color w:val="333333"/>
        </w:rPr>
        <w:t>по</w:t>
      </w:r>
      <w:r>
        <w:rPr>
          <w:color w:val="333333"/>
          <w:spacing w:val="-1"/>
        </w:rPr>
        <w:t xml:space="preserve"> </w:t>
      </w:r>
      <w:r>
        <w:rPr>
          <w:color w:val="333333"/>
        </w:rPr>
        <w:t>1</w:t>
      </w:r>
      <w:r>
        <w:rPr>
          <w:color w:val="333333"/>
          <w:spacing w:val="-1"/>
        </w:rPr>
        <w:t xml:space="preserve"> </w:t>
      </w:r>
      <w:r>
        <w:rPr>
          <w:color w:val="333333"/>
        </w:rPr>
        <w:t>фигуре</w:t>
      </w:r>
      <w:r>
        <w:rPr>
          <w:color w:val="333333"/>
          <w:spacing w:val="-2"/>
        </w:rPr>
        <w:t xml:space="preserve"> </w:t>
      </w:r>
      <w:r>
        <w:rPr>
          <w:color w:val="333333"/>
        </w:rPr>
        <w:t>взрослых</w:t>
      </w:r>
      <w:r>
        <w:rPr>
          <w:color w:val="333333"/>
          <w:spacing w:val="1"/>
        </w:rPr>
        <w:t xml:space="preserve"> </w:t>
      </w:r>
      <w:r>
        <w:rPr>
          <w:color w:val="333333"/>
          <w:spacing w:val="-2"/>
        </w:rPr>
        <w:t>людей.</w:t>
      </w:r>
    </w:p>
    <w:p w:rsidR="00E20B80" w:rsidRDefault="00C72748">
      <w:pPr>
        <w:pStyle w:val="a3"/>
        <w:spacing w:before="137"/>
        <w:ind w:left="1133"/>
        <w:jc w:val="both"/>
      </w:pPr>
      <w:r>
        <w:rPr>
          <w:color w:val="333333"/>
        </w:rPr>
        <w:t>Вот</w:t>
      </w:r>
      <w:r>
        <w:rPr>
          <w:color w:val="333333"/>
          <w:spacing w:val="-1"/>
        </w:rPr>
        <w:t xml:space="preserve"> </w:t>
      </w:r>
      <w:r>
        <w:rPr>
          <w:color w:val="333333"/>
        </w:rPr>
        <w:t>у</w:t>
      </w:r>
      <w:r>
        <w:rPr>
          <w:color w:val="333333"/>
          <w:spacing w:val="-6"/>
        </w:rPr>
        <w:t xml:space="preserve"> </w:t>
      </w:r>
      <w:r>
        <w:rPr>
          <w:color w:val="333333"/>
        </w:rPr>
        <w:t>нас</w:t>
      </w:r>
      <w:r>
        <w:rPr>
          <w:color w:val="333333"/>
          <w:spacing w:val="-2"/>
        </w:rPr>
        <w:t xml:space="preserve"> </w:t>
      </w:r>
      <w:r>
        <w:rPr>
          <w:color w:val="333333"/>
        </w:rPr>
        <w:t>2</w:t>
      </w:r>
      <w:r>
        <w:rPr>
          <w:color w:val="333333"/>
          <w:spacing w:val="-1"/>
        </w:rPr>
        <w:t xml:space="preserve"> </w:t>
      </w:r>
      <w:r>
        <w:rPr>
          <w:color w:val="333333"/>
        </w:rPr>
        <w:t>команды</w:t>
      </w:r>
      <w:r>
        <w:rPr>
          <w:color w:val="333333"/>
          <w:spacing w:val="-1"/>
        </w:rPr>
        <w:t xml:space="preserve"> </w:t>
      </w:r>
      <w:r>
        <w:rPr>
          <w:color w:val="333333"/>
        </w:rPr>
        <w:t>и я</w:t>
      </w:r>
      <w:r>
        <w:rPr>
          <w:color w:val="333333"/>
          <w:spacing w:val="-1"/>
        </w:rPr>
        <w:t xml:space="preserve"> </w:t>
      </w:r>
      <w:r>
        <w:rPr>
          <w:color w:val="333333"/>
        </w:rPr>
        <w:t>–</w:t>
      </w:r>
      <w:r>
        <w:rPr>
          <w:color w:val="333333"/>
          <w:spacing w:val="-1"/>
        </w:rPr>
        <w:t xml:space="preserve"> </w:t>
      </w:r>
      <w:r>
        <w:rPr>
          <w:color w:val="333333"/>
        </w:rPr>
        <w:t>ваш</w:t>
      </w:r>
      <w:r>
        <w:rPr>
          <w:color w:val="333333"/>
          <w:spacing w:val="-1"/>
        </w:rPr>
        <w:t xml:space="preserve"> </w:t>
      </w:r>
      <w:r>
        <w:rPr>
          <w:color w:val="333333"/>
        </w:rPr>
        <w:t>верный</w:t>
      </w:r>
      <w:r>
        <w:rPr>
          <w:color w:val="333333"/>
          <w:spacing w:val="-1"/>
        </w:rPr>
        <w:t xml:space="preserve"> </w:t>
      </w:r>
      <w:r>
        <w:rPr>
          <w:color w:val="333333"/>
        </w:rPr>
        <w:t>помощник,</w:t>
      </w:r>
      <w:r>
        <w:rPr>
          <w:color w:val="333333"/>
          <w:spacing w:val="-3"/>
        </w:rPr>
        <w:t xml:space="preserve"> </w:t>
      </w:r>
      <w:r>
        <w:rPr>
          <w:color w:val="333333"/>
        </w:rPr>
        <w:t>конечно</w:t>
      </w:r>
      <w:r>
        <w:rPr>
          <w:color w:val="333333"/>
          <w:spacing w:val="-1"/>
        </w:rPr>
        <w:t xml:space="preserve"> </w:t>
      </w:r>
      <w:r>
        <w:rPr>
          <w:color w:val="333333"/>
        </w:rPr>
        <w:t>же</w:t>
      </w:r>
      <w:r>
        <w:rPr>
          <w:color w:val="333333"/>
          <w:spacing w:val="-3"/>
        </w:rPr>
        <w:t xml:space="preserve"> </w:t>
      </w:r>
      <w:r>
        <w:rPr>
          <w:color w:val="333333"/>
        </w:rPr>
        <w:t>иду</w:t>
      </w:r>
      <w:r>
        <w:rPr>
          <w:color w:val="333333"/>
          <w:spacing w:val="-9"/>
        </w:rPr>
        <w:t xml:space="preserve"> </w:t>
      </w:r>
      <w:r>
        <w:rPr>
          <w:color w:val="333333"/>
        </w:rPr>
        <w:t>с</w:t>
      </w:r>
      <w:r>
        <w:rPr>
          <w:color w:val="333333"/>
          <w:spacing w:val="-1"/>
        </w:rPr>
        <w:t xml:space="preserve"> </w:t>
      </w:r>
      <w:r>
        <w:rPr>
          <w:color w:val="333333"/>
          <w:spacing w:val="-2"/>
        </w:rPr>
        <w:t>вами.</w:t>
      </w:r>
    </w:p>
    <w:p w:rsidR="00E20B80" w:rsidRDefault="00C72748">
      <w:pPr>
        <w:pStyle w:val="a3"/>
        <w:spacing w:before="139" w:line="360" w:lineRule="auto"/>
        <w:ind w:left="424" w:right="423" w:firstLine="708"/>
        <w:jc w:val="both"/>
      </w:pPr>
      <w:r>
        <w:rPr>
          <w:color w:val="333333"/>
        </w:rPr>
        <w:t>Как только таймер заработает, вход откроется. Немного волнительно?...Но мы обязательно справимся, если каждая команда будет работать слажено.Чтобы успеть выполнить все задания, нужно действовать организованно. Какие правила работы в группе вы знаете?</w:t>
      </w:r>
    </w:p>
    <w:p w:rsidR="00E20B80" w:rsidRDefault="00C72748">
      <w:pPr>
        <w:pStyle w:val="a3"/>
        <w:spacing w:line="360" w:lineRule="auto"/>
        <w:ind w:left="424" w:right="428" w:firstLine="708"/>
        <w:jc w:val="both"/>
      </w:pPr>
      <w:r>
        <w:rPr>
          <w:color w:val="333333"/>
        </w:rPr>
        <w:t>На</w:t>
      </w:r>
      <w:r>
        <w:rPr>
          <w:color w:val="333333"/>
          <w:spacing w:val="-3"/>
        </w:rPr>
        <w:t xml:space="preserve"> </w:t>
      </w:r>
      <w:r>
        <w:rPr>
          <w:color w:val="333333"/>
        </w:rPr>
        <w:t>доске</w:t>
      </w:r>
      <w:r>
        <w:rPr>
          <w:color w:val="333333"/>
          <w:spacing w:val="-2"/>
        </w:rPr>
        <w:t xml:space="preserve"> </w:t>
      </w:r>
      <w:r>
        <w:rPr>
          <w:color w:val="333333"/>
        </w:rPr>
        <w:t>Правила</w:t>
      </w:r>
      <w:r>
        <w:rPr>
          <w:color w:val="333333"/>
          <w:spacing w:val="-2"/>
        </w:rPr>
        <w:t xml:space="preserve"> </w:t>
      </w:r>
      <w:r>
        <w:rPr>
          <w:color w:val="333333"/>
        </w:rPr>
        <w:t>работы</w:t>
      </w:r>
      <w:r>
        <w:rPr>
          <w:color w:val="333333"/>
          <w:spacing w:val="-1"/>
        </w:rPr>
        <w:t xml:space="preserve"> </w:t>
      </w:r>
      <w:r>
        <w:rPr>
          <w:color w:val="333333"/>
        </w:rPr>
        <w:t>в</w:t>
      </w:r>
      <w:r>
        <w:rPr>
          <w:color w:val="333333"/>
          <w:spacing w:val="-2"/>
        </w:rPr>
        <w:t xml:space="preserve"> </w:t>
      </w:r>
      <w:r>
        <w:rPr>
          <w:color w:val="333333"/>
        </w:rPr>
        <w:t>группе,</w:t>
      </w:r>
      <w:r>
        <w:rPr>
          <w:color w:val="333333"/>
          <w:spacing w:val="-1"/>
        </w:rPr>
        <w:t xml:space="preserve"> </w:t>
      </w:r>
      <w:r>
        <w:rPr>
          <w:color w:val="333333"/>
        </w:rPr>
        <w:t>после</w:t>
      </w:r>
      <w:r>
        <w:rPr>
          <w:color w:val="333333"/>
          <w:spacing w:val="-2"/>
        </w:rPr>
        <w:t xml:space="preserve"> </w:t>
      </w:r>
      <w:r>
        <w:rPr>
          <w:color w:val="333333"/>
        </w:rPr>
        <w:t>того</w:t>
      </w:r>
      <w:r>
        <w:rPr>
          <w:color w:val="333333"/>
          <w:spacing w:val="-1"/>
        </w:rPr>
        <w:t xml:space="preserve"> </w:t>
      </w:r>
      <w:r>
        <w:rPr>
          <w:color w:val="333333"/>
        </w:rPr>
        <w:t>как</w:t>
      </w:r>
      <w:r>
        <w:rPr>
          <w:color w:val="333333"/>
          <w:spacing w:val="-1"/>
        </w:rPr>
        <w:t xml:space="preserve"> </w:t>
      </w:r>
      <w:r>
        <w:rPr>
          <w:color w:val="333333"/>
        </w:rPr>
        <w:t>дети скажут.</w:t>
      </w:r>
      <w:r>
        <w:rPr>
          <w:color w:val="333333"/>
          <w:spacing w:val="-1"/>
        </w:rPr>
        <w:t xml:space="preserve"> </w:t>
      </w:r>
      <w:r>
        <w:rPr>
          <w:color w:val="333333"/>
        </w:rPr>
        <w:t>Обратите</w:t>
      </w:r>
      <w:r>
        <w:rPr>
          <w:color w:val="333333"/>
          <w:spacing w:val="-2"/>
        </w:rPr>
        <w:t xml:space="preserve"> </w:t>
      </w:r>
      <w:r>
        <w:rPr>
          <w:color w:val="333333"/>
        </w:rPr>
        <w:t>внимание</w:t>
      </w:r>
      <w:r>
        <w:rPr>
          <w:color w:val="333333"/>
          <w:spacing w:val="-2"/>
        </w:rPr>
        <w:t xml:space="preserve"> </w:t>
      </w:r>
      <w:r>
        <w:rPr>
          <w:color w:val="333333"/>
        </w:rPr>
        <w:t>на правила работы в группе, (напоминалочка на доске.)</w:t>
      </w:r>
    </w:p>
    <w:p w:rsidR="00E20B80" w:rsidRDefault="00C72748">
      <w:pPr>
        <w:spacing w:before="1" w:line="360" w:lineRule="auto"/>
        <w:ind w:left="424" w:right="429" w:firstLine="708"/>
        <w:jc w:val="both"/>
        <w:rPr>
          <w:sz w:val="24"/>
        </w:rPr>
      </w:pPr>
      <w:r>
        <w:rPr>
          <w:b/>
          <w:color w:val="333333"/>
          <w:sz w:val="24"/>
          <w:u w:val="single" w:color="333333"/>
        </w:rPr>
        <w:t xml:space="preserve">Первая команда работает слева, вторая – справа. </w:t>
      </w:r>
      <w:r>
        <w:rPr>
          <w:color w:val="333333"/>
          <w:sz w:val="24"/>
        </w:rPr>
        <w:t>Никто кроме членов команды пока не должен знать, тайны которые вы познаете. Значит, говорить громко можно?</w:t>
      </w:r>
      <w:r>
        <w:rPr>
          <w:color w:val="333333"/>
          <w:spacing w:val="40"/>
          <w:sz w:val="24"/>
        </w:rPr>
        <w:t xml:space="preserve">  </w:t>
      </w:r>
      <w:r>
        <w:rPr>
          <w:color w:val="333333"/>
          <w:sz w:val="24"/>
        </w:rPr>
        <w:t>Нет!</w:t>
      </w:r>
    </w:p>
    <w:p w:rsidR="00E20B80" w:rsidRDefault="00C72748">
      <w:pPr>
        <w:pStyle w:val="a3"/>
        <w:ind w:left="1133"/>
        <w:jc w:val="both"/>
      </w:pPr>
      <w:r>
        <w:rPr>
          <w:color w:val="333333"/>
        </w:rPr>
        <w:t>Таймер!!!</w:t>
      </w:r>
      <w:r>
        <w:rPr>
          <w:color w:val="333333"/>
          <w:spacing w:val="-3"/>
        </w:rPr>
        <w:t xml:space="preserve"> </w:t>
      </w:r>
      <w:r>
        <w:rPr>
          <w:color w:val="333333"/>
        </w:rPr>
        <w:t>Заходим!</w:t>
      </w:r>
      <w:r>
        <w:rPr>
          <w:color w:val="333333"/>
          <w:spacing w:val="-2"/>
        </w:rPr>
        <w:t xml:space="preserve"> </w:t>
      </w:r>
      <w:r>
        <w:rPr>
          <w:color w:val="333333"/>
        </w:rPr>
        <w:t>Таймер</w:t>
      </w:r>
      <w:r>
        <w:rPr>
          <w:color w:val="333333"/>
          <w:spacing w:val="-2"/>
        </w:rPr>
        <w:t xml:space="preserve"> </w:t>
      </w:r>
      <w:r>
        <w:rPr>
          <w:color w:val="333333"/>
        </w:rPr>
        <w:t>на</w:t>
      </w:r>
      <w:r>
        <w:rPr>
          <w:color w:val="333333"/>
          <w:spacing w:val="-3"/>
        </w:rPr>
        <w:t xml:space="preserve"> </w:t>
      </w:r>
      <w:r>
        <w:rPr>
          <w:color w:val="333333"/>
        </w:rPr>
        <w:t>экране</w:t>
      </w:r>
      <w:r>
        <w:rPr>
          <w:color w:val="333333"/>
          <w:spacing w:val="-2"/>
        </w:rPr>
        <w:t xml:space="preserve"> включается.</w:t>
      </w:r>
    </w:p>
    <w:p w:rsidR="00E20B80" w:rsidRDefault="00C72748">
      <w:pPr>
        <w:pStyle w:val="a3"/>
        <w:spacing w:before="137" w:line="360" w:lineRule="auto"/>
        <w:ind w:left="424" w:right="427"/>
        <w:jc w:val="both"/>
      </w:pPr>
      <w:r>
        <w:rPr>
          <w:color w:val="333333"/>
        </w:rPr>
        <w:t xml:space="preserve">На обратной стороне Алгоритмов действий написано: «Не переворачивать до сигнала </w:t>
      </w:r>
      <w:r>
        <w:rPr>
          <w:color w:val="333333"/>
          <w:spacing w:val="-2"/>
        </w:rPr>
        <w:t>учителя»</w:t>
      </w:r>
    </w:p>
    <w:p w:rsidR="00E20B80" w:rsidRDefault="00C72748">
      <w:pPr>
        <w:spacing w:before="156"/>
        <w:ind w:left="1133"/>
        <w:jc w:val="both"/>
        <w:rPr>
          <w:b/>
          <w:sz w:val="24"/>
        </w:rPr>
      </w:pPr>
      <w:r>
        <w:rPr>
          <w:b/>
          <w:color w:val="333333"/>
          <w:sz w:val="24"/>
        </w:rPr>
        <w:t>Алгоритм</w:t>
      </w:r>
      <w:r>
        <w:rPr>
          <w:b/>
          <w:color w:val="333333"/>
          <w:spacing w:val="-5"/>
          <w:sz w:val="24"/>
        </w:rPr>
        <w:t xml:space="preserve"> </w:t>
      </w:r>
      <w:r>
        <w:rPr>
          <w:b/>
          <w:color w:val="333333"/>
          <w:sz w:val="24"/>
        </w:rPr>
        <w:t>действий</w:t>
      </w:r>
      <w:r>
        <w:rPr>
          <w:b/>
          <w:color w:val="333333"/>
          <w:spacing w:val="-5"/>
          <w:sz w:val="24"/>
        </w:rPr>
        <w:t xml:space="preserve"> </w:t>
      </w:r>
      <w:r>
        <w:rPr>
          <w:b/>
          <w:color w:val="333333"/>
          <w:sz w:val="24"/>
        </w:rPr>
        <w:t>для</w:t>
      </w:r>
      <w:r>
        <w:rPr>
          <w:b/>
          <w:color w:val="333333"/>
          <w:spacing w:val="-3"/>
          <w:sz w:val="24"/>
        </w:rPr>
        <w:t xml:space="preserve"> </w:t>
      </w:r>
      <w:r>
        <w:rPr>
          <w:b/>
          <w:color w:val="333333"/>
          <w:sz w:val="24"/>
        </w:rPr>
        <w:t>команды</w:t>
      </w:r>
      <w:r>
        <w:rPr>
          <w:b/>
          <w:color w:val="333333"/>
          <w:spacing w:val="-3"/>
          <w:sz w:val="24"/>
        </w:rPr>
        <w:t xml:space="preserve"> </w:t>
      </w:r>
      <w:r>
        <w:rPr>
          <w:b/>
          <w:color w:val="333333"/>
          <w:spacing w:val="-5"/>
          <w:sz w:val="24"/>
        </w:rPr>
        <w:t>№1.</w:t>
      </w:r>
    </w:p>
    <w:p w:rsidR="00E20B80" w:rsidRDefault="00C72748">
      <w:pPr>
        <w:spacing w:before="132"/>
        <w:ind w:left="1133"/>
        <w:jc w:val="both"/>
        <w:rPr>
          <w:i/>
          <w:sz w:val="24"/>
        </w:rPr>
      </w:pPr>
      <w:r>
        <w:rPr>
          <w:i/>
          <w:color w:val="333333"/>
          <w:sz w:val="24"/>
          <w:u w:val="single" w:color="333333"/>
        </w:rPr>
        <w:t>"Знакомство</w:t>
      </w:r>
      <w:r>
        <w:rPr>
          <w:i/>
          <w:color w:val="333333"/>
          <w:spacing w:val="-4"/>
          <w:sz w:val="24"/>
          <w:u w:val="single" w:color="333333"/>
        </w:rPr>
        <w:t xml:space="preserve"> </w:t>
      </w:r>
      <w:r>
        <w:rPr>
          <w:i/>
          <w:color w:val="333333"/>
          <w:sz w:val="24"/>
          <w:u w:val="single" w:color="333333"/>
        </w:rPr>
        <w:t>с</w:t>
      </w:r>
      <w:r>
        <w:rPr>
          <w:i/>
          <w:color w:val="333333"/>
          <w:spacing w:val="-4"/>
          <w:sz w:val="24"/>
          <w:u w:val="single" w:color="333333"/>
        </w:rPr>
        <w:t xml:space="preserve"> </w:t>
      </w:r>
      <w:r>
        <w:rPr>
          <w:i/>
          <w:color w:val="333333"/>
          <w:spacing w:val="-2"/>
          <w:sz w:val="24"/>
          <w:u w:val="single" w:color="333333"/>
        </w:rPr>
        <w:t>профессией".</w:t>
      </w:r>
    </w:p>
    <w:p w:rsidR="00E20B80" w:rsidRDefault="00C72748">
      <w:pPr>
        <w:pStyle w:val="a3"/>
        <w:spacing w:before="139" w:line="360" w:lineRule="auto"/>
        <w:ind w:left="424" w:right="425" w:firstLine="708"/>
        <w:jc w:val="both"/>
      </w:pPr>
      <w:r>
        <w:rPr>
          <w:b/>
          <w:color w:val="333333"/>
        </w:rPr>
        <w:t xml:space="preserve">Задание: </w:t>
      </w:r>
      <w:r>
        <w:rPr>
          <w:color w:val="333333"/>
        </w:rPr>
        <w:t xml:space="preserve">У вас на столе карточки с описанием профессии повара-кондитера. Ваша </w:t>
      </w:r>
      <w:r>
        <w:rPr>
          <w:color w:val="333333"/>
          <w:spacing w:val="-2"/>
        </w:rPr>
        <w:t>задача:</w:t>
      </w:r>
    </w:p>
    <w:p w:rsidR="00E20B80" w:rsidRDefault="00C72748" w:rsidP="002C112F">
      <w:pPr>
        <w:pStyle w:val="a4"/>
        <w:numPr>
          <w:ilvl w:val="0"/>
          <w:numId w:val="71"/>
        </w:numPr>
        <w:tabs>
          <w:tab w:val="left" w:pos="851"/>
        </w:tabs>
        <w:spacing w:before="1"/>
        <w:ind w:left="851" w:hanging="427"/>
        <w:jc w:val="both"/>
        <w:rPr>
          <w:sz w:val="24"/>
        </w:rPr>
      </w:pPr>
      <w:r>
        <w:rPr>
          <w:color w:val="333333"/>
          <w:sz w:val="24"/>
        </w:rPr>
        <w:t>Внимательно</w:t>
      </w:r>
      <w:r>
        <w:rPr>
          <w:color w:val="333333"/>
          <w:spacing w:val="-7"/>
          <w:sz w:val="24"/>
        </w:rPr>
        <w:t xml:space="preserve"> </w:t>
      </w:r>
      <w:r>
        <w:rPr>
          <w:color w:val="333333"/>
          <w:sz w:val="24"/>
        </w:rPr>
        <w:t>изучите</w:t>
      </w:r>
      <w:r>
        <w:rPr>
          <w:color w:val="333333"/>
          <w:spacing w:val="-6"/>
          <w:sz w:val="24"/>
        </w:rPr>
        <w:t xml:space="preserve"> </w:t>
      </w:r>
      <w:r>
        <w:rPr>
          <w:color w:val="333333"/>
          <w:spacing w:val="-2"/>
          <w:sz w:val="24"/>
        </w:rPr>
        <w:t>информацию.</w:t>
      </w:r>
    </w:p>
    <w:p w:rsidR="00E20B80" w:rsidRDefault="00C72748" w:rsidP="002C112F">
      <w:pPr>
        <w:pStyle w:val="a4"/>
        <w:numPr>
          <w:ilvl w:val="0"/>
          <w:numId w:val="71"/>
        </w:numPr>
        <w:tabs>
          <w:tab w:val="left" w:pos="851"/>
        </w:tabs>
        <w:spacing w:before="137"/>
        <w:ind w:left="851" w:hanging="427"/>
        <w:jc w:val="both"/>
        <w:rPr>
          <w:sz w:val="24"/>
        </w:rPr>
      </w:pPr>
      <w:r>
        <w:rPr>
          <w:color w:val="333333"/>
          <w:sz w:val="24"/>
        </w:rPr>
        <w:t>Ознакомьтесь</w:t>
      </w:r>
      <w:r>
        <w:rPr>
          <w:color w:val="333333"/>
          <w:spacing w:val="-6"/>
          <w:sz w:val="24"/>
        </w:rPr>
        <w:t xml:space="preserve"> </w:t>
      </w:r>
      <w:r>
        <w:rPr>
          <w:color w:val="333333"/>
          <w:sz w:val="24"/>
        </w:rPr>
        <w:t>с</w:t>
      </w:r>
      <w:r>
        <w:rPr>
          <w:color w:val="333333"/>
          <w:spacing w:val="-4"/>
          <w:sz w:val="24"/>
        </w:rPr>
        <w:t xml:space="preserve"> </w:t>
      </w:r>
      <w:r>
        <w:rPr>
          <w:color w:val="333333"/>
          <w:sz w:val="24"/>
        </w:rPr>
        <w:t>личными</w:t>
      </w:r>
      <w:r>
        <w:rPr>
          <w:color w:val="333333"/>
          <w:spacing w:val="-3"/>
          <w:sz w:val="24"/>
        </w:rPr>
        <w:t xml:space="preserve"> </w:t>
      </w:r>
      <w:r>
        <w:rPr>
          <w:color w:val="333333"/>
          <w:sz w:val="24"/>
        </w:rPr>
        <w:t>качествами</w:t>
      </w:r>
      <w:r>
        <w:rPr>
          <w:color w:val="333333"/>
          <w:spacing w:val="-4"/>
          <w:sz w:val="24"/>
        </w:rPr>
        <w:t xml:space="preserve"> </w:t>
      </w:r>
      <w:r>
        <w:rPr>
          <w:color w:val="333333"/>
          <w:sz w:val="24"/>
        </w:rPr>
        <w:t>и</w:t>
      </w:r>
      <w:r>
        <w:rPr>
          <w:color w:val="333333"/>
          <w:spacing w:val="-3"/>
          <w:sz w:val="24"/>
        </w:rPr>
        <w:t xml:space="preserve"> </w:t>
      </w:r>
      <w:r>
        <w:rPr>
          <w:color w:val="333333"/>
          <w:sz w:val="24"/>
        </w:rPr>
        <w:t>особенностями</w:t>
      </w:r>
      <w:r>
        <w:rPr>
          <w:color w:val="333333"/>
          <w:spacing w:val="-3"/>
          <w:sz w:val="24"/>
        </w:rPr>
        <w:t xml:space="preserve"> </w:t>
      </w:r>
      <w:r>
        <w:rPr>
          <w:color w:val="333333"/>
          <w:sz w:val="24"/>
        </w:rPr>
        <w:t>профессии</w:t>
      </w:r>
      <w:r>
        <w:rPr>
          <w:color w:val="333333"/>
          <w:spacing w:val="-3"/>
          <w:sz w:val="24"/>
        </w:rPr>
        <w:t xml:space="preserve"> </w:t>
      </w:r>
      <w:r>
        <w:rPr>
          <w:color w:val="333333"/>
          <w:sz w:val="24"/>
        </w:rPr>
        <w:t>"Повар-</w:t>
      </w:r>
      <w:r>
        <w:rPr>
          <w:color w:val="333333"/>
          <w:spacing w:val="-2"/>
          <w:sz w:val="24"/>
        </w:rPr>
        <w:t>кондитер".</w:t>
      </w:r>
    </w:p>
    <w:p w:rsidR="00E20B80" w:rsidRDefault="00C72748" w:rsidP="002C112F">
      <w:pPr>
        <w:pStyle w:val="a4"/>
        <w:numPr>
          <w:ilvl w:val="0"/>
          <w:numId w:val="71"/>
        </w:numPr>
        <w:tabs>
          <w:tab w:val="left" w:pos="851"/>
        </w:tabs>
        <w:spacing w:before="139"/>
        <w:ind w:left="851" w:hanging="427"/>
        <w:jc w:val="both"/>
        <w:rPr>
          <w:sz w:val="24"/>
        </w:rPr>
      </w:pPr>
      <w:r>
        <w:rPr>
          <w:color w:val="333333"/>
          <w:sz w:val="24"/>
        </w:rPr>
        <w:t>Внесите</w:t>
      </w:r>
      <w:r>
        <w:rPr>
          <w:color w:val="333333"/>
          <w:spacing w:val="-5"/>
          <w:sz w:val="24"/>
        </w:rPr>
        <w:t xml:space="preserve"> </w:t>
      </w:r>
      <w:r>
        <w:rPr>
          <w:color w:val="333333"/>
          <w:sz w:val="24"/>
        </w:rPr>
        <w:t>информацию</w:t>
      </w:r>
      <w:r>
        <w:rPr>
          <w:color w:val="333333"/>
          <w:spacing w:val="-3"/>
          <w:sz w:val="24"/>
        </w:rPr>
        <w:t xml:space="preserve"> </w:t>
      </w:r>
      <w:r>
        <w:rPr>
          <w:color w:val="333333"/>
          <w:sz w:val="24"/>
        </w:rPr>
        <w:t>на</w:t>
      </w:r>
      <w:r>
        <w:rPr>
          <w:color w:val="333333"/>
          <w:spacing w:val="-3"/>
          <w:sz w:val="24"/>
        </w:rPr>
        <w:t xml:space="preserve"> </w:t>
      </w:r>
      <w:r>
        <w:rPr>
          <w:color w:val="333333"/>
          <w:sz w:val="24"/>
        </w:rPr>
        <w:t>карточки крупным</w:t>
      </w:r>
      <w:r>
        <w:rPr>
          <w:color w:val="333333"/>
          <w:spacing w:val="-4"/>
          <w:sz w:val="24"/>
        </w:rPr>
        <w:t xml:space="preserve"> </w:t>
      </w:r>
      <w:r>
        <w:rPr>
          <w:color w:val="333333"/>
          <w:sz w:val="24"/>
        </w:rPr>
        <w:t>шрифтом</w:t>
      </w:r>
      <w:r>
        <w:rPr>
          <w:color w:val="333333"/>
          <w:spacing w:val="-2"/>
          <w:sz w:val="24"/>
        </w:rPr>
        <w:t xml:space="preserve"> </w:t>
      </w:r>
      <w:r>
        <w:rPr>
          <w:color w:val="333333"/>
          <w:sz w:val="24"/>
        </w:rPr>
        <w:t>с</w:t>
      </w:r>
      <w:r>
        <w:rPr>
          <w:color w:val="333333"/>
          <w:spacing w:val="-3"/>
          <w:sz w:val="24"/>
        </w:rPr>
        <w:t xml:space="preserve"> </w:t>
      </w:r>
      <w:r>
        <w:rPr>
          <w:color w:val="333333"/>
          <w:sz w:val="24"/>
        </w:rPr>
        <w:t>помощью</w:t>
      </w:r>
      <w:r>
        <w:rPr>
          <w:color w:val="333333"/>
          <w:spacing w:val="-2"/>
          <w:sz w:val="24"/>
        </w:rPr>
        <w:t xml:space="preserve"> маркера.</w:t>
      </w:r>
    </w:p>
    <w:p w:rsidR="00E20B80" w:rsidRDefault="00C72748" w:rsidP="002C112F">
      <w:pPr>
        <w:pStyle w:val="a4"/>
        <w:numPr>
          <w:ilvl w:val="0"/>
          <w:numId w:val="71"/>
        </w:numPr>
        <w:tabs>
          <w:tab w:val="left" w:pos="851"/>
        </w:tabs>
        <w:spacing w:before="137"/>
        <w:ind w:left="851" w:hanging="427"/>
        <w:jc w:val="both"/>
        <w:rPr>
          <w:sz w:val="24"/>
        </w:rPr>
      </w:pPr>
      <w:r>
        <w:rPr>
          <w:color w:val="333333"/>
          <w:sz w:val="24"/>
        </w:rPr>
        <w:t>Заполненные</w:t>
      </w:r>
      <w:r>
        <w:rPr>
          <w:color w:val="333333"/>
          <w:spacing w:val="-7"/>
          <w:sz w:val="24"/>
        </w:rPr>
        <w:t xml:space="preserve"> </w:t>
      </w:r>
      <w:r>
        <w:rPr>
          <w:color w:val="333333"/>
          <w:sz w:val="24"/>
        </w:rPr>
        <w:t>карточки</w:t>
      </w:r>
      <w:r>
        <w:rPr>
          <w:color w:val="333333"/>
          <w:spacing w:val="-4"/>
          <w:sz w:val="24"/>
        </w:rPr>
        <w:t xml:space="preserve"> </w:t>
      </w:r>
      <w:r>
        <w:rPr>
          <w:color w:val="333333"/>
          <w:sz w:val="24"/>
        </w:rPr>
        <w:t>возьмите</w:t>
      </w:r>
      <w:r>
        <w:rPr>
          <w:color w:val="333333"/>
          <w:spacing w:val="-3"/>
          <w:sz w:val="24"/>
        </w:rPr>
        <w:t xml:space="preserve"> </w:t>
      </w:r>
      <w:r>
        <w:rPr>
          <w:color w:val="333333"/>
          <w:sz w:val="24"/>
        </w:rPr>
        <w:t>с</w:t>
      </w:r>
      <w:r>
        <w:rPr>
          <w:color w:val="333333"/>
          <w:spacing w:val="-4"/>
          <w:sz w:val="24"/>
        </w:rPr>
        <w:t xml:space="preserve"> </w:t>
      </w:r>
      <w:r>
        <w:rPr>
          <w:color w:val="333333"/>
          <w:sz w:val="24"/>
        </w:rPr>
        <w:t>собой</w:t>
      </w:r>
      <w:r>
        <w:rPr>
          <w:color w:val="333333"/>
          <w:spacing w:val="-2"/>
          <w:sz w:val="24"/>
        </w:rPr>
        <w:t xml:space="preserve"> </w:t>
      </w:r>
      <w:r>
        <w:rPr>
          <w:color w:val="333333"/>
          <w:sz w:val="24"/>
        </w:rPr>
        <w:t>(необходимы</w:t>
      </w:r>
      <w:r>
        <w:rPr>
          <w:color w:val="333333"/>
          <w:spacing w:val="-2"/>
          <w:sz w:val="24"/>
        </w:rPr>
        <w:t xml:space="preserve"> </w:t>
      </w:r>
      <w:r>
        <w:rPr>
          <w:color w:val="333333"/>
          <w:sz w:val="24"/>
        </w:rPr>
        <w:t>будут</w:t>
      </w:r>
      <w:r>
        <w:rPr>
          <w:color w:val="333333"/>
          <w:spacing w:val="-1"/>
          <w:sz w:val="24"/>
        </w:rPr>
        <w:t xml:space="preserve"> </w:t>
      </w:r>
      <w:r>
        <w:rPr>
          <w:color w:val="333333"/>
          <w:sz w:val="24"/>
        </w:rPr>
        <w:t>в</w:t>
      </w:r>
      <w:r>
        <w:rPr>
          <w:color w:val="333333"/>
          <w:spacing w:val="-3"/>
          <w:sz w:val="24"/>
        </w:rPr>
        <w:t xml:space="preserve"> </w:t>
      </w:r>
      <w:r>
        <w:rPr>
          <w:color w:val="333333"/>
          <w:sz w:val="24"/>
        </w:rPr>
        <w:t>конце</w:t>
      </w:r>
      <w:r>
        <w:rPr>
          <w:color w:val="333333"/>
          <w:spacing w:val="-3"/>
          <w:sz w:val="24"/>
        </w:rPr>
        <w:t xml:space="preserve"> </w:t>
      </w:r>
      <w:r>
        <w:rPr>
          <w:color w:val="333333"/>
          <w:spacing w:val="-2"/>
          <w:sz w:val="24"/>
        </w:rPr>
        <w:t>занятия).</w:t>
      </w:r>
    </w:p>
    <w:p w:rsidR="00E20B80" w:rsidRDefault="00C72748">
      <w:pPr>
        <w:spacing w:before="144"/>
        <w:ind w:left="1133"/>
        <w:rPr>
          <w:b/>
          <w:sz w:val="24"/>
        </w:rPr>
      </w:pPr>
      <w:r>
        <w:rPr>
          <w:b/>
          <w:color w:val="333333"/>
          <w:sz w:val="24"/>
          <w:u w:val="single" w:color="333333"/>
        </w:rPr>
        <w:t>После</w:t>
      </w:r>
      <w:r>
        <w:rPr>
          <w:b/>
          <w:color w:val="333333"/>
          <w:spacing w:val="-6"/>
          <w:sz w:val="24"/>
          <w:u w:val="single" w:color="333333"/>
        </w:rPr>
        <w:t xml:space="preserve"> </w:t>
      </w:r>
      <w:r>
        <w:rPr>
          <w:b/>
          <w:color w:val="333333"/>
          <w:sz w:val="24"/>
          <w:u w:val="single" w:color="333333"/>
        </w:rPr>
        <w:t>выполнения</w:t>
      </w:r>
      <w:r>
        <w:rPr>
          <w:b/>
          <w:color w:val="333333"/>
          <w:spacing w:val="-3"/>
          <w:sz w:val="24"/>
          <w:u w:val="single" w:color="333333"/>
        </w:rPr>
        <w:t xml:space="preserve"> </w:t>
      </w:r>
      <w:r>
        <w:rPr>
          <w:b/>
          <w:color w:val="333333"/>
          <w:sz w:val="24"/>
          <w:u w:val="single" w:color="333333"/>
        </w:rPr>
        <w:t>задания,</w:t>
      </w:r>
      <w:r>
        <w:rPr>
          <w:b/>
          <w:color w:val="333333"/>
          <w:spacing w:val="-3"/>
          <w:sz w:val="24"/>
          <w:u w:val="single" w:color="333333"/>
        </w:rPr>
        <w:t xml:space="preserve"> </w:t>
      </w:r>
      <w:r>
        <w:rPr>
          <w:b/>
          <w:color w:val="333333"/>
          <w:sz w:val="24"/>
          <w:u w:val="single" w:color="333333"/>
        </w:rPr>
        <w:t>перейдите</w:t>
      </w:r>
      <w:r>
        <w:rPr>
          <w:b/>
          <w:color w:val="333333"/>
          <w:spacing w:val="-4"/>
          <w:sz w:val="24"/>
          <w:u w:val="single" w:color="333333"/>
        </w:rPr>
        <w:t xml:space="preserve"> </w:t>
      </w:r>
      <w:r>
        <w:rPr>
          <w:b/>
          <w:color w:val="333333"/>
          <w:sz w:val="24"/>
          <w:u w:val="single" w:color="333333"/>
        </w:rPr>
        <w:t>к</w:t>
      </w:r>
      <w:r>
        <w:rPr>
          <w:b/>
          <w:color w:val="333333"/>
          <w:spacing w:val="-2"/>
          <w:sz w:val="24"/>
          <w:u w:val="single" w:color="333333"/>
        </w:rPr>
        <w:t xml:space="preserve"> следующему!</w:t>
      </w:r>
    </w:p>
    <w:p w:rsidR="00E20B80" w:rsidRDefault="00C72748">
      <w:pPr>
        <w:spacing w:before="132"/>
        <w:ind w:left="1133"/>
        <w:rPr>
          <w:i/>
          <w:sz w:val="24"/>
        </w:rPr>
      </w:pPr>
      <w:r>
        <w:rPr>
          <w:i/>
          <w:color w:val="333333"/>
          <w:sz w:val="24"/>
          <w:u w:val="single" w:color="333333"/>
        </w:rPr>
        <w:t xml:space="preserve">"Практические </w:t>
      </w:r>
      <w:r>
        <w:rPr>
          <w:i/>
          <w:color w:val="333333"/>
          <w:spacing w:val="-2"/>
          <w:sz w:val="24"/>
          <w:u w:val="single" w:color="333333"/>
        </w:rPr>
        <w:t>навыки".</w:t>
      </w:r>
    </w:p>
    <w:p w:rsidR="00E20B80" w:rsidRDefault="00C72748">
      <w:pPr>
        <w:pStyle w:val="a3"/>
        <w:spacing w:before="139" w:line="360" w:lineRule="auto"/>
        <w:ind w:left="424" w:right="424" w:firstLine="708"/>
      </w:pPr>
      <w:r>
        <w:rPr>
          <w:b/>
          <w:color w:val="333333"/>
        </w:rPr>
        <w:t xml:space="preserve">Задание: </w:t>
      </w:r>
      <w:r>
        <w:rPr>
          <w:color w:val="333333"/>
        </w:rPr>
        <w:t>От администрации школы для вашей</w:t>
      </w:r>
      <w:r>
        <w:rPr>
          <w:color w:val="333333"/>
          <w:spacing w:val="-1"/>
        </w:rPr>
        <w:t xml:space="preserve"> </w:t>
      </w:r>
      <w:r>
        <w:rPr>
          <w:color w:val="333333"/>
        </w:rPr>
        <w:t>команды поступил ЗАКАЗ: "Оформить 6 мини кексов". Ваша задача:</w:t>
      </w:r>
    </w:p>
    <w:p w:rsidR="00E20B80" w:rsidRDefault="00C72748" w:rsidP="002C112F">
      <w:pPr>
        <w:pStyle w:val="a4"/>
        <w:numPr>
          <w:ilvl w:val="0"/>
          <w:numId w:val="70"/>
        </w:numPr>
        <w:tabs>
          <w:tab w:val="left" w:pos="708"/>
        </w:tabs>
        <w:spacing w:line="360" w:lineRule="auto"/>
        <w:ind w:right="434"/>
        <w:rPr>
          <w:sz w:val="24"/>
        </w:rPr>
      </w:pPr>
      <w:r>
        <w:rPr>
          <w:color w:val="333333"/>
          <w:sz w:val="24"/>
        </w:rPr>
        <w:t xml:space="preserve">Украсить празднично 6 мини кексов с помощью тех предметов, которые вы выбрали во 2 </w:t>
      </w:r>
      <w:r>
        <w:rPr>
          <w:color w:val="333333"/>
          <w:spacing w:val="-2"/>
          <w:sz w:val="24"/>
        </w:rPr>
        <w:t>корзину.</w:t>
      </w:r>
    </w:p>
    <w:p w:rsidR="00E20B80" w:rsidRDefault="00C72748" w:rsidP="002C112F">
      <w:pPr>
        <w:pStyle w:val="a4"/>
        <w:numPr>
          <w:ilvl w:val="0"/>
          <w:numId w:val="70"/>
        </w:numPr>
        <w:tabs>
          <w:tab w:val="left" w:pos="707"/>
        </w:tabs>
        <w:spacing w:before="1"/>
        <w:ind w:left="707" w:hanging="283"/>
        <w:rPr>
          <w:sz w:val="24"/>
        </w:rPr>
      </w:pPr>
      <w:r>
        <w:rPr>
          <w:color w:val="333333"/>
          <w:sz w:val="24"/>
        </w:rPr>
        <w:t>Упаковать</w:t>
      </w:r>
      <w:r>
        <w:rPr>
          <w:color w:val="333333"/>
          <w:spacing w:val="-2"/>
          <w:sz w:val="24"/>
        </w:rPr>
        <w:t xml:space="preserve"> </w:t>
      </w:r>
      <w:r>
        <w:rPr>
          <w:color w:val="333333"/>
          <w:sz w:val="24"/>
        </w:rPr>
        <w:t>заказ</w:t>
      </w:r>
      <w:r>
        <w:rPr>
          <w:color w:val="333333"/>
          <w:spacing w:val="-2"/>
          <w:sz w:val="24"/>
        </w:rPr>
        <w:t xml:space="preserve"> </w:t>
      </w:r>
      <w:r>
        <w:rPr>
          <w:color w:val="333333"/>
          <w:sz w:val="24"/>
        </w:rPr>
        <w:t>в</w:t>
      </w:r>
      <w:r>
        <w:rPr>
          <w:color w:val="333333"/>
          <w:spacing w:val="-4"/>
          <w:sz w:val="24"/>
        </w:rPr>
        <w:t xml:space="preserve"> </w:t>
      </w:r>
      <w:r>
        <w:rPr>
          <w:color w:val="333333"/>
          <w:spacing w:val="-2"/>
          <w:sz w:val="24"/>
        </w:rPr>
        <w:t>коробку.</w:t>
      </w:r>
    </w:p>
    <w:p w:rsidR="00E20B80" w:rsidRDefault="00C72748" w:rsidP="002C112F">
      <w:pPr>
        <w:pStyle w:val="a4"/>
        <w:numPr>
          <w:ilvl w:val="0"/>
          <w:numId w:val="70"/>
        </w:numPr>
        <w:tabs>
          <w:tab w:val="left" w:pos="707"/>
          <w:tab w:val="left" w:pos="1145"/>
        </w:tabs>
        <w:spacing w:before="136" w:line="360" w:lineRule="auto"/>
        <w:ind w:left="1145" w:right="431" w:hanging="721"/>
        <w:rPr>
          <w:sz w:val="24"/>
        </w:rPr>
      </w:pPr>
      <w:r>
        <w:rPr>
          <w:color w:val="333333"/>
          <w:sz w:val="24"/>
        </w:rPr>
        <w:t>Сделать креативный дизайн коробки (украсить лентой, придумать логотип и нарисовать</w:t>
      </w:r>
      <w:r>
        <w:rPr>
          <w:color w:val="333333"/>
          <w:spacing w:val="40"/>
          <w:sz w:val="24"/>
        </w:rPr>
        <w:t xml:space="preserve"> </w:t>
      </w:r>
      <w:r>
        <w:rPr>
          <w:color w:val="333333"/>
          <w:sz w:val="24"/>
        </w:rPr>
        <w:t>на коробке).</w:t>
      </w:r>
    </w:p>
    <w:p w:rsidR="00E20B80" w:rsidRDefault="00C72748" w:rsidP="002C112F">
      <w:pPr>
        <w:pStyle w:val="a4"/>
        <w:numPr>
          <w:ilvl w:val="0"/>
          <w:numId w:val="70"/>
        </w:numPr>
        <w:tabs>
          <w:tab w:val="left" w:pos="707"/>
        </w:tabs>
        <w:ind w:left="707" w:hanging="283"/>
        <w:rPr>
          <w:sz w:val="24"/>
        </w:rPr>
      </w:pPr>
      <w:r>
        <w:rPr>
          <w:color w:val="333333"/>
          <w:sz w:val="24"/>
        </w:rPr>
        <w:t>Приберите</w:t>
      </w:r>
      <w:r>
        <w:rPr>
          <w:color w:val="333333"/>
          <w:spacing w:val="-4"/>
          <w:sz w:val="24"/>
        </w:rPr>
        <w:t xml:space="preserve"> </w:t>
      </w:r>
      <w:r>
        <w:rPr>
          <w:color w:val="333333"/>
          <w:sz w:val="24"/>
        </w:rPr>
        <w:t>свое</w:t>
      </w:r>
      <w:r>
        <w:rPr>
          <w:color w:val="333333"/>
          <w:spacing w:val="-3"/>
          <w:sz w:val="24"/>
        </w:rPr>
        <w:t xml:space="preserve"> </w:t>
      </w:r>
      <w:r>
        <w:rPr>
          <w:color w:val="333333"/>
          <w:sz w:val="24"/>
        </w:rPr>
        <w:t>рабочее</w:t>
      </w:r>
      <w:r>
        <w:rPr>
          <w:color w:val="333333"/>
          <w:spacing w:val="-2"/>
          <w:sz w:val="24"/>
        </w:rPr>
        <w:t xml:space="preserve"> место.</w:t>
      </w:r>
    </w:p>
    <w:p w:rsidR="00E20B80" w:rsidRDefault="00C72748">
      <w:pPr>
        <w:spacing w:before="144"/>
        <w:ind w:left="1133"/>
        <w:rPr>
          <w:b/>
          <w:sz w:val="24"/>
        </w:rPr>
      </w:pPr>
      <w:r>
        <w:rPr>
          <w:b/>
          <w:color w:val="333333"/>
          <w:sz w:val="24"/>
          <w:u w:val="single" w:color="333333"/>
        </w:rPr>
        <w:t>После</w:t>
      </w:r>
      <w:r>
        <w:rPr>
          <w:b/>
          <w:color w:val="333333"/>
          <w:spacing w:val="-6"/>
          <w:sz w:val="24"/>
          <w:u w:val="single" w:color="333333"/>
        </w:rPr>
        <w:t xml:space="preserve"> </w:t>
      </w:r>
      <w:r>
        <w:rPr>
          <w:b/>
          <w:color w:val="333333"/>
          <w:sz w:val="24"/>
          <w:u w:val="single" w:color="333333"/>
        </w:rPr>
        <w:t>выполнения</w:t>
      </w:r>
      <w:r>
        <w:rPr>
          <w:b/>
          <w:color w:val="333333"/>
          <w:spacing w:val="-3"/>
          <w:sz w:val="24"/>
          <w:u w:val="single" w:color="333333"/>
        </w:rPr>
        <w:t xml:space="preserve"> </w:t>
      </w:r>
      <w:r>
        <w:rPr>
          <w:b/>
          <w:color w:val="333333"/>
          <w:sz w:val="24"/>
          <w:u w:val="single" w:color="333333"/>
        </w:rPr>
        <w:t>работ,</w:t>
      </w:r>
      <w:r>
        <w:rPr>
          <w:b/>
          <w:color w:val="333333"/>
          <w:spacing w:val="-3"/>
          <w:sz w:val="24"/>
          <w:u w:val="single" w:color="333333"/>
        </w:rPr>
        <w:t xml:space="preserve"> </w:t>
      </w:r>
      <w:r>
        <w:rPr>
          <w:b/>
          <w:color w:val="333333"/>
          <w:sz w:val="24"/>
          <w:u w:val="single" w:color="333333"/>
        </w:rPr>
        <w:t>снимите</w:t>
      </w:r>
      <w:r>
        <w:rPr>
          <w:b/>
          <w:color w:val="333333"/>
          <w:spacing w:val="-4"/>
          <w:sz w:val="24"/>
          <w:u w:val="single" w:color="333333"/>
        </w:rPr>
        <w:t xml:space="preserve"> </w:t>
      </w:r>
      <w:r>
        <w:rPr>
          <w:b/>
          <w:color w:val="333333"/>
          <w:sz w:val="24"/>
          <w:u w:val="single" w:color="333333"/>
        </w:rPr>
        <w:t>перчатки,</w:t>
      </w:r>
      <w:r>
        <w:rPr>
          <w:b/>
          <w:color w:val="333333"/>
          <w:spacing w:val="-3"/>
          <w:sz w:val="24"/>
          <w:u w:val="single" w:color="333333"/>
        </w:rPr>
        <w:t xml:space="preserve"> </w:t>
      </w:r>
      <w:r>
        <w:rPr>
          <w:b/>
          <w:color w:val="333333"/>
          <w:sz w:val="24"/>
          <w:u w:val="single" w:color="333333"/>
        </w:rPr>
        <w:t>но</w:t>
      </w:r>
      <w:r>
        <w:rPr>
          <w:b/>
          <w:color w:val="333333"/>
          <w:spacing w:val="-3"/>
          <w:sz w:val="24"/>
          <w:u w:val="single" w:color="333333"/>
        </w:rPr>
        <w:t xml:space="preserve"> </w:t>
      </w:r>
      <w:r>
        <w:rPr>
          <w:b/>
          <w:color w:val="333333"/>
          <w:sz w:val="24"/>
          <w:u w:val="single" w:color="333333"/>
        </w:rPr>
        <w:t>оставайтесь</w:t>
      </w:r>
      <w:r>
        <w:rPr>
          <w:b/>
          <w:color w:val="333333"/>
          <w:spacing w:val="-3"/>
          <w:sz w:val="24"/>
          <w:u w:val="single" w:color="333333"/>
        </w:rPr>
        <w:t xml:space="preserve"> </w:t>
      </w:r>
      <w:r>
        <w:rPr>
          <w:b/>
          <w:color w:val="333333"/>
          <w:sz w:val="24"/>
          <w:u w:val="single" w:color="333333"/>
        </w:rPr>
        <w:t>в</w:t>
      </w:r>
      <w:r>
        <w:rPr>
          <w:b/>
          <w:color w:val="333333"/>
          <w:spacing w:val="-2"/>
          <w:sz w:val="24"/>
          <w:u w:val="single" w:color="333333"/>
        </w:rPr>
        <w:t xml:space="preserve"> спецодежде.</w:t>
      </w:r>
    </w:p>
    <w:p w:rsidR="00E20B80" w:rsidRDefault="00E20B80">
      <w:pPr>
        <w:rPr>
          <w:b/>
          <w:sz w:val="24"/>
        </w:rPr>
        <w:sectPr w:rsidR="00E20B80">
          <w:footerReference w:type="default" r:id="rId259"/>
          <w:pgSz w:w="11910" w:h="16840"/>
          <w:pgMar w:top="1040" w:right="708" w:bottom="280" w:left="708" w:header="0" w:footer="0" w:gutter="0"/>
          <w:cols w:space="720"/>
        </w:sectPr>
      </w:pPr>
    </w:p>
    <w:p w:rsidR="00E20B80" w:rsidRDefault="00C72748">
      <w:pPr>
        <w:pStyle w:val="a3"/>
        <w:spacing w:before="68"/>
        <w:ind w:left="1133"/>
      </w:pPr>
      <w:r>
        <w:rPr>
          <w:color w:val="333333"/>
        </w:rPr>
        <w:lastRenderedPageBreak/>
        <w:t>Ребята!</w:t>
      </w:r>
      <w:r>
        <w:rPr>
          <w:color w:val="333333"/>
          <w:spacing w:val="-5"/>
        </w:rPr>
        <w:t xml:space="preserve"> </w:t>
      </w:r>
      <w:r>
        <w:rPr>
          <w:color w:val="333333"/>
        </w:rPr>
        <w:t>не</w:t>
      </w:r>
      <w:r>
        <w:rPr>
          <w:color w:val="333333"/>
          <w:spacing w:val="-3"/>
        </w:rPr>
        <w:t xml:space="preserve"> </w:t>
      </w:r>
      <w:r>
        <w:rPr>
          <w:color w:val="333333"/>
        </w:rPr>
        <w:t>забывайте</w:t>
      </w:r>
      <w:r>
        <w:rPr>
          <w:color w:val="333333"/>
          <w:spacing w:val="-2"/>
        </w:rPr>
        <w:t xml:space="preserve"> </w:t>
      </w:r>
      <w:r>
        <w:rPr>
          <w:color w:val="333333"/>
        </w:rPr>
        <w:t>про</w:t>
      </w:r>
      <w:r>
        <w:rPr>
          <w:color w:val="333333"/>
          <w:spacing w:val="-1"/>
        </w:rPr>
        <w:t xml:space="preserve"> </w:t>
      </w:r>
      <w:r>
        <w:rPr>
          <w:color w:val="333333"/>
        </w:rPr>
        <w:t>время!</w:t>
      </w:r>
      <w:r>
        <w:rPr>
          <w:color w:val="333333"/>
          <w:spacing w:val="-3"/>
        </w:rPr>
        <w:t xml:space="preserve"> </w:t>
      </w:r>
      <w:r>
        <w:rPr>
          <w:color w:val="333333"/>
        </w:rPr>
        <w:t>таймер</w:t>
      </w:r>
      <w:r>
        <w:rPr>
          <w:color w:val="333333"/>
          <w:spacing w:val="-1"/>
        </w:rPr>
        <w:t xml:space="preserve"> </w:t>
      </w:r>
      <w:r>
        <w:rPr>
          <w:color w:val="333333"/>
        </w:rPr>
        <w:t>времени</w:t>
      </w:r>
      <w:r>
        <w:rPr>
          <w:color w:val="333333"/>
          <w:spacing w:val="-2"/>
        </w:rPr>
        <w:t xml:space="preserve"> </w:t>
      </w:r>
      <w:r>
        <w:rPr>
          <w:color w:val="333333"/>
        </w:rPr>
        <w:t>на</w:t>
      </w:r>
      <w:r>
        <w:rPr>
          <w:color w:val="333333"/>
          <w:spacing w:val="-2"/>
        </w:rPr>
        <w:t xml:space="preserve"> </w:t>
      </w:r>
      <w:r>
        <w:rPr>
          <w:color w:val="333333"/>
        </w:rPr>
        <w:t>экране,</w:t>
      </w:r>
      <w:r>
        <w:rPr>
          <w:color w:val="333333"/>
          <w:spacing w:val="-2"/>
        </w:rPr>
        <w:t xml:space="preserve"> </w:t>
      </w:r>
      <w:r>
        <w:rPr>
          <w:color w:val="333333"/>
        </w:rPr>
        <w:t>следите</w:t>
      </w:r>
      <w:r>
        <w:rPr>
          <w:color w:val="333333"/>
          <w:spacing w:val="-2"/>
        </w:rPr>
        <w:t xml:space="preserve"> </w:t>
      </w:r>
      <w:r>
        <w:rPr>
          <w:color w:val="333333"/>
        </w:rPr>
        <w:t>за</w:t>
      </w:r>
      <w:r>
        <w:rPr>
          <w:color w:val="333333"/>
          <w:spacing w:val="-2"/>
        </w:rPr>
        <w:t xml:space="preserve"> ним!!!</w:t>
      </w:r>
    </w:p>
    <w:p w:rsidR="00E20B80" w:rsidRDefault="00C72748">
      <w:pPr>
        <w:spacing w:before="140"/>
        <w:ind w:left="1133"/>
        <w:rPr>
          <w:i/>
          <w:sz w:val="24"/>
        </w:rPr>
      </w:pPr>
      <w:r>
        <w:rPr>
          <w:i/>
          <w:color w:val="333333"/>
          <w:sz w:val="24"/>
          <w:u w:val="single" w:color="333333"/>
        </w:rPr>
        <w:t>Чтобы</w:t>
      </w:r>
      <w:r>
        <w:rPr>
          <w:i/>
          <w:color w:val="333333"/>
          <w:spacing w:val="-3"/>
          <w:sz w:val="24"/>
          <w:u w:val="single" w:color="333333"/>
        </w:rPr>
        <w:t xml:space="preserve"> </w:t>
      </w:r>
      <w:r>
        <w:rPr>
          <w:i/>
          <w:color w:val="333333"/>
          <w:sz w:val="24"/>
          <w:u w:val="single" w:color="333333"/>
        </w:rPr>
        <w:t>выйти,</w:t>
      </w:r>
      <w:r>
        <w:rPr>
          <w:i/>
          <w:color w:val="333333"/>
          <w:spacing w:val="-2"/>
          <w:sz w:val="24"/>
          <w:u w:val="single" w:color="333333"/>
        </w:rPr>
        <w:t xml:space="preserve"> </w:t>
      </w:r>
      <w:r>
        <w:rPr>
          <w:i/>
          <w:color w:val="333333"/>
          <w:sz w:val="24"/>
          <w:u w:val="single" w:color="333333"/>
        </w:rPr>
        <w:t>возьмите</w:t>
      </w:r>
      <w:r>
        <w:rPr>
          <w:i/>
          <w:color w:val="333333"/>
          <w:spacing w:val="-3"/>
          <w:sz w:val="24"/>
          <w:u w:val="single" w:color="333333"/>
        </w:rPr>
        <w:t xml:space="preserve"> </w:t>
      </w:r>
      <w:r>
        <w:rPr>
          <w:i/>
          <w:color w:val="333333"/>
          <w:sz w:val="24"/>
          <w:u w:val="single" w:color="333333"/>
        </w:rPr>
        <w:t>ПРОПУСК,</w:t>
      </w:r>
      <w:r>
        <w:rPr>
          <w:i/>
          <w:color w:val="333333"/>
          <w:spacing w:val="-2"/>
          <w:sz w:val="24"/>
          <w:u w:val="single" w:color="333333"/>
        </w:rPr>
        <w:t xml:space="preserve"> </w:t>
      </w:r>
      <w:r>
        <w:rPr>
          <w:i/>
          <w:color w:val="333333"/>
          <w:sz w:val="24"/>
          <w:u w:val="single" w:color="333333"/>
        </w:rPr>
        <w:t>выполните</w:t>
      </w:r>
      <w:r>
        <w:rPr>
          <w:i/>
          <w:color w:val="333333"/>
          <w:spacing w:val="-4"/>
          <w:sz w:val="24"/>
          <w:u w:val="single" w:color="333333"/>
        </w:rPr>
        <w:t xml:space="preserve"> </w:t>
      </w:r>
      <w:r>
        <w:rPr>
          <w:i/>
          <w:color w:val="333333"/>
          <w:sz w:val="24"/>
          <w:u w:val="single" w:color="333333"/>
        </w:rPr>
        <w:t>задание</w:t>
      </w:r>
      <w:r>
        <w:rPr>
          <w:i/>
          <w:color w:val="333333"/>
          <w:spacing w:val="-3"/>
          <w:sz w:val="24"/>
          <w:u w:val="single" w:color="333333"/>
        </w:rPr>
        <w:t xml:space="preserve"> </w:t>
      </w:r>
      <w:r>
        <w:rPr>
          <w:i/>
          <w:color w:val="333333"/>
          <w:sz w:val="24"/>
          <w:u w:val="single" w:color="333333"/>
        </w:rPr>
        <w:t>указанное</w:t>
      </w:r>
      <w:r>
        <w:rPr>
          <w:i/>
          <w:color w:val="333333"/>
          <w:spacing w:val="-2"/>
          <w:sz w:val="24"/>
          <w:u w:val="single" w:color="333333"/>
        </w:rPr>
        <w:t xml:space="preserve"> </w:t>
      </w:r>
      <w:r>
        <w:rPr>
          <w:i/>
          <w:color w:val="333333"/>
          <w:sz w:val="24"/>
          <w:u w:val="single" w:color="333333"/>
        </w:rPr>
        <w:t>в</w:t>
      </w:r>
      <w:r>
        <w:rPr>
          <w:i/>
          <w:color w:val="333333"/>
          <w:spacing w:val="-3"/>
          <w:sz w:val="24"/>
          <w:u w:val="single" w:color="333333"/>
        </w:rPr>
        <w:t xml:space="preserve"> </w:t>
      </w:r>
      <w:r>
        <w:rPr>
          <w:i/>
          <w:color w:val="333333"/>
          <w:spacing w:val="-4"/>
          <w:sz w:val="24"/>
          <w:u w:val="single" w:color="333333"/>
        </w:rPr>
        <w:t>нём.</w:t>
      </w:r>
    </w:p>
    <w:p w:rsidR="00E20B80" w:rsidRDefault="00C72748">
      <w:pPr>
        <w:spacing w:before="142"/>
        <w:ind w:left="1133"/>
        <w:rPr>
          <w:b/>
          <w:sz w:val="24"/>
        </w:rPr>
      </w:pPr>
      <w:r>
        <w:rPr>
          <w:b/>
          <w:color w:val="333333"/>
          <w:sz w:val="24"/>
        </w:rPr>
        <w:t>Алгоритм</w:t>
      </w:r>
      <w:r>
        <w:rPr>
          <w:b/>
          <w:color w:val="333333"/>
          <w:spacing w:val="-4"/>
          <w:sz w:val="24"/>
        </w:rPr>
        <w:t xml:space="preserve"> </w:t>
      </w:r>
      <w:r>
        <w:rPr>
          <w:b/>
          <w:color w:val="333333"/>
          <w:sz w:val="24"/>
        </w:rPr>
        <w:t>действий</w:t>
      </w:r>
      <w:r>
        <w:rPr>
          <w:b/>
          <w:color w:val="333333"/>
          <w:spacing w:val="-5"/>
          <w:sz w:val="24"/>
        </w:rPr>
        <w:t xml:space="preserve"> </w:t>
      </w:r>
      <w:r>
        <w:rPr>
          <w:b/>
          <w:color w:val="333333"/>
          <w:sz w:val="24"/>
        </w:rPr>
        <w:t>для</w:t>
      </w:r>
      <w:r>
        <w:rPr>
          <w:b/>
          <w:color w:val="333333"/>
          <w:spacing w:val="-2"/>
          <w:sz w:val="24"/>
        </w:rPr>
        <w:t xml:space="preserve"> </w:t>
      </w:r>
      <w:r>
        <w:rPr>
          <w:b/>
          <w:color w:val="333333"/>
          <w:sz w:val="24"/>
        </w:rPr>
        <w:t>команды</w:t>
      </w:r>
      <w:r>
        <w:rPr>
          <w:b/>
          <w:color w:val="333333"/>
          <w:spacing w:val="-3"/>
          <w:sz w:val="24"/>
        </w:rPr>
        <w:t xml:space="preserve"> </w:t>
      </w:r>
      <w:r>
        <w:rPr>
          <w:b/>
          <w:color w:val="333333"/>
          <w:spacing w:val="-5"/>
          <w:sz w:val="24"/>
        </w:rPr>
        <w:t>№2.</w:t>
      </w:r>
    </w:p>
    <w:p w:rsidR="00E20B80" w:rsidRDefault="00C72748">
      <w:pPr>
        <w:spacing w:before="134"/>
        <w:ind w:left="1133"/>
        <w:rPr>
          <w:i/>
          <w:sz w:val="24"/>
        </w:rPr>
      </w:pPr>
      <w:r>
        <w:rPr>
          <w:i/>
          <w:color w:val="333333"/>
          <w:sz w:val="24"/>
          <w:u w:val="single" w:color="333333"/>
        </w:rPr>
        <w:t>"Знакомство</w:t>
      </w:r>
      <w:r>
        <w:rPr>
          <w:i/>
          <w:color w:val="333333"/>
          <w:spacing w:val="-4"/>
          <w:sz w:val="24"/>
          <w:u w:val="single" w:color="333333"/>
        </w:rPr>
        <w:t xml:space="preserve"> </w:t>
      </w:r>
      <w:r>
        <w:rPr>
          <w:i/>
          <w:color w:val="333333"/>
          <w:sz w:val="24"/>
          <w:u w:val="single" w:color="333333"/>
        </w:rPr>
        <w:t>с</w:t>
      </w:r>
      <w:r>
        <w:rPr>
          <w:i/>
          <w:color w:val="333333"/>
          <w:spacing w:val="-4"/>
          <w:sz w:val="24"/>
          <w:u w:val="single" w:color="333333"/>
        </w:rPr>
        <w:t xml:space="preserve"> </w:t>
      </w:r>
      <w:r>
        <w:rPr>
          <w:i/>
          <w:color w:val="333333"/>
          <w:spacing w:val="-2"/>
          <w:sz w:val="24"/>
          <w:u w:val="single" w:color="333333"/>
        </w:rPr>
        <w:t>профессией".</w:t>
      </w:r>
    </w:p>
    <w:p w:rsidR="00E20B80" w:rsidRDefault="00C72748">
      <w:pPr>
        <w:pStyle w:val="a3"/>
        <w:spacing w:before="137"/>
        <w:ind w:left="1133"/>
      </w:pPr>
      <w:r>
        <w:rPr>
          <w:b/>
          <w:color w:val="333333"/>
        </w:rPr>
        <w:t>Задание:</w:t>
      </w:r>
      <w:r>
        <w:rPr>
          <w:b/>
          <w:color w:val="333333"/>
          <w:spacing w:val="-3"/>
        </w:rPr>
        <w:t xml:space="preserve"> </w:t>
      </w:r>
      <w:r>
        <w:rPr>
          <w:color w:val="333333"/>
        </w:rPr>
        <w:t>У</w:t>
      </w:r>
      <w:r>
        <w:rPr>
          <w:color w:val="333333"/>
          <w:spacing w:val="48"/>
        </w:rPr>
        <w:t xml:space="preserve"> </w:t>
      </w:r>
      <w:r>
        <w:rPr>
          <w:color w:val="333333"/>
        </w:rPr>
        <w:t>вас</w:t>
      </w:r>
      <w:r>
        <w:rPr>
          <w:color w:val="333333"/>
          <w:spacing w:val="46"/>
        </w:rPr>
        <w:t xml:space="preserve"> </w:t>
      </w:r>
      <w:r>
        <w:rPr>
          <w:color w:val="333333"/>
        </w:rPr>
        <w:t>на</w:t>
      </w:r>
      <w:r>
        <w:rPr>
          <w:color w:val="333333"/>
          <w:spacing w:val="47"/>
        </w:rPr>
        <w:t xml:space="preserve"> </w:t>
      </w:r>
      <w:r>
        <w:rPr>
          <w:color w:val="333333"/>
        </w:rPr>
        <w:t>столе</w:t>
      </w:r>
      <w:r>
        <w:rPr>
          <w:color w:val="333333"/>
          <w:spacing w:val="46"/>
        </w:rPr>
        <w:t xml:space="preserve"> </w:t>
      </w:r>
      <w:r>
        <w:rPr>
          <w:color w:val="333333"/>
        </w:rPr>
        <w:t>карточки</w:t>
      </w:r>
      <w:r>
        <w:rPr>
          <w:color w:val="333333"/>
          <w:spacing w:val="49"/>
        </w:rPr>
        <w:t xml:space="preserve"> </w:t>
      </w:r>
      <w:r>
        <w:rPr>
          <w:color w:val="333333"/>
        </w:rPr>
        <w:t>с</w:t>
      </w:r>
      <w:r>
        <w:rPr>
          <w:color w:val="333333"/>
          <w:spacing w:val="46"/>
        </w:rPr>
        <w:t xml:space="preserve"> </w:t>
      </w:r>
      <w:r>
        <w:rPr>
          <w:color w:val="333333"/>
        </w:rPr>
        <w:t>описанием</w:t>
      </w:r>
      <w:r>
        <w:rPr>
          <w:color w:val="333333"/>
          <w:spacing w:val="47"/>
        </w:rPr>
        <w:t xml:space="preserve"> </w:t>
      </w:r>
      <w:r>
        <w:rPr>
          <w:color w:val="333333"/>
        </w:rPr>
        <w:t>профессии</w:t>
      </w:r>
      <w:r>
        <w:rPr>
          <w:color w:val="333333"/>
          <w:spacing w:val="49"/>
        </w:rPr>
        <w:t xml:space="preserve"> </w:t>
      </w:r>
      <w:r>
        <w:rPr>
          <w:color w:val="333333"/>
        </w:rPr>
        <w:t>художника-</w:t>
      </w:r>
      <w:r>
        <w:rPr>
          <w:color w:val="333333"/>
          <w:spacing w:val="-2"/>
        </w:rPr>
        <w:t>оформителя.</w:t>
      </w:r>
    </w:p>
    <w:p w:rsidR="00E20B80" w:rsidRDefault="00C72748">
      <w:pPr>
        <w:pStyle w:val="a3"/>
        <w:spacing w:before="139"/>
        <w:ind w:left="424"/>
      </w:pPr>
      <w:r>
        <w:rPr>
          <w:color w:val="333333"/>
        </w:rPr>
        <w:t>Ваша</w:t>
      </w:r>
      <w:r>
        <w:rPr>
          <w:color w:val="333333"/>
          <w:spacing w:val="-6"/>
        </w:rPr>
        <w:t xml:space="preserve"> </w:t>
      </w:r>
      <w:r>
        <w:rPr>
          <w:color w:val="333333"/>
          <w:spacing w:val="-2"/>
        </w:rPr>
        <w:t>задача:</w:t>
      </w:r>
    </w:p>
    <w:p w:rsidR="00E20B80" w:rsidRDefault="00C72748" w:rsidP="002C112F">
      <w:pPr>
        <w:pStyle w:val="a4"/>
        <w:numPr>
          <w:ilvl w:val="0"/>
          <w:numId w:val="69"/>
        </w:numPr>
        <w:tabs>
          <w:tab w:val="left" w:pos="707"/>
        </w:tabs>
        <w:spacing w:before="137"/>
        <w:ind w:left="707" w:hanging="283"/>
        <w:rPr>
          <w:sz w:val="24"/>
        </w:rPr>
      </w:pPr>
      <w:r>
        <w:rPr>
          <w:color w:val="333333"/>
          <w:sz w:val="24"/>
        </w:rPr>
        <w:t>Внимательно</w:t>
      </w:r>
      <w:r>
        <w:rPr>
          <w:color w:val="333333"/>
          <w:spacing w:val="-7"/>
          <w:sz w:val="24"/>
        </w:rPr>
        <w:t xml:space="preserve"> </w:t>
      </w:r>
      <w:r>
        <w:rPr>
          <w:color w:val="333333"/>
          <w:sz w:val="24"/>
        </w:rPr>
        <w:t>изучите</w:t>
      </w:r>
      <w:r>
        <w:rPr>
          <w:color w:val="333333"/>
          <w:spacing w:val="-6"/>
          <w:sz w:val="24"/>
        </w:rPr>
        <w:t xml:space="preserve"> </w:t>
      </w:r>
      <w:r>
        <w:rPr>
          <w:color w:val="333333"/>
          <w:spacing w:val="-2"/>
          <w:sz w:val="24"/>
        </w:rPr>
        <w:t>информацию.</w:t>
      </w:r>
    </w:p>
    <w:p w:rsidR="00E20B80" w:rsidRDefault="00C72748" w:rsidP="002C112F">
      <w:pPr>
        <w:pStyle w:val="a4"/>
        <w:numPr>
          <w:ilvl w:val="0"/>
          <w:numId w:val="69"/>
        </w:numPr>
        <w:tabs>
          <w:tab w:val="left" w:pos="707"/>
        </w:tabs>
        <w:spacing w:before="139"/>
        <w:ind w:left="707" w:hanging="283"/>
        <w:rPr>
          <w:sz w:val="24"/>
        </w:rPr>
      </w:pPr>
      <w:r>
        <w:rPr>
          <w:color w:val="333333"/>
          <w:sz w:val="24"/>
        </w:rPr>
        <w:t>Знакомьтесь</w:t>
      </w:r>
      <w:r>
        <w:rPr>
          <w:color w:val="333333"/>
          <w:spacing w:val="76"/>
          <w:w w:val="150"/>
          <w:sz w:val="24"/>
        </w:rPr>
        <w:t xml:space="preserve"> </w:t>
      </w:r>
      <w:r>
        <w:rPr>
          <w:color w:val="333333"/>
          <w:sz w:val="24"/>
        </w:rPr>
        <w:t>с</w:t>
      </w:r>
      <w:r>
        <w:rPr>
          <w:color w:val="333333"/>
          <w:spacing w:val="75"/>
          <w:w w:val="150"/>
          <w:sz w:val="24"/>
        </w:rPr>
        <w:t xml:space="preserve"> </w:t>
      </w:r>
      <w:r>
        <w:rPr>
          <w:color w:val="333333"/>
          <w:sz w:val="24"/>
        </w:rPr>
        <w:t>личностными</w:t>
      </w:r>
      <w:r>
        <w:rPr>
          <w:color w:val="333333"/>
          <w:spacing w:val="78"/>
          <w:w w:val="150"/>
          <w:sz w:val="24"/>
        </w:rPr>
        <w:t xml:space="preserve"> </w:t>
      </w:r>
      <w:r>
        <w:rPr>
          <w:color w:val="333333"/>
          <w:sz w:val="24"/>
        </w:rPr>
        <w:t>качествами</w:t>
      </w:r>
      <w:r>
        <w:rPr>
          <w:color w:val="333333"/>
          <w:spacing w:val="77"/>
          <w:w w:val="150"/>
          <w:sz w:val="24"/>
        </w:rPr>
        <w:t xml:space="preserve"> </w:t>
      </w:r>
      <w:r>
        <w:rPr>
          <w:color w:val="333333"/>
          <w:sz w:val="24"/>
        </w:rPr>
        <w:t>и</w:t>
      </w:r>
      <w:r>
        <w:rPr>
          <w:color w:val="333333"/>
          <w:spacing w:val="79"/>
          <w:w w:val="150"/>
          <w:sz w:val="24"/>
        </w:rPr>
        <w:t xml:space="preserve"> </w:t>
      </w:r>
      <w:r>
        <w:rPr>
          <w:color w:val="333333"/>
          <w:sz w:val="24"/>
        </w:rPr>
        <w:t>особенностями</w:t>
      </w:r>
      <w:r>
        <w:rPr>
          <w:color w:val="333333"/>
          <w:spacing w:val="78"/>
          <w:w w:val="150"/>
          <w:sz w:val="24"/>
        </w:rPr>
        <w:t xml:space="preserve"> </w:t>
      </w:r>
      <w:r>
        <w:rPr>
          <w:color w:val="333333"/>
          <w:sz w:val="24"/>
        </w:rPr>
        <w:t>профессии</w:t>
      </w:r>
      <w:r>
        <w:rPr>
          <w:color w:val="333333"/>
          <w:spacing w:val="77"/>
          <w:w w:val="150"/>
          <w:sz w:val="24"/>
        </w:rPr>
        <w:t xml:space="preserve"> </w:t>
      </w:r>
      <w:r>
        <w:rPr>
          <w:color w:val="333333"/>
          <w:sz w:val="24"/>
        </w:rPr>
        <w:t>"Художник</w:t>
      </w:r>
      <w:r>
        <w:rPr>
          <w:color w:val="333333"/>
          <w:spacing w:val="28"/>
          <w:sz w:val="24"/>
        </w:rPr>
        <w:t xml:space="preserve">  </w:t>
      </w:r>
      <w:r>
        <w:rPr>
          <w:color w:val="333333"/>
          <w:spacing w:val="-10"/>
          <w:sz w:val="24"/>
        </w:rPr>
        <w:t>-</w:t>
      </w:r>
    </w:p>
    <w:p w:rsidR="00E20B80" w:rsidRDefault="00C72748">
      <w:pPr>
        <w:pStyle w:val="a3"/>
        <w:spacing w:before="137"/>
        <w:ind w:left="708"/>
      </w:pPr>
      <w:r>
        <w:rPr>
          <w:color w:val="333333"/>
          <w:spacing w:val="-2"/>
        </w:rPr>
        <w:t>оформитель".</w:t>
      </w:r>
    </w:p>
    <w:p w:rsidR="00E20B80" w:rsidRDefault="00C72748" w:rsidP="002C112F">
      <w:pPr>
        <w:pStyle w:val="a4"/>
        <w:numPr>
          <w:ilvl w:val="0"/>
          <w:numId w:val="69"/>
        </w:numPr>
        <w:tabs>
          <w:tab w:val="left" w:pos="707"/>
        </w:tabs>
        <w:spacing w:before="139"/>
        <w:ind w:left="707" w:hanging="283"/>
        <w:rPr>
          <w:sz w:val="24"/>
        </w:rPr>
      </w:pPr>
      <w:r>
        <w:rPr>
          <w:color w:val="333333"/>
          <w:sz w:val="24"/>
        </w:rPr>
        <w:t>Внесите</w:t>
      </w:r>
      <w:r>
        <w:rPr>
          <w:color w:val="333333"/>
          <w:spacing w:val="-5"/>
          <w:sz w:val="24"/>
        </w:rPr>
        <w:t xml:space="preserve"> </w:t>
      </w:r>
      <w:r>
        <w:rPr>
          <w:color w:val="333333"/>
          <w:sz w:val="24"/>
        </w:rPr>
        <w:t>информацию</w:t>
      </w:r>
      <w:r>
        <w:rPr>
          <w:color w:val="333333"/>
          <w:spacing w:val="-3"/>
          <w:sz w:val="24"/>
        </w:rPr>
        <w:t xml:space="preserve"> </w:t>
      </w:r>
      <w:r>
        <w:rPr>
          <w:color w:val="333333"/>
          <w:sz w:val="24"/>
        </w:rPr>
        <w:t>на</w:t>
      </w:r>
      <w:r>
        <w:rPr>
          <w:color w:val="333333"/>
          <w:spacing w:val="-3"/>
          <w:sz w:val="24"/>
        </w:rPr>
        <w:t xml:space="preserve"> </w:t>
      </w:r>
      <w:r>
        <w:rPr>
          <w:color w:val="333333"/>
          <w:sz w:val="24"/>
        </w:rPr>
        <w:t>карточки</w:t>
      </w:r>
      <w:r>
        <w:rPr>
          <w:color w:val="333333"/>
          <w:spacing w:val="-3"/>
          <w:sz w:val="24"/>
        </w:rPr>
        <w:t xml:space="preserve"> </w:t>
      </w:r>
      <w:r>
        <w:rPr>
          <w:color w:val="333333"/>
          <w:sz w:val="24"/>
        </w:rPr>
        <w:t>крупным</w:t>
      </w:r>
      <w:r>
        <w:rPr>
          <w:color w:val="333333"/>
          <w:spacing w:val="-3"/>
          <w:sz w:val="24"/>
        </w:rPr>
        <w:t xml:space="preserve"> </w:t>
      </w:r>
      <w:r>
        <w:rPr>
          <w:color w:val="333333"/>
          <w:sz w:val="24"/>
        </w:rPr>
        <w:t>шрифтом</w:t>
      </w:r>
      <w:r>
        <w:rPr>
          <w:color w:val="333333"/>
          <w:spacing w:val="-3"/>
          <w:sz w:val="24"/>
        </w:rPr>
        <w:t xml:space="preserve"> </w:t>
      </w:r>
      <w:r>
        <w:rPr>
          <w:color w:val="333333"/>
          <w:sz w:val="24"/>
        </w:rPr>
        <w:t>с</w:t>
      </w:r>
      <w:r>
        <w:rPr>
          <w:color w:val="333333"/>
          <w:spacing w:val="-3"/>
          <w:sz w:val="24"/>
        </w:rPr>
        <w:t xml:space="preserve"> </w:t>
      </w:r>
      <w:r>
        <w:rPr>
          <w:color w:val="333333"/>
          <w:sz w:val="24"/>
        </w:rPr>
        <w:t>помощью</w:t>
      </w:r>
      <w:r>
        <w:rPr>
          <w:color w:val="333333"/>
          <w:spacing w:val="-2"/>
          <w:sz w:val="24"/>
        </w:rPr>
        <w:t xml:space="preserve"> маркера.</w:t>
      </w:r>
    </w:p>
    <w:p w:rsidR="00E20B80" w:rsidRDefault="00C72748" w:rsidP="002C112F">
      <w:pPr>
        <w:pStyle w:val="a4"/>
        <w:numPr>
          <w:ilvl w:val="0"/>
          <w:numId w:val="69"/>
        </w:numPr>
        <w:tabs>
          <w:tab w:val="left" w:pos="707"/>
        </w:tabs>
        <w:spacing w:before="137"/>
        <w:ind w:left="707" w:hanging="283"/>
        <w:rPr>
          <w:sz w:val="24"/>
        </w:rPr>
      </w:pPr>
      <w:r>
        <w:rPr>
          <w:color w:val="333333"/>
          <w:sz w:val="24"/>
        </w:rPr>
        <w:t>Заполненные</w:t>
      </w:r>
      <w:r>
        <w:rPr>
          <w:color w:val="333333"/>
          <w:spacing w:val="-7"/>
          <w:sz w:val="24"/>
        </w:rPr>
        <w:t xml:space="preserve"> </w:t>
      </w:r>
      <w:r>
        <w:rPr>
          <w:color w:val="333333"/>
          <w:sz w:val="24"/>
        </w:rPr>
        <w:t>карточки</w:t>
      </w:r>
      <w:r>
        <w:rPr>
          <w:color w:val="333333"/>
          <w:spacing w:val="-4"/>
          <w:sz w:val="24"/>
        </w:rPr>
        <w:t xml:space="preserve"> </w:t>
      </w:r>
      <w:r>
        <w:rPr>
          <w:color w:val="333333"/>
          <w:sz w:val="24"/>
        </w:rPr>
        <w:t>возьмите</w:t>
      </w:r>
      <w:r>
        <w:rPr>
          <w:color w:val="333333"/>
          <w:spacing w:val="-3"/>
          <w:sz w:val="24"/>
        </w:rPr>
        <w:t xml:space="preserve"> </w:t>
      </w:r>
      <w:r>
        <w:rPr>
          <w:color w:val="333333"/>
          <w:sz w:val="24"/>
        </w:rPr>
        <w:t>с</w:t>
      </w:r>
      <w:r>
        <w:rPr>
          <w:color w:val="333333"/>
          <w:spacing w:val="-4"/>
          <w:sz w:val="24"/>
        </w:rPr>
        <w:t xml:space="preserve"> </w:t>
      </w:r>
      <w:r>
        <w:rPr>
          <w:color w:val="333333"/>
          <w:sz w:val="24"/>
        </w:rPr>
        <w:t>собой</w:t>
      </w:r>
      <w:r>
        <w:rPr>
          <w:color w:val="333333"/>
          <w:spacing w:val="-2"/>
          <w:sz w:val="24"/>
        </w:rPr>
        <w:t xml:space="preserve"> </w:t>
      </w:r>
      <w:r>
        <w:rPr>
          <w:color w:val="333333"/>
          <w:sz w:val="24"/>
        </w:rPr>
        <w:t>(необходимы</w:t>
      </w:r>
      <w:r>
        <w:rPr>
          <w:color w:val="333333"/>
          <w:spacing w:val="-2"/>
          <w:sz w:val="24"/>
        </w:rPr>
        <w:t xml:space="preserve"> </w:t>
      </w:r>
      <w:r>
        <w:rPr>
          <w:color w:val="333333"/>
          <w:sz w:val="24"/>
        </w:rPr>
        <w:t>будут</w:t>
      </w:r>
      <w:r>
        <w:rPr>
          <w:color w:val="333333"/>
          <w:spacing w:val="-1"/>
          <w:sz w:val="24"/>
        </w:rPr>
        <w:t xml:space="preserve"> </w:t>
      </w:r>
      <w:r>
        <w:rPr>
          <w:color w:val="333333"/>
          <w:sz w:val="24"/>
        </w:rPr>
        <w:t>в</w:t>
      </w:r>
      <w:r>
        <w:rPr>
          <w:color w:val="333333"/>
          <w:spacing w:val="-3"/>
          <w:sz w:val="24"/>
        </w:rPr>
        <w:t xml:space="preserve"> </w:t>
      </w:r>
      <w:r>
        <w:rPr>
          <w:color w:val="333333"/>
          <w:sz w:val="24"/>
        </w:rPr>
        <w:t>конце</w:t>
      </w:r>
      <w:r>
        <w:rPr>
          <w:color w:val="333333"/>
          <w:spacing w:val="-3"/>
          <w:sz w:val="24"/>
        </w:rPr>
        <w:t xml:space="preserve"> </w:t>
      </w:r>
      <w:r>
        <w:rPr>
          <w:color w:val="333333"/>
          <w:spacing w:val="-2"/>
          <w:sz w:val="24"/>
        </w:rPr>
        <w:t>занятия).</w:t>
      </w:r>
    </w:p>
    <w:p w:rsidR="00E20B80" w:rsidRDefault="00C72748">
      <w:pPr>
        <w:spacing w:before="145"/>
        <w:ind w:left="1133"/>
        <w:rPr>
          <w:b/>
          <w:sz w:val="24"/>
        </w:rPr>
      </w:pPr>
      <w:r>
        <w:rPr>
          <w:b/>
          <w:color w:val="333333"/>
          <w:sz w:val="24"/>
          <w:u w:val="single" w:color="333333"/>
        </w:rPr>
        <w:t>После</w:t>
      </w:r>
      <w:r>
        <w:rPr>
          <w:b/>
          <w:color w:val="333333"/>
          <w:spacing w:val="-6"/>
          <w:sz w:val="24"/>
          <w:u w:val="single" w:color="333333"/>
        </w:rPr>
        <w:t xml:space="preserve"> </w:t>
      </w:r>
      <w:r>
        <w:rPr>
          <w:b/>
          <w:color w:val="333333"/>
          <w:sz w:val="24"/>
          <w:u w:val="single" w:color="333333"/>
        </w:rPr>
        <w:t>выполнения</w:t>
      </w:r>
      <w:r>
        <w:rPr>
          <w:b/>
          <w:color w:val="333333"/>
          <w:spacing w:val="-3"/>
          <w:sz w:val="24"/>
          <w:u w:val="single" w:color="333333"/>
        </w:rPr>
        <w:t xml:space="preserve"> </w:t>
      </w:r>
      <w:r>
        <w:rPr>
          <w:b/>
          <w:color w:val="333333"/>
          <w:sz w:val="24"/>
          <w:u w:val="single" w:color="333333"/>
        </w:rPr>
        <w:t>задания,</w:t>
      </w:r>
      <w:r>
        <w:rPr>
          <w:b/>
          <w:color w:val="333333"/>
          <w:spacing w:val="-3"/>
          <w:sz w:val="24"/>
          <w:u w:val="single" w:color="333333"/>
        </w:rPr>
        <w:t xml:space="preserve"> </w:t>
      </w:r>
      <w:r>
        <w:rPr>
          <w:b/>
          <w:color w:val="333333"/>
          <w:sz w:val="24"/>
          <w:u w:val="single" w:color="333333"/>
        </w:rPr>
        <w:t>перейдите</w:t>
      </w:r>
      <w:r>
        <w:rPr>
          <w:b/>
          <w:color w:val="333333"/>
          <w:spacing w:val="-4"/>
          <w:sz w:val="24"/>
          <w:u w:val="single" w:color="333333"/>
        </w:rPr>
        <w:t xml:space="preserve"> </w:t>
      </w:r>
      <w:r>
        <w:rPr>
          <w:b/>
          <w:color w:val="333333"/>
          <w:sz w:val="24"/>
          <w:u w:val="single" w:color="333333"/>
        </w:rPr>
        <w:t>к</w:t>
      </w:r>
      <w:r>
        <w:rPr>
          <w:b/>
          <w:color w:val="333333"/>
          <w:spacing w:val="-2"/>
          <w:sz w:val="24"/>
          <w:u w:val="single" w:color="333333"/>
        </w:rPr>
        <w:t xml:space="preserve"> следующему!</w:t>
      </w:r>
    </w:p>
    <w:p w:rsidR="00E20B80" w:rsidRDefault="00C72748">
      <w:pPr>
        <w:spacing w:before="132"/>
        <w:ind w:left="1133"/>
        <w:rPr>
          <w:i/>
          <w:sz w:val="24"/>
        </w:rPr>
      </w:pPr>
      <w:r>
        <w:rPr>
          <w:i/>
          <w:color w:val="333333"/>
          <w:sz w:val="24"/>
          <w:u w:val="single" w:color="333333"/>
        </w:rPr>
        <w:t>"Что</w:t>
      </w:r>
      <w:r>
        <w:rPr>
          <w:i/>
          <w:color w:val="333333"/>
          <w:spacing w:val="-2"/>
          <w:sz w:val="24"/>
          <w:u w:val="single" w:color="333333"/>
        </w:rPr>
        <w:t xml:space="preserve"> </w:t>
      </w:r>
      <w:r>
        <w:rPr>
          <w:i/>
          <w:color w:val="333333"/>
          <w:sz w:val="24"/>
          <w:u w:val="single" w:color="333333"/>
        </w:rPr>
        <w:t>необходимо</w:t>
      </w:r>
      <w:r>
        <w:rPr>
          <w:i/>
          <w:color w:val="333333"/>
          <w:spacing w:val="-1"/>
          <w:sz w:val="24"/>
          <w:u w:val="single" w:color="333333"/>
        </w:rPr>
        <w:t xml:space="preserve"> </w:t>
      </w:r>
      <w:r>
        <w:rPr>
          <w:i/>
          <w:color w:val="333333"/>
          <w:sz w:val="24"/>
          <w:u w:val="single" w:color="333333"/>
        </w:rPr>
        <w:t>в</w:t>
      </w:r>
      <w:r>
        <w:rPr>
          <w:i/>
          <w:color w:val="333333"/>
          <w:spacing w:val="-2"/>
          <w:sz w:val="24"/>
          <w:u w:val="single" w:color="333333"/>
        </w:rPr>
        <w:t xml:space="preserve"> </w:t>
      </w:r>
      <w:r>
        <w:rPr>
          <w:i/>
          <w:color w:val="333333"/>
          <w:sz w:val="24"/>
          <w:u w:val="single" w:color="333333"/>
        </w:rPr>
        <w:t>вашей</w:t>
      </w:r>
      <w:r>
        <w:rPr>
          <w:i/>
          <w:color w:val="333333"/>
          <w:spacing w:val="-1"/>
          <w:sz w:val="24"/>
          <w:u w:val="single" w:color="333333"/>
        </w:rPr>
        <w:t xml:space="preserve"> </w:t>
      </w:r>
      <w:r>
        <w:rPr>
          <w:i/>
          <w:color w:val="333333"/>
          <w:spacing w:val="-2"/>
          <w:sz w:val="24"/>
          <w:u w:val="single" w:color="333333"/>
        </w:rPr>
        <w:t>профессии".</w:t>
      </w:r>
    </w:p>
    <w:p w:rsidR="00E20B80" w:rsidRDefault="00C72748">
      <w:pPr>
        <w:pStyle w:val="a3"/>
        <w:spacing w:before="139" w:line="360" w:lineRule="auto"/>
        <w:ind w:left="424" w:right="424" w:firstLine="708"/>
      </w:pPr>
      <w:r>
        <w:rPr>
          <w:b/>
          <w:color w:val="333333"/>
        </w:rPr>
        <w:t>Задание:</w:t>
      </w:r>
      <w:r>
        <w:rPr>
          <w:b/>
          <w:color w:val="333333"/>
          <w:spacing w:val="-3"/>
        </w:rPr>
        <w:t xml:space="preserve"> </w:t>
      </w:r>
      <w:r>
        <w:rPr>
          <w:color w:val="333333"/>
        </w:rPr>
        <w:t>На втором</w:t>
      </w:r>
      <w:r>
        <w:rPr>
          <w:color w:val="333333"/>
          <w:spacing w:val="29"/>
        </w:rPr>
        <w:t xml:space="preserve"> </w:t>
      </w:r>
      <w:r>
        <w:rPr>
          <w:color w:val="333333"/>
        </w:rPr>
        <w:t>столе</w:t>
      </w:r>
      <w:r>
        <w:rPr>
          <w:color w:val="333333"/>
          <w:spacing w:val="29"/>
        </w:rPr>
        <w:t xml:space="preserve"> </w:t>
      </w:r>
      <w:r>
        <w:rPr>
          <w:color w:val="333333"/>
        </w:rPr>
        <w:t>расположен</w:t>
      </w:r>
      <w:r>
        <w:rPr>
          <w:color w:val="333333"/>
          <w:spacing w:val="31"/>
        </w:rPr>
        <w:t xml:space="preserve"> </w:t>
      </w:r>
      <w:r>
        <w:rPr>
          <w:color w:val="333333"/>
        </w:rPr>
        <w:t>большой</w:t>
      </w:r>
      <w:r>
        <w:rPr>
          <w:color w:val="333333"/>
          <w:spacing w:val="31"/>
        </w:rPr>
        <w:t xml:space="preserve"> </w:t>
      </w:r>
      <w:r>
        <w:rPr>
          <w:color w:val="333333"/>
        </w:rPr>
        <w:t>ящик с</w:t>
      </w:r>
      <w:r>
        <w:rPr>
          <w:color w:val="333333"/>
          <w:spacing w:val="29"/>
        </w:rPr>
        <w:t xml:space="preserve"> </w:t>
      </w:r>
      <w:r>
        <w:rPr>
          <w:color w:val="333333"/>
        </w:rPr>
        <w:t>разными</w:t>
      </w:r>
      <w:r>
        <w:rPr>
          <w:color w:val="333333"/>
          <w:spacing w:val="31"/>
        </w:rPr>
        <w:t xml:space="preserve"> </w:t>
      </w:r>
      <w:r>
        <w:rPr>
          <w:color w:val="333333"/>
        </w:rPr>
        <w:t>предметами.</w:t>
      </w:r>
      <w:r>
        <w:rPr>
          <w:color w:val="333333"/>
          <w:spacing w:val="30"/>
        </w:rPr>
        <w:t xml:space="preserve"> </w:t>
      </w:r>
      <w:r>
        <w:rPr>
          <w:color w:val="333333"/>
        </w:rPr>
        <w:t xml:space="preserve">Ваша </w:t>
      </w:r>
      <w:r>
        <w:rPr>
          <w:color w:val="333333"/>
          <w:spacing w:val="-2"/>
        </w:rPr>
        <w:t>задача:</w:t>
      </w:r>
    </w:p>
    <w:p w:rsidR="00E20B80" w:rsidRDefault="00C72748" w:rsidP="002C112F">
      <w:pPr>
        <w:pStyle w:val="a4"/>
        <w:numPr>
          <w:ilvl w:val="0"/>
          <w:numId w:val="68"/>
        </w:numPr>
        <w:tabs>
          <w:tab w:val="left" w:pos="852"/>
          <w:tab w:val="left" w:pos="1248"/>
          <w:tab w:val="left" w:pos="1972"/>
          <w:tab w:val="left" w:pos="3036"/>
          <w:tab w:val="left" w:pos="4238"/>
          <w:tab w:val="left" w:pos="5536"/>
          <w:tab w:val="left" w:pos="7160"/>
          <w:tab w:val="left" w:pos="7750"/>
          <w:tab w:val="left" w:pos="9227"/>
        </w:tabs>
        <w:spacing w:line="360" w:lineRule="auto"/>
        <w:ind w:right="429"/>
        <w:rPr>
          <w:sz w:val="24"/>
        </w:rPr>
      </w:pPr>
      <w:r>
        <w:rPr>
          <w:color w:val="333333"/>
          <w:spacing w:val="-10"/>
          <w:sz w:val="24"/>
        </w:rPr>
        <w:t>В</w:t>
      </w:r>
      <w:r>
        <w:rPr>
          <w:color w:val="333333"/>
          <w:sz w:val="24"/>
        </w:rPr>
        <w:tab/>
      </w:r>
      <w:r>
        <w:rPr>
          <w:color w:val="333333"/>
          <w:spacing w:val="-4"/>
          <w:sz w:val="24"/>
        </w:rPr>
        <w:t>одну</w:t>
      </w:r>
      <w:r>
        <w:rPr>
          <w:color w:val="333333"/>
          <w:sz w:val="24"/>
        </w:rPr>
        <w:tab/>
      </w:r>
      <w:r>
        <w:rPr>
          <w:color w:val="333333"/>
          <w:spacing w:val="-2"/>
          <w:sz w:val="24"/>
        </w:rPr>
        <w:t>корзину</w:t>
      </w:r>
      <w:r>
        <w:rPr>
          <w:color w:val="333333"/>
          <w:sz w:val="24"/>
        </w:rPr>
        <w:tab/>
      </w:r>
      <w:r>
        <w:rPr>
          <w:color w:val="333333"/>
          <w:spacing w:val="-2"/>
          <w:sz w:val="24"/>
        </w:rPr>
        <w:t>выберите</w:t>
      </w:r>
      <w:r>
        <w:rPr>
          <w:color w:val="333333"/>
          <w:sz w:val="24"/>
        </w:rPr>
        <w:tab/>
      </w:r>
      <w:r>
        <w:rPr>
          <w:color w:val="333333"/>
          <w:spacing w:val="-2"/>
          <w:sz w:val="24"/>
        </w:rPr>
        <w:t>предметы,</w:t>
      </w:r>
      <w:r>
        <w:rPr>
          <w:color w:val="333333"/>
          <w:sz w:val="24"/>
        </w:rPr>
        <w:tab/>
      </w:r>
      <w:r>
        <w:rPr>
          <w:color w:val="333333"/>
          <w:spacing w:val="-2"/>
          <w:sz w:val="24"/>
        </w:rPr>
        <w:t>необходимые</w:t>
      </w:r>
      <w:r>
        <w:rPr>
          <w:color w:val="333333"/>
          <w:sz w:val="24"/>
        </w:rPr>
        <w:tab/>
      </w:r>
      <w:r>
        <w:rPr>
          <w:color w:val="333333"/>
          <w:spacing w:val="-4"/>
          <w:sz w:val="24"/>
        </w:rPr>
        <w:t>для</w:t>
      </w:r>
      <w:r>
        <w:rPr>
          <w:color w:val="333333"/>
          <w:sz w:val="24"/>
        </w:rPr>
        <w:tab/>
      </w:r>
      <w:r>
        <w:rPr>
          <w:color w:val="333333"/>
          <w:spacing w:val="-2"/>
          <w:sz w:val="24"/>
        </w:rPr>
        <w:t>соблюдения</w:t>
      </w:r>
      <w:r>
        <w:rPr>
          <w:color w:val="333333"/>
          <w:sz w:val="24"/>
        </w:rPr>
        <w:tab/>
      </w:r>
      <w:r>
        <w:rPr>
          <w:color w:val="333333"/>
          <w:spacing w:val="-2"/>
          <w:sz w:val="24"/>
        </w:rPr>
        <w:t xml:space="preserve">техники </w:t>
      </w:r>
      <w:r>
        <w:rPr>
          <w:color w:val="333333"/>
          <w:sz w:val="24"/>
        </w:rPr>
        <w:t>безопасности в работе художника-оформителя</w:t>
      </w:r>
    </w:p>
    <w:p w:rsidR="00E20B80" w:rsidRDefault="00C72748" w:rsidP="002C112F">
      <w:pPr>
        <w:pStyle w:val="a4"/>
        <w:numPr>
          <w:ilvl w:val="0"/>
          <w:numId w:val="68"/>
        </w:numPr>
        <w:tabs>
          <w:tab w:val="left" w:pos="852"/>
        </w:tabs>
        <w:spacing w:line="360" w:lineRule="auto"/>
        <w:ind w:right="429"/>
        <w:rPr>
          <w:sz w:val="24"/>
        </w:rPr>
      </w:pPr>
      <w:r>
        <w:rPr>
          <w:color w:val="333333"/>
          <w:sz w:val="24"/>
        </w:rPr>
        <w:t>Во</w:t>
      </w:r>
      <w:r>
        <w:rPr>
          <w:color w:val="333333"/>
          <w:spacing w:val="80"/>
          <w:sz w:val="24"/>
        </w:rPr>
        <w:t xml:space="preserve"> </w:t>
      </w:r>
      <w:r>
        <w:rPr>
          <w:color w:val="333333"/>
          <w:sz w:val="24"/>
        </w:rPr>
        <w:t>вторую</w:t>
      </w:r>
      <w:r>
        <w:rPr>
          <w:color w:val="333333"/>
          <w:spacing w:val="80"/>
          <w:sz w:val="24"/>
        </w:rPr>
        <w:t xml:space="preserve"> </w:t>
      </w:r>
      <w:r>
        <w:rPr>
          <w:color w:val="333333"/>
          <w:sz w:val="24"/>
        </w:rPr>
        <w:t>те</w:t>
      </w:r>
      <w:r>
        <w:rPr>
          <w:color w:val="333333"/>
          <w:spacing w:val="80"/>
          <w:sz w:val="24"/>
        </w:rPr>
        <w:t xml:space="preserve"> </w:t>
      </w:r>
      <w:r>
        <w:rPr>
          <w:color w:val="333333"/>
          <w:sz w:val="24"/>
        </w:rPr>
        <w:t>предметы,</w:t>
      </w:r>
      <w:r>
        <w:rPr>
          <w:color w:val="333333"/>
          <w:spacing w:val="80"/>
          <w:sz w:val="24"/>
        </w:rPr>
        <w:t xml:space="preserve"> </w:t>
      </w:r>
      <w:r>
        <w:rPr>
          <w:color w:val="333333"/>
          <w:sz w:val="24"/>
        </w:rPr>
        <w:t>которые,</w:t>
      </w:r>
      <w:r>
        <w:rPr>
          <w:color w:val="333333"/>
          <w:spacing w:val="80"/>
          <w:sz w:val="24"/>
        </w:rPr>
        <w:t xml:space="preserve"> </w:t>
      </w:r>
      <w:r>
        <w:rPr>
          <w:color w:val="333333"/>
          <w:sz w:val="24"/>
        </w:rPr>
        <w:t>необходимы</w:t>
      </w:r>
      <w:r>
        <w:rPr>
          <w:color w:val="333333"/>
          <w:spacing w:val="80"/>
          <w:sz w:val="24"/>
        </w:rPr>
        <w:t xml:space="preserve"> </w:t>
      </w:r>
      <w:r>
        <w:rPr>
          <w:color w:val="333333"/>
          <w:sz w:val="24"/>
        </w:rPr>
        <w:t>для</w:t>
      </w:r>
      <w:r>
        <w:rPr>
          <w:color w:val="333333"/>
          <w:spacing w:val="80"/>
          <w:sz w:val="24"/>
        </w:rPr>
        <w:t xml:space="preserve"> </w:t>
      </w:r>
      <w:r>
        <w:rPr>
          <w:color w:val="333333"/>
          <w:sz w:val="24"/>
        </w:rPr>
        <w:t>покраски</w:t>
      </w:r>
      <w:r>
        <w:rPr>
          <w:color w:val="333333"/>
          <w:spacing w:val="80"/>
          <w:sz w:val="24"/>
        </w:rPr>
        <w:t xml:space="preserve"> </w:t>
      </w:r>
      <w:r>
        <w:rPr>
          <w:color w:val="333333"/>
          <w:sz w:val="24"/>
        </w:rPr>
        <w:t>и</w:t>
      </w:r>
      <w:r>
        <w:rPr>
          <w:color w:val="333333"/>
          <w:spacing w:val="80"/>
          <w:sz w:val="24"/>
        </w:rPr>
        <w:t xml:space="preserve"> </w:t>
      </w:r>
      <w:r>
        <w:rPr>
          <w:color w:val="333333"/>
          <w:sz w:val="24"/>
        </w:rPr>
        <w:t>оформления</w:t>
      </w:r>
      <w:r>
        <w:rPr>
          <w:color w:val="333333"/>
          <w:spacing w:val="80"/>
          <w:sz w:val="24"/>
        </w:rPr>
        <w:t xml:space="preserve"> </w:t>
      </w:r>
      <w:r>
        <w:rPr>
          <w:color w:val="333333"/>
          <w:sz w:val="24"/>
        </w:rPr>
        <w:t xml:space="preserve">стен </w:t>
      </w:r>
      <w:r>
        <w:rPr>
          <w:color w:val="333333"/>
          <w:spacing w:val="-2"/>
          <w:sz w:val="24"/>
        </w:rPr>
        <w:t>помещения.</w:t>
      </w:r>
    </w:p>
    <w:p w:rsidR="00E20B80" w:rsidRDefault="00C72748" w:rsidP="002C112F">
      <w:pPr>
        <w:pStyle w:val="a4"/>
        <w:numPr>
          <w:ilvl w:val="0"/>
          <w:numId w:val="68"/>
        </w:numPr>
        <w:tabs>
          <w:tab w:val="left" w:pos="852"/>
        </w:tabs>
        <w:rPr>
          <w:sz w:val="24"/>
        </w:rPr>
      </w:pPr>
      <w:r>
        <w:rPr>
          <w:color w:val="333333"/>
          <w:sz w:val="24"/>
        </w:rPr>
        <w:t>Каждый</w:t>
      </w:r>
      <w:r>
        <w:rPr>
          <w:color w:val="333333"/>
          <w:spacing w:val="-5"/>
          <w:sz w:val="24"/>
        </w:rPr>
        <w:t xml:space="preserve"> </w:t>
      </w:r>
      <w:r>
        <w:rPr>
          <w:color w:val="333333"/>
          <w:sz w:val="24"/>
        </w:rPr>
        <w:t>участник</w:t>
      </w:r>
      <w:r>
        <w:rPr>
          <w:color w:val="333333"/>
          <w:spacing w:val="-3"/>
          <w:sz w:val="24"/>
        </w:rPr>
        <w:t xml:space="preserve"> </w:t>
      </w:r>
      <w:r>
        <w:rPr>
          <w:color w:val="333333"/>
          <w:sz w:val="24"/>
        </w:rPr>
        <w:t>должен</w:t>
      </w:r>
      <w:r>
        <w:rPr>
          <w:color w:val="333333"/>
          <w:spacing w:val="-4"/>
          <w:sz w:val="24"/>
        </w:rPr>
        <w:t xml:space="preserve"> </w:t>
      </w:r>
      <w:r>
        <w:rPr>
          <w:color w:val="333333"/>
          <w:sz w:val="24"/>
        </w:rPr>
        <w:t>надеть</w:t>
      </w:r>
      <w:r>
        <w:rPr>
          <w:color w:val="333333"/>
          <w:spacing w:val="-3"/>
          <w:sz w:val="24"/>
        </w:rPr>
        <w:t xml:space="preserve"> </w:t>
      </w:r>
      <w:r>
        <w:rPr>
          <w:color w:val="333333"/>
          <w:sz w:val="24"/>
        </w:rPr>
        <w:t>спецодежду</w:t>
      </w:r>
      <w:r>
        <w:rPr>
          <w:color w:val="333333"/>
          <w:spacing w:val="-10"/>
          <w:sz w:val="24"/>
        </w:rPr>
        <w:t xml:space="preserve"> </w:t>
      </w:r>
      <w:r>
        <w:rPr>
          <w:color w:val="333333"/>
          <w:sz w:val="24"/>
        </w:rPr>
        <w:t>(фартук,</w:t>
      </w:r>
      <w:r>
        <w:rPr>
          <w:color w:val="333333"/>
          <w:spacing w:val="-4"/>
          <w:sz w:val="24"/>
        </w:rPr>
        <w:t xml:space="preserve"> </w:t>
      </w:r>
      <w:r>
        <w:rPr>
          <w:color w:val="333333"/>
          <w:sz w:val="24"/>
        </w:rPr>
        <w:t>перчатки,</w:t>
      </w:r>
      <w:r>
        <w:rPr>
          <w:color w:val="333333"/>
          <w:spacing w:val="-4"/>
          <w:sz w:val="24"/>
        </w:rPr>
        <w:t xml:space="preserve"> </w:t>
      </w:r>
      <w:r>
        <w:rPr>
          <w:color w:val="333333"/>
          <w:sz w:val="24"/>
        </w:rPr>
        <w:t>головной</w:t>
      </w:r>
      <w:r>
        <w:rPr>
          <w:color w:val="333333"/>
          <w:spacing w:val="-1"/>
          <w:sz w:val="24"/>
        </w:rPr>
        <w:t xml:space="preserve"> </w:t>
      </w:r>
      <w:r>
        <w:rPr>
          <w:color w:val="333333"/>
          <w:sz w:val="24"/>
        </w:rPr>
        <w:t>убор,</w:t>
      </w:r>
      <w:r>
        <w:rPr>
          <w:color w:val="333333"/>
          <w:spacing w:val="-3"/>
          <w:sz w:val="24"/>
        </w:rPr>
        <w:t xml:space="preserve"> </w:t>
      </w:r>
      <w:r>
        <w:rPr>
          <w:color w:val="333333"/>
          <w:spacing w:val="-2"/>
          <w:sz w:val="24"/>
        </w:rPr>
        <w:t>очки).</w:t>
      </w:r>
    </w:p>
    <w:p w:rsidR="00E20B80" w:rsidRDefault="00C72748">
      <w:pPr>
        <w:spacing w:before="142"/>
        <w:ind w:left="1133"/>
        <w:rPr>
          <w:b/>
          <w:sz w:val="24"/>
        </w:rPr>
      </w:pPr>
      <w:r>
        <w:rPr>
          <w:b/>
          <w:color w:val="333333"/>
          <w:sz w:val="24"/>
          <w:u w:val="single" w:color="333333"/>
        </w:rPr>
        <w:t>После</w:t>
      </w:r>
      <w:r>
        <w:rPr>
          <w:b/>
          <w:color w:val="333333"/>
          <w:spacing w:val="-6"/>
          <w:sz w:val="24"/>
          <w:u w:val="single" w:color="333333"/>
        </w:rPr>
        <w:t xml:space="preserve"> </w:t>
      </w:r>
      <w:r>
        <w:rPr>
          <w:b/>
          <w:color w:val="333333"/>
          <w:sz w:val="24"/>
          <w:u w:val="single" w:color="333333"/>
        </w:rPr>
        <w:t>выполнения</w:t>
      </w:r>
      <w:r>
        <w:rPr>
          <w:b/>
          <w:color w:val="333333"/>
          <w:spacing w:val="-3"/>
          <w:sz w:val="24"/>
          <w:u w:val="single" w:color="333333"/>
        </w:rPr>
        <w:t xml:space="preserve"> </w:t>
      </w:r>
      <w:r>
        <w:rPr>
          <w:b/>
          <w:color w:val="333333"/>
          <w:sz w:val="24"/>
          <w:u w:val="single" w:color="333333"/>
        </w:rPr>
        <w:t>задания,</w:t>
      </w:r>
      <w:r>
        <w:rPr>
          <w:b/>
          <w:color w:val="333333"/>
          <w:spacing w:val="-3"/>
          <w:sz w:val="24"/>
          <w:u w:val="single" w:color="333333"/>
        </w:rPr>
        <w:t xml:space="preserve"> </w:t>
      </w:r>
      <w:r>
        <w:rPr>
          <w:b/>
          <w:color w:val="333333"/>
          <w:sz w:val="24"/>
          <w:u w:val="single" w:color="333333"/>
        </w:rPr>
        <w:t>перейдите</w:t>
      </w:r>
      <w:r>
        <w:rPr>
          <w:b/>
          <w:color w:val="333333"/>
          <w:spacing w:val="-4"/>
          <w:sz w:val="24"/>
          <w:u w:val="single" w:color="333333"/>
        </w:rPr>
        <w:t xml:space="preserve"> </w:t>
      </w:r>
      <w:r>
        <w:rPr>
          <w:b/>
          <w:color w:val="333333"/>
          <w:sz w:val="24"/>
          <w:u w:val="single" w:color="333333"/>
        </w:rPr>
        <w:t>к</w:t>
      </w:r>
      <w:r>
        <w:rPr>
          <w:b/>
          <w:color w:val="333333"/>
          <w:spacing w:val="-2"/>
          <w:sz w:val="24"/>
          <w:u w:val="single" w:color="333333"/>
        </w:rPr>
        <w:t xml:space="preserve"> следующему!</w:t>
      </w:r>
    </w:p>
    <w:p w:rsidR="00E20B80" w:rsidRDefault="00C72748">
      <w:pPr>
        <w:spacing w:before="135"/>
        <w:ind w:left="1133"/>
        <w:rPr>
          <w:i/>
          <w:sz w:val="24"/>
        </w:rPr>
      </w:pPr>
      <w:r>
        <w:rPr>
          <w:i/>
          <w:color w:val="333333"/>
          <w:sz w:val="24"/>
          <w:u w:val="single" w:color="333333"/>
        </w:rPr>
        <w:t xml:space="preserve">"Практические </w:t>
      </w:r>
      <w:r>
        <w:rPr>
          <w:i/>
          <w:color w:val="333333"/>
          <w:spacing w:val="-2"/>
          <w:sz w:val="24"/>
          <w:u w:val="single" w:color="333333"/>
        </w:rPr>
        <w:t>навыки".</w:t>
      </w:r>
    </w:p>
    <w:p w:rsidR="00E20B80" w:rsidRDefault="00C72748">
      <w:pPr>
        <w:pStyle w:val="a3"/>
        <w:spacing w:before="136" w:line="360" w:lineRule="auto"/>
        <w:ind w:left="424" w:firstLine="708"/>
      </w:pPr>
      <w:r>
        <w:rPr>
          <w:b/>
          <w:color w:val="333333"/>
        </w:rPr>
        <w:t>Задание:</w:t>
      </w:r>
      <w:r>
        <w:rPr>
          <w:b/>
          <w:color w:val="333333"/>
          <w:spacing w:val="-5"/>
        </w:rPr>
        <w:t xml:space="preserve"> </w:t>
      </w:r>
      <w:r>
        <w:rPr>
          <w:color w:val="333333"/>
        </w:rPr>
        <w:t>От администрации школы для вашей</w:t>
      </w:r>
      <w:r>
        <w:rPr>
          <w:color w:val="333333"/>
          <w:spacing w:val="-1"/>
        </w:rPr>
        <w:t xml:space="preserve"> </w:t>
      </w:r>
      <w:r>
        <w:rPr>
          <w:color w:val="333333"/>
        </w:rPr>
        <w:t>команды поступил ЗАКАЗ: "Оформите стены в школьнойкомнате отдыха для учащихся начальной школы".</w:t>
      </w:r>
    </w:p>
    <w:p w:rsidR="00E20B80" w:rsidRDefault="00C72748" w:rsidP="002C112F">
      <w:pPr>
        <w:pStyle w:val="a4"/>
        <w:numPr>
          <w:ilvl w:val="0"/>
          <w:numId w:val="67"/>
        </w:numPr>
        <w:tabs>
          <w:tab w:val="left" w:pos="852"/>
        </w:tabs>
        <w:rPr>
          <w:sz w:val="24"/>
        </w:rPr>
      </w:pPr>
      <w:r>
        <w:rPr>
          <w:color w:val="333333"/>
          <w:sz w:val="24"/>
        </w:rPr>
        <w:t>Подберите</w:t>
      </w:r>
      <w:r>
        <w:rPr>
          <w:color w:val="333333"/>
          <w:spacing w:val="-6"/>
          <w:sz w:val="24"/>
        </w:rPr>
        <w:t xml:space="preserve"> </w:t>
      </w:r>
      <w:r>
        <w:rPr>
          <w:color w:val="333333"/>
          <w:sz w:val="24"/>
        </w:rPr>
        <w:t>краску</w:t>
      </w:r>
      <w:r>
        <w:rPr>
          <w:color w:val="333333"/>
          <w:spacing w:val="-8"/>
          <w:sz w:val="24"/>
        </w:rPr>
        <w:t xml:space="preserve"> </w:t>
      </w:r>
      <w:r>
        <w:rPr>
          <w:color w:val="333333"/>
          <w:sz w:val="24"/>
        </w:rPr>
        <w:t>для</w:t>
      </w:r>
      <w:r>
        <w:rPr>
          <w:color w:val="333333"/>
          <w:spacing w:val="-3"/>
          <w:sz w:val="24"/>
        </w:rPr>
        <w:t xml:space="preserve"> </w:t>
      </w:r>
      <w:r>
        <w:rPr>
          <w:color w:val="333333"/>
          <w:sz w:val="24"/>
        </w:rPr>
        <w:t>стен,</w:t>
      </w:r>
      <w:r>
        <w:rPr>
          <w:color w:val="333333"/>
          <w:spacing w:val="-1"/>
          <w:sz w:val="24"/>
        </w:rPr>
        <w:t xml:space="preserve"> </w:t>
      </w:r>
      <w:r>
        <w:rPr>
          <w:color w:val="333333"/>
          <w:sz w:val="24"/>
        </w:rPr>
        <w:t>учитывая</w:t>
      </w:r>
      <w:r>
        <w:rPr>
          <w:color w:val="333333"/>
          <w:spacing w:val="-3"/>
          <w:sz w:val="24"/>
        </w:rPr>
        <w:t xml:space="preserve"> </w:t>
      </w:r>
      <w:r>
        <w:rPr>
          <w:color w:val="333333"/>
          <w:sz w:val="24"/>
        </w:rPr>
        <w:t>психологические</w:t>
      </w:r>
      <w:r>
        <w:rPr>
          <w:color w:val="333333"/>
          <w:spacing w:val="-4"/>
          <w:sz w:val="24"/>
        </w:rPr>
        <w:t xml:space="preserve"> </w:t>
      </w:r>
      <w:r>
        <w:rPr>
          <w:color w:val="333333"/>
          <w:sz w:val="24"/>
        </w:rPr>
        <w:t>особенности</w:t>
      </w:r>
      <w:r>
        <w:rPr>
          <w:color w:val="333333"/>
          <w:spacing w:val="-2"/>
          <w:sz w:val="24"/>
        </w:rPr>
        <w:t xml:space="preserve"> школьников.</w:t>
      </w:r>
    </w:p>
    <w:p w:rsidR="00E20B80" w:rsidRDefault="00C72748" w:rsidP="002C112F">
      <w:pPr>
        <w:pStyle w:val="a4"/>
        <w:numPr>
          <w:ilvl w:val="0"/>
          <w:numId w:val="67"/>
        </w:numPr>
        <w:tabs>
          <w:tab w:val="left" w:pos="852"/>
        </w:tabs>
        <w:spacing w:before="140"/>
        <w:rPr>
          <w:sz w:val="24"/>
        </w:rPr>
      </w:pPr>
      <w:r>
        <w:rPr>
          <w:color w:val="333333"/>
          <w:sz w:val="24"/>
        </w:rPr>
        <w:t>Дополните</w:t>
      </w:r>
      <w:r>
        <w:rPr>
          <w:color w:val="333333"/>
          <w:spacing w:val="-3"/>
          <w:sz w:val="24"/>
        </w:rPr>
        <w:t xml:space="preserve"> </w:t>
      </w:r>
      <w:r>
        <w:rPr>
          <w:color w:val="333333"/>
          <w:sz w:val="24"/>
        </w:rPr>
        <w:t>интерьер</w:t>
      </w:r>
      <w:r>
        <w:rPr>
          <w:color w:val="333333"/>
          <w:spacing w:val="-5"/>
          <w:sz w:val="24"/>
        </w:rPr>
        <w:t xml:space="preserve"> </w:t>
      </w:r>
      <w:r>
        <w:rPr>
          <w:color w:val="333333"/>
          <w:spacing w:val="-2"/>
          <w:sz w:val="24"/>
        </w:rPr>
        <w:t>наклейками.</w:t>
      </w:r>
    </w:p>
    <w:p w:rsidR="00E20B80" w:rsidRDefault="00C72748" w:rsidP="002C112F">
      <w:pPr>
        <w:pStyle w:val="a4"/>
        <w:numPr>
          <w:ilvl w:val="0"/>
          <w:numId w:val="67"/>
        </w:numPr>
        <w:tabs>
          <w:tab w:val="left" w:pos="852"/>
        </w:tabs>
        <w:spacing w:before="137"/>
        <w:rPr>
          <w:sz w:val="24"/>
        </w:rPr>
      </w:pPr>
      <w:r>
        <w:rPr>
          <w:color w:val="333333"/>
          <w:sz w:val="24"/>
        </w:rPr>
        <w:t>Приберите</w:t>
      </w:r>
      <w:r>
        <w:rPr>
          <w:color w:val="333333"/>
          <w:spacing w:val="-4"/>
          <w:sz w:val="24"/>
        </w:rPr>
        <w:t xml:space="preserve"> </w:t>
      </w:r>
      <w:r>
        <w:rPr>
          <w:color w:val="333333"/>
          <w:sz w:val="24"/>
        </w:rPr>
        <w:t>свое</w:t>
      </w:r>
      <w:r>
        <w:rPr>
          <w:color w:val="333333"/>
          <w:spacing w:val="-4"/>
          <w:sz w:val="24"/>
        </w:rPr>
        <w:t xml:space="preserve"> </w:t>
      </w:r>
      <w:r>
        <w:rPr>
          <w:color w:val="333333"/>
          <w:sz w:val="24"/>
        </w:rPr>
        <w:t>рабочее</w:t>
      </w:r>
      <w:r>
        <w:rPr>
          <w:color w:val="333333"/>
          <w:spacing w:val="-2"/>
          <w:sz w:val="24"/>
        </w:rPr>
        <w:t xml:space="preserve"> место.</w:t>
      </w:r>
    </w:p>
    <w:p w:rsidR="00E20B80" w:rsidRDefault="00C72748">
      <w:pPr>
        <w:spacing w:before="144" w:line="360" w:lineRule="auto"/>
        <w:ind w:left="424" w:firstLine="708"/>
        <w:rPr>
          <w:b/>
          <w:sz w:val="24"/>
        </w:rPr>
      </w:pPr>
      <w:r>
        <w:rPr>
          <w:b/>
          <w:color w:val="333333"/>
          <w:sz w:val="24"/>
          <w:u w:val="single" w:color="333333"/>
        </w:rPr>
        <w:t>После</w:t>
      </w:r>
      <w:r>
        <w:rPr>
          <w:b/>
          <w:color w:val="333333"/>
          <w:spacing w:val="80"/>
          <w:w w:val="150"/>
          <w:sz w:val="24"/>
          <w:u w:val="single" w:color="333333"/>
        </w:rPr>
        <w:t xml:space="preserve"> </w:t>
      </w:r>
      <w:r>
        <w:rPr>
          <w:b/>
          <w:color w:val="333333"/>
          <w:sz w:val="24"/>
          <w:u w:val="single" w:color="333333"/>
        </w:rPr>
        <w:t>выполнения</w:t>
      </w:r>
      <w:r>
        <w:rPr>
          <w:b/>
          <w:color w:val="333333"/>
          <w:spacing w:val="80"/>
          <w:w w:val="150"/>
          <w:sz w:val="24"/>
          <w:u w:val="single" w:color="333333"/>
        </w:rPr>
        <w:t xml:space="preserve"> </w:t>
      </w:r>
      <w:r>
        <w:rPr>
          <w:b/>
          <w:color w:val="333333"/>
          <w:sz w:val="24"/>
          <w:u w:val="single" w:color="333333"/>
        </w:rPr>
        <w:t>работ:</w:t>
      </w:r>
      <w:r>
        <w:rPr>
          <w:b/>
          <w:color w:val="333333"/>
          <w:spacing w:val="80"/>
          <w:w w:val="150"/>
          <w:sz w:val="24"/>
          <w:u w:val="single" w:color="333333"/>
        </w:rPr>
        <w:t xml:space="preserve"> </w:t>
      </w:r>
      <w:r>
        <w:rPr>
          <w:b/>
          <w:color w:val="333333"/>
          <w:sz w:val="24"/>
          <w:u w:val="single" w:color="333333"/>
        </w:rPr>
        <w:t>снимите</w:t>
      </w:r>
      <w:r>
        <w:rPr>
          <w:b/>
          <w:color w:val="333333"/>
          <w:spacing w:val="80"/>
          <w:w w:val="150"/>
          <w:sz w:val="24"/>
          <w:u w:val="single" w:color="333333"/>
        </w:rPr>
        <w:t xml:space="preserve"> </w:t>
      </w:r>
      <w:r>
        <w:rPr>
          <w:b/>
          <w:color w:val="333333"/>
          <w:sz w:val="24"/>
          <w:u w:val="single" w:color="333333"/>
        </w:rPr>
        <w:t>перчатки</w:t>
      </w:r>
      <w:r>
        <w:rPr>
          <w:b/>
          <w:color w:val="333333"/>
          <w:spacing w:val="80"/>
          <w:w w:val="150"/>
          <w:sz w:val="24"/>
          <w:u w:val="single" w:color="333333"/>
        </w:rPr>
        <w:t xml:space="preserve"> </w:t>
      </w:r>
      <w:r>
        <w:rPr>
          <w:b/>
          <w:color w:val="333333"/>
          <w:sz w:val="24"/>
          <w:u w:val="single" w:color="333333"/>
        </w:rPr>
        <w:t>и</w:t>
      </w:r>
      <w:r>
        <w:rPr>
          <w:b/>
          <w:color w:val="333333"/>
          <w:spacing w:val="80"/>
          <w:w w:val="150"/>
          <w:sz w:val="24"/>
          <w:u w:val="single" w:color="333333"/>
        </w:rPr>
        <w:t xml:space="preserve"> </w:t>
      </w:r>
      <w:r>
        <w:rPr>
          <w:b/>
          <w:color w:val="333333"/>
          <w:sz w:val="24"/>
          <w:u w:val="single" w:color="333333"/>
        </w:rPr>
        <w:t>маски,</w:t>
      </w:r>
      <w:r>
        <w:rPr>
          <w:b/>
          <w:color w:val="333333"/>
          <w:spacing w:val="80"/>
          <w:w w:val="150"/>
          <w:sz w:val="24"/>
          <w:u w:val="single" w:color="333333"/>
        </w:rPr>
        <w:t xml:space="preserve"> </w:t>
      </w:r>
      <w:r>
        <w:rPr>
          <w:b/>
          <w:color w:val="333333"/>
          <w:sz w:val="24"/>
          <w:u w:val="single" w:color="333333"/>
        </w:rPr>
        <w:t>но</w:t>
      </w:r>
      <w:r>
        <w:rPr>
          <w:b/>
          <w:color w:val="333333"/>
          <w:spacing w:val="80"/>
          <w:w w:val="150"/>
          <w:sz w:val="24"/>
          <w:u w:val="single" w:color="333333"/>
        </w:rPr>
        <w:t xml:space="preserve"> </w:t>
      </w:r>
      <w:r>
        <w:rPr>
          <w:b/>
          <w:color w:val="333333"/>
          <w:sz w:val="24"/>
          <w:u w:val="single" w:color="333333"/>
        </w:rPr>
        <w:t>оставайтесь</w:t>
      </w:r>
      <w:r>
        <w:rPr>
          <w:b/>
          <w:color w:val="333333"/>
          <w:spacing w:val="80"/>
          <w:w w:val="150"/>
          <w:sz w:val="24"/>
          <w:u w:val="single" w:color="333333"/>
        </w:rPr>
        <w:t xml:space="preserve"> </w:t>
      </w:r>
      <w:r>
        <w:rPr>
          <w:b/>
          <w:color w:val="333333"/>
          <w:sz w:val="24"/>
          <w:u w:val="single" w:color="333333"/>
        </w:rPr>
        <w:t>в</w:t>
      </w:r>
      <w:r>
        <w:rPr>
          <w:b/>
          <w:color w:val="333333"/>
          <w:sz w:val="24"/>
        </w:rPr>
        <w:t xml:space="preserve"> </w:t>
      </w:r>
      <w:r>
        <w:rPr>
          <w:b/>
          <w:color w:val="333333"/>
          <w:spacing w:val="-2"/>
          <w:sz w:val="24"/>
          <w:u w:val="single" w:color="333333"/>
        </w:rPr>
        <w:t>спецодежде.</w:t>
      </w:r>
    </w:p>
    <w:p w:rsidR="00E20B80" w:rsidRDefault="00C72748">
      <w:pPr>
        <w:pStyle w:val="a3"/>
        <w:spacing w:line="272" w:lineRule="exact"/>
        <w:ind w:left="1133"/>
      </w:pPr>
      <w:r>
        <w:rPr>
          <w:color w:val="333333"/>
        </w:rPr>
        <w:t>Ребята!</w:t>
      </w:r>
      <w:r>
        <w:rPr>
          <w:color w:val="333333"/>
          <w:spacing w:val="-2"/>
        </w:rPr>
        <w:t xml:space="preserve"> </w:t>
      </w:r>
      <w:r>
        <w:rPr>
          <w:color w:val="333333"/>
        </w:rPr>
        <w:t>не</w:t>
      </w:r>
      <w:r>
        <w:rPr>
          <w:color w:val="333333"/>
          <w:spacing w:val="-2"/>
        </w:rPr>
        <w:t xml:space="preserve"> </w:t>
      </w:r>
      <w:r>
        <w:rPr>
          <w:color w:val="333333"/>
        </w:rPr>
        <w:t>забывайте</w:t>
      </w:r>
      <w:r>
        <w:rPr>
          <w:color w:val="333333"/>
          <w:spacing w:val="-2"/>
        </w:rPr>
        <w:t xml:space="preserve"> </w:t>
      </w:r>
      <w:r>
        <w:rPr>
          <w:color w:val="333333"/>
        </w:rPr>
        <w:t>про</w:t>
      </w:r>
      <w:r>
        <w:rPr>
          <w:color w:val="333333"/>
          <w:spacing w:val="-1"/>
        </w:rPr>
        <w:t xml:space="preserve"> </w:t>
      </w:r>
      <w:r>
        <w:rPr>
          <w:color w:val="333333"/>
        </w:rPr>
        <w:t>время!</w:t>
      </w:r>
      <w:r>
        <w:rPr>
          <w:color w:val="333333"/>
          <w:spacing w:val="-3"/>
        </w:rPr>
        <w:t xml:space="preserve"> </w:t>
      </w:r>
      <w:r>
        <w:rPr>
          <w:color w:val="333333"/>
        </w:rPr>
        <w:t>таймер</w:t>
      </w:r>
      <w:r>
        <w:rPr>
          <w:color w:val="333333"/>
          <w:spacing w:val="-2"/>
        </w:rPr>
        <w:t xml:space="preserve"> </w:t>
      </w:r>
      <w:r>
        <w:rPr>
          <w:color w:val="333333"/>
        </w:rPr>
        <w:t>времени</w:t>
      </w:r>
      <w:r>
        <w:rPr>
          <w:color w:val="333333"/>
          <w:spacing w:val="-2"/>
        </w:rPr>
        <w:t xml:space="preserve"> </w:t>
      </w:r>
      <w:r>
        <w:rPr>
          <w:color w:val="333333"/>
        </w:rPr>
        <w:t>на</w:t>
      </w:r>
      <w:r>
        <w:rPr>
          <w:color w:val="333333"/>
          <w:spacing w:val="-2"/>
        </w:rPr>
        <w:t xml:space="preserve"> </w:t>
      </w:r>
      <w:r>
        <w:rPr>
          <w:color w:val="333333"/>
        </w:rPr>
        <w:t>экране,</w:t>
      </w:r>
      <w:r>
        <w:rPr>
          <w:color w:val="333333"/>
          <w:spacing w:val="-2"/>
        </w:rPr>
        <w:t xml:space="preserve"> </w:t>
      </w:r>
      <w:r>
        <w:rPr>
          <w:color w:val="333333"/>
        </w:rPr>
        <w:t>следите</w:t>
      </w:r>
      <w:r>
        <w:rPr>
          <w:color w:val="333333"/>
          <w:spacing w:val="-2"/>
        </w:rPr>
        <w:t xml:space="preserve"> </w:t>
      </w:r>
      <w:r>
        <w:rPr>
          <w:color w:val="333333"/>
        </w:rPr>
        <w:t>за</w:t>
      </w:r>
      <w:r>
        <w:rPr>
          <w:color w:val="333333"/>
          <w:spacing w:val="-2"/>
        </w:rPr>
        <w:t xml:space="preserve"> ним!!!</w:t>
      </w:r>
    </w:p>
    <w:p w:rsidR="00E20B80" w:rsidRDefault="00C72748">
      <w:pPr>
        <w:spacing w:before="136"/>
        <w:ind w:left="1133"/>
        <w:rPr>
          <w:i/>
          <w:sz w:val="24"/>
        </w:rPr>
      </w:pPr>
      <w:r>
        <w:rPr>
          <w:i/>
          <w:color w:val="333333"/>
          <w:sz w:val="24"/>
          <w:u w:val="single" w:color="333333"/>
        </w:rPr>
        <w:t>Чтобы</w:t>
      </w:r>
      <w:r>
        <w:rPr>
          <w:i/>
          <w:color w:val="333333"/>
          <w:spacing w:val="-3"/>
          <w:sz w:val="24"/>
          <w:u w:val="single" w:color="333333"/>
        </w:rPr>
        <w:t xml:space="preserve"> </w:t>
      </w:r>
      <w:r>
        <w:rPr>
          <w:i/>
          <w:color w:val="333333"/>
          <w:sz w:val="24"/>
          <w:u w:val="single" w:color="333333"/>
        </w:rPr>
        <w:t>выйти,</w:t>
      </w:r>
      <w:r>
        <w:rPr>
          <w:i/>
          <w:color w:val="333333"/>
          <w:spacing w:val="-2"/>
          <w:sz w:val="24"/>
          <w:u w:val="single" w:color="333333"/>
        </w:rPr>
        <w:t xml:space="preserve"> </w:t>
      </w:r>
      <w:r>
        <w:rPr>
          <w:i/>
          <w:color w:val="333333"/>
          <w:sz w:val="24"/>
          <w:u w:val="single" w:color="333333"/>
        </w:rPr>
        <w:t>возьмите</w:t>
      </w:r>
      <w:r>
        <w:rPr>
          <w:i/>
          <w:color w:val="333333"/>
          <w:spacing w:val="-3"/>
          <w:sz w:val="24"/>
          <w:u w:val="single" w:color="333333"/>
        </w:rPr>
        <w:t xml:space="preserve"> </w:t>
      </w:r>
      <w:r>
        <w:rPr>
          <w:i/>
          <w:color w:val="333333"/>
          <w:sz w:val="24"/>
          <w:u w:val="single" w:color="333333"/>
        </w:rPr>
        <w:t>ПРОПУСК,</w:t>
      </w:r>
      <w:r>
        <w:rPr>
          <w:i/>
          <w:color w:val="333333"/>
          <w:spacing w:val="-2"/>
          <w:sz w:val="24"/>
          <w:u w:val="single" w:color="333333"/>
        </w:rPr>
        <w:t xml:space="preserve"> </w:t>
      </w:r>
      <w:r>
        <w:rPr>
          <w:i/>
          <w:color w:val="333333"/>
          <w:sz w:val="24"/>
          <w:u w:val="single" w:color="333333"/>
        </w:rPr>
        <w:t>выполните</w:t>
      </w:r>
      <w:r>
        <w:rPr>
          <w:i/>
          <w:color w:val="333333"/>
          <w:spacing w:val="-4"/>
          <w:sz w:val="24"/>
          <w:u w:val="single" w:color="333333"/>
        </w:rPr>
        <w:t xml:space="preserve"> </w:t>
      </w:r>
      <w:r>
        <w:rPr>
          <w:i/>
          <w:color w:val="333333"/>
          <w:sz w:val="24"/>
          <w:u w:val="single" w:color="333333"/>
        </w:rPr>
        <w:t>задание</w:t>
      </w:r>
      <w:r>
        <w:rPr>
          <w:i/>
          <w:color w:val="333333"/>
          <w:spacing w:val="-3"/>
          <w:sz w:val="24"/>
          <w:u w:val="single" w:color="333333"/>
        </w:rPr>
        <w:t xml:space="preserve"> </w:t>
      </w:r>
      <w:r>
        <w:rPr>
          <w:i/>
          <w:color w:val="333333"/>
          <w:sz w:val="24"/>
          <w:u w:val="single" w:color="333333"/>
        </w:rPr>
        <w:t>указанное</w:t>
      </w:r>
      <w:r>
        <w:rPr>
          <w:i/>
          <w:color w:val="333333"/>
          <w:spacing w:val="-2"/>
          <w:sz w:val="24"/>
          <w:u w:val="single" w:color="333333"/>
        </w:rPr>
        <w:t xml:space="preserve"> </w:t>
      </w:r>
      <w:r>
        <w:rPr>
          <w:i/>
          <w:color w:val="333333"/>
          <w:sz w:val="24"/>
          <w:u w:val="single" w:color="333333"/>
        </w:rPr>
        <w:t>в</w:t>
      </w:r>
      <w:r>
        <w:rPr>
          <w:i/>
          <w:color w:val="333333"/>
          <w:spacing w:val="-3"/>
          <w:sz w:val="24"/>
          <w:u w:val="single" w:color="333333"/>
        </w:rPr>
        <w:t xml:space="preserve"> </w:t>
      </w:r>
      <w:r>
        <w:rPr>
          <w:i/>
          <w:color w:val="333333"/>
          <w:spacing w:val="-4"/>
          <w:sz w:val="24"/>
          <w:u w:val="single" w:color="333333"/>
        </w:rPr>
        <w:t>нём.</w:t>
      </w:r>
    </w:p>
    <w:p w:rsidR="00E20B80" w:rsidRDefault="00C72748">
      <w:pPr>
        <w:pStyle w:val="a3"/>
        <w:spacing w:before="140" w:line="360" w:lineRule="auto"/>
        <w:ind w:left="424" w:firstLine="708"/>
      </w:pPr>
      <w:r>
        <w:rPr>
          <w:color w:val="333333"/>
        </w:rPr>
        <w:t>Молодцы,</w:t>
      </w:r>
      <w:r>
        <w:rPr>
          <w:color w:val="333333"/>
          <w:spacing w:val="40"/>
        </w:rPr>
        <w:t xml:space="preserve"> </w:t>
      </w:r>
      <w:r>
        <w:rPr>
          <w:color w:val="333333"/>
        </w:rPr>
        <w:t>успели.</w:t>
      </w:r>
      <w:r>
        <w:rPr>
          <w:color w:val="333333"/>
          <w:spacing w:val="40"/>
        </w:rPr>
        <w:t xml:space="preserve"> </w:t>
      </w:r>
      <w:r>
        <w:rPr>
          <w:color w:val="333333"/>
        </w:rPr>
        <w:t>Выполненные</w:t>
      </w:r>
      <w:r>
        <w:rPr>
          <w:color w:val="333333"/>
          <w:spacing w:val="40"/>
        </w:rPr>
        <w:t xml:space="preserve"> </w:t>
      </w:r>
      <w:r>
        <w:rPr>
          <w:color w:val="333333"/>
        </w:rPr>
        <w:t>заказы</w:t>
      </w:r>
      <w:r>
        <w:rPr>
          <w:color w:val="333333"/>
          <w:spacing w:val="40"/>
        </w:rPr>
        <w:t xml:space="preserve"> </w:t>
      </w:r>
      <w:r>
        <w:rPr>
          <w:color w:val="333333"/>
        </w:rPr>
        <w:t>передайте</w:t>
      </w:r>
      <w:r>
        <w:rPr>
          <w:color w:val="333333"/>
          <w:spacing w:val="40"/>
        </w:rPr>
        <w:t xml:space="preserve"> </w:t>
      </w:r>
      <w:r>
        <w:rPr>
          <w:color w:val="333333"/>
        </w:rPr>
        <w:t>на</w:t>
      </w:r>
      <w:r>
        <w:rPr>
          <w:color w:val="333333"/>
          <w:spacing w:val="40"/>
        </w:rPr>
        <w:t xml:space="preserve"> </w:t>
      </w:r>
      <w:r>
        <w:rPr>
          <w:color w:val="333333"/>
        </w:rPr>
        <w:t>стол</w:t>
      </w:r>
      <w:r>
        <w:rPr>
          <w:color w:val="333333"/>
          <w:spacing w:val="40"/>
        </w:rPr>
        <w:t xml:space="preserve"> </w:t>
      </w:r>
      <w:r>
        <w:rPr>
          <w:color w:val="333333"/>
        </w:rPr>
        <w:t>жюри,</w:t>
      </w:r>
      <w:r>
        <w:rPr>
          <w:color w:val="333333"/>
          <w:spacing w:val="40"/>
        </w:rPr>
        <w:t xml:space="preserve"> </w:t>
      </w:r>
      <w:r>
        <w:rPr>
          <w:color w:val="333333"/>
        </w:rPr>
        <w:t>пожалуйста,</w:t>
      </w:r>
      <w:r>
        <w:rPr>
          <w:color w:val="333333"/>
          <w:spacing w:val="40"/>
        </w:rPr>
        <w:t xml:space="preserve"> </w:t>
      </w:r>
      <w:r>
        <w:rPr>
          <w:color w:val="333333"/>
        </w:rPr>
        <w:t>они обязательно будут переданы заказчикам.</w:t>
      </w:r>
    </w:p>
    <w:p w:rsidR="00E20B80" w:rsidRDefault="00C72748">
      <w:pPr>
        <w:pStyle w:val="a3"/>
        <w:spacing w:line="360" w:lineRule="auto"/>
        <w:ind w:left="424" w:right="424" w:firstLine="708"/>
      </w:pPr>
      <w:r>
        <w:rPr>
          <w:color w:val="333333"/>
        </w:rPr>
        <w:t>Пока уносят заказы, дети рассаживаются на стулья около своих профессий. Я меняю картинки образов на доске.</w:t>
      </w:r>
    </w:p>
    <w:p w:rsidR="00E20B80" w:rsidRDefault="00E20B80">
      <w:pPr>
        <w:pStyle w:val="a3"/>
        <w:spacing w:line="360" w:lineRule="auto"/>
        <w:sectPr w:rsidR="00E20B80">
          <w:footerReference w:type="default" r:id="rId260"/>
          <w:pgSz w:w="11910" w:h="16840"/>
          <w:pgMar w:top="1040" w:right="708" w:bottom="280" w:left="708" w:header="0" w:footer="0" w:gutter="0"/>
          <w:cols w:space="720"/>
        </w:sectPr>
      </w:pPr>
    </w:p>
    <w:p w:rsidR="00E20B80" w:rsidRDefault="00C72748">
      <w:pPr>
        <w:spacing w:before="73"/>
        <w:ind w:left="1538"/>
        <w:rPr>
          <w:b/>
          <w:sz w:val="24"/>
        </w:rPr>
      </w:pPr>
      <w:r>
        <w:rPr>
          <w:b/>
          <w:color w:val="333333"/>
          <w:sz w:val="24"/>
          <w:u w:val="single" w:color="333333"/>
        </w:rPr>
        <w:lastRenderedPageBreak/>
        <w:t>Посмотрим,</w:t>
      </w:r>
      <w:r>
        <w:rPr>
          <w:b/>
          <w:color w:val="333333"/>
          <w:spacing w:val="-5"/>
          <w:sz w:val="24"/>
          <w:u w:val="single" w:color="333333"/>
        </w:rPr>
        <w:t xml:space="preserve"> </w:t>
      </w:r>
      <w:r>
        <w:rPr>
          <w:b/>
          <w:color w:val="333333"/>
          <w:sz w:val="24"/>
          <w:u w:val="single" w:color="333333"/>
        </w:rPr>
        <w:t>что</w:t>
      </w:r>
      <w:r>
        <w:rPr>
          <w:b/>
          <w:color w:val="333333"/>
          <w:spacing w:val="-3"/>
          <w:sz w:val="24"/>
          <w:u w:val="single" w:color="333333"/>
        </w:rPr>
        <w:t xml:space="preserve"> </w:t>
      </w:r>
      <w:r>
        <w:rPr>
          <w:b/>
          <w:color w:val="333333"/>
          <w:sz w:val="24"/>
          <w:u w:val="single" w:color="333333"/>
        </w:rPr>
        <w:t>удалось</w:t>
      </w:r>
      <w:r>
        <w:rPr>
          <w:b/>
          <w:color w:val="333333"/>
          <w:spacing w:val="-3"/>
          <w:sz w:val="24"/>
          <w:u w:val="single" w:color="333333"/>
        </w:rPr>
        <w:t xml:space="preserve"> </w:t>
      </w:r>
      <w:r>
        <w:rPr>
          <w:b/>
          <w:color w:val="333333"/>
          <w:sz w:val="24"/>
          <w:u w:val="single" w:color="333333"/>
        </w:rPr>
        <w:t>найти.</w:t>
      </w:r>
      <w:r>
        <w:rPr>
          <w:b/>
          <w:color w:val="333333"/>
          <w:spacing w:val="-3"/>
          <w:sz w:val="24"/>
          <w:u w:val="single" w:color="333333"/>
        </w:rPr>
        <w:t xml:space="preserve"> </w:t>
      </w:r>
      <w:r>
        <w:rPr>
          <w:b/>
          <w:color w:val="333333"/>
          <w:sz w:val="24"/>
          <w:u w:val="single" w:color="333333"/>
        </w:rPr>
        <w:t>Тайны</w:t>
      </w:r>
      <w:r>
        <w:rPr>
          <w:b/>
          <w:color w:val="333333"/>
          <w:spacing w:val="-3"/>
          <w:sz w:val="24"/>
          <w:u w:val="single" w:color="333333"/>
        </w:rPr>
        <w:t xml:space="preserve"> </w:t>
      </w:r>
      <w:r>
        <w:rPr>
          <w:b/>
          <w:color w:val="333333"/>
          <w:sz w:val="24"/>
          <w:u w:val="single" w:color="333333"/>
        </w:rPr>
        <w:t>каких</w:t>
      </w:r>
      <w:r>
        <w:rPr>
          <w:b/>
          <w:color w:val="333333"/>
          <w:spacing w:val="-3"/>
          <w:sz w:val="24"/>
          <w:u w:val="single" w:color="333333"/>
        </w:rPr>
        <w:t xml:space="preserve"> </w:t>
      </w:r>
      <w:r>
        <w:rPr>
          <w:b/>
          <w:color w:val="333333"/>
          <w:sz w:val="24"/>
          <w:u w:val="single" w:color="333333"/>
        </w:rPr>
        <w:t>профессий</w:t>
      </w:r>
      <w:r>
        <w:rPr>
          <w:b/>
          <w:color w:val="333333"/>
          <w:spacing w:val="-3"/>
          <w:sz w:val="24"/>
          <w:u w:val="single" w:color="333333"/>
        </w:rPr>
        <w:t xml:space="preserve"> </w:t>
      </w:r>
      <w:r>
        <w:rPr>
          <w:b/>
          <w:color w:val="333333"/>
          <w:sz w:val="24"/>
          <w:u w:val="single" w:color="333333"/>
        </w:rPr>
        <w:t>вы</w:t>
      </w:r>
      <w:r>
        <w:rPr>
          <w:b/>
          <w:color w:val="333333"/>
          <w:spacing w:val="-3"/>
          <w:sz w:val="24"/>
          <w:u w:val="single" w:color="333333"/>
        </w:rPr>
        <w:t xml:space="preserve"> </w:t>
      </w:r>
      <w:r>
        <w:rPr>
          <w:b/>
          <w:color w:val="333333"/>
          <w:spacing w:val="-2"/>
          <w:sz w:val="24"/>
          <w:u w:val="single" w:color="333333"/>
        </w:rPr>
        <w:t>раскрывали?</w:t>
      </w:r>
      <w:r>
        <w:rPr>
          <w:b/>
          <w:color w:val="333333"/>
          <w:spacing w:val="40"/>
          <w:sz w:val="24"/>
          <w:u w:val="single" w:color="333333"/>
        </w:rPr>
        <w:t xml:space="preserve"> </w:t>
      </w:r>
    </w:p>
    <w:p w:rsidR="00E20B80" w:rsidRDefault="00C72748">
      <w:pPr>
        <w:spacing w:before="135"/>
        <w:ind w:left="2013"/>
        <w:rPr>
          <w:i/>
          <w:sz w:val="24"/>
        </w:rPr>
      </w:pPr>
      <w:r>
        <w:rPr>
          <w:i/>
          <w:color w:val="333333"/>
          <w:sz w:val="24"/>
        </w:rPr>
        <w:t>(один</w:t>
      </w:r>
      <w:r>
        <w:rPr>
          <w:i/>
          <w:color w:val="333333"/>
          <w:spacing w:val="-4"/>
          <w:sz w:val="24"/>
        </w:rPr>
        <w:t xml:space="preserve"> </w:t>
      </w:r>
      <w:r>
        <w:rPr>
          <w:i/>
          <w:color w:val="333333"/>
          <w:sz w:val="24"/>
        </w:rPr>
        <w:t>выходит</w:t>
      </w:r>
      <w:r>
        <w:rPr>
          <w:i/>
          <w:color w:val="333333"/>
          <w:spacing w:val="-2"/>
          <w:sz w:val="24"/>
        </w:rPr>
        <w:t xml:space="preserve"> </w:t>
      </w:r>
      <w:r>
        <w:rPr>
          <w:i/>
          <w:color w:val="333333"/>
          <w:sz w:val="24"/>
        </w:rPr>
        <w:t>из</w:t>
      </w:r>
      <w:r>
        <w:rPr>
          <w:i/>
          <w:color w:val="333333"/>
          <w:spacing w:val="-3"/>
          <w:sz w:val="24"/>
        </w:rPr>
        <w:t xml:space="preserve"> </w:t>
      </w:r>
      <w:r>
        <w:rPr>
          <w:i/>
          <w:color w:val="333333"/>
          <w:sz w:val="24"/>
        </w:rPr>
        <w:t>команды,</w:t>
      </w:r>
      <w:r>
        <w:rPr>
          <w:i/>
          <w:color w:val="333333"/>
          <w:spacing w:val="-1"/>
          <w:sz w:val="24"/>
        </w:rPr>
        <w:t xml:space="preserve"> </w:t>
      </w:r>
      <w:r>
        <w:rPr>
          <w:i/>
          <w:color w:val="333333"/>
          <w:sz w:val="24"/>
        </w:rPr>
        <w:t>прикрепляет</w:t>
      </w:r>
      <w:r>
        <w:rPr>
          <w:i/>
          <w:color w:val="333333"/>
          <w:spacing w:val="-3"/>
          <w:sz w:val="24"/>
        </w:rPr>
        <w:t xml:space="preserve"> </w:t>
      </w:r>
      <w:r>
        <w:rPr>
          <w:i/>
          <w:color w:val="333333"/>
          <w:sz w:val="24"/>
        </w:rPr>
        <w:t>название</w:t>
      </w:r>
      <w:r>
        <w:rPr>
          <w:i/>
          <w:color w:val="333333"/>
          <w:spacing w:val="-1"/>
          <w:sz w:val="24"/>
        </w:rPr>
        <w:t xml:space="preserve"> </w:t>
      </w:r>
      <w:r>
        <w:rPr>
          <w:i/>
          <w:color w:val="333333"/>
          <w:spacing w:val="-2"/>
          <w:sz w:val="24"/>
        </w:rPr>
        <w:t>профессии).</w:t>
      </w:r>
    </w:p>
    <w:p w:rsidR="00E20B80" w:rsidRDefault="00C72748" w:rsidP="002C112F">
      <w:pPr>
        <w:pStyle w:val="a4"/>
        <w:numPr>
          <w:ilvl w:val="0"/>
          <w:numId w:val="66"/>
        </w:numPr>
        <w:tabs>
          <w:tab w:val="left" w:pos="664"/>
        </w:tabs>
        <w:spacing w:before="137"/>
        <w:ind w:left="664" w:hanging="240"/>
        <w:rPr>
          <w:sz w:val="24"/>
        </w:rPr>
      </w:pPr>
      <w:r>
        <w:rPr>
          <w:color w:val="333333"/>
          <w:sz w:val="24"/>
        </w:rPr>
        <w:t>Создайте</w:t>
      </w:r>
      <w:r>
        <w:rPr>
          <w:color w:val="333333"/>
          <w:spacing w:val="-6"/>
          <w:sz w:val="24"/>
        </w:rPr>
        <w:t xml:space="preserve"> </w:t>
      </w:r>
      <w:r>
        <w:rPr>
          <w:color w:val="333333"/>
          <w:sz w:val="24"/>
        </w:rPr>
        <w:t>внешний</w:t>
      </w:r>
      <w:r>
        <w:rPr>
          <w:color w:val="333333"/>
          <w:spacing w:val="-3"/>
          <w:sz w:val="24"/>
        </w:rPr>
        <w:t xml:space="preserve"> </w:t>
      </w:r>
      <w:r>
        <w:rPr>
          <w:color w:val="333333"/>
          <w:sz w:val="24"/>
        </w:rPr>
        <w:t>образ</w:t>
      </w:r>
      <w:r>
        <w:rPr>
          <w:color w:val="333333"/>
          <w:spacing w:val="-3"/>
          <w:sz w:val="24"/>
        </w:rPr>
        <w:t xml:space="preserve"> </w:t>
      </w:r>
      <w:r>
        <w:rPr>
          <w:color w:val="333333"/>
          <w:sz w:val="24"/>
        </w:rPr>
        <w:t>человека</w:t>
      </w:r>
      <w:r>
        <w:rPr>
          <w:color w:val="333333"/>
          <w:spacing w:val="-3"/>
          <w:sz w:val="24"/>
        </w:rPr>
        <w:t xml:space="preserve"> </w:t>
      </w:r>
      <w:r>
        <w:rPr>
          <w:color w:val="333333"/>
          <w:sz w:val="24"/>
        </w:rPr>
        <w:t>в</w:t>
      </w:r>
      <w:r>
        <w:rPr>
          <w:color w:val="333333"/>
          <w:spacing w:val="-2"/>
          <w:sz w:val="24"/>
        </w:rPr>
        <w:t xml:space="preserve"> </w:t>
      </w:r>
      <w:r>
        <w:rPr>
          <w:color w:val="333333"/>
          <w:sz w:val="24"/>
        </w:rPr>
        <w:t>соответствии</w:t>
      </w:r>
      <w:r>
        <w:rPr>
          <w:color w:val="333333"/>
          <w:spacing w:val="-4"/>
          <w:sz w:val="24"/>
        </w:rPr>
        <w:t xml:space="preserve"> </w:t>
      </w:r>
      <w:r>
        <w:rPr>
          <w:color w:val="333333"/>
          <w:sz w:val="24"/>
        </w:rPr>
        <w:t>с</w:t>
      </w:r>
      <w:r>
        <w:rPr>
          <w:color w:val="333333"/>
          <w:spacing w:val="-4"/>
          <w:sz w:val="24"/>
        </w:rPr>
        <w:t xml:space="preserve"> </w:t>
      </w:r>
      <w:r>
        <w:rPr>
          <w:color w:val="333333"/>
          <w:sz w:val="24"/>
        </w:rPr>
        <w:t>профессией</w:t>
      </w:r>
      <w:r>
        <w:rPr>
          <w:color w:val="333333"/>
          <w:spacing w:val="-3"/>
          <w:sz w:val="24"/>
        </w:rPr>
        <w:t xml:space="preserve"> </w:t>
      </w:r>
      <w:r>
        <w:rPr>
          <w:color w:val="333333"/>
          <w:sz w:val="24"/>
        </w:rPr>
        <w:t>используя</w:t>
      </w:r>
      <w:r>
        <w:rPr>
          <w:color w:val="333333"/>
          <w:spacing w:val="-3"/>
          <w:sz w:val="24"/>
        </w:rPr>
        <w:t xml:space="preserve"> </w:t>
      </w:r>
      <w:r>
        <w:rPr>
          <w:color w:val="333333"/>
          <w:spacing w:val="-2"/>
          <w:sz w:val="24"/>
        </w:rPr>
        <w:t>атрибуты.</w:t>
      </w:r>
    </w:p>
    <w:p w:rsidR="00E20B80" w:rsidRDefault="00C72748" w:rsidP="002C112F">
      <w:pPr>
        <w:pStyle w:val="a4"/>
        <w:numPr>
          <w:ilvl w:val="0"/>
          <w:numId w:val="66"/>
        </w:numPr>
        <w:tabs>
          <w:tab w:val="left" w:pos="721"/>
        </w:tabs>
        <w:spacing w:before="139" w:line="360" w:lineRule="auto"/>
        <w:ind w:left="424" w:right="428" w:firstLine="0"/>
        <w:rPr>
          <w:sz w:val="24"/>
        </w:rPr>
      </w:pPr>
      <w:r>
        <w:rPr>
          <w:color w:val="333333"/>
          <w:sz w:val="24"/>
        </w:rPr>
        <w:t>У</w:t>
      </w:r>
      <w:r>
        <w:rPr>
          <w:color w:val="333333"/>
          <w:spacing w:val="40"/>
          <w:sz w:val="24"/>
        </w:rPr>
        <w:t xml:space="preserve"> </w:t>
      </w:r>
      <w:r>
        <w:rPr>
          <w:color w:val="333333"/>
          <w:sz w:val="24"/>
        </w:rPr>
        <w:t>каждой</w:t>
      </w:r>
      <w:r>
        <w:rPr>
          <w:color w:val="333333"/>
          <w:spacing w:val="40"/>
          <w:sz w:val="24"/>
        </w:rPr>
        <w:t xml:space="preserve"> </w:t>
      </w:r>
      <w:r>
        <w:rPr>
          <w:color w:val="333333"/>
          <w:sz w:val="24"/>
        </w:rPr>
        <w:t>профессии</w:t>
      </w:r>
      <w:r>
        <w:rPr>
          <w:color w:val="333333"/>
          <w:spacing w:val="40"/>
          <w:sz w:val="24"/>
        </w:rPr>
        <w:t xml:space="preserve"> </w:t>
      </w:r>
      <w:r>
        <w:rPr>
          <w:color w:val="333333"/>
          <w:sz w:val="24"/>
        </w:rPr>
        <w:t>есть</w:t>
      </w:r>
      <w:r>
        <w:rPr>
          <w:color w:val="333333"/>
          <w:spacing w:val="40"/>
          <w:sz w:val="24"/>
        </w:rPr>
        <w:t xml:space="preserve"> </w:t>
      </w:r>
      <w:r>
        <w:rPr>
          <w:color w:val="333333"/>
          <w:sz w:val="24"/>
        </w:rPr>
        <w:t>свои</w:t>
      </w:r>
      <w:r>
        <w:rPr>
          <w:color w:val="333333"/>
          <w:spacing w:val="40"/>
          <w:sz w:val="24"/>
        </w:rPr>
        <w:t xml:space="preserve"> </w:t>
      </w:r>
      <w:r>
        <w:rPr>
          <w:color w:val="333333"/>
          <w:sz w:val="24"/>
        </w:rPr>
        <w:t>тайны,</w:t>
      </w:r>
      <w:r>
        <w:rPr>
          <w:color w:val="333333"/>
          <w:spacing w:val="40"/>
          <w:sz w:val="24"/>
        </w:rPr>
        <w:t xml:space="preserve"> </w:t>
      </w:r>
      <w:r>
        <w:rPr>
          <w:color w:val="333333"/>
          <w:sz w:val="24"/>
        </w:rPr>
        <w:t>а</w:t>
      </w:r>
      <w:r>
        <w:rPr>
          <w:color w:val="333333"/>
          <w:spacing w:val="40"/>
          <w:sz w:val="24"/>
        </w:rPr>
        <w:t xml:space="preserve"> </w:t>
      </w:r>
      <w:r>
        <w:rPr>
          <w:color w:val="333333"/>
          <w:sz w:val="24"/>
        </w:rPr>
        <w:t>какие</w:t>
      </w:r>
      <w:r>
        <w:rPr>
          <w:color w:val="333333"/>
          <w:spacing w:val="40"/>
          <w:sz w:val="24"/>
        </w:rPr>
        <w:t xml:space="preserve"> </w:t>
      </w:r>
      <w:r>
        <w:rPr>
          <w:color w:val="333333"/>
          <w:sz w:val="24"/>
        </w:rPr>
        <w:t>тайны</w:t>
      </w:r>
      <w:r>
        <w:rPr>
          <w:color w:val="333333"/>
          <w:spacing w:val="40"/>
          <w:sz w:val="24"/>
        </w:rPr>
        <w:t xml:space="preserve"> </w:t>
      </w:r>
      <w:r>
        <w:rPr>
          <w:color w:val="333333"/>
          <w:sz w:val="24"/>
        </w:rPr>
        <w:t>вы</w:t>
      </w:r>
      <w:r>
        <w:rPr>
          <w:color w:val="333333"/>
          <w:spacing w:val="40"/>
          <w:sz w:val="24"/>
        </w:rPr>
        <w:t xml:space="preserve"> </w:t>
      </w:r>
      <w:r>
        <w:rPr>
          <w:color w:val="333333"/>
          <w:sz w:val="24"/>
        </w:rPr>
        <w:t>разгадали</w:t>
      </w:r>
      <w:r>
        <w:rPr>
          <w:color w:val="333333"/>
          <w:spacing w:val="40"/>
          <w:sz w:val="24"/>
        </w:rPr>
        <w:t xml:space="preserve"> </w:t>
      </w:r>
      <w:r>
        <w:rPr>
          <w:color w:val="333333"/>
          <w:sz w:val="24"/>
        </w:rPr>
        <w:t>сегодня</w:t>
      </w:r>
      <w:r>
        <w:rPr>
          <w:color w:val="333333"/>
          <w:spacing w:val="40"/>
          <w:sz w:val="24"/>
        </w:rPr>
        <w:t xml:space="preserve"> </w:t>
      </w:r>
      <w:r>
        <w:rPr>
          <w:color w:val="333333"/>
          <w:sz w:val="24"/>
        </w:rPr>
        <w:t>в</w:t>
      </w:r>
      <w:r>
        <w:rPr>
          <w:color w:val="333333"/>
          <w:spacing w:val="40"/>
          <w:sz w:val="24"/>
        </w:rPr>
        <w:t xml:space="preserve"> </w:t>
      </w:r>
      <w:r>
        <w:rPr>
          <w:color w:val="333333"/>
          <w:sz w:val="24"/>
        </w:rPr>
        <w:t>тайной комнате</w:t>
      </w:r>
      <w:r>
        <w:rPr>
          <w:color w:val="333333"/>
          <w:spacing w:val="40"/>
          <w:sz w:val="24"/>
        </w:rPr>
        <w:t xml:space="preserve"> </w:t>
      </w:r>
      <w:r>
        <w:rPr>
          <w:color w:val="333333"/>
          <w:sz w:val="24"/>
        </w:rPr>
        <w:t>(показывает</w:t>
      </w:r>
      <w:r>
        <w:rPr>
          <w:color w:val="333333"/>
          <w:spacing w:val="40"/>
          <w:sz w:val="24"/>
        </w:rPr>
        <w:t xml:space="preserve"> </w:t>
      </w:r>
      <w:r>
        <w:rPr>
          <w:color w:val="333333"/>
          <w:sz w:val="24"/>
        </w:rPr>
        <w:t>на</w:t>
      </w:r>
      <w:r>
        <w:rPr>
          <w:color w:val="333333"/>
          <w:spacing w:val="40"/>
          <w:sz w:val="24"/>
        </w:rPr>
        <w:t xml:space="preserve"> </w:t>
      </w:r>
      <w:r>
        <w:rPr>
          <w:color w:val="333333"/>
          <w:sz w:val="24"/>
        </w:rPr>
        <w:t>таблички:</w:t>
      </w:r>
      <w:r>
        <w:rPr>
          <w:color w:val="333333"/>
          <w:spacing w:val="40"/>
          <w:sz w:val="24"/>
        </w:rPr>
        <w:t xml:space="preserve"> </w:t>
      </w:r>
      <w:r>
        <w:rPr>
          <w:color w:val="333333"/>
          <w:sz w:val="24"/>
        </w:rPr>
        <w:t>«Особенности</w:t>
      </w:r>
      <w:r>
        <w:rPr>
          <w:color w:val="333333"/>
          <w:spacing w:val="40"/>
          <w:sz w:val="24"/>
        </w:rPr>
        <w:t xml:space="preserve"> </w:t>
      </w:r>
      <w:r>
        <w:rPr>
          <w:color w:val="333333"/>
          <w:sz w:val="24"/>
        </w:rPr>
        <w:t>деятельности»,</w:t>
      </w:r>
      <w:r>
        <w:rPr>
          <w:color w:val="333333"/>
          <w:spacing w:val="40"/>
          <w:sz w:val="24"/>
        </w:rPr>
        <w:t xml:space="preserve"> </w:t>
      </w:r>
      <w:r>
        <w:rPr>
          <w:color w:val="333333"/>
          <w:sz w:val="24"/>
        </w:rPr>
        <w:t>«Личностные</w:t>
      </w:r>
      <w:r>
        <w:rPr>
          <w:color w:val="333333"/>
          <w:spacing w:val="40"/>
          <w:sz w:val="24"/>
        </w:rPr>
        <w:t xml:space="preserve"> </w:t>
      </w:r>
      <w:r>
        <w:rPr>
          <w:color w:val="333333"/>
          <w:sz w:val="24"/>
        </w:rPr>
        <w:t>качества»,</w:t>
      </w:r>
    </w:p>
    <w:p w:rsidR="00E20B80" w:rsidRDefault="00C72748">
      <w:pPr>
        <w:pStyle w:val="a3"/>
        <w:ind w:left="424"/>
      </w:pPr>
      <w:r>
        <w:rPr>
          <w:color w:val="333333"/>
        </w:rPr>
        <w:t>«Востребованность</w:t>
      </w:r>
      <w:r>
        <w:rPr>
          <w:color w:val="333333"/>
          <w:spacing w:val="-4"/>
        </w:rPr>
        <w:t xml:space="preserve"> </w:t>
      </w:r>
      <w:r>
        <w:rPr>
          <w:color w:val="333333"/>
        </w:rPr>
        <w:t>профессии</w:t>
      </w:r>
      <w:r>
        <w:rPr>
          <w:color w:val="333333"/>
          <w:spacing w:val="-5"/>
        </w:rPr>
        <w:t xml:space="preserve"> </w:t>
      </w:r>
      <w:r>
        <w:rPr>
          <w:color w:val="333333"/>
        </w:rPr>
        <w:t>в</w:t>
      </w:r>
      <w:r>
        <w:rPr>
          <w:color w:val="333333"/>
          <w:spacing w:val="-6"/>
        </w:rPr>
        <w:t xml:space="preserve"> </w:t>
      </w:r>
      <w:r>
        <w:rPr>
          <w:color w:val="333333"/>
        </w:rPr>
        <w:t>нашем</w:t>
      </w:r>
      <w:r>
        <w:rPr>
          <w:color w:val="333333"/>
          <w:spacing w:val="-5"/>
        </w:rPr>
        <w:t xml:space="preserve"> </w:t>
      </w:r>
      <w:r>
        <w:rPr>
          <w:color w:val="333333"/>
          <w:spacing w:val="-2"/>
        </w:rPr>
        <w:t>регионе»).</w:t>
      </w:r>
    </w:p>
    <w:p w:rsidR="00E20B80" w:rsidRDefault="00C72748" w:rsidP="002C112F">
      <w:pPr>
        <w:pStyle w:val="a4"/>
        <w:numPr>
          <w:ilvl w:val="0"/>
          <w:numId w:val="66"/>
        </w:numPr>
        <w:tabs>
          <w:tab w:val="left" w:pos="664"/>
        </w:tabs>
        <w:spacing w:before="137"/>
        <w:ind w:left="664" w:hanging="240"/>
        <w:rPr>
          <w:sz w:val="24"/>
        </w:rPr>
      </w:pPr>
      <w:r>
        <w:rPr>
          <w:color w:val="333333"/>
          <w:sz w:val="24"/>
        </w:rPr>
        <w:t>Каждая</w:t>
      </w:r>
      <w:r>
        <w:rPr>
          <w:color w:val="333333"/>
          <w:spacing w:val="-4"/>
          <w:sz w:val="24"/>
        </w:rPr>
        <w:t xml:space="preserve"> </w:t>
      </w:r>
      <w:r>
        <w:rPr>
          <w:color w:val="333333"/>
          <w:sz w:val="24"/>
        </w:rPr>
        <w:t>команда</w:t>
      </w:r>
      <w:r>
        <w:rPr>
          <w:color w:val="333333"/>
          <w:spacing w:val="-4"/>
          <w:sz w:val="24"/>
        </w:rPr>
        <w:t xml:space="preserve"> </w:t>
      </w:r>
      <w:r>
        <w:rPr>
          <w:color w:val="333333"/>
          <w:sz w:val="24"/>
        </w:rPr>
        <w:t>подготовьтесь</w:t>
      </w:r>
      <w:r>
        <w:rPr>
          <w:color w:val="333333"/>
          <w:spacing w:val="2"/>
          <w:sz w:val="24"/>
        </w:rPr>
        <w:t xml:space="preserve"> </w:t>
      </w:r>
      <w:r>
        <w:rPr>
          <w:color w:val="333333"/>
          <w:sz w:val="24"/>
        </w:rPr>
        <w:t>устно</w:t>
      </w:r>
      <w:r>
        <w:rPr>
          <w:color w:val="333333"/>
          <w:spacing w:val="-3"/>
          <w:sz w:val="24"/>
        </w:rPr>
        <w:t xml:space="preserve"> </w:t>
      </w:r>
      <w:r>
        <w:rPr>
          <w:color w:val="333333"/>
          <w:sz w:val="24"/>
        </w:rPr>
        <w:t>представить</w:t>
      </w:r>
      <w:r>
        <w:rPr>
          <w:color w:val="333333"/>
          <w:spacing w:val="-2"/>
          <w:sz w:val="24"/>
        </w:rPr>
        <w:t xml:space="preserve"> </w:t>
      </w:r>
      <w:r>
        <w:rPr>
          <w:color w:val="333333"/>
          <w:sz w:val="24"/>
        </w:rPr>
        <w:t>информацию</w:t>
      </w:r>
      <w:r>
        <w:rPr>
          <w:color w:val="333333"/>
          <w:spacing w:val="-4"/>
          <w:sz w:val="24"/>
        </w:rPr>
        <w:t xml:space="preserve"> </w:t>
      </w:r>
      <w:r>
        <w:rPr>
          <w:color w:val="333333"/>
          <w:sz w:val="24"/>
        </w:rPr>
        <w:t>о</w:t>
      </w:r>
      <w:r>
        <w:rPr>
          <w:color w:val="333333"/>
          <w:spacing w:val="-5"/>
          <w:sz w:val="24"/>
        </w:rPr>
        <w:t xml:space="preserve"> </w:t>
      </w:r>
      <w:r>
        <w:rPr>
          <w:color w:val="333333"/>
          <w:spacing w:val="-2"/>
          <w:sz w:val="24"/>
        </w:rPr>
        <w:t>профессии.</w:t>
      </w:r>
    </w:p>
    <w:p w:rsidR="00E20B80" w:rsidRDefault="00C72748">
      <w:pPr>
        <w:spacing w:before="139" w:line="360" w:lineRule="auto"/>
        <w:ind w:left="1133" w:right="7477"/>
        <w:rPr>
          <w:sz w:val="24"/>
        </w:rPr>
      </w:pPr>
      <w:r>
        <w:rPr>
          <w:i/>
          <w:color w:val="333333"/>
          <w:spacing w:val="-2"/>
          <w:sz w:val="24"/>
        </w:rPr>
        <w:t xml:space="preserve">Готовятся </w:t>
      </w:r>
      <w:r>
        <w:rPr>
          <w:color w:val="333333"/>
          <w:sz w:val="24"/>
        </w:rPr>
        <w:t>Ответы</w:t>
      </w:r>
      <w:r>
        <w:rPr>
          <w:color w:val="333333"/>
          <w:spacing w:val="-15"/>
          <w:sz w:val="24"/>
        </w:rPr>
        <w:t xml:space="preserve"> </w:t>
      </w:r>
      <w:r>
        <w:rPr>
          <w:color w:val="333333"/>
          <w:sz w:val="24"/>
        </w:rPr>
        <w:t xml:space="preserve">команд </w:t>
      </w:r>
      <w:r>
        <w:rPr>
          <w:color w:val="333333"/>
          <w:spacing w:val="-2"/>
          <w:sz w:val="24"/>
        </w:rPr>
        <w:t>Спасибо!</w:t>
      </w:r>
    </w:p>
    <w:p w:rsidR="00E20B80" w:rsidRDefault="00C72748">
      <w:pPr>
        <w:spacing w:before="4"/>
        <w:ind w:left="1133"/>
        <w:rPr>
          <w:b/>
          <w:sz w:val="24"/>
        </w:rPr>
      </w:pPr>
      <w:r>
        <w:rPr>
          <w:b/>
          <w:color w:val="333333"/>
          <w:sz w:val="24"/>
          <w:u w:val="single" w:color="333333"/>
        </w:rPr>
        <w:t>Вот</w:t>
      </w:r>
      <w:r>
        <w:rPr>
          <w:b/>
          <w:color w:val="333333"/>
          <w:spacing w:val="-1"/>
          <w:sz w:val="24"/>
          <w:u w:val="single" w:color="333333"/>
        </w:rPr>
        <w:t xml:space="preserve"> </w:t>
      </w:r>
      <w:r>
        <w:rPr>
          <w:b/>
          <w:color w:val="333333"/>
          <w:sz w:val="24"/>
          <w:u w:val="single" w:color="333333"/>
        </w:rPr>
        <w:t>мы</w:t>
      </w:r>
      <w:r>
        <w:rPr>
          <w:b/>
          <w:color w:val="333333"/>
          <w:spacing w:val="-1"/>
          <w:sz w:val="24"/>
          <w:u w:val="single" w:color="333333"/>
        </w:rPr>
        <w:t xml:space="preserve"> </w:t>
      </w:r>
      <w:r>
        <w:rPr>
          <w:b/>
          <w:color w:val="333333"/>
          <w:sz w:val="24"/>
          <w:u w:val="single" w:color="333333"/>
        </w:rPr>
        <w:t>и</w:t>
      </w:r>
      <w:r>
        <w:rPr>
          <w:b/>
          <w:color w:val="333333"/>
          <w:spacing w:val="-3"/>
          <w:sz w:val="24"/>
          <w:u w:val="single" w:color="333333"/>
        </w:rPr>
        <w:t xml:space="preserve"> </w:t>
      </w:r>
      <w:r>
        <w:rPr>
          <w:b/>
          <w:color w:val="333333"/>
          <w:sz w:val="24"/>
          <w:u w:val="single" w:color="333333"/>
        </w:rPr>
        <w:t>раскрыли</w:t>
      </w:r>
      <w:r>
        <w:rPr>
          <w:b/>
          <w:color w:val="333333"/>
          <w:spacing w:val="-3"/>
          <w:sz w:val="24"/>
          <w:u w:val="single" w:color="333333"/>
        </w:rPr>
        <w:t xml:space="preserve"> </w:t>
      </w:r>
      <w:r>
        <w:rPr>
          <w:b/>
          <w:color w:val="333333"/>
          <w:sz w:val="24"/>
          <w:u w:val="single" w:color="333333"/>
        </w:rPr>
        <w:t>тайны</w:t>
      </w:r>
      <w:r>
        <w:rPr>
          <w:b/>
          <w:color w:val="333333"/>
          <w:spacing w:val="-1"/>
          <w:sz w:val="24"/>
          <w:u w:val="single" w:color="333333"/>
        </w:rPr>
        <w:t xml:space="preserve"> </w:t>
      </w:r>
      <w:r>
        <w:rPr>
          <w:b/>
          <w:color w:val="333333"/>
          <w:spacing w:val="-2"/>
          <w:sz w:val="24"/>
          <w:u w:val="single" w:color="333333"/>
        </w:rPr>
        <w:t>профессий.</w:t>
      </w:r>
    </w:p>
    <w:p w:rsidR="00E20B80" w:rsidRDefault="00C72748">
      <w:pPr>
        <w:pStyle w:val="a3"/>
        <w:spacing w:before="135" w:line="360" w:lineRule="auto"/>
        <w:ind w:left="1133" w:right="492"/>
      </w:pPr>
      <w:r>
        <w:rPr>
          <w:color w:val="333333"/>
        </w:rPr>
        <w:t>Ребята,</w:t>
      </w:r>
      <w:r>
        <w:rPr>
          <w:color w:val="333333"/>
          <w:spacing w:val="-3"/>
        </w:rPr>
        <w:t xml:space="preserve"> </w:t>
      </w:r>
      <w:r>
        <w:rPr>
          <w:color w:val="333333"/>
        </w:rPr>
        <w:t>а</w:t>
      </w:r>
      <w:r>
        <w:rPr>
          <w:color w:val="333333"/>
          <w:spacing w:val="-4"/>
        </w:rPr>
        <w:t xml:space="preserve"> </w:t>
      </w:r>
      <w:r>
        <w:rPr>
          <w:color w:val="333333"/>
        </w:rPr>
        <w:t>какие</w:t>
      </w:r>
      <w:r>
        <w:rPr>
          <w:color w:val="333333"/>
          <w:spacing w:val="-4"/>
        </w:rPr>
        <w:t xml:space="preserve"> </w:t>
      </w:r>
      <w:r>
        <w:rPr>
          <w:color w:val="333333"/>
        </w:rPr>
        <w:t>тайны</w:t>
      </w:r>
      <w:r>
        <w:rPr>
          <w:color w:val="333333"/>
          <w:spacing w:val="-3"/>
        </w:rPr>
        <w:t xml:space="preserve"> </w:t>
      </w:r>
      <w:r>
        <w:rPr>
          <w:color w:val="333333"/>
        </w:rPr>
        <w:t>для</w:t>
      </w:r>
      <w:r>
        <w:rPr>
          <w:color w:val="333333"/>
          <w:spacing w:val="-3"/>
        </w:rPr>
        <w:t xml:space="preserve"> </w:t>
      </w:r>
      <w:r>
        <w:rPr>
          <w:color w:val="333333"/>
        </w:rPr>
        <w:t>себя</w:t>
      </w:r>
      <w:r>
        <w:rPr>
          <w:color w:val="333333"/>
          <w:spacing w:val="-3"/>
        </w:rPr>
        <w:t xml:space="preserve"> </w:t>
      </w:r>
      <w:r>
        <w:rPr>
          <w:color w:val="333333"/>
        </w:rPr>
        <w:t>о</w:t>
      </w:r>
      <w:r>
        <w:rPr>
          <w:color w:val="333333"/>
          <w:spacing w:val="-3"/>
        </w:rPr>
        <w:t xml:space="preserve"> </w:t>
      </w:r>
      <w:r>
        <w:rPr>
          <w:color w:val="333333"/>
        </w:rPr>
        <w:t>профессиях</w:t>
      </w:r>
      <w:r>
        <w:rPr>
          <w:color w:val="333333"/>
          <w:spacing w:val="-1"/>
        </w:rPr>
        <w:t xml:space="preserve"> </w:t>
      </w:r>
      <w:r>
        <w:rPr>
          <w:color w:val="333333"/>
        </w:rPr>
        <w:t>вы</w:t>
      </w:r>
      <w:r>
        <w:rPr>
          <w:color w:val="333333"/>
          <w:spacing w:val="-4"/>
        </w:rPr>
        <w:t xml:space="preserve"> </w:t>
      </w:r>
      <w:r>
        <w:rPr>
          <w:color w:val="333333"/>
        </w:rPr>
        <w:t>открыли</w:t>
      </w:r>
      <w:r>
        <w:rPr>
          <w:color w:val="333333"/>
          <w:spacing w:val="-3"/>
        </w:rPr>
        <w:t xml:space="preserve"> </w:t>
      </w:r>
      <w:r>
        <w:rPr>
          <w:color w:val="333333"/>
        </w:rPr>
        <w:t>сегодня</w:t>
      </w:r>
      <w:r>
        <w:rPr>
          <w:color w:val="333333"/>
          <w:spacing w:val="-3"/>
        </w:rPr>
        <w:t xml:space="preserve"> </w:t>
      </w:r>
      <w:r>
        <w:rPr>
          <w:color w:val="333333"/>
        </w:rPr>
        <w:t>на занятии? (обращать внимание на образы профессий получившиеся)</w:t>
      </w:r>
    </w:p>
    <w:p w:rsidR="00E20B80" w:rsidRDefault="00C72748">
      <w:pPr>
        <w:pStyle w:val="a3"/>
        <w:tabs>
          <w:tab w:val="left" w:pos="8321"/>
        </w:tabs>
        <w:spacing w:line="360" w:lineRule="auto"/>
        <w:ind w:left="424" w:right="424"/>
      </w:pPr>
      <w:r>
        <w:rPr>
          <w:color w:val="333333"/>
        </w:rPr>
        <w:t>- Что нового вы взяли для себя о профессии художника-оформителя, повара-кондитера? Ответьте</w:t>
      </w:r>
      <w:r>
        <w:rPr>
          <w:color w:val="333333"/>
          <w:spacing w:val="37"/>
        </w:rPr>
        <w:t xml:space="preserve"> </w:t>
      </w:r>
      <w:r>
        <w:rPr>
          <w:color w:val="333333"/>
        </w:rPr>
        <w:t>еще</w:t>
      </w:r>
      <w:r>
        <w:rPr>
          <w:color w:val="333333"/>
          <w:spacing w:val="36"/>
        </w:rPr>
        <w:t xml:space="preserve"> </w:t>
      </w:r>
      <w:r>
        <w:rPr>
          <w:color w:val="333333"/>
        </w:rPr>
        <w:t>на</w:t>
      </w:r>
      <w:r>
        <w:rPr>
          <w:color w:val="333333"/>
          <w:spacing w:val="36"/>
        </w:rPr>
        <w:t xml:space="preserve"> </w:t>
      </w:r>
      <w:r>
        <w:rPr>
          <w:color w:val="333333"/>
        </w:rPr>
        <w:t>один</w:t>
      </w:r>
      <w:r>
        <w:rPr>
          <w:color w:val="333333"/>
          <w:spacing w:val="36"/>
        </w:rPr>
        <w:t xml:space="preserve"> </w:t>
      </w:r>
      <w:r>
        <w:rPr>
          <w:color w:val="333333"/>
        </w:rPr>
        <w:t>вопрос:</w:t>
      </w:r>
      <w:r>
        <w:rPr>
          <w:color w:val="333333"/>
          <w:spacing w:val="40"/>
        </w:rPr>
        <w:t xml:space="preserve"> </w:t>
      </w:r>
      <w:r>
        <w:rPr>
          <w:color w:val="333333"/>
        </w:rPr>
        <w:t>«Пользуются</w:t>
      </w:r>
      <w:r>
        <w:rPr>
          <w:color w:val="333333"/>
          <w:spacing w:val="37"/>
        </w:rPr>
        <w:t xml:space="preserve"> </w:t>
      </w:r>
      <w:r>
        <w:rPr>
          <w:color w:val="333333"/>
        </w:rPr>
        <w:t>ли</w:t>
      </w:r>
      <w:r>
        <w:rPr>
          <w:color w:val="333333"/>
          <w:spacing w:val="38"/>
        </w:rPr>
        <w:t xml:space="preserve"> </w:t>
      </w:r>
      <w:r>
        <w:rPr>
          <w:color w:val="333333"/>
        </w:rPr>
        <w:t>спросом</w:t>
      </w:r>
      <w:r>
        <w:rPr>
          <w:color w:val="333333"/>
          <w:spacing w:val="36"/>
        </w:rPr>
        <w:t xml:space="preserve"> </w:t>
      </w:r>
      <w:r>
        <w:rPr>
          <w:color w:val="333333"/>
        </w:rPr>
        <w:t>эти</w:t>
      </w:r>
      <w:r>
        <w:rPr>
          <w:color w:val="333333"/>
          <w:spacing w:val="36"/>
        </w:rPr>
        <w:t xml:space="preserve"> </w:t>
      </w:r>
      <w:r>
        <w:rPr>
          <w:color w:val="333333"/>
        </w:rPr>
        <w:t>профессии</w:t>
      </w:r>
      <w:r>
        <w:rPr>
          <w:color w:val="333333"/>
          <w:spacing w:val="40"/>
        </w:rPr>
        <w:t xml:space="preserve"> </w:t>
      </w:r>
      <w:r>
        <w:rPr>
          <w:color w:val="333333"/>
          <w:u w:val="single" w:color="333333"/>
        </w:rPr>
        <w:t>в</w:t>
      </w:r>
      <w:r>
        <w:rPr>
          <w:color w:val="333333"/>
          <w:spacing w:val="37"/>
          <w:u w:val="single" w:color="333333"/>
        </w:rPr>
        <w:t xml:space="preserve"> </w:t>
      </w:r>
      <w:r>
        <w:rPr>
          <w:color w:val="333333"/>
          <w:u w:val="single" w:color="333333"/>
        </w:rPr>
        <w:t>нашем</w:t>
      </w:r>
      <w:r>
        <w:rPr>
          <w:color w:val="333333"/>
          <w:spacing w:val="36"/>
          <w:u w:val="single" w:color="333333"/>
        </w:rPr>
        <w:t xml:space="preserve"> </w:t>
      </w:r>
      <w:r>
        <w:rPr>
          <w:color w:val="333333"/>
          <w:u w:val="single" w:color="333333"/>
        </w:rPr>
        <w:t>регионе</w:t>
      </w:r>
      <w:r>
        <w:rPr>
          <w:color w:val="333333"/>
        </w:rPr>
        <w:t>? Можно</w:t>
      </w:r>
      <w:r>
        <w:rPr>
          <w:color w:val="333333"/>
          <w:spacing w:val="80"/>
        </w:rPr>
        <w:t xml:space="preserve"> </w:t>
      </w:r>
      <w:r>
        <w:rPr>
          <w:color w:val="333333"/>
        </w:rPr>
        <w:t>ли</w:t>
      </w:r>
      <w:r>
        <w:rPr>
          <w:color w:val="333333"/>
          <w:spacing w:val="80"/>
        </w:rPr>
        <w:t xml:space="preserve"> </w:t>
      </w:r>
      <w:r>
        <w:rPr>
          <w:color w:val="333333"/>
        </w:rPr>
        <w:t>найти</w:t>
      </w:r>
      <w:r>
        <w:rPr>
          <w:color w:val="333333"/>
          <w:spacing w:val="80"/>
        </w:rPr>
        <w:t xml:space="preserve"> </w:t>
      </w:r>
      <w:r>
        <w:rPr>
          <w:color w:val="333333"/>
        </w:rPr>
        <w:t>достойное</w:t>
      </w:r>
      <w:r>
        <w:rPr>
          <w:color w:val="333333"/>
          <w:spacing w:val="80"/>
        </w:rPr>
        <w:t xml:space="preserve"> </w:t>
      </w:r>
      <w:r>
        <w:rPr>
          <w:color w:val="333333"/>
        </w:rPr>
        <w:t>место</w:t>
      </w:r>
      <w:r>
        <w:rPr>
          <w:color w:val="333333"/>
          <w:spacing w:val="80"/>
        </w:rPr>
        <w:t xml:space="preserve"> </w:t>
      </w:r>
      <w:r>
        <w:rPr>
          <w:color w:val="333333"/>
        </w:rPr>
        <w:t>работы</w:t>
      </w:r>
      <w:r>
        <w:rPr>
          <w:color w:val="333333"/>
          <w:spacing w:val="80"/>
        </w:rPr>
        <w:t xml:space="preserve"> </w:t>
      </w:r>
      <w:r>
        <w:rPr>
          <w:color w:val="333333"/>
          <w:u w:val="single" w:color="333333"/>
        </w:rPr>
        <w:t>в</w:t>
      </w:r>
      <w:r>
        <w:rPr>
          <w:color w:val="333333"/>
          <w:spacing w:val="80"/>
          <w:u w:val="single" w:color="333333"/>
        </w:rPr>
        <w:t xml:space="preserve"> </w:t>
      </w:r>
      <w:r>
        <w:rPr>
          <w:color w:val="333333"/>
          <w:u w:val="single" w:color="333333"/>
        </w:rPr>
        <w:t>нашем</w:t>
      </w:r>
      <w:r>
        <w:rPr>
          <w:color w:val="333333"/>
          <w:spacing w:val="80"/>
          <w:u w:val="single" w:color="333333"/>
        </w:rPr>
        <w:t xml:space="preserve"> </w:t>
      </w:r>
      <w:r>
        <w:rPr>
          <w:color w:val="333333"/>
          <w:u w:val="single" w:color="333333"/>
        </w:rPr>
        <w:t>округе</w:t>
      </w:r>
      <w:r>
        <w:rPr>
          <w:color w:val="333333"/>
          <w:spacing w:val="80"/>
        </w:rPr>
        <w:t xml:space="preserve"> </w:t>
      </w:r>
      <w:r>
        <w:rPr>
          <w:color w:val="333333"/>
        </w:rPr>
        <w:t>если</w:t>
      </w:r>
      <w:r>
        <w:rPr>
          <w:color w:val="333333"/>
        </w:rPr>
        <w:tab/>
        <w:t>вы</w:t>
      </w:r>
      <w:r>
        <w:rPr>
          <w:color w:val="333333"/>
          <w:spacing w:val="105"/>
        </w:rPr>
        <w:t xml:space="preserve"> </w:t>
      </w:r>
      <w:r>
        <w:rPr>
          <w:color w:val="333333"/>
        </w:rPr>
        <w:t>приобретете специальность</w:t>
      </w:r>
      <w:r>
        <w:rPr>
          <w:color w:val="333333"/>
          <w:spacing w:val="40"/>
        </w:rPr>
        <w:t xml:space="preserve"> </w:t>
      </w:r>
      <w:r>
        <w:rPr>
          <w:color w:val="333333"/>
        </w:rPr>
        <w:t>по данным профессиям?</w:t>
      </w:r>
    </w:p>
    <w:p w:rsidR="00E20B80" w:rsidRDefault="00C72748">
      <w:pPr>
        <w:pStyle w:val="a3"/>
        <w:spacing w:line="360" w:lineRule="auto"/>
        <w:ind w:left="424" w:right="424" w:firstLine="708"/>
      </w:pPr>
      <w:r>
        <w:rPr>
          <w:color w:val="333333"/>
        </w:rPr>
        <w:t>Благодарю вас за продуктивную, интересную</w:t>
      </w:r>
      <w:r>
        <w:rPr>
          <w:color w:val="333333"/>
          <w:spacing w:val="30"/>
        </w:rPr>
        <w:t xml:space="preserve"> </w:t>
      </w:r>
      <w:r>
        <w:rPr>
          <w:color w:val="333333"/>
        </w:rPr>
        <w:t>работу и попрошу вас в свою очередь</w:t>
      </w:r>
      <w:r>
        <w:rPr>
          <w:color w:val="333333"/>
          <w:spacing w:val="80"/>
        </w:rPr>
        <w:t xml:space="preserve"> </w:t>
      </w:r>
      <w:r>
        <w:rPr>
          <w:color w:val="333333"/>
        </w:rPr>
        <w:t>дать оценку всему происходящему сегодня.</w:t>
      </w:r>
    </w:p>
    <w:p w:rsidR="00E20B80" w:rsidRDefault="00C72748">
      <w:pPr>
        <w:pStyle w:val="a3"/>
        <w:ind w:left="1133"/>
      </w:pPr>
      <w:r>
        <w:rPr>
          <w:color w:val="333333"/>
          <w:u w:val="single" w:color="333333"/>
        </w:rPr>
        <w:t>Рефлексия.</w:t>
      </w:r>
      <w:r>
        <w:rPr>
          <w:color w:val="333333"/>
          <w:spacing w:val="-4"/>
          <w:u w:val="single" w:color="333333"/>
        </w:rPr>
        <w:t xml:space="preserve"> </w:t>
      </w:r>
      <w:r>
        <w:rPr>
          <w:color w:val="333333"/>
          <w:u w:val="single" w:color="333333"/>
        </w:rPr>
        <w:t>Предлагаю</w:t>
      </w:r>
      <w:r>
        <w:rPr>
          <w:color w:val="333333"/>
          <w:spacing w:val="-1"/>
          <w:u w:val="single" w:color="333333"/>
        </w:rPr>
        <w:t xml:space="preserve"> </w:t>
      </w:r>
      <w:r>
        <w:rPr>
          <w:color w:val="333333"/>
          <w:u w:val="single" w:color="333333"/>
        </w:rPr>
        <w:t>выбрать</w:t>
      </w:r>
      <w:r>
        <w:rPr>
          <w:color w:val="333333"/>
          <w:spacing w:val="-1"/>
        </w:rPr>
        <w:t xml:space="preserve"> </w:t>
      </w:r>
      <w:r>
        <w:rPr>
          <w:color w:val="333333"/>
          <w:spacing w:val="-10"/>
        </w:rPr>
        <w:t>.</w:t>
      </w:r>
    </w:p>
    <w:p w:rsidR="00E20B80" w:rsidRDefault="00C72748">
      <w:pPr>
        <w:pStyle w:val="a3"/>
        <w:spacing w:before="137" w:line="360" w:lineRule="auto"/>
        <w:ind w:left="424" w:right="424" w:firstLine="708"/>
        <w:jc w:val="right"/>
      </w:pPr>
      <w:r>
        <w:rPr>
          <w:color w:val="333333"/>
        </w:rPr>
        <w:t>Если вам сегодня было интересно, вы узнали новое о профессиях, выберите: команда поваров-кондитеров - пирожное, команда художников-оформителей – краску</w:t>
      </w:r>
      <w:r>
        <w:rPr>
          <w:color w:val="333333"/>
          <w:spacing w:val="-2"/>
        </w:rPr>
        <w:t xml:space="preserve"> </w:t>
      </w:r>
      <w:r>
        <w:rPr>
          <w:color w:val="333333"/>
        </w:rPr>
        <w:t>зеленого цвета. Если возникли сложности – горчицу и краску красного цвета соответственно. В знак благодарности</w:t>
      </w:r>
      <w:r>
        <w:rPr>
          <w:color w:val="333333"/>
          <w:spacing w:val="75"/>
        </w:rPr>
        <w:t xml:space="preserve"> </w:t>
      </w:r>
      <w:r>
        <w:rPr>
          <w:color w:val="333333"/>
        </w:rPr>
        <w:t>я</w:t>
      </w:r>
      <w:r>
        <w:rPr>
          <w:color w:val="333333"/>
          <w:spacing w:val="71"/>
        </w:rPr>
        <w:t xml:space="preserve"> </w:t>
      </w:r>
      <w:r>
        <w:rPr>
          <w:color w:val="333333"/>
        </w:rPr>
        <w:t>хочу</w:t>
      </w:r>
      <w:r>
        <w:rPr>
          <w:color w:val="333333"/>
          <w:spacing w:val="40"/>
        </w:rPr>
        <w:t xml:space="preserve"> </w:t>
      </w:r>
      <w:r>
        <w:rPr>
          <w:color w:val="333333"/>
        </w:rPr>
        <w:t>подарить</w:t>
      </w:r>
      <w:r>
        <w:rPr>
          <w:color w:val="333333"/>
          <w:spacing w:val="76"/>
        </w:rPr>
        <w:t xml:space="preserve"> </w:t>
      </w:r>
      <w:r>
        <w:rPr>
          <w:color w:val="333333"/>
        </w:rPr>
        <w:t>вам</w:t>
      </w:r>
      <w:r>
        <w:rPr>
          <w:color w:val="333333"/>
          <w:spacing w:val="76"/>
        </w:rPr>
        <w:t xml:space="preserve"> </w:t>
      </w:r>
      <w:r>
        <w:rPr>
          <w:color w:val="333333"/>
        </w:rPr>
        <w:t>«Азбуку</w:t>
      </w:r>
      <w:r>
        <w:rPr>
          <w:color w:val="333333"/>
          <w:spacing w:val="40"/>
        </w:rPr>
        <w:t xml:space="preserve"> </w:t>
      </w:r>
      <w:r>
        <w:rPr>
          <w:color w:val="333333"/>
        </w:rPr>
        <w:t>профессий»,</w:t>
      </w:r>
      <w:r>
        <w:rPr>
          <w:color w:val="333333"/>
          <w:spacing w:val="73"/>
        </w:rPr>
        <w:t xml:space="preserve"> </w:t>
      </w:r>
      <w:r>
        <w:rPr>
          <w:color w:val="333333"/>
        </w:rPr>
        <w:t>которая,</w:t>
      </w:r>
      <w:r>
        <w:rPr>
          <w:color w:val="333333"/>
          <w:spacing w:val="73"/>
        </w:rPr>
        <w:t xml:space="preserve"> </w:t>
      </w:r>
      <w:r>
        <w:rPr>
          <w:color w:val="333333"/>
        </w:rPr>
        <w:t>надеюсь,</w:t>
      </w:r>
      <w:r>
        <w:rPr>
          <w:color w:val="333333"/>
          <w:spacing w:val="73"/>
        </w:rPr>
        <w:t xml:space="preserve"> </w:t>
      </w:r>
      <w:r>
        <w:rPr>
          <w:color w:val="333333"/>
        </w:rPr>
        <w:t>будет</w:t>
      </w:r>
      <w:r>
        <w:rPr>
          <w:color w:val="333333"/>
          <w:spacing w:val="74"/>
        </w:rPr>
        <w:t xml:space="preserve"> </w:t>
      </w:r>
      <w:r>
        <w:rPr>
          <w:color w:val="333333"/>
        </w:rPr>
        <w:t>вам помогать продолжать разгадывать тайны различных профессий и сделать правильный выбор в</w:t>
      </w:r>
      <w:r>
        <w:rPr>
          <w:color w:val="333333"/>
          <w:spacing w:val="28"/>
        </w:rPr>
        <w:t xml:space="preserve"> </w:t>
      </w:r>
      <w:r>
        <w:rPr>
          <w:color w:val="333333"/>
        </w:rPr>
        <w:t>будущем</w:t>
      </w:r>
      <w:r>
        <w:rPr>
          <w:color w:val="333333"/>
          <w:spacing w:val="28"/>
        </w:rPr>
        <w:t xml:space="preserve"> </w:t>
      </w:r>
      <w:r>
        <w:rPr>
          <w:color w:val="333333"/>
        </w:rPr>
        <w:t>для</w:t>
      </w:r>
      <w:r>
        <w:rPr>
          <w:color w:val="333333"/>
          <w:spacing w:val="28"/>
        </w:rPr>
        <w:t xml:space="preserve"> </w:t>
      </w:r>
      <w:r>
        <w:rPr>
          <w:color w:val="333333"/>
        </w:rPr>
        <w:t>себя.</w:t>
      </w:r>
      <w:r>
        <w:rPr>
          <w:color w:val="333333"/>
          <w:spacing w:val="28"/>
        </w:rPr>
        <w:t xml:space="preserve"> </w:t>
      </w:r>
      <w:r>
        <w:rPr>
          <w:color w:val="333333"/>
        </w:rPr>
        <w:t>Здесь</w:t>
      </w:r>
      <w:r>
        <w:rPr>
          <w:color w:val="333333"/>
          <w:spacing w:val="28"/>
        </w:rPr>
        <w:t xml:space="preserve"> </w:t>
      </w:r>
      <w:r>
        <w:rPr>
          <w:color w:val="333333"/>
        </w:rPr>
        <w:t>есть</w:t>
      </w:r>
      <w:r>
        <w:rPr>
          <w:color w:val="333333"/>
          <w:spacing w:val="29"/>
        </w:rPr>
        <w:t xml:space="preserve"> </w:t>
      </w:r>
      <w:r>
        <w:rPr>
          <w:color w:val="333333"/>
        </w:rPr>
        <w:t>странички</w:t>
      </w:r>
      <w:r>
        <w:rPr>
          <w:color w:val="333333"/>
          <w:spacing w:val="28"/>
        </w:rPr>
        <w:t xml:space="preserve"> </w:t>
      </w:r>
      <w:r>
        <w:rPr>
          <w:color w:val="333333"/>
        </w:rPr>
        <w:t>с</w:t>
      </w:r>
      <w:r>
        <w:rPr>
          <w:color w:val="333333"/>
          <w:spacing w:val="28"/>
        </w:rPr>
        <w:t xml:space="preserve"> </w:t>
      </w:r>
      <w:r>
        <w:rPr>
          <w:color w:val="333333"/>
        </w:rPr>
        <w:t>профессиями,</w:t>
      </w:r>
      <w:r>
        <w:rPr>
          <w:color w:val="333333"/>
          <w:spacing w:val="28"/>
        </w:rPr>
        <w:t xml:space="preserve"> </w:t>
      </w:r>
      <w:r>
        <w:rPr>
          <w:color w:val="333333"/>
        </w:rPr>
        <w:t>которые</w:t>
      </w:r>
      <w:r>
        <w:rPr>
          <w:color w:val="333333"/>
          <w:spacing w:val="28"/>
        </w:rPr>
        <w:t xml:space="preserve"> </w:t>
      </w:r>
      <w:r>
        <w:rPr>
          <w:color w:val="333333"/>
        </w:rPr>
        <w:t>мы</w:t>
      </w:r>
      <w:r>
        <w:rPr>
          <w:color w:val="333333"/>
          <w:spacing w:val="28"/>
        </w:rPr>
        <w:t xml:space="preserve"> </w:t>
      </w:r>
      <w:r>
        <w:rPr>
          <w:color w:val="333333"/>
        </w:rPr>
        <w:t>разбирали</w:t>
      </w:r>
      <w:r>
        <w:rPr>
          <w:color w:val="333333"/>
          <w:spacing w:val="29"/>
        </w:rPr>
        <w:t xml:space="preserve"> </w:t>
      </w:r>
      <w:r>
        <w:rPr>
          <w:color w:val="333333"/>
        </w:rPr>
        <w:t>сегодня, еще</w:t>
      </w:r>
      <w:r>
        <w:rPr>
          <w:color w:val="333333"/>
          <w:spacing w:val="7"/>
        </w:rPr>
        <w:t xml:space="preserve"> </w:t>
      </w:r>
      <w:r>
        <w:rPr>
          <w:color w:val="333333"/>
        </w:rPr>
        <w:t>на</w:t>
      </w:r>
      <w:r>
        <w:rPr>
          <w:color w:val="333333"/>
          <w:spacing w:val="7"/>
        </w:rPr>
        <w:t xml:space="preserve"> </w:t>
      </w:r>
      <w:r>
        <w:rPr>
          <w:color w:val="333333"/>
        </w:rPr>
        <w:t>страничках</w:t>
      </w:r>
      <w:r>
        <w:rPr>
          <w:color w:val="333333"/>
          <w:spacing w:val="11"/>
        </w:rPr>
        <w:t xml:space="preserve"> </w:t>
      </w:r>
      <w:r>
        <w:rPr>
          <w:color w:val="333333"/>
        </w:rPr>
        <w:t>есть</w:t>
      </w:r>
      <w:r>
        <w:rPr>
          <w:color w:val="333333"/>
          <w:spacing w:val="8"/>
        </w:rPr>
        <w:t xml:space="preserve"> </w:t>
      </w:r>
      <w:r>
        <w:rPr>
          <w:color w:val="333333"/>
        </w:rPr>
        <w:t>другие</w:t>
      </w:r>
      <w:r>
        <w:rPr>
          <w:color w:val="333333"/>
          <w:spacing w:val="7"/>
        </w:rPr>
        <w:t xml:space="preserve"> </w:t>
      </w:r>
      <w:r>
        <w:rPr>
          <w:color w:val="333333"/>
        </w:rPr>
        <w:t>не</w:t>
      </w:r>
      <w:r>
        <w:rPr>
          <w:color w:val="333333"/>
          <w:spacing w:val="12"/>
        </w:rPr>
        <w:t xml:space="preserve"> </w:t>
      </w:r>
      <w:r>
        <w:rPr>
          <w:color w:val="333333"/>
        </w:rPr>
        <w:t>менее</w:t>
      </w:r>
      <w:r>
        <w:rPr>
          <w:color w:val="333333"/>
          <w:spacing w:val="7"/>
        </w:rPr>
        <w:t xml:space="preserve"> </w:t>
      </w:r>
      <w:r>
        <w:rPr>
          <w:color w:val="333333"/>
        </w:rPr>
        <w:t>важные</w:t>
      </w:r>
      <w:r>
        <w:rPr>
          <w:color w:val="333333"/>
          <w:spacing w:val="8"/>
        </w:rPr>
        <w:t xml:space="preserve"> </w:t>
      </w:r>
      <w:r>
        <w:rPr>
          <w:color w:val="333333"/>
        </w:rPr>
        <w:t>профессии.</w:t>
      </w:r>
      <w:r>
        <w:rPr>
          <w:color w:val="333333"/>
          <w:spacing w:val="8"/>
        </w:rPr>
        <w:t xml:space="preserve"> </w:t>
      </w:r>
      <w:r>
        <w:rPr>
          <w:color w:val="333333"/>
        </w:rPr>
        <w:t>Ведь</w:t>
      </w:r>
      <w:r>
        <w:rPr>
          <w:color w:val="333333"/>
          <w:spacing w:val="9"/>
        </w:rPr>
        <w:t xml:space="preserve"> </w:t>
      </w:r>
      <w:r>
        <w:rPr>
          <w:color w:val="333333"/>
        </w:rPr>
        <w:t>все</w:t>
      </w:r>
      <w:r>
        <w:rPr>
          <w:color w:val="333333"/>
          <w:spacing w:val="8"/>
        </w:rPr>
        <w:t xml:space="preserve"> </w:t>
      </w:r>
      <w:r>
        <w:rPr>
          <w:color w:val="333333"/>
        </w:rPr>
        <w:t>профессии</w:t>
      </w:r>
      <w:r>
        <w:rPr>
          <w:color w:val="333333"/>
          <w:spacing w:val="9"/>
        </w:rPr>
        <w:t xml:space="preserve"> </w:t>
      </w:r>
      <w:r>
        <w:rPr>
          <w:color w:val="333333"/>
        </w:rPr>
        <w:t>нужны,</w:t>
      </w:r>
      <w:r>
        <w:rPr>
          <w:color w:val="333333"/>
          <w:spacing w:val="9"/>
        </w:rPr>
        <w:t xml:space="preserve"> </w:t>
      </w:r>
      <w:r>
        <w:rPr>
          <w:color w:val="333333"/>
          <w:spacing w:val="-5"/>
        </w:rPr>
        <w:t>все</w:t>
      </w:r>
    </w:p>
    <w:p w:rsidR="00E20B80" w:rsidRDefault="00C72748">
      <w:pPr>
        <w:pStyle w:val="a3"/>
        <w:spacing w:before="2"/>
        <w:ind w:left="424"/>
      </w:pPr>
      <w:r>
        <w:rPr>
          <w:color w:val="333333"/>
        </w:rPr>
        <w:t>профессии</w:t>
      </w:r>
      <w:r>
        <w:rPr>
          <w:color w:val="333333"/>
          <w:spacing w:val="-3"/>
        </w:rPr>
        <w:t xml:space="preserve"> </w:t>
      </w:r>
      <w:r>
        <w:rPr>
          <w:color w:val="333333"/>
          <w:spacing w:val="-4"/>
        </w:rPr>
        <w:t>……..</w:t>
      </w:r>
    </w:p>
    <w:p w:rsidR="00E20B80" w:rsidRDefault="00C72748">
      <w:pPr>
        <w:pStyle w:val="a3"/>
        <w:spacing w:before="137" w:line="362" w:lineRule="auto"/>
        <w:ind w:left="424" w:right="492" w:firstLine="708"/>
      </w:pPr>
      <w:r>
        <w:rPr>
          <w:color w:val="333333"/>
        </w:rPr>
        <w:t>И</w:t>
      </w:r>
      <w:r>
        <w:rPr>
          <w:color w:val="333333"/>
          <w:spacing w:val="-5"/>
        </w:rPr>
        <w:t xml:space="preserve"> </w:t>
      </w:r>
      <w:r>
        <w:rPr>
          <w:color w:val="333333"/>
        </w:rPr>
        <w:t>неслучайно</w:t>
      </w:r>
      <w:r>
        <w:rPr>
          <w:color w:val="333333"/>
          <w:spacing w:val="-4"/>
        </w:rPr>
        <w:t xml:space="preserve"> </w:t>
      </w:r>
      <w:r>
        <w:rPr>
          <w:color w:val="333333"/>
        </w:rPr>
        <w:t>оставлены</w:t>
      </w:r>
      <w:r>
        <w:rPr>
          <w:color w:val="333333"/>
          <w:spacing w:val="-4"/>
        </w:rPr>
        <w:t xml:space="preserve"> </w:t>
      </w:r>
      <w:r>
        <w:rPr>
          <w:color w:val="333333"/>
        </w:rPr>
        <w:t>пустые</w:t>
      </w:r>
      <w:r>
        <w:rPr>
          <w:color w:val="333333"/>
          <w:spacing w:val="-3"/>
        </w:rPr>
        <w:t xml:space="preserve"> </w:t>
      </w:r>
      <w:r>
        <w:rPr>
          <w:color w:val="333333"/>
        </w:rPr>
        <w:t>странички,</w:t>
      </w:r>
      <w:r>
        <w:rPr>
          <w:color w:val="333333"/>
          <w:spacing w:val="-4"/>
        </w:rPr>
        <w:t xml:space="preserve"> </w:t>
      </w:r>
      <w:r>
        <w:rPr>
          <w:color w:val="333333"/>
        </w:rPr>
        <w:t>которые</w:t>
      </w:r>
      <w:r>
        <w:rPr>
          <w:color w:val="333333"/>
          <w:spacing w:val="-5"/>
        </w:rPr>
        <w:t xml:space="preserve"> </w:t>
      </w:r>
      <w:r>
        <w:rPr>
          <w:color w:val="333333"/>
        </w:rPr>
        <w:t>вы</w:t>
      </w:r>
      <w:r>
        <w:rPr>
          <w:color w:val="333333"/>
          <w:spacing w:val="-5"/>
        </w:rPr>
        <w:t xml:space="preserve"> </w:t>
      </w:r>
      <w:r>
        <w:rPr>
          <w:color w:val="333333"/>
        </w:rPr>
        <w:t>можете</w:t>
      </w:r>
      <w:r>
        <w:rPr>
          <w:color w:val="333333"/>
          <w:spacing w:val="-5"/>
        </w:rPr>
        <w:t xml:space="preserve"> </w:t>
      </w:r>
      <w:r>
        <w:rPr>
          <w:color w:val="333333"/>
        </w:rPr>
        <w:t>заполнить</w:t>
      </w:r>
      <w:r>
        <w:rPr>
          <w:color w:val="333333"/>
          <w:spacing w:val="-4"/>
        </w:rPr>
        <w:t xml:space="preserve"> </w:t>
      </w:r>
      <w:r>
        <w:rPr>
          <w:color w:val="333333"/>
        </w:rPr>
        <w:t>сами</w:t>
      </w:r>
      <w:r>
        <w:rPr>
          <w:color w:val="333333"/>
          <w:spacing w:val="-4"/>
        </w:rPr>
        <w:t xml:space="preserve"> </w:t>
      </w:r>
      <w:r>
        <w:rPr>
          <w:color w:val="333333"/>
        </w:rPr>
        <w:t>из года в год, узнавая новые профессии.</w:t>
      </w:r>
    </w:p>
    <w:p w:rsidR="00E20B80" w:rsidRDefault="00C72748">
      <w:pPr>
        <w:pStyle w:val="a3"/>
        <w:spacing w:line="271" w:lineRule="exact"/>
        <w:ind w:left="1133"/>
      </w:pPr>
      <w:r>
        <w:rPr>
          <w:color w:val="333333"/>
        </w:rPr>
        <w:t>Всем</w:t>
      </w:r>
      <w:r>
        <w:rPr>
          <w:color w:val="333333"/>
          <w:spacing w:val="-2"/>
        </w:rPr>
        <w:t xml:space="preserve"> </w:t>
      </w:r>
      <w:r>
        <w:rPr>
          <w:color w:val="333333"/>
        </w:rPr>
        <w:t>еще</w:t>
      </w:r>
      <w:r>
        <w:rPr>
          <w:color w:val="333333"/>
          <w:spacing w:val="-1"/>
        </w:rPr>
        <w:t xml:space="preserve"> </w:t>
      </w:r>
      <w:r>
        <w:rPr>
          <w:color w:val="333333"/>
        </w:rPr>
        <w:t>раз</w:t>
      </w:r>
      <w:r>
        <w:rPr>
          <w:color w:val="333333"/>
          <w:spacing w:val="-1"/>
        </w:rPr>
        <w:t xml:space="preserve"> </w:t>
      </w:r>
      <w:r>
        <w:rPr>
          <w:color w:val="333333"/>
        </w:rPr>
        <w:t>огромное</w:t>
      </w:r>
      <w:r>
        <w:rPr>
          <w:color w:val="333333"/>
          <w:spacing w:val="1"/>
        </w:rPr>
        <w:t xml:space="preserve"> </w:t>
      </w:r>
      <w:r>
        <w:rPr>
          <w:color w:val="333333"/>
          <w:spacing w:val="-2"/>
        </w:rPr>
        <w:t>спасибо!</w:t>
      </w:r>
    </w:p>
    <w:p w:rsidR="00E20B80" w:rsidRDefault="00C72748">
      <w:pPr>
        <w:pStyle w:val="a3"/>
        <w:spacing w:before="139"/>
        <w:ind w:left="1133"/>
      </w:pPr>
      <w:r>
        <w:rPr>
          <w:color w:val="333333"/>
        </w:rPr>
        <w:t>Мы</w:t>
      </w:r>
      <w:r>
        <w:rPr>
          <w:color w:val="333333"/>
          <w:spacing w:val="-3"/>
        </w:rPr>
        <w:t xml:space="preserve"> </w:t>
      </w:r>
      <w:r>
        <w:rPr>
          <w:color w:val="333333"/>
        </w:rPr>
        <w:t>закончили.</w:t>
      </w:r>
      <w:r>
        <w:rPr>
          <w:color w:val="333333"/>
          <w:spacing w:val="-1"/>
        </w:rPr>
        <w:t xml:space="preserve"> </w:t>
      </w:r>
      <w:r>
        <w:rPr>
          <w:color w:val="333333"/>
        </w:rPr>
        <w:t>Предлагаю</w:t>
      </w:r>
      <w:r>
        <w:rPr>
          <w:color w:val="333333"/>
          <w:spacing w:val="-3"/>
        </w:rPr>
        <w:t xml:space="preserve"> </w:t>
      </w:r>
      <w:r>
        <w:rPr>
          <w:color w:val="333333"/>
        </w:rPr>
        <w:t>сделать</w:t>
      </w:r>
      <w:r>
        <w:rPr>
          <w:color w:val="333333"/>
          <w:spacing w:val="-1"/>
        </w:rPr>
        <w:t xml:space="preserve"> </w:t>
      </w:r>
      <w:r>
        <w:rPr>
          <w:color w:val="333333"/>
        </w:rPr>
        <w:t>фото</w:t>
      </w:r>
      <w:r>
        <w:rPr>
          <w:color w:val="333333"/>
          <w:spacing w:val="-2"/>
        </w:rPr>
        <w:t xml:space="preserve"> </w:t>
      </w:r>
      <w:r>
        <w:rPr>
          <w:color w:val="333333"/>
        </w:rPr>
        <w:t>на</w:t>
      </w:r>
      <w:r>
        <w:rPr>
          <w:color w:val="333333"/>
          <w:spacing w:val="-3"/>
        </w:rPr>
        <w:t xml:space="preserve"> </w:t>
      </w:r>
      <w:r>
        <w:rPr>
          <w:color w:val="333333"/>
          <w:spacing w:val="-2"/>
        </w:rPr>
        <w:t>память.</w:t>
      </w:r>
    </w:p>
    <w:p w:rsidR="00E20B80" w:rsidRDefault="00C72748">
      <w:pPr>
        <w:pStyle w:val="a3"/>
        <w:spacing w:before="137"/>
        <w:ind w:left="1133"/>
      </w:pPr>
      <w:r>
        <w:rPr>
          <w:color w:val="333333"/>
        </w:rPr>
        <w:t>Теперь</w:t>
      </w:r>
      <w:r>
        <w:rPr>
          <w:color w:val="333333"/>
          <w:spacing w:val="-3"/>
        </w:rPr>
        <w:t xml:space="preserve"> </w:t>
      </w:r>
      <w:r>
        <w:rPr>
          <w:color w:val="333333"/>
        </w:rPr>
        <w:t>можно</w:t>
      </w:r>
      <w:r>
        <w:rPr>
          <w:color w:val="333333"/>
          <w:spacing w:val="-3"/>
        </w:rPr>
        <w:t xml:space="preserve"> </w:t>
      </w:r>
      <w:r>
        <w:rPr>
          <w:color w:val="333333"/>
        </w:rPr>
        <w:t>сдать</w:t>
      </w:r>
      <w:r>
        <w:rPr>
          <w:color w:val="333333"/>
          <w:spacing w:val="-2"/>
        </w:rPr>
        <w:t xml:space="preserve"> </w:t>
      </w:r>
      <w:r>
        <w:rPr>
          <w:color w:val="333333"/>
        </w:rPr>
        <w:t>спецодежду.</w:t>
      </w:r>
      <w:r>
        <w:rPr>
          <w:color w:val="333333"/>
          <w:spacing w:val="-3"/>
        </w:rPr>
        <w:t xml:space="preserve"> </w:t>
      </w:r>
      <w:r>
        <w:rPr>
          <w:color w:val="333333"/>
        </w:rPr>
        <w:t>Спасибо</w:t>
      </w:r>
      <w:r>
        <w:rPr>
          <w:color w:val="333333"/>
          <w:spacing w:val="-3"/>
        </w:rPr>
        <w:t xml:space="preserve"> </w:t>
      </w:r>
      <w:r>
        <w:rPr>
          <w:color w:val="333333"/>
        </w:rPr>
        <w:t>за</w:t>
      </w:r>
      <w:r>
        <w:rPr>
          <w:color w:val="333333"/>
          <w:spacing w:val="-4"/>
        </w:rPr>
        <w:t xml:space="preserve"> </w:t>
      </w:r>
      <w:r>
        <w:rPr>
          <w:color w:val="333333"/>
        </w:rPr>
        <w:t>сотрудничество!</w:t>
      </w:r>
      <w:r>
        <w:rPr>
          <w:color w:val="333333"/>
          <w:spacing w:val="-3"/>
        </w:rPr>
        <w:t xml:space="preserve"> </w:t>
      </w:r>
      <w:r>
        <w:rPr>
          <w:color w:val="333333"/>
        </w:rPr>
        <w:t xml:space="preserve">До </w:t>
      </w:r>
      <w:r>
        <w:rPr>
          <w:color w:val="333333"/>
          <w:spacing w:val="-2"/>
        </w:rPr>
        <w:t>свидания!</w:t>
      </w:r>
    </w:p>
    <w:p w:rsidR="00E20B80" w:rsidRDefault="00E20B80">
      <w:pPr>
        <w:pStyle w:val="a3"/>
        <w:sectPr w:rsidR="00E20B80">
          <w:footerReference w:type="default" r:id="rId261"/>
          <w:pgSz w:w="11910" w:h="16840"/>
          <w:pgMar w:top="1040" w:right="708" w:bottom="280" w:left="708" w:header="0" w:footer="0" w:gutter="0"/>
          <w:cols w:space="720"/>
        </w:sectPr>
      </w:pPr>
    </w:p>
    <w:p w:rsidR="00E20B80" w:rsidRDefault="00C72748">
      <w:pPr>
        <w:spacing w:before="73"/>
        <w:ind w:left="1133"/>
        <w:rPr>
          <w:b/>
          <w:sz w:val="24"/>
        </w:rPr>
      </w:pPr>
      <w:r>
        <w:rPr>
          <w:b/>
          <w:color w:val="333333"/>
          <w:spacing w:val="-2"/>
          <w:sz w:val="24"/>
        </w:rPr>
        <w:lastRenderedPageBreak/>
        <w:t>Приложение</w:t>
      </w:r>
    </w:p>
    <w:p w:rsidR="00E20B80" w:rsidRDefault="00C72748">
      <w:pPr>
        <w:spacing w:before="137"/>
        <w:ind w:left="424"/>
        <w:rPr>
          <w:b/>
          <w:sz w:val="24"/>
        </w:rPr>
      </w:pPr>
      <w:r>
        <w:rPr>
          <w:b/>
          <w:color w:val="333333"/>
          <w:sz w:val="24"/>
        </w:rPr>
        <w:t>Что</w:t>
      </w:r>
      <w:r>
        <w:rPr>
          <w:b/>
          <w:color w:val="333333"/>
          <w:spacing w:val="-3"/>
          <w:sz w:val="24"/>
        </w:rPr>
        <w:t xml:space="preserve"> </w:t>
      </w:r>
      <w:r>
        <w:rPr>
          <w:b/>
          <w:color w:val="333333"/>
          <w:sz w:val="24"/>
        </w:rPr>
        <w:t>необходимо</w:t>
      </w:r>
      <w:r>
        <w:rPr>
          <w:b/>
          <w:color w:val="333333"/>
          <w:spacing w:val="54"/>
          <w:sz w:val="24"/>
        </w:rPr>
        <w:t xml:space="preserve"> </w:t>
      </w:r>
      <w:r>
        <w:rPr>
          <w:b/>
          <w:color w:val="333333"/>
          <w:sz w:val="24"/>
        </w:rPr>
        <w:t>для</w:t>
      </w:r>
      <w:r>
        <w:rPr>
          <w:b/>
          <w:color w:val="333333"/>
          <w:spacing w:val="-3"/>
          <w:sz w:val="24"/>
        </w:rPr>
        <w:t xml:space="preserve"> </w:t>
      </w:r>
      <w:r>
        <w:rPr>
          <w:b/>
          <w:color w:val="333333"/>
          <w:sz w:val="24"/>
        </w:rPr>
        <w:t>профессии "Повара-</w:t>
      </w:r>
      <w:r>
        <w:rPr>
          <w:b/>
          <w:color w:val="333333"/>
          <w:spacing w:val="-2"/>
          <w:sz w:val="24"/>
        </w:rPr>
        <w:t>кондитера"</w:t>
      </w:r>
    </w:p>
    <w:p w:rsidR="00E20B80" w:rsidRDefault="00E20B80">
      <w:pPr>
        <w:pStyle w:val="a3"/>
        <w:spacing w:before="8"/>
        <w:rPr>
          <w:b/>
        </w:rPr>
      </w:pPr>
    </w:p>
    <w:p w:rsidR="00E20B80" w:rsidRDefault="00C72748" w:rsidP="002C112F">
      <w:pPr>
        <w:pStyle w:val="a4"/>
        <w:numPr>
          <w:ilvl w:val="0"/>
          <w:numId w:val="65"/>
        </w:numPr>
        <w:tabs>
          <w:tab w:val="left" w:pos="664"/>
        </w:tabs>
        <w:rPr>
          <w:sz w:val="24"/>
        </w:rPr>
      </w:pPr>
      <w:r>
        <w:rPr>
          <w:color w:val="333333"/>
          <w:sz w:val="24"/>
        </w:rPr>
        <w:t>Фартуки</w:t>
      </w:r>
      <w:r>
        <w:rPr>
          <w:color w:val="333333"/>
          <w:spacing w:val="-4"/>
          <w:sz w:val="24"/>
        </w:rPr>
        <w:t xml:space="preserve"> </w:t>
      </w:r>
      <w:r>
        <w:rPr>
          <w:color w:val="333333"/>
          <w:spacing w:val="-2"/>
          <w:sz w:val="24"/>
        </w:rPr>
        <w:t>одноразовые</w:t>
      </w:r>
    </w:p>
    <w:p w:rsidR="00E20B80" w:rsidRDefault="00E20B80">
      <w:pPr>
        <w:pStyle w:val="a3"/>
        <w:spacing w:before="12"/>
      </w:pPr>
    </w:p>
    <w:p w:rsidR="00E20B80" w:rsidRDefault="00C72748" w:rsidP="002C112F">
      <w:pPr>
        <w:pStyle w:val="a4"/>
        <w:numPr>
          <w:ilvl w:val="0"/>
          <w:numId w:val="65"/>
        </w:numPr>
        <w:tabs>
          <w:tab w:val="left" w:pos="664"/>
        </w:tabs>
        <w:rPr>
          <w:sz w:val="24"/>
        </w:rPr>
      </w:pPr>
      <w:r>
        <w:rPr>
          <w:color w:val="333333"/>
          <w:spacing w:val="-2"/>
          <w:sz w:val="24"/>
        </w:rPr>
        <w:t>перчатки</w:t>
      </w:r>
    </w:p>
    <w:p w:rsidR="00E20B80" w:rsidRDefault="00E20B80">
      <w:pPr>
        <w:pStyle w:val="a3"/>
        <w:spacing w:before="12"/>
      </w:pPr>
    </w:p>
    <w:p w:rsidR="00E20B80" w:rsidRDefault="00C72748" w:rsidP="002C112F">
      <w:pPr>
        <w:pStyle w:val="a4"/>
        <w:numPr>
          <w:ilvl w:val="0"/>
          <w:numId w:val="65"/>
        </w:numPr>
        <w:tabs>
          <w:tab w:val="left" w:pos="664"/>
        </w:tabs>
        <w:rPr>
          <w:sz w:val="24"/>
        </w:rPr>
      </w:pPr>
      <w:r>
        <w:rPr>
          <w:color w:val="333333"/>
          <w:sz w:val="24"/>
        </w:rPr>
        <w:t xml:space="preserve">Колпаки </w:t>
      </w:r>
      <w:r>
        <w:rPr>
          <w:color w:val="333333"/>
          <w:spacing w:val="-2"/>
          <w:sz w:val="24"/>
        </w:rPr>
        <w:t>одноразовые</w:t>
      </w:r>
    </w:p>
    <w:p w:rsidR="00E20B80" w:rsidRDefault="00E20B80">
      <w:pPr>
        <w:pStyle w:val="a3"/>
        <w:spacing w:before="12"/>
      </w:pPr>
    </w:p>
    <w:p w:rsidR="00E20B80" w:rsidRDefault="00C72748" w:rsidP="002C112F">
      <w:pPr>
        <w:pStyle w:val="a4"/>
        <w:numPr>
          <w:ilvl w:val="0"/>
          <w:numId w:val="65"/>
        </w:numPr>
        <w:tabs>
          <w:tab w:val="left" w:pos="664"/>
        </w:tabs>
        <w:rPr>
          <w:sz w:val="24"/>
        </w:rPr>
      </w:pPr>
      <w:r>
        <w:rPr>
          <w:color w:val="333333"/>
          <w:sz w:val="24"/>
        </w:rPr>
        <w:t>Мешки</w:t>
      </w:r>
      <w:r>
        <w:rPr>
          <w:color w:val="333333"/>
          <w:spacing w:val="-1"/>
          <w:sz w:val="24"/>
        </w:rPr>
        <w:t xml:space="preserve"> </w:t>
      </w:r>
      <w:r>
        <w:rPr>
          <w:color w:val="333333"/>
          <w:spacing w:val="-2"/>
          <w:sz w:val="24"/>
        </w:rPr>
        <w:t>кондитерские</w:t>
      </w:r>
    </w:p>
    <w:p w:rsidR="00E20B80" w:rsidRDefault="00E20B80">
      <w:pPr>
        <w:pStyle w:val="a3"/>
        <w:spacing w:before="12"/>
      </w:pPr>
    </w:p>
    <w:p w:rsidR="00E20B80" w:rsidRDefault="00C72748" w:rsidP="002C112F">
      <w:pPr>
        <w:pStyle w:val="a4"/>
        <w:numPr>
          <w:ilvl w:val="0"/>
          <w:numId w:val="65"/>
        </w:numPr>
        <w:tabs>
          <w:tab w:val="left" w:pos="664"/>
        </w:tabs>
        <w:rPr>
          <w:sz w:val="24"/>
        </w:rPr>
      </w:pPr>
      <w:r>
        <w:rPr>
          <w:color w:val="333333"/>
          <w:sz w:val="24"/>
        </w:rPr>
        <w:t>Пирожное</w:t>
      </w:r>
      <w:r>
        <w:rPr>
          <w:color w:val="333333"/>
          <w:spacing w:val="-5"/>
          <w:sz w:val="24"/>
        </w:rPr>
        <w:t xml:space="preserve"> </w:t>
      </w:r>
      <w:r>
        <w:rPr>
          <w:color w:val="333333"/>
          <w:sz w:val="24"/>
        </w:rPr>
        <w:t>(капкейки,</w:t>
      </w:r>
      <w:r>
        <w:rPr>
          <w:color w:val="333333"/>
          <w:spacing w:val="-6"/>
          <w:sz w:val="24"/>
        </w:rPr>
        <w:t xml:space="preserve"> </w:t>
      </w:r>
      <w:r>
        <w:rPr>
          <w:color w:val="333333"/>
          <w:sz w:val="24"/>
        </w:rPr>
        <w:t>кекс,</w:t>
      </w:r>
      <w:r>
        <w:rPr>
          <w:color w:val="333333"/>
          <w:spacing w:val="-3"/>
          <w:sz w:val="24"/>
        </w:rPr>
        <w:t xml:space="preserve"> </w:t>
      </w:r>
      <w:r>
        <w:rPr>
          <w:color w:val="333333"/>
          <w:spacing w:val="-2"/>
          <w:sz w:val="24"/>
        </w:rPr>
        <w:t>печенье).</w:t>
      </w:r>
    </w:p>
    <w:p w:rsidR="00E20B80" w:rsidRDefault="00E20B80">
      <w:pPr>
        <w:pStyle w:val="a3"/>
        <w:spacing w:before="12"/>
      </w:pPr>
    </w:p>
    <w:p w:rsidR="00E20B80" w:rsidRDefault="00C72748" w:rsidP="002C112F">
      <w:pPr>
        <w:pStyle w:val="a4"/>
        <w:numPr>
          <w:ilvl w:val="0"/>
          <w:numId w:val="65"/>
        </w:numPr>
        <w:tabs>
          <w:tab w:val="left" w:pos="664"/>
        </w:tabs>
        <w:rPr>
          <w:sz w:val="24"/>
        </w:rPr>
      </w:pPr>
      <w:r>
        <w:rPr>
          <w:color w:val="333333"/>
          <w:spacing w:val="-2"/>
          <w:sz w:val="24"/>
        </w:rPr>
        <w:t>Крем.</w:t>
      </w:r>
    </w:p>
    <w:p w:rsidR="00E20B80" w:rsidRDefault="00E20B80">
      <w:pPr>
        <w:pStyle w:val="a3"/>
        <w:spacing w:before="12"/>
      </w:pPr>
    </w:p>
    <w:p w:rsidR="00E20B80" w:rsidRDefault="00C72748" w:rsidP="002C112F">
      <w:pPr>
        <w:pStyle w:val="a4"/>
        <w:numPr>
          <w:ilvl w:val="0"/>
          <w:numId w:val="65"/>
        </w:numPr>
        <w:tabs>
          <w:tab w:val="left" w:pos="664"/>
        </w:tabs>
        <w:spacing w:before="1"/>
        <w:rPr>
          <w:sz w:val="24"/>
        </w:rPr>
      </w:pPr>
      <w:r>
        <w:rPr>
          <w:color w:val="333333"/>
          <w:sz w:val="24"/>
        </w:rPr>
        <w:t>Мешки</w:t>
      </w:r>
      <w:r>
        <w:rPr>
          <w:color w:val="333333"/>
          <w:spacing w:val="-1"/>
          <w:sz w:val="24"/>
        </w:rPr>
        <w:t xml:space="preserve"> </w:t>
      </w:r>
      <w:r>
        <w:rPr>
          <w:color w:val="333333"/>
          <w:spacing w:val="-2"/>
          <w:sz w:val="24"/>
        </w:rPr>
        <w:t>мусорные</w:t>
      </w:r>
    </w:p>
    <w:p w:rsidR="00E20B80" w:rsidRDefault="00E20B80">
      <w:pPr>
        <w:pStyle w:val="a3"/>
        <w:spacing w:before="11"/>
      </w:pPr>
    </w:p>
    <w:p w:rsidR="00E20B80" w:rsidRDefault="00C72748" w:rsidP="002C112F">
      <w:pPr>
        <w:pStyle w:val="a4"/>
        <w:numPr>
          <w:ilvl w:val="0"/>
          <w:numId w:val="65"/>
        </w:numPr>
        <w:tabs>
          <w:tab w:val="left" w:pos="664"/>
        </w:tabs>
        <w:spacing w:before="1"/>
        <w:rPr>
          <w:sz w:val="24"/>
        </w:rPr>
      </w:pPr>
      <w:r>
        <w:rPr>
          <w:color w:val="333333"/>
          <w:sz w:val="24"/>
        </w:rPr>
        <w:t>Салфетки</w:t>
      </w:r>
      <w:r>
        <w:rPr>
          <w:color w:val="333333"/>
          <w:spacing w:val="-1"/>
          <w:sz w:val="24"/>
        </w:rPr>
        <w:t xml:space="preserve"> </w:t>
      </w:r>
      <w:r>
        <w:rPr>
          <w:color w:val="333333"/>
          <w:spacing w:val="-2"/>
          <w:sz w:val="24"/>
        </w:rPr>
        <w:t>влажные.</w:t>
      </w:r>
    </w:p>
    <w:p w:rsidR="00E20B80" w:rsidRDefault="00E20B80">
      <w:pPr>
        <w:pStyle w:val="a3"/>
        <w:spacing w:before="16"/>
      </w:pPr>
    </w:p>
    <w:p w:rsidR="00E20B80" w:rsidRDefault="00C72748">
      <w:pPr>
        <w:ind w:left="424"/>
        <w:rPr>
          <w:b/>
          <w:sz w:val="24"/>
        </w:rPr>
      </w:pPr>
      <w:r>
        <w:rPr>
          <w:b/>
          <w:color w:val="333333"/>
          <w:sz w:val="24"/>
        </w:rPr>
        <w:t>Что</w:t>
      </w:r>
      <w:r>
        <w:rPr>
          <w:b/>
          <w:color w:val="333333"/>
          <w:spacing w:val="-5"/>
          <w:sz w:val="24"/>
        </w:rPr>
        <w:t xml:space="preserve"> </w:t>
      </w:r>
      <w:r>
        <w:rPr>
          <w:b/>
          <w:color w:val="333333"/>
          <w:sz w:val="24"/>
        </w:rPr>
        <w:t>необходимо</w:t>
      </w:r>
      <w:r>
        <w:rPr>
          <w:b/>
          <w:color w:val="333333"/>
          <w:spacing w:val="-5"/>
          <w:sz w:val="24"/>
        </w:rPr>
        <w:t xml:space="preserve"> </w:t>
      </w:r>
      <w:r>
        <w:rPr>
          <w:b/>
          <w:color w:val="333333"/>
          <w:sz w:val="24"/>
        </w:rPr>
        <w:t>для</w:t>
      </w:r>
      <w:r>
        <w:rPr>
          <w:b/>
          <w:color w:val="333333"/>
          <w:spacing w:val="-2"/>
          <w:sz w:val="24"/>
        </w:rPr>
        <w:t xml:space="preserve"> </w:t>
      </w:r>
      <w:r>
        <w:rPr>
          <w:b/>
          <w:color w:val="333333"/>
          <w:sz w:val="24"/>
        </w:rPr>
        <w:t>профессии</w:t>
      </w:r>
      <w:r>
        <w:rPr>
          <w:b/>
          <w:color w:val="333333"/>
          <w:spacing w:val="-2"/>
          <w:sz w:val="24"/>
        </w:rPr>
        <w:t xml:space="preserve"> </w:t>
      </w:r>
      <w:r>
        <w:rPr>
          <w:b/>
          <w:color w:val="333333"/>
          <w:sz w:val="24"/>
        </w:rPr>
        <w:t>художник-</w:t>
      </w:r>
      <w:r>
        <w:rPr>
          <w:b/>
          <w:color w:val="333333"/>
          <w:spacing w:val="-2"/>
          <w:sz w:val="24"/>
        </w:rPr>
        <w:t>оформитель:</w:t>
      </w:r>
    </w:p>
    <w:p w:rsidR="00E20B80" w:rsidRDefault="00E20B80">
      <w:pPr>
        <w:pStyle w:val="a3"/>
        <w:spacing w:before="8"/>
        <w:rPr>
          <w:b/>
        </w:rPr>
      </w:pPr>
    </w:p>
    <w:p w:rsidR="00E20B80" w:rsidRDefault="00C72748" w:rsidP="002C112F">
      <w:pPr>
        <w:pStyle w:val="a4"/>
        <w:numPr>
          <w:ilvl w:val="0"/>
          <w:numId w:val="64"/>
        </w:numPr>
        <w:tabs>
          <w:tab w:val="left" w:pos="664"/>
        </w:tabs>
        <w:rPr>
          <w:sz w:val="24"/>
        </w:rPr>
      </w:pPr>
      <w:r>
        <w:rPr>
          <w:color w:val="333333"/>
          <w:sz w:val="24"/>
        </w:rPr>
        <w:t>Кисточки</w:t>
      </w:r>
      <w:r>
        <w:rPr>
          <w:color w:val="333333"/>
          <w:spacing w:val="61"/>
          <w:sz w:val="24"/>
        </w:rPr>
        <w:t xml:space="preserve"> </w:t>
      </w:r>
      <w:r>
        <w:rPr>
          <w:color w:val="333333"/>
          <w:sz w:val="24"/>
        </w:rPr>
        <w:t xml:space="preserve">4 </w:t>
      </w:r>
      <w:r>
        <w:rPr>
          <w:color w:val="333333"/>
          <w:spacing w:val="-4"/>
          <w:sz w:val="24"/>
        </w:rPr>
        <w:t>штуки</w:t>
      </w:r>
    </w:p>
    <w:p w:rsidR="00E20B80" w:rsidRDefault="00E20B80">
      <w:pPr>
        <w:pStyle w:val="a3"/>
        <w:spacing w:before="12"/>
      </w:pPr>
    </w:p>
    <w:p w:rsidR="00E20B80" w:rsidRDefault="00C72748" w:rsidP="002C112F">
      <w:pPr>
        <w:pStyle w:val="a4"/>
        <w:numPr>
          <w:ilvl w:val="0"/>
          <w:numId w:val="64"/>
        </w:numPr>
        <w:tabs>
          <w:tab w:val="left" w:pos="664"/>
        </w:tabs>
        <w:rPr>
          <w:sz w:val="24"/>
        </w:rPr>
      </w:pPr>
      <w:r>
        <w:rPr>
          <w:color w:val="333333"/>
          <w:sz w:val="24"/>
        </w:rPr>
        <w:t>Фартук</w:t>
      </w:r>
      <w:r>
        <w:rPr>
          <w:color w:val="333333"/>
          <w:spacing w:val="-3"/>
          <w:sz w:val="24"/>
        </w:rPr>
        <w:t xml:space="preserve"> </w:t>
      </w:r>
      <w:r>
        <w:rPr>
          <w:color w:val="333333"/>
          <w:sz w:val="24"/>
        </w:rPr>
        <w:t>и</w:t>
      </w:r>
      <w:r>
        <w:rPr>
          <w:color w:val="333333"/>
          <w:spacing w:val="-2"/>
          <w:sz w:val="24"/>
        </w:rPr>
        <w:t xml:space="preserve"> </w:t>
      </w:r>
      <w:r>
        <w:rPr>
          <w:color w:val="333333"/>
          <w:sz w:val="24"/>
        </w:rPr>
        <w:t>нарукавники</w:t>
      </w:r>
      <w:r>
        <w:rPr>
          <w:color w:val="333333"/>
          <w:spacing w:val="-3"/>
          <w:sz w:val="24"/>
        </w:rPr>
        <w:t xml:space="preserve"> </w:t>
      </w:r>
      <w:r>
        <w:rPr>
          <w:color w:val="333333"/>
          <w:sz w:val="24"/>
        </w:rPr>
        <w:t>4</w:t>
      </w:r>
      <w:r>
        <w:rPr>
          <w:color w:val="333333"/>
          <w:spacing w:val="-2"/>
          <w:sz w:val="24"/>
        </w:rPr>
        <w:t xml:space="preserve"> </w:t>
      </w:r>
      <w:r>
        <w:rPr>
          <w:color w:val="333333"/>
          <w:spacing w:val="-4"/>
          <w:sz w:val="24"/>
        </w:rPr>
        <w:t>штуки</w:t>
      </w:r>
    </w:p>
    <w:p w:rsidR="00E20B80" w:rsidRDefault="00E20B80">
      <w:pPr>
        <w:pStyle w:val="a3"/>
        <w:spacing w:before="12"/>
      </w:pPr>
    </w:p>
    <w:p w:rsidR="00E20B80" w:rsidRDefault="00C72748" w:rsidP="002C112F">
      <w:pPr>
        <w:pStyle w:val="a4"/>
        <w:numPr>
          <w:ilvl w:val="0"/>
          <w:numId w:val="64"/>
        </w:numPr>
        <w:tabs>
          <w:tab w:val="left" w:pos="664"/>
        </w:tabs>
        <w:rPr>
          <w:sz w:val="24"/>
        </w:rPr>
      </w:pPr>
      <w:r>
        <w:rPr>
          <w:color w:val="333333"/>
          <w:sz w:val="24"/>
        </w:rPr>
        <w:t>Маски-респираторы</w:t>
      </w:r>
      <w:r>
        <w:rPr>
          <w:color w:val="333333"/>
          <w:spacing w:val="55"/>
          <w:sz w:val="24"/>
        </w:rPr>
        <w:t xml:space="preserve"> </w:t>
      </w:r>
      <w:r>
        <w:rPr>
          <w:color w:val="333333"/>
          <w:spacing w:val="-2"/>
          <w:sz w:val="24"/>
        </w:rPr>
        <w:t>одноразовые</w:t>
      </w:r>
    </w:p>
    <w:p w:rsidR="00E20B80" w:rsidRDefault="00E20B80">
      <w:pPr>
        <w:pStyle w:val="a3"/>
        <w:spacing w:before="12"/>
      </w:pPr>
    </w:p>
    <w:p w:rsidR="00E20B80" w:rsidRDefault="00C72748" w:rsidP="002C112F">
      <w:pPr>
        <w:pStyle w:val="a4"/>
        <w:numPr>
          <w:ilvl w:val="0"/>
          <w:numId w:val="64"/>
        </w:numPr>
        <w:tabs>
          <w:tab w:val="left" w:pos="664"/>
        </w:tabs>
        <w:rPr>
          <w:sz w:val="24"/>
        </w:rPr>
      </w:pPr>
      <w:r>
        <w:rPr>
          <w:color w:val="333333"/>
          <w:sz w:val="24"/>
        </w:rPr>
        <w:t>Очки</w:t>
      </w:r>
      <w:r>
        <w:rPr>
          <w:color w:val="333333"/>
          <w:spacing w:val="-4"/>
          <w:sz w:val="24"/>
        </w:rPr>
        <w:t xml:space="preserve"> </w:t>
      </w:r>
      <w:r>
        <w:rPr>
          <w:color w:val="333333"/>
          <w:spacing w:val="-2"/>
          <w:sz w:val="24"/>
        </w:rPr>
        <w:t>пластмассовые.</w:t>
      </w:r>
    </w:p>
    <w:p w:rsidR="00E20B80" w:rsidRDefault="00E20B80">
      <w:pPr>
        <w:pStyle w:val="a3"/>
        <w:spacing w:before="12"/>
      </w:pPr>
    </w:p>
    <w:p w:rsidR="00E20B80" w:rsidRDefault="00C72748" w:rsidP="002C112F">
      <w:pPr>
        <w:pStyle w:val="a4"/>
        <w:numPr>
          <w:ilvl w:val="0"/>
          <w:numId w:val="64"/>
        </w:numPr>
        <w:tabs>
          <w:tab w:val="left" w:pos="664"/>
        </w:tabs>
        <w:rPr>
          <w:sz w:val="24"/>
        </w:rPr>
      </w:pPr>
      <w:r>
        <w:rPr>
          <w:color w:val="333333"/>
          <w:sz w:val="24"/>
        </w:rPr>
        <w:t>Краска</w:t>
      </w:r>
      <w:r>
        <w:rPr>
          <w:color w:val="333333"/>
          <w:spacing w:val="-3"/>
          <w:sz w:val="24"/>
        </w:rPr>
        <w:t xml:space="preserve"> </w:t>
      </w:r>
      <w:r>
        <w:rPr>
          <w:color w:val="333333"/>
          <w:spacing w:val="-2"/>
          <w:sz w:val="24"/>
        </w:rPr>
        <w:t>гуашь.</w:t>
      </w:r>
    </w:p>
    <w:p w:rsidR="00E20B80" w:rsidRDefault="00E20B80">
      <w:pPr>
        <w:pStyle w:val="a3"/>
        <w:spacing w:before="12"/>
      </w:pPr>
    </w:p>
    <w:p w:rsidR="00E20B80" w:rsidRDefault="00C72748" w:rsidP="002C112F">
      <w:pPr>
        <w:pStyle w:val="a4"/>
        <w:numPr>
          <w:ilvl w:val="0"/>
          <w:numId w:val="64"/>
        </w:numPr>
        <w:tabs>
          <w:tab w:val="left" w:pos="664"/>
        </w:tabs>
        <w:rPr>
          <w:sz w:val="24"/>
        </w:rPr>
      </w:pPr>
      <w:r>
        <w:rPr>
          <w:color w:val="333333"/>
          <w:sz w:val="24"/>
        </w:rPr>
        <w:t>Палитра</w:t>
      </w:r>
      <w:r>
        <w:rPr>
          <w:color w:val="333333"/>
          <w:spacing w:val="-2"/>
          <w:sz w:val="24"/>
        </w:rPr>
        <w:t xml:space="preserve"> </w:t>
      </w:r>
      <w:r>
        <w:rPr>
          <w:color w:val="333333"/>
          <w:sz w:val="24"/>
        </w:rPr>
        <w:t>пластиковая</w:t>
      </w:r>
      <w:r>
        <w:rPr>
          <w:color w:val="333333"/>
          <w:spacing w:val="-2"/>
          <w:sz w:val="24"/>
        </w:rPr>
        <w:t xml:space="preserve"> </w:t>
      </w:r>
      <w:r>
        <w:rPr>
          <w:color w:val="333333"/>
          <w:sz w:val="24"/>
        </w:rPr>
        <w:t>или</w:t>
      </w:r>
      <w:r>
        <w:rPr>
          <w:color w:val="333333"/>
          <w:spacing w:val="-1"/>
          <w:sz w:val="24"/>
        </w:rPr>
        <w:t xml:space="preserve"> </w:t>
      </w:r>
      <w:r>
        <w:rPr>
          <w:color w:val="333333"/>
          <w:sz w:val="24"/>
        </w:rPr>
        <w:t>деревянная.</w:t>
      </w:r>
      <w:r>
        <w:rPr>
          <w:color w:val="333333"/>
          <w:spacing w:val="-1"/>
          <w:sz w:val="24"/>
        </w:rPr>
        <w:t xml:space="preserve"> </w:t>
      </w:r>
      <w:r>
        <w:rPr>
          <w:color w:val="333333"/>
          <w:sz w:val="24"/>
        </w:rPr>
        <w:t>-</w:t>
      </w:r>
      <w:r>
        <w:rPr>
          <w:color w:val="333333"/>
          <w:spacing w:val="-3"/>
          <w:sz w:val="24"/>
        </w:rPr>
        <w:t xml:space="preserve"> </w:t>
      </w:r>
      <w:r>
        <w:rPr>
          <w:color w:val="333333"/>
          <w:sz w:val="24"/>
        </w:rPr>
        <w:t>2</w:t>
      </w:r>
      <w:r>
        <w:rPr>
          <w:color w:val="333333"/>
          <w:spacing w:val="-1"/>
          <w:sz w:val="24"/>
        </w:rPr>
        <w:t xml:space="preserve"> </w:t>
      </w:r>
      <w:r>
        <w:rPr>
          <w:color w:val="333333"/>
          <w:spacing w:val="-2"/>
          <w:sz w:val="24"/>
        </w:rPr>
        <w:t>штуки.</w:t>
      </w:r>
    </w:p>
    <w:p w:rsidR="00E20B80" w:rsidRDefault="00E20B80">
      <w:pPr>
        <w:pStyle w:val="a3"/>
        <w:spacing w:before="12"/>
      </w:pPr>
    </w:p>
    <w:p w:rsidR="00E20B80" w:rsidRDefault="00C72748" w:rsidP="002C112F">
      <w:pPr>
        <w:pStyle w:val="a4"/>
        <w:numPr>
          <w:ilvl w:val="0"/>
          <w:numId w:val="64"/>
        </w:numPr>
        <w:tabs>
          <w:tab w:val="left" w:pos="664"/>
        </w:tabs>
        <w:rPr>
          <w:sz w:val="24"/>
        </w:rPr>
      </w:pPr>
      <w:r>
        <w:rPr>
          <w:color w:val="333333"/>
          <w:sz w:val="24"/>
        </w:rPr>
        <w:t>Мусорный</w:t>
      </w:r>
      <w:r>
        <w:rPr>
          <w:color w:val="333333"/>
          <w:spacing w:val="-7"/>
          <w:sz w:val="24"/>
        </w:rPr>
        <w:t xml:space="preserve"> </w:t>
      </w:r>
      <w:r>
        <w:rPr>
          <w:color w:val="333333"/>
          <w:spacing w:val="-2"/>
          <w:sz w:val="24"/>
        </w:rPr>
        <w:t>мешок.</w:t>
      </w:r>
    </w:p>
    <w:p w:rsidR="00E20B80" w:rsidRDefault="00E20B80">
      <w:pPr>
        <w:pStyle w:val="a3"/>
        <w:spacing w:before="15"/>
      </w:pPr>
    </w:p>
    <w:p w:rsidR="00E20B80" w:rsidRDefault="00C72748" w:rsidP="002C112F">
      <w:pPr>
        <w:pStyle w:val="a4"/>
        <w:numPr>
          <w:ilvl w:val="0"/>
          <w:numId w:val="64"/>
        </w:numPr>
        <w:tabs>
          <w:tab w:val="left" w:pos="664"/>
        </w:tabs>
        <w:rPr>
          <w:sz w:val="24"/>
        </w:rPr>
      </w:pPr>
      <w:r>
        <w:rPr>
          <w:color w:val="333333"/>
          <w:sz w:val="24"/>
        </w:rPr>
        <w:t>Салфетки</w:t>
      </w:r>
      <w:r>
        <w:rPr>
          <w:color w:val="333333"/>
          <w:spacing w:val="-1"/>
          <w:sz w:val="24"/>
        </w:rPr>
        <w:t xml:space="preserve"> </w:t>
      </w:r>
      <w:r>
        <w:rPr>
          <w:color w:val="333333"/>
          <w:spacing w:val="-2"/>
          <w:sz w:val="24"/>
        </w:rPr>
        <w:t>влажные.</w:t>
      </w:r>
    </w:p>
    <w:p w:rsidR="00E20B80" w:rsidRDefault="00E20B80">
      <w:pPr>
        <w:pStyle w:val="a3"/>
      </w:pPr>
    </w:p>
    <w:p w:rsidR="00E20B80" w:rsidRDefault="00E20B80">
      <w:pPr>
        <w:pStyle w:val="a3"/>
      </w:pPr>
    </w:p>
    <w:p w:rsidR="00E20B80" w:rsidRDefault="00C72748">
      <w:pPr>
        <w:pStyle w:val="a3"/>
        <w:spacing w:line="360" w:lineRule="auto"/>
        <w:ind w:left="424"/>
      </w:pPr>
      <w:r>
        <w:rPr>
          <w:color w:val="333333"/>
        </w:rPr>
        <w:t>Альбом «</w:t>
      </w:r>
      <w:r>
        <w:rPr>
          <w:color w:val="333333"/>
          <w:spacing w:val="-6"/>
        </w:rPr>
        <w:t xml:space="preserve"> </w:t>
      </w:r>
      <w:r>
        <w:rPr>
          <w:color w:val="333333"/>
        </w:rPr>
        <w:t>Азбука профессий»</w:t>
      </w:r>
      <w:r>
        <w:rPr>
          <w:color w:val="333333"/>
          <w:spacing w:val="-4"/>
        </w:rPr>
        <w:t xml:space="preserve"> </w:t>
      </w:r>
      <w:r>
        <w:rPr>
          <w:color w:val="333333"/>
        </w:rPr>
        <w:t xml:space="preserve">(Альбом с описанием нескольких профессий, остальные листы </w:t>
      </w:r>
      <w:r>
        <w:rPr>
          <w:color w:val="333333"/>
          <w:spacing w:val="-2"/>
        </w:rPr>
        <w:t>чистые)</w:t>
      </w:r>
    </w:p>
    <w:p w:rsidR="00E20B80" w:rsidRDefault="00C72748">
      <w:pPr>
        <w:tabs>
          <w:tab w:val="left" w:pos="1721"/>
          <w:tab w:val="left" w:pos="2071"/>
          <w:tab w:val="left" w:pos="3430"/>
          <w:tab w:val="left" w:pos="3790"/>
          <w:tab w:val="left" w:pos="5412"/>
          <w:tab w:val="left" w:pos="7144"/>
          <w:tab w:val="left" w:pos="8545"/>
        </w:tabs>
        <w:spacing w:line="362" w:lineRule="auto"/>
        <w:ind w:left="424" w:right="424" w:firstLine="60"/>
        <w:rPr>
          <w:b/>
          <w:sz w:val="24"/>
        </w:rPr>
      </w:pPr>
      <w:r>
        <w:rPr>
          <w:color w:val="333333"/>
          <w:spacing w:val="-2"/>
          <w:sz w:val="24"/>
        </w:rPr>
        <w:t>Таблички</w:t>
      </w:r>
      <w:r>
        <w:rPr>
          <w:color w:val="333333"/>
          <w:sz w:val="24"/>
        </w:rPr>
        <w:tab/>
      </w:r>
      <w:r>
        <w:rPr>
          <w:color w:val="333333"/>
          <w:spacing w:val="-10"/>
          <w:sz w:val="24"/>
        </w:rPr>
        <w:t>с</w:t>
      </w:r>
      <w:r>
        <w:rPr>
          <w:color w:val="333333"/>
          <w:sz w:val="24"/>
        </w:rPr>
        <w:tab/>
      </w:r>
      <w:r>
        <w:rPr>
          <w:color w:val="333333"/>
          <w:spacing w:val="-2"/>
          <w:sz w:val="24"/>
        </w:rPr>
        <w:t>надписями</w:t>
      </w:r>
      <w:r>
        <w:rPr>
          <w:color w:val="333333"/>
          <w:sz w:val="24"/>
        </w:rPr>
        <w:tab/>
      </w:r>
      <w:r>
        <w:rPr>
          <w:color w:val="333333"/>
          <w:spacing w:val="-10"/>
          <w:sz w:val="24"/>
        </w:rPr>
        <w:t>«</w:t>
      </w:r>
      <w:r>
        <w:rPr>
          <w:color w:val="333333"/>
          <w:sz w:val="24"/>
        </w:rPr>
        <w:tab/>
      </w:r>
      <w:r>
        <w:rPr>
          <w:b/>
          <w:color w:val="333333"/>
          <w:spacing w:val="-2"/>
          <w:sz w:val="24"/>
        </w:rPr>
        <w:t>Профессия»,</w:t>
      </w:r>
      <w:r>
        <w:rPr>
          <w:b/>
          <w:color w:val="333333"/>
          <w:sz w:val="24"/>
        </w:rPr>
        <w:tab/>
      </w:r>
      <w:r>
        <w:rPr>
          <w:b/>
          <w:color w:val="333333"/>
          <w:spacing w:val="-2"/>
          <w:sz w:val="24"/>
        </w:rPr>
        <w:t>«Личностные</w:t>
      </w:r>
      <w:r>
        <w:rPr>
          <w:b/>
          <w:color w:val="333333"/>
          <w:sz w:val="24"/>
        </w:rPr>
        <w:tab/>
      </w:r>
      <w:r>
        <w:rPr>
          <w:b/>
          <w:color w:val="333333"/>
          <w:spacing w:val="-2"/>
          <w:sz w:val="24"/>
        </w:rPr>
        <w:t>качества»,</w:t>
      </w:r>
      <w:r>
        <w:rPr>
          <w:b/>
          <w:color w:val="333333"/>
          <w:sz w:val="24"/>
        </w:rPr>
        <w:tab/>
      </w:r>
      <w:r>
        <w:rPr>
          <w:b/>
          <w:color w:val="333333"/>
          <w:spacing w:val="-2"/>
          <w:sz w:val="24"/>
        </w:rPr>
        <w:t xml:space="preserve">«Особенности </w:t>
      </w:r>
      <w:r>
        <w:rPr>
          <w:b/>
          <w:color w:val="333333"/>
          <w:sz w:val="24"/>
        </w:rPr>
        <w:t>деятельности», «Востребованность профессии в нашем регионе»</w:t>
      </w:r>
    </w:p>
    <w:p w:rsidR="00E20B80" w:rsidRDefault="00C72748">
      <w:pPr>
        <w:pStyle w:val="a3"/>
        <w:spacing w:before="142"/>
        <w:ind w:left="424"/>
      </w:pPr>
      <w:r>
        <w:rPr>
          <w:color w:val="333333"/>
          <w:spacing w:val="-2"/>
        </w:rPr>
        <w:t>Таймер</w:t>
      </w:r>
    </w:p>
    <w:p w:rsidR="00E20B80" w:rsidRDefault="00E20B80">
      <w:pPr>
        <w:pStyle w:val="a3"/>
        <w:sectPr w:rsidR="00E20B80">
          <w:footerReference w:type="default" r:id="rId262"/>
          <w:pgSz w:w="11910" w:h="16840"/>
          <w:pgMar w:top="1040" w:right="708" w:bottom="280" w:left="708" w:header="0" w:footer="0" w:gutter="0"/>
          <w:cols w:space="720"/>
        </w:sectPr>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spacing w:before="138"/>
      </w:pPr>
    </w:p>
    <w:p w:rsidR="00E20B80" w:rsidRDefault="00C72748">
      <w:pPr>
        <w:ind w:left="1035" w:right="1035"/>
        <w:jc w:val="center"/>
        <w:rPr>
          <w:b/>
          <w:sz w:val="28"/>
        </w:rPr>
      </w:pPr>
      <w:r>
        <w:rPr>
          <w:b/>
          <w:sz w:val="28"/>
        </w:rPr>
        <w:t>«Познай</w:t>
      </w:r>
      <w:r>
        <w:rPr>
          <w:b/>
          <w:spacing w:val="-10"/>
          <w:sz w:val="28"/>
        </w:rPr>
        <w:t xml:space="preserve"> </w:t>
      </w:r>
      <w:r>
        <w:rPr>
          <w:b/>
          <w:sz w:val="28"/>
        </w:rPr>
        <w:t>самого</w:t>
      </w:r>
      <w:r>
        <w:rPr>
          <w:b/>
          <w:spacing w:val="-8"/>
          <w:sz w:val="28"/>
        </w:rPr>
        <w:t xml:space="preserve"> </w:t>
      </w:r>
      <w:r>
        <w:rPr>
          <w:b/>
          <w:sz w:val="28"/>
        </w:rPr>
        <w:t>себя,</w:t>
      </w:r>
      <w:r>
        <w:rPr>
          <w:b/>
          <w:spacing w:val="-9"/>
          <w:sz w:val="28"/>
        </w:rPr>
        <w:t xml:space="preserve"> </w:t>
      </w:r>
      <w:r>
        <w:rPr>
          <w:b/>
          <w:sz w:val="28"/>
        </w:rPr>
        <w:t>и</w:t>
      </w:r>
      <w:r>
        <w:rPr>
          <w:b/>
          <w:spacing w:val="-9"/>
          <w:sz w:val="28"/>
        </w:rPr>
        <w:t xml:space="preserve"> </w:t>
      </w:r>
      <w:r>
        <w:rPr>
          <w:b/>
          <w:sz w:val="28"/>
        </w:rPr>
        <w:t>ты</w:t>
      </w:r>
      <w:r>
        <w:rPr>
          <w:b/>
          <w:spacing w:val="-8"/>
          <w:sz w:val="28"/>
        </w:rPr>
        <w:t xml:space="preserve"> </w:t>
      </w:r>
      <w:r>
        <w:rPr>
          <w:b/>
          <w:sz w:val="28"/>
        </w:rPr>
        <w:t>познаешь</w:t>
      </w:r>
      <w:r>
        <w:rPr>
          <w:b/>
          <w:spacing w:val="-9"/>
          <w:sz w:val="28"/>
        </w:rPr>
        <w:t xml:space="preserve"> </w:t>
      </w:r>
      <w:r>
        <w:rPr>
          <w:b/>
          <w:sz w:val="28"/>
        </w:rPr>
        <w:t>весь</w:t>
      </w:r>
      <w:r>
        <w:rPr>
          <w:b/>
          <w:spacing w:val="-9"/>
          <w:sz w:val="28"/>
        </w:rPr>
        <w:t xml:space="preserve"> </w:t>
      </w:r>
      <w:r>
        <w:rPr>
          <w:b/>
          <w:spacing w:val="-4"/>
          <w:sz w:val="28"/>
        </w:rPr>
        <w:t>мир»</w:t>
      </w: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spacing w:before="275"/>
        <w:rPr>
          <w:b/>
          <w:sz w:val="28"/>
        </w:rPr>
      </w:pPr>
    </w:p>
    <w:p w:rsidR="00E20B80" w:rsidRDefault="00E20B80">
      <w:pPr>
        <w:pStyle w:val="a3"/>
        <w:spacing w:line="360" w:lineRule="auto"/>
        <w:jc w:val="right"/>
        <w:sectPr w:rsidR="00E20B80">
          <w:footerReference w:type="default" r:id="rId263"/>
          <w:pgSz w:w="11910" w:h="16840"/>
          <w:pgMar w:top="1880" w:right="708" w:bottom="280" w:left="708" w:header="0" w:footer="0" w:gutter="0"/>
          <w:cols w:space="720"/>
        </w:sectPr>
      </w:pPr>
    </w:p>
    <w:p w:rsidR="00E20B80" w:rsidRDefault="00E20B80">
      <w:pPr>
        <w:spacing w:before="74"/>
        <w:ind w:left="12711"/>
        <w:rPr>
          <w:b/>
          <w:sz w:val="24"/>
        </w:rPr>
      </w:pPr>
    </w:p>
    <w:p w:rsidR="00E20B80" w:rsidRDefault="00C72748">
      <w:pPr>
        <w:spacing w:before="138" w:line="360" w:lineRule="auto"/>
        <w:ind w:left="295" w:right="4160" w:firstLine="4549"/>
        <w:rPr>
          <w:sz w:val="24"/>
        </w:rPr>
      </w:pPr>
      <w:r>
        <w:rPr>
          <w:b/>
          <w:sz w:val="24"/>
        </w:rPr>
        <w:t>Технологическая</w:t>
      </w:r>
      <w:r>
        <w:rPr>
          <w:b/>
          <w:spacing w:val="-13"/>
          <w:sz w:val="24"/>
        </w:rPr>
        <w:t xml:space="preserve"> </w:t>
      </w:r>
      <w:r>
        <w:rPr>
          <w:b/>
          <w:sz w:val="24"/>
        </w:rPr>
        <w:t>карта</w:t>
      </w:r>
      <w:r>
        <w:rPr>
          <w:b/>
          <w:spacing w:val="-13"/>
          <w:sz w:val="24"/>
        </w:rPr>
        <w:t xml:space="preserve"> </w:t>
      </w:r>
      <w:r>
        <w:rPr>
          <w:b/>
          <w:sz w:val="24"/>
        </w:rPr>
        <w:t>профориентационного</w:t>
      </w:r>
      <w:r>
        <w:rPr>
          <w:b/>
          <w:spacing w:val="-13"/>
          <w:sz w:val="24"/>
        </w:rPr>
        <w:t xml:space="preserve"> </w:t>
      </w:r>
      <w:r>
        <w:rPr>
          <w:b/>
          <w:sz w:val="24"/>
        </w:rPr>
        <w:t xml:space="preserve">занятия Форма работы: </w:t>
      </w:r>
      <w:r>
        <w:rPr>
          <w:sz w:val="24"/>
        </w:rPr>
        <w:t>профориентационное занятие</w:t>
      </w:r>
    </w:p>
    <w:p w:rsidR="00E20B80" w:rsidRDefault="00C72748">
      <w:pPr>
        <w:ind w:left="294"/>
        <w:rPr>
          <w:sz w:val="24"/>
        </w:rPr>
      </w:pPr>
      <w:r>
        <w:rPr>
          <w:b/>
          <w:sz w:val="24"/>
        </w:rPr>
        <w:t>Тема</w:t>
      </w:r>
      <w:r>
        <w:rPr>
          <w:b/>
          <w:spacing w:val="-2"/>
          <w:sz w:val="24"/>
        </w:rPr>
        <w:t xml:space="preserve"> </w:t>
      </w:r>
      <w:r>
        <w:rPr>
          <w:b/>
          <w:sz w:val="24"/>
        </w:rPr>
        <w:t>занятия:</w:t>
      </w:r>
      <w:r>
        <w:rPr>
          <w:b/>
          <w:spacing w:val="-1"/>
          <w:sz w:val="24"/>
        </w:rPr>
        <w:t xml:space="preserve"> </w:t>
      </w:r>
      <w:r>
        <w:rPr>
          <w:sz w:val="24"/>
        </w:rPr>
        <w:t>«Познай</w:t>
      </w:r>
      <w:r>
        <w:rPr>
          <w:spacing w:val="-2"/>
          <w:sz w:val="24"/>
        </w:rPr>
        <w:t xml:space="preserve"> </w:t>
      </w:r>
      <w:r>
        <w:rPr>
          <w:sz w:val="24"/>
        </w:rPr>
        <w:t>самого</w:t>
      </w:r>
      <w:r>
        <w:rPr>
          <w:spacing w:val="-1"/>
          <w:sz w:val="24"/>
        </w:rPr>
        <w:t xml:space="preserve"> </w:t>
      </w:r>
      <w:r>
        <w:rPr>
          <w:sz w:val="24"/>
        </w:rPr>
        <w:t>себя,</w:t>
      </w:r>
      <w:r>
        <w:rPr>
          <w:spacing w:val="-2"/>
          <w:sz w:val="24"/>
        </w:rPr>
        <w:t xml:space="preserve"> </w:t>
      </w:r>
      <w:r>
        <w:rPr>
          <w:sz w:val="24"/>
        </w:rPr>
        <w:t>и</w:t>
      </w:r>
      <w:r>
        <w:rPr>
          <w:spacing w:val="-2"/>
          <w:sz w:val="24"/>
        </w:rPr>
        <w:t xml:space="preserve"> </w:t>
      </w:r>
      <w:r>
        <w:rPr>
          <w:sz w:val="24"/>
        </w:rPr>
        <w:t>ты</w:t>
      </w:r>
      <w:r>
        <w:rPr>
          <w:spacing w:val="-2"/>
          <w:sz w:val="24"/>
        </w:rPr>
        <w:t xml:space="preserve"> </w:t>
      </w:r>
      <w:r>
        <w:rPr>
          <w:sz w:val="24"/>
        </w:rPr>
        <w:t>познаешь</w:t>
      </w:r>
      <w:r>
        <w:rPr>
          <w:spacing w:val="-2"/>
          <w:sz w:val="24"/>
        </w:rPr>
        <w:t xml:space="preserve"> </w:t>
      </w:r>
      <w:r>
        <w:rPr>
          <w:sz w:val="24"/>
        </w:rPr>
        <w:t>весь</w:t>
      </w:r>
      <w:r>
        <w:rPr>
          <w:spacing w:val="-2"/>
          <w:sz w:val="24"/>
        </w:rPr>
        <w:t xml:space="preserve"> </w:t>
      </w:r>
      <w:r>
        <w:rPr>
          <w:spacing w:val="-4"/>
          <w:sz w:val="24"/>
        </w:rPr>
        <w:t>мир»</w:t>
      </w:r>
    </w:p>
    <w:p w:rsidR="00E20B80" w:rsidRDefault="00C72748">
      <w:pPr>
        <w:spacing w:before="138"/>
        <w:ind w:left="294"/>
        <w:rPr>
          <w:b/>
          <w:sz w:val="24"/>
        </w:rPr>
      </w:pPr>
      <w:r>
        <w:rPr>
          <w:b/>
          <w:sz w:val="24"/>
        </w:rPr>
        <w:t>Цель</w:t>
      </w:r>
      <w:r>
        <w:rPr>
          <w:b/>
          <w:spacing w:val="-3"/>
          <w:sz w:val="24"/>
        </w:rPr>
        <w:t xml:space="preserve"> </w:t>
      </w:r>
      <w:r>
        <w:rPr>
          <w:b/>
          <w:spacing w:val="-2"/>
          <w:sz w:val="24"/>
        </w:rPr>
        <w:t>занятия:</w:t>
      </w:r>
    </w:p>
    <w:p w:rsidR="00E20B80" w:rsidRDefault="00C72748" w:rsidP="002C112F">
      <w:pPr>
        <w:pStyle w:val="a4"/>
        <w:numPr>
          <w:ilvl w:val="0"/>
          <w:numId w:val="63"/>
        </w:numPr>
        <w:tabs>
          <w:tab w:val="left" w:pos="534"/>
        </w:tabs>
        <w:spacing w:before="138"/>
        <w:ind w:left="534"/>
        <w:rPr>
          <w:sz w:val="24"/>
        </w:rPr>
      </w:pPr>
      <w:r>
        <w:rPr>
          <w:sz w:val="24"/>
        </w:rPr>
        <w:t>Определение</w:t>
      </w:r>
      <w:r>
        <w:rPr>
          <w:spacing w:val="-3"/>
          <w:sz w:val="24"/>
        </w:rPr>
        <w:t xml:space="preserve"> </w:t>
      </w:r>
      <w:r>
        <w:rPr>
          <w:sz w:val="24"/>
        </w:rPr>
        <w:t>важности</w:t>
      </w:r>
      <w:r>
        <w:rPr>
          <w:spacing w:val="-3"/>
          <w:sz w:val="24"/>
        </w:rPr>
        <w:t xml:space="preserve"> </w:t>
      </w:r>
      <w:r>
        <w:rPr>
          <w:sz w:val="24"/>
        </w:rPr>
        <w:t>выбора</w:t>
      </w:r>
      <w:r>
        <w:rPr>
          <w:spacing w:val="-2"/>
          <w:sz w:val="24"/>
        </w:rPr>
        <w:t xml:space="preserve"> профессии;</w:t>
      </w:r>
    </w:p>
    <w:p w:rsidR="00E20B80" w:rsidRDefault="00C72748" w:rsidP="002C112F">
      <w:pPr>
        <w:pStyle w:val="a4"/>
        <w:numPr>
          <w:ilvl w:val="0"/>
          <w:numId w:val="63"/>
        </w:numPr>
        <w:tabs>
          <w:tab w:val="left" w:pos="535"/>
        </w:tabs>
        <w:spacing w:before="138"/>
        <w:rPr>
          <w:sz w:val="24"/>
        </w:rPr>
      </w:pPr>
      <w:r>
        <w:rPr>
          <w:sz w:val="24"/>
        </w:rPr>
        <w:t>приобретение</w:t>
      </w:r>
      <w:r>
        <w:rPr>
          <w:spacing w:val="-5"/>
          <w:sz w:val="24"/>
        </w:rPr>
        <w:t xml:space="preserve"> </w:t>
      </w:r>
      <w:r>
        <w:rPr>
          <w:sz w:val="24"/>
        </w:rPr>
        <w:t>уверенности</w:t>
      </w:r>
      <w:r>
        <w:rPr>
          <w:spacing w:val="-3"/>
          <w:sz w:val="24"/>
        </w:rPr>
        <w:t xml:space="preserve"> </w:t>
      </w:r>
      <w:r>
        <w:rPr>
          <w:sz w:val="24"/>
        </w:rPr>
        <w:t>и</w:t>
      </w:r>
      <w:r>
        <w:rPr>
          <w:spacing w:val="-3"/>
          <w:sz w:val="24"/>
        </w:rPr>
        <w:t xml:space="preserve"> </w:t>
      </w:r>
      <w:r>
        <w:rPr>
          <w:sz w:val="24"/>
        </w:rPr>
        <w:t>комфорта</w:t>
      </w:r>
      <w:r>
        <w:rPr>
          <w:spacing w:val="-3"/>
          <w:sz w:val="24"/>
        </w:rPr>
        <w:t xml:space="preserve"> </w:t>
      </w:r>
      <w:r>
        <w:rPr>
          <w:sz w:val="24"/>
        </w:rPr>
        <w:t>обсуждения</w:t>
      </w:r>
      <w:r>
        <w:rPr>
          <w:spacing w:val="-2"/>
          <w:sz w:val="24"/>
        </w:rPr>
        <w:t xml:space="preserve"> </w:t>
      </w:r>
      <w:r>
        <w:rPr>
          <w:sz w:val="24"/>
        </w:rPr>
        <w:t>при</w:t>
      </w:r>
      <w:r>
        <w:rPr>
          <w:spacing w:val="-3"/>
          <w:sz w:val="24"/>
        </w:rPr>
        <w:t xml:space="preserve"> </w:t>
      </w:r>
      <w:r>
        <w:rPr>
          <w:sz w:val="24"/>
        </w:rPr>
        <w:t>выборе</w:t>
      </w:r>
      <w:r>
        <w:rPr>
          <w:spacing w:val="-2"/>
          <w:sz w:val="24"/>
        </w:rPr>
        <w:t xml:space="preserve"> </w:t>
      </w:r>
      <w:r>
        <w:rPr>
          <w:sz w:val="24"/>
        </w:rPr>
        <w:t>вариантов</w:t>
      </w:r>
      <w:r>
        <w:rPr>
          <w:spacing w:val="-4"/>
          <w:sz w:val="24"/>
        </w:rPr>
        <w:t xml:space="preserve"> </w:t>
      </w:r>
      <w:r>
        <w:rPr>
          <w:sz w:val="24"/>
        </w:rPr>
        <w:t>карьеры</w:t>
      </w:r>
      <w:r>
        <w:rPr>
          <w:spacing w:val="-3"/>
          <w:sz w:val="24"/>
        </w:rPr>
        <w:t xml:space="preserve"> </w:t>
      </w:r>
      <w:r>
        <w:rPr>
          <w:sz w:val="24"/>
        </w:rPr>
        <w:t>и</w:t>
      </w:r>
      <w:r>
        <w:rPr>
          <w:spacing w:val="-3"/>
          <w:sz w:val="24"/>
        </w:rPr>
        <w:t xml:space="preserve"> </w:t>
      </w:r>
      <w:r>
        <w:rPr>
          <w:sz w:val="24"/>
        </w:rPr>
        <w:t>карьерных</w:t>
      </w:r>
      <w:r>
        <w:rPr>
          <w:spacing w:val="-2"/>
          <w:sz w:val="24"/>
        </w:rPr>
        <w:t xml:space="preserve"> решений;</w:t>
      </w:r>
    </w:p>
    <w:p w:rsidR="00E20B80" w:rsidRDefault="00C72748" w:rsidP="002C112F">
      <w:pPr>
        <w:pStyle w:val="a4"/>
        <w:numPr>
          <w:ilvl w:val="0"/>
          <w:numId w:val="63"/>
        </w:numPr>
        <w:tabs>
          <w:tab w:val="left" w:pos="534"/>
        </w:tabs>
        <w:spacing w:before="138"/>
        <w:ind w:left="534"/>
        <w:rPr>
          <w:sz w:val="24"/>
        </w:rPr>
      </w:pPr>
      <w:r>
        <w:rPr>
          <w:sz w:val="24"/>
        </w:rPr>
        <w:t>размышление</w:t>
      </w:r>
      <w:r>
        <w:rPr>
          <w:spacing w:val="-4"/>
          <w:sz w:val="24"/>
        </w:rPr>
        <w:t xml:space="preserve"> </w:t>
      </w:r>
      <w:r>
        <w:rPr>
          <w:sz w:val="24"/>
        </w:rPr>
        <w:t>о</w:t>
      </w:r>
      <w:r>
        <w:rPr>
          <w:spacing w:val="-2"/>
          <w:sz w:val="24"/>
        </w:rPr>
        <w:t xml:space="preserve"> </w:t>
      </w:r>
      <w:r>
        <w:rPr>
          <w:sz w:val="24"/>
        </w:rPr>
        <w:t>своих</w:t>
      </w:r>
      <w:r>
        <w:rPr>
          <w:spacing w:val="-1"/>
          <w:sz w:val="24"/>
        </w:rPr>
        <w:t xml:space="preserve"> </w:t>
      </w:r>
      <w:r>
        <w:rPr>
          <w:sz w:val="24"/>
        </w:rPr>
        <w:t>уникальных</w:t>
      </w:r>
      <w:r>
        <w:rPr>
          <w:spacing w:val="-2"/>
          <w:sz w:val="24"/>
        </w:rPr>
        <w:t xml:space="preserve"> </w:t>
      </w:r>
      <w:r>
        <w:rPr>
          <w:sz w:val="24"/>
        </w:rPr>
        <w:t>сильных</w:t>
      </w:r>
      <w:r>
        <w:rPr>
          <w:spacing w:val="-1"/>
          <w:sz w:val="24"/>
        </w:rPr>
        <w:t xml:space="preserve"> </w:t>
      </w:r>
      <w:r>
        <w:rPr>
          <w:sz w:val="24"/>
        </w:rPr>
        <w:t>сторонах,</w:t>
      </w:r>
      <w:r>
        <w:rPr>
          <w:spacing w:val="-2"/>
          <w:sz w:val="24"/>
        </w:rPr>
        <w:t xml:space="preserve"> </w:t>
      </w:r>
      <w:r>
        <w:rPr>
          <w:sz w:val="24"/>
        </w:rPr>
        <w:t>навыках</w:t>
      </w:r>
      <w:r>
        <w:rPr>
          <w:spacing w:val="-1"/>
          <w:sz w:val="24"/>
        </w:rPr>
        <w:t xml:space="preserve"> </w:t>
      </w:r>
      <w:r>
        <w:rPr>
          <w:sz w:val="24"/>
        </w:rPr>
        <w:t>и</w:t>
      </w:r>
      <w:r>
        <w:rPr>
          <w:spacing w:val="-3"/>
          <w:sz w:val="24"/>
        </w:rPr>
        <w:t xml:space="preserve"> </w:t>
      </w:r>
      <w:r>
        <w:rPr>
          <w:sz w:val="24"/>
        </w:rPr>
        <w:t>карьерных</w:t>
      </w:r>
      <w:r>
        <w:rPr>
          <w:spacing w:val="-1"/>
          <w:sz w:val="24"/>
        </w:rPr>
        <w:t xml:space="preserve"> </w:t>
      </w:r>
      <w:r>
        <w:rPr>
          <w:spacing w:val="-2"/>
          <w:sz w:val="24"/>
        </w:rPr>
        <w:t>устремлениях.</w:t>
      </w:r>
    </w:p>
    <w:p w:rsidR="00E20B80" w:rsidRDefault="00C72748">
      <w:pPr>
        <w:spacing w:before="138"/>
        <w:ind w:left="294"/>
        <w:rPr>
          <w:b/>
          <w:sz w:val="24"/>
        </w:rPr>
      </w:pPr>
      <w:r>
        <w:rPr>
          <w:b/>
          <w:spacing w:val="-2"/>
          <w:sz w:val="24"/>
        </w:rPr>
        <w:t>Задачи:</w:t>
      </w:r>
    </w:p>
    <w:p w:rsidR="00E20B80" w:rsidRDefault="00C72748" w:rsidP="002C112F">
      <w:pPr>
        <w:pStyle w:val="a4"/>
        <w:numPr>
          <w:ilvl w:val="0"/>
          <w:numId w:val="62"/>
        </w:numPr>
        <w:tabs>
          <w:tab w:val="left" w:pos="534"/>
        </w:tabs>
        <w:spacing w:before="138"/>
        <w:ind w:left="534"/>
        <w:rPr>
          <w:sz w:val="24"/>
        </w:rPr>
      </w:pPr>
      <w:r>
        <w:rPr>
          <w:sz w:val="24"/>
        </w:rPr>
        <w:t>Провести</w:t>
      </w:r>
      <w:r>
        <w:rPr>
          <w:spacing w:val="-1"/>
          <w:sz w:val="24"/>
        </w:rPr>
        <w:t xml:space="preserve"> </w:t>
      </w:r>
      <w:r>
        <w:rPr>
          <w:sz w:val="24"/>
        </w:rPr>
        <w:t>дискуссию</w:t>
      </w:r>
      <w:r>
        <w:rPr>
          <w:spacing w:val="-3"/>
          <w:sz w:val="24"/>
        </w:rPr>
        <w:t xml:space="preserve"> </w:t>
      </w:r>
      <w:r>
        <w:rPr>
          <w:sz w:val="24"/>
        </w:rPr>
        <w:t>почему</w:t>
      </w:r>
      <w:r>
        <w:rPr>
          <w:spacing w:val="-1"/>
          <w:sz w:val="24"/>
        </w:rPr>
        <w:t xml:space="preserve"> </w:t>
      </w:r>
      <w:r>
        <w:rPr>
          <w:sz w:val="24"/>
        </w:rPr>
        <w:t>важна</w:t>
      </w:r>
      <w:r>
        <w:rPr>
          <w:spacing w:val="-2"/>
          <w:sz w:val="24"/>
        </w:rPr>
        <w:t xml:space="preserve"> </w:t>
      </w:r>
      <w:r>
        <w:rPr>
          <w:sz w:val="24"/>
        </w:rPr>
        <w:t>профессия</w:t>
      </w:r>
      <w:r>
        <w:rPr>
          <w:spacing w:val="-1"/>
          <w:sz w:val="24"/>
        </w:rPr>
        <w:t xml:space="preserve"> </w:t>
      </w:r>
      <w:r>
        <w:rPr>
          <w:sz w:val="24"/>
        </w:rPr>
        <w:t>в</w:t>
      </w:r>
      <w:r>
        <w:rPr>
          <w:spacing w:val="-3"/>
          <w:sz w:val="24"/>
        </w:rPr>
        <w:t xml:space="preserve"> </w:t>
      </w:r>
      <w:r>
        <w:rPr>
          <w:sz w:val="24"/>
        </w:rPr>
        <w:t>нашей</w:t>
      </w:r>
      <w:r>
        <w:rPr>
          <w:spacing w:val="-2"/>
          <w:sz w:val="24"/>
        </w:rPr>
        <w:t xml:space="preserve"> жизни;</w:t>
      </w:r>
    </w:p>
    <w:p w:rsidR="00E20B80" w:rsidRDefault="00C72748" w:rsidP="002C112F">
      <w:pPr>
        <w:pStyle w:val="a4"/>
        <w:numPr>
          <w:ilvl w:val="0"/>
          <w:numId w:val="62"/>
        </w:numPr>
        <w:tabs>
          <w:tab w:val="left" w:pos="534"/>
        </w:tabs>
        <w:spacing w:before="138"/>
        <w:ind w:left="534"/>
        <w:rPr>
          <w:sz w:val="24"/>
        </w:rPr>
      </w:pPr>
      <w:r>
        <w:rPr>
          <w:sz w:val="24"/>
        </w:rPr>
        <w:t>Провести</w:t>
      </w:r>
      <w:r>
        <w:rPr>
          <w:spacing w:val="-4"/>
          <w:sz w:val="24"/>
        </w:rPr>
        <w:t xml:space="preserve"> </w:t>
      </w:r>
      <w:r>
        <w:rPr>
          <w:sz w:val="24"/>
        </w:rPr>
        <w:t>игру</w:t>
      </w:r>
      <w:r>
        <w:rPr>
          <w:spacing w:val="-2"/>
          <w:sz w:val="24"/>
        </w:rPr>
        <w:t xml:space="preserve"> </w:t>
      </w:r>
      <w:r>
        <w:rPr>
          <w:sz w:val="24"/>
        </w:rPr>
        <w:t>«самооценка</w:t>
      </w:r>
      <w:r>
        <w:rPr>
          <w:spacing w:val="-2"/>
          <w:sz w:val="24"/>
        </w:rPr>
        <w:t xml:space="preserve"> </w:t>
      </w:r>
      <w:r>
        <w:rPr>
          <w:sz w:val="24"/>
        </w:rPr>
        <w:t>и</w:t>
      </w:r>
      <w:r>
        <w:rPr>
          <w:spacing w:val="-2"/>
          <w:sz w:val="24"/>
        </w:rPr>
        <w:t xml:space="preserve"> </w:t>
      </w:r>
      <w:r>
        <w:rPr>
          <w:sz w:val="24"/>
        </w:rPr>
        <w:t>выбор</w:t>
      </w:r>
      <w:r>
        <w:rPr>
          <w:spacing w:val="-2"/>
          <w:sz w:val="24"/>
        </w:rPr>
        <w:t xml:space="preserve"> профессии»;</w:t>
      </w:r>
    </w:p>
    <w:p w:rsidR="00E20B80" w:rsidRDefault="00C72748" w:rsidP="002C112F">
      <w:pPr>
        <w:pStyle w:val="a4"/>
        <w:numPr>
          <w:ilvl w:val="0"/>
          <w:numId w:val="62"/>
        </w:numPr>
        <w:tabs>
          <w:tab w:val="left" w:pos="534"/>
        </w:tabs>
        <w:spacing w:before="138"/>
        <w:ind w:left="534"/>
        <w:rPr>
          <w:sz w:val="24"/>
        </w:rPr>
      </w:pPr>
      <w:r>
        <w:rPr>
          <w:sz w:val="24"/>
        </w:rPr>
        <w:t>Создать</w:t>
      </w:r>
      <w:r>
        <w:rPr>
          <w:spacing w:val="-3"/>
          <w:sz w:val="24"/>
        </w:rPr>
        <w:t xml:space="preserve"> </w:t>
      </w:r>
      <w:r>
        <w:rPr>
          <w:sz w:val="24"/>
        </w:rPr>
        <w:t>«линию</w:t>
      </w:r>
      <w:r>
        <w:rPr>
          <w:spacing w:val="-3"/>
          <w:sz w:val="24"/>
        </w:rPr>
        <w:t xml:space="preserve"> </w:t>
      </w:r>
      <w:r>
        <w:rPr>
          <w:spacing w:val="-2"/>
          <w:sz w:val="24"/>
        </w:rPr>
        <w:t>жизни»</w:t>
      </w:r>
    </w:p>
    <w:p w:rsidR="00E20B80" w:rsidRDefault="00C72748">
      <w:pPr>
        <w:spacing w:before="138"/>
        <w:ind w:left="294"/>
        <w:rPr>
          <w:b/>
          <w:sz w:val="24"/>
        </w:rPr>
      </w:pPr>
      <w:r>
        <w:rPr>
          <w:b/>
          <w:sz w:val="24"/>
        </w:rPr>
        <w:t>Планируемые</w:t>
      </w:r>
      <w:r>
        <w:rPr>
          <w:b/>
          <w:spacing w:val="-6"/>
          <w:sz w:val="24"/>
        </w:rPr>
        <w:t xml:space="preserve"> </w:t>
      </w:r>
      <w:r>
        <w:rPr>
          <w:b/>
          <w:spacing w:val="-2"/>
          <w:sz w:val="24"/>
        </w:rPr>
        <w:t>результаты:</w:t>
      </w:r>
    </w:p>
    <w:p w:rsidR="00E20B80" w:rsidRDefault="00C72748" w:rsidP="002C112F">
      <w:pPr>
        <w:pStyle w:val="a4"/>
        <w:numPr>
          <w:ilvl w:val="0"/>
          <w:numId w:val="61"/>
        </w:numPr>
        <w:tabs>
          <w:tab w:val="left" w:pos="534"/>
        </w:tabs>
        <w:spacing w:before="138"/>
        <w:ind w:left="534"/>
        <w:rPr>
          <w:sz w:val="24"/>
        </w:rPr>
      </w:pPr>
      <w:r>
        <w:rPr>
          <w:sz w:val="24"/>
        </w:rPr>
        <w:t>значение</w:t>
      </w:r>
      <w:r>
        <w:rPr>
          <w:spacing w:val="-4"/>
          <w:sz w:val="24"/>
        </w:rPr>
        <w:t xml:space="preserve"> </w:t>
      </w:r>
      <w:r>
        <w:rPr>
          <w:sz w:val="24"/>
        </w:rPr>
        <w:t>профессионального</w:t>
      </w:r>
      <w:r>
        <w:rPr>
          <w:spacing w:val="-2"/>
          <w:sz w:val="24"/>
        </w:rPr>
        <w:t xml:space="preserve"> самоопределения;</w:t>
      </w:r>
    </w:p>
    <w:p w:rsidR="00E20B80" w:rsidRDefault="00C72748" w:rsidP="002C112F">
      <w:pPr>
        <w:pStyle w:val="a4"/>
        <w:numPr>
          <w:ilvl w:val="0"/>
          <w:numId w:val="61"/>
        </w:numPr>
        <w:tabs>
          <w:tab w:val="left" w:pos="534"/>
        </w:tabs>
        <w:spacing w:before="138"/>
        <w:ind w:left="534"/>
        <w:rPr>
          <w:sz w:val="24"/>
        </w:rPr>
      </w:pPr>
      <w:r>
        <w:rPr>
          <w:sz w:val="24"/>
        </w:rPr>
        <w:t>правила</w:t>
      </w:r>
      <w:r>
        <w:rPr>
          <w:spacing w:val="-2"/>
          <w:sz w:val="24"/>
        </w:rPr>
        <w:t xml:space="preserve"> </w:t>
      </w:r>
      <w:r>
        <w:rPr>
          <w:sz w:val="24"/>
        </w:rPr>
        <w:t>выбора</w:t>
      </w:r>
      <w:r>
        <w:rPr>
          <w:spacing w:val="-1"/>
          <w:sz w:val="24"/>
        </w:rPr>
        <w:t xml:space="preserve"> </w:t>
      </w:r>
      <w:r>
        <w:rPr>
          <w:spacing w:val="-2"/>
          <w:sz w:val="24"/>
        </w:rPr>
        <w:t>профессии;</w:t>
      </w:r>
    </w:p>
    <w:p w:rsidR="00E20B80" w:rsidRDefault="00C72748" w:rsidP="002C112F">
      <w:pPr>
        <w:pStyle w:val="a4"/>
        <w:numPr>
          <w:ilvl w:val="0"/>
          <w:numId w:val="61"/>
        </w:numPr>
        <w:tabs>
          <w:tab w:val="left" w:pos="534"/>
        </w:tabs>
        <w:spacing w:before="138"/>
        <w:ind w:left="534"/>
        <w:rPr>
          <w:sz w:val="24"/>
        </w:rPr>
      </w:pPr>
      <w:r>
        <w:rPr>
          <w:sz w:val="24"/>
        </w:rPr>
        <w:t>понятие</w:t>
      </w:r>
      <w:r>
        <w:rPr>
          <w:spacing w:val="-4"/>
          <w:sz w:val="24"/>
        </w:rPr>
        <w:t xml:space="preserve"> </w:t>
      </w:r>
      <w:r>
        <w:rPr>
          <w:sz w:val="24"/>
        </w:rPr>
        <w:t>о</w:t>
      </w:r>
      <w:r>
        <w:rPr>
          <w:spacing w:val="-1"/>
          <w:sz w:val="24"/>
        </w:rPr>
        <w:t xml:space="preserve"> </w:t>
      </w:r>
      <w:r>
        <w:rPr>
          <w:sz w:val="24"/>
        </w:rPr>
        <w:t>профессиях</w:t>
      </w:r>
      <w:r>
        <w:rPr>
          <w:spacing w:val="-1"/>
          <w:sz w:val="24"/>
        </w:rPr>
        <w:t xml:space="preserve"> </w:t>
      </w:r>
      <w:r>
        <w:rPr>
          <w:sz w:val="24"/>
        </w:rPr>
        <w:t>и</w:t>
      </w:r>
      <w:r>
        <w:rPr>
          <w:spacing w:val="-2"/>
          <w:sz w:val="24"/>
        </w:rPr>
        <w:t xml:space="preserve"> </w:t>
      </w:r>
      <w:r>
        <w:rPr>
          <w:sz w:val="24"/>
        </w:rPr>
        <w:t>о</w:t>
      </w:r>
      <w:r>
        <w:rPr>
          <w:spacing w:val="-1"/>
          <w:sz w:val="24"/>
        </w:rPr>
        <w:t xml:space="preserve"> </w:t>
      </w:r>
      <w:r>
        <w:rPr>
          <w:sz w:val="24"/>
        </w:rPr>
        <w:t>профессиональной</w:t>
      </w:r>
      <w:r>
        <w:rPr>
          <w:spacing w:val="-2"/>
          <w:sz w:val="24"/>
        </w:rPr>
        <w:t xml:space="preserve"> деятельности;</w:t>
      </w:r>
    </w:p>
    <w:p w:rsidR="00E20B80" w:rsidRDefault="00C72748" w:rsidP="002C112F">
      <w:pPr>
        <w:pStyle w:val="a4"/>
        <w:numPr>
          <w:ilvl w:val="0"/>
          <w:numId w:val="61"/>
        </w:numPr>
        <w:tabs>
          <w:tab w:val="left" w:pos="534"/>
        </w:tabs>
        <w:spacing w:before="138"/>
        <w:ind w:left="534"/>
        <w:rPr>
          <w:sz w:val="24"/>
        </w:rPr>
      </w:pPr>
      <w:r>
        <w:rPr>
          <w:sz w:val="24"/>
        </w:rPr>
        <w:t>понятие</w:t>
      </w:r>
      <w:r>
        <w:rPr>
          <w:spacing w:val="-4"/>
          <w:sz w:val="24"/>
        </w:rPr>
        <w:t xml:space="preserve"> </w:t>
      </w:r>
      <w:r>
        <w:rPr>
          <w:sz w:val="24"/>
        </w:rPr>
        <w:t>об</w:t>
      </w:r>
      <w:r>
        <w:rPr>
          <w:spacing w:val="-1"/>
          <w:sz w:val="24"/>
        </w:rPr>
        <w:t xml:space="preserve"> </w:t>
      </w:r>
      <w:r>
        <w:rPr>
          <w:sz w:val="24"/>
        </w:rPr>
        <w:t>интересах,</w:t>
      </w:r>
      <w:r>
        <w:rPr>
          <w:spacing w:val="-2"/>
          <w:sz w:val="24"/>
        </w:rPr>
        <w:t xml:space="preserve"> </w:t>
      </w:r>
      <w:r>
        <w:rPr>
          <w:sz w:val="24"/>
        </w:rPr>
        <w:t>мотивах</w:t>
      </w:r>
      <w:r>
        <w:rPr>
          <w:spacing w:val="-1"/>
          <w:sz w:val="24"/>
        </w:rPr>
        <w:t xml:space="preserve"> </w:t>
      </w:r>
      <w:r>
        <w:rPr>
          <w:sz w:val="24"/>
        </w:rPr>
        <w:t>и</w:t>
      </w:r>
      <w:r>
        <w:rPr>
          <w:spacing w:val="-3"/>
          <w:sz w:val="24"/>
        </w:rPr>
        <w:t xml:space="preserve"> </w:t>
      </w:r>
      <w:r>
        <w:rPr>
          <w:sz w:val="24"/>
        </w:rPr>
        <w:t>ценностях</w:t>
      </w:r>
      <w:r>
        <w:rPr>
          <w:spacing w:val="-1"/>
          <w:sz w:val="24"/>
        </w:rPr>
        <w:t xml:space="preserve"> </w:t>
      </w:r>
      <w:r>
        <w:rPr>
          <w:sz w:val="24"/>
        </w:rPr>
        <w:t>профессионального</w:t>
      </w:r>
      <w:r>
        <w:rPr>
          <w:spacing w:val="-1"/>
          <w:sz w:val="24"/>
        </w:rPr>
        <w:t xml:space="preserve"> </w:t>
      </w:r>
      <w:r>
        <w:rPr>
          <w:spacing w:val="-2"/>
          <w:sz w:val="24"/>
        </w:rPr>
        <w:t>труда.</w:t>
      </w:r>
    </w:p>
    <w:p w:rsidR="00E20B80" w:rsidRDefault="00C72748">
      <w:pPr>
        <w:spacing w:before="138"/>
        <w:ind w:left="294"/>
        <w:rPr>
          <w:b/>
          <w:sz w:val="24"/>
        </w:rPr>
      </w:pPr>
      <w:r>
        <w:rPr>
          <w:b/>
          <w:sz w:val="24"/>
        </w:rPr>
        <w:t>Метапредметные</w:t>
      </w:r>
      <w:r>
        <w:rPr>
          <w:b/>
          <w:spacing w:val="-8"/>
          <w:sz w:val="24"/>
        </w:rPr>
        <w:t xml:space="preserve"> </w:t>
      </w:r>
      <w:r>
        <w:rPr>
          <w:b/>
          <w:spacing w:val="-2"/>
          <w:sz w:val="24"/>
        </w:rPr>
        <w:t>результаты:</w:t>
      </w:r>
    </w:p>
    <w:p w:rsidR="00E20B80" w:rsidRDefault="00C72748" w:rsidP="002C112F">
      <w:pPr>
        <w:pStyle w:val="a4"/>
        <w:numPr>
          <w:ilvl w:val="0"/>
          <w:numId w:val="60"/>
        </w:numPr>
        <w:tabs>
          <w:tab w:val="left" w:pos="534"/>
        </w:tabs>
        <w:spacing w:before="137"/>
        <w:ind w:left="534"/>
        <w:rPr>
          <w:sz w:val="24"/>
        </w:rPr>
      </w:pPr>
      <w:r>
        <w:rPr>
          <w:sz w:val="24"/>
        </w:rPr>
        <w:t>самостоятельно</w:t>
      </w:r>
      <w:r>
        <w:rPr>
          <w:spacing w:val="-3"/>
          <w:sz w:val="24"/>
        </w:rPr>
        <w:t xml:space="preserve"> </w:t>
      </w:r>
      <w:r>
        <w:rPr>
          <w:sz w:val="24"/>
        </w:rPr>
        <w:t>оценить</w:t>
      </w:r>
      <w:r>
        <w:rPr>
          <w:spacing w:val="-4"/>
          <w:sz w:val="24"/>
        </w:rPr>
        <w:t xml:space="preserve"> </w:t>
      </w:r>
      <w:r>
        <w:rPr>
          <w:sz w:val="24"/>
        </w:rPr>
        <w:t>собственные</w:t>
      </w:r>
      <w:r>
        <w:rPr>
          <w:spacing w:val="-2"/>
          <w:sz w:val="24"/>
        </w:rPr>
        <w:t xml:space="preserve"> возможности;</w:t>
      </w:r>
    </w:p>
    <w:p w:rsidR="00E20B80" w:rsidRDefault="00C72748" w:rsidP="002C112F">
      <w:pPr>
        <w:pStyle w:val="a4"/>
        <w:numPr>
          <w:ilvl w:val="0"/>
          <w:numId w:val="60"/>
        </w:numPr>
        <w:tabs>
          <w:tab w:val="left" w:pos="534"/>
        </w:tabs>
        <w:spacing w:before="138"/>
        <w:ind w:left="534"/>
        <w:rPr>
          <w:sz w:val="24"/>
        </w:rPr>
      </w:pPr>
      <w:r>
        <w:rPr>
          <w:sz w:val="24"/>
        </w:rPr>
        <w:t>систематизировать,</w:t>
      </w:r>
      <w:r>
        <w:rPr>
          <w:spacing w:val="-6"/>
          <w:sz w:val="24"/>
        </w:rPr>
        <w:t xml:space="preserve"> </w:t>
      </w:r>
      <w:r>
        <w:rPr>
          <w:sz w:val="24"/>
        </w:rPr>
        <w:t>анализировать</w:t>
      </w:r>
      <w:r>
        <w:rPr>
          <w:spacing w:val="-7"/>
          <w:sz w:val="24"/>
        </w:rPr>
        <w:t xml:space="preserve"> </w:t>
      </w:r>
      <w:r>
        <w:rPr>
          <w:sz w:val="24"/>
        </w:rPr>
        <w:t>полученные</w:t>
      </w:r>
      <w:r>
        <w:rPr>
          <w:spacing w:val="-6"/>
          <w:sz w:val="24"/>
        </w:rPr>
        <w:t xml:space="preserve"> </w:t>
      </w:r>
      <w:r>
        <w:rPr>
          <w:spacing w:val="-2"/>
          <w:sz w:val="24"/>
        </w:rPr>
        <w:t>данные;</w:t>
      </w:r>
    </w:p>
    <w:p w:rsidR="00E20B80" w:rsidRDefault="00C72748" w:rsidP="002C112F">
      <w:pPr>
        <w:pStyle w:val="a4"/>
        <w:numPr>
          <w:ilvl w:val="0"/>
          <w:numId w:val="60"/>
        </w:numPr>
        <w:tabs>
          <w:tab w:val="left" w:pos="534"/>
        </w:tabs>
        <w:spacing w:before="138"/>
        <w:ind w:left="534"/>
        <w:rPr>
          <w:sz w:val="24"/>
        </w:rPr>
      </w:pPr>
      <w:r>
        <w:rPr>
          <w:sz w:val="24"/>
        </w:rPr>
        <w:t>освоить</w:t>
      </w:r>
      <w:r>
        <w:rPr>
          <w:spacing w:val="-7"/>
          <w:sz w:val="24"/>
        </w:rPr>
        <w:t xml:space="preserve"> </w:t>
      </w:r>
      <w:r>
        <w:rPr>
          <w:sz w:val="24"/>
        </w:rPr>
        <w:t>способы</w:t>
      </w:r>
      <w:r>
        <w:rPr>
          <w:spacing w:val="-4"/>
          <w:sz w:val="24"/>
        </w:rPr>
        <w:t xml:space="preserve"> </w:t>
      </w:r>
      <w:r>
        <w:rPr>
          <w:sz w:val="24"/>
        </w:rPr>
        <w:t>познавательной,</w:t>
      </w:r>
      <w:r>
        <w:rPr>
          <w:spacing w:val="-3"/>
          <w:sz w:val="24"/>
        </w:rPr>
        <w:t xml:space="preserve"> </w:t>
      </w:r>
      <w:r>
        <w:rPr>
          <w:sz w:val="24"/>
        </w:rPr>
        <w:t>коммуникативной,</w:t>
      </w:r>
      <w:r>
        <w:rPr>
          <w:spacing w:val="-3"/>
          <w:sz w:val="24"/>
        </w:rPr>
        <w:t xml:space="preserve"> </w:t>
      </w:r>
      <w:r>
        <w:rPr>
          <w:sz w:val="24"/>
        </w:rPr>
        <w:t>практической</w:t>
      </w:r>
      <w:r>
        <w:rPr>
          <w:spacing w:val="-4"/>
          <w:sz w:val="24"/>
        </w:rPr>
        <w:t xml:space="preserve"> </w:t>
      </w:r>
      <w:r>
        <w:rPr>
          <w:spacing w:val="-2"/>
          <w:sz w:val="24"/>
        </w:rPr>
        <w:t>деятельности.</w:t>
      </w:r>
    </w:p>
    <w:p w:rsidR="00E20B80" w:rsidRDefault="00C72748">
      <w:pPr>
        <w:spacing w:before="138"/>
        <w:ind w:left="295"/>
        <w:rPr>
          <w:sz w:val="24"/>
        </w:rPr>
      </w:pPr>
      <w:r>
        <w:rPr>
          <w:b/>
          <w:sz w:val="24"/>
        </w:rPr>
        <w:t>Класс:</w:t>
      </w:r>
      <w:r>
        <w:rPr>
          <w:b/>
          <w:spacing w:val="-1"/>
          <w:sz w:val="24"/>
        </w:rPr>
        <w:t xml:space="preserve"> </w:t>
      </w:r>
      <w:r>
        <w:rPr>
          <w:spacing w:val="-10"/>
          <w:sz w:val="24"/>
        </w:rPr>
        <w:t>6</w:t>
      </w:r>
    </w:p>
    <w:p w:rsidR="00E20B80" w:rsidRDefault="00C72748">
      <w:pPr>
        <w:spacing w:before="138"/>
        <w:ind w:left="295"/>
        <w:rPr>
          <w:sz w:val="24"/>
        </w:rPr>
      </w:pPr>
      <w:r>
        <w:rPr>
          <w:b/>
          <w:sz w:val="24"/>
        </w:rPr>
        <w:t>Оборудование,</w:t>
      </w:r>
      <w:r>
        <w:rPr>
          <w:b/>
          <w:spacing w:val="-5"/>
          <w:sz w:val="24"/>
        </w:rPr>
        <w:t xml:space="preserve"> </w:t>
      </w:r>
      <w:r>
        <w:rPr>
          <w:b/>
          <w:sz w:val="24"/>
        </w:rPr>
        <w:t>материалы:</w:t>
      </w:r>
      <w:r>
        <w:rPr>
          <w:b/>
          <w:spacing w:val="-3"/>
          <w:sz w:val="24"/>
        </w:rPr>
        <w:t xml:space="preserve"> </w:t>
      </w:r>
      <w:r>
        <w:rPr>
          <w:sz w:val="24"/>
        </w:rPr>
        <w:t>доска,</w:t>
      </w:r>
      <w:r>
        <w:rPr>
          <w:spacing w:val="-3"/>
          <w:sz w:val="24"/>
        </w:rPr>
        <w:t xml:space="preserve"> </w:t>
      </w:r>
      <w:r>
        <w:rPr>
          <w:sz w:val="24"/>
        </w:rPr>
        <w:t>стикеры,</w:t>
      </w:r>
      <w:r>
        <w:rPr>
          <w:spacing w:val="-3"/>
          <w:sz w:val="24"/>
        </w:rPr>
        <w:t xml:space="preserve"> </w:t>
      </w:r>
      <w:r>
        <w:rPr>
          <w:sz w:val="24"/>
        </w:rPr>
        <w:t>карточки</w:t>
      </w:r>
      <w:r>
        <w:rPr>
          <w:spacing w:val="-3"/>
          <w:sz w:val="24"/>
        </w:rPr>
        <w:t xml:space="preserve"> </w:t>
      </w:r>
      <w:r>
        <w:rPr>
          <w:sz w:val="24"/>
        </w:rPr>
        <w:t>с</w:t>
      </w:r>
      <w:r>
        <w:rPr>
          <w:spacing w:val="-3"/>
          <w:sz w:val="24"/>
        </w:rPr>
        <w:t xml:space="preserve"> </w:t>
      </w:r>
      <w:r>
        <w:rPr>
          <w:sz w:val="24"/>
        </w:rPr>
        <w:t>названиями</w:t>
      </w:r>
      <w:r>
        <w:rPr>
          <w:spacing w:val="-4"/>
          <w:sz w:val="24"/>
        </w:rPr>
        <w:t xml:space="preserve"> </w:t>
      </w:r>
      <w:r>
        <w:rPr>
          <w:sz w:val="24"/>
        </w:rPr>
        <w:t>профессий,</w:t>
      </w:r>
      <w:r>
        <w:rPr>
          <w:spacing w:val="-5"/>
          <w:sz w:val="24"/>
        </w:rPr>
        <w:t xml:space="preserve"> </w:t>
      </w:r>
      <w:r>
        <w:rPr>
          <w:sz w:val="24"/>
        </w:rPr>
        <w:t>рабочие</w:t>
      </w:r>
      <w:r>
        <w:rPr>
          <w:spacing w:val="-2"/>
          <w:sz w:val="24"/>
        </w:rPr>
        <w:t xml:space="preserve"> листы.</w:t>
      </w:r>
    </w:p>
    <w:p w:rsidR="00E20B80" w:rsidRDefault="00E20B80">
      <w:pPr>
        <w:rPr>
          <w:sz w:val="24"/>
        </w:rPr>
        <w:sectPr w:rsidR="00E20B80">
          <w:footerReference w:type="default" r:id="rId264"/>
          <w:pgSz w:w="16840" w:h="11910" w:orient="landscape"/>
          <w:pgMar w:top="640" w:right="708" w:bottom="280" w:left="425" w:header="0" w:footer="0" w:gutter="0"/>
          <w:cols w:space="720"/>
        </w:sectPr>
      </w:pPr>
    </w:p>
    <w:p w:rsidR="00E20B80" w:rsidRDefault="00C72748">
      <w:pPr>
        <w:spacing w:before="74"/>
        <w:ind w:left="283" w:right="284"/>
        <w:jc w:val="center"/>
        <w:rPr>
          <w:sz w:val="24"/>
        </w:rPr>
      </w:pPr>
      <w:r>
        <w:rPr>
          <w:b/>
          <w:sz w:val="24"/>
        </w:rPr>
        <w:lastRenderedPageBreak/>
        <w:t>Ход</w:t>
      </w:r>
      <w:r>
        <w:rPr>
          <w:b/>
          <w:spacing w:val="-2"/>
          <w:sz w:val="24"/>
        </w:rPr>
        <w:t xml:space="preserve"> занятия</w:t>
      </w:r>
      <w:r>
        <w:rPr>
          <w:spacing w:val="-2"/>
          <w:sz w:val="24"/>
        </w:rPr>
        <w:t>:</w:t>
      </w:r>
    </w:p>
    <w:p w:rsidR="00E20B80" w:rsidRDefault="00E20B80">
      <w:pPr>
        <w:pStyle w:val="a3"/>
        <w:spacing w:before="11"/>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894"/>
        <w:gridCol w:w="5954"/>
        <w:gridCol w:w="2408"/>
        <w:gridCol w:w="3402"/>
      </w:tblGrid>
      <w:tr w:rsidR="00E20B80">
        <w:trPr>
          <w:trHeight w:val="413"/>
        </w:trPr>
        <w:tc>
          <w:tcPr>
            <w:tcW w:w="2269" w:type="dxa"/>
            <w:vMerge w:val="restart"/>
          </w:tcPr>
          <w:p w:rsidR="00E20B80" w:rsidRDefault="00E20B80">
            <w:pPr>
              <w:pStyle w:val="TableParagraph"/>
              <w:spacing w:before="142"/>
              <w:rPr>
                <w:sz w:val="24"/>
              </w:rPr>
            </w:pPr>
          </w:p>
          <w:p w:rsidR="00E20B80" w:rsidRDefault="00C72748">
            <w:pPr>
              <w:pStyle w:val="TableParagraph"/>
              <w:spacing w:before="1"/>
              <w:ind w:left="399"/>
              <w:rPr>
                <w:b/>
                <w:sz w:val="24"/>
              </w:rPr>
            </w:pPr>
            <w:r>
              <w:rPr>
                <w:b/>
                <w:sz w:val="24"/>
              </w:rPr>
              <w:t>Этап</w:t>
            </w:r>
            <w:r>
              <w:rPr>
                <w:b/>
                <w:spacing w:val="-2"/>
                <w:sz w:val="24"/>
              </w:rPr>
              <w:t xml:space="preserve"> занятия</w:t>
            </w:r>
          </w:p>
        </w:tc>
        <w:tc>
          <w:tcPr>
            <w:tcW w:w="894" w:type="dxa"/>
            <w:vMerge w:val="restart"/>
          </w:tcPr>
          <w:p w:rsidR="00E20B80" w:rsidRDefault="00C72748">
            <w:pPr>
              <w:pStyle w:val="TableParagraph"/>
              <w:spacing w:line="360" w:lineRule="auto"/>
              <w:ind w:left="11"/>
              <w:jc w:val="center"/>
              <w:rPr>
                <w:b/>
                <w:sz w:val="24"/>
              </w:rPr>
            </w:pPr>
            <w:r>
              <w:rPr>
                <w:b/>
                <w:spacing w:val="-4"/>
                <w:sz w:val="24"/>
              </w:rPr>
              <w:t>Хрон ометр</w:t>
            </w:r>
          </w:p>
          <w:p w:rsidR="00E20B80" w:rsidRDefault="00C72748">
            <w:pPr>
              <w:pStyle w:val="TableParagraph"/>
              <w:ind w:left="11" w:right="2"/>
              <w:jc w:val="center"/>
              <w:rPr>
                <w:b/>
                <w:sz w:val="24"/>
              </w:rPr>
            </w:pPr>
            <w:r>
              <w:rPr>
                <w:b/>
                <w:spacing w:val="-5"/>
                <w:sz w:val="24"/>
              </w:rPr>
              <w:t>аж</w:t>
            </w:r>
          </w:p>
        </w:tc>
        <w:tc>
          <w:tcPr>
            <w:tcW w:w="8362" w:type="dxa"/>
            <w:gridSpan w:val="2"/>
          </w:tcPr>
          <w:p w:rsidR="00E20B80" w:rsidRDefault="00C72748">
            <w:pPr>
              <w:pStyle w:val="TableParagraph"/>
              <w:ind w:left="9"/>
              <w:jc w:val="center"/>
              <w:rPr>
                <w:b/>
                <w:sz w:val="24"/>
              </w:rPr>
            </w:pPr>
            <w:r>
              <w:rPr>
                <w:b/>
                <w:sz w:val="24"/>
              </w:rPr>
              <w:t>Содержание</w:t>
            </w:r>
            <w:r>
              <w:rPr>
                <w:b/>
                <w:spacing w:val="-5"/>
                <w:sz w:val="24"/>
              </w:rPr>
              <w:t xml:space="preserve"> </w:t>
            </w:r>
            <w:r>
              <w:rPr>
                <w:b/>
                <w:spacing w:val="-2"/>
                <w:sz w:val="24"/>
              </w:rPr>
              <w:t>занятия</w:t>
            </w:r>
          </w:p>
        </w:tc>
        <w:tc>
          <w:tcPr>
            <w:tcW w:w="3402" w:type="dxa"/>
            <w:vMerge w:val="restart"/>
          </w:tcPr>
          <w:p w:rsidR="00E20B80" w:rsidRDefault="00C72748">
            <w:pPr>
              <w:pStyle w:val="TableParagraph"/>
              <w:spacing w:before="5" w:line="360" w:lineRule="auto"/>
              <w:ind w:left="345" w:right="332"/>
              <w:jc w:val="center"/>
              <w:rPr>
                <w:b/>
                <w:sz w:val="24"/>
              </w:rPr>
            </w:pPr>
            <w:r>
              <w:rPr>
                <w:b/>
                <w:spacing w:val="-2"/>
                <w:sz w:val="24"/>
              </w:rPr>
              <w:t>Планируемые результаты</w:t>
            </w:r>
          </w:p>
          <w:p w:rsidR="00E20B80" w:rsidRDefault="00C72748">
            <w:pPr>
              <w:pStyle w:val="TableParagraph"/>
              <w:ind w:left="345" w:right="334"/>
              <w:jc w:val="center"/>
              <w:rPr>
                <w:b/>
                <w:sz w:val="24"/>
              </w:rPr>
            </w:pPr>
            <w:r>
              <w:rPr>
                <w:b/>
                <w:spacing w:val="-2"/>
                <w:sz w:val="24"/>
              </w:rPr>
              <w:t>(УУД)</w:t>
            </w:r>
          </w:p>
        </w:tc>
      </w:tr>
      <w:tr w:rsidR="00E20B80">
        <w:trPr>
          <w:trHeight w:val="828"/>
        </w:trPr>
        <w:tc>
          <w:tcPr>
            <w:tcW w:w="2269" w:type="dxa"/>
            <w:vMerge/>
            <w:tcBorders>
              <w:top w:val="nil"/>
            </w:tcBorders>
          </w:tcPr>
          <w:p w:rsidR="00E20B80" w:rsidRDefault="00E20B80">
            <w:pPr>
              <w:rPr>
                <w:sz w:val="2"/>
                <w:szCs w:val="2"/>
              </w:rPr>
            </w:pPr>
          </w:p>
        </w:tc>
        <w:tc>
          <w:tcPr>
            <w:tcW w:w="894" w:type="dxa"/>
            <w:vMerge/>
            <w:tcBorders>
              <w:top w:val="nil"/>
            </w:tcBorders>
          </w:tcPr>
          <w:p w:rsidR="00E20B80" w:rsidRDefault="00E20B80">
            <w:pPr>
              <w:rPr>
                <w:sz w:val="2"/>
                <w:szCs w:val="2"/>
              </w:rPr>
            </w:pPr>
          </w:p>
        </w:tc>
        <w:tc>
          <w:tcPr>
            <w:tcW w:w="5954" w:type="dxa"/>
          </w:tcPr>
          <w:p w:rsidR="00E20B80" w:rsidRDefault="00C72748">
            <w:pPr>
              <w:pStyle w:val="TableParagraph"/>
              <w:spacing w:before="1"/>
              <w:ind w:left="10"/>
              <w:jc w:val="center"/>
              <w:rPr>
                <w:b/>
                <w:sz w:val="24"/>
              </w:rPr>
            </w:pPr>
            <w:r>
              <w:rPr>
                <w:b/>
                <w:spacing w:val="-2"/>
                <w:sz w:val="24"/>
              </w:rPr>
              <w:t>Деятельность</w:t>
            </w:r>
          </w:p>
          <w:p w:rsidR="00E20B80" w:rsidRDefault="00C72748">
            <w:pPr>
              <w:pStyle w:val="TableParagraph"/>
              <w:spacing w:before="138"/>
              <w:ind w:left="10" w:right="1"/>
              <w:jc w:val="center"/>
              <w:rPr>
                <w:b/>
                <w:sz w:val="24"/>
              </w:rPr>
            </w:pPr>
            <w:r>
              <w:rPr>
                <w:b/>
                <w:spacing w:val="-2"/>
                <w:sz w:val="24"/>
              </w:rPr>
              <w:t>учителя</w:t>
            </w:r>
          </w:p>
        </w:tc>
        <w:tc>
          <w:tcPr>
            <w:tcW w:w="2408" w:type="dxa"/>
          </w:tcPr>
          <w:p w:rsidR="00E20B80" w:rsidRDefault="00C72748">
            <w:pPr>
              <w:pStyle w:val="TableParagraph"/>
              <w:spacing w:before="1"/>
              <w:ind w:left="8" w:right="1"/>
              <w:jc w:val="center"/>
              <w:rPr>
                <w:b/>
                <w:sz w:val="24"/>
              </w:rPr>
            </w:pPr>
            <w:r>
              <w:rPr>
                <w:b/>
                <w:spacing w:val="-2"/>
                <w:sz w:val="24"/>
              </w:rPr>
              <w:t>Деятельность</w:t>
            </w:r>
          </w:p>
          <w:p w:rsidR="00E20B80" w:rsidRDefault="00C72748">
            <w:pPr>
              <w:pStyle w:val="TableParagraph"/>
              <w:spacing w:before="138"/>
              <w:ind w:left="8"/>
              <w:jc w:val="center"/>
              <w:rPr>
                <w:b/>
                <w:sz w:val="24"/>
              </w:rPr>
            </w:pPr>
            <w:r>
              <w:rPr>
                <w:b/>
                <w:spacing w:val="-2"/>
                <w:sz w:val="24"/>
              </w:rPr>
              <w:t>ученика</w:t>
            </w:r>
          </w:p>
        </w:tc>
        <w:tc>
          <w:tcPr>
            <w:tcW w:w="3402" w:type="dxa"/>
            <w:vMerge/>
            <w:tcBorders>
              <w:top w:val="nil"/>
            </w:tcBorders>
          </w:tcPr>
          <w:p w:rsidR="00E20B80" w:rsidRDefault="00E20B80">
            <w:pPr>
              <w:rPr>
                <w:sz w:val="2"/>
                <w:szCs w:val="2"/>
              </w:rPr>
            </w:pPr>
          </w:p>
        </w:tc>
      </w:tr>
      <w:tr w:rsidR="00E20B80">
        <w:trPr>
          <w:trHeight w:val="3863"/>
        </w:trPr>
        <w:tc>
          <w:tcPr>
            <w:tcW w:w="2269" w:type="dxa"/>
          </w:tcPr>
          <w:p w:rsidR="00E20B80" w:rsidRDefault="00E20B80">
            <w:pPr>
              <w:pStyle w:val="TableParagraph"/>
              <w:spacing w:before="206"/>
              <w:rPr>
                <w:sz w:val="24"/>
              </w:rPr>
            </w:pPr>
          </w:p>
          <w:p w:rsidR="00E20B80" w:rsidRDefault="00C72748">
            <w:pPr>
              <w:pStyle w:val="TableParagraph"/>
              <w:ind w:left="107"/>
              <w:rPr>
                <w:b/>
                <w:sz w:val="24"/>
              </w:rPr>
            </w:pPr>
            <w:r>
              <w:rPr>
                <w:b/>
                <w:spacing w:val="-5"/>
                <w:sz w:val="24"/>
              </w:rPr>
              <w:t>I.</w:t>
            </w:r>
          </w:p>
          <w:p w:rsidR="00E20B80" w:rsidRDefault="00C72748">
            <w:pPr>
              <w:pStyle w:val="TableParagraph"/>
              <w:spacing w:before="138" w:line="720" w:lineRule="auto"/>
              <w:ind w:left="107"/>
              <w:rPr>
                <w:b/>
                <w:sz w:val="24"/>
              </w:rPr>
            </w:pPr>
            <w:r>
              <w:rPr>
                <w:b/>
                <w:spacing w:val="-2"/>
                <w:sz w:val="24"/>
              </w:rPr>
              <w:t xml:space="preserve">Организационный </w:t>
            </w:r>
            <w:r>
              <w:rPr>
                <w:b/>
                <w:sz w:val="24"/>
              </w:rPr>
              <w:t>(этап мотивации)</w:t>
            </w:r>
          </w:p>
        </w:tc>
        <w:tc>
          <w:tcPr>
            <w:tcW w:w="894" w:type="dxa"/>
          </w:tcPr>
          <w:p w:rsidR="00E20B80" w:rsidRDefault="00C72748">
            <w:pPr>
              <w:pStyle w:val="TableParagraph"/>
              <w:ind w:left="11" w:right="1"/>
              <w:jc w:val="center"/>
              <w:rPr>
                <w:sz w:val="24"/>
              </w:rPr>
            </w:pPr>
            <w:r>
              <w:rPr>
                <w:sz w:val="24"/>
              </w:rPr>
              <w:t xml:space="preserve">2 </w:t>
            </w:r>
            <w:r>
              <w:rPr>
                <w:spacing w:val="-5"/>
                <w:sz w:val="24"/>
              </w:rPr>
              <w:t>мин</w:t>
            </w:r>
          </w:p>
        </w:tc>
        <w:tc>
          <w:tcPr>
            <w:tcW w:w="5954" w:type="dxa"/>
          </w:tcPr>
          <w:p w:rsidR="00E20B80" w:rsidRDefault="00C72748">
            <w:pPr>
              <w:pStyle w:val="TableParagraph"/>
              <w:ind w:left="108"/>
              <w:rPr>
                <w:sz w:val="24"/>
              </w:rPr>
            </w:pPr>
            <w:r>
              <w:rPr>
                <w:sz w:val="24"/>
              </w:rPr>
              <w:t>На</w:t>
            </w:r>
            <w:r>
              <w:rPr>
                <w:spacing w:val="-4"/>
                <w:sz w:val="24"/>
              </w:rPr>
              <w:t xml:space="preserve"> </w:t>
            </w:r>
            <w:r>
              <w:rPr>
                <w:sz w:val="24"/>
              </w:rPr>
              <w:t>доске</w:t>
            </w:r>
            <w:r>
              <w:rPr>
                <w:spacing w:val="-3"/>
                <w:sz w:val="24"/>
              </w:rPr>
              <w:t xml:space="preserve"> </w:t>
            </w:r>
            <w:r>
              <w:rPr>
                <w:sz w:val="24"/>
              </w:rPr>
              <w:t>продемонстрированы</w:t>
            </w:r>
            <w:r>
              <w:rPr>
                <w:spacing w:val="-3"/>
                <w:sz w:val="24"/>
              </w:rPr>
              <w:t xml:space="preserve"> </w:t>
            </w:r>
            <w:r>
              <w:rPr>
                <w:spacing w:val="-2"/>
                <w:sz w:val="24"/>
              </w:rPr>
              <w:t>цитаты:</w:t>
            </w:r>
          </w:p>
          <w:p w:rsidR="00E20B80" w:rsidRDefault="00C72748">
            <w:pPr>
              <w:pStyle w:val="TableParagraph"/>
              <w:ind w:left="108"/>
              <w:rPr>
                <w:i/>
                <w:sz w:val="24"/>
              </w:rPr>
            </w:pPr>
            <w:r>
              <w:rPr>
                <w:i/>
                <w:sz w:val="24"/>
              </w:rPr>
              <w:t>«Планы</w:t>
            </w:r>
            <w:r>
              <w:rPr>
                <w:i/>
                <w:spacing w:val="-8"/>
                <w:sz w:val="24"/>
              </w:rPr>
              <w:t xml:space="preserve"> </w:t>
            </w:r>
            <w:r>
              <w:rPr>
                <w:i/>
                <w:sz w:val="24"/>
              </w:rPr>
              <w:t>бесполезны,</w:t>
            </w:r>
            <w:r>
              <w:rPr>
                <w:i/>
                <w:spacing w:val="-4"/>
                <w:sz w:val="24"/>
              </w:rPr>
              <w:t xml:space="preserve"> </w:t>
            </w:r>
            <w:r>
              <w:rPr>
                <w:i/>
                <w:sz w:val="24"/>
              </w:rPr>
              <w:t>но</w:t>
            </w:r>
            <w:r>
              <w:rPr>
                <w:i/>
                <w:spacing w:val="-4"/>
                <w:sz w:val="24"/>
              </w:rPr>
              <w:t xml:space="preserve"> </w:t>
            </w:r>
            <w:r>
              <w:rPr>
                <w:i/>
                <w:sz w:val="24"/>
              </w:rPr>
              <w:t>планирование</w:t>
            </w:r>
            <w:r>
              <w:rPr>
                <w:i/>
                <w:spacing w:val="-4"/>
                <w:sz w:val="24"/>
              </w:rPr>
              <w:t xml:space="preserve"> </w:t>
            </w:r>
            <w:r>
              <w:rPr>
                <w:i/>
                <w:spacing w:val="-2"/>
                <w:sz w:val="24"/>
              </w:rPr>
              <w:t>необходимо."</w:t>
            </w:r>
          </w:p>
          <w:p w:rsidR="00E20B80" w:rsidRDefault="00C72748">
            <w:pPr>
              <w:pStyle w:val="TableParagraph"/>
              <w:ind w:left="108"/>
              <w:rPr>
                <w:i/>
                <w:sz w:val="24"/>
              </w:rPr>
            </w:pPr>
            <w:r>
              <w:rPr>
                <w:i/>
                <w:sz w:val="24"/>
              </w:rPr>
              <w:t>«Только</w:t>
            </w:r>
            <w:r>
              <w:rPr>
                <w:i/>
                <w:spacing w:val="-6"/>
                <w:sz w:val="24"/>
              </w:rPr>
              <w:t xml:space="preserve"> </w:t>
            </w:r>
            <w:r>
              <w:rPr>
                <w:i/>
                <w:sz w:val="24"/>
              </w:rPr>
              <w:t>потому,</w:t>
            </w:r>
            <w:r>
              <w:rPr>
                <w:i/>
                <w:spacing w:val="-6"/>
                <w:sz w:val="24"/>
              </w:rPr>
              <w:t xml:space="preserve"> </w:t>
            </w:r>
            <w:r>
              <w:rPr>
                <w:i/>
                <w:sz w:val="24"/>
              </w:rPr>
              <w:t>что</w:t>
            </w:r>
            <w:r>
              <w:rPr>
                <w:i/>
                <w:spacing w:val="-5"/>
                <w:sz w:val="24"/>
              </w:rPr>
              <w:t xml:space="preserve"> </w:t>
            </w:r>
            <w:r>
              <w:rPr>
                <w:i/>
                <w:sz w:val="24"/>
              </w:rPr>
              <w:t>ты</w:t>
            </w:r>
            <w:r>
              <w:rPr>
                <w:i/>
                <w:spacing w:val="-7"/>
                <w:sz w:val="24"/>
              </w:rPr>
              <w:t xml:space="preserve"> </w:t>
            </w:r>
            <w:r>
              <w:rPr>
                <w:i/>
                <w:sz w:val="24"/>
              </w:rPr>
              <w:t>сделал</w:t>
            </w:r>
            <w:r>
              <w:rPr>
                <w:i/>
                <w:spacing w:val="-7"/>
                <w:sz w:val="24"/>
              </w:rPr>
              <w:t xml:space="preserve"> </w:t>
            </w:r>
            <w:r>
              <w:rPr>
                <w:i/>
                <w:sz w:val="24"/>
              </w:rPr>
              <w:t>хороший</w:t>
            </w:r>
            <w:r>
              <w:rPr>
                <w:i/>
                <w:spacing w:val="-6"/>
                <w:sz w:val="24"/>
              </w:rPr>
              <w:t xml:space="preserve"> </w:t>
            </w:r>
            <w:r>
              <w:rPr>
                <w:i/>
                <w:sz w:val="24"/>
              </w:rPr>
              <w:t>план,</w:t>
            </w:r>
            <w:r>
              <w:rPr>
                <w:i/>
                <w:spacing w:val="-6"/>
                <w:sz w:val="24"/>
              </w:rPr>
              <w:t xml:space="preserve"> </w:t>
            </w:r>
            <w:r>
              <w:rPr>
                <w:i/>
                <w:sz w:val="24"/>
              </w:rPr>
              <w:t>не значит, что так произойдет».</w:t>
            </w:r>
          </w:p>
          <w:p w:rsidR="00E20B80" w:rsidRDefault="00C72748">
            <w:pPr>
              <w:pStyle w:val="TableParagraph"/>
              <w:ind w:left="108"/>
              <w:rPr>
                <w:i/>
                <w:sz w:val="24"/>
              </w:rPr>
            </w:pPr>
            <w:r>
              <w:rPr>
                <w:i/>
                <w:sz w:val="24"/>
              </w:rPr>
              <w:t>«Не</w:t>
            </w:r>
            <w:r>
              <w:rPr>
                <w:i/>
                <w:spacing w:val="-6"/>
                <w:sz w:val="24"/>
              </w:rPr>
              <w:t xml:space="preserve"> </w:t>
            </w:r>
            <w:r>
              <w:rPr>
                <w:i/>
                <w:sz w:val="24"/>
              </w:rPr>
              <w:t>обязательно</w:t>
            </w:r>
            <w:r>
              <w:rPr>
                <w:i/>
                <w:spacing w:val="-7"/>
                <w:sz w:val="24"/>
              </w:rPr>
              <w:t xml:space="preserve"> </w:t>
            </w:r>
            <w:r>
              <w:rPr>
                <w:i/>
                <w:sz w:val="24"/>
              </w:rPr>
              <w:t>видеть</w:t>
            </w:r>
            <w:r>
              <w:rPr>
                <w:i/>
                <w:spacing w:val="-7"/>
                <w:sz w:val="24"/>
              </w:rPr>
              <w:t xml:space="preserve"> </w:t>
            </w:r>
            <w:r>
              <w:rPr>
                <w:i/>
                <w:sz w:val="24"/>
              </w:rPr>
              <w:t>всю</w:t>
            </w:r>
            <w:r>
              <w:rPr>
                <w:i/>
                <w:spacing w:val="-7"/>
                <w:sz w:val="24"/>
              </w:rPr>
              <w:t xml:space="preserve"> </w:t>
            </w:r>
            <w:r>
              <w:rPr>
                <w:i/>
                <w:sz w:val="24"/>
              </w:rPr>
              <w:t>лестницу,</w:t>
            </w:r>
            <w:r>
              <w:rPr>
                <w:i/>
                <w:spacing w:val="-6"/>
                <w:sz w:val="24"/>
              </w:rPr>
              <w:t xml:space="preserve"> </w:t>
            </w:r>
            <w:r>
              <w:rPr>
                <w:i/>
                <w:sz w:val="24"/>
              </w:rPr>
              <w:t>просто</w:t>
            </w:r>
            <w:r>
              <w:rPr>
                <w:i/>
                <w:spacing w:val="-7"/>
                <w:sz w:val="24"/>
              </w:rPr>
              <w:t xml:space="preserve"> </w:t>
            </w:r>
            <w:r>
              <w:rPr>
                <w:i/>
                <w:sz w:val="24"/>
              </w:rPr>
              <w:t>сделай первый шаг».</w:t>
            </w:r>
          </w:p>
          <w:p w:rsidR="00E20B80" w:rsidRDefault="00C72748">
            <w:pPr>
              <w:pStyle w:val="TableParagraph"/>
              <w:ind w:left="108"/>
              <w:rPr>
                <w:i/>
                <w:sz w:val="24"/>
              </w:rPr>
            </w:pPr>
            <w:r>
              <w:rPr>
                <w:i/>
                <w:sz w:val="24"/>
              </w:rPr>
              <w:t>«В</w:t>
            </w:r>
            <w:r>
              <w:rPr>
                <w:i/>
                <w:spacing w:val="-2"/>
                <w:sz w:val="24"/>
              </w:rPr>
              <w:t xml:space="preserve"> </w:t>
            </w:r>
            <w:r>
              <w:rPr>
                <w:i/>
                <w:sz w:val="24"/>
              </w:rPr>
              <w:t>любом</w:t>
            </w:r>
            <w:r>
              <w:rPr>
                <w:i/>
                <w:spacing w:val="-1"/>
                <w:sz w:val="24"/>
              </w:rPr>
              <w:t xml:space="preserve"> </w:t>
            </w:r>
            <w:r>
              <w:rPr>
                <w:i/>
                <w:sz w:val="24"/>
              </w:rPr>
              <w:t>возрасте</w:t>
            </w:r>
            <w:r>
              <w:rPr>
                <w:i/>
                <w:spacing w:val="-1"/>
                <w:sz w:val="24"/>
              </w:rPr>
              <w:t xml:space="preserve"> </w:t>
            </w:r>
            <w:r>
              <w:rPr>
                <w:i/>
                <w:sz w:val="24"/>
              </w:rPr>
              <w:t>мы</w:t>
            </w:r>
            <w:r>
              <w:rPr>
                <w:i/>
                <w:spacing w:val="-1"/>
                <w:sz w:val="24"/>
              </w:rPr>
              <w:t xml:space="preserve"> </w:t>
            </w:r>
            <w:r>
              <w:rPr>
                <w:i/>
                <w:sz w:val="24"/>
              </w:rPr>
              <w:t>ищем</w:t>
            </w:r>
            <w:r>
              <w:rPr>
                <w:i/>
                <w:spacing w:val="-1"/>
                <w:sz w:val="24"/>
              </w:rPr>
              <w:t xml:space="preserve"> </w:t>
            </w:r>
            <w:r>
              <w:rPr>
                <w:i/>
                <w:sz w:val="24"/>
              </w:rPr>
              <w:t>свой</w:t>
            </w:r>
            <w:r>
              <w:rPr>
                <w:i/>
                <w:spacing w:val="-2"/>
                <w:sz w:val="24"/>
              </w:rPr>
              <w:t xml:space="preserve"> </w:t>
            </w:r>
            <w:r>
              <w:rPr>
                <w:i/>
                <w:spacing w:val="-4"/>
                <w:sz w:val="24"/>
              </w:rPr>
              <w:t>путь»</w:t>
            </w:r>
          </w:p>
          <w:p w:rsidR="00E20B80" w:rsidRDefault="00C72748">
            <w:pPr>
              <w:pStyle w:val="TableParagraph"/>
              <w:ind w:left="108" w:right="192"/>
              <w:rPr>
                <w:i/>
                <w:sz w:val="24"/>
              </w:rPr>
            </w:pPr>
            <w:r>
              <w:rPr>
                <w:i/>
                <w:sz w:val="24"/>
              </w:rPr>
              <w:t>«Оставьте</w:t>
            </w:r>
            <w:r>
              <w:rPr>
                <w:i/>
                <w:spacing w:val="-7"/>
                <w:sz w:val="24"/>
              </w:rPr>
              <w:t xml:space="preserve"> </w:t>
            </w:r>
            <w:r>
              <w:rPr>
                <w:i/>
                <w:sz w:val="24"/>
              </w:rPr>
              <w:t>социальное</w:t>
            </w:r>
            <w:r>
              <w:rPr>
                <w:i/>
                <w:spacing w:val="-8"/>
                <w:sz w:val="24"/>
              </w:rPr>
              <w:t xml:space="preserve"> </w:t>
            </w:r>
            <w:r>
              <w:rPr>
                <w:i/>
                <w:sz w:val="24"/>
              </w:rPr>
              <w:t>давление,</w:t>
            </w:r>
            <w:r>
              <w:rPr>
                <w:i/>
                <w:spacing w:val="-8"/>
                <w:sz w:val="24"/>
              </w:rPr>
              <w:t xml:space="preserve"> </w:t>
            </w:r>
            <w:r>
              <w:rPr>
                <w:i/>
                <w:sz w:val="24"/>
              </w:rPr>
              <w:t>и</w:t>
            </w:r>
            <w:r>
              <w:rPr>
                <w:i/>
                <w:spacing w:val="-8"/>
                <w:sz w:val="24"/>
              </w:rPr>
              <w:t xml:space="preserve"> </w:t>
            </w:r>
            <w:r>
              <w:rPr>
                <w:i/>
                <w:sz w:val="24"/>
              </w:rPr>
              <w:t>настройтесь</w:t>
            </w:r>
            <w:r>
              <w:rPr>
                <w:i/>
                <w:spacing w:val="-9"/>
                <w:sz w:val="24"/>
              </w:rPr>
              <w:t xml:space="preserve"> </w:t>
            </w:r>
            <w:r>
              <w:rPr>
                <w:i/>
                <w:sz w:val="24"/>
              </w:rPr>
              <w:t xml:space="preserve">на </w:t>
            </w:r>
            <w:r>
              <w:rPr>
                <w:i/>
                <w:spacing w:val="-2"/>
                <w:sz w:val="24"/>
              </w:rPr>
              <w:t>себя»</w:t>
            </w:r>
          </w:p>
          <w:p w:rsidR="00E20B80" w:rsidRDefault="00C72748">
            <w:pPr>
              <w:pStyle w:val="TableParagraph"/>
              <w:ind w:left="108" w:right="192"/>
              <w:rPr>
                <w:i/>
                <w:sz w:val="24"/>
              </w:rPr>
            </w:pPr>
            <w:r>
              <w:rPr>
                <w:i/>
                <w:sz w:val="24"/>
              </w:rPr>
              <w:t>«Ваш</w:t>
            </w:r>
            <w:r>
              <w:rPr>
                <w:i/>
                <w:spacing w:val="-6"/>
                <w:sz w:val="24"/>
              </w:rPr>
              <w:t xml:space="preserve"> </w:t>
            </w:r>
            <w:r>
              <w:rPr>
                <w:i/>
                <w:sz w:val="24"/>
              </w:rPr>
              <w:t>интерес</w:t>
            </w:r>
            <w:r>
              <w:rPr>
                <w:i/>
                <w:spacing w:val="-6"/>
                <w:sz w:val="24"/>
              </w:rPr>
              <w:t xml:space="preserve"> </w:t>
            </w:r>
            <w:r>
              <w:rPr>
                <w:i/>
                <w:sz w:val="24"/>
              </w:rPr>
              <w:t>к</w:t>
            </w:r>
            <w:r>
              <w:rPr>
                <w:i/>
                <w:spacing w:val="-6"/>
                <w:sz w:val="24"/>
              </w:rPr>
              <w:t xml:space="preserve"> </w:t>
            </w:r>
            <w:r>
              <w:rPr>
                <w:i/>
                <w:sz w:val="24"/>
              </w:rPr>
              <w:t>предмету</w:t>
            </w:r>
            <w:r>
              <w:rPr>
                <w:i/>
                <w:spacing w:val="-6"/>
                <w:sz w:val="24"/>
              </w:rPr>
              <w:t xml:space="preserve"> </w:t>
            </w:r>
            <w:r>
              <w:rPr>
                <w:i/>
                <w:sz w:val="24"/>
              </w:rPr>
              <w:t>не</w:t>
            </w:r>
            <w:r>
              <w:rPr>
                <w:i/>
                <w:spacing w:val="-6"/>
                <w:sz w:val="24"/>
              </w:rPr>
              <w:t xml:space="preserve"> </w:t>
            </w:r>
            <w:r>
              <w:rPr>
                <w:i/>
                <w:sz w:val="24"/>
              </w:rPr>
              <w:t>гарантирует</w:t>
            </w:r>
            <w:r>
              <w:rPr>
                <w:i/>
                <w:spacing w:val="-6"/>
                <w:sz w:val="24"/>
              </w:rPr>
              <w:t xml:space="preserve"> </w:t>
            </w:r>
            <w:r>
              <w:rPr>
                <w:i/>
                <w:sz w:val="24"/>
              </w:rPr>
              <w:t>вам</w:t>
            </w:r>
            <w:r>
              <w:rPr>
                <w:i/>
                <w:spacing w:val="-6"/>
                <w:sz w:val="24"/>
              </w:rPr>
              <w:t xml:space="preserve"> </w:t>
            </w:r>
            <w:r>
              <w:rPr>
                <w:i/>
                <w:sz w:val="24"/>
              </w:rPr>
              <w:t>успеха в карьере в нём»</w:t>
            </w:r>
          </w:p>
          <w:p w:rsidR="00E20B80" w:rsidRDefault="00C72748">
            <w:pPr>
              <w:pStyle w:val="TableParagraph"/>
              <w:ind w:left="108"/>
              <w:rPr>
                <w:sz w:val="24"/>
              </w:rPr>
            </w:pPr>
            <w:r>
              <w:rPr>
                <w:sz w:val="24"/>
              </w:rPr>
              <w:t>Учитель</w:t>
            </w:r>
            <w:r>
              <w:rPr>
                <w:spacing w:val="-2"/>
                <w:sz w:val="24"/>
              </w:rPr>
              <w:t xml:space="preserve"> </w:t>
            </w:r>
            <w:r>
              <w:rPr>
                <w:sz w:val="24"/>
              </w:rPr>
              <w:t>задает</w:t>
            </w:r>
            <w:r>
              <w:rPr>
                <w:spacing w:val="-2"/>
                <w:sz w:val="24"/>
              </w:rPr>
              <w:t xml:space="preserve"> </w:t>
            </w:r>
            <w:r>
              <w:rPr>
                <w:sz w:val="24"/>
              </w:rPr>
              <w:t>вопросы</w:t>
            </w:r>
            <w:r>
              <w:rPr>
                <w:spacing w:val="-2"/>
                <w:sz w:val="24"/>
              </w:rPr>
              <w:t xml:space="preserve"> обучающимся:</w:t>
            </w:r>
          </w:p>
          <w:p w:rsidR="00E20B80" w:rsidRDefault="00C72748">
            <w:pPr>
              <w:pStyle w:val="TableParagraph"/>
              <w:spacing w:line="270" w:lineRule="atLeast"/>
              <w:ind w:left="108" w:right="192"/>
              <w:rPr>
                <w:sz w:val="24"/>
              </w:rPr>
            </w:pPr>
            <w:r>
              <w:rPr>
                <w:sz w:val="24"/>
              </w:rPr>
              <w:t>Какая-нибудь</w:t>
            </w:r>
            <w:r>
              <w:rPr>
                <w:spacing w:val="-6"/>
                <w:sz w:val="24"/>
              </w:rPr>
              <w:t xml:space="preserve"> </w:t>
            </w:r>
            <w:r>
              <w:rPr>
                <w:sz w:val="24"/>
              </w:rPr>
              <w:t>из</w:t>
            </w:r>
            <w:r>
              <w:rPr>
                <w:spacing w:val="-6"/>
                <w:sz w:val="24"/>
              </w:rPr>
              <w:t xml:space="preserve"> </w:t>
            </w:r>
            <w:r>
              <w:rPr>
                <w:sz w:val="24"/>
              </w:rPr>
              <w:t>этих</w:t>
            </w:r>
            <w:r>
              <w:rPr>
                <w:spacing w:val="-6"/>
                <w:sz w:val="24"/>
              </w:rPr>
              <w:t xml:space="preserve"> </w:t>
            </w:r>
            <w:r>
              <w:rPr>
                <w:sz w:val="24"/>
              </w:rPr>
              <w:t>цитат</w:t>
            </w:r>
            <w:r>
              <w:rPr>
                <w:spacing w:val="-6"/>
                <w:sz w:val="24"/>
              </w:rPr>
              <w:t xml:space="preserve"> </w:t>
            </w:r>
            <w:r>
              <w:rPr>
                <w:sz w:val="24"/>
              </w:rPr>
              <w:t>находит</w:t>
            </w:r>
            <w:r>
              <w:rPr>
                <w:spacing w:val="-6"/>
                <w:sz w:val="24"/>
              </w:rPr>
              <w:t xml:space="preserve"> </w:t>
            </w:r>
            <w:r>
              <w:rPr>
                <w:sz w:val="24"/>
              </w:rPr>
              <w:t>отклик</w:t>
            </w:r>
            <w:r>
              <w:rPr>
                <w:spacing w:val="-6"/>
                <w:sz w:val="24"/>
              </w:rPr>
              <w:t xml:space="preserve"> </w:t>
            </w:r>
            <w:r>
              <w:rPr>
                <w:sz w:val="24"/>
              </w:rPr>
              <w:t>у</w:t>
            </w:r>
            <w:r>
              <w:rPr>
                <w:spacing w:val="-5"/>
                <w:sz w:val="24"/>
              </w:rPr>
              <w:t xml:space="preserve"> </w:t>
            </w:r>
            <w:r>
              <w:rPr>
                <w:sz w:val="24"/>
              </w:rPr>
              <w:t>вас? Какая и почему?</w:t>
            </w:r>
          </w:p>
        </w:tc>
        <w:tc>
          <w:tcPr>
            <w:tcW w:w="2408" w:type="dxa"/>
          </w:tcPr>
          <w:p w:rsidR="00E20B80" w:rsidRDefault="00C72748">
            <w:pPr>
              <w:pStyle w:val="TableParagraph"/>
              <w:spacing w:line="360" w:lineRule="auto"/>
              <w:ind w:left="107" w:right="291"/>
              <w:rPr>
                <w:sz w:val="24"/>
              </w:rPr>
            </w:pPr>
            <w:r>
              <w:rPr>
                <w:sz w:val="24"/>
              </w:rPr>
              <w:t>Ученики</w:t>
            </w:r>
            <w:r>
              <w:rPr>
                <w:spacing w:val="-15"/>
                <w:sz w:val="24"/>
              </w:rPr>
              <w:t xml:space="preserve"> </w:t>
            </w:r>
            <w:r>
              <w:rPr>
                <w:sz w:val="24"/>
              </w:rPr>
              <w:t xml:space="preserve">выбирают </w:t>
            </w:r>
            <w:r>
              <w:rPr>
                <w:spacing w:val="-2"/>
                <w:sz w:val="24"/>
              </w:rPr>
              <w:t xml:space="preserve">понравившиеся </w:t>
            </w:r>
            <w:r>
              <w:rPr>
                <w:sz w:val="24"/>
              </w:rPr>
              <w:t xml:space="preserve">цитаты и дают </w:t>
            </w:r>
            <w:r>
              <w:rPr>
                <w:spacing w:val="-2"/>
                <w:sz w:val="24"/>
              </w:rPr>
              <w:t>пояснение.</w:t>
            </w:r>
          </w:p>
        </w:tc>
        <w:tc>
          <w:tcPr>
            <w:tcW w:w="3402" w:type="dxa"/>
          </w:tcPr>
          <w:p w:rsidR="00E20B80" w:rsidRDefault="00C72748">
            <w:pPr>
              <w:pStyle w:val="TableParagraph"/>
              <w:spacing w:line="360" w:lineRule="auto"/>
              <w:ind w:left="108" w:right="697"/>
              <w:rPr>
                <w:sz w:val="24"/>
              </w:rPr>
            </w:pPr>
            <w:r>
              <w:rPr>
                <w:sz w:val="24"/>
              </w:rPr>
              <w:t>нравственно</w:t>
            </w:r>
            <w:r>
              <w:rPr>
                <w:spacing w:val="-15"/>
                <w:sz w:val="24"/>
              </w:rPr>
              <w:t xml:space="preserve"> </w:t>
            </w:r>
            <w:r>
              <w:rPr>
                <w:sz w:val="24"/>
              </w:rPr>
              <w:t>–</w:t>
            </w:r>
            <w:r>
              <w:rPr>
                <w:spacing w:val="-15"/>
                <w:sz w:val="24"/>
              </w:rPr>
              <w:t xml:space="preserve"> </w:t>
            </w:r>
            <w:r>
              <w:rPr>
                <w:sz w:val="24"/>
              </w:rPr>
              <w:t xml:space="preserve">этическая </w:t>
            </w:r>
            <w:r>
              <w:rPr>
                <w:spacing w:val="-2"/>
                <w:sz w:val="24"/>
              </w:rPr>
              <w:t>ориентация.</w:t>
            </w:r>
          </w:p>
        </w:tc>
      </w:tr>
      <w:tr w:rsidR="00E20B80">
        <w:trPr>
          <w:trHeight w:val="4691"/>
        </w:trPr>
        <w:tc>
          <w:tcPr>
            <w:tcW w:w="2269"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206"/>
              <w:rPr>
                <w:sz w:val="24"/>
              </w:rPr>
            </w:pPr>
          </w:p>
          <w:p w:rsidR="00E20B80" w:rsidRDefault="00C72748">
            <w:pPr>
              <w:pStyle w:val="TableParagraph"/>
              <w:spacing w:line="360" w:lineRule="auto"/>
              <w:ind w:left="107" w:right="274"/>
              <w:rPr>
                <w:b/>
                <w:sz w:val="24"/>
              </w:rPr>
            </w:pPr>
            <w:r>
              <w:rPr>
                <w:b/>
                <w:sz w:val="24"/>
              </w:rPr>
              <w:t>II.</w:t>
            </w:r>
            <w:r>
              <w:rPr>
                <w:b/>
                <w:spacing w:val="-15"/>
                <w:sz w:val="24"/>
              </w:rPr>
              <w:t xml:space="preserve"> </w:t>
            </w:r>
            <w:r>
              <w:rPr>
                <w:b/>
                <w:sz w:val="24"/>
              </w:rPr>
              <w:t xml:space="preserve">Актуализация знаний и </w:t>
            </w:r>
            <w:r>
              <w:rPr>
                <w:b/>
                <w:spacing w:val="-2"/>
                <w:sz w:val="24"/>
              </w:rPr>
              <w:t>мотивация</w:t>
            </w:r>
          </w:p>
        </w:tc>
        <w:tc>
          <w:tcPr>
            <w:tcW w:w="894" w:type="dxa"/>
          </w:tcPr>
          <w:p w:rsidR="00E20B80" w:rsidRDefault="00C72748">
            <w:pPr>
              <w:pStyle w:val="TableParagraph"/>
              <w:ind w:left="11" w:right="1"/>
              <w:jc w:val="center"/>
              <w:rPr>
                <w:sz w:val="24"/>
              </w:rPr>
            </w:pPr>
            <w:r>
              <w:rPr>
                <w:sz w:val="24"/>
              </w:rPr>
              <w:t xml:space="preserve">3 </w:t>
            </w:r>
            <w:r>
              <w:rPr>
                <w:spacing w:val="-5"/>
                <w:sz w:val="24"/>
              </w:rPr>
              <w:t>мин</w:t>
            </w:r>
          </w:p>
        </w:tc>
        <w:tc>
          <w:tcPr>
            <w:tcW w:w="5954" w:type="dxa"/>
          </w:tcPr>
          <w:p w:rsidR="00E20B80" w:rsidRDefault="00C72748">
            <w:pPr>
              <w:pStyle w:val="TableParagraph"/>
              <w:ind w:left="108"/>
              <w:rPr>
                <w:sz w:val="24"/>
              </w:rPr>
            </w:pPr>
            <w:r>
              <w:rPr>
                <w:sz w:val="24"/>
              </w:rPr>
              <w:t>Представьте</w:t>
            </w:r>
            <w:r>
              <w:rPr>
                <w:spacing w:val="-6"/>
                <w:sz w:val="24"/>
              </w:rPr>
              <w:t xml:space="preserve"> </w:t>
            </w:r>
            <w:r>
              <w:rPr>
                <w:sz w:val="24"/>
              </w:rPr>
              <w:t>свою</w:t>
            </w:r>
            <w:r>
              <w:rPr>
                <w:spacing w:val="-7"/>
                <w:sz w:val="24"/>
              </w:rPr>
              <w:t xml:space="preserve"> </w:t>
            </w:r>
            <w:r>
              <w:rPr>
                <w:sz w:val="24"/>
              </w:rPr>
              <w:t>жизнь</w:t>
            </w:r>
            <w:r>
              <w:rPr>
                <w:spacing w:val="-7"/>
                <w:sz w:val="24"/>
              </w:rPr>
              <w:t xml:space="preserve"> </w:t>
            </w:r>
            <w:r>
              <w:rPr>
                <w:sz w:val="24"/>
              </w:rPr>
              <w:t>как</w:t>
            </w:r>
            <w:r>
              <w:rPr>
                <w:spacing w:val="-7"/>
                <w:sz w:val="24"/>
              </w:rPr>
              <w:t xml:space="preserve"> </w:t>
            </w:r>
            <w:r>
              <w:rPr>
                <w:sz w:val="24"/>
              </w:rPr>
              <w:t>путешествие.</w:t>
            </w:r>
            <w:r>
              <w:rPr>
                <w:spacing w:val="-6"/>
                <w:sz w:val="24"/>
              </w:rPr>
              <w:t xml:space="preserve"> </w:t>
            </w:r>
            <w:r>
              <w:rPr>
                <w:sz w:val="24"/>
              </w:rPr>
              <w:t>Вы</w:t>
            </w:r>
            <w:r>
              <w:rPr>
                <w:spacing w:val="-7"/>
                <w:sz w:val="24"/>
              </w:rPr>
              <w:t xml:space="preserve"> </w:t>
            </w:r>
            <w:r>
              <w:rPr>
                <w:sz w:val="24"/>
              </w:rPr>
              <w:t>уже побывали во многих местах. Остальная часть жизненного пути ещё не изведана. Какими будут значимые события в вашей жизни?</w:t>
            </w:r>
          </w:p>
          <w:p w:rsidR="00E20B80" w:rsidRDefault="00C72748">
            <w:pPr>
              <w:pStyle w:val="TableParagraph"/>
              <w:ind w:left="108" w:right="192"/>
              <w:rPr>
                <w:sz w:val="24"/>
              </w:rPr>
            </w:pPr>
            <w:r>
              <w:rPr>
                <w:sz w:val="24"/>
              </w:rPr>
              <w:t>Кто будет с вами в пути? До сих пор большинство ваших важных жизненных решений были приняты за вас родителями. Всё чаще вы будете делать решения, которые</w:t>
            </w:r>
            <w:r>
              <w:rPr>
                <w:spacing w:val="-7"/>
                <w:sz w:val="24"/>
              </w:rPr>
              <w:t xml:space="preserve"> </w:t>
            </w:r>
            <w:r>
              <w:rPr>
                <w:sz w:val="24"/>
              </w:rPr>
              <w:t>определят</w:t>
            </w:r>
            <w:r>
              <w:rPr>
                <w:spacing w:val="-8"/>
                <w:sz w:val="24"/>
              </w:rPr>
              <w:t xml:space="preserve"> </w:t>
            </w:r>
            <w:r>
              <w:rPr>
                <w:sz w:val="24"/>
              </w:rPr>
              <w:t>вашу</w:t>
            </w:r>
            <w:r>
              <w:rPr>
                <w:spacing w:val="-7"/>
                <w:sz w:val="24"/>
              </w:rPr>
              <w:t xml:space="preserve"> </w:t>
            </w:r>
            <w:r>
              <w:rPr>
                <w:sz w:val="24"/>
              </w:rPr>
              <w:t>жизнь.</w:t>
            </w:r>
            <w:r>
              <w:rPr>
                <w:spacing w:val="-7"/>
                <w:sz w:val="24"/>
              </w:rPr>
              <w:t xml:space="preserve"> </w:t>
            </w:r>
            <w:r>
              <w:rPr>
                <w:sz w:val="24"/>
              </w:rPr>
              <w:t>Тип</w:t>
            </w:r>
            <w:r>
              <w:rPr>
                <w:spacing w:val="-8"/>
                <w:sz w:val="24"/>
              </w:rPr>
              <w:t xml:space="preserve"> </w:t>
            </w:r>
            <w:r>
              <w:rPr>
                <w:sz w:val="24"/>
              </w:rPr>
              <w:t>работы,</w:t>
            </w:r>
            <w:r>
              <w:rPr>
                <w:spacing w:val="-7"/>
                <w:sz w:val="24"/>
              </w:rPr>
              <w:t xml:space="preserve"> </w:t>
            </w:r>
            <w:r>
              <w:rPr>
                <w:sz w:val="24"/>
              </w:rPr>
              <w:t>которую вы выберете, повлияет на образ жизни, который вы ведете - где вы живете, что вы носите и какой транспорт вы использовать.</w:t>
            </w:r>
          </w:p>
          <w:p w:rsidR="00E20B80" w:rsidRDefault="00C72748">
            <w:pPr>
              <w:pStyle w:val="TableParagraph"/>
              <w:ind w:left="108"/>
              <w:rPr>
                <w:i/>
                <w:sz w:val="24"/>
              </w:rPr>
            </w:pPr>
            <w:r>
              <w:rPr>
                <w:i/>
                <w:sz w:val="24"/>
              </w:rPr>
              <w:t>Учащимся</w:t>
            </w:r>
            <w:r>
              <w:rPr>
                <w:i/>
                <w:spacing w:val="-10"/>
                <w:sz w:val="24"/>
              </w:rPr>
              <w:t xml:space="preserve"> </w:t>
            </w:r>
            <w:r>
              <w:rPr>
                <w:i/>
                <w:sz w:val="24"/>
              </w:rPr>
              <w:t>задаются</w:t>
            </w:r>
            <w:r>
              <w:rPr>
                <w:i/>
                <w:spacing w:val="-10"/>
                <w:sz w:val="24"/>
              </w:rPr>
              <w:t xml:space="preserve"> </w:t>
            </w:r>
            <w:r>
              <w:rPr>
                <w:i/>
                <w:sz w:val="24"/>
              </w:rPr>
              <w:t>наводящие</w:t>
            </w:r>
            <w:r>
              <w:rPr>
                <w:i/>
                <w:spacing w:val="-10"/>
                <w:sz w:val="24"/>
              </w:rPr>
              <w:t xml:space="preserve"> </w:t>
            </w:r>
            <w:r>
              <w:rPr>
                <w:i/>
                <w:sz w:val="24"/>
              </w:rPr>
              <w:t>вопросы</w:t>
            </w:r>
            <w:r>
              <w:rPr>
                <w:i/>
                <w:spacing w:val="-11"/>
                <w:sz w:val="24"/>
              </w:rPr>
              <w:t xml:space="preserve"> </w:t>
            </w:r>
            <w:r>
              <w:rPr>
                <w:i/>
                <w:sz w:val="24"/>
              </w:rPr>
              <w:t xml:space="preserve">для </w:t>
            </w:r>
            <w:r>
              <w:rPr>
                <w:i/>
                <w:spacing w:val="-2"/>
                <w:sz w:val="24"/>
              </w:rPr>
              <w:t>обсуждения:</w:t>
            </w:r>
          </w:p>
          <w:p w:rsidR="00E20B80" w:rsidRDefault="00C72748" w:rsidP="002C112F">
            <w:pPr>
              <w:pStyle w:val="TableParagraph"/>
              <w:numPr>
                <w:ilvl w:val="0"/>
                <w:numId w:val="59"/>
              </w:numPr>
              <w:tabs>
                <w:tab w:val="left" w:pos="251"/>
              </w:tabs>
              <w:ind w:right="233" w:firstLine="0"/>
              <w:rPr>
                <w:sz w:val="24"/>
              </w:rPr>
            </w:pPr>
            <w:r>
              <w:rPr>
                <w:sz w:val="24"/>
              </w:rPr>
              <w:t>Кто-нибудь</w:t>
            </w:r>
            <w:r>
              <w:rPr>
                <w:spacing w:val="-7"/>
                <w:sz w:val="24"/>
              </w:rPr>
              <w:t xml:space="preserve"> </w:t>
            </w:r>
            <w:r>
              <w:rPr>
                <w:sz w:val="24"/>
              </w:rPr>
              <w:t>помнит,</w:t>
            </w:r>
            <w:r>
              <w:rPr>
                <w:spacing w:val="-6"/>
                <w:sz w:val="24"/>
              </w:rPr>
              <w:t xml:space="preserve"> </w:t>
            </w:r>
            <w:r>
              <w:rPr>
                <w:sz w:val="24"/>
              </w:rPr>
              <w:t>как</w:t>
            </w:r>
            <w:r>
              <w:rPr>
                <w:spacing w:val="-7"/>
                <w:sz w:val="24"/>
              </w:rPr>
              <w:t xml:space="preserve"> </w:t>
            </w:r>
            <w:r>
              <w:rPr>
                <w:sz w:val="24"/>
              </w:rPr>
              <w:t>вас</w:t>
            </w:r>
            <w:r>
              <w:rPr>
                <w:spacing w:val="-6"/>
                <w:sz w:val="24"/>
              </w:rPr>
              <w:t xml:space="preserve"> </w:t>
            </w:r>
            <w:r>
              <w:rPr>
                <w:sz w:val="24"/>
              </w:rPr>
              <w:t>впервые</w:t>
            </w:r>
            <w:r>
              <w:rPr>
                <w:spacing w:val="-6"/>
                <w:sz w:val="24"/>
              </w:rPr>
              <w:t xml:space="preserve"> </w:t>
            </w:r>
            <w:r>
              <w:rPr>
                <w:sz w:val="24"/>
              </w:rPr>
              <w:t>спросили:</w:t>
            </w:r>
            <w:r>
              <w:rPr>
                <w:spacing w:val="-6"/>
                <w:sz w:val="24"/>
              </w:rPr>
              <w:t xml:space="preserve"> </w:t>
            </w:r>
            <w:r>
              <w:rPr>
                <w:sz w:val="24"/>
              </w:rPr>
              <w:t>«Кем ты хочешь стать, когда ты вырос?"</w:t>
            </w:r>
          </w:p>
          <w:p w:rsidR="00E20B80" w:rsidRDefault="00C72748" w:rsidP="002C112F">
            <w:pPr>
              <w:pStyle w:val="TableParagraph"/>
              <w:numPr>
                <w:ilvl w:val="0"/>
                <w:numId w:val="59"/>
              </w:numPr>
              <w:tabs>
                <w:tab w:val="left" w:pos="251"/>
              </w:tabs>
              <w:spacing w:line="270" w:lineRule="atLeast"/>
              <w:ind w:right="336" w:firstLine="0"/>
              <w:rPr>
                <w:sz w:val="24"/>
              </w:rPr>
            </w:pPr>
            <w:r>
              <w:rPr>
                <w:sz w:val="24"/>
              </w:rPr>
              <w:t>Как</w:t>
            </w:r>
            <w:r>
              <w:rPr>
                <w:spacing w:val="-5"/>
                <w:sz w:val="24"/>
              </w:rPr>
              <w:t xml:space="preserve"> </w:t>
            </w:r>
            <w:r>
              <w:rPr>
                <w:sz w:val="24"/>
              </w:rPr>
              <w:t>вы</w:t>
            </w:r>
            <w:r>
              <w:rPr>
                <w:spacing w:val="-5"/>
                <w:sz w:val="24"/>
              </w:rPr>
              <w:t xml:space="preserve"> </w:t>
            </w:r>
            <w:r>
              <w:rPr>
                <w:sz w:val="24"/>
              </w:rPr>
              <w:t>ответили</w:t>
            </w:r>
            <w:r>
              <w:rPr>
                <w:spacing w:val="-5"/>
                <w:sz w:val="24"/>
              </w:rPr>
              <w:t xml:space="preserve"> </w:t>
            </w:r>
            <w:r>
              <w:rPr>
                <w:sz w:val="24"/>
              </w:rPr>
              <w:t>на</w:t>
            </w:r>
            <w:r>
              <w:rPr>
                <w:spacing w:val="-4"/>
                <w:sz w:val="24"/>
              </w:rPr>
              <w:t xml:space="preserve"> </w:t>
            </w:r>
            <w:r>
              <w:rPr>
                <w:sz w:val="24"/>
              </w:rPr>
              <w:t>этот</w:t>
            </w:r>
            <w:r>
              <w:rPr>
                <w:spacing w:val="-5"/>
                <w:sz w:val="24"/>
              </w:rPr>
              <w:t xml:space="preserve"> </w:t>
            </w:r>
            <w:r>
              <w:rPr>
                <w:sz w:val="24"/>
              </w:rPr>
              <w:t>вопрос</w:t>
            </w:r>
            <w:r>
              <w:rPr>
                <w:spacing w:val="-3"/>
                <w:sz w:val="24"/>
              </w:rPr>
              <w:t xml:space="preserve"> </w:t>
            </w:r>
            <w:r>
              <w:rPr>
                <w:sz w:val="24"/>
              </w:rPr>
              <w:t>в</w:t>
            </w:r>
            <w:r>
              <w:rPr>
                <w:spacing w:val="-5"/>
                <w:sz w:val="24"/>
              </w:rPr>
              <w:t xml:space="preserve"> </w:t>
            </w:r>
            <w:r>
              <w:rPr>
                <w:sz w:val="24"/>
              </w:rPr>
              <w:t>том</w:t>
            </w:r>
            <w:r>
              <w:rPr>
                <w:spacing w:val="-4"/>
                <w:sz w:val="24"/>
              </w:rPr>
              <w:t xml:space="preserve"> </w:t>
            </w:r>
            <w:r>
              <w:rPr>
                <w:sz w:val="24"/>
              </w:rPr>
              <w:t>возрасте?</w:t>
            </w:r>
            <w:r>
              <w:rPr>
                <w:spacing w:val="-4"/>
                <w:sz w:val="24"/>
              </w:rPr>
              <w:t xml:space="preserve"> </w:t>
            </w:r>
            <w:r>
              <w:rPr>
                <w:sz w:val="24"/>
              </w:rPr>
              <w:t>Два года назад? И сейчас?</w:t>
            </w:r>
          </w:p>
        </w:tc>
        <w:tc>
          <w:tcPr>
            <w:tcW w:w="2408" w:type="dxa"/>
          </w:tcPr>
          <w:p w:rsidR="00E20B80" w:rsidRDefault="00C72748">
            <w:pPr>
              <w:pStyle w:val="TableParagraph"/>
              <w:spacing w:line="360" w:lineRule="auto"/>
              <w:ind w:left="107" w:right="177"/>
              <w:rPr>
                <w:sz w:val="24"/>
              </w:rPr>
            </w:pPr>
            <w:r>
              <w:rPr>
                <w:sz w:val="24"/>
              </w:rPr>
              <w:t>Ученики отвечают на</w:t>
            </w:r>
            <w:r>
              <w:rPr>
                <w:spacing w:val="-15"/>
                <w:sz w:val="24"/>
              </w:rPr>
              <w:t xml:space="preserve"> </w:t>
            </w:r>
            <w:r>
              <w:rPr>
                <w:sz w:val="24"/>
              </w:rPr>
              <w:t>вопросы</w:t>
            </w:r>
            <w:r>
              <w:rPr>
                <w:spacing w:val="-15"/>
                <w:sz w:val="24"/>
              </w:rPr>
              <w:t xml:space="preserve"> </w:t>
            </w:r>
            <w:r>
              <w:rPr>
                <w:sz w:val="24"/>
              </w:rPr>
              <w:t>учителя и слушают ответы других учеников.</w:t>
            </w:r>
          </w:p>
        </w:tc>
        <w:tc>
          <w:tcPr>
            <w:tcW w:w="3402" w:type="dxa"/>
          </w:tcPr>
          <w:p w:rsidR="00E20B80" w:rsidRDefault="00C72748">
            <w:pPr>
              <w:pStyle w:val="TableParagraph"/>
              <w:spacing w:line="360" w:lineRule="auto"/>
              <w:ind w:left="108"/>
              <w:rPr>
                <w:sz w:val="24"/>
              </w:rPr>
            </w:pPr>
            <w:r>
              <w:rPr>
                <w:sz w:val="24"/>
              </w:rPr>
              <w:t>осознанное и произвольное построение речевого высказывания</w:t>
            </w:r>
            <w:r>
              <w:rPr>
                <w:spacing w:val="-12"/>
                <w:sz w:val="24"/>
              </w:rPr>
              <w:t xml:space="preserve"> </w:t>
            </w:r>
            <w:r>
              <w:rPr>
                <w:sz w:val="24"/>
              </w:rPr>
              <w:t>в</w:t>
            </w:r>
            <w:r>
              <w:rPr>
                <w:spacing w:val="-13"/>
                <w:sz w:val="24"/>
              </w:rPr>
              <w:t xml:space="preserve"> </w:t>
            </w:r>
            <w:r>
              <w:rPr>
                <w:sz w:val="24"/>
              </w:rPr>
              <w:t>устной</w:t>
            </w:r>
            <w:r>
              <w:rPr>
                <w:spacing w:val="-11"/>
                <w:sz w:val="24"/>
              </w:rPr>
              <w:t xml:space="preserve"> </w:t>
            </w:r>
            <w:r>
              <w:rPr>
                <w:sz w:val="24"/>
              </w:rPr>
              <w:t>форме</w:t>
            </w:r>
          </w:p>
        </w:tc>
      </w:tr>
    </w:tbl>
    <w:p w:rsidR="00E20B80" w:rsidRDefault="00E20B80">
      <w:pPr>
        <w:pStyle w:val="TableParagraph"/>
        <w:spacing w:line="360" w:lineRule="auto"/>
        <w:rPr>
          <w:sz w:val="24"/>
        </w:rPr>
        <w:sectPr w:rsidR="00E20B80">
          <w:footerReference w:type="default" r:id="rId265"/>
          <w:pgSz w:w="16840" w:h="11910" w:orient="landscape"/>
          <w:pgMar w:top="640" w:right="708" w:bottom="280" w:left="425" w:header="0" w:footer="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894"/>
        <w:gridCol w:w="5954"/>
        <w:gridCol w:w="2408"/>
        <w:gridCol w:w="3402"/>
      </w:tblGrid>
      <w:tr w:rsidR="00E20B80">
        <w:trPr>
          <w:trHeight w:val="2368"/>
        </w:trPr>
        <w:tc>
          <w:tcPr>
            <w:tcW w:w="2269" w:type="dxa"/>
          </w:tcPr>
          <w:p w:rsidR="00E20B80" w:rsidRDefault="00E20B80">
            <w:pPr>
              <w:pStyle w:val="TableParagraph"/>
              <w:rPr>
                <w:sz w:val="24"/>
              </w:rPr>
            </w:pPr>
          </w:p>
        </w:tc>
        <w:tc>
          <w:tcPr>
            <w:tcW w:w="894" w:type="dxa"/>
          </w:tcPr>
          <w:p w:rsidR="00E20B80" w:rsidRDefault="00E20B80">
            <w:pPr>
              <w:pStyle w:val="TableParagraph"/>
              <w:rPr>
                <w:sz w:val="24"/>
              </w:rPr>
            </w:pPr>
          </w:p>
        </w:tc>
        <w:tc>
          <w:tcPr>
            <w:tcW w:w="5954" w:type="dxa"/>
          </w:tcPr>
          <w:p w:rsidR="00E20B80" w:rsidRDefault="00C72748" w:rsidP="002C112F">
            <w:pPr>
              <w:pStyle w:val="TableParagraph"/>
              <w:numPr>
                <w:ilvl w:val="0"/>
                <w:numId w:val="58"/>
              </w:numPr>
              <w:tabs>
                <w:tab w:val="left" w:pos="251"/>
              </w:tabs>
              <w:ind w:left="251" w:hanging="143"/>
              <w:rPr>
                <w:sz w:val="24"/>
              </w:rPr>
            </w:pPr>
            <w:r>
              <w:rPr>
                <w:sz w:val="24"/>
              </w:rPr>
              <w:t>Кто</w:t>
            </w:r>
            <w:r>
              <w:rPr>
                <w:spacing w:val="-2"/>
                <w:sz w:val="24"/>
              </w:rPr>
              <w:t xml:space="preserve"> </w:t>
            </w:r>
            <w:r>
              <w:rPr>
                <w:sz w:val="24"/>
              </w:rPr>
              <w:t>или</w:t>
            </w:r>
            <w:r>
              <w:rPr>
                <w:spacing w:val="-2"/>
                <w:sz w:val="24"/>
              </w:rPr>
              <w:t xml:space="preserve"> </w:t>
            </w:r>
            <w:r>
              <w:rPr>
                <w:sz w:val="24"/>
              </w:rPr>
              <w:t>что</w:t>
            </w:r>
            <w:r>
              <w:rPr>
                <w:spacing w:val="-2"/>
                <w:sz w:val="24"/>
              </w:rPr>
              <w:t xml:space="preserve"> </w:t>
            </w:r>
            <w:r>
              <w:rPr>
                <w:sz w:val="24"/>
              </w:rPr>
              <w:t>повлияло</w:t>
            </w:r>
            <w:r>
              <w:rPr>
                <w:spacing w:val="-1"/>
                <w:sz w:val="24"/>
              </w:rPr>
              <w:t xml:space="preserve"> </w:t>
            </w:r>
            <w:r>
              <w:rPr>
                <w:sz w:val="24"/>
              </w:rPr>
              <w:t>на</w:t>
            </w:r>
            <w:r>
              <w:rPr>
                <w:spacing w:val="-1"/>
                <w:sz w:val="24"/>
              </w:rPr>
              <w:t xml:space="preserve"> </w:t>
            </w:r>
            <w:r>
              <w:rPr>
                <w:sz w:val="24"/>
              </w:rPr>
              <w:t>ваш</w:t>
            </w:r>
            <w:r>
              <w:rPr>
                <w:spacing w:val="-1"/>
                <w:sz w:val="24"/>
              </w:rPr>
              <w:t xml:space="preserve"> </w:t>
            </w:r>
            <w:r>
              <w:rPr>
                <w:spacing w:val="-2"/>
                <w:sz w:val="24"/>
              </w:rPr>
              <w:t>выбор?</w:t>
            </w:r>
          </w:p>
          <w:p w:rsidR="00E20B80" w:rsidRDefault="00C72748">
            <w:pPr>
              <w:pStyle w:val="TableParagraph"/>
              <w:ind w:left="108" w:right="121"/>
              <w:rPr>
                <w:sz w:val="24"/>
              </w:rPr>
            </w:pPr>
            <w:r>
              <w:rPr>
                <w:sz w:val="24"/>
              </w:rPr>
              <w:t>Все ваши предыдущие ответы и были началом вашего карьерного роста. И если вы заметили ваши ответы с возрастом</w:t>
            </w:r>
            <w:r>
              <w:rPr>
                <w:spacing w:val="-6"/>
                <w:sz w:val="24"/>
              </w:rPr>
              <w:t xml:space="preserve"> </w:t>
            </w:r>
            <w:r>
              <w:rPr>
                <w:sz w:val="24"/>
              </w:rPr>
              <w:t>меняются,</w:t>
            </w:r>
            <w:r>
              <w:rPr>
                <w:spacing w:val="-6"/>
                <w:sz w:val="24"/>
              </w:rPr>
              <w:t xml:space="preserve"> </w:t>
            </w:r>
            <w:r>
              <w:rPr>
                <w:sz w:val="24"/>
              </w:rPr>
              <w:t>и</w:t>
            </w:r>
            <w:r>
              <w:rPr>
                <w:spacing w:val="-7"/>
                <w:sz w:val="24"/>
              </w:rPr>
              <w:t xml:space="preserve"> </w:t>
            </w:r>
            <w:r>
              <w:rPr>
                <w:sz w:val="24"/>
              </w:rPr>
              <w:t>они</w:t>
            </w:r>
            <w:r>
              <w:rPr>
                <w:spacing w:val="-7"/>
                <w:sz w:val="24"/>
              </w:rPr>
              <w:t xml:space="preserve"> </w:t>
            </w:r>
            <w:r>
              <w:rPr>
                <w:sz w:val="24"/>
              </w:rPr>
              <w:t>будут</w:t>
            </w:r>
            <w:r>
              <w:rPr>
                <w:spacing w:val="-7"/>
                <w:sz w:val="24"/>
              </w:rPr>
              <w:t xml:space="preserve"> </w:t>
            </w:r>
            <w:r>
              <w:rPr>
                <w:sz w:val="24"/>
              </w:rPr>
              <w:t>продолжать</w:t>
            </w:r>
            <w:r>
              <w:rPr>
                <w:spacing w:val="-7"/>
                <w:sz w:val="24"/>
              </w:rPr>
              <w:t xml:space="preserve"> </w:t>
            </w:r>
            <w:r>
              <w:rPr>
                <w:sz w:val="24"/>
              </w:rPr>
              <w:t>меняться в будущем, потому что и вы, и мир труда не стоят на месте. Но вам нужно изучить возможности сейчас, когда вы узнаете о процессе принятия карьерных решений,</w:t>
            </w:r>
            <w:r>
              <w:rPr>
                <w:spacing w:val="-5"/>
                <w:sz w:val="24"/>
              </w:rPr>
              <w:t xml:space="preserve"> </w:t>
            </w:r>
            <w:r>
              <w:rPr>
                <w:sz w:val="24"/>
              </w:rPr>
              <w:t>чтобы</w:t>
            </w:r>
            <w:r>
              <w:rPr>
                <w:spacing w:val="-6"/>
                <w:sz w:val="24"/>
              </w:rPr>
              <w:t xml:space="preserve"> </w:t>
            </w:r>
            <w:r>
              <w:rPr>
                <w:sz w:val="24"/>
              </w:rPr>
              <w:t>вы</w:t>
            </w:r>
            <w:r>
              <w:rPr>
                <w:spacing w:val="-6"/>
                <w:sz w:val="24"/>
              </w:rPr>
              <w:t xml:space="preserve"> </w:t>
            </w:r>
            <w:r>
              <w:rPr>
                <w:sz w:val="24"/>
              </w:rPr>
              <w:t>могли</w:t>
            </w:r>
            <w:r>
              <w:rPr>
                <w:spacing w:val="-6"/>
                <w:sz w:val="24"/>
              </w:rPr>
              <w:t xml:space="preserve"> </w:t>
            </w:r>
            <w:r>
              <w:rPr>
                <w:sz w:val="24"/>
              </w:rPr>
              <w:t>использовать</w:t>
            </w:r>
            <w:r>
              <w:rPr>
                <w:spacing w:val="-6"/>
                <w:sz w:val="24"/>
              </w:rPr>
              <w:t xml:space="preserve"> </w:t>
            </w:r>
            <w:r>
              <w:rPr>
                <w:sz w:val="24"/>
              </w:rPr>
              <w:t>его</w:t>
            </w:r>
            <w:r>
              <w:rPr>
                <w:spacing w:val="-5"/>
                <w:sz w:val="24"/>
              </w:rPr>
              <w:t xml:space="preserve"> </w:t>
            </w:r>
            <w:r>
              <w:rPr>
                <w:sz w:val="24"/>
              </w:rPr>
              <w:t>в</w:t>
            </w:r>
            <w:r>
              <w:rPr>
                <w:spacing w:val="-5"/>
                <w:sz w:val="24"/>
              </w:rPr>
              <w:t xml:space="preserve"> </w:t>
            </w:r>
            <w:r>
              <w:rPr>
                <w:sz w:val="24"/>
              </w:rPr>
              <w:t>будущем.</w:t>
            </w:r>
          </w:p>
        </w:tc>
        <w:tc>
          <w:tcPr>
            <w:tcW w:w="2408" w:type="dxa"/>
          </w:tcPr>
          <w:p w:rsidR="00E20B80" w:rsidRDefault="00E20B80">
            <w:pPr>
              <w:pStyle w:val="TableParagraph"/>
              <w:rPr>
                <w:sz w:val="24"/>
              </w:rPr>
            </w:pPr>
          </w:p>
        </w:tc>
        <w:tc>
          <w:tcPr>
            <w:tcW w:w="3402" w:type="dxa"/>
          </w:tcPr>
          <w:p w:rsidR="00E20B80" w:rsidRDefault="00E20B80">
            <w:pPr>
              <w:pStyle w:val="TableParagraph"/>
              <w:rPr>
                <w:sz w:val="24"/>
              </w:rPr>
            </w:pPr>
          </w:p>
        </w:tc>
      </w:tr>
      <w:tr w:rsidR="00E20B80">
        <w:trPr>
          <w:trHeight w:val="3510"/>
        </w:trPr>
        <w:tc>
          <w:tcPr>
            <w:tcW w:w="2269"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99"/>
              <w:rPr>
                <w:sz w:val="24"/>
              </w:rPr>
            </w:pPr>
          </w:p>
          <w:p w:rsidR="00E20B80" w:rsidRDefault="00C72748">
            <w:pPr>
              <w:pStyle w:val="TableParagraph"/>
              <w:spacing w:before="1" w:line="360" w:lineRule="auto"/>
              <w:ind w:left="107" w:right="452"/>
              <w:rPr>
                <w:b/>
                <w:sz w:val="24"/>
              </w:rPr>
            </w:pPr>
            <w:r>
              <w:rPr>
                <w:b/>
                <w:sz w:val="24"/>
              </w:rPr>
              <w:t>III.</w:t>
            </w:r>
            <w:r>
              <w:rPr>
                <w:b/>
                <w:spacing w:val="-15"/>
                <w:sz w:val="24"/>
              </w:rPr>
              <w:t xml:space="preserve"> </w:t>
            </w:r>
            <w:r>
              <w:rPr>
                <w:b/>
                <w:sz w:val="24"/>
              </w:rPr>
              <w:t>Постановка учебной</w:t>
            </w:r>
            <w:r>
              <w:rPr>
                <w:b/>
                <w:spacing w:val="-4"/>
                <w:sz w:val="24"/>
              </w:rPr>
              <w:t xml:space="preserve"> </w:t>
            </w:r>
            <w:r>
              <w:rPr>
                <w:b/>
                <w:spacing w:val="-2"/>
                <w:sz w:val="24"/>
              </w:rPr>
              <w:t>задачи</w:t>
            </w:r>
          </w:p>
        </w:tc>
        <w:tc>
          <w:tcPr>
            <w:tcW w:w="894" w:type="dxa"/>
          </w:tcPr>
          <w:p w:rsidR="00E20B80" w:rsidRDefault="00C72748">
            <w:pPr>
              <w:pStyle w:val="TableParagraph"/>
              <w:ind w:left="152"/>
              <w:rPr>
                <w:sz w:val="24"/>
              </w:rPr>
            </w:pPr>
            <w:r>
              <w:rPr>
                <w:sz w:val="24"/>
              </w:rPr>
              <w:t xml:space="preserve">5 </w:t>
            </w:r>
            <w:r>
              <w:rPr>
                <w:spacing w:val="-5"/>
                <w:sz w:val="24"/>
              </w:rPr>
              <w:t>мин</w:t>
            </w:r>
          </w:p>
        </w:tc>
        <w:tc>
          <w:tcPr>
            <w:tcW w:w="5954" w:type="dxa"/>
          </w:tcPr>
          <w:p w:rsidR="00E20B80" w:rsidRDefault="00C72748">
            <w:pPr>
              <w:pStyle w:val="TableParagraph"/>
              <w:ind w:left="108" w:right="121" w:firstLine="926"/>
              <w:rPr>
                <w:sz w:val="24"/>
              </w:rPr>
            </w:pPr>
            <w:r>
              <w:rPr>
                <w:i/>
                <w:sz w:val="24"/>
              </w:rPr>
              <w:t xml:space="preserve">Почему важно планирование карьеры </w:t>
            </w:r>
            <w:r>
              <w:rPr>
                <w:sz w:val="24"/>
              </w:rPr>
              <w:t>Существуют множество видов профессии, связанные с педагогикой, финансами, творчеством, медициной и т.д. Однако, она может нравиться или не нравиться.</w:t>
            </w:r>
          </w:p>
          <w:p w:rsidR="00E20B80" w:rsidRDefault="00C72748">
            <w:pPr>
              <w:pStyle w:val="TableParagraph"/>
              <w:ind w:left="108" w:right="192"/>
              <w:rPr>
                <w:sz w:val="24"/>
              </w:rPr>
            </w:pPr>
            <w:r>
              <w:rPr>
                <w:sz w:val="24"/>
              </w:rPr>
              <w:t>Почему</w:t>
            </w:r>
            <w:r>
              <w:rPr>
                <w:spacing w:val="-6"/>
                <w:sz w:val="24"/>
              </w:rPr>
              <w:t xml:space="preserve"> </w:t>
            </w:r>
            <w:r>
              <w:rPr>
                <w:sz w:val="24"/>
              </w:rPr>
              <w:t>важно,</w:t>
            </w:r>
            <w:r>
              <w:rPr>
                <w:spacing w:val="-6"/>
                <w:sz w:val="24"/>
              </w:rPr>
              <w:t xml:space="preserve"> </w:t>
            </w:r>
            <w:r>
              <w:rPr>
                <w:sz w:val="24"/>
              </w:rPr>
              <w:t>чтобы</w:t>
            </w:r>
            <w:r>
              <w:rPr>
                <w:spacing w:val="-7"/>
                <w:sz w:val="24"/>
              </w:rPr>
              <w:t xml:space="preserve"> </w:t>
            </w:r>
            <w:r>
              <w:rPr>
                <w:sz w:val="24"/>
              </w:rPr>
              <w:t>вам</w:t>
            </w:r>
            <w:r>
              <w:rPr>
                <w:spacing w:val="-6"/>
                <w:sz w:val="24"/>
              </w:rPr>
              <w:t xml:space="preserve"> </w:t>
            </w:r>
            <w:r>
              <w:rPr>
                <w:sz w:val="24"/>
              </w:rPr>
              <w:t>нравилась</w:t>
            </w:r>
            <w:r>
              <w:rPr>
                <w:spacing w:val="-7"/>
                <w:sz w:val="24"/>
              </w:rPr>
              <w:t xml:space="preserve"> </w:t>
            </w:r>
            <w:r>
              <w:rPr>
                <w:sz w:val="24"/>
              </w:rPr>
              <w:t>работа,</w:t>
            </w:r>
            <w:r>
              <w:rPr>
                <w:spacing w:val="-8"/>
                <w:sz w:val="24"/>
              </w:rPr>
              <w:t xml:space="preserve"> </w:t>
            </w:r>
            <w:r>
              <w:rPr>
                <w:sz w:val="24"/>
              </w:rPr>
              <w:t>которую вы делаете, и чтобы вы выбирали ее с умом?</w:t>
            </w:r>
          </w:p>
          <w:p w:rsidR="00E20B80" w:rsidRDefault="00C72748">
            <w:pPr>
              <w:pStyle w:val="TableParagraph"/>
              <w:ind w:left="108"/>
              <w:rPr>
                <w:i/>
                <w:sz w:val="24"/>
              </w:rPr>
            </w:pPr>
            <w:r>
              <w:rPr>
                <w:i/>
                <w:sz w:val="24"/>
              </w:rPr>
              <w:t>Задаёт</w:t>
            </w:r>
            <w:r>
              <w:rPr>
                <w:i/>
                <w:spacing w:val="-3"/>
                <w:sz w:val="24"/>
              </w:rPr>
              <w:t xml:space="preserve"> </w:t>
            </w:r>
            <w:r>
              <w:rPr>
                <w:i/>
                <w:sz w:val="24"/>
              </w:rPr>
              <w:t>наводящие</w:t>
            </w:r>
            <w:r>
              <w:rPr>
                <w:i/>
                <w:spacing w:val="-2"/>
                <w:sz w:val="24"/>
              </w:rPr>
              <w:t xml:space="preserve"> вопросы:</w:t>
            </w:r>
          </w:p>
          <w:p w:rsidR="00E20B80" w:rsidRDefault="00C72748" w:rsidP="002C112F">
            <w:pPr>
              <w:pStyle w:val="TableParagraph"/>
              <w:numPr>
                <w:ilvl w:val="0"/>
                <w:numId w:val="57"/>
              </w:numPr>
              <w:tabs>
                <w:tab w:val="left" w:pos="251"/>
              </w:tabs>
              <w:ind w:left="251" w:hanging="143"/>
              <w:rPr>
                <w:sz w:val="24"/>
              </w:rPr>
            </w:pPr>
            <w:r>
              <w:rPr>
                <w:sz w:val="24"/>
              </w:rPr>
              <w:t>Длительное</w:t>
            </w:r>
            <w:r>
              <w:rPr>
                <w:spacing w:val="-4"/>
                <w:sz w:val="24"/>
              </w:rPr>
              <w:t xml:space="preserve"> </w:t>
            </w:r>
            <w:r>
              <w:rPr>
                <w:sz w:val="24"/>
              </w:rPr>
              <w:t>нахождение</w:t>
            </w:r>
            <w:r>
              <w:rPr>
                <w:spacing w:val="-2"/>
                <w:sz w:val="24"/>
              </w:rPr>
              <w:t xml:space="preserve"> </w:t>
            </w:r>
            <w:r>
              <w:rPr>
                <w:sz w:val="24"/>
              </w:rPr>
              <w:t>на</w:t>
            </w:r>
            <w:r>
              <w:rPr>
                <w:spacing w:val="-2"/>
                <w:sz w:val="24"/>
              </w:rPr>
              <w:t xml:space="preserve"> </w:t>
            </w:r>
            <w:r>
              <w:rPr>
                <w:sz w:val="24"/>
              </w:rPr>
              <w:t>работе</w:t>
            </w:r>
            <w:r>
              <w:rPr>
                <w:spacing w:val="-2"/>
                <w:sz w:val="24"/>
              </w:rPr>
              <w:t xml:space="preserve"> </w:t>
            </w:r>
            <w:r>
              <w:rPr>
                <w:sz w:val="24"/>
              </w:rPr>
              <w:t>влияют</w:t>
            </w:r>
            <w:r>
              <w:rPr>
                <w:spacing w:val="-3"/>
                <w:sz w:val="24"/>
              </w:rPr>
              <w:t xml:space="preserve"> </w:t>
            </w:r>
            <w:r>
              <w:rPr>
                <w:sz w:val="24"/>
              </w:rPr>
              <w:t>на</w:t>
            </w:r>
            <w:r>
              <w:rPr>
                <w:spacing w:val="-1"/>
                <w:sz w:val="24"/>
              </w:rPr>
              <w:t xml:space="preserve"> </w:t>
            </w:r>
            <w:r>
              <w:rPr>
                <w:spacing w:val="-2"/>
                <w:sz w:val="24"/>
              </w:rPr>
              <w:t>жизнь?</w:t>
            </w:r>
          </w:p>
          <w:p w:rsidR="00E20B80" w:rsidRDefault="00C72748" w:rsidP="002C112F">
            <w:pPr>
              <w:pStyle w:val="TableParagraph"/>
              <w:numPr>
                <w:ilvl w:val="0"/>
                <w:numId w:val="57"/>
              </w:numPr>
              <w:tabs>
                <w:tab w:val="left" w:pos="251"/>
              </w:tabs>
              <w:ind w:right="381" w:firstLine="0"/>
              <w:rPr>
                <w:sz w:val="24"/>
              </w:rPr>
            </w:pPr>
            <w:r>
              <w:rPr>
                <w:sz w:val="24"/>
              </w:rPr>
              <w:t>То,</w:t>
            </w:r>
            <w:r>
              <w:rPr>
                <w:spacing w:val="-4"/>
                <w:sz w:val="24"/>
              </w:rPr>
              <w:t xml:space="preserve"> </w:t>
            </w:r>
            <w:r>
              <w:rPr>
                <w:sz w:val="24"/>
              </w:rPr>
              <w:t>что</w:t>
            </w:r>
            <w:r>
              <w:rPr>
                <w:spacing w:val="-4"/>
                <w:sz w:val="24"/>
              </w:rPr>
              <w:t xml:space="preserve"> </w:t>
            </w:r>
            <w:r>
              <w:rPr>
                <w:sz w:val="24"/>
              </w:rPr>
              <w:t>мы</w:t>
            </w:r>
            <w:r>
              <w:rPr>
                <w:spacing w:val="-5"/>
                <w:sz w:val="24"/>
              </w:rPr>
              <w:t xml:space="preserve"> </w:t>
            </w:r>
            <w:r>
              <w:rPr>
                <w:sz w:val="24"/>
              </w:rPr>
              <w:t>делаем,</w:t>
            </w:r>
            <w:r>
              <w:rPr>
                <w:spacing w:val="-4"/>
                <w:sz w:val="24"/>
              </w:rPr>
              <w:t xml:space="preserve"> </w:t>
            </w:r>
            <w:r>
              <w:rPr>
                <w:sz w:val="24"/>
              </w:rPr>
              <w:t>определяет,</w:t>
            </w:r>
            <w:r>
              <w:rPr>
                <w:spacing w:val="-6"/>
                <w:sz w:val="24"/>
              </w:rPr>
              <w:t xml:space="preserve"> </w:t>
            </w:r>
            <w:r>
              <w:rPr>
                <w:sz w:val="24"/>
              </w:rPr>
              <w:t>счастливы</w:t>
            </w:r>
            <w:r>
              <w:rPr>
                <w:spacing w:val="-5"/>
                <w:sz w:val="24"/>
              </w:rPr>
              <w:t xml:space="preserve"> </w:t>
            </w:r>
            <w:r>
              <w:rPr>
                <w:sz w:val="24"/>
              </w:rPr>
              <w:t>ли</w:t>
            </w:r>
            <w:r>
              <w:rPr>
                <w:spacing w:val="-5"/>
                <w:sz w:val="24"/>
              </w:rPr>
              <w:t xml:space="preserve"> </w:t>
            </w:r>
            <w:r>
              <w:rPr>
                <w:sz w:val="24"/>
              </w:rPr>
              <w:t>мы</w:t>
            </w:r>
            <w:r>
              <w:rPr>
                <w:spacing w:val="-5"/>
                <w:sz w:val="24"/>
              </w:rPr>
              <w:t xml:space="preserve"> </w:t>
            </w:r>
            <w:r>
              <w:rPr>
                <w:sz w:val="24"/>
              </w:rPr>
              <w:t xml:space="preserve">на </w:t>
            </w:r>
            <w:r>
              <w:rPr>
                <w:spacing w:val="-2"/>
                <w:sz w:val="24"/>
              </w:rPr>
              <w:t>работе?</w:t>
            </w:r>
          </w:p>
          <w:p w:rsidR="00E20B80" w:rsidRDefault="00C72748" w:rsidP="002C112F">
            <w:pPr>
              <w:pStyle w:val="TableParagraph"/>
              <w:numPr>
                <w:ilvl w:val="0"/>
                <w:numId w:val="57"/>
              </w:numPr>
              <w:tabs>
                <w:tab w:val="left" w:pos="251"/>
              </w:tabs>
              <w:ind w:right="1249" w:firstLine="0"/>
              <w:rPr>
                <w:sz w:val="24"/>
              </w:rPr>
            </w:pPr>
            <w:r>
              <w:rPr>
                <w:sz w:val="24"/>
              </w:rPr>
              <w:t>Наша</w:t>
            </w:r>
            <w:r>
              <w:rPr>
                <w:spacing w:val="-8"/>
                <w:sz w:val="24"/>
              </w:rPr>
              <w:t xml:space="preserve"> </w:t>
            </w:r>
            <w:r>
              <w:rPr>
                <w:sz w:val="24"/>
              </w:rPr>
              <w:t>работа</w:t>
            </w:r>
            <w:r>
              <w:rPr>
                <w:spacing w:val="-8"/>
                <w:sz w:val="24"/>
              </w:rPr>
              <w:t xml:space="preserve"> </w:t>
            </w:r>
            <w:r>
              <w:rPr>
                <w:sz w:val="24"/>
              </w:rPr>
              <w:t>определяет,</w:t>
            </w:r>
            <w:r>
              <w:rPr>
                <w:spacing w:val="-8"/>
                <w:sz w:val="24"/>
              </w:rPr>
              <w:t xml:space="preserve"> </w:t>
            </w:r>
            <w:r>
              <w:rPr>
                <w:sz w:val="24"/>
              </w:rPr>
              <w:t>сколько</w:t>
            </w:r>
            <w:r>
              <w:rPr>
                <w:spacing w:val="-8"/>
                <w:sz w:val="24"/>
              </w:rPr>
              <w:t xml:space="preserve"> </w:t>
            </w:r>
            <w:r>
              <w:rPr>
                <w:sz w:val="24"/>
              </w:rPr>
              <w:t>денег</w:t>
            </w:r>
            <w:r>
              <w:rPr>
                <w:spacing w:val="-9"/>
                <w:sz w:val="24"/>
              </w:rPr>
              <w:t xml:space="preserve"> </w:t>
            </w:r>
            <w:r>
              <w:rPr>
                <w:sz w:val="24"/>
              </w:rPr>
              <w:t xml:space="preserve">мы </w:t>
            </w:r>
            <w:r>
              <w:rPr>
                <w:spacing w:val="-2"/>
                <w:sz w:val="24"/>
              </w:rPr>
              <w:t>зарабатываем?</w:t>
            </w:r>
          </w:p>
        </w:tc>
        <w:tc>
          <w:tcPr>
            <w:tcW w:w="2408" w:type="dxa"/>
          </w:tcPr>
          <w:p w:rsidR="00E20B80" w:rsidRDefault="00C72748">
            <w:pPr>
              <w:pStyle w:val="TableParagraph"/>
              <w:spacing w:line="360" w:lineRule="auto"/>
              <w:ind w:left="107" w:right="177"/>
              <w:rPr>
                <w:sz w:val="24"/>
              </w:rPr>
            </w:pPr>
            <w:r>
              <w:rPr>
                <w:spacing w:val="-2"/>
                <w:sz w:val="24"/>
              </w:rPr>
              <w:t xml:space="preserve">Учащиеся </w:t>
            </w:r>
            <w:r>
              <w:rPr>
                <w:sz w:val="24"/>
              </w:rPr>
              <w:t>записывают свои ответы</w:t>
            </w:r>
            <w:r>
              <w:rPr>
                <w:spacing w:val="-13"/>
                <w:sz w:val="24"/>
              </w:rPr>
              <w:t xml:space="preserve"> </w:t>
            </w:r>
            <w:r>
              <w:rPr>
                <w:sz w:val="24"/>
              </w:rPr>
              <w:t>на</w:t>
            </w:r>
            <w:r>
              <w:rPr>
                <w:spacing w:val="-13"/>
                <w:sz w:val="24"/>
              </w:rPr>
              <w:t xml:space="preserve"> </w:t>
            </w:r>
            <w:r>
              <w:rPr>
                <w:sz w:val="24"/>
              </w:rPr>
              <w:t>стикеры</w:t>
            </w:r>
            <w:r>
              <w:rPr>
                <w:spacing w:val="-13"/>
                <w:sz w:val="24"/>
              </w:rPr>
              <w:t xml:space="preserve"> </w:t>
            </w:r>
            <w:r>
              <w:rPr>
                <w:sz w:val="24"/>
              </w:rPr>
              <w:t xml:space="preserve">и приклеивают на </w:t>
            </w:r>
            <w:r>
              <w:rPr>
                <w:spacing w:val="-2"/>
                <w:sz w:val="24"/>
              </w:rPr>
              <w:t>доску.</w:t>
            </w:r>
          </w:p>
        </w:tc>
        <w:tc>
          <w:tcPr>
            <w:tcW w:w="3402" w:type="dxa"/>
          </w:tcPr>
          <w:p w:rsidR="00E20B80" w:rsidRDefault="00C72748">
            <w:pPr>
              <w:pStyle w:val="TableParagraph"/>
              <w:tabs>
                <w:tab w:val="left" w:pos="1539"/>
                <w:tab w:val="left" w:pos="1885"/>
                <w:tab w:val="left" w:pos="2390"/>
              </w:tabs>
              <w:spacing w:line="360" w:lineRule="auto"/>
              <w:ind w:left="108" w:right="93"/>
              <w:rPr>
                <w:sz w:val="24"/>
              </w:rPr>
            </w:pPr>
            <w:r>
              <w:rPr>
                <w:spacing w:val="-2"/>
                <w:sz w:val="24"/>
              </w:rPr>
              <w:t>Осознанное</w:t>
            </w:r>
            <w:r>
              <w:rPr>
                <w:sz w:val="24"/>
              </w:rPr>
              <w:tab/>
            </w:r>
            <w:r>
              <w:rPr>
                <w:spacing w:val="-10"/>
                <w:sz w:val="24"/>
              </w:rPr>
              <w:t>и</w:t>
            </w:r>
            <w:r>
              <w:rPr>
                <w:sz w:val="24"/>
              </w:rPr>
              <w:tab/>
            </w:r>
            <w:r>
              <w:rPr>
                <w:spacing w:val="-2"/>
                <w:sz w:val="24"/>
              </w:rPr>
              <w:t>произвольное построение</w:t>
            </w:r>
            <w:r>
              <w:rPr>
                <w:sz w:val="24"/>
              </w:rPr>
              <w:tab/>
            </w:r>
            <w:r>
              <w:rPr>
                <w:sz w:val="24"/>
              </w:rPr>
              <w:tab/>
            </w:r>
            <w:r>
              <w:rPr>
                <w:sz w:val="24"/>
              </w:rPr>
              <w:tab/>
            </w:r>
            <w:r>
              <w:rPr>
                <w:spacing w:val="-2"/>
                <w:sz w:val="24"/>
              </w:rPr>
              <w:t xml:space="preserve">речевого </w:t>
            </w:r>
            <w:r>
              <w:rPr>
                <w:sz w:val="24"/>
              </w:rPr>
              <w:t>высказывания</w:t>
            </w:r>
            <w:r>
              <w:rPr>
                <w:spacing w:val="-7"/>
                <w:sz w:val="24"/>
              </w:rPr>
              <w:t xml:space="preserve"> </w:t>
            </w:r>
            <w:r>
              <w:rPr>
                <w:sz w:val="24"/>
              </w:rPr>
              <w:t>в</w:t>
            </w:r>
            <w:r>
              <w:rPr>
                <w:spacing w:val="-8"/>
                <w:sz w:val="24"/>
              </w:rPr>
              <w:t xml:space="preserve"> </w:t>
            </w:r>
            <w:r>
              <w:rPr>
                <w:sz w:val="24"/>
              </w:rPr>
              <w:t>устной</w:t>
            </w:r>
            <w:r>
              <w:rPr>
                <w:spacing w:val="-6"/>
                <w:sz w:val="24"/>
              </w:rPr>
              <w:t xml:space="preserve"> </w:t>
            </w:r>
            <w:r>
              <w:rPr>
                <w:sz w:val="24"/>
              </w:rPr>
              <w:t xml:space="preserve">форме; самостоятельное выделение и </w:t>
            </w:r>
            <w:r>
              <w:rPr>
                <w:spacing w:val="-2"/>
                <w:sz w:val="24"/>
              </w:rPr>
              <w:t xml:space="preserve">формулирование </w:t>
            </w:r>
            <w:r>
              <w:rPr>
                <w:sz w:val="24"/>
              </w:rPr>
              <w:t xml:space="preserve">познавательной цели; </w:t>
            </w:r>
            <w:r>
              <w:rPr>
                <w:spacing w:val="-2"/>
                <w:sz w:val="24"/>
              </w:rPr>
              <w:t>целеполагание.</w:t>
            </w:r>
          </w:p>
        </w:tc>
      </w:tr>
      <w:tr w:rsidR="00E20B80">
        <w:trPr>
          <w:trHeight w:val="4416"/>
        </w:trPr>
        <w:tc>
          <w:tcPr>
            <w:tcW w:w="2269" w:type="dxa"/>
          </w:tcPr>
          <w:p w:rsidR="00E20B80" w:rsidRDefault="00C72748">
            <w:pPr>
              <w:pStyle w:val="TableParagraph"/>
              <w:spacing w:before="1"/>
              <w:ind w:left="107"/>
              <w:rPr>
                <w:b/>
                <w:sz w:val="24"/>
              </w:rPr>
            </w:pPr>
            <w:r>
              <w:rPr>
                <w:b/>
                <w:spacing w:val="-5"/>
                <w:sz w:val="24"/>
              </w:rPr>
              <w:t>IV.</w:t>
            </w:r>
          </w:p>
          <w:p w:rsidR="00E20B80" w:rsidRDefault="00C72748">
            <w:pPr>
              <w:pStyle w:val="TableParagraph"/>
              <w:spacing w:before="138" w:line="360" w:lineRule="auto"/>
              <w:ind w:left="107"/>
              <w:rPr>
                <w:b/>
                <w:sz w:val="24"/>
              </w:rPr>
            </w:pPr>
            <w:r>
              <w:rPr>
                <w:b/>
                <w:spacing w:val="-2"/>
                <w:sz w:val="24"/>
              </w:rPr>
              <w:t>Формулирование проблемы, планирование деятельности</w:t>
            </w:r>
          </w:p>
        </w:tc>
        <w:tc>
          <w:tcPr>
            <w:tcW w:w="894" w:type="dxa"/>
          </w:tcPr>
          <w:p w:rsidR="00E20B80" w:rsidRDefault="00C72748">
            <w:pPr>
              <w:pStyle w:val="TableParagraph"/>
              <w:spacing w:before="1"/>
              <w:ind w:left="11" w:right="3"/>
              <w:jc w:val="center"/>
              <w:rPr>
                <w:sz w:val="24"/>
              </w:rPr>
            </w:pPr>
            <w:r>
              <w:rPr>
                <w:spacing w:val="-5"/>
                <w:sz w:val="24"/>
              </w:rPr>
              <w:t>10</w:t>
            </w:r>
          </w:p>
          <w:p w:rsidR="00E20B80" w:rsidRDefault="00C72748">
            <w:pPr>
              <w:pStyle w:val="TableParagraph"/>
              <w:spacing w:before="138"/>
              <w:ind w:left="11" w:right="1"/>
              <w:jc w:val="center"/>
              <w:rPr>
                <w:sz w:val="24"/>
              </w:rPr>
            </w:pPr>
            <w:r>
              <w:rPr>
                <w:spacing w:val="-5"/>
                <w:sz w:val="24"/>
              </w:rPr>
              <w:t>мин</w:t>
            </w:r>
          </w:p>
        </w:tc>
        <w:tc>
          <w:tcPr>
            <w:tcW w:w="5954" w:type="dxa"/>
          </w:tcPr>
          <w:p w:rsidR="00E20B80" w:rsidRDefault="00C72748">
            <w:pPr>
              <w:pStyle w:val="TableParagraph"/>
              <w:spacing w:before="1"/>
              <w:ind w:left="1462"/>
              <w:rPr>
                <w:i/>
                <w:sz w:val="24"/>
              </w:rPr>
            </w:pPr>
            <w:r>
              <w:rPr>
                <w:i/>
                <w:sz w:val="24"/>
              </w:rPr>
              <w:t>Самооценка</w:t>
            </w:r>
            <w:r>
              <w:rPr>
                <w:i/>
                <w:spacing w:val="-2"/>
                <w:sz w:val="24"/>
              </w:rPr>
              <w:t xml:space="preserve"> </w:t>
            </w:r>
            <w:r>
              <w:rPr>
                <w:i/>
                <w:sz w:val="24"/>
              </w:rPr>
              <w:t>и</w:t>
            </w:r>
            <w:r>
              <w:rPr>
                <w:i/>
                <w:spacing w:val="-1"/>
                <w:sz w:val="24"/>
              </w:rPr>
              <w:t xml:space="preserve"> </w:t>
            </w:r>
            <w:r>
              <w:rPr>
                <w:i/>
                <w:sz w:val="24"/>
              </w:rPr>
              <w:t>выбор</w:t>
            </w:r>
            <w:r>
              <w:rPr>
                <w:i/>
                <w:spacing w:val="-1"/>
                <w:sz w:val="24"/>
              </w:rPr>
              <w:t xml:space="preserve"> </w:t>
            </w:r>
            <w:r>
              <w:rPr>
                <w:i/>
                <w:spacing w:val="-2"/>
                <w:sz w:val="24"/>
              </w:rPr>
              <w:t>карьеры</w:t>
            </w:r>
          </w:p>
          <w:p w:rsidR="00E20B80" w:rsidRDefault="00C72748">
            <w:pPr>
              <w:pStyle w:val="TableParagraph"/>
              <w:ind w:left="108"/>
              <w:rPr>
                <w:i/>
                <w:sz w:val="24"/>
              </w:rPr>
            </w:pPr>
            <w:r>
              <w:rPr>
                <w:i/>
                <w:sz w:val="24"/>
              </w:rPr>
              <w:t>Учащиеся</w:t>
            </w:r>
            <w:r>
              <w:rPr>
                <w:i/>
                <w:spacing w:val="-5"/>
                <w:sz w:val="24"/>
              </w:rPr>
              <w:t xml:space="preserve"> </w:t>
            </w:r>
            <w:r>
              <w:rPr>
                <w:i/>
                <w:sz w:val="24"/>
              </w:rPr>
              <w:t>делятся</w:t>
            </w:r>
            <w:r>
              <w:rPr>
                <w:i/>
                <w:spacing w:val="-5"/>
                <w:sz w:val="24"/>
              </w:rPr>
              <w:t xml:space="preserve"> </w:t>
            </w:r>
            <w:r>
              <w:rPr>
                <w:i/>
                <w:sz w:val="24"/>
              </w:rPr>
              <w:t>на</w:t>
            </w:r>
            <w:r>
              <w:rPr>
                <w:i/>
                <w:spacing w:val="-5"/>
                <w:sz w:val="24"/>
              </w:rPr>
              <w:t xml:space="preserve"> </w:t>
            </w:r>
            <w:r>
              <w:rPr>
                <w:i/>
                <w:sz w:val="24"/>
              </w:rPr>
              <w:t>группы</w:t>
            </w:r>
            <w:r>
              <w:rPr>
                <w:i/>
                <w:spacing w:val="-6"/>
                <w:sz w:val="24"/>
              </w:rPr>
              <w:t xml:space="preserve"> </w:t>
            </w:r>
            <w:r>
              <w:rPr>
                <w:i/>
                <w:sz w:val="24"/>
              </w:rPr>
              <w:t>по</w:t>
            </w:r>
            <w:r>
              <w:rPr>
                <w:i/>
                <w:spacing w:val="-5"/>
                <w:sz w:val="24"/>
              </w:rPr>
              <w:t xml:space="preserve"> </w:t>
            </w:r>
            <w:r>
              <w:rPr>
                <w:i/>
                <w:sz w:val="24"/>
              </w:rPr>
              <w:t>5</w:t>
            </w:r>
            <w:r>
              <w:rPr>
                <w:i/>
                <w:spacing w:val="-5"/>
                <w:sz w:val="24"/>
              </w:rPr>
              <w:t xml:space="preserve"> </w:t>
            </w:r>
            <w:r>
              <w:rPr>
                <w:i/>
                <w:sz w:val="24"/>
              </w:rPr>
              <w:t>человек</w:t>
            </w:r>
            <w:r>
              <w:rPr>
                <w:i/>
                <w:spacing w:val="-5"/>
                <w:sz w:val="24"/>
              </w:rPr>
              <w:t xml:space="preserve"> </w:t>
            </w:r>
            <w:r>
              <w:rPr>
                <w:i/>
                <w:sz w:val="24"/>
              </w:rPr>
              <w:t>и</w:t>
            </w:r>
            <w:r>
              <w:rPr>
                <w:i/>
                <w:spacing w:val="-5"/>
                <w:sz w:val="24"/>
              </w:rPr>
              <w:t xml:space="preserve"> </w:t>
            </w:r>
            <w:r>
              <w:rPr>
                <w:i/>
                <w:sz w:val="24"/>
              </w:rPr>
              <w:t>каждого выдаётся небольшой листочек. Затем учащиеся</w:t>
            </w:r>
          </w:p>
          <w:p w:rsidR="00E20B80" w:rsidRDefault="00C72748">
            <w:pPr>
              <w:pStyle w:val="TableParagraph"/>
              <w:ind w:left="108"/>
              <w:rPr>
                <w:i/>
                <w:sz w:val="24"/>
              </w:rPr>
            </w:pPr>
            <w:r>
              <w:rPr>
                <w:i/>
                <w:sz w:val="24"/>
              </w:rPr>
              <w:t>перечисляют</w:t>
            </w:r>
            <w:r>
              <w:rPr>
                <w:i/>
                <w:spacing w:val="-7"/>
                <w:sz w:val="24"/>
              </w:rPr>
              <w:t xml:space="preserve"> </w:t>
            </w:r>
            <w:r>
              <w:rPr>
                <w:i/>
                <w:sz w:val="24"/>
              </w:rPr>
              <w:t>пять</w:t>
            </w:r>
            <w:r>
              <w:rPr>
                <w:i/>
                <w:spacing w:val="-7"/>
                <w:sz w:val="24"/>
              </w:rPr>
              <w:t xml:space="preserve"> </w:t>
            </w:r>
            <w:r>
              <w:rPr>
                <w:i/>
                <w:sz w:val="24"/>
              </w:rPr>
              <w:t>прилагательных</w:t>
            </w:r>
            <w:r>
              <w:rPr>
                <w:i/>
                <w:spacing w:val="-6"/>
                <w:sz w:val="24"/>
              </w:rPr>
              <w:t xml:space="preserve"> </w:t>
            </w:r>
            <w:r>
              <w:rPr>
                <w:i/>
                <w:sz w:val="24"/>
              </w:rPr>
              <w:t>или</w:t>
            </w:r>
            <w:r>
              <w:rPr>
                <w:i/>
                <w:spacing w:val="-6"/>
                <w:sz w:val="24"/>
              </w:rPr>
              <w:t xml:space="preserve"> </w:t>
            </w:r>
            <w:r>
              <w:rPr>
                <w:i/>
                <w:sz w:val="24"/>
              </w:rPr>
              <w:t>фраз</w:t>
            </w:r>
            <w:r>
              <w:rPr>
                <w:i/>
                <w:spacing w:val="-7"/>
                <w:sz w:val="24"/>
              </w:rPr>
              <w:t xml:space="preserve"> </w:t>
            </w:r>
            <w:r>
              <w:rPr>
                <w:i/>
                <w:sz w:val="24"/>
              </w:rPr>
              <w:t>о</w:t>
            </w:r>
            <w:r>
              <w:rPr>
                <w:i/>
                <w:spacing w:val="-6"/>
                <w:sz w:val="24"/>
              </w:rPr>
              <w:t xml:space="preserve"> </w:t>
            </w:r>
            <w:r>
              <w:rPr>
                <w:i/>
                <w:sz w:val="24"/>
              </w:rPr>
              <w:t>себе, однако они не должны указывать свои имена на</w:t>
            </w:r>
          </w:p>
          <w:p w:rsidR="00E20B80" w:rsidRDefault="00C72748">
            <w:pPr>
              <w:pStyle w:val="TableParagraph"/>
              <w:spacing w:line="275" w:lineRule="exact"/>
              <w:ind w:left="108"/>
              <w:rPr>
                <w:i/>
                <w:sz w:val="24"/>
              </w:rPr>
            </w:pPr>
            <w:r>
              <w:rPr>
                <w:i/>
                <w:spacing w:val="-2"/>
                <w:sz w:val="24"/>
              </w:rPr>
              <w:t>листочках.</w:t>
            </w:r>
          </w:p>
          <w:p w:rsidR="00E20B80" w:rsidRDefault="00C72748">
            <w:pPr>
              <w:pStyle w:val="TableParagraph"/>
              <w:ind w:left="108" w:right="192"/>
              <w:rPr>
                <w:sz w:val="24"/>
              </w:rPr>
            </w:pPr>
            <w:r>
              <w:rPr>
                <w:sz w:val="24"/>
              </w:rPr>
              <w:t>Ребята запишите в выданные листочки 5 прилагательных</w:t>
            </w:r>
            <w:r>
              <w:rPr>
                <w:spacing w:val="-5"/>
                <w:sz w:val="24"/>
              </w:rPr>
              <w:t xml:space="preserve"> </w:t>
            </w:r>
            <w:r>
              <w:rPr>
                <w:sz w:val="24"/>
              </w:rPr>
              <w:t>или</w:t>
            </w:r>
            <w:r>
              <w:rPr>
                <w:spacing w:val="-6"/>
                <w:sz w:val="24"/>
              </w:rPr>
              <w:t xml:space="preserve"> </w:t>
            </w:r>
            <w:r>
              <w:rPr>
                <w:sz w:val="24"/>
              </w:rPr>
              <w:t>фраз</w:t>
            </w:r>
            <w:r>
              <w:rPr>
                <w:spacing w:val="-5"/>
                <w:sz w:val="24"/>
              </w:rPr>
              <w:t xml:space="preserve"> </w:t>
            </w:r>
            <w:r>
              <w:rPr>
                <w:sz w:val="24"/>
              </w:rPr>
              <w:t>о</w:t>
            </w:r>
            <w:r>
              <w:rPr>
                <w:spacing w:val="-5"/>
                <w:sz w:val="24"/>
              </w:rPr>
              <w:t xml:space="preserve"> </w:t>
            </w:r>
            <w:r>
              <w:rPr>
                <w:sz w:val="24"/>
              </w:rPr>
              <w:t>себе,</w:t>
            </w:r>
            <w:r>
              <w:rPr>
                <w:spacing w:val="-7"/>
                <w:sz w:val="24"/>
              </w:rPr>
              <w:t xml:space="preserve"> </w:t>
            </w:r>
            <w:r>
              <w:rPr>
                <w:sz w:val="24"/>
              </w:rPr>
              <w:t>но</w:t>
            </w:r>
            <w:r>
              <w:rPr>
                <w:spacing w:val="-5"/>
                <w:sz w:val="24"/>
              </w:rPr>
              <w:t xml:space="preserve"> </w:t>
            </w:r>
            <w:r>
              <w:rPr>
                <w:sz w:val="24"/>
              </w:rPr>
              <w:t>листочки</w:t>
            </w:r>
            <w:r>
              <w:rPr>
                <w:spacing w:val="-6"/>
                <w:sz w:val="24"/>
              </w:rPr>
              <w:t xml:space="preserve"> </w:t>
            </w:r>
            <w:r>
              <w:rPr>
                <w:sz w:val="24"/>
              </w:rPr>
              <w:t xml:space="preserve">не </w:t>
            </w:r>
            <w:r>
              <w:rPr>
                <w:spacing w:val="-2"/>
                <w:sz w:val="24"/>
              </w:rPr>
              <w:t>подписываете.</w:t>
            </w:r>
          </w:p>
          <w:p w:rsidR="00E20B80" w:rsidRDefault="00C72748">
            <w:pPr>
              <w:pStyle w:val="TableParagraph"/>
              <w:ind w:left="108"/>
              <w:rPr>
                <w:i/>
                <w:sz w:val="24"/>
              </w:rPr>
            </w:pPr>
            <w:r>
              <w:rPr>
                <w:i/>
                <w:sz w:val="24"/>
              </w:rPr>
              <w:t>Некоторые</w:t>
            </w:r>
            <w:r>
              <w:rPr>
                <w:i/>
                <w:spacing w:val="-6"/>
                <w:sz w:val="24"/>
              </w:rPr>
              <w:t xml:space="preserve"> </w:t>
            </w:r>
            <w:r>
              <w:rPr>
                <w:i/>
                <w:spacing w:val="-2"/>
                <w:sz w:val="24"/>
              </w:rPr>
              <w:t>примеры:</w:t>
            </w:r>
          </w:p>
          <w:p w:rsidR="00E20B80" w:rsidRDefault="00C72748" w:rsidP="002C112F">
            <w:pPr>
              <w:pStyle w:val="TableParagraph"/>
              <w:numPr>
                <w:ilvl w:val="0"/>
                <w:numId w:val="56"/>
              </w:numPr>
              <w:tabs>
                <w:tab w:val="left" w:pos="311"/>
              </w:tabs>
              <w:ind w:left="311" w:hanging="143"/>
              <w:rPr>
                <w:i/>
                <w:sz w:val="24"/>
              </w:rPr>
            </w:pPr>
            <w:r>
              <w:rPr>
                <w:i/>
                <w:sz w:val="24"/>
              </w:rPr>
              <w:t>Хорошо</w:t>
            </w:r>
            <w:r>
              <w:rPr>
                <w:i/>
                <w:spacing w:val="-1"/>
                <w:sz w:val="24"/>
              </w:rPr>
              <w:t xml:space="preserve"> </w:t>
            </w:r>
            <w:r>
              <w:rPr>
                <w:i/>
                <w:sz w:val="24"/>
              </w:rPr>
              <w:t>лажу</w:t>
            </w:r>
            <w:r>
              <w:rPr>
                <w:i/>
                <w:spacing w:val="-1"/>
                <w:sz w:val="24"/>
              </w:rPr>
              <w:t xml:space="preserve"> </w:t>
            </w:r>
            <w:r>
              <w:rPr>
                <w:i/>
                <w:sz w:val="24"/>
              </w:rPr>
              <w:t xml:space="preserve">с </w:t>
            </w:r>
            <w:r>
              <w:rPr>
                <w:i/>
                <w:spacing w:val="-2"/>
                <w:sz w:val="24"/>
              </w:rPr>
              <w:t>людьми;</w:t>
            </w:r>
          </w:p>
          <w:p w:rsidR="00E20B80" w:rsidRDefault="00C72748" w:rsidP="002C112F">
            <w:pPr>
              <w:pStyle w:val="TableParagraph"/>
              <w:numPr>
                <w:ilvl w:val="0"/>
                <w:numId w:val="56"/>
              </w:numPr>
              <w:tabs>
                <w:tab w:val="left" w:pos="251"/>
              </w:tabs>
              <w:ind w:left="251" w:hanging="143"/>
              <w:rPr>
                <w:i/>
                <w:sz w:val="24"/>
              </w:rPr>
            </w:pPr>
            <w:r>
              <w:rPr>
                <w:i/>
                <w:spacing w:val="-2"/>
                <w:sz w:val="24"/>
              </w:rPr>
              <w:t>спортивный;</w:t>
            </w:r>
          </w:p>
          <w:p w:rsidR="00E20B80" w:rsidRDefault="00C72748" w:rsidP="002C112F">
            <w:pPr>
              <w:pStyle w:val="TableParagraph"/>
              <w:numPr>
                <w:ilvl w:val="0"/>
                <w:numId w:val="56"/>
              </w:numPr>
              <w:tabs>
                <w:tab w:val="left" w:pos="251"/>
              </w:tabs>
              <w:ind w:left="251" w:hanging="143"/>
              <w:rPr>
                <w:i/>
                <w:sz w:val="24"/>
              </w:rPr>
            </w:pPr>
            <w:r>
              <w:rPr>
                <w:i/>
                <w:sz w:val="24"/>
              </w:rPr>
              <w:t>Нравится</w:t>
            </w:r>
            <w:r>
              <w:rPr>
                <w:i/>
                <w:spacing w:val="-3"/>
                <w:sz w:val="24"/>
              </w:rPr>
              <w:t xml:space="preserve"> </w:t>
            </w:r>
            <w:r>
              <w:rPr>
                <w:i/>
                <w:sz w:val="24"/>
              </w:rPr>
              <w:t>работать</w:t>
            </w:r>
            <w:r>
              <w:rPr>
                <w:i/>
                <w:spacing w:val="-4"/>
                <w:sz w:val="24"/>
              </w:rPr>
              <w:t xml:space="preserve"> </w:t>
            </w:r>
            <w:r>
              <w:rPr>
                <w:i/>
                <w:sz w:val="24"/>
              </w:rPr>
              <w:t>с</w:t>
            </w:r>
            <w:r>
              <w:rPr>
                <w:i/>
                <w:spacing w:val="-2"/>
                <w:sz w:val="24"/>
              </w:rPr>
              <w:t xml:space="preserve"> числами;</w:t>
            </w:r>
          </w:p>
          <w:p w:rsidR="00E20B80" w:rsidRDefault="00C72748" w:rsidP="002C112F">
            <w:pPr>
              <w:pStyle w:val="TableParagraph"/>
              <w:numPr>
                <w:ilvl w:val="0"/>
                <w:numId w:val="56"/>
              </w:numPr>
              <w:tabs>
                <w:tab w:val="left" w:pos="251"/>
              </w:tabs>
              <w:ind w:left="251" w:hanging="143"/>
              <w:rPr>
                <w:i/>
                <w:sz w:val="24"/>
              </w:rPr>
            </w:pPr>
            <w:r>
              <w:rPr>
                <w:i/>
                <w:spacing w:val="-2"/>
                <w:sz w:val="24"/>
              </w:rPr>
              <w:t>Красивый;</w:t>
            </w:r>
          </w:p>
          <w:p w:rsidR="00E20B80" w:rsidRDefault="00C72748" w:rsidP="002C112F">
            <w:pPr>
              <w:pStyle w:val="TableParagraph"/>
              <w:numPr>
                <w:ilvl w:val="0"/>
                <w:numId w:val="56"/>
              </w:numPr>
              <w:tabs>
                <w:tab w:val="left" w:pos="251"/>
              </w:tabs>
              <w:ind w:left="251" w:hanging="143"/>
              <w:rPr>
                <w:i/>
                <w:sz w:val="24"/>
              </w:rPr>
            </w:pPr>
            <w:r>
              <w:rPr>
                <w:i/>
                <w:spacing w:val="-2"/>
                <w:sz w:val="24"/>
              </w:rPr>
              <w:t>Умный;</w:t>
            </w:r>
          </w:p>
          <w:p w:rsidR="00E20B80" w:rsidRDefault="00C72748" w:rsidP="002C112F">
            <w:pPr>
              <w:pStyle w:val="TableParagraph"/>
              <w:numPr>
                <w:ilvl w:val="0"/>
                <w:numId w:val="56"/>
              </w:numPr>
              <w:tabs>
                <w:tab w:val="left" w:pos="251"/>
              </w:tabs>
              <w:spacing w:line="257" w:lineRule="exact"/>
              <w:ind w:left="251" w:hanging="143"/>
              <w:rPr>
                <w:i/>
                <w:sz w:val="24"/>
              </w:rPr>
            </w:pPr>
            <w:r>
              <w:rPr>
                <w:i/>
                <w:sz w:val="24"/>
              </w:rPr>
              <w:t>Плохо</w:t>
            </w:r>
            <w:r>
              <w:rPr>
                <w:i/>
                <w:spacing w:val="-1"/>
                <w:sz w:val="24"/>
              </w:rPr>
              <w:t xml:space="preserve"> </w:t>
            </w:r>
            <w:r>
              <w:rPr>
                <w:i/>
                <w:sz w:val="24"/>
              </w:rPr>
              <w:t>разбираюсь</w:t>
            </w:r>
            <w:r>
              <w:rPr>
                <w:i/>
                <w:spacing w:val="-2"/>
                <w:sz w:val="24"/>
              </w:rPr>
              <w:t xml:space="preserve"> </w:t>
            </w:r>
            <w:r>
              <w:rPr>
                <w:i/>
                <w:sz w:val="24"/>
              </w:rPr>
              <w:t>в</w:t>
            </w:r>
            <w:r>
              <w:rPr>
                <w:i/>
                <w:spacing w:val="-1"/>
                <w:sz w:val="24"/>
              </w:rPr>
              <w:t xml:space="preserve"> </w:t>
            </w:r>
            <w:r>
              <w:rPr>
                <w:i/>
                <w:spacing w:val="-2"/>
                <w:sz w:val="24"/>
              </w:rPr>
              <w:t>науке;</w:t>
            </w:r>
          </w:p>
        </w:tc>
        <w:tc>
          <w:tcPr>
            <w:tcW w:w="2408" w:type="dxa"/>
          </w:tcPr>
          <w:p w:rsidR="00E20B80" w:rsidRDefault="00C72748">
            <w:pPr>
              <w:pStyle w:val="TableParagraph"/>
              <w:spacing w:before="1" w:line="360" w:lineRule="auto"/>
              <w:ind w:left="107" w:right="117"/>
              <w:rPr>
                <w:sz w:val="24"/>
              </w:rPr>
            </w:pPr>
            <w:r>
              <w:rPr>
                <w:spacing w:val="-2"/>
                <w:sz w:val="24"/>
              </w:rPr>
              <w:t xml:space="preserve">Обучающиеся </w:t>
            </w:r>
            <w:r>
              <w:rPr>
                <w:sz w:val="24"/>
              </w:rPr>
              <w:t>делятся на группы; записывают о себе пять</w:t>
            </w:r>
            <w:r>
              <w:rPr>
                <w:spacing w:val="-15"/>
                <w:sz w:val="24"/>
              </w:rPr>
              <w:t xml:space="preserve"> </w:t>
            </w:r>
            <w:r>
              <w:rPr>
                <w:sz w:val="24"/>
              </w:rPr>
              <w:t>прилагательных или фраз, и</w:t>
            </w:r>
            <w:r>
              <w:rPr>
                <w:spacing w:val="40"/>
                <w:sz w:val="24"/>
              </w:rPr>
              <w:t xml:space="preserve"> </w:t>
            </w:r>
            <w:r>
              <w:rPr>
                <w:sz w:val="24"/>
              </w:rPr>
              <w:t>передают листочки по кругу;</w:t>
            </w:r>
            <w:r>
              <w:rPr>
                <w:spacing w:val="40"/>
                <w:sz w:val="24"/>
              </w:rPr>
              <w:t xml:space="preserve"> </w:t>
            </w:r>
            <w:r>
              <w:rPr>
                <w:spacing w:val="-2"/>
                <w:sz w:val="24"/>
              </w:rPr>
              <w:t xml:space="preserve">зачитывают </w:t>
            </w:r>
            <w:r>
              <w:rPr>
                <w:sz w:val="24"/>
              </w:rPr>
              <w:t>информацию с</w:t>
            </w:r>
          </w:p>
        </w:tc>
        <w:tc>
          <w:tcPr>
            <w:tcW w:w="3402" w:type="dxa"/>
          </w:tcPr>
          <w:p w:rsidR="00E20B80" w:rsidRDefault="00C72748">
            <w:pPr>
              <w:pStyle w:val="TableParagraph"/>
              <w:spacing w:before="1" w:line="360" w:lineRule="auto"/>
              <w:ind w:left="108"/>
              <w:rPr>
                <w:sz w:val="24"/>
              </w:rPr>
            </w:pPr>
            <w:r>
              <w:rPr>
                <w:sz w:val="24"/>
              </w:rPr>
              <w:t>Анализ объектов с целью выделения признаков; выражение</w:t>
            </w:r>
            <w:r>
              <w:rPr>
                <w:spacing w:val="-13"/>
                <w:sz w:val="24"/>
              </w:rPr>
              <w:t xml:space="preserve"> </w:t>
            </w:r>
            <w:r>
              <w:rPr>
                <w:sz w:val="24"/>
              </w:rPr>
              <w:t>своих</w:t>
            </w:r>
            <w:r>
              <w:rPr>
                <w:spacing w:val="-13"/>
                <w:sz w:val="24"/>
              </w:rPr>
              <w:t xml:space="preserve"> </w:t>
            </w:r>
            <w:r>
              <w:rPr>
                <w:sz w:val="24"/>
              </w:rPr>
              <w:t>мыслей</w:t>
            </w:r>
            <w:r>
              <w:rPr>
                <w:spacing w:val="-13"/>
                <w:sz w:val="24"/>
              </w:rPr>
              <w:t xml:space="preserve"> </w:t>
            </w:r>
            <w:r>
              <w:rPr>
                <w:sz w:val="24"/>
              </w:rPr>
              <w:t xml:space="preserve">с достаточной полнотой и </w:t>
            </w:r>
            <w:r>
              <w:rPr>
                <w:spacing w:val="-2"/>
                <w:sz w:val="24"/>
              </w:rPr>
              <w:t>точностью</w:t>
            </w:r>
          </w:p>
          <w:p w:rsidR="00E20B80" w:rsidRDefault="00C72748">
            <w:pPr>
              <w:pStyle w:val="TableParagraph"/>
              <w:spacing w:line="360" w:lineRule="auto"/>
              <w:ind w:left="108" w:right="697"/>
              <w:rPr>
                <w:sz w:val="24"/>
              </w:rPr>
            </w:pPr>
            <w:r>
              <w:rPr>
                <w:sz w:val="24"/>
              </w:rPr>
              <w:t>извлечение</w:t>
            </w:r>
            <w:r>
              <w:rPr>
                <w:spacing w:val="-15"/>
                <w:sz w:val="24"/>
              </w:rPr>
              <w:t xml:space="preserve"> </w:t>
            </w:r>
            <w:r>
              <w:rPr>
                <w:sz w:val="24"/>
              </w:rPr>
              <w:t xml:space="preserve">необходимой </w:t>
            </w:r>
            <w:r>
              <w:rPr>
                <w:spacing w:val="-2"/>
                <w:sz w:val="24"/>
              </w:rPr>
              <w:t>информации.</w:t>
            </w:r>
          </w:p>
        </w:tc>
      </w:tr>
    </w:tbl>
    <w:p w:rsidR="00E20B80" w:rsidRDefault="00E20B80">
      <w:pPr>
        <w:pStyle w:val="TableParagraph"/>
        <w:spacing w:line="360" w:lineRule="auto"/>
        <w:rPr>
          <w:sz w:val="24"/>
        </w:rPr>
        <w:sectPr w:rsidR="00E20B80">
          <w:footerReference w:type="default" r:id="rId266"/>
          <w:pgSz w:w="16840" w:h="11910" w:orient="landscape"/>
          <w:pgMar w:top="700" w:right="708" w:bottom="280" w:left="425" w:header="0" w:footer="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894"/>
        <w:gridCol w:w="5954"/>
        <w:gridCol w:w="2408"/>
        <w:gridCol w:w="3402"/>
      </w:tblGrid>
      <w:tr w:rsidR="00E20B80">
        <w:trPr>
          <w:trHeight w:val="4553"/>
        </w:trPr>
        <w:tc>
          <w:tcPr>
            <w:tcW w:w="2269" w:type="dxa"/>
          </w:tcPr>
          <w:p w:rsidR="00E20B80" w:rsidRDefault="00E20B80">
            <w:pPr>
              <w:pStyle w:val="TableParagraph"/>
              <w:rPr>
                <w:sz w:val="24"/>
              </w:rPr>
            </w:pPr>
          </w:p>
        </w:tc>
        <w:tc>
          <w:tcPr>
            <w:tcW w:w="894" w:type="dxa"/>
          </w:tcPr>
          <w:p w:rsidR="00E20B80" w:rsidRDefault="00E20B80">
            <w:pPr>
              <w:pStyle w:val="TableParagraph"/>
              <w:rPr>
                <w:sz w:val="24"/>
              </w:rPr>
            </w:pPr>
          </w:p>
        </w:tc>
        <w:tc>
          <w:tcPr>
            <w:tcW w:w="5954" w:type="dxa"/>
          </w:tcPr>
          <w:p w:rsidR="00E20B80" w:rsidRDefault="00C72748" w:rsidP="002C112F">
            <w:pPr>
              <w:pStyle w:val="TableParagraph"/>
              <w:numPr>
                <w:ilvl w:val="0"/>
                <w:numId w:val="55"/>
              </w:numPr>
              <w:tabs>
                <w:tab w:val="left" w:pos="251"/>
              </w:tabs>
              <w:ind w:left="251" w:hanging="143"/>
              <w:rPr>
                <w:i/>
                <w:sz w:val="24"/>
              </w:rPr>
            </w:pPr>
            <w:r>
              <w:rPr>
                <w:i/>
                <w:sz w:val="24"/>
              </w:rPr>
              <w:t>старательный</w:t>
            </w:r>
            <w:r>
              <w:rPr>
                <w:i/>
                <w:spacing w:val="-6"/>
                <w:sz w:val="24"/>
              </w:rPr>
              <w:t xml:space="preserve"> </w:t>
            </w:r>
            <w:r>
              <w:rPr>
                <w:i/>
                <w:sz w:val="24"/>
              </w:rPr>
              <w:t>и</w:t>
            </w:r>
            <w:r>
              <w:rPr>
                <w:i/>
                <w:spacing w:val="-4"/>
                <w:sz w:val="24"/>
              </w:rPr>
              <w:t xml:space="preserve"> т.д.</w:t>
            </w:r>
          </w:p>
          <w:p w:rsidR="00E20B80" w:rsidRDefault="00C72748">
            <w:pPr>
              <w:pStyle w:val="TableParagraph"/>
              <w:ind w:left="108"/>
              <w:rPr>
                <w:i/>
                <w:sz w:val="24"/>
              </w:rPr>
            </w:pPr>
            <w:r>
              <w:rPr>
                <w:i/>
                <w:sz w:val="24"/>
              </w:rPr>
              <w:t>Когда</w:t>
            </w:r>
            <w:r>
              <w:rPr>
                <w:i/>
                <w:spacing w:val="-7"/>
                <w:sz w:val="24"/>
              </w:rPr>
              <w:t xml:space="preserve"> </w:t>
            </w:r>
            <w:r>
              <w:rPr>
                <w:i/>
                <w:sz w:val="24"/>
              </w:rPr>
              <w:t>все</w:t>
            </w:r>
            <w:r>
              <w:rPr>
                <w:i/>
                <w:spacing w:val="-7"/>
                <w:sz w:val="24"/>
              </w:rPr>
              <w:t xml:space="preserve"> </w:t>
            </w:r>
            <w:r>
              <w:rPr>
                <w:i/>
                <w:sz w:val="24"/>
              </w:rPr>
              <w:t>напишут</w:t>
            </w:r>
            <w:r>
              <w:rPr>
                <w:i/>
                <w:spacing w:val="-7"/>
                <w:sz w:val="24"/>
              </w:rPr>
              <w:t xml:space="preserve"> </w:t>
            </w:r>
            <w:r>
              <w:rPr>
                <w:i/>
                <w:sz w:val="24"/>
              </w:rPr>
              <w:t>на</w:t>
            </w:r>
            <w:r>
              <w:rPr>
                <w:i/>
                <w:spacing w:val="-7"/>
                <w:sz w:val="24"/>
              </w:rPr>
              <w:t xml:space="preserve"> </w:t>
            </w:r>
            <w:r>
              <w:rPr>
                <w:i/>
                <w:sz w:val="24"/>
              </w:rPr>
              <w:t>листочке</w:t>
            </w:r>
            <w:r>
              <w:rPr>
                <w:i/>
                <w:spacing w:val="-7"/>
                <w:sz w:val="24"/>
              </w:rPr>
              <w:t xml:space="preserve"> </w:t>
            </w:r>
            <w:r>
              <w:rPr>
                <w:i/>
                <w:sz w:val="24"/>
              </w:rPr>
              <w:t>пять</w:t>
            </w:r>
            <w:r>
              <w:rPr>
                <w:i/>
                <w:spacing w:val="-7"/>
                <w:sz w:val="24"/>
              </w:rPr>
              <w:t xml:space="preserve"> </w:t>
            </w:r>
            <w:r>
              <w:rPr>
                <w:i/>
                <w:sz w:val="24"/>
              </w:rPr>
              <w:t>прилагательных или фраз, попросите учащихся передавать по кругу</w:t>
            </w:r>
          </w:p>
          <w:p w:rsidR="00E20B80" w:rsidRDefault="00C72748">
            <w:pPr>
              <w:pStyle w:val="TableParagraph"/>
              <w:ind w:left="108" w:right="23"/>
              <w:rPr>
                <w:sz w:val="24"/>
              </w:rPr>
            </w:pPr>
            <w:r>
              <w:rPr>
                <w:i/>
                <w:sz w:val="24"/>
              </w:rPr>
              <w:t>листочки и продолжать делать это до тех пор, пока учитель</w:t>
            </w:r>
            <w:r>
              <w:rPr>
                <w:i/>
                <w:spacing w:val="-7"/>
                <w:sz w:val="24"/>
              </w:rPr>
              <w:t xml:space="preserve"> </w:t>
            </w:r>
            <w:r>
              <w:rPr>
                <w:i/>
                <w:sz w:val="24"/>
              </w:rPr>
              <w:t>не</w:t>
            </w:r>
            <w:r>
              <w:rPr>
                <w:i/>
                <w:spacing w:val="-5"/>
                <w:sz w:val="24"/>
              </w:rPr>
              <w:t xml:space="preserve"> </w:t>
            </w:r>
            <w:r>
              <w:rPr>
                <w:i/>
                <w:sz w:val="24"/>
              </w:rPr>
              <w:t>скажете</w:t>
            </w:r>
            <w:r>
              <w:rPr>
                <w:i/>
                <w:spacing w:val="-6"/>
                <w:sz w:val="24"/>
              </w:rPr>
              <w:t xml:space="preserve"> </w:t>
            </w:r>
            <w:r>
              <w:rPr>
                <w:i/>
                <w:sz w:val="24"/>
              </w:rPr>
              <w:t>«стоп».</w:t>
            </w:r>
            <w:r>
              <w:rPr>
                <w:i/>
                <w:spacing w:val="40"/>
                <w:sz w:val="24"/>
              </w:rPr>
              <w:t xml:space="preserve"> </w:t>
            </w:r>
            <w:r>
              <w:rPr>
                <w:i/>
                <w:sz w:val="24"/>
              </w:rPr>
              <w:t>Обучающиеся</w:t>
            </w:r>
            <w:r>
              <w:rPr>
                <w:i/>
                <w:spacing w:val="-6"/>
                <w:sz w:val="24"/>
              </w:rPr>
              <w:t xml:space="preserve"> </w:t>
            </w:r>
            <w:r>
              <w:rPr>
                <w:i/>
                <w:sz w:val="24"/>
              </w:rPr>
              <w:t>по</w:t>
            </w:r>
            <w:r>
              <w:rPr>
                <w:i/>
                <w:spacing w:val="-6"/>
                <w:sz w:val="24"/>
              </w:rPr>
              <w:t xml:space="preserve"> </w:t>
            </w:r>
            <w:r>
              <w:rPr>
                <w:i/>
                <w:sz w:val="24"/>
              </w:rPr>
              <w:t>очереди зачитывают листочки и ответить на вопросы: «Как вы думаете какую профессию этот человек мог бы выбрать или, наоборот, избежать</w:t>
            </w:r>
            <w:r>
              <w:rPr>
                <w:sz w:val="24"/>
              </w:rPr>
              <w:t>?</w:t>
            </w:r>
          </w:p>
        </w:tc>
        <w:tc>
          <w:tcPr>
            <w:tcW w:w="2408" w:type="dxa"/>
          </w:tcPr>
          <w:p w:rsidR="00E20B80" w:rsidRDefault="00C72748">
            <w:pPr>
              <w:pStyle w:val="TableParagraph"/>
              <w:spacing w:line="360" w:lineRule="auto"/>
              <w:ind w:left="107" w:right="635"/>
              <w:rPr>
                <w:sz w:val="24"/>
              </w:rPr>
            </w:pPr>
            <w:r>
              <w:rPr>
                <w:sz w:val="24"/>
              </w:rPr>
              <w:t xml:space="preserve">листочка и </w:t>
            </w:r>
            <w:r>
              <w:rPr>
                <w:spacing w:val="-2"/>
                <w:sz w:val="24"/>
              </w:rPr>
              <w:t xml:space="preserve">анализируют. Ученики </w:t>
            </w:r>
            <w:r>
              <w:rPr>
                <w:sz w:val="24"/>
              </w:rPr>
              <w:t>рассуждают и делают</w:t>
            </w:r>
            <w:r>
              <w:rPr>
                <w:spacing w:val="-15"/>
                <w:sz w:val="24"/>
              </w:rPr>
              <w:t xml:space="preserve"> </w:t>
            </w:r>
            <w:r>
              <w:rPr>
                <w:sz w:val="24"/>
              </w:rPr>
              <w:t>выводы.</w:t>
            </w:r>
          </w:p>
        </w:tc>
        <w:tc>
          <w:tcPr>
            <w:tcW w:w="3402" w:type="dxa"/>
          </w:tcPr>
          <w:p w:rsidR="00E20B80" w:rsidRDefault="00E20B80">
            <w:pPr>
              <w:pStyle w:val="TableParagraph"/>
              <w:rPr>
                <w:sz w:val="24"/>
              </w:rPr>
            </w:pPr>
          </w:p>
        </w:tc>
      </w:tr>
      <w:tr w:rsidR="00E20B80">
        <w:trPr>
          <w:trHeight w:val="3863"/>
        </w:trPr>
        <w:tc>
          <w:tcPr>
            <w:tcW w:w="2269" w:type="dxa"/>
          </w:tcPr>
          <w:p w:rsidR="00E20B80" w:rsidRDefault="00C72748">
            <w:pPr>
              <w:pStyle w:val="TableParagraph"/>
              <w:ind w:left="107"/>
              <w:rPr>
                <w:b/>
                <w:sz w:val="24"/>
              </w:rPr>
            </w:pPr>
            <w:r>
              <w:rPr>
                <w:b/>
                <w:spacing w:val="-5"/>
                <w:sz w:val="24"/>
              </w:rPr>
              <w:t>V.</w:t>
            </w:r>
          </w:p>
          <w:p w:rsidR="00E20B80" w:rsidRDefault="00C72748">
            <w:pPr>
              <w:pStyle w:val="TableParagraph"/>
              <w:spacing w:before="138"/>
              <w:ind w:left="107"/>
              <w:rPr>
                <w:b/>
                <w:sz w:val="24"/>
              </w:rPr>
            </w:pPr>
            <w:r>
              <w:rPr>
                <w:b/>
                <w:sz w:val="24"/>
              </w:rPr>
              <w:t>Игровая</w:t>
            </w:r>
            <w:r>
              <w:rPr>
                <w:b/>
                <w:spacing w:val="-2"/>
                <w:sz w:val="24"/>
              </w:rPr>
              <w:t xml:space="preserve"> минутка</w:t>
            </w:r>
          </w:p>
        </w:tc>
        <w:tc>
          <w:tcPr>
            <w:tcW w:w="894" w:type="dxa"/>
          </w:tcPr>
          <w:p w:rsidR="00E20B80" w:rsidRDefault="00C72748">
            <w:pPr>
              <w:pStyle w:val="TableParagraph"/>
              <w:ind w:left="152"/>
              <w:rPr>
                <w:sz w:val="24"/>
              </w:rPr>
            </w:pPr>
            <w:r>
              <w:rPr>
                <w:sz w:val="24"/>
              </w:rPr>
              <w:t xml:space="preserve">6 </w:t>
            </w:r>
            <w:r>
              <w:rPr>
                <w:spacing w:val="-5"/>
                <w:sz w:val="24"/>
              </w:rPr>
              <w:t>мин</w:t>
            </w:r>
          </w:p>
        </w:tc>
        <w:tc>
          <w:tcPr>
            <w:tcW w:w="5954" w:type="dxa"/>
          </w:tcPr>
          <w:p w:rsidR="00E20B80" w:rsidRDefault="00C72748">
            <w:pPr>
              <w:pStyle w:val="TableParagraph"/>
              <w:ind w:left="1084"/>
              <w:rPr>
                <w:i/>
                <w:sz w:val="24"/>
              </w:rPr>
            </w:pPr>
            <w:r>
              <w:rPr>
                <w:i/>
                <w:sz w:val="24"/>
              </w:rPr>
              <w:t>Игра</w:t>
            </w:r>
            <w:r>
              <w:rPr>
                <w:i/>
                <w:spacing w:val="-2"/>
                <w:sz w:val="24"/>
              </w:rPr>
              <w:t xml:space="preserve"> </w:t>
            </w:r>
            <w:r>
              <w:rPr>
                <w:i/>
                <w:sz w:val="24"/>
              </w:rPr>
              <w:t>зомби</w:t>
            </w:r>
            <w:r>
              <w:rPr>
                <w:i/>
                <w:spacing w:val="-1"/>
                <w:sz w:val="24"/>
              </w:rPr>
              <w:t xml:space="preserve"> </w:t>
            </w:r>
            <w:r>
              <w:rPr>
                <w:i/>
                <w:sz w:val="24"/>
              </w:rPr>
              <w:t>апокалипсис</w:t>
            </w:r>
            <w:r>
              <w:rPr>
                <w:i/>
                <w:spacing w:val="-2"/>
                <w:sz w:val="24"/>
              </w:rPr>
              <w:t xml:space="preserve"> </w:t>
            </w:r>
            <w:r>
              <w:rPr>
                <w:i/>
                <w:sz w:val="24"/>
              </w:rPr>
              <w:t>в</w:t>
            </w:r>
            <w:r>
              <w:rPr>
                <w:i/>
                <w:spacing w:val="-1"/>
                <w:sz w:val="24"/>
              </w:rPr>
              <w:t xml:space="preserve"> </w:t>
            </w:r>
            <w:r>
              <w:rPr>
                <w:i/>
                <w:spacing w:val="-2"/>
                <w:sz w:val="24"/>
              </w:rPr>
              <w:t>Лангепасе</w:t>
            </w:r>
          </w:p>
          <w:p w:rsidR="00E20B80" w:rsidRDefault="00C72748">
            <w:pPr>
              <w:pStyle w:val="TableParagraph"/>
              <w:ind w:left="108"/>
              <w:rPr>
                <w:i/>
                <w:sz w:val="24"/>
              </w:rPr>
            </w:pPr>
            <w:r>
              <w:rPr>
                <w:i/>
                <w:sz w:val="24"/>
              </w:rPr>
              <w:t>Обучающиеся</w:t>
            </w:r>
            <w:r>
              <w:rPr>
                <w:i/>
                <w:spacing w:val="-6"/>
                <w:sz w:val="24"/>
              </w:rPr>
              <w:t xml:space="preserve"> </w:t>
            </w:r>
            <w:r>
              <w:rPr>
                <w:i/>
                <w:sz w:val="24"/>
              </w:rPr>
              <w:t>поделены</w:t>
            </w:r>
            <w:r>
              <w:rPr>
                <w:i/>
                <w:spacing w:val="-7"/>
                <w:sz w:val="24"/>
              </w:rPr>
              <w:t xml:space="preserve"> </w:t>
            </w:r>
            <w:r>
              <w:rPr>
                <w:i/>
                <w:sz w:val="24"/>
              </w:rPr>
              <w:t>на</w:t>
            </w:r>
            <w:r>
              <w:rPr>
                <w:i/>
                <w:spacing w:val="-6"/>
                <w:sz w:val="24"/>
              </w:rPr>
              <w:t xml:space="preserve"> </w:t>
            </w:r>
            <w:r>
              <w:rPr>
                <w:i/>
                <w:sz w:val="24"/>
              </w:rPr>
              <w:t>группы</w:t>
            </w:r>
            <w:r>
              <w:rPr>
                <w:i/>
                <w:spacing w:val="-7"/>
                <w:sz w:val="24"/>
              </w:rPr>
              <w:t xml:space="preserve"> </w:t>
            </w:r>
            <w:r>
              <w:rPr>
                <w:i/>
                <w:sz w:val="24"/>
              </w:rPr>
              <w:t>по</w:t>
            </w:r>
            <w:r>
              <w:rPr>
                <w:i/>
                <w:spacing w:val="-6"/>
                <w:sz w:val="24"/>
              </w:rPr>
              <w:t xml:space="preserve"> </w:t>
            </w:r>
            <w:r>
              <w:rPr>
                <w:i/>
                <w:sz w:val="24"/>
              </w:rPr>
              <w:t>5</w:t>
            </w:r>
            <w:r>
              <w:rPr>
                <w:i/>
                <w:spacing w:val="-6"/>
                <w:sz w:val="24"/>
              </w:rPr>
              <w:t xml:space="preserve"> </w:t>
            </w:r>
            <w:r>
              <w:rPr>
                <w:i/>
                <w:sz w:val="24"/>
              </w:rPr>
              <w:t>человек.</w:t>
            </w:r>
            <w:r>
              <w:rPr>
                <w:i/>
                <w:spacing w:val="-6"/>
                <w:sz w:val="24"/>
              </w:rPr>
              <w:t xml:space="preserve"> </w:t>
            </w:r>
            <w:r>
              <w:rPr>
                <w:i/>
                <w:sz w:val="24"/>
              </w:rPr>
              <w:t>Группе выдаётся рабочий лист с наименований профессии.</w:t>
            </w:r>
          </w:p>
          <w:p w:rsidR="00E20B80" w:rsidRDefault="00C72748">
            <w:pPr>
              <w:pStyle w:val="TableParagraph"/>
              <w:ind w:left="108" w:right="130"/>
              <w:rPr>
                <w:sz w:val="24"/>
              </w:rPr>
            </w:pPr>
            <w:r>
              <w:rPr>
                <w:sz w:val="24"/>
              </w:rPr>
              <w:t>Ребята,</w:t>
            </w:r>
            <w:r>
              <w:rPr>
                <w:spacing w:val="-6"/>
                <w:sz w:val="24"/>
              </w:rPr>
              <w:t xml:space="preserve"> </w:t>
            </w:r>
            <w:r>
              <w:rPr>
                <w:sz w:val="24"/>
              </w:rPr>
              <w:t>представьте,</w:t>
            </w:r>
            <w:r>
              <w:rPr>
                <w:spacing w:val="-6"/>
                <w:sz w:val="24"/>
              </w:rPr>
              <w:t xml:space="preserve"> </w:t>
            </w:r>
            <w:r>
              <w:rPr>
                <w:sz w:val="24"/>
              </w:rPr>
              <w:t>что</w:t>
            </w:r>
            <w:r>
              <w:rPr>
                <w:spacing w:val="-6"/>
                <w:sz w:val="24"/>
              </w:rPr>
              <w:t xml:space="preserve"> </w:t>
            </w:r>
            <w:r>
              <w:rPr>
                <w:sz w:val="24"/>
              </w:rPr>
              <w:t>в</w:t>
            </w:r>
            <w:r>
              <w:rPr>
                <w:spacing w:val="-7"/>
                <w:sz w:val="24"/>
              </w:rPr>
              <w:t xml:space="preserve"> </w:t>
            </w:r>
            <w:r>
              <w:rPr>
                <w:sz w:val="24"/>
              </w:rPr>
              <w:t>Лангепасе,</w:t>
            </w:r>
            <w:r>
              <w:rPr>
                <w:spacing w:val="-6"/>
                <w:sz w:val="24"/>
              </w:rPr>
              <w:t xml:space="preserve"> </w:t>
            </w:r>
            <w:r>
              <w:rPr>
                <w:sz w:val="24"/>
              </w:rPr>
              <w:t>произошёл</w:t>
            </w:r>
            <w:r>
              <w:rPr>
                <w:spacing w:val="-6"/>
                <w:sz w:val="24"/>
              </w:rPr>
              <w:t xml:space="preserve"> </w:t>
            </w:r>
            <w:r>
              <w:rPr>
                <w:sz w:val="24"/>
              </w:rPr>
              <w:t>зомби апокалипсис. Представим, что все выжившие собрались</w:t>
            </w:r>
            <w:r>
              <w:rPr>
                <w:spacing w:val="-5"/>
                <w:sz w:val="24"/>
              </w:rPr>
              <w:t xml:space="preserve"> </w:t>
            </w:r>
            <w:r>
              <w:rPr>
                <w:sz w:val="24"/>
              </w:rPr>
              <w:t>все</w:t>
            </w:r>
            <w:r>
              <w:rPr>
                <w:spacing w:val="-4"/>
                <w:sz w:val="24"/>
              </w:rPr>
              <w:t xml:space="preserve"> </w:t>
            </w:r>
            <w:r>
              <w:rPr>
                <w:sz w:val="24"/>
              </w:rPr>
              <w:t>вместе</w:t>
            </w:r>
            <w:r>
              <w:rPr>
                <w:spacing w:val="-4"/>
                <w:sz w:val="24"/>
              </w:rPr>
              <w:t xml:space="preserve"> </w:t>
            </w:r>
            <w:r>
              <w:rPr>
                <w:sz w:val="24"/>
              </w:rPr>
              <w:t>в</w:t>
            </w:r>
            <w:r>
              <w:rPr>
                <w:spacing w:val="-5"/>
                <w:sz w:val="24"/>
              </w:rPr>
              <w:t xml:space="preserve"> </w:t>
            </w:r>
            <w:r>
              <w:rPr>
                <w:sz w:val="24"/>
              </w:rPr>
              <w:t>одно</w:t>
            </w:r>
            <w:r>
              <w:rPr>
                <w:spacing w:val="-4"/>
                <w:sz w:val="24"/>
              </w:rPr>
              <w:t xml:space="preserve"> </w:t>
            </w:r>
            <w:r>
              <w:rPr>
                <w:sz w:val="24"/>
              </w:rPr>
              <w:t>комьюнити.</w:t>
            </w:r>
            <w:r>
              <w:rPr>
                <w:spacing w:val="-4"/>
                <w:sz w:val="24"/>
              </w:rPr>
              <w:t xml:space="preserve"> </w:t>
            </w:r>
            <w:r>
              <w:rPr>
                <w:sz w:val="24"/>
              </w:rPr>
              <w:t>Вашей</w:t>
            </w:r>
            <w:r>
              <w:rPr>
                <w:spacing w:val="-5"/>
                <w:sz w:val="24"/>
              </w:rPr>
              <w:t xml:space="preserve"> </w:t>
            </w:r>
            <w:r>
              <w:rPr>
                <w:sz w:val="24"/>
              </w:rPr>
              <w:t>группе дан список наименований профессии. Вам нужно выбрать 10 профессий, которые являются самыми важными для выживания вашего общества и представить доводы на вопрос: «Почему именно без этих людей вы не сможете дальше выжить?».</w:t>
            </w:r>
          </w:p>
          <w:p w:rsidR="00E20B80" w:rsidRDefault="00C72748">
            <w:pPr>
              <w:pStyle w:val="TableParagraph"/>
              <w:spacing w:line="270" w:lineRule="atLeast"/>
              <w:ind w:left="108"/>
              <w:rPr>
                <w:sz w:val="24"/>
              </w:rPr>
            </w:pPr>
            <w:r>
              <w:rPr>
                <w:sz w:val="24"/>
              </w:rPr>
              <w:t>Не забудьте учитывать при ответе географическое положение</w:t>
            </w:r>
            <w:r>
              <w:rPr>
                <w:spacing w:val="-7"/>
                <w:sz w:val="24"/>
              </w:rPr>
              <w:t xml:space="preserve"> </w:t>
            </w:r>
            <w:r>
              <w:rPr>
                <w:sz w:val="24"/>
              </w:rPr>
              <w:t>города,</w:t>
            </w:r>
            <w:r>
              <w:rPr>
                <w:spacing w:val="-7"/>
                <w:sz w:val="24"/>
              </w:rPr>
              <w:t xml:space="preserve"> </w:t>
            </w:r>
            <w:r>
              <w:rPr>
                <w:sz w:val="24"/>
              </w:rPr>
              <w:t>климат,</w:t>
            </w:r>
            <w:r>
              <w:rPr>
                <w:spacing w:val="-7"/>
                <w:sz w:val="24"/>
              </w:rPr>
              <w:t xml:space="preserve"> </w:t>
            </w:r>
            <w:r>
              <w:rPr>
                <w:sz w:val="24"/>
              </w:rPr>
              <w:t>отдаленность</w:t>
            </w:r>
            <w:r>
              <w:rPr>
                <w:spacing w:val="-8"/>
                <w:sz w:val="24"/>
              </w:rPr>
              <w:t xml:space="preserve"> </w:t>
            </w:r>
            <w:r>
              <w:rPr>
                <w:sz w:val="24"/>
              </w:rPr>
              <w:t>от</w:t>
            </w:r>
            <w:r>
              <w:rPr>
                <w:spacing w:val="-8"/>
                <w:sz w:val="24"/>
              </w:rPr>
              <w:t xml:space="preserve"> </w:t>
            </w:r>
            <w:r>
              <w:rPr>
                <w:sz w:val="24"/>
              </w:rPr>
              <w:t>других поселений и т.д.</w:t>
            </w:r>
          </w:p>
        </w:tc>
        <w:tc>
          <w:tcPr>
            <w:tcW w:w="2408" w:type="dxa"/>
          </w:tcPr>
          <w:p w:rsidR="00E20B80" w:rsidRDefault="00C72748">
            <w:pPr>
              <w:pStyle w:val="TableParagraph"/>
              <w:spacing w:line="360" w:lineRule="auto"/>
              <w:ind w:left="107" w:right="177"/>
              <w:rPr>
                <w:sz w:val="24"/>
              </w:rPr>
            </w:pPr>
            <w:r>
              <w:rPr>
                <w:sz w:val="24"/>
              </w:rPr>
              <w:t>Ученики</w:t>
            </w:r>
            <w:r>
              <w:rPr>
                <w:spacing w:val="-15"/>
                <w:sz w:val="24"/>
              </w:rPr>
              <w:t xml:space="preserve"> </w:t>
            </w:r>
            <w:r>
              <w:rPr>
                <w:sz w:val="24"/>
              </w:rPr>
              <w:t>работают</w:t>
            </w:r>
            <w:r>
              <w:rPr>
                <w:spacing w:val="-15"/>
                <w:sz w:val="24"/>
              </w:rPr>
              <w:t xml:space="preserve"> </w:t>
            </w:r>
            <w:r>
              <w:rPr>
                <w:sz w:val="24"/>
              </w:rPr>
              <w:t xml:space="preserve">в </w:t>
            </w:r>
            <w:r>
              <w:rPr>
                <w:spacing w:val="-2"/>
                <w:sz w:val="24"/>
              </w:rPr>
              <w:t>группе.</w:t>
            </w:r>
          </w:p>
          <w:p w:rsidR="00E20B80" w:rsidRDefault="00C72748">
            <w:pPr>
              <w:pStyle w:val="TableParagraph"/>
              <w:spacing w:line="360" w:lineRule="auto"/>
              <w:ind w:left="107" w:right="635"/>
              <w:rPr>
                <w:sz w:val="24"/>
              </w:rPr>
            </w:pPr>
            <w:r>
              <w:rPr>
                <w:spacing w:val="-2"/>
                <w:sz w:val="24"/>
              </w:rPr>
              <w:t xml:space="preserve">Обучающиеся </w:t>
            </w:r>
            <w:r>
              <w:rPr>
                <w:sz w:val="24"/>
              </w:rPr>
              <w:t>рассуждают и делают</w:t>
            </w:r>
            <w:r>
              <w:rPr>
                <w:spacing w:val="-15"/>
                <w:sz w:val="24"/>
              </w:rPr>
              <w:t xml:space="preserve"> </w:t>
            </w:r>
            <w:r>
              <w:rPr>
                <w:sz w:val="24"/>
              </w:rPr>
              <w:t>выводы.</w:t>
            </w:r>
          </w:p>
        </w:tc>
        <w:tc>
          <w:tcPr>
            <w:tcW w:w="3402" w:type="dxa"/>
          </w:tcPr>
          <w:p w:rsidR="00E20B80" w:rsidRDefault="00C72748">
            <w:pPr>
              <w:pStyle w:val="TableParagraph"/>
              <w:spacing w:line="360" w:lineRule="auto"/>
              <w:ind w:left="108" w:right="94"/>
              <w:jc w:val="both"/>
              <w:rPr>
                <w:sz w:val="24"/>
              </w:rPr>
            </w:pPr>
            <w:r>
              <w:rPr>
                <w:sz w:val="24"/>
              </w:rPr>
              <w:t>Анализирование;</w:t>
            </w:r>
            <w:r>
              <w:rPr>
                <w:spacing w:val="-14"/>
                <w:sz w:val="24"/>
              </w:rPr>
              <w:t xml:space="preserve"> </w:t>
            </w:r>
            <w:r>
              <w:rPr>
                <w:sz w:val="24"/>
              </w:rPr>
              <w:t>осознанное</w:t>
            </w:r>
            <w:r>
              <w:rPr>
                <w:spacing w:val="-15"/>
                <w:sz w:val="24"/>
              </w:rPr>
              <w:t xml:space="preserve"> </w:t>
            </w:r>
            <w:r>
              <w:rPr>
                <w:sz w:val="24"/>
              </w:rPr>
              <w:t>и произвольное построение речевого высказывания в устной форме.</w:t>
            </w:r>
          </w:p>
        </w:tc>
      </w:tr>
      <w:tr w:rsidR="00E20B80">
        <w:trPr>
          <w:trHeight w:val="1656"/>
        </w:trPr>
        <w:tc>
          <w:tcPr>
            <w:tcW w:w="2269" w:type="dxa"/>
          </w:tcPr>
          <w:p w:rsidR="00E20B80" w:rsidRDefault="00C72748">
            <w:pPr>
              <w:pStyle w:val="TableParagraph"/>
              <w:spacing w:line="360" w:lineRule="auto"/>
              <w:ind w:left="107"/>
              <w:rPr>
                <w:b/>
                <w:sz w:val="24"/>
              </w:rPr>
            </w:pPr>
            <w:r>
              <w:rPr>
                <w:b/>
                <w:sz w:val="24"/>
              </w:rPr>
              <w:t>VII.</w:t>
            </w:r>
            <w:r>
              <w:rPr>
                <w:b/>
                <w:spacing w:val="-15"/>
                <w:sz w:val="24"/>
              </w:rPr>
              <w:t xml:space="preserve"> </w:t>
            </w:r>
            <w:r>
              <w:rPr>
                <w:b/>
                <w:sz w:val="24"/>
              </w:rPr>
              <w:t>Обобщение</w:t>
            </w:r>
            <w:r>
              <w:rPr>
                <w:b/>
                <w:spacing w:val="-15"/>
                <w:sz w:val="24"/>
              </w:rPr>
              <w:t xml:space="preserve"> </w:t>
            </w:r>
            <w:r>
              <w:rPr>
                <w:b/>
                <w:sz w:val="24"/>
              </w:rPr>
              <w:t xml:space="preserve">и </w:t>
            </w:r>
            <w:r>
              <w:rPr>
                <w:b/>
                <w:spacing w:val="-2"/>
                <w:sz w:val="24"/>
              </w:rPr>
              <w:t>систематизация знаний</w:t>
            </w:r>
          </w:p>
        </w:tc>
        <w:tc>
          <w:tcPr>
            <w:tcW w:w="894" w:type="dxa"/>
          </w:tcPr>
          <w:p w:rsidR="00E20B80" w:rsidRDefault="00C72748">
            <w:pPr>
              <w:pStyle w:val="TableParagraph"/>
              <w:ind w:left="11" w:right="3"/>
              <w:jc w:val="center"/>
              <w:rPr>
                <w:sz w:val="24"/>
              </w:rPr>
            </w:pPr>
            <w:r>
              <w:rPr>
                <w:spacing w:val="-5"/>
                <w:sz w:val="24"/>
              </w:rPr>
              <w:t>15</w:t>
            </w:r>
          </w:p>
          <w:p w:rsidR="00E20B80" w:rsidRDefault="00C72748">
            <w:pPr>
              <w:pStyle w:val="TableParagraph"/>
              <w:spacing w:before="138"/>
              <w:ind w:left="11" w:right="1"/>
              <w:jc w:val="center"/>
              <w:rPr>
                <w:sz w:val="24"/>
              </w:rPr>
            </w:pPr>
            <w:r>
              <w:rPr>
                <w:spacing w:val="-5"/>
                <w:sz w:val="24"/>
              </w:rPr>
              <w:t>мин</w:t>
            </w:r>
          </w:p>
        </w:tc>
        <w:tc>
          <w:tcPr>
            <w:tcW w:w="5954" w:type="dxa"/>
          </w:tcPr>
          <w:p w:rsidR="00E20B80" w:rsidRDefault="00C72748">
            <w:pPr>
              <w:pStyle w:val="TableParagraph"/>
              <w:ind w:left="2172"/>
              <w:rPr>
                <w:i/>
                <w:sz w:val="24"/>
              </w:rPr>
            </w:pPr>
            <w:r>
              <w:rPr>
                <w:i/>
                <w:sz w:val="24"/>
              </w:rPr>
              <w:t>«Линия</w:t>
            </w:r>
            <w:r>
              <w:rPr>
                <w:i/>
                <w:spacing w:val="-3"/>
                <w:sz w:val="24"/>
              </w:rPr>
              <w:t xml:space="preserve"> </w:t>
            </w:r>
            <w:r>
              <w:rPr>
                <w:i/>
                <w:spacing w:val="-2"/>
                <w:sz w:val="24"/>
              </w:rPr>
              <w:t>жизни»</w:t>
            </w:r>
          </w:p>
          <w:p w:rsidR="00E20B80" w:rsidRDefault="00C72748">
            <w:pPr>
              <w:pStyle w:val="TableParagraph"/>
              <w:spacing w:line="270" w:lineRule="atLeast"/>
              <w:ind w:left="108" w:right="192"/>
              <w:rPr>
                <w:i/>
                <w:sz w:val="24"/>
              </w:rPr>
            </w:pPr>
            <w:r>
              <w:rPr>
                <w:sz w:val="24"/>
              </w:rPr>
              <w:t>Все люди – индивидуальны. Не существует совершенно одинаковых людей. Как вы думаете, что определяет</w:t>
            </w:r>
            <w:r>
              <w:rPr>
                <w:spacing w:val="-7"/>
                <w:sz w:val="24"/>
              </w:rPr>
              <w:t xml:space="preserve"> </w:t>
            </w:r>
            <w:r>
              <w:rPr>
                <w:sz w:val="24"/>
              </w:rPr>
              <w:t>человека?</w:t>
            </w:r>
            <w:r>
              <w:rPr>
                <w:spacing w:val="-6"/>
                <w:sz w:val="24"/>
              </w:rPr>
              <w:t xml:space="preserve"> </w:t>
            </w:r>
            <w:r>
              <w:rPr>
                <w:sz w:val="24"/>
              </w:rPr>
              <w:t>Что</w:t>
            </w:r>
            <w:r>
              <w:rPr>
                <w:spacing w:val="-5"/>
                <w:sz w:val="24"/>
              </w:rPr>
              <w:t xml:space="preserve"> </w:t>
            </w:r>
            <w:r>
              <w:rPr>
                <w:sz w:val="24"/>
              </w:rPr>
              <w:t>влияет</w:t>
            </w:r>
            <w:r>
              <w:rPr>
                <w:spacing w:val="-5"/>
                <w:sz w:val="24"/>
              </w:rPr>
              <w:t xml:space="preserve"> </w:t>
            </w:r>
            <w:r>
              <w:rPr>
                <w:sz w:val="24"/>
              </w:rPr>
              <w:t>на</w:t>
            </w:r>
            <w:r>
              <w:rPr>
                <w:spacing w:val="-5"/>
                <w:sz w:val="24"/>
              </w:rPr>
              <w:t xml:space="preserve"> </w:t>
            </w:r>
            <w:r>
              <w:rPr>
                <w:sz w:val="24"/>
              </w:rPr>
              <w:t>человека?</w:t>
            </w:r>
            <w:r>
              <w:rPr>
                <w:spacing w:val="-5"/>
                <w:sz w:val="24"/>
              </w:rPr>
              <w:t xml:space="preserve"> </w:t>
            </w:r>
            <w:r>
              <w:rPr>
                <w:sz w:val="24"/>
              </w:rPr>
              <w:t>От</w:t>
            </w:r>
            <w:r>
              <w:rPr>
                <w:spacing w:val="-6"/>
                <w:sz w:val="24"/>
              </w:rPr>
              <w:t xml:space="preserve"> </w:t>
            </w:r>
            <w:r>
              <w:rPr>
                <w:sz w:val="24"/>
              </w:rPr>
              <w:t>чего у</w:t>
            </w:r>
            <w:r>
              <w:rPr>
                <w:spacing w:val="-3"/>
                <w:sz w:val="24"/>
              </w:rPr>
              <w:t xml:space="preserve"> </w:t>
            </w:r>
            <w:r>
              <w:rPr>
                <w:sz w:val="24"/>
              </w:rPr>
              <w:t>человека</w:t>
            </w:r>
            <w:r>
              <w:rPr>
                <w:spacing w:val="-4"/>
                <w:sz w:val="24"/>
              </w:rPr>
              <w:t xml:space="preserve"> </w:t>
            </w:r>
            <w:r>
              <w:rPr>
                <w:sz w:val="24"/>
              </w:rPr>
              <w:t>возникают</w:t>
            </w:r>
            <w:r>
              <w:rPr>
                <w:spacing w:val="-3"/>
                <w:sz w:val="24"/>
              </w:rPr>
              <w:t xml:space="preserve"> </w:t>
            </w:r>
            <w:r>
              <w:rPr>
                <w:sz w:val="24"/>
              </w:rPr>
              <w:t>интересы,</w:t>
            </w:r>
            <w:r>
              <w:rPr>
                <w:spacing w:val="-3"/>
                <w:sz w:val="24"/>
              </w:rPr>
              <w:t xml:space="preserve"> </w:t>
            </w:r>
            <w:r>
              <w:rPr>
                <w:sz w:val="24"/>
              </w:rPr>
              <w:t>мнения,</w:t>
            </w:r>
            <w:r>
              <w:rPr>
                <w:spacing w:val="-3"/>
                <w:sz w:val="24"/>
              </w:rPr>
              <w:t xml:space="preserve"> </w:t>
            </w:r>
            <w:r>
              <w:rPr>
                <w:sz w:val="24"/>
              </w:rPr>
              <w:t>своё</w:t>
            </w:r>
            <w:r>
              <w:rPr>
                <w:spacing w:val="-3"/>
                <w:sz w:val="24"/>
              </w:rPr>
              <w:t xml:space="preserve"> </w:t>
            </w:r>
            <w:r>
              <w:rPr>
                <w:sz w:val="24"/>
              </w:rPr>
              <w:t xml:space="preserve">видение о будущем. </w:t>
            </w:r>
            <w:r>
              <w:rPr>
                <w:i/>
                <w:sz w:val="24"/>
              </w:rPr>
              <w:t>Ученики отвечают на вопросы.</w:t>
            </w:r>
          </w:p>
        </w:tc>
        <w:tc>
          <w:tcPr>
            <w:tcW w:w="2408" w:type="dxa"/>
          </w:tcPr>
          <w:p w:rsidR="00E20B80" w:rsidRDefault="00C72748">
            <w:pPr>
              <w:pStyle w:val="TableParagraph"/>
              <w:spacing w:line="360" w:lineRule="auto"/>
              <w:ind w:left="107" w:right="227"/>
              <w:rPr>
                <w:sz w:val="24"/>
              </w:rPr>
            </w:pPr>
            <w:r>
              <w:rPr>
                <w:sz w:val="24"/>
              </w:rPr>
              <w:t>Учащиеся</w:t>
            </w:r>
            <w:r>
              <w:rPr>
                <w:spacing w:val="-15"/>
                <w:sz w:val="24"/>
              </w:rPr>
              <w:t xml:space="preserve"> </w:t>
            </w:r>
            <w:r>
              <w:rPr>
                <w:sz w:val="24"/>
              </w:rPr>
              <w:t xml:space="preserve">работают </w:t>
            </w:r>
            <w:r>
              <w:rPr>
                <w:spacing w:val="-2"/>
                <w:sz w:val="24"/>
              </w:rPr>
              <w:t>самостоятельно, анализируют;</w:t>
            </w:r>
          </w:p>
        </w:tc>
        <w:tc>
          <w:tcPr>
            <w:tcW w:w="3402" w:type="dxa"/>
          </w:tcPr>
          <w:p w:rsidR="00E20B80" w:rsidRDefault="00C72748">
            <w:pPr>
              <w:pStyle w:val="TableParagraph"/>
              <w:spacing w:line="360" w:lineRule="auto"/>
              <w:ind w:left="108" w:right="429"/>
              <w:rPr>
                <w:sz w:val="24"/>
              </w:rPr>
            </w:pPr>
            <w:r>
              <w:rPr>
                <w:sz w:val="24"/>
              </w:rPr>
              <w:t xml:space="preserve">Умение искать и выделять </w:t>
            </w:r>
            <w:r>
              <w:rPr>
                <w:spacing w:val="-2"/>
                <w:sz w:val="24"/>
              </w:rPr>
              <w:t>необходимую</w:t>
            </w:r>
            <w:r>
              <w:rPr>
                <w:spacing w:val="40"/>
                <w:sz w:val="24"/>
              </w:rPr>
              <w:t xml:space="preserve"> </w:t>
            </w:r>
            <w:r>
              <w:rPr>
                <w:sz w:val="24"/>
              </w:rPr>
              <w:t>информацию;</w:t>
            </w:r>
            <w:r>
              <w:rPr>
                <w:spacing w:val="-15"/>
                <w:sz w:val="24"/>
              </w:rPr>
              <w:t xml:space="preserve"> </w:t>
            </w:r>
            <w:r>
              <w:rPr>
                <w:sz w:val="24"/>
              </w:rPr>
              <w:t>рассуждение.</w:t>
            </w:r>
          </w:p>
        </w:tc>
      </w:tr>
    </w:tbl>
    <w:p w:rsidR="00E20B80" w:rsidRDefault="00E20B80">
      <w:pPr>
        <w:pStyle w:val="TableParagraph"/>
        <w:spacing w:line="360" w:lineRule="auto"/>
        <w:rPr>
          <w:sz w:val="24"/>
        </w:rPr>
        <w:sectPr w:rsidR="00E20B80">
          <w:footerReference w:type="default" r:id="rId267"/>
          <w:pgSz w:w="16840" w:h="11910" w:orient="landscape"/>
          <w:pgMar w:top="700" w:right="708" w:bottom="280" w:left="425" w:header="0" w:footer="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894"/>
        <w:gridCol w:w="5954"/>
        <w:gridCol w:w="2408"/>
        <w:gridCol w:w="3402"/>
      </w:tblGrid>
      <w:tr w:rsidR="00E20B80">
        <w:trPr>
          <w:trHeight w:val="7262"/>
        </w:trPr>
        <w:tc>
          <w:tcPr>
            <w:tcW w:w="2269" w:type="dxa"/>
          </w:tcPr>
          <w:p w:rsidR="00E20B80" w:rsidRDefault="00E20B80">
            <w:pPr>
              <w:pStyle w:val="TableParagraph"/>
              <w:rPr>
                <w:sz w:val="24"/>
              </w:rPr>
            </w:pPr>
          </w:p>
        </w:tc>
        <w:tc>
          <w:tcPr>
            <w:tcW w:w="894" w:type="dxa"/>
          </w:tcPr>
          <w:p w:rsidR="00E20B80" w:rsidRDefault="00E20B80">
            <w:pPr>
              <w:pStyle w:val="TableParagraph"/>
              <w:rPr>
                <w:sz w:val="24"/>
              </w:rPr>
            </w:pPr>
          </w:p>
        </w:tc>
        <w:tc>
          <w:tcPr>
            <w:tcW w:w="5954" w:type="dxa"/>
          </w:tcPr>
          <w:p w:rsidR="00E20B80" w:rsidRDefault="00C72748">
            <w:pPr>
              <w:pStyle w:val="TableParagraph"/>
              <w:ind w:left="108"/>
              <w:jc w:val="both"/>
              <w:rPr>
                <w:sz w:val="24"/>
              </w:rPr>
            </w:pPr>
            <w:r>
              <w:rPr>
                <w:sz w:val="24"/>
              </w:rPr>
              <w:t>Давайте</w:t>
            </w:r>
            <w:r>
              <w:rPr>
                <w:spacing w:val="-2"/>
                <w:sz w:val="24"/>
              </w:rPr>
              <w:t xml:space="preserve"> </w:t>
            </w:r>
            <w:r>
              <w:rPr>
                <w:sz w:val="24"/>
              </w:rPr>
              <w:t>с</w:t>
            </w:r>
            <w:r>
              <w:rPr>
                <w:spacing w:val="-1"/>
                <w:sz w:val="24"/>
              </w:rPr>
              <w:t xml:space="preserve"> </w:t>
            </w:r>
            <w:r>
              <w:rPr>
                <w:sz w:val="24"/>
              </w:rPr>
              <w:t>вами</w:t>
            </w:r>
            <w:r>
              <w:rPr>
                <w:spacing w:val="-3"/>
                <w:sz w:val="24"/>
              </w:rPr>
              <w:t xml:space="preserve"> </w:t>
            </w:r>
            <w:r>
              <w:rPr>
                <w:sz w:val="24"/>
              </w:rPr>
              <w:t>сделаем</w:t>
            </w:r>
            <w:r>
              <w:rPr>
                <w:spacing w:val="-1"/>
                <w:sz w:val="24"/>
              </w:rPr>
              <w:t xml:space="preserve"> </w:t>
            </w:r>
            <w:r>
              <w:rPr>
                <w:sz w:val="24"/>
              </w:rPr>
              <w:t>«Линию</w:t>
            </w:r>
            <w:r>
              <w:rPr>
                <w:spacing w:val="-3"/>
                <w:sz w:val="24"/>
              </w:rPr>
              <w:t xml:space="preserve"> </w:t>
            </w:r>
            <w:r>
              <w:rPr>
                <w:sz w:val="24"/>
              </w:rPr>
              <w:t>жизни».</w:t>
            </w:r>
            <w:r>
              <w:rPr>
                <w:spacing w:val="-1"/>
                <w:sz w:val="24"/>
              </w:rPr>
              <w:t xml:space="preserve"> </w:t>
            </w:r>
            <w:r>
              <w:rPr>
                <w:sz w:val="24"/>
              </w:rPr>
              <w:t>Линия</w:t>
            </w:r>
            <w:r>
              <w:rPr>
                <w:spacing w:val="-1"/>
                <w:sz w:val="24"/>
              </w:rPr>
              <w:t xml:space="preserve"> </w:t>
            </w:r>
            <w:r>
              <w:rPr>
                <w:spacing w:val="-2"/>
                <w:sz w:val="24"/>
              </w:rPr>
              <w:t>жизни</w:t>
            </w:r>
          </w:p>
          <w:p w:rsidR="00E20B80" w:rsidRDefault="00C72748" w:rsidP="002C112F">
            <w:pPr>
              <w:pStyle w:val="TableParagraph"/>
              <w:numPr>
                <w:ilvl w:val="0"/>
                <w:numId w:val="54"/>
              </w:numPr>
              <w:tabs>
                <w:tab w:val="left" w:pos="408"/>
              </w:tabs>
              <w:ind w:right="885" w:firstLine="0"/>
              <w:jc w:val="both"/>
              <w:rPr>
                <w:sz w:val="24"/>
              </w:rPr>
            </w:pPr>
            <w:r>
              <w:rPr>
                <w:sz w:val="24"/>
              </w:rPr>
              <w:t>это</w:t>
            </w:r>
            <w:r>
              <w:rPr>
                <w:spacing w:val="-3"/>
                <w:sz w:val="24"/>
              </w:rPr>
              <w:t xml:space="preserve"> </w:t>
            </w:r>
            <w:r>
              <w:rPr>
                <w:sz w:val="24"/>
              </w:rPr>
              <w:t>наша</w:t>
            </w:r>
            <w:r>
              <w:rPr>
                <w:spacing w:val="-3"/>
                <w:sz w:val="24"/>
              </w:rPr>
              <w:t xml:space="preserve"> </w:t>
            </w:r>
            <w:r>
              <w:rPr>
                <w:sz w:val="24"/>
              </w:rPr>
              <w:t>хронология</w:t>
            </w:r>
            <w:r>
              <w:rPr>
                <w:spacing w:val="-3"/>
                <w:sz w:val="24"/>
              </w:rPr>
              <w:t xml:space="preserve"> </w:t>
            </w:r>
            <w:r>
              <w:rPr>
                <w:sz w:val="24"/>
              </w:rPr>
              <w:t>событий,</w:t>
            </w:r>
            <w:r>
              <w:rPr>
                <w:spacing w:val="-3"/>
                <w:sz w:val="24"/>
              </w:rPr>
              <w:t xml:space="preserve"> </w:t>
            </w:r>
            <w:r>
              <w:rPr>
                <w:sz w:val="24"/>
              </w:rPr>
              <w:t>так</w:t>
            </w:r>
            <w:r>
              <w:rPr>
                <w:spacing w:val="-4"/>
                <w:sz w:val="24"/>
              </w:rPr>
              <w:t xml:space="preserve"> </w:t>
            </w:r>
            <w:r>
              <w:rPr>
                <w:sz w:val="24"/>
              </w:rPr>
              <w:t>или</w:t>
            </w:r>
            <w:r>
              <w:rPr>
                <w:spacing w:val="-4"/>
                <w:sz w:val="24"/>
              </w:rPr>
              <w:t xml:space="preserve"> </w:t>
            </w:r>
            <w:r>
              <w:rPr>
                <w:sz w:val="24"/>
              </w:rPr>
              <w:t>иначе повлиявших на нас. Каждый из вас хорошенько подумайте,</w:t>
            </w:r>
            <w:r>
              <w:rPr>
                <w:spacing w:val="-9"/>
                <w:sz w:val="24"/>
              </w:rPr>
              <w:t xml:space="preserve"> </w:t>
            </w:r>
            <w:r>
              <w:rPr>
                <w:sz w:val="24"/>
              </w:rPr>
              <w:t>и</w:t>
            </w:r>
            <w:r>
              <w:rPr>
                <w:spacing w:val="-8"/>
                <w:sz w:val="24"/>
              </w:rPr>
              <w:t xml:space="preserve"> </w:t>
            </w:r>
            <w:r>
              <w:rPr>
                <w:sz w:val="24"/>
              </w:rPr>
              <w:t>запишите,</w:t>
            </w:r>
            <w:r>
              <w:rPr>
                <w:spacing w:val="-7"/>
                <w:sz w:val="24"/>
              </w:rPr>
              <w:t xml:space="preserve"> </w:t>
            </w:r>
            <w:r>
              <w:rPr>
                <w:sz w:val="24"/>
              </w:rPr>
              <w:t>самые</w:t>
            </w:r>
            <w:r>
              <w:rPr>
                <w:spacing w:val="-7"/>
                <w:sz w:val="24"/>
              </w:rPr>
              <w:t xml:space="preserve"> </w:t>
            </w:r>
            <w:r>
              <w:rPr>
                <w:sz w:val="24"/>
              </w:rPr>
              <w:t>важные</w:t>
            </w:r>
            <w:r>
              <w:rPr>
                <w:spacing w:val="-7"/>
                <w:sz w:val="24"/>
              </w:rPr>
              <w:t xml:space="preserve"> </w:t>
            </w:r>
            <w:r>
              <w:rPr>
                <w:sz w:val="24"/>
              </w:rPr>
              <w:t>события, которые из вас сделало вас.</w:t>
            </w:r>
          </w:p>
          <w:p w:rsidR="00E20B80" w:rsidRDefault="00C72748">
            <w:pPr>
              <w:pStyle w:val="TableParagraph"/>
              <w:ind w:left="108"/>
              <w:jc w:val="both"/>
              <w:rPr>
                <w:i/>
                <w:sz w:val="24"/>
              </w:rPr>
            </w:pPr>
            <w:r>
              <w:rPr>
                <w:i/>
                <w:sz w:val="24"/>
              </w:rPr>
              <w:t>Обучающимся</w:t>
            </w:r>
            <w:r>
              <w:rPr>
                <w:i/>
                <w:spacing w:val="-6"/>
                <w:sz w:val="24"/>
              </w:rPr>
              <w:t xml:space="preserve"> </w:t>
            </w:r>
            <w:r>
              <w:rPr>
                <w:i/>
                <w:sz w:val="24"/>
              </w:rPr>
              <w:t>выдаются</w:t>
            </w:r>
            <w:r>
              <w:rPr>
                <w:i/>
                <w:spacing w:val="-4"/>
                <w:sz w:val="24"/>
              </w:rPr>
              <w:t xml:space="preserve"> </w:t>
            </w:r>
            <w:r>
              <w:rPr>
                <w:i/>
                <w:sz w:val="24"/>
              </w:rPr>
              <w:t>рабочие</w:t>
            </w:r>
            <w:r>
              <w:rPr>
                <w:i/>
                <w:spacing w:val="-4"/>
                <w:sz w:val="24"/>
              </w:rPr>
              <w:t xml:space="preserve"> </w:t>
            </w:r>
            <w:r>
              <w:rPr>
                <w:i/>
                <w:sz w:val="24"/>
              </w:rPr>
              <w:t>листы,</w:t>
            </w:r>
            <w:r>
              <w:rPr>
                <w:i/>
                <w:spacing w:val="-4"/>
                <w:sz w:val="24"/>
              </w:rPr>
              <w:t xml:space="preserve"> </w:t>
            </w:r>
            <w:r>
              <w:rPr>
                <w:i/>
                <w:spacing w:val="-5"/>
                <w:sz w:val="24"/>
              </w:rPr>
              <w:t>где</w:t>
            </w:r>
          </w:p>
          <w:p w:rsidR="00E20B80" w:rsidRDefault="00C72748">
            <w:pPr>
              <w:pStyle w:val="TableParagraph"/>
              <w:ind w:left="108" w:right="192"/>
              <w:rPr>
                <w:i/>
                <w:sz w:val="24"/>
              </w:rPr>
            </w:pPr>
            <w:r>
              <w:rPr>
                <w:i/>
                <w:sz w:val="24"/>
              </w:rPr>
              <w:t>обучающиеся записывают важные события в их жизни и вещи, которые они когда-либо делали, которые имели сильное влияние на их жизнь.</w:t>
            </w:r>
            <w:r>
              <w:rPr>
                <w:i/>
                <w:spacing w:val="40"/>
                <w:sz w:val="24"/>
              </w:rPr>
              <w:t xml:space="preserve"> </w:t>
            </w:r>
            <w:r>
              <w:rPr>
                <w:i/>
                <w:sz w:val="24"/>
              </w:rPr>
              <w:t>Под важными</w:t>
            </w:r>
            <w:r>
              <w:rPr>
                <w:i/>
                <w:spacing w:val="-1"/>
                <w:sz w:val="24"/>
              </w:rPr>
              <w:t xml:space="preserve"> </w:t>
            </w:r>
            <w:r>
              <w:rPr>
                <w:i/>
                <w:sz w:val="24"/>
              </w:rPr>
              <w:t>событиями</w:t>
            </w:r>
            <w:r>
              <w:rPr>
                <w:i/>
                <w:spacing w:val="-1"/>
                <w:sz w:val="24"/>
              </w:rPr>
              <w:t xml:space="preserve"> </w:t>
            </w:r>
            <w:r>
              <w:rPr>
                <w:i/>
                <w:sz w:val="24"/>
              </w:rPr>
              <w:t>снизу</w:t>
            </w:r>
            <w:r>
              <w:rPr>
                <w:i/>
                <w:spacing w:val="-1"/>
                <w:sz w:val="24"/>
              </w:rPr>
              <w:t xml:space="preserve"> </w:t>
            </w:r>
            <w:r>
              <w:rPr>
                <w:i/>
                <w:sz w:val="24"/>
              </w:rPr>
              <w:t>ученики</w:t>
            </w:r>
            <w:r>
              <w:rPr>
                <w:i/>
                <w:spacing w:val="-1"/>
                <w:sz w:val="24"/>
              </w:rPr>
              <w:t xml:space="preserve"> </w:t>
            </w:r>
            <w:r>
              <w:rPr>
                <w:i/>
                <w:sz w:val="24"/>
              </w:rPr>
              <w:t>подписывают даты.</w:t>
            </w:r>
            <w:r>
              <w:rPr>
                <w:i/>
                <w:spacing w:val="-10"/>
                <w:sz w:val="24"/>
              </w:rPr>
              <w:t xml:space="preserve"> </w:t>
            </w:r>
            <w:r>
              <w:rPr>
                <w:i/>
                <w:sz w:val="24"/>
              </w:rPr>
              <w:t>Обучающиеся</w:t>
            </w:r>
            <w:r>
              <w:rPr>
                <w:i/>
                <w:spacing w:val="-10"/>
                <w:sz w:val="24"/>
              </w:rPr>
              <w:t xml:space="preserve"> </w:t>
            </w:r>
            <w:r>
              <w:rPr>
                <w:i/>
                <w:sz w:val="24"/>
              </w:rPr>
              <w:t>могут</w:t>
            </w:r>
            <w:r>
              <w:rPr>
                <w:i/>
                <w:spacing w:val="-11"/>
                <w:sz w:val="24"/>
              </w:rPr>
              <w:t xml:space="preserve"> </w:t>
            </w:r>
            <w:r>
              <w:rPr>
                <w:i/>
                <w:sz w:val="24"/>
              </w:rPr>
              <w:t>использовать</w:t>
            </w:r>
            <w:r>
              <w:rPr>
                <w:i/>
                <w:spacing w:val="-11"/>
                <w:sz w:val="24"/>
              </w:rPr>
              <w:t xml:space="preserve"> </w:t>
            </w:r>
            <w:r>
              <w:rPr>
                <w:i/>
                <w:sz w:val="24"/>
              </w:rPr>
              <w:t>цветные карандаши, фломастеры, могут нарисовать</w:t>
            </w:r>
          </w:p>
          <w:p w:rsidR="00E20B80" w:rsidRDefault="00C72748">
            <w:pPr>
              <w:pStyle w:val="TableParagraph"/>
              <w:ind w:left="108"/>
              <w:rPr>
                <w:i/>
                <w:sz w:val="24"/>
              </w:rPr>
            </w:pPr>
            <w:r>
              <w:rPr>
                <w:i/>
                <w:sz w:val="24"/>
              </w:rPr>
              <w:t>поясняющие</w:t>
            </w:r>
            <w:r>
              <w:rPr>
                <w:i/>
                <w:spacing w:val="-1"/>
                <w:sz w:val="24"/>
              </w:rPr>
              <w:t xml:space="preserve"> </w:t>
            </w:r>
            <w:r>
              <w:rPr>
                <w:i/>
                <w:spacing w:val="-2"/>
                <w:sz w:val="24"/>
              </w:rPr>
              <w:t>рисунки.</w:t>
            </w:r>
          </w:p>
          <w:p w:rsidR="00E20B80" w:rsidRDefault="00C72748">
            <w:pPr>
              <w:pStyle w:val="TableParagraph"/>
              <w:ind w:left="108" w:right="149"/>
              <w:rPr>
                <w:i/>
                <w:sz w:val="24"/>
              </w:rPr>
            </w:pPr>
            <w:r>
              <w:rPr>
                <w:i/>
                <w:sz w:val="24"/>
              </w:rPr>
              <w:t>Обучающиеся могут записать не только событие, но и</w:t>
            </w:r>
            <w:r>
              <w:rPr>
                <w:i/>
                <w:spacing w:val="-5"/>
                <w:sz w:val="24"/>
              </w:rPr>
              <w:t xml:space="preserve"> </w:t>
            </w:r>
            <w:r>
              <w:rPr>
                <w:i/>
                <w:sz w:val="24"/>
              </w:rPr>
              <w:t>какой-то</w:t>
            </w:r>
            <w:r>
              <w:rPr>
                <w:i/>
                <w:spacing w:val="-7"/>
                <w:sz w:val="24"/>
              </w:rPr>
              <w:t xml:space="preserve"> </w:t>
            </w:r>
            <w:r>
              <w:rPr>
                <w:i/>
                <w:sz w:val="24"/>
              </w:rPr>
              <w:t>опыт,</w:t>
            </w:r>
            <w:r>
              <w:rPr>
                <w:i/>
                <w:spacing w:val="-5"/>
                <w:sz w:val="24"/>
              </w:rPr>
              <w:t xml:space="preserve"> </w:t>
            </w:r>
            <w:r>
              <w:rPr>
                <w:i/>
                <w:sz w:val="24"/>
              </w:rPr>
              <w:t>важного</w:t>
            </w:r>
            <w:r>
              <w:rPr>
                <w:i/>
                <w:spacing w:val="-5"/>
                <w:sz w:val="24"/>
              </w:rPr>
              <w:t xml:space="preserve"> </w:t>
            </w:r>
            <w:r>
              <w:rPr>
                <w:i/>
                <w:sz w:val="24"/>
              </w:rPr>
              <w:t>человека</w:t>
            </w:r>
            <w:r>
              <w:rPr>
                <w:i/>
                <w:spacing w:val="-5"/>
                <w:sz w:val="24"/>
              </w:rPr>
              <w:t xml:space="preserve"> </w:t>
            </w:r>
            <w:r>
              <w:rPr>
                <w:i/>
                <w:sz w:val="24"/>
              </w:rPr>
              <w:t>в</w:t>
            </w:r>
            <w:r>
              <w:rPr>
                <w:i/>
                <w:spacing w:val="-5"/>
                <w:sz w:val="24"/>
              </w:rPr>
              <w:t xml:space="preserve"> </w:t>
            </w:r>
            <w:r>
              <w:rPr>
                <w:i/>
                <w:sz w:val="24"/>
              </w:rPr>
              <w:t>их</w:t>
            </w:r>
            <w:r>
              <w:rPr>
                <w:i/>
                <w:spacing w:val="-5"/>
                <w:sz w:val="24"/>
              </w:rPr>
              <w:t xml:space="preserve"> </w:t>
            </w:r>
            <w:r>
              <w:rPr>
                <w:i/>
                <w:sz w:val="24"/>
              </w:rPr>
              <w:t>жизни,</w:t>
            </w:r>
            <w:r>
              <w:rPr>
                <w:i/>
                <w:spacing w:val="-5"/>
                <w:sz w:val="24"/>
              </w:rPr>
              <w:t xml:space="preserve"> </w:t>
            </w:r>
            <w:r>
              <w:rPr>
                <w:i/>
                <w:sz w:val="24"/>
              </w:rPr>
              <w:t>мысль или будущий план. По желанию ученики могут выбрать одно событие и рассказать всему классу.</w:t>
            </w:r>
          </w:p>
          <w:p w:rsidR="00E20B80" w:rsidRDefault="00C72748">
            <w:pPr>
              <w:pStyle w:val="TableParagraph"/>
              <w:spacing w:line="276" w:lineRule="exact"/>
              <w:ind w:left="108"/>
              <w:rPr>
                <w:i/>
                <w:sz w:val="24"/>
              </w:rPr>
            </w:pPr>
            <w:r>
              <w:rPr>
                <w:i/>
                <w:sz w:val="24"/>
              </w:rPr>
              <w:t>Учитель</w:t>
            </w:r>
            <w:r>
              <w:rPr>
                <w:i/>
                <w:spacing w:val="-4"/>
                <w:sz w:val="24"/>
              </w:rPr>
              <w:t xml:space="preserve"> </w:t>
            </w:r>
            <w:r>
              <w:rPr>
                <w:i/>
                <w:sz w:val="24"/>
              </w:rPr>
              <w:t>может</w:t>
            </w:r>
            <w:r>
              <w:rPr>
                <w:i/>
                <w:spacing w:val="-3"/>
                <w:sz w:val="24"/>
              </w:rPr>
              <w:t xml:space="preserve"> </w:t>
            </w:r>
            <w:r>
              <w:rPr>
                <w:i/>
                <w:sz w:val="24"/>
              </w:rPr>
              <w:t>давать</w:t>
            </w:r>
            <w:r>
              <w:rPr>
                <w:i/>
                <w:spacing w:val="-4"/>
                <w:sz w:val="24"/>
              </w:rPr>
              <w:t xml:space="preserve"> </w:t>
            </w:r>
            <w:r>
              <w:rPr>
                <w:i/>
                <w:sz w:val="24"/>
              </w:rPr>
              <w:t>наводящие</w:t>
            </w:r>
            <w:r>
              <w:rPr>
                <w:i/>
                <w:spacing w:val="-2"/>
                <w:sz w:val="24"/>
              </w:rPr>
              <w:t xml:space="preserve"> вопросы:</w:t>
            </w:r>
          </w:p>
          <w:p w:rsidR="00E20B80" w:rsidRDefault="00C72748" w:rsidP="002C112F">
            <w:pPr>
              <w:pStyle w:val="TableParagraph"/>
              <w:numPr>
                <w:ilvl w:val="1"/>
                <w:numId w:val="54"/>
              </w:numPr>
              <w:tabs>
                <w:tab w:val="left" w:pos="827"/>
              </w:tabs>
              <w:spacing w:line="293" w:lineRule="exact"/>
              <w:ind w:left="827" w:hanging="359"/>
              <w:rPr>
                <w:i/>
                <w:sz w:val="24"/>
              </w:rPr>
            </w:pPr>
            <w:r>
              <w:rPr>
                <w:i/>
                <w:sz w:val="24"/>
              </w:rPr>
              <w:t>Что</w:t>
            </w:r>
            <w:r>
              <w:rPr>
                <w:i/>
                <w:spacing w:val="-2"/>
                <w:sz w:val="24"/>
              </w:rPr>
              <w:t xml:space="preserve"> </w:t>
            </w:r>
            <w:r>
              <w:rPr>
                <w:i/>
                <w:sz w:val="24"/>
              </w:rPr>
              <w:t>это</w:t>
            </w:r>
            <w:r>
              <w:rPr>
                <w:i/>
                <w:spacing w:val="-2"/>
                <w:sz w:val="24"/>
              </w:rPr>
              <w:t xml:space="preserve"> </w:t>
            </w:r>
            <w:r>
              <w:rPr>
                <w:i/>
                <w:sz w:val="24"/>
              </w:rPr>
              <w:t xml:space="preserve">за </w:t>
            </w:r>
            <w:r>
              <w:rPr>
                <w:i/>
                <w:spacing w:val="-2"/>
                <w:sz w:val="24"/>
              </w:rPr>
              <w:t>событие?</w:t>
            </w:r>
          </w:p>
          <w:p w:rsidR="00E20B80" w:rsidRDefault="00C72748" w:rsidP="002C112F">
            <w:pPr>
              <w:pStyle w:val="TableParagraph"/>
              <w:numPr>
                <w:ilvl w:val="1"/>
                <w:numId w:val="54"/>
              </w:numPr>
              <w:tabs>
                <w:tab w:val="left" w:pos="827"/>
              </w:tabs>
              <w:spacing w:line="293" w:lineRule="exact"/>
              <w:ind w:left="827" w:hanging="359"/>
              <w:rPr>
                <w:i/>
                <w:sz w:val="24"/>
              </w:rPr>
            </w:pPr>
            <w:r>
              <w:rPr>
                <w:i/>
                <w:sz w:val="24"/>
              </w:rPr>
              <w:t>Когда</w:t>
            </w:r>
            <w:r>
              <w:rPr>
                <w:i/>
                <w:spacing w:val="-1"/>
                <w:sz w:val="24"/>
              </w:rPr>
              <w:t xml:space="preserve"> </w:t>
            </w:r>
            <w:r>
              <w:rPr>
                <w:i/>
                <w:sz w:val="24"/>
              </w:rPr>
              <w:t>оно</w:t>
            </w:r>
            <w:r>
              <w:rPr>
                <w:i/>
                <w:spacing w:val="-2"/>
                <w:sz w:val="24"/>
              </w:rPr>
              <w:t xml:space="preserve"> произошло?</w:t>
            </w:r>
          </w:p>
          <w:p w:rsidR="00E20B80" w:rsidRDefault="00C72748" w:rsidP="002C112F">
            <w:pPr>
              <w:pStyle w:val="TableParagraph"/>
              <w:numPr>
                <w:ilvl w:val="1"/>
                <w:numId w:val="54"/>
              </w:numPr>
              <w:tabs>
                <w:tab w:val="left" w:pos="827"/>
              </w:tabs>
              <w:spacing w:line="293" w:lineRule="exact"/>
              <w:ind w:left="827" w:hanging="359"/>
              <w:rPr>
                <w:i/>
                <w:sz w:val="24"/>
              </w:rPr>
            </w:pPr>
            <w:r>
              <w:rPr>
                <w:i/>
                <w:sz w:val="24"/>
              </w:rPr>
              <w:t>Где</w:t>
            </w:r>
            <w:r>
              <w:rPr>
                <w:i/>
                <w:spacing w:val="-1"/>
                <w:sz w:val="24"/>
              </w:rPr>
              <w:t xml:space="preserve"> </w:t>
            </w:r>
            <w:r>
              <w:rPr>
                <w:i/>
                <w:sz w:val="24"/>
              </w:rPr>
              <w:t>оно</w:t>
            </w:r>
            <w:r>
              <w:rPr>
                <w:i/>
                <w:spacing w:val="-2"/>
                <w:sz w:val="24"/>
              </w:rPr>
              <w:t xml:space="preserve"> произошло?</w:t>
            </w:r>
          </w:p>
          <w:p w:rsidR="00E20B80" w:rsidRDefault="00C72748" w:rsidP="002C112F">
            <w:pPr>
              <w:pStyle w:val="TableParagraph"/>
              <w:numPr>
                <w:ilvl w:val="1"/>
                <w:numId w:val="54"/>
              </w:numPr>
              <w:tabs>
                <w:tab w:val="left" w:pos="827"/>
              </w:tabs>
              <w:spacing w:line="293" w:lineRule="exact"/>
              <w:ind w:left="827" w:hanging="359"/>
              <w:rPr>
                <w:i/>
                <w:sz w:val="24"/>
              </w:rPr>
            </w:pPr>
            <w:r>
              <w:rPr>
                <w:i/>
                <w:sz w:val="24"/>
              </w:rPr>
              <w:t>Кто</w:t>
            </w:r>
            <w:r>
              <w:rPr>
                <w:i/>
                <w:spacing w:val="-4"/>
                <w:sz w:val="24"/>
              </w:rPr>
              <w:t xml:space="preserve"> </w:t>
            </w:r>
            <w:r>
              <w:rPr>
                <w:i/>
                <w:sz w:val="24"/>
              </w:rPr>
              <w:t>там</w:t>
            </w:r>
            <w:r>
              <w:rPr>
                <w:i/>
                <w:spacing w:val="-1"/>
                <w:sz w:val="24"/>
              </w:rPr>
              <w:t xml:space="preserve"> </w:t>
            </w:r>
            <w:r>
              <w:rPr>
                <w:i/>
                <w:spacing w:val="-4"/>
                <w:sz w:val="24"/>
              </w:rPr>
              <w:t>был?</w:t>
            </w:r>
          </w:p>
          <w:p w:rsidR="00E20B80" w:rsidRDefault="00C72748" w:rsidP="002C112F">
            <w:pPr>
              <w:pStyle w:val="TableParagraph"/>
              <w:numPr>
                <w:ilvl w:val="1"/>
                <w:numId w:val="54"/>
              </w:numPr>
              <w:tabs>
                <w:tab w:val="left" w:pos="827"/>
              </w:tabs>
              <w:spacing w:line="293" w:lineRule="exact"/>
              <w:ind w:left="827" w:hanging="359"/>
              <w:rPr>
                <w:i/>
                <w:sz w:val="24"/>
              </w:rPr>
            </w:pPr>
            <w:r>
              <w:rPr>
                <w:i/>
                <w:sz w:val="24"/>
              </w:rPr>
              <w:t>Почему</w:t>
            </w:r>
            <w:r>
              <w:rPr>
                <w:i/>
                <w:spacing w:val="-5"/>
                <w:sz w:val="24"/>
              </w:rPr>
              <w:t xml:space="preserve"> </w:t>
            </w:r>
            <w:r>
              <w:rPr>
                <w:i/>
                <w:sz w:val="24"/>
              </w:rPr>
              <w:t>оно</w:t>
            </w:r>
            <w:r>
              <w:rPr>
                <w:i/>
                <w:spacing w:val="-2"/>
                <w:sz w:val="24"/>
              </w:rPr>
              <w:t xml:space="preserve"> </w:t>
            </w:r>
            <w:r>
              <w:rPr>
                <w:i/>
                <w:sz w:val="24"/>
              </w:rPr>
              <w:t>там</w:t>
            </w:r>
            <w:r>
              <w:rPr>
                <w:i/>
                <w:spacing w:val="-3"/>
                <w:sz w:val="24"/>
              </w:rPr>
              <w:t xml:space="preserve"> </w:t>
            </w:r>
            <w:r>
              <w:rPr>
                <w:i/>
                <w:sz w:val="24"/>
              </w:rPr>
              <w:t>важно</w:t>
            </w:r>
            <w:r>
              <w:rPr>
                <w:i/>
                <w:spacing w:val="-2"/>
                <w:sz w:val="24"/>
              </w:rPr>
              <w:t xml:space="preserve"> </w:t>
            </w:r>
            <w:r>
              <w:rPr>
                <w:i/>
                <w:sz w:val="24"/>
              </w:rPr>
              <w:t>для</w:t>
            </w:r>
            <w:r>
              <w:rPr>
                <w:i/>
                <w:spacing w:val="-2"/>
                <w:sz w:val="24"/>
              </w:rPr>
              <w:t xml:space="preserve"> тебя?</w:t>
            </w:r>
          </w:p>
          <w:p w:rsidR="00E20B80" w:rsidRDefault="00C72748">
            <w:pPr>
              <w:pStyle w:val="TableParagraph"/>
              <w:spacing w:before="1"/>
              <w:ind w:left="108"/>
              <w:rPr>
                <w:i/>
                <w:sz w:val="24"/>
              </w:rPr>
            </w:pPr>
            <w:r>
              <w:rPr>
                <w:i/>
                <w:sz w:val="24"/>
              </w:rPr>
              <w:t>После</w:t>
            </w:r>
            <w:r>
              <w:rPr>
                <w:i/>
                <w:spacing w:val="-8"/>
                <w:sz w:val="24"/>
              </w:rPr>
              <w:t xml:space="preserve"> </w:t>
            </w:r>
            <w:r>
              <w:rPr>
                <w:i/>
                <w:sz w:val="24"/>
              </w:rPr>
              <w:t>презентаций</w:t>
            </w:r>
            <w:r>
              <w:rPr>
                <w:i/>
                <w:spacing w:val="-8"/>
                <w:sz w:val="24"/>
              </w:rPr>
              <w:t xml:space="preserve"> </w:t>
            </w:r>
            <w:r>
              <w:rPr>
                <w:i/>
                <w:sz w:val="24"/>
              </w:rPr>
              <w:t>линий</w:t>
            </w:r>
            <w:r>
              <w:rPr>
                <w:i/>
                <w:spacing w:val="-8"/>
                <w:sz w:val="24"/>
              </w:rPr>
              <w:t xml:space="preserve"> </w:t>
            </w:r>
            <w:r>
              <w:rPr>
                <w:i/>
                <w:sz w:val="24"/>
              </w:rPr>
              <w:t>жизни,</w:t>
            </w:r>
            <w:r>
              <w:rPr>
                <w:i/>
                <w:spacing w:val="-8"/>
                <w:sz w:val="24"/>
              </w:rPr>
              <w:t xml:space="preserve"> </w:t>
            </w:r>
            <w:r>
              <w:rPr>
                <w:i/>
                <w:sz w:val="24"/>
              </w:rPr>
              <w:t>ученики</w:t>
            </w:r>
            <w:r>
              <w:rPr>
                <w:i/>
                <w:spacing w:val="-8"/>
                <w:sz w:val="24"/>
              </w:rPr>
              <w:t xml:space="preserve"> </w:t>
            </w:r>
            <w:r>
              <w:rPr>
                <w:i/>
                <w:sz w:val="24"/>
              </w:rPr>
              <w:t>могут повесить их на доску.</w:t>
            </w:r>
          </w:p>
        </w:tc>
        <w:tc>
          <w:tcPr>
            <w:tcW w:w="2408" w:type="dxa"/>
          </w:tcPr>
          <w:p w:rsidR="00E20B80" w:rsidRDefault="00E20B80">
            <w:pPr>
              <w:pStyle w:val="TableParagraph"/>
              <w:rPr>
                <w:sz w:val="24"/>
              </w:rPr>
            </w:pPr>
          </w:p>
        </w:tc>
        <w:tc>
          <w:tcPr>
            <w:tcW w:w="3402" w:type="dxa"/>
          </w:tcPr>
          <w:p w:rsidR="00E20B80" w:rsidRDefault="00E20B80">
            <w:pPr>
              <w:pStyle w:val="TableParagraph"/>
              <w:rPr>
                <w:sz w:val="24"/>
              </w:rPr>
            </w:pPr>
          </w:p>
        </w:tc>
      </w:tr>
      <w:tr w:rsidR="00E20B80">
        <w:trPr>
          <w:trHeight w:val="2069"/>
        </w:trPr>
        <w:tc>
          <w:tcPr>
            <w:tcW w:w="2269" w:type="dxa"/>
          </w:tcPr>
          <w:p w:rsidR="00E20B80" w:rsidRDefault="00C72748">
            <w:pPr>
              <w:pStyle w:val="TableParagraph"/>
              <w:spacing w:line="360" w:lineRule="auto"/>
              <w:ind w:left="107" w:right="400"/>
              <w:rPr>
                <w:b/>
                <w:sz w:val="24"/>
              </w:rPr>
            </w:pPr>
            <w:r>
              <w:rPr>
                <w:b/>
                <w:sz w:val="24"/>
              </w:rPr>
              <w:t>VIII.</w:t>
            </w:r>
            <w:r>
              <w:rPr>
                <w:b/>
                <w:spacing w:val="-15"/>
                <w:sz w:val="24"/>
              </w:rPr>
              <w:t xml:space="preserve"> </w:t>
            </w:r>
            <w:r>
              <w:rPr>
                <w:b/>
                <w:sz w:val="24"/>
              </w:rPr>
              <w:t xml:space="preserve">Рефлексия </w:t>
            </w:r>
            <w:r>
              <w:rPr>
                <w:b/>
                <w:spacing w:val="-2"/>
                <w:sz w:val="24"/>
              </w:rPr>
              <w:t>деятельности</w:t>
            </w:r>
          </w:p>
        </w:tc>
        <w:tc>
          <w:tcPr>
            <w:tcW w:w="894" w:type="dxa"/>
          </w:tcPr>
          <w:p w:rsidR="00E20B80" w:rsidRDefault="00C72748">
            <w:pPr>
              <w:pStyle w:val="TableParagraph"/>
              <w:ind w:left="152"/>
              <w:rPr>
                <w:sz w:val="24"/>
              </w:rPr>
            </w:pPr>
            <w:r>
              <w:rPr>
                <w:sz w:val="24"/>
              </w:rPr>
              <w:t xml:space="preserve">1 </w:t>
            </w:r>
            <w:r>
              <w:rPr>
                <w:spacing w:val="-5"/>
                <w:sz w:val="24"/>
              </w:rPr>
              <w:t>мин</w:t>
            </w:r>
          </w:p>
        </w:tc>
        <w:tc>
          <w:tcPr>
            <w:tcW w:w="5954" w:type="dxa"/>
          </w:tcPr>
          <w:p w:rsidR="00E20B80" w:rsidRDefault="00C72748">
            <w:pPr>
              <w:pStyle w:val="TableParagraph"/>
              <w:ind w:left="108"/>
              <w:rPr>
                <w:i/>
                <w:sz w:val="24"/>
              </w:rPr>
            </w:pPr>
            <w:r>
              <w:rPr>
                <w:i/>
                <w:sz w:val="24"/>
              </w:rPr>
              <w:t>На</w:t>
            </w:r>
            <w:r>
              <w:rPr>
                <w:i/>
                <w:spacing w:val="-2"/>
                <w:sz w:val="24"/>
              </w:rPr>
              <w:t xml:space="preserve"> </w:t>
            </w:r>
            <w:r>
              <w:rPr>
                <w:i/>
                <w:sz w:val="24"/>
              </w:rPr>
              <w:t>доске</w:t>
            </w:r>
            <w:r>
              <w:rPr>
                <w:i/>
                <w:spacing w:val="-2"/>
                <w:sz w:val="24"/>
              </w:rPr>
              <w:t xml:space="preserve"> </w:t>
            </w:r>
            <w:r>
              <w:rPr>
                <w:i/>
                <w:sz w:val="24"/>
              </w:rPr>
              <w:t>написана</w:t>
            </w:r>
            <w:r>
              <w:rPr>
                <w:i/>
                <w:spacing w:val="-1"/>
                <w:sz w:val="24"/>
              </w:rPr>
              <w:t xml:space="preserve"> </w:t>
            </w:r>
            <w:r>
              <w:rPr>
                <w:i/>
                <w:spacing w:val="-2"/>
                <w:sz w:val="24"/>
              </w:rPr>
              <w:t>цитата:</w:t>
            </w:r>
          </w:p>
          <w:p w:rsidR="00E20B80" w:rsidRDefault="00C72748">
            <w:pPr>
              <w:pStyle w:val="TableParagraph"/>
              <w:spacing w:before="138"/>
              <w:ind w:left="108"/>
              <w:rPr>
                <w:i/>
                <w:sz w:val="24"/>
              </w:rPr>
            </w:pPr>
            <w:r>
              <w:rPr>
                <w:i/>
                <w:sz w:val="24"/>
              </w:rPr>
              <w:t>«На</w:t>
            </w:r>
            <w:r>
              <w:rPr>
                <w:i/>
                <w:spacing w:val="-4"/>
                <w:sz w:val="24"/>
              </w:rPr>
              <w:t xml:space="preserve"> </w:t>
            </w:r>
            <w:r>
              <w:rPr>
                <w:i/>
                <w:sz w:val="24"/>
              </w:rPr>
              <w:t>мой</w:t>
            </w:r>
            <w:r>
              <w:rPr>
                <w:i/>
                <w:spacing w:val="-1"/>
                <w:sz w:val="24"/>
              </w:rPr>
              <w:t xml:space="preserve"> </w:t>
            </w:r>
            <w:r>
              <w:rPr>
                <w:i/>
                <w:sz w:val="24"/>
              </w:rPr>
              <w:t>взгляд,</w:t>
            </w:r>
            <w:r>
              <w:rPr>
                <w:i/>
                <w:spacing w:val="-2"/>
                <w:sz w:val="24"/>
              </w:rPr>
              <w:t xml:space="preserve"> </w:t>
            </w:r>
            <w:r>
              <w:rPr>
                <w:i/>
                <w:sz w:val="24"/>
              </w:rPr>
              <w:t>слово</w:t>
            </w:r>
            <w:r>
              <w:rPr>
                <w:i/>
                <w:spacing w:val="-2"/>
                <w:sz w:val="24"/>
              </w:rPr>
              <w:t xml:space="preserve"> </w:t>
            </w:r>
            <w:r>
              <w:rPr>
                <w:i/>
                <w:sz w:val="24"/>
              </w:rPr>
              <w:t>«успех»</w:t>
            </w:r>
            <w:r>
              <w:rPr>
                <w:i/>
                <w:spacing w:val="-1"/>
                <w:sz w:val="24"/>
              </w:rPr>
              <w:t xml:space="preserve"> </w:t>
            </w:r>
            <w:r>
              <w:rPr>
                <w:i/>
                <w:sz w:val="24"/>
              </w:rPr>
              <w:t>имеет</w:t>
            </w:r>
            <w:r>
              <w:rPr>
                <w:i/>
                <w:spacing w:val="-2"/>
                <w:sz w:val="24"/>
              </w:rPr>
              <w:t xml:space="preserve"> </w:t>
            </w:r>
            <w:r>
              <w:rPr>
                <w:i/>
                <w:spacing w:val="-5"/>
                <w:sz w:val="24"/>
              </w:rPr>
              <w:t>две</w:t>
            </w:r>
          </w:p>
          <w:p w:rsidR="00E20B80" w:rsidRDefault="00C72748">
            <w:pPr>
              <w:pStyle w:val="TableParagraph"/>
              <w:spacing w:before="138" w:line="360" w:lineRule="auto"/>
              <w:ind w:left="108"/>
              <w:rPr>
                <w:i/>
                <w:sz w:val="24"/>
              </w:rPr>
            </w:pPr>
            <w:r>
              <w:rPr>
                <w:i/>
                <w:sz w:val="24"/>
              </w:rPr>
              <w:t>составляющие:</w:t>
            </w:r>
            <w:r>
              <w:rPr>
                <w:i/>
                <w:spacing w:val="-5"/>
                <w:sz w:val="24"/>
              </w:rPr>
              <w:t xml:space="preserve"> </w:t>
            </w:r>
            <w:r>
              <w:rPr>
                <w:i/>
                <w:sz w:val="24"/>
              </w:rPr>
              <w:t>то,</w:t>
            </w:r>
            <w:r>
              <w:rPr>
                <w:i/>
                <w:spacing w:val="-5"/>
                <w:sz w:val="24"/>
              </w:rPr>
              <w:t xml:space="preserve"> </w:t>
            </w:r>
            <w:r>
              <w:rPr>
                <w:i/>
                <w:sz w:val="24"/>
              </w:rPr>
              <w:t>что</w:t>
            </w:r>
            <w:r>
              <w:rPr>
                <w:i/>
                <w:spacing w:val="-5"/>
                <w:sz w:val="24"/>
              </w:rPr>
              <w:t xml:space="preserve"> </w:t>
            </w:r>
            <w:r>
              <w:rPr>
                <w:i/>
                <w:sz w:val="24"/>
              </w:rPr>
              <w:t>я</w:t>
            </w:r>
            <w:r>
              <w:rPr>
                <w:i/>
                <w:spacing w:val="-5"/>
                <w:sz w:val="24"/>
              </w:rPr>
              <w:t xml:space="preserve"> </w:t>
            </w:r>
            <w:r>
              <w:rPr>
                <w:i/>
                <w:sz w:val="24"/>
              </w:rPr>
              <w:t>должен</w:t>
            </w:r>
            <w:r>
              <w:rPr>
                <w:i/>
                <w:spacing w:val="-6"/>
                <w:sz w:val="24"/>
              </w:rPr>
              <w:t xml:space="preserve"> </w:t>
            </w:r>
            <w:r>
              <w:rPr>
                <w:i/>
                <w:sz w:val="24"/>
              </w:rPr>
              <w:t>делать,</w:t>
            </w:r>
            <w:r>
              <w:rPr>
                <w:i/>
                <w:spacing w:val="-5"/>
                <w:sz w:val="24"/>
              </w:rPr>
              <w:t xml:space="preserve"> </w:t>
            </w:r>
            <w:r>
              <w:rPr>
                <w:i/>
                <w:sz w:val="24"/>
              </w:rPr>
              <w:t>и</w:t>
            </w:r>
            <w:r>
              <w:rPr>
                <w:i/>
                <w:spacing w:val="-4"/>
                <w:sz w:val="24"/>
              </w:rPr>
              <w:t xml:space="preserve"> </w:t>
            </w:r>
            <w:r>
              <w:rPr>
                <w:i/>
                <w:sz w:val="24"/>
              </w:rPr>
              <w:t>то,</w:t>
            </w:r>
            <w:r>
              <w:rPr>
                <w:i/>
                <w:spacing w:val="-5"/>
                <w:sz w:val="24"/>
              </w:rPr>
              <w:t xml:space="preserve"> </w:t>
            </w:r>
            <w:r>
              <w:rPr>
                <w:i/>
                <w:sz w:val="24"/>
              </w:rPr>
              <w:t>что</w:t>
            </w:r>
            <w:r>
              <w:rPr>
                <w:i/>
                <w:spacing w:val="-5"/>
                <w:sz w:val="24"/>
              </w:rPr>
              <w:t xml:space="preserve"> </w:t>
            </w:r>
            <w:r>
              <w:rPr>
                <w:i/>
                <w:sz w:val="24"/>
              </w:rPr>
              <w:t>я хочу делать»;</w:t>
            </w:r>
          </w:p>
          <w:p w:rsidR="00E20B80" w:rsidRDefault="00C72748">
            <w:pPr>
              <w:pStyle w:val="TableParagraph"/>
              <w:ind w:left="108"/>
              <w:rPr>
                <w:sz w:val="24"/>
              </w:rPr>
            </w:pPr>
            <w:r>
              <w:rPr>
                <w:sz w:val="24"/>
              </w:rPr>
              <w:t>Выскажите</w:t>
            </w:r>
            <w:r>
              <w:rPr>
                <w:spacing w:val="-2"/>
                <w:sz w:val="24"/>
              </w:rPr>
              <w:t xml:space="preserve"> </w:t>
            </w:r>
            <w:r>
              <w:rPr>
                <w:sz w:val="24"/>
              </w:rPr>
              <w:t>своё</w:t>
            </w:r>
            <w:r>
              <w:rPr>
                <w:spacing w:val="-2"/>
                <w:sz w:val="24"/>
              </w:rPr>
              <w:t xml:space="preserve"> </w:t>
            </w:r>
            <w:r>
              <w:rPr>
                <w:sz w:val="24"/>
              </w:rPr>
              <w:t>мнение</w:t>
            </w:r>
            <w:r>
              <w:rPr>
                <w:spacing w:val="-2"/>
                <w:sz w:val="24"/>
              </w:rPr>
              <w:t xml:space="preserve"> </w:t>
            </w:r>
            <w:r>
              <w:rPr>
                <w:sz w:val="24"/>
              </w:rPr>
              <w:t>на</w:t>
            </w:r>
            <w:r>
              <w:rPr>
                <w:spacing w:val="-2"/>
                <w:sz w:val="24"/>
              </w:rPr>
              <w:t xml:space="preserve"> </w:t>
            </w:r>
            <w:r>
              <w:rPr>
                <w:sz w:val="24"/>
              </w:rPr>
              <w:t>данную</w:t>
            </w:r>
            <w:r>
              <w:rPr>
                <w:spacing w:val="-3"/>
                <w:sz w:val="24"/>
              </w:rPr>
              <w:t xml:space="preserve"> </w:t>
            </w:r>
            <w:r>
              <w:rPr>
                <w:spacing w:val="-2"/>
                <w:sz w:val="24"/>
              </w:rPr>
              <w:t>цитату.</w:t>
            </w:r>
          </w:p>
        </w:tc>
        <w:tc>
          <w:tcPr>
            <w:tcW w:w="2408" w:type="dxa"/>
          </w:tcPr>
          <w:p w:rsidR="00E20B80" w:rsidRDefault="00C72748">
            <w:pPr>
              <w:pStyle w:val="TableParagraph"/>
              <w:spacing w:line="360" w:lineRule="auto"/>
              <w:ind w:left="107" w:right="415"/>
              <w:rPr>
                <w:sz w:val="24"/>
              </w:rPr>
            </w:pPr>
            <w:r>
              <w:rPr>
                <w:spacing w:val="-2"/>
                <w:sz w:val="24"/>
              </w:rPr>
              <w:t xml:space="preserve">Ученики </w:t>
            </w:r>
            <w:r>
              <w:rPr>
                <w:sz w:val="24"/>
              </w:rPr>
              <w:t>высказывают</w:t>
            </w:r>
            <w:r>
              <w:rPr>
                <w:spacing w:val="-15"/>
                <w:sz w:val="24"/>
              </w:rPr>
              <w:t xml:space="preserve"> </w:t>
            </w:r>
            <w:r>
              <w:rPr>
                <w:sz w:val="24"/>
              </w:rPr>
              <w:t xml:space="preserve">своё </w:t>
            </w:r>
            <w:r>
              <w:rPr>
                <w:spacing w:val="-2"/>
                <w:sz w:val="24"/>
              </w:rPr>
              <w:t>мнение.</w:t>
            </w:r>
          </w:p>
        </w:tc>
        <w:tc>
          <w:tcPr>
            <w:tcW w:w="3402" w:type="dxa"/>
          </w:tcPr>
          <w:p w:rsidR="00E20B80" w:rsidRDefault="00C72748">
            <w:pPr>
              <w:pStyle w:val="TableParagraph"/>
              <w:spacing w:line="360" w:lineRule="auto"/>
              <w:ind w:left="108"/>
              <w:rPr>
                <w:sz w:val="24"/>
              </w:rPr>
            </w:pPr>
            <w:r>
              <w:rPr>
                <w:sz w:val="24"/>
              </w:rPr>
              <w:t>Контроль</w:t>
            </w:r>
            <w:r>
              <w:rPr>
                <w:spacing w:val="-10"/>
                <w:sz w:val="24"/>
              </w:rPr>
              <w:t xml:space="preserve"> </w:t>
            </w:r>
            <w:r>
              <w:rPr>
                <w:sz w:val="24"/>
              </w:rPr>
              <w:t>и</w:t>
            </w:r>
            <w:r>
              <w:rPr>
                <w:spacing w:val="-8"/>
                <w:sz w:val="24"/>
              </w:rPr>
              <w:t xml:space="preserve"> </w:t>
            </w:r>
            <w:r>
              <w:rPr>
                <w:sz w:val="24"/>
              </w:rPr>
              <w:t>оценка</w:t>
            </w:r>
            <w:r>
              <w:rPr>
                <w:spacing w:val="-9"/>
                <w:sz w:val="24"/>
              </w:rPr>
              <w:t xml:space="preserve"> </w:t>
            </w:r>
            <w:r>
              <w:rPr>
                <w:sz w:val="24"/>
              </w:rPr>
              <w:t>процесса</w:t>
            </w:r>
            <w:r>
              <w:rPr>
                <w:spacing w:val="-9"/>
                <w:sz w:val="24"/>
              </w:rPr>
              <w:t xml:space="preserve"> </w:t>
            </w:r>
            <w:r>
              <w:rPr>
                <w:sz w:val="24"/>
              </w:rPr>
              <w:t>и результата действия</w:t>
            </w:r>
          </w:p>
        </w:tc>
      </w:tr>
    </w:tbl>
    <w:p w:rsidR="00E20B80" w:rsidRDefault="00E20B80">
      <w:pPr>
        <w:pStyle w:val="TableParagraph"/>
        <w:spacing w:line="360" w:lineRule="auto"/>
        <w:rPr>
          <w:sz w:val="24"/>
        </w:rPr>
        <w:sectPr w:rsidR="00E20B80">
          <w:footerReference w:type="default" r:id="rId268"/>
          <w:pgSz w:w="16840" w:h="11910" w:orient="landscape"/>
          <w:pgMar w:top="700" w:right="708" w:bottom="280" w:left="425" w:header="0" w:footer="0" w:gutter="0"/>
          <w:cols w:space="720"/>
        </w:sectPr>
      </w:pPr>
    </w:p>
    <w:p w:rsidR="00E20B80" w:rsidRDefault="00C72748">
      <w:pPr>
        <w:spacing w:before="74"/>
        <w:ind w:right="9"/>
        <w:jc w:val="right"/>
        <w:rPr>
          <w:i/>
          <w:sz w:val="24"/>
        </w:rPr>
      </w:pPr>
      <w:r>
        <w:rPr>
          <w:i/>
          <w:sz w:val="24"/>
        </w:rPr>
        <w:lastRenderedPageBreak/>
        <w:t>Приложение</w:t>
      </w:r>
      <w:r>
        <w:rPr>
          <w:i/>
          <w:spacing w:val="-2"/>
          <w:sz w:val="24"/>
        </w:rPr>
        <w:t xml:space="preserve"> </w:t>
      </w:r>
      <w:r>
        <w:rPr>
          <w:i/>
          <w:spacing w:val="-10"/>
          <w:sz w:val="24"/>
        </w:rPr>
        <w:t>1</w:t>
      </w:r>
    </w:p>
    <w:p w:rsidR="00E20B80" w:rsidRDefault="00C72748">
      <w:pPr>
        <w:spacing w:before="138"/>
        <w:ind w:left="284" w:right="1"/>
        <w:jc w:val="center"/>
        <w:rPr>
          <w:i/>
          <w:sz w:val="24"/>
        </w:rPr>
      </w:pPr>
      <w:r>
        <w:rPr>
          <w:i/>
          <w:sz w:val="24"/>
        </w:rPr>
        <w:t>Игра</w:t>
      </w:r>
      <w:r>
        <w:rPr>
          <w:i/>
          <w:spacing w:val="-4"/>
          <w:sz w:val="24"/>
        </w:rPr>
        <w:t xml:space="preserve"> </w:t>
      </w:r>
      <w:r>
        <w:rPr>
          <w:i/>
          <w:sz w:val="24"/>
        </w:rPr>
        <w:t>«Зомби</w:t>
      </w:r>
      <w:r>
        <w:rPr>
          <w:i/>
          <w:spacing w:val="-1"/>
          <w:sz w:val="24"/>
        </w:rPr>
        <w:t xml:space="preserve"> </w:t>
      </w:r>
      <w:r>
        <w:rPr>
          <w:i/>
          <w:sz w:val="24"/>
        </w:rPr>
        <w:t>апокалипсис</w:t>
      </w:r>
      <w:r>
        <w:rPr>
          <w:i/>
          <w:spacing w:val="-2"/>
          <w:sz w:val="24"/>
        </w:rPr>
        <w:t>»</w:t>
      </w:r>
    </w:p>
    <w:p w:rsidR="00E20B80" w:rsidRDefault="00C72748">
      <w:pPr>
        <w:spacing w:before="138"/>
        <w:ind w:left="284" w:right="1"/>
        <w:jc w:val="center"/>
        <w:rPr>
          <w:b/>
          <w:sz w:val="24"/>
        </w:rPr>
      </w:pPr>
      <w:r>
        <w:rPr>
          <w:b/>
          <w:sz w:val="24"/>
        </w:rPr>
        <w:t>Список</w:t>
      </w:r>
      <w:r>
        <w:rPr>
          <w:b/>
          <w:spacing w:val="-4"/>
          <w:sz w:val="24"/>
        </w:rPr>
        <w:t xml:space="preserve"> </w:t>
      </w:r>
      <w:r>
        <w:rPr>
          <w:b/>
          <w:spacing w:val="-2"/>
          <w:sz w:val="24"/>
        </w:rPr>
        <w:t>профессии</w:t>
      </w:r>
    </w:p>
    <w:p w:rsidR="00E20B80" w:rsidRDefault="00E20B80">
      <w:pPr>
        <w:pStyle w:val="a3"/>
        <w:spacing w:before="62"/>
        <w:rPr>
          <w:b/>
        </w:rPr>
      </w:pPr>
    </w:p>
    <w:p w:rsidR="00E20B80" w:rsidRDefault="00C72748" w:rsidP="002C112F">
      <w:pPr>
        <w:pStyle w:val="a4"/>
        <w:numPr>
          <w:ilvl w:val="0"/>
          <w:numId w:val="53"/>
        </w:numPr>
        <w:tabs>
          <w:tab w:val="left" w:pos="1014"/>
        </w:tabs>
        <w:ind w:left="1014" w:hanging="359"/>
        <w:rPr>
          <w:sz w:val="24"/>
        </w:rPr>
      </w:pPr>
      <w:r>
        <w:rPr>
          <w:spacing w:val="-2"/>
          <w:sz w:val="24"/>
        </w:rPr>
        <w:t>Агроном</w:t>
      </w:r>
    </w:p>
    <w:p w:rsidR="00E20B80" w:rsidRDefault="00C72748" w:rsidP="002C112F">
      <w:pPr>
        <w:pStyle w:val="a4"/>
        <w:numPr>
          <w:ilvl w:val="0"/>
          <w:numId w:val="53"/>
        </w:numPr>
        <w:tabs>
          <w:tab w:val="left" w:pos="1014"/>
        </w:tabs>
        <w:spacing w:before="2"/>
        <w:ind w:left="1014" w:hanging="359"/>
        <w:rPr>
          <w:sz w:val="24"/>
        </w:rPr>
      </w:pPr>
      <w:r>
        <w:rPr>
          <w:sz w:val="24"/>
        </w:rPr>
        <w:t>Ветеринарный</w:t>
      </w:r>
      <w:r>
        <w:rPr>
          <w:spacing w:val="-4"/>
          <w:sz w:val="24"/>
        </w:rPr>
        <w:t xml:space="preserve"> </w:t>
      </w:r>
      <w:r>
        <w:rPr>
          <w:spacing w:val="-2"/>
          <w:sz w:val="24"/>
        </w:rPr>
        <w:t>фельдшер</w:t>
      </w:r>
    </w:p>
    <w:p w:rsidR="00E20B80" w:rsidRDefault="00C72748" w:rsidP="002C112F">
      <w:pPr>
        <w:pStyle w:val="a4"/>
        <w:numPr>
          <w:ilvl w:val="0"/>
          <w:numId w:val="53"/>
        </w:numPr>
        <w:tabs>
          <w:tab w:val="left" w:pos="1014"/>
        </w:tabs>
        <w:spacing w:before="1"/>
        <w:ind w:left="1014" w:hanging="359"/>
        <w:rPr>
          <w:sz w:val="24"/>
        </w:rPr>
      </w:pPr>
      <w:r>
        <w:rPr>
          <w:sz w:val="24"/>
        </w:rPr>
        <w:t>Графический</w:t>
      </w:r>
      <w:r>
        <w:rPr>
          <w:spacing w:val="-5"/>
          <w:sz w:val="24"/>
        </w:rPr>
        <w:t xml:space="preserve"> </w:t>
      </w:r>
      <w:r>
        <w:rPr>
          <w:spacing w:val="-2"/>
          <w:sz w:val="24"/>
        </w:rPr>
        <w:t>дизайнер</w:t>
      </w:r>
    </w:p>
    <w:p w:rsidR="00E20B80" w:rsidRDefault="00C72748" w:rsidP="002C112F">
      <w:pPr>
        <w:pStyle w:val="a4"/>
        <w:numPr>
          <w:ilvl w:val="0"/>
          <w:numId w:val="53"/>
        </w:numPr>
        <w:tabs>
          <w:tab w:val="left" w:pos="1014"/>
        </w:tabs>
        <w:spacing w:before="2"/>
        <w:ind w:left="1014" w:hanging="359"/>
        <w:rPr>
          <w:sz w:val="24"/>
        </w:rPr>
      </w:pPr>
      <w:r>
        <w:rPr>
          <w:sz w:val="24"/>
        </w:rPr>
        <w:t>Лаборант</w:t>
      </w:r>
      <w:r>
        <w:rPr>
          <w:spacing w:val="-4"/>
          <w:sz w:val="24"/>
        </w:rPr>
        <w:t xml:space="preserve"> </w:t>
      </w:r>
      <w:r>
        <w:rPr>
          <w:sz w:val="24"/>
        </w:rPr>
        <w:t>по</w:t>
      </w:r>
      <w:r>
        <w:rPr>
          <w:spacing w:val="-3"/>
          <w:sz w:val="24"/>
        </w:rPr>
        <w:t xml:space="preserve"> </w:t>
      </w:r>
      <w:r>
        <w:rPr>
          <w:sz w:val="24"/>
        </w:rPr>
        <w:t>контролю</w:t>
      </w:r>
      <w:r>
        <w:rPr>
          <w:spacing w:val="-2"/>
          <w:sz w:val="24"/>
        </w:rPr>
        <w:t xml:space="preserve"> </w:t>
      </w:r>
      <w:r>
        <w:rPr>
          <w:sz w:val="24"/>
        </w:rPr>
        <w:t>качества</w:t>
      </w:r>
      <w:r>
        <w:rPr>
          <w:spacing w:val="-3"/>
          <w:sz w:val="24"/>
        </w:rPr>
        <w:t xml:space="preserve"> </w:t>
      </w:r>
      <w:r>
        <w:rPr>
          <w:sz w:val="24"/>
        </w:rPr>
        <w:t>сырья,</w:t>
      </w:r>
      <w:r>
        <w:rPr>
          <w:spacing w:val="-3"/>
          <w:sz w:val="24"/>
        </w:rPr>
        <w:t xml:space="preserve"> </w:t>
      </w:r>
      <w:r>
        <w:rPr>
          <w:sz w:val="24"/>
        </w:rPr>
        <w:t>реактивов,</w:t>
      </w:r>
      <w:r>
        <w:rPr>
          <w:spacing w:val="-2"/>
          <w:sz w:val="24"/>
        </w:rPr>
        <w:t xml:space="preserve"> </w:t>
      </w:r>
      <w:r>
        <w:rPr>
          <w:sz w:val="24"/>
        </w:rPr>
        <w:t>промежуточных</w:t>
      </w:r>
      <w:r>
        <w:rPr>
          <w:spacing w:val="-2"/>
          <w:sz w:val="24"/>
        </w:rPr>
        <w:t xml:space="preserve"> </w:t>
      </w:r>
      <w:r>
        <w:rPr>
          <w:sz w:val="24"/>
        </w:rPr>
        <w:t>продуктов,</w:t>
      </w:r>
      <w:r>
        <w:rPr>
          <w:spacing w:val="-2"/>
          <w:sz w:val="24"/>
        </w:rPr>
        <w:t xml:space="preserve"> </w:t>
      </w:r>
      <w:r>
        <w:rPr>
          <w:sz w:val="24"/>
        </w:rPr>
        <w:t>готовой</w:t>
      </w:r>
      <w:r>
        <w:rPr>
          <w:spacing w:val="-3"/>
          <w:sz w:val="24"/>
        </w:rPr>
        <w:t xml:space="preserve"> </w:t>
      </w:r>
      <w:r>
        <w:rPr>
          <w:sz w:val="24"/>
        </w:rPr>
        <w:t>продукции,</w:t>
      </w:r>
      <w:r>
        <w:rPr>
          <w:spacing w:val="-3"/>
          <w:sz w:val="24"/>
        </w:rPr>
        <w:t xml:space="preserve"> </w:t>
      </w:r>
      <w:r>
        <w:rPr>
          <w:sz w:val="24"/>
        </w:rPr>
        <w:t>отходов</w:t>
      </w:r>
      <w:r>
        <w:rPr>
          <w:spacing w:val="-3"/>
          <w:sz w:val="24"/>
        </w:rPr>
        <w:t xml:space="preserve"> </w:t>
      </w:r>
      <w:r>
        <w:rPr>
          <w:spacing w:val="-2"/>
          <w:sz w:val="24"/>
        </w:rPr>
        <w:t>производства</w:t>
      </w:r>
    </w:p>
    <w:p w:rsidR="00E20B80" w:rsidRDefault="00C72748" w:rsidP="002C112F">
      <w:pPr>
        <w:pStyle w:val="a4"/>
        <w:numPr>
          <w:ilvl w:val="0"/>
          <w:numId w:val="53"/>
        </w:numPr>
        <w:tabs>
          <w:tab w:val="left" w:pos="1014"/>
        </w:tabs>
        <w:spacing w:before="1"/>
        <w:ind w:left="1014" w:hanging="359"/>
        <w:rPr>
          <w:sz w:val="24"/>
        </w:rPr>
      </w:pPr>
      <w:r>
        <w:rPr>
          <w:sz w:val="24"/>
        </w:rPr>
        <w:t>Мастер</w:t>
      </w:r>
      <w:r>
        <w:rPr>
          <w:spacing w:val="-3"/>
          <w:sz w:val="24"/>
        </w:rPr>
        <w:t xml:space="preserve"> </w:t>
      </w:r>
      <w:r>
        <w:rPr>
          <w:sz w:val="24"/>
        </w:rPr>
        <w:t>отделочных</w:t>
      </w:r>
      <w:r>
        <w:rPr>
          <w:spacing w:val="-2"/>
          <w:sz w:val="24"/>
        </w:rPr>
        <w:t xml:space="preserve"> </w:t>
      </w:r>
      <w:r>
        <w:rPr>
          <w:sz w:val="24"/>
        </w:rPr>
        <w:t>строительных</w:t>
      </w:r>
      <w:r>
        <w:rPr>
          <w:spacing w:val="-2"/>
          <w:sz w:val="24"/>
        </w:rPr>
        <w:t xml:space="preserve"> </w:t>
      </w:r>
      <w:r>
        <w:rPr>
          <w:sz w:val="24"/>
        </w:rPr>
        <w:t>и</w:t>
      </w:r>
      <w:r>
        <w:rPr>
          <w:spacing w:val="-3"/>
          <w:sz w:val="24"/>
        </w:rPr>
        <w:t xml:space="preserve"> </w:t>
      </w:r>
      <w:r>
        <w:rPr>
          <w:sz w:val="24"/>
        </w:rPr>
        <w:t>декоративных</w:t>
      </w:r>
      <w:r>
        <w:rPr>
          <w:spacing w:val="-2"/>
          <w:sz w:val="24"/>
        </w:rPr>
        <w:t xml:space="preserve"> работ</w:t>
      </w:r>
    </w:p>
    <w:p w:rsidR="00E20B80" w:rsidRDefault="00C72748" w:rsidP="002C112F">
      <w:pPr>
        <w:pStyle w:val="a4"/>
        <w:numPr>
          <w:ilvl w:val="0"/>
          <w:numId w:val="53"/>
        </w:numPr>
        <w:tabs>
          <w:tab w:val="left" w:pos="1014"/>
        </w:tabs>
        <w:spacing w:before="3"/>
        <w:ind w:left="1014" w:hanging="359"/>
        <w:rPr>
          <w:sz w:val="24"/>
        </w:rPr>
      </w:pPr>
      <w:r>
        <w:rPr>
          <w:sz w:val="24"/>
        </w:rPr>
        <w:t>Мастер</w:t>
      </w:r>
      <w:r>
        <w:rPr>
          <w:spacing w:val="-3"/>
          <w:sz w:val="24"/>
        </w:rPr>
        <w:t xml:space="preserve"> </w:t>
      </w:r>
      <w:r>
        <w:rPr>
          <w:sz w:val="24"/>
        </w:rPr>
        <w:t>по</w:t>
      </w:r>
      <w:r>
        <w:rPr>
          <w:spacing w:val="-2"/>
          <w:sz w:val="24"/>
        </w:rPr>
        <w:t xml:space="preserve"> </w:t>
      </w:r>
      <w:r>
        <w:rPr>
          <w:sz w:val="24"/>
        </w:rPr>
        <w:t>изготовлению</w:t>
      </w:r>
      <w:r>
        <w:rPr>
          <w:spacing w:val="-2"/>
          <w:sz w:val="24"/>
        </w:rPr>
        <w:t xml:space="preserve"> мебели</w:t>
      </w:r>
    </w:p>
    <w:p w:rsidR="00E20B80" w:rsidRDefault="00C72748" w:rsidP="002C112F">
      <w:pPr>
        <w:pStyle w:val="a4"/>
        <w:numPr>
          <w:ilvl w:val="0"/>
          <w:numId w:val="53"/>
        </w:numPr>
        <w:tabs>
          <w:tab w:val="left" w:pos="1014"/>
        </w:tabs>
        <w:spacing w:before="1"/>
        <w:ind w:left="1014" w:hanging="359"/>
        <w:rPr>
          <w:sz w:val="24"/>
        </w:rPr>
      </w:pPr>
      <w:r>
        <w:rPr>
          <w:sz w:val="24"/>
        </w:rPr>
        <w:t>Мастер</w:t>
      </w:r>
      <w:r>
        <w:rPr>
          <w:spacing w:val="-2"/>
          <w:sz w:val="24"/>
        </w:rPr>
        <w:t xml:space="preserve"> </w:t>
      </w:r>
      <w:r>
        <w:rPr>
          <w:sz w:val="24"/>
        </w:rPr>
        <w:t>по</w:t>
      </w:r>
      <w:r>
        <w:rPr>
          <w:spacing w:val="-1"/>
          <w:sz w:val="24"/>
        </w:rPr>
        <w:t xml:space="preserve"> </w:t>
      </w:r>
      <w:r>
        <w:rPr>
          <w:sz w:val="24"/>
        </w:rPr>
        <w:t>ремонту</w:t>
      </w:r>
      <w:r>
        <w:rPr>
          <w:spacing w:val="-2"/>
          <w:sz w:val="24"/>
        </w:rPr>
        <w:t xml:space="preserve"> </w:t>
      </w:r>
      <w:r>
        <w:rPr>
          <w:sz w:val="24"/>
        </w:rPr>
        <w:t>и</w:t>
      </w:r>
      <w:r>
        <w:rPr>
          <w:spacing w:val="-2"/>
          <w:sz w:val="24"/>
        </w:rPr>
        <w:t xml:space="preserve"> </w:t>
      </w:r>
      <w:r>
        <w:rPr>
          <w:sz w:val="24"/>
        </w:rPr>
        <w:t>обслуживанию</w:t>
      </w:r>
      <w:r>
        <w:rPr>
          <w:spacing w:val="-2"/>
          <w:sz w:val="24"/>
        </w:rPr>
        <w:t xml:space="preserve"> автомобилей</w:t>
      </w:r>
    </w:p>
    <w:p w:rsidR="00E20B80" w:rsidRDefault="00C72748" w:rsidP="002C112F">
      <w:pPr>
        <w:pStyle w:val="a4"/>
        <w:numPr>
          <w:ilvl w:val="0"/>
          <w:numId w:val="53"/>
        </w:numPr>
        <w:tabs>
          <w:tab w:val="left" w:pos="1014"/>
        </w:tabs>
        <w:spacing w:before="2"/>
        <w:ind w:left="1014" w:hanging="359"/>
        <w:rPr>
          <w:sz w:val="24"/>
        </w:rPr>
      </w:pPr>
      <w:r>
        <w:rPr>
          <w:sz w:val="24"/>
        </w:rPr>
        <w:t>Мастер</w:t>
      </w:r>
      <w:r>
        <w:rPr>
          <w:spacing w:val="-4"/>
          <w:sz w:val="24"/>
        </w:rPr>
        <w:t xml:space="preserve"> </w:t>
      </w:r>
      <w:r>
        <w:rPr>
          <w:sz w:val="24"/>
        </w:rPr>
        <w:t>садово-паркового</w:t>
      </w:r>
      <w:r>
        <w:rPr>
          <w:spacing w:val="-3"/>
          <w:sz w:val="24"/>
        </w:rPr>
        <w:t xml:space="preserve"> </w:t>
      </w:r>
      <w:r>
        <w:rPr>
          <w:sz w:val="24"/>
        </w:rPr>
        <w:t>и</w:t>
      </w:r>
      <w:r>
        <w:rPr>
          <w:spacing w:val="-2"/>
          <w:sz w:val="24"/>
        </w:rPr>
        <w:t xml:space="preserve"> </w:t>
      </w:r>
      <w:r>
        <w:rPr>
          <w:sz w:val="24"/>
        </w:rPr>
        <w:t>ландшафтного</w:t>
      </w:r>
      <w:r>
        <w:rPr>
          <w:spacing w:val="-2"/>
          <w:sz w:val="24"/>
        </w:rPr>
        <w:t xml:space="preserve"> строительства</w:t>
      </w:r>
    </w:p>
    <w:p w:rsidR="00E20B80" w:rsidRDefault="00C72748" w:rsidP="002C112F">
      <w:pPr>
        <w:pStyle w:val="a4"/>
        <w:numPr>
          <w:ilvl w:val="0"/>
          <w:numId w:val="53"/>
        </w:numPr>
        <w:tabs>
          <w:tab w:val="left" w:pos="1014"/>
        </w:tabs>
        <w:spacing w:before="1"/>
        <w:ind w:left="1014" w:hanging="359"/>
        <w:rPr>
          <w:sz w:val="24"/>
        </w:rPr>
      </w:pPr>
      <w:r>
        <w:rPr>
          <w:sz w:val="24"/>
        </w:rPr>
        <w:t>Мастер</w:t>
      </w:r>
      <w:r>
        <w:rPr>
          <w:spacing w:val="-2"/>
          <w:sz w:val="24"/>
        </w:rPr>
        <w:t xml:space="preserve"> </w:t>
      </w:r>
      <w:r>
        <w:rPr>
          <w:sz w:val="24"/>
        </w:rPr>
        <w:t>слесарных</w:t>
      </w:r>
      <w:r>
        <w:rPr>
          <w:spacing w:val="-2"/>
          <w:sz w:val="24"/>
        </w:rPr>
        <w:t xml:space="preserve"> работ</w:t>
      </w:r>
    </w:p>
    <w:p w:rsidR="00E20B80" w:rsidRDefault="00C72748" w:rsidP="002C112F">
      <w:pPr>
        <w:pStyle w:val="a4"/>
        <w:numPr>
          <w:ilvl w:val="0"/>
          <w:numId w:val="53"/>
        </w:numPr>
        <w:tabs>
          <w:tab w:val="left" w:pos="1014"/>
        </w:tabs>
        <w:spacing w:before="2"/>
        <w:ind w:left="1014" w:hanging="359"/>
        <w:rPr>
          <w:sz w:val="24"/>
        </w:rPr>
      </w:pPr>
      <w:r>
        <w:rPr>
          <w:sz w:val="24"/>
        </w:rPr>
        <w:t>Мастер</w:t>
      </w:r>
      <w:r>
        <w:rPr>
          <w:spacing w:val="-4"/>
          <w:sz w:val="24"/>
        </w:rPr>
        <w:t xml:space="preserve"> </w:t>
      </w:r>
      <w:r>
        <w:rPr>
          <w:sz w:val="24"/>
        </w:rPr>
        <w:t>столярно-плотничных,</w:t>
      </w:r>
      <w:r>
        <w:rPr>
          <w:spacing w:val="-2"/>
          <w:sz w:val="24"/>
        </w:rPr>
        <w:t xml:space="preserve"> </w:t>
      </w:r>
      <w:r>
        <w:rPr>
          <w:sz w:val="24"/>
        </w:rPr>
        <w:t>паркетных</w:t>
      </w:r>
      <w:r>
        <w:rPr>
          <w:spacing w:val="-2"/>
          <w:sz w:val="24"/>
        </w:rPr>
        <w:t xml:space="preserve"> </w:t>
      </w:r>
      <w:r>
        <w:rPr>
          <w:sz w:val="24"/>
        </w:rPr>
        <w:t>и</w:t>
      </w:r>
      <w:r>
        <w:rPr>
          <w:spacing w:val="-3"/>
          <w:sz w:val="24"/>
        </w:rPr>
        <w:t xml:space="preserve"> </w:t>
      </w:r>
      <w:r>
        <w:rPr>
          <w:sz w:val="24"/>
        </w:rPr>
        <w:t>стекольных</w:t>
      </w:r>
      <w:r>
        <w:rPr>
          <w:spacing w:val="-1"/>
          <w:sz w:val="24"/>
        </w:rPr>
        <w:t xml:space="preserve"> </w:t>
      </w:r>
      <w:r>
        <w:rPr>
          <w:spacing w:val="-2"/>
          <w:sz w:val="24"/>
        </w:rPr>
        <w:t>работ</w:t>
      </w:r>
    </w:p>
    <w:p w:rsidR="00E20B80" w:rsidRDefault="00C72748" w:rsidP="002C112F">
      <w:pPr>
        <w:pStyle w:val="a4"/>
        <w:numPr>
          <w:ilvl w:val="0"/>
          <w:numId w:val="53"/>
        </w:numPr>
        <w:tabs>
          <w:tab w:val="left" w:pos="1014"/>
        </w:tabs>
        <w:spacing w:before="1"/>
        <w:ind w:left="1014" w:hanging="359"/>
        <w:rPr>
          <w:sz w:val="24"/>
        </w:rPr>
      </w:pPr>
      <w:r>
        <w:rPr>
          <w:sz w:val="24"/>
        </w:rPr>
        <w:t>Машинист</w:t>
      </w:r>
      <w:r>
        <w:rPr>
          <w:spacing w:val="-3"/>
          <w:sz w:val="24"/>
        </w:rPr>
        <w:t xml:space="preserve"> </w:t>
      </w:r>
      <w:r>
        <w:rPr>
          <w:sz w:val="24"/>
        </w:rPr>
        <w:t>дорожных</w:t>
      </w:r>
      <w:r>
        <w:rPr>
          <w:spacing w:val="-1"/>
          <w:sz w:val="24"/>
        </w:rPr>
        <w:t xml:space="preserve"> </w:t>
      </w:r>
      <w:r>
        <w:rPr>
          <w:sz w:val="24"/>
        </w:rPr>
        <w:t>и</w:t>
      </w:r>
      <w:r>
        <w:rPr>
          <w:spacing w:val="-3"/>
          <w:sz w:val="24"/>
        </w:rPr>
        <w:t xml:space="preserve"> </w:t>
      </w:r>
      <w:r>
        <w:rPr>
          <w:sz w:val="24"/>
        </w:rPr>
        <w:t>строительных</w:t>
      </w:r>
      <w:r>
        <w:rPr>
          <w:spacing w:val="-1"/>
          <w:sz w:val="24"/>
        </w:rPr>
        <w:t xml:space="preserve"> </w:t>
      </w:r>
      <w:r>
        <w:rPr>
          <w:spacing w:val="-2"/>
          <w:sz w:val="24"/>
        </w:rPr>
        <w:t>машин</w:t>
      </w:r>
    </w:p>
    <w:p w:rsidR="00E20B80" w:rsidRDefault="00C72748" w:rsidP="002C112F">
      <w:pPr>
        <w:pStyle w:val="a4"/>
        <w:numPr>
          <w:ilvl w:val="0"/>
          <w:numId w:val="53"/>
        </w:numPr>
        <w:tabs>
          <w:tab w:val="left" w:pos="1014"/>
        </w:tabs>
        <w:spacing w:before="3"/>
        <w:ind w:left="1014" w:hanging="359"/>
        <w:rPr>
          <w:sz w:val="24"/>
        </w:rPr>
      </w:pPr>
      <w:r>
        <w:rPr>
          <w:sz w:val="24"/>
        </w:rPr>
        <w:t>Медицинская</w:t>
      </w:r>
      <w:r>
        <w:rPr>
          <w:spacing w:val="-4"/>
          <w:sz w:val="24"/>
        </w:rPr>
        <w:t xml:space="preserve"> </w:t>
      </w:r>
      <w:r>
        <w:rPr>
          <w:sz w:val="24"/>
        </w:rPr>
        <w:t>сестра</w:t>
      </w:r>
      <w:r>
        <w:rPr>
          <w:spacing w:val="-2"/>
          <w:sz w:val="24"/>
        </w:rPr>
        <w:t xml:space="preserve"> </w:t>
      </w:r>
      <w:r>
        <w:rPr>
          <w:sz w:val="24"/>
        </w:rPr>
        <w:t>/</w:t>
      </w:r>
      <w:r>
        <w:rPr>
          <w:spacing w:val="-2"/>
          <w:sz w:val="24"/>
        </w:rPr>
        <w:t xml:space="preserve"> </w:t>
      </w:r>
      <w:r>
        <w:rPr>
          <w:sz w:val="24"/>
        </w:rPr>
        <w:t>медицинский</w:t>
      </w:r>
      <w:r>
        <w:rPr>
          <w:spacing w:val="-2"/>
          <w:sz w:val="24"/>
        </w:rPr>
        <w:t xml:space="preserve"> </w:t>
      </w:r>
      <w:r>
        <w:rPr>
          <w:spacing w:val="-4"/>
          <w:sz w:val="24"/>
        </w:rPr>
        <w:t>брат</w:t>
      </w:r>
    </w:p>
    <w:p w:rsidR="00E20B80" w:rsidRDefault="00C72748" w:rsidP="002C112F">
      <w:pPr>
        <w:pStyle w:val="a4"/>
        <w:numPr>
          <w:ilvl w:val="0"/>
          <w:numId w:val="53"/>
        </w:numPr>
        <w:tabs>
          <w:tab w:val="left" w:pos="1014"/>
        </w:tabs>
        <w:spacing w:before="1"/>
        <w:ind w:left="1014" w:hanging="359"/>
        <w:rPr>
          <w:sz w:val="24"/>
        </w:rPr>
      </w:pPr>
      <w:r>
        <w:rPr>
          <w:sz w:val="24"/>
        </w:rPr>
        <w:t>Оператор</w:t>
      </w:r>
      <w:r>
        <w:rPr>
          <w:spacing w:val="-3"/>
          <w:sz w:val="24"/>
        </w:rPr>
        <w:t xml:space="preserve"> </w:t>
      </w:r>
      <w:r>
        <w:rPr>
          <w:sz w:val="24"/>
        </w:rPr>
        <w:t>беспилотных</w:t>
      </w:r>
      <w:r>
        <w:rPr>
          <w:spacing w:val="-3"/>
          <w:sz w:val="24"/>
        </w:rPr>
        <w:t xml:space="preserve"> </w:t>
      </w:r>
      <w:r>
        <w:rPr>
          <w:sz w:val="24"/>
        </w:rPr>
        <w:t>летательных</w:t>
      </w:r>
      <w:r>
        <w:rPr>
          <w:spacing w:val="-2"/>
          <w:sz w:val="24"/>
        </w:rPr>
        <w:t xml:space="preserve"> аппаратов</w:t>
      </w:r>
    </w:p>
    <w:p w:rsidR="00E20B80" w:rsidRDefault="00C72748" w:rsidP="002C112F">
      <w:pPr>
        <w:pStyle w:val="a4"/>
        <w:numPr>
          <w:ilvl w:val="0"/>
          <w:numId w:val="53"/>
        </w:numPr>
        <w:tabs>
          <w:tab w:val="left" w:pos="1014"/>
        </w:tabs>
        <w:spacing w:before="2"/>
        <w:ind w:left="1014" w:hanging="359"/>
        <w:rPr>
          <w:sz w:val="24"/>
        </w:rPr>
      </w:pPr>
      <w:r>
        <w:rPr>
          <w:sz w:val="24"/>
        </w:rPr>
        <w:t>Повар,</w:t>
      </w:r>
      <w:r>
        <w:rPr>
          <w:spacing w:val="-5"/>
          <w:sz w:val="24"/>
        </w:rPr>
        <w:t xml:space="preserve"> </w:t>
      </w:r>
      <w:r>
        <w:rPr>
          <w:spacing w:val="-2"/>
          <w:sz w:val="24"/>
        </w:rPr>
        <w:t>кондитер</w:t>
      </w:r>
    </w:p>
    <w:p w:rsidR="00E20B80" w:rsidRDefault="00C72748" w:rsidP="002C112F">
      <w:pPr>
        <w:pStyle w:val="a4"/>
        <w:numPr>
          <w:ilvl w:val="0"/>
          <w:numId w:val="53"/>
        </w:numPr>
        <w:tabs>
          <w:tab w:val="left" w:pos="1014"/>
        </w:tabs>
        <w:spacing w:before="1"/>
        <w:ind w:left="1014" w:hanging="359"/>
        <w:rPr>
          <w:sz w:val="24"/>
        </w:rPr>
      </w:pPr>
      <w:r>
        <w:rPr>
          <w:spacing w:val="-2"/>
          <w:sz w:val="24"/>
        </w:rPr>
        <w:t>Сварщик</w:t>
      </w:r>
    </w:p>
    <w:p w:rsidR="00E20B80" w:rsidRDefault="00C72748" w:rsidP="002C112F">
      <w:pPr>
        <w:pStyle w:val="a4"/>
        <w:numPr>
          <w:ilvl w:val="0"/>
          <w:numId w:val="53"/>
        </w:numPr>
        <w:tabs>
          <w:tab w:val="left" w:pos="1014"/>
        </w:tabs>
        <w:spacing w:before="2"/>
        <w:ind w:left="1014" w:hanging="359"/>
        <w:rPr>
          <w:sz w:val="24"/>
        </w:rPr>
      </w:pPr>
      <w:r>
        <w:rPr>
          <w:sz w:val="24"/>
        </w:rPr>
        <w:t>Специалист</w:t>
      </w:r>
      <w:r>
        <w:rPr>
          <w:spacing w:val="-4"/>
          <w:sz w:val="24"/>
        </w:rPr>
        <w:t xml:space="preserve"> </w:t>
      </w:r>
      <w:r>
        <w:rPr>
          <w:sz w:val="24"/>
        </w:rPr>
        <w:t>по</w:t>
      </w:r>
      <w:r>
        <w:rPr>
          <w:spacing w:val="-1"/>
          <w:sz w:val="24"/>
        </w:rPr>
        <w:t xml:space="preserve"> </w:t>
      </w:r>
      <w:r>
        <w:rPr>
          <w:sz w:val="24"/>
        </w:rPr>
        <w:t>работе</w:t>
      </w:r>
      <w:r>
        <w:rPr>
          <w:spacing w:val="-1"/>
          <w:sz w:val="24"/>
        </w:rPr>
        <w:t xml:space="preserve"> </w:t>
      </w:r>
      <w:r>
        <w:rPr>
          <w:sz w:val="24"/>
        </w:rPr>
        <w:t>с</w:t>
      </w:r>
      <w:r>
        <w:rPr>
          <w:spacing w:val="-2"/>
          <w:sz w:val="24"/>
        </w:rPr>
        <w:t xml:space="preserve"> </w:t>
      </w:r>
      <w:r>
        <w:rPr>
          <w:sz w:val="24"/>
        </w:rPr>
        <w:t>документами</w:t>
      </w:r>
      <w:r>
        <w:rPr>
          <w:spacing w:val="-2"/>
          <w:sz w:val="24"/>
        </w:rPr>
        <w:t xml:space="preserve"> </w:t>
      </w:r>
      <w:r>
        <w:rPr>
          <w:sz w:val="24"/>
        </w:rPr>
        <w:t>и</w:t>
      </w:r>
      <w:r>
        <w:rPr>
          <w:spacing w:val="-1"/>
          <w:sz w:val="24"/>
        </w:rPr>
        <w:t xml:space="preserve"> </w:t>
      </w:r>
      <w:r>
        <w:rPr>
          <w:spacing w:val="-2"/>
          <w:sz w:val="24"/>
        </w:rPr>
        <w:t>архивами</w:t>
      </w:r>
    </w:p>
    <w:p w:rsidR="00E20B80" w:rsidRDefault="00C72748" w:rsidP="002C112F">
      <w:pPr>
        <w:pStyle w:val="a4"/>
        <w:numPr>
          <w:ilvl w:val="0"/>
          <w:numId w:val="53"/>
        </w:numPr>
        <w:tabs>
          <w:tab w:val="left" w:pos="1014"/>
        </w:tabs>
        <w:spacing w:before="2"/>
        <w:ind w:left="1014" w:hanging="359"/>
        <w:rPr>
          <w:sz w:val="24"/>
        </w:rPr>
      </w:pPr>
      <w:r>
        <w:rPr>
          <w:sz w:val="24"/>
        </w:rPr>
        <w:t>Специалист</w:t>
      </w:r>
      <w:r>
        <w:rPr>
          <w:spacing w:val="-3"/>
          <w:sz w:val="24"/>
        </w:rPr>
        <w:t xml:space="preserve"> </w:t>
      </w:r>
      <w:r>
        <w:rPr>
          <w:sz w:val="24"/>
        </w:rPr>
        <w:t>индустрии</w:t>
      </w:r>
      <w:r>
        <w:rPr>
          <w:spacing w:val="-3"/>
          <w:sz w:val="24"/>
        </w:rPr>
        <w:t xml:space="preserve"> </w:t>
      </w:r>
      <w:r>
        <w:rPr>
          <w:spacing w:val="-2"/>
          <w:sz w:val="24"/>
        </w:rPr>
        <w:t>красоты</w:t>
      </w:r>
    </w:p>
    <w:p w:rsidR="00E20B80" w:rsidRDefault="00C72748" w:rsidP="002C112F">
      <w:pPr>
        <w:pStyle w:val="a4"/>
        <w:numPr>
          <w:ilvl w:val="0"/>
          <w:numId w:val="53"/>
        </w:numPr>
        <w:tabs>
          <w:tab w:val="left" w:pos="1014"/>
        </w:tabs>
        <w:spacing w:before="2"/>
        <w:ind w:left="1014" w:hanging="359"/>
        <w:rPr>
          <w:sz w:val="24"/>
        </w:rPr>
      </w:pPr>
      <w:r>
        <w:rPr>
          <w:sz w:val="24"/>
        </w:rPr>
        <w:t>Специалист</w:t>
      </w:r>
      <w:r>
        <w:rPr>
          <w:spacing w:val="-3"/>
          <w:sz w:val="24"/>
        </w:rPr>
        <w:t xml:space="preserve"> </w:t>
      </w:r>
      <w:r>
        <w:rPr>
          <w:sz w:val="24"/>
        </w:rPr>
        <w:t>по</w:t>
      </w:r>
      <w:r>
        <w:rPr>
          <w:spacing w:val="-2"/>
          <w:sz w:val="24"/>
        </w:rPr>
        <w:t xml:space="preserve"> </w:t>
      </w:r>
      <w:r>
        <w:rPr>
          <w:sz w:val="24"/>
        </w:rPr>
        <w:t>изготовлению</w:t>
      </w:r>
      <w:r>
        <w:rPr>
          <w:spacing w:val="-3"/>
          <w:sz w:val="24"/>
        </w:rPr>
        <w:t xml:space="preserve"> </w:t>
      </w:r>
      <w:r>
        <w:rPr>
          <w:sz w:val="24"/>
        </w:rPr>
        <w:t>швейных</w:t>
      </w:r>
      <w:r>
        <w:rPr>
          <w:spacing w:val="-2"/>
          <w:sz w:val="24"/>
        </w:rPr>
        <w:t xml:space="preserve"> </w:t>
      </w:r>
      <w:r>
        <w:rPr>
          <w:sz w:val="24"/>
        </w:rPr>
        <w:t>и</w:t>
      </w:r>
      <w:r>
        <w:rPr>
          <w:spacing w:val="-3"/>
          <w:sz w:val="24"/>
        </w:rPr>
        <w:t xml:space="preserve"> </w:t>
      </w:r>
      <w:r>
        <w:rPr>
          <w:sz w:val="24"/>
        </w:rPr>
        <w:t>меховых</w:t>
      </w:r>
      <w:r>
        <w:rPr>
          <w:spacing w:val="-2"/>
          <w:sz w:val="24"/>
        </w:rPr>
        <w:t xml:space="preserve"> изделий</w:t>
      </w:r>
    </w:p>
    <w:p w:rsidR="00E20B80" w:rsidRDefault="00C72748" w:rsidP="002C112F">
      <w:pPr>
        <w:pStyle w:val="a4"/>
        <w:numPr>
          <w:ilvl w:val="0"/>
          <w:numId w:val="53"/>
        </w:numPr>
        <w:tabs>
          <w:tab w:val="left" w:pos="1014"/>
        </w:tabs>
        <w:spacing w:before="1"/>
        <w:ind w:left="1014" w:hanging="359"/>
        <w:rPr>
          <w:sz w:val="24"/>
        </w:rPr>
      </w:pPr>
      <w:r>
        <w:rPr>
          <w:spacing w:val="-2"/>
          <w:sz w:val="24"/>
        </w:rPr>
        <w:t>программист</w:t>
      </w:r>
    </w:p>
    <w:p w:rsidR="00E20B80" w:rsidRDefault="00C72748" w:rsidP="002C112F">
      <w:pPr>
        <w:pStyle w:val="a4"/>
        <w:numPr>
          <w:ilvl w:val="0"/>
          <w:numId w:val="53"/>
        </w:numPr>
        <w:tabs>
          <w:tab w:val="left" w:pos="1014"/>
        </w:tabs>
        <w:spacing w:before="2"/>
        <w:ind w:left="1014" w:hanging="359"/>
        <w:rPr>
          <w:sz w:val="24"/>
        </w:rPr>
      </w:pPr>
      <w:r>
        <w:rPr>
          <w:sz w:val="24"/>
        </w:rPr>
        <w:t>разработчик</w:t>
      </w:r>
      <w:r>
        <w:rPr>
          <w:spacing w:val="-3"/>
          <w:sz w:val="24"/>
        </w:rPr>
        <w:t xml:space="preserve"> </w:t>
      </w:r>
      <w:r>
        <w:rPr>
          <w:sz w:val="24"/>
        </w:rPr>
        <w:t>Web</w:t>
      </w:r>
      <w:r>
        <w:rPr>
          <w:spacing w:val="-2"/>
          <w:sz w:val="24"/>
        </w:rPr>
        <w:t xml:space="preserve"> </w:t>
      </w:r>
      <w:r>
        <w:rPr>
          <w:sz w:val="24"/>
        </w:rPr>
        <w:t>и</w:t>
      </w:r>
      <w:r>
        <w:rPr>
          <w:spacing w:val="-3"/>
          <w:sz w:val="24"/>
        </w:rPr>
        <w:t xml:space="preserve"> </w:t>
      </w:r>
      <w:r>
        <w:rPr>
          <w:sz w:val="24"/>
        </w:rPr>
        <w:t>мультимедийных</w:t>
      </w:r>
      <w:r>
        <w:rPr>
          <w:spacing w:val="-2"/>
          <w:sz w:val="24"/>
        </w:rPr>
        <w:t xml:space="preserve"> приложений</w:t>
      </w:r>
    </w:p>
    <w:p w:rsidR="00E20B80" w:rsidRDefault="00C72748" w:rsidP="002C112F">
      <w:pPr>
        <w:pStyle w:val="a4"/>
        <w:numPr>
          <w:ilvl w:val="0"/>
          <w:numId w:val="53"/>
        </w:numPr>
        <w:tabs>
          <w:tab w:val="left" w:pos="1014"/>
        </w:tabs>
        <w:spacing w:before="1"/>
        <w:ind w:left="1014" w:hanging="359"/>
        <w:rPr>
          <w:sz w:val="24"/>
        </w:rPr>
      </w:pPr>
      <w:r>
        <w:rPr>
          <w:spacing w:val="-2"/>
          <w:sz w:val="24"/>
        </w:rPr>
        <w:t>писатель</w:t>
      </w:r>
    </w:p>
    <w:p w:rsidR="00E20B80" w:rsidRDefault="00C72748" w:rsidP="002C112F">
      <w:pPr>
        <w:pStyle w:val="a4"/>
        <w:numPr>
          <w:ilvl w:val="0"/>
          <w:numId w:val="53"/>
        </w:numPr>
        <w:tabs>
          <w:tab w:val="left" w:pos="1013"/>
        </w:tabs>
        <w:spacing w:before="3"/>
        <w:ind w:left="1013" w:hanging="359"/>
        <w:rPr>
          <w:sz w:val="24"/>
        </w:rPr>
      </w:pPr>
      <w:r>
        <w:rPr>
          <w:sz w:val="24"/>
        </w:rPr>
        <w:t>Специалист</w:t>
      </w:r>
      <w:r>
        <w:rPr>
          <w:spacing w:val="-4"/>
          <w:sz w:val="24"/>
        </w:rPr>
        <w:t xml:space="preserve"> </w:t>
      </w:r>
      <w:r>
        <w:rPr>
          <w:sz w:val="24"/>
        </w:rPr>
        <w:t>по</w:t>
      </w:r>
      <w:r>
        <w:rPr>
          <w:spacing w:val="-3"/>
          <w:sz w:val="24"/>
        </w:rPr>
        <w:t xml:space="preserve"> </w:t>
      </w:r>
      <w:r>
        <w:rPr>
          <w:sz w:val="24"/>
        </w:rPr>
        <w:t>производству</w:t>
      </w:r>
      <w:r>
        <w:rPr>
          <w:spacing w:val="-3"/>
          <w:sz w:val="24"/>
        </w:rPr>
        <w:t xml:space="preserve"> </w:t>
      </w:r>
      <w:r>
        <w:rPr>
          <w:sz w:val="24"/>
        </w:rPr>
        <w:t>и</w:t>
      </w:r>
      <w:r>
        <w:rPr>
          <w:spacing w:val="-4"/>
          <w:sz w:val="24"/>
        </w:rPr>
        <w:t xml:space="preserve"> </w:t>
      </w:r>
      <w:r>
        <w:rPr>
          <w:sz w:val="24"/>
        </w:rPr>
        <w:t>обслуживанию</w:t>
      </w:r>
      <w:r>
        <w:rPr>
          <w:spacing w:val="-2"/>
          <w:sz w:val="24"/>
        </w:rPr>
        <w:t xml:space="preserve"> авиатехники</w:t>
      </w:r>
    </w:p>
    <w:p w:rsidR="00E20B80" w:rsidRDefault="00C72748" w:rsidP="002C112F">
      <w:pPr>
        <w:pStyle w:val="a4"/>
        <w:numPr>
          <w:ilvl w:val="0"/>
          <w:numId w:val="53"/>
        </w:numPr>
        <w:tabs>
          <w:tab w:val="left" w:pos="1014"/>
        </w:tabs>
        <w:spacing w:before="1"/>
        <w:ind w:left="1014" w:hanging="359"/>
        <w:rPr>
          <w:sz w:val="24"/>
        </w:rPr>
      </w:pPr>
      <w:r>
        <w:rPr>
          <w:sz w:val="24"/>
        </w:rPr>
        <w:t>Специалист</w:t>
      </w:r>
      <w:r>
        <w:rPr>
          <w:spacing w:val="-3"/>
          <w:sz w:val="24"/>
        </w:rPr>
        <w:t xml:space="preserve"> </w:t>
      </w:r>
      <w:r>
        <w:rPr>
          <w:sz w:val="24"/>
        </w:rPr>
        <w:t>по</w:t>
      </w:r>
      <w:r>
        <w:rPr>
          <w:spacing w:val="-2"/>
          <w:sz w:val="24"/>
        </w:rPr>
        <w:t xml:space="preserve"> </w:t>
      </w:r>
      <w:r>
        <w:rPr>
          <w:sz w:val="24"/>
        </w:rPr>
        <w:t>системам</w:t>
      </w:r>
      <w:r>
        <w:rPr>
          <w:spacing w:val="-3"/>
          <w:sz w:val="24"/>
        </w:rPr>
        <w:t xml:space="preserve"> </w:t>
      </w:r>
      <w:r>
        <w:rPr>
          <w:sz w:val="24"/>
        </w:rPr>
        <w:t>радиосвязи,</w:t>
      </w:r>
      <w:r>
        <w:rPr>
          <w:spacing w:val="-2"/>
          <w:sz w:val="24"/>
        </w:rPr>
        <w:t xml:space="preserve"> </w:t>
      </w:r>
      <w:r>
        <w:rPr>
          <w:sz w:val="24"/>
        </w:rPr>
        <w:t>мобильной</w:t>
      </w:r>
      <w:r>
        <w:rPr>
          <w:spacing w:val="-3"/>
          <w:sz w:val="24"/>
        </w:rPr>
        <w:t xml:space="preserve"> </w:t>
      </w:r>
      <w:r>
        <w:rPr>
          <w:sz w:val="24"/>
        </w:rPr>
        <w:t>связи</w:t>
      </w:r>
      <w:r>
        <w:rPr>
          <w:spacing w:val="-3"/>
          <w:sz w:val="24"/>
        </w:rPr>
        <w:t xml:space="preserve"> </w:t>
      </w:r>
      <w:r>
        <w:rPr>
          <w:sz w:val="24"/>
        </w:rPr>
        <w:t>и</w:t>
      </w:r>
      <w:r>
        <w:rPr>
          <w:spacing w:val="-2"/>
          <w:sz w:val="24"/>
        </w:rPr>
        <w:t xml:space="preserve"> телерадиовещания</w:t>
      </w:r>
    </w:p>
    <w:p w:rsidR="00E20B80" w:rsidRDefault="00C72748" w:rsidP="002C112F">
      <w:pPr>
        <w:pStyle w:val="a4"/>
        <w:numPr>
          <w:ilvl w:val="0"/>
          <w:numId w:val="53"/>
        </w:numPr>
        <w:tabs>
          <w:tab w:val="left" w:pos="1013"/>
        </w:tabs>
        <w:spacing w:before="2"/>
        <w:ind w:left="1013" w:hanging="359"/>
        <w:rPr>
          <w:sz w:val="24"/>
        </w:rPr>
      </w:pPr>
      <w:r>
        <w:rPr>
          <w:sz w:val="24"/>
        </w:rPr>
        <w:t>Специалист</w:t>
      </w:r>
      <w:r>
        <w:rPr>
          <w:spacing w:val="-5"/>
          <w:sz w:val="24"/>
        </w:rPr>
        <w:t xml:space="preserve"> </w:t>
      </w:r>
      <w:r>
        <w:rPr>
          <w:sz w:val="24"/>
        </w:rPr>
        <w:t>по</w:t>
      </w:r>
      <w:r>
        <w:rPr>
          <w:spacing w:val="-2"/>
          <w:sz w:val="24"/>
        </w:rPr>
        <w:t xml:space="preserve"> </w:t>
      </w:r>
      <w:r>
        <w:rPr>
          <w:sz w:val="24"/>
        </w:rPr>
        <w:t>экологической</w:t>
      </w:r>
      <w:r>
        <w:rPr>
          <w:spacing w:val="-2"/>
          <w:sz w:val="24"/>
        </w:rPr>
        <w:t xml:space="preserve"> </w:t>
      </w:r>
      <w:r>
        <w:rPr>
          <w:sz w:val="24"/>
        </w:rPr>
        <w:t>безопасности</w:t>
      </w:r>
      <w:r>
        <w:rPr>
          <w:spacing w:val="-3"/>
          <w:sz w:val="24"/>
        </w:rPr>
        <w:t xml:space="preserve"> </w:t>
      </w:r>
      <w:r>
        <w:rPr>
          <w:sz w:val="24"/>
        </w:rPr>
        <w:t>природных</w:t>
      </w:r>
      <w:r>
        <w:rPr>
          <w:spacing w:val="-1"/>
          <w:sz w:val="24"/>
        </w:rPr>
        <w:t xml:space="preserve"> </w:t>
      </w:r>
      <w:r>
        <w:rPr>
          <w:spacing w:val="-2"/>
          <w:sz w:val="24"/>
        </w:rPr>
        <w:t>комплексов</w:t>
      </w:r>
    </w:p>
    <w:p w:rsidR="00E20B80" w:rsidRDefault="00C72748" w:rsidP="002C112F">
      <w:pPr>
        <w:pStyle w:val="a4"/>
        <w:numPr>
          <w:ilvl w:val="0"/>
          <w:numId w:val="53"/>
        </w:numPr>
        <w:tabs>
          <w:tab w:val="left" w:pos="1014"/>
        </w:tabs>
        <w:spacing w:before="1"/>
        <w:ind w:left="1014" w:hanging="359"/>
        <w:rPr>
          <w:sz w:val="24"/>
        </w:rPr>
      </w:pPr>
      <w:r>
        <w:rPr>
          <w:sz w:val="24"/>
        </w:rPr>
        <w:t>Специалист</w:t>
      </w:r>
      <w:r>
        <w:rPr>
          <w:spacing w:val="-3"/>
          <w:sz w:val="24"/>
        </w:rPr>
        <w:t xml:space="preserve"> </w:t>
      </w:r>
      <w:r>
        <w:rPr>
          <w:sz w:val="24"/>
        </w:rPr>
        <w:t>по</w:t>
      </w:r>
      <w:r>
        <w:rPr>
          <w:spacing w:val="-2"/>
          <w:sz w:val="24"/>
        </w:rPr>
        <w:t xml:space="preserve"> </w:t>
      </w:r>
      <w:r>
        <w:rPr>
          <w:sz w:val="24"/>
        </w:rPr>
        <w:t>эксплуатации</w:t>
      </w:r>
      <w:r>
        <w:rPr>
          <w:spacing w:val="-2"/>
          <w:sz w:val="24"/>
        </w:rPr>
        <w:t xml:space="preserve"> </w:t>
      </w:r>
      <w:r>
        <w:rPr>
          <w:sz w:val="24"/>
        </w:rPr>
        <w:t>зданий</w:t>
      </w:r>
      <w:r>
        <w:rPr>
          <w:spacing w:val="-3"/>
          <w:sz w:val="24"/>
        </w:rPr>
        <w:t xml:space="preserve"> </w:t>
      </w:r>
      <w:r>
        <w:rPr>
          <w:sz w:val="24"/>
        </w:rPr>
        <w:t>и</w:t>
      </w:r>
      <w:r>
        <w:rPr>
          <w:spacing w:val="-2"/>
          <w:sz w:val="24"/>
        </w:rPr>
        <w:t xml:space="preserve"> сооружений</w:t>
      </w:r>
    </w:p>
    <w:p w:rsidR="00E20B80" w:rsidRDefault="00C72748" w:rsidP="002C112F">
      <w:pPr>
        <w:pStyle w:val="a4"/>
        <w:numPr>
          <w:ilvl w:val="0"/>
          <w:numId w:val="53"/>
        </w:numPr>
        <w:tabs>
          <w:tab w:val="left" w:pos="1014"/>
        </w:tabs>
        <w:spacing w:before="2"/>
        <w:ind w:left="1014" w:hanging="359"/>
        <w:rPr>
          <w:sz w:val="24"/>
        </w:rPr>
      </w:pPr>
      <w:r>
        <w:rPr>
          <w:sz w:val="24"/>
        </w:rPr>
        <w:t>Специалист</w:t>
      </w:r>
      <w:r>
        <w:rPr>
          <w:spacing w:val="-5"/>
          <w:sz w:val="24"/>
        </w:rPr>
        <w:t xml:space="preserve"> </w:t>
      </w:r>
      <w:r>
        <w:rPr>
          <w:sz w:val="24"/>
        </w:rPr>
        <w:t>по</w:t>
      </w:r>
      <w:r>
        <w:rPr>
          <w:spacing w:val="-3"/>
          <w:sz w:val="24"/>
        </w:rPr>
        <w:t xml:space="preserve"> </w:t>
      </w:r>
      <w:r>
        <w:rPr>
          <w:sz w:val="24"/>
        </w:rPr>
        <w:t>эксплуатации</w:t>
      </w:r>
      <w:r>
        <w:rPr>
          <w:spacing w:val="-2"/>
          <w:sz w:val="24"/>
        </w:rPr>
        <w:t xml:space="preserve"> </w:t>
      </w:r>
      <w:r>
        <w:rPr>
          <w:sz w:val="24"/>
        </w:rPr>
        <w:t>и</w:t>
      </w:r>
      <w:r>
        <w:rPr>
          <w:spacing w:val="-3"/>
          <w:sz w:val="24"/>
        </w:rPr>
        <w:t xml:space="preserve"> </w:t>
      </w:r>
      <w:r>
        <w:rPr>
          <w:sz w:val="24"/>
        </w:rPr>
        <w:t>ремонту</w:t>
      </w:r>
      <w:r>
        <w:rPr>
          <w:spacing w:val="-3"/>
          <w:sz w:val="24"/>
        </w:rPr>
        <w:t xml:space="preserve"> </w:t>
      </w:r>
      <w:r>
        <w:rPr>
          <w:sz w:val="24"/>
        </w:rPr>
        <w:t>сельскохозяйственной</w:t>
      </w:r>
      <w:r>
        <w:rPr>
          <w:spacing w:val="-3"/>
          <w:sz w:val="24"/>
        </w:rPr>
        <w:t xml:space="preserve"> </w:t>
      </w:r>
      <w:r>
        <w:rPr>
          <w:sz w:val="24"/>
        </w:rPr>
        <w:t>техники</w:t>
      </w:r>
      <w:r>
        <w:rPr>
          <w:spacing w:val="-2"/>
          <w:sz w:val="24"/>
        </w:rPr>
        <w:t xml:space="preserve"> </w:t>
      </w:r>
      <w:r>
        <w:rPr>
          <w:sz w:val="24"/>
        </w:rPr>
        <w:t>и</w:t>
      </w:r>
      <w:r>
        <w:rPr>
          <w:spacing w:val="-3"/>
          <w:sz w:val="24"/>
        </w:rPr>
        <w:t xml:space="preserve"> </w:t>
      </w:r>
      <w:r>
        <w:rPr>
          <w:spacing w:val="-2"/>
          <w:sz w:val="24"/>
        </w:rPr>
        <w:t>оборудования</w:t>
      </w:r>
    </w:p>
    <w:p w:rsidR="00E20B80" w:rsidRDefault="00C72748" w:rsidP="002C112F">
      <w:pPr>
        <w:pStyle w:val="a4"/>
        <w:numPr>
          <w:ilvl w:val="0"/>
          <w:numId w:val="53"/>
        </w:numPr>
        <w:tabs>
          <w:tab w:val="left" w:pos="1014"/>
        </w:tabs>
        <w:spacing w:before="2"/>
        <w:ind w:left="1014" w:hanging="359"/>
        <w:rPr>
          <w:sz w:val="24"/>
        </w:rPr>
      </w:pPr>
      <w:r>
        <w:rPr>
          <w:sz w:val="24"/>
        </w:rPr>
        <w:t>Специалист</w:t>
      </w:r>
      <w:r>
        <w:rPr>
          <w:spacing w:val="-3"/>
          <w:sz w:val="24"/>
        </w:rPr>
        <w:t xml:space="preserve"> </w:t>
      </w:r>
      <w:r>
        <w:rPr>
          <w:sz w:val="24"/>
        </w:rPr>
        <w:t>полиграфического</w:t>
      </w:r>
      <w:r>
        <w:rPr>
          <w:spacing w:val="-2"/>
          <w:sz w:val="24"/>
        </w:rPr>
        <w:t xml:space="preserve"> производства</w:t>
      </w:r>
    </w:p>
    <w:p w:rsidR="00E20B80" w:rsidRDefault="00C72748" w:rsidP="002C112F">
      <w:pPr>
        <w:pStyle w:val="a4"/>
        <w:numPr>
          <w:ilvl w:val="0"/>
          <w:numId w:val="53"/>
        </w:numPr>
        <w:tabs>
          <w:tab w:val="left" w:pos="1013"/>
        </w:tabs>
        <w:spacing w:before="2"/>
        <w:ind w:left="1013" w:hanging="359"/>
        <w:rPr>
          <w:sz w:val="24"/>
        </w:rPr>
      </w:pPr>
      <w:r>
        <w:rPr>
          <w:spacing w:val="-2"/>
          <w:sz w:val="24"/>
        </w:rPr>
        <w:t>Фармацевт</w:t>
      </w:r>
    </w:p>
    <w:p w:rsidR="00E20B80" w:rsidRDefault="00C72748" w:rsidP="002C112F">
      <w:pPr>
        <w:pStyle w:val="a4"/>
        <w:numPr>
          <w:ilvl w:val="0"/>
          <w:numId w:val="53"/>
        </w:numPr>
        <w:tabs>
          <w:tab w:val="left" w:pos="1013"/>
        </w:tabs>
        <w:spacing w:before="1"/>
        <w:ind w:left="1013" w:hanging="359"/>
        <w:rPr>
          <w:sz w:val="24"/>
        </w:rPr>
      </w:pPr>
      <w:r>
        <w:rPr>
          <w:spacing w:val="-2"/>
          <w:sz w:val="24"/>
        </w:rPr>
        <w:t>Фельдшер</w:t>
      </w:r>
    </w:p>
    <w:p w:rsidR="00E20B80" w:rsidRDefault="00C72748" w:rsidP="002C112F">
      <w:pPr>
        <w:pStyle w:val="a4"/>
        <w:numPr>
          <w:ilvl w:val="0"/>
          <w:numId w:val="53"/>
        </w:numPr>
        <w:tabs>
          <w:tab w:val="left" w:pos="1013"/>
        </w:tabs>
        <w:spacing w:before="2"/>
        <w:ind w:left="1013" w:hanging="359"/>
        <w:rPr>
          <w:sz w:val="24"/>
        </w:rPr>
      </w:pPr>
      <w:r>
        <w:rPr>
          <w:sz w:val="24"/>
        </w:rPr>
        <w:t>Электромонтажник</w:t>
      </w:r>
      <w:r>
        <w:rPr>
          <w:spacing w:val="-3"/>
          <w:sz w:val="24"/>
        </w:rPr>
        <w:t xml:space="preserve"> </w:t>
      </w:r>
      <w:r>
        <w:rPr>
          <w:sz w:val="24"/>
        </w:rPr>
        <w:t>/</w:t>
      </w:r>
      <w:r>
        <w:rPr>
          <w:spacing w:val="-2"/>
          <w:sz w:val="24"/>
        </w:rPr>
        <w:t xml:space="preserve"> Электромонтер</w:t>
      </w:r>
    </w:p>
    <w:p w:rsidR="00E20B80" w:rsidRDefault="00E20B80">
      <w:pPr>
        <w:pStyle w:val="a4"/>
        <w:rPr>
          <w:sz w:val="24"/>
        </w:rPr>
        <w:sectPr w:rsidR="00E20B80">
          <w:footerReference w:type="default" r:id="rId269"/>
          <w:pgSz w:w="16840" w:h="11910" w:orient="landscape"/>
          <w:pgMar w:top="640" w:right="708" w:bottom="280" w:left="425" w:header="0" w:footer="0" w:gutter="0"/>
          <w:cols w:space="720"/>
        </w:sectPr>
      </w:pPr>
    </w:p>
    <w:p w:rsidR="00E20B80" w:rsidRDefault="00C72748">
      <w:pPr>
        <w:spacing w:before="74"/>
        <w:ind w:right="9"/>
        <w:jc w:val="right"/>
        <w:rPr>
          <w:i/>
          <w:sz w:val="24"/>
        </w:rPr>
      </w:pPr>
      <w:r>
        <w:rPr>
          <w:i/>
          <w:sz w:val="24"/>
        </w:rPr>
        <w:lastRenderedPageBreak/>
        <w:t>Приложение</w:t>
      </w:r>
      <w:r>
        <w:rPr>
          <w:i/>
          <w:spacing w:val="-2"/>
          <w:sz w:val="24"/>
        </w:rPr>
        <w:t xml:space="preserve"> </w:t>
      </w:r>
      <w:r>
        <w:rPr>
          <w:i/>
          <w:spacing w:val="-10"/>
          <w:sz w:val="24"/>
        </w:rPr>
        <w:t>2</w:t>
      </w:r>
    </w:p>
    <w:p w:rsidR="00E20B80" w:rsidRDefault="00C72748">
      <w:pPr>
        <w:spacing w:before="241"/>
        <w:ind w:left="283" w:right="1"/>
        <w:jc w:val="center"/>
        <w:rPr>
          <w:i/>
          <w:sz w:val="24"/>
        </w:rPr>
      </w:pPr>
      <w:r>
        <w:rPr>
          <w:i/>
          <w:sz w:val="24"/>
        </w:rPr>
        <w:t>Пример</w:t>
      </w:r>
      <w:r>
        <w:rPr>
          <w:i/>
          <w:spacing w:val="-6"/>
          <w:sz w:val="24"/>
        </w:rPr>
        <w:t xml:space="preserve"> </w:t>
      </w:r>
      <w:r>
        <w:rPr>
          <w:i/>
          <w:sz w:val="24"/>
        </w:rPr>
        <w:t>«Линии</w:t>
      </w:r>
      <w:r>
        <w:rPr>
          <w:i/>
          <w:spacing w:val="-3"/>
          <w:sz w:val="24"/>
        </w:rPr>
        <w:t xml:space="preserve"> </w:t>
      </w:r>
      <w:r>
        <w:rPr>
          <w:i/>
          <w:spacing w:val="-2"/>
          <w:sz w:val="24"/>
        </w:rPr>
        <w:t>жизни»</w:t>
      </w:r>
    </w:p>
    <w:p w:rsidR="00E20B80" w:rsidRDefault="00C72748">
      <w:pPr>
        <w:pStyle w:val="a3"/>
        <w:spacing w:before="10"/>
        <w:rPr>
          <w:i/>
          <w:sz w:val="18"/>
        </w:rPr>
      </w:pPr>
      <w:r>
        <w:rPr>
          <w:i/>
          <w:noProof/>
          <w:sz w:val="18"/>
          <w:lang w:eastAsia="ru-RU"/>
        </w:rPr>
        <w:drawing>
          <wp:anchor distT="0" distB="0" distL="0" distR="0" simplePos="0" relativeHeight="487613440" behindDoc="1" locked="0" layoutInCell="1" allowOverlap="1">
            <wp:simplePos x="0" y="0"/>
            <wp:positionH relativeFrom="page">
              <wp:posOffset>1475105</wp:posOffset>
            </wp:positionH>
            <wp:positionV relativeFrom="paragraph">
              <wp:posOffset>153284</wp:posOffset>
            </wp:positionV>
            <wp:extent cx="7705521" cy="5779008"/>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270" cstate="print"/>
                    <a:stretch>
                      <a:fillRect/>
                    </a:stretch>
                  </pic:blipFill>
                  <pic:spPr>
                    <a:xfrm>
                      <a:off x="0" y="0"/>
                      <a:ext cx="7705521" cy="5779008"/>
                    </a:xfrm>
                    <a:prstGeom prst="rect">
                      <a:avLst/>
                    </a:prstGeom>
                  </pic:spPr>
                </pic:pic>
              </a:graphicData>
            </a:graphic>
          </wp:anchor>
        </w:drawing>
      </w:r>
    </w:p>
    <w:p w:rsidR="00E20B80" w:rsidRDefault="00E20B80">
      <w:pPr>
        <w:pStyle w:val="a3"/>
        <w:rPr>
          <w:i/>
          <w:sz w:val="18"/>
        </w:rPr>
        <w:sectPr w:rsidR="00E20B80">
          <w:footerReference w:type="default" r:id="rId271"/>
          <w:pgSz w:w="16840" w:h="11910" w:orient="landscape"/>
          <w:pgMar w:top="640" w:right="708" w:bottom="280" w:left="425" w:header="0" w:footer="0" w:gutter="0"/>
          <w:cols w:space="720"/>
        </w:sect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rPr>
          <w:i/>
          <w:sz w:val="40"/>
        </w:rPr>
      </w:pPr>
    </w:p>
    <w:p w:rsidR="00E20B80" w:rsidRDefault="00E20B80">
      <w:pPr>
        <w:pStyle w:val="a3"/>
        <w:spacing w:before="236"/>
        <w:rPr>
          <w:i/>
          <w:sz w:val="40"/>
        </w:rPr>
      </w:pPr>
    </w:p>
    <w:p w:rsidR="00E20B80" w:rsidRDefault="00C72748">
      <w:pPr>
        <w:pStyle w:val="2"/>
        <w:spacing w:line="276" w:lineRule="auto"/>
      </w:pPr>
      <w:r>
        <w:rPr>
          <w:color w:val="006FC0"/>
        </w:rPr>
        <w:t>Методические</w:t>
      </w:r>
      <w:r>
        <w:rPr>
          <w:color w:val="006FC0"/>
          <w:spacing w:val="-9"/>
        </w:rPr>
        <w:t xml:space="preserve"> </w:t>
      </w:r>
      <w:r>
        <w:rPr>
          <w:color w:val="006FC0"/>
        </w:rPr>
        <w:t>разработки</w:t>
      </w:r>
      <w:r>
        <w:rPr>
          <w:color w:val="006FC0"/>
          <w:spacing w:val="-9"/>
        </w:rPr>
        <w:t xml:space="preserve"> </w:t>
      </w:r>
      <w:r>
        <w:rPr>
          <w:color w:val="006FC0"/>
        </w:rPr>
        <w:t>по</w:t>
      </w:r>
      <w:r>
        <w:rPr>
          <w:color w:val="006FC0"/>
          <w:spacing w:val="-8"/>
        </w:rPr>
        <w:t xml:space="preserve"> </w:t>
      </w:r>
      <w:r>
        <w:rPr>
          <w:color w:val="006FC0"/>
        </w:rPr>
        <w:t>профориентации</w:t>
      </w:r>
      <w:r>
        <w:rPr>
          <w:color w:val="006FC0"/>
          <w:spacing w:val="-9"/>
        </w:rPr>
        <w:t xml:space="preserve"> </w:t>
      </w:r>
      <w:r>
        <w:rPr>
          <w:color w:val="006FC0"/>
        </w:rPr>
        <w:t>для обучающихся 8-9 классов</w:t>
      </w:r>
    </w:p>
    <w:p w:rsidR="00E20B80" w:rsidRDefault="00E20B80">
      <w:pPr>
        <w:pStyle w:val="2"/>
        <w:spacing w:line="276" w:lineRule="auto"/>
        <w:sectPr w:rsidR="00E20B80">
          <w:footerReference w:type="default" r:id="rId272"/>
          <w:pgSz w:w="11910" w:h="16840"/>
          <w:pgMar w:top="1920" w:right="283" w:bottom="280" w:left="425" w:header="0" w:footer="0" w:gutter="0"/>
          <w:cols w:space="720"/>
        </w:sect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spacing w:before="300"/>
        <w:rPr>
          <w:sz w:val="28"/>
        </w:rPr>
      </w:pPr>
    </w:p>
    <w:p w:rsidR="00E20B80" w:rsidRDefault="00E20B80">
      <w:pPr>
        <w:pStyle w:val="a3"/>
        <w:rPr>
          <w:sz w:val="28"/>
        </w:rPr>
      </w:pPr>
    </w:p>
    <w:p w:rsidR="00E20B80" w:rsidRDefault="00E20B80">
      <w:pPr>
        <w:pStyle w:val="a3"/>
        <w:rPr>
          <w:sz w:val="28"/>
        </w:rPr>
      </w:pPr>
    </w:p>
    <w:p w:rsidR="00E20B80" w:rsidRDefault="00E20B80">
      <w:pPr>
        <w:pStyle w:val="a3"/>
        <w:spacing w:before="166"/>
        <w:rPr>
          <w:sz w:val="28"/>
        </w:rPr>
      </w:pPr>
    </w:p>
    <w:p w:rsidR="00E20B80" w:rsidRDefault="00C72748">
      <w:pPr>
        <w:ind w:left="1143" w:right="1287"/>
        <w:jc w:val="center"/>
        <w:rPr>
          <w:b/>
          <w:sz w:val="28"/>
        </w:rPr>
      </w:pPr>
      <w:r>
        <w:rPr>
          <w:b/>
          <w:sz w:val="28"/>
        </w:rPr>
        <w:t>План-конспект</w:t>
      </w:r>
      <w:r>
        <w:rPr>
          <w:b/>
          <w:spacing w:val="-6"/>
          <w:sz w:val="28"/>
        </w:rPr>
        <w:t xml:space="preserve"> </w:t>
      </w:r>
      <w:r>
        <w:rPr>
          <w:b/>
          <w:sz w:val="28"/>
        </w:rPr>
        <w:t>занятия</w:t>
      </w:r>
      <w:r>
        <w:rPr>
          <w:b/>
          <w:spacing w:val="-8"/>
          <w:sz w:val="28"/>
        </w:rPr>
        <w:t xml:space="preserve"> </w:t>
      </w:r>
      <w:r>
        <w:rPr>
          <w:b/>
          <w:sz w:val="28"/>
        </w:rPr>
        <w:t>по</w:t>
      </w:r>
      <w:r>
        <w:rPr>
          <w:b/>
          <w:spacing w:val="-5"/>
          <w:sz w:val="28"/>
        </w:rPr>
        <w:t xml:space="preserve"> </w:t>
      </w:r>
      <w:r>
        <w:rPr>
          <w:b/>
          <w:spacing w:val="-2"/>
          <w:sz w:val="28"/>
        </w:rPr>
        <w:t>профориентации</w:t>
      </w:r>
    </w:p>
    <w:p w:rsidR="00E20B80" w:rsidRDefault="00C72748">
      <w:pPr>
        <w:spacing w:before="160" w:line="360" w:lineRule="auto"/>
        <w:ind w:left="3886" w:right="4005" w:firstLine="45"/>
        <w:jc w:val="center"/>
        <w:rPr>
          <w:b/>
          <w:sz w:val="28"/>
        </w:rPr>
      </w:pPr>
      <w:r>
        <w:rPr>
          <w:b/>
          <w:sz w:val="28"/>
        </w:rPr>
        <w:t>«Профессия</w:t>
      </w:r>
      <w:r>
        <w:rPr>
          <w:b/>
          <w:spacing w:val="-16"/>
          <w:sz w:val="28"/>
        </w:rPr>
        <w:t xml:space="preserve"> </w:t>
      </w:r>
      <w:r>
        <w:rPr>
          <w:b/>
          <w:sz w:val="28"/>
        </w:rPr>
        <w:t>моей</w:t>
      </w:r>
      <w:r>
        <w:rPr>
          <w:b/>
          <w:spacing w:val="-18"/>
          <w:sz w:val="28"/>
        </w:rPr>
        <w:t xml:space="preserve"> </w:t>
      </w:r>
      <w:r>
        <w:rPr>
          <w:b/>
          <w:sz w:val="28"/>
        </w:rPr>
        <w:t>мечты» для</w:t>
      </w:r>
      <w:r>
        <w:rPr>
          <w:b/>
          <w:spacing w:val="-4"/>
          <w:sz w:val="28"/>
        </w:rPr>
        <w:t xml:space="preserve"> </w:t>
      </w:r>
      <w:r>
        <w:rPr>
          <w:b/>
          <w:sz w:val="28"/>
        </w:rPr>
        <w:t>учащихся</w:t>
      </w:r>
      <w:r>
        <w:rPr>
          <w:b/>
          <w:spacing w:val="-3"/>
          <w:sz w:val="28"/>
        </w:rPr>
        <w:t xml:space="preserve"> </w:t>
      </w:r>
      <w:r>
        <w:rPr>
          <w:b/>
          <w:sz w:val="28"/>
        </w:rPr>
        <w:t>8-9</w:t>
      </w:r>
      <w:r>
        <w:rPr>
          <w:b/>
          <w:spacing w:val="-1"/>
          <w:sz w:val="28"/>
        </w:rPr>
        <w:t xml:space="preserve"> </w:t>
      </w:r>
      <w:r>
        <w:rPr>
          <w:b/>
          <w:spacing w:val="-2"/>
          <w:sz w:val="28"/>
        </w:rPr>
        <w:t>классов</w:t>
      </w: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rPr>
          <w:b/>
          <w:sz w:val="28"/>
        </w:rPr>
      </w:pPr>
    </w:p>
    <w:p w:rsidR="00E20B80" w:rsidRDefault="00E20B80">
      <w:pPr>
        <w:pStyle w:val="a3"/>
        <w:spacing w:before="319"/>
        <w:rPr>
          <w:b/>
          <w:sz w:val="28"/>
        </w:rPr>
      </w:pPr>
    </w:p>
    <w:p w:rsidR="00E20B80" w:rsidRDefault="00E20B80">
      <w:pPr>
        <w:spacing w:line="360" w:lineRule="auto"/>
        <w:rPr>
          <w:sz w:val="28"/>
        </w:rPr>
        <w:sectPr w:rsidR="00E20B80">
          <w:footerReference w:type="default" r:id="rId273"/>
          <w:pgSz w:w="11910" w:h="16840"/>
          <w:pgMar w:top="1040" w:right="283" w:bottom="280" w:left="425" w:header="0" w:footer="0" w:gutter="0"/>
          <w:cols w:space="720"/>
        </w:sectPr>
      </w:pPr>
    </w:p>
    <w:p w:rsidR="00E20B80" w:rsidRDefault="00C72748">
      <w:pPr>
        <w:pStyle w:val="a3"/>
        <w:spacing w:before="68" w:line="360" w:lineRule="auto"/>
        <w:ind w:left="707" w:right="854" w:firstLine="708"/>
        <w:jc w:val="both"/>
      </w:pPr>
      <w:r>
        <w:rPr>
          <w:b/>
        </w:rPr>
        <w:lastRenderedPageBreak/>
        <w:t xml:space="preserve">Цель: </w:t>
      </w:r>
      <w:r>
        <w:t>формирование у обучающихся психологической готовности к осознанному и ответственному выбору будущей профессии, соответствующей их способностям и</w:t>
      </w:r>
      <w:r>
        <w:rPr>
          <w:spacing w:val="40"/>
        </w:rPr>
        <w:t xml:space="preserve"> </w:t>
      </w:r>
      <w:r>
        <w:t>интересам, востребованной на рынке труда.</w:t>
      </w:r>
    </w:p>
    <w:p w:rsidR="00E20B80" w:rsidRDefault="00C72748">
      <w:pPr>
        <w:spacing w:before="7"/>
        <w:ind w:left="1416"/>
        <w:rPr>
          <w:b/>
          <w:sz w:val="24"/>
        </w:rPr>
      </w:pPr>
      <w:r>
        <w:rPr>
          <w:b/>
          <w:spacing w:val="-2"/>
          <w:sz w:val="24"/>
        </w:rPr>
        <w:t>Задачи:</w:t>
      </w:r>
    </w:p>
    <w:p w:rsidR="00E20B80" w:rsidRDefault="00C72748">
      <w:pPr>
        <w:pStyle w:val="a4"/>
        <w:numPr>
          <w:ilvl w:val="0"/>
          <w:numId w:val="2"/>
        </w:numPr>
        <w:tabs>
          <w:tab w:val="left" w:pos="1428"/>
        </w:tabs>
        <w:spacing w:before="132"/>
        <w:rPr>
          <w:sz w:val="24"/>
        </w:rPr>
      </w:pPr>
      <w:r>
        <w:rPr>
          <w:sz w:val="24"/>
        </w:rPr>
        <w:t>Нацелить</w:t>
      </w:r>
      <w:r>
        <w:rPr>
          <w:spacing w:val="-5"/>
          <w:sz w:val="24"/>
        </w:rPr>
        <w:t xml:space="preserve"> </w:t>
      </w:r>
      <w:r>
        <w:rPr>
          <w:sz w:val="24"/>
        </w:rPr>
        <w:t>обучающихся</w:t>
      </w:r>
      <w:r>
        <w:rPr>
          <w:spacing w:val="-5"/>
          <w:sz w:val="24"/>
        </w:rPr>
        <w:t xml:space="preserve"> </w:t>
      </w:r>
      <w:r>
        <w:rPr>
          <w:sz w:val="24"/>
        </w:rPr>
        <w:t>на</w:t>
      </w:r>
      <w:r>
        <w:rPr>
          <w:spacing w:val="-4"/>
          <w:sz w:val="24"/>
        </w:rPr>
        <w:t xml:space="preserve"> </w:t>
      </w:r>
      <w:r>
        <w:rPr>
          <w:sz w:val="24"/>
        </w:rPr>
        <w:t>серьёзное</w:t>
      </w:r>
      <w:r>
        <w:rPr>
          <w:spacing w:val="-4"/>
          <w:sz w:val="24"/>
        </w:rPr>
        <w:t xml:space="preserve"> </w:t>
      </w:r>
      <w:r>
        <w:rPr>
          <w:sz w:val="24"/>
        </w:rPr>
        <w:t>осмысление</w:t>
      </w:r>
      <w:r>
        <w:rPr>
          <w:spacing w:val="-4"/>
          <w:sz w:val="24"/>
        </w:rPr>
        <w:t xml:space="preserve"> </w:t>
      </w:r>
      <w:r>
        <w:rPr>
          <w:sz w:val="24"/>
        </w:rPr>
        <w:t>выбора</w:t>
      </w:r>
      <w:r>
        <w:rPr>
          <w:spacing w:val="-4"/>
          <w:sz w:val="24"/>
        </w:rPr>
        <w:t xml:space="preserve"> </w:t>
      </w:r>
      <w:r>
        <w:rPr>
          <w:spacing w:val="-2"/>
          <w:sz w:val="24"/>
        </w:rPr>
        <w:t>профессии.</w:t>
      </w:r>
    </w:p>
    <w:p w:rsidR="00E20B80" w:rsidRDefault="00C72748">
      <w:pPr>
        <w:pStyle w:val="a4"/>
        <w:numPr>
          <w:ilvl w:val="0"/>
          <w:numId w:val="2"/>
        </w:numPr>
        <w:tabs>
          <w:tab w:val="left" w:pos="1428"/>
        </w:tabs>
        <w:spacing w:before="139" w:line="360" w:lineRule="auto"/>
        <w:ind w:right="855"/>
        <w:rPr>
          <w:sz w:val="24"/>
        </w:rPr>
      </w:pPr>
      <w:r>
        <w:rPr>
          <w:sz w:val="24"/>
        </w:rPr>
        <w:t>Дать</w:t>
      </w:r>
      <w:r>
        <w:rPr>
          <w:spacing w:val="40"/>
          <w:sz w:val="24"/>
        </w:rPr>
        <w:t xml:space="preserve"> </w:t>
      </w:r>
      <w:r>
        <w:rPr>
          <w:sz w:val="24"/>
        </w:rPr>
        <w:t>возможность</w:t>
      </w:r>
      <w:r>
        <w:rPr>
          <w:spacing w:val="40"/>
          <w:sz w:val="24"/>
        </w:rPr>
        <w:t xml:space="preserve"> </w:t>
      </w:r>
      <w:r>
        <w:rPr>
          <w:sz w:val="24"/>
        </w:rPr>
        <w:t>сориентироваться</w:t>
      </w:r>
      <w:r>
        <w:rPr>
          <w:spacing w:val="40"/>
          <w:sz w:val="24"/>
        </w:rPr>
        <w:t xml:space="preserve"> </w:t>
      </w:r>
      <w:r>
        <w:rPr>
          <w:sz w:val="24"/>
        </w:rPr>
        <w:t>в</w:t>
      </w:r>
      <w:r>
        <w:rPr>
          <w:spacing w:val="39"/>
          <w:sz w:val="24"/>
        </w:rPr>
        <w:t xml:space="preserve"> </w:t>
      </w:r>
      <w:r>
        <w:rPr>
          <w:sz w:val="24"/>
        </w:rPr>
        <w:t>типах</w:t>
      </w:r>
      <w:r>
        <w:rPr>
          <w:spacing w:val="40"/>
          <w:sz w:val="24"/>
        </w:rPr>
        <w:t xml:space="preserve"> </w:t>
      </w:r>
      <w:r>
        <w:rPr>
          <w:sz w:val="24"/>
        </w:rPr>
        <w:t>профессий,</w:t>
      </w:r>
      <w:r>
        <w:rPr>
          <w:spacing w:val="40"/>
          <w:sz w:val="24"/>
        </w:rPr>
        <w:t xml:space="preserve"> </w:t>
      </w:r>
      <w:r>
        <w:rPr>
          <w:sz w:val="24"/>
        </w:rPr>
        <w:t>выявить</w:t>
      </w:r>
      <w:r>
        <w:rPr>
          <w:spacing w:val="40"/>
          <w:sz w:val="24"/>
        </w:rPr>
        <w:t xml:space="preserve"> </w:t>
      </w:r>
      <w:r>
        <w:rPr>
          <w:sz w:val="24"/>
        </w:rPr>
        <w:t>свои</w:t>
      </w:r>
      <w:r>
        <w:rPr>
          <w:spacing w:val="40"/>
          <w:sz w:val="24"/>
        </w:rPr>
        <w:t xml:space="preserve"> </w:t>
      </w:r>
      <w:r>
        <w:rPr>
          <w:sz w:val="24"/>
        </w:rPr>
        <w:t>стремления, желания и наклонности.</w:t>
      </w:r>
    </w:p>
    <w:p w:rsidR="00E20B80" w:rsidRDefault="00C72748">
      <w:pPr>
        <w:pStyle w:val="a4"/>
        <w:numPr>
          <w:ilvl w:val="0"/>
          <w:numId w:val="2"/>
        </w:numPr>
        <w:tabs>
          <w:tab w:val="left" w:pos="1428"/>
        </w:tabs>
        <w:rPr>
          <w:sz w:val="24"/>
        </w:rPr>
      </w:pPr>
      <w:r>
        <w:rPr>
          <w:sz w:val="24"/>
        </w:rPr>
        <w:t>Объяснить,</w:t>
      </w:r>
      <w:r>
        <w:rPr>
          <w:spacing w:val="-8"/>
          <w:sz w:val="24"/>
        </w:rPr>
        <w:t xml:space="preserve"> </w:t>
      </w:r>
      <w:r>
        <w:rPr>
          <w:sz w:val="24"/>
        </w:rPr>
        <w:t>какие</w:t>
      </w:r>
      <w:r>
        <w:rPr>
          <w:spacing w:val="-3"/>
          <w:sz w:val="24"/>
        </w:rPr>
        <w:t xml:space="preserve"> </w:t>
      </w:r>
      <w:r>
        <w:rPr>
          <w:sz w:val="24"/>
        </w:rPr>
        <w:t>факторы</w:t>
      </w:r>
      <w:r>
        <w:rPr>
          <w:spacing w:val="-3"/>
          <w:sz w:val="24"/>
        </w:rPr>
        <w:t xml:space="preserve"> </w:t>
      </w:r>
      <w:r>
        <w:rPr>
          <w:sz w:val="24"/>
        </w:rPr>
        <w:t>влияют</w:t>
      </w:r>
      <w:r>
        <w:rPr>
          <w:spacing w:val="-2"/>
          <w:sz w:val="24"/>
        </w:rPr>
        <w:t xml:space="preserve"> </w:t>
      </w:r>
      <w:r>
        <w:rPr>
          <w:sz w:val="24"/>
        </w:rPr>
        <w:t>на</w:t>
      </w:r>
      <w:r>
        <w:rPr>
          <w:spacing w:val="-4"/>
          <w:sz w:val="24"/>
        </w:rPr>
        <w:t xml:space="preserve"> </w:t>
      </w:r>
      <w:r>
        <w:rPr>
          <w:sz w:val="24"/>
        </w:rPr>
        <w:t>выбор</w:t>
      </w:r>
      <w:r>
        <w:rPr>
          <w:spacing w:val="-2"/>
          <w:sz w:val="24"/>
        </w:rPr>
        <w:t xml:space="preserve"> </w:t>
      </w:r>
      <w:r>
        <w:rPr>
          <w:sz w:val="24"/>
        </w:rPr>
        <w:t>будущей</w:t>
      </w:r>
      <w:r>
        <w:rPr>
          <w:spacing w:val="-2"/>
          <w:sz w:val="24"/>
        </w:rPr>
        <w:t xml:space="preserve"> профессии.</w:t>
      </w:r>
    </w:p>
    <w:p w:rsidR="00E20B80" w:rsidRDefault="00C72748">
      <w:pPr>
        <w:pStyle w:val="a4"/>
        <w:numPr>
          <w:ilvl w:val="0"/>
          <w:numId w:val="2"/>
        </w:numPr>
        <w:tabs>
          <w:tab w:val="left" w:pos="1428"/>
        </w:tabs>
        <w:spacing w:before="137" w:line="360" w:lineRule="auto"/>
        <w:ind w:right="850"/>
        <w:jc w:val="both"/>
        <w:rPr>
          <w:sz w:val="24"/>
        </w:rPr>
      </w:pPr>
      <w:r>
        <w:rPr>
          <w:sz w:val="24"/>
        </w:rPr>
        <w:t>Формировать осознанность, ответственность за выбор будущей профессии. Развивать коммуникативные способности учащихся (навыки работы в команде, развитие навыков эмпатического слушания).</w:t>
      </w:r>
    </w:p>
    <w:p w:rsidR="00E20B80" w:rsidRDefault="00C72748">
      <w:pPr>
        <w:spacing w:before="7"/>
        <w:ind w:left="1416"/>
        <w:jc w:val="both"/>
        <w:rPr>
          <w:b/>
          <w:sz w:val="24"/>
        </w:rPr>
      </w:pPr>
      <w:r>
        <w:rPr>
          <w:b/>
          <w:sz w:val="24"/>
        </w:rPr>
        <w:t>Планируемые</w:t>
      </w:r>
      <w:r>
        <w:rPr>
          <w:b/>
          <w:spacing w:val="-6"/>
          <w:sz w:val="24"/>
        </w:rPr>
        <w:t xml:space="preserve"> </w:t>
      </w:r>
      <w:r>
        <w:rPr>
          <w:b/>
          <w:spacing w:val="-2"/>
          <w:sz w:val="24"/>
        </w:rPr>
        <w:t>результаты:</w:t>
      </w:r>
    </w:p>
    <w:p w:rsidR="00E20B80" w:rsidRDefault="00C72748">
      <w:pPr>
        <w:pStyle w:val="a3"/>
        <w:spacing w:before="132" w:line="360" w:lineRule="auto"/>
        <w:ind w:left="1416" w:right="849"/>
        <w:jc w:val="both"/>
      </w:pPr>
      <w:r>
        <w:t>Познавательные УУД: формировать у учащихся правильный выбор профессии Коммуникативные</w:t>
      </w:r>
      <w:r>
        <w:rPr>
          <w:spacing w:val="-2"/>
        </w:rPr>
        <w:t xml:space="preserve"> </w:t>
      </w:r>
      <w:r>
        <w:t>УУД: воспитывать любовь</w:t>
      </w:r>
      <w:r>
        <w:rPr>
          <w:spacing w:val="-2"/>
        </w:rPr>
        <w:t xml:space="preserve"> </w:t>
      </w:r>
      <w:r>
        <w:t>к труду, коллективизм,</w:t>
      </w:r>
      <w:r>
        <w:rPr>
          <w:spacing w:val="-1"/>
        </w:rPr>
        <w:t xml:space="preserve"> </w:t>
      </w:r>
      <w:r>
        <w:t>уважение</w:t>
      </w:r>
      <w:r>
        <w:rPr>
          <w:spacing w:val="-1"/>
        </w:rPr>
        <w:t xml:space="preserve"> </w:t>
      </w:r>
      <w:r>
        <w:t>друг</w:t>
      </w:r>
      <w:r>
        <w:rPr>
          <w:spacing w:val="8"/>
        </w:rPr>
        <w:t xml:space="preserve"> </w:t>
      </w:r>
      <w:r>
        <w:rPr>
          <w:spacing w:val="-10"/>
        </w:rPr>
        <w:t>к</w:t>
      </w:r>
    </w:p>
    <w:p w:rsidR="00E20B80" w:rsidRDefault="00C72748">
      <w:pPr>
        <w:pStyle w:val="a3"/>
        <w:ind w:left="707"/>
        <w:jc w:val="both"/>
      </w:pPr>
      <w:r>
        <w:t>другу,</w:t>
      </w:r>
      <w:r>
        <w:rPr>
          <w:spacing w:val="-5"/>
        </w:rPr>
        <w:t xml:space="preserve"> </w:t>
      </w:r>
      <w:r>
        <w:t>умение</w:t>
      </w:r>
      <w:r>
        <w:rPr>
          <w:spacing w:val="-6"/>
        </w:rPr>
        <w:t xml:space="preserve"> </w:t>
      </w:r>
      <w:r>
        <w:t>слушать,</w:t>
      </w:r>
      <w:r>
        <w:rPr>
          <w:spacing w:val="-6"/>
        </w:rPr>
        <w:t xml:space="preserve"> </w:t>
      </w:r>
      <w:r>
        <w:t>дисциплинированность,</w:t>
      </w:r>
      <w:r>
        <w:rPr>
          <w:spacing w:val="-6"/>
        </w:rPr>
        <w:t xml:space="preserve"> </w:t>
      </w:r>
      <w:r>
        <w:t>самостоятельность</w:t>
      </w:r>
      <w:r>
        <w:rPr>
          <w:spacing w:val="-4"/>
        </w:rPr>
        <w:t xml:space="preserve"> </w:t>
      </w:r>
      <w:r>
        <w:rPr>
          <w:spacing w:val="-2"/>
        </w:rPr>
        <w:t>мышления.</w:t>
      </w:r>
    </w:p>
    <w:p w:rsidR="00E20B80" w:rsidRDefault="00C72748">
      <w:pPr>
        <w:pStyle w:val="a3"/>
        <w:spacing w:before="139" w:line="360" w:lineRule="auto"/>
        <w:ind w:left="707" w:right="855" w:firstLine="708"/>
        <w:jc w:val="both"/>
      </w:pPr>
      <w:r>
        <w:t>Регулятивные УУД: понимать учебную задачу, осуществлять решение задачи под руководством учителя, контролировать свои действия в процессе его выполнения,</w:t>
      </w:r>
      <w:r>
        <w:rPr>
          <w:spacing w:val="40"/>
        </w:rPr>
        <w:t xml:space="preserve"> </w:t>
      </w:r>
      <w:r>
        <w:t>отвечать на вопросы.</w:t>
      </w:r>
    </w:p>
    <w:p w:rsidR="00E20B80" w:rsidRDefault="00C72748">
      <w:pPr>
        <w:pStyle w:val="a3"/>
        <w:spacing w:line="360" w:lineRule="auto"/>
        <w:ind w:left="707" w:right="853" w:firstLine="708"/>
        <w:jc w:val="both"/>
      </w:pPr>
      <w:r>
        <w:t>Личностные УУД: формировать адекватную самооценку, необходимость приобретения новых знаний в мире профессий.</w:t>
      </w:r>
    </w:p>
    <w:p w:rsidR="00E20B80" w:rsidRDefault="00C72748">
      <w:pPr>
        <w:ind w:left="1416"/>
        <w:rPr>
          <w:sz w:val="24"/>
        </w:rPr>
      </w:pPr>
      <w:r>
        <w:rPr>
          <w:b/>
          <w:spacing w:val="-2"/>
          <w:sz w:val="24"/>
        </w:rPr>
        <w:t>Оборудование</w:t>
      </w:r>
      <w:r>
        <w:rPr>
          <w:spacing w:val="-2"/>
          <w:sz w:val="24"/>
        </w:rPr>
        <w:t>:</w:t>
      </w:r>
    </w:p>
    <w:p w:rsidR="00E20B80" w:rsidRDefault="00C72748">
      <w:pPr>
        <w:pStyle w:val="a3"/>
        <w:spacing w:before="139"/>
        <w:ind w:left="1416"/>
        <w:jc w:val="both"/>
      </w:pPr>
      <w:r>
        <w:t>ПК,</w:t>
      </w:r>
      <w:r>
        <w:rPr>
          <w:spacing w:val="-2"/>
        </w:rPr>
        <w:t xml:space="preserve"> </w:t>
      </w:r>
      <w:r>
        <w:t>проектор,</w:t>
      </w:r>
      <w:r>
        <w:rPr>
          <w:spacing w:val="-1"/>
        </w:rPr>
        <w:t xml:space="preserve"> </w:t>
      </w:r>
      <w:r>
        <w:t>колонки,</w:t>
      </w:r>
      <w:r>
        <w:rPr>
          <w:spacing w:val="-3"/>
        </w:rPr>
        <w:t xml:space="preserve"> </w:t>
      </w:r>
      <w:r>
        <w:t>выход</w:t>
      </w:r>
      <w:r>
        <w:rPr>
          <w:spacing w:val="-1"/>
        </w:rPr>
        <w:t xml:space="preserve"> </w:t>
      </w:r>
      <w:r>
        <w:t>в</w:t>
      </w:r>
      <w:r>
        <w:rPr>
          <w:spacing w:val="-2"/>
        </w:rPr>
        <w:t xml:space="preserve"> Интернет.</w:t>
      </w:r>
    </w:p>
    <w:p w:rsidR="00E20B80" w:rsidRDefault="00C72748">
      <w:pPr>
        <w:pStyle w:val="a3"/>
        <w:spacing w:before="137" w:line="360" w:lineRule="auto"/>
        <w:ind w:left="707" w:right="850" w:firstLine="708"/>
        <w:jc w:val="both"/>
      </w:pPr>
      <w:r>
        <w:rPr>
          <w:b/>
        </w:rPr>
        <w:t xml:space="preserve">Учитель: </w:t>
      </w:r>
      <w:r>
        <w:t>Добрый день, ребята. Сегодня мы с вами будем говорить о профессиях. И</w:t>
      </w:r>
      <w:r>
        <w:rPr>
          <w:spacing w:val="40"/>
        </w:rPr>
        <w:t xml:space="preserve"> </w:t>
      </w:r>
      <w:r>
        <w:t>не просто о профессиях, а о профессии мечты. Не далек тот час, когда вы получите аттестат</w:t>
      </w:r>
      <w:r>
        <w:rPr>
          <w:spacing w:val="40"/>
        </w:rPr>
        <w:t xml:space="preserve"> </w:t>
      </w:r>
      <w:r>
        <w:t>и вступите в новую пору своей жизни. И сейчас каждый из вас уже серьезно задумался о выборе своей профессии. И это правильно. Выбор будущей профессии для каждого человека является очень важным шагом в жизни. К данному выбору нельзя подходить необдуманно, спонтанно, или случайно. Выбор будущей профессии - задача со многими неизвестными. От её решения в жизни человека зависит очень многое. Однажды Конфуций сказал: «Выбери себе дело по душе, и тебе больше не придется работать ни дня в жизни». Именно так и происходит: любимая работа приносит человеку только удовольствие и приятный бонус в виде прибыли. Если же, наоборот, каждое утро он будет идти на работу с огромным нежеланием, думая только о том, чтобы поскорее наступили выходные или отпуск.</w:t>
      </w:r>
    </w:p>
    <w:p w:rsidR="00E20B80" w:rsidRDefault="00C72748">
      <w:pPr>
        <w:spacing w:before="6"/>
        <w:ind w:left="1416"/>
        <w:jc w:val="both"/>
        <w:rPr>
          <w:b/>
          <w:sz w:val="24"/>
        </w:rPr>
      </w:pPr>
      <w:r>
        <w:rPr>
          <w:b/>
          <w:sz w:val="24"/>
        </w:rPr>
        <w:t>Разминка</w:t>
      </w:r>
      <w:r>
        <w:rPr>
          <w:b/>
          <w:spacing w:val="-6"/>
          <w:sz w:val="24"/>
        </w:rPr>
        <w:t xml:space="preserve"> </w:t>
      </w:r>
      <w:r>
        <w:rPr>
          <w:b/>
          <w:sz w:val="24"/>
        </w:rPr>
        <w:t>«Сколько</w:t>
      </w:r>
      <w:r>
        <w:rPr>
          <w:b/>
          <w:spacing w:val="-5"/>
          <w:sz w:val="24"/>
        </w:rPr>
        <w:t xml:space="preserve"> </w:t>
      </w:r>
      <w:r>
        <w:rPr>
          <w:b/>
          <w:sz w:val="24"/>
        </w:rPr>
        <w:t>существует</w:t>
      </w:r>
      <w:r>
        <w:rPr>
          <w:b/>
          <w:spacing w:val="-4"/>
          <w:sz w:val="24"/>
        </w:rPr>
        <w:t xml:space="preserve"> </w:t>
      </w:r>
      <w:r>
        <w:rPr>
          <w:b/>
          <w:spacing w:val="-2"/>
          <w:sz w:val="24"/>
        </w:rPr>
        <w:t>профессий?»</w:t>
      </w:r>
    </w:p>
    <w:p w:rsidR="00E20B80" w:rsidRDefault="00E20B80">
      <w:pPr>
        <w:jc w:val="both"/>
        <w:rPr>
          <w:b/>
          <w:sz w:val="24"/>
        </w:rPr>
        <w:sectPr w:rsidR="00E20B80">
          <w:footerReference w:type="default" r:id="rId274"/>
          <w:pgSz w:w="11910" w:h="16840"/>
          <w:pgMar w:top="1040" w:right="283" w:bottom="280" w:left="425" w:header="0" w:footer="0" w:gutter="0"/>
          <w:cols w:space="720"/>
        </w:sectPr>
      </w:pPr>
    </w:p>
    <w:p w:rsidR="00E20B80" w:rsidRDefault="00C72748">
      <w:pPr>
        <w:pStyle w:val="a3"/>
        <w:spacing w:before="68" w:line="360" w:lineRule="auto"/>
        <w:ind w:left="707" w:right="858" w:firstLine="708"/>
        <w:jc w:val="both"/>
      </w:pPr>
      <w:r>
        <w:lastRenderedPageBreak/>
        <w:t>Прежде чем двигаться дальше, предлагаю сделать небольшую разминку… и записать на листочке бумаги те профессии, которые вы знаете.</w:t>
      </w:r>
    </w:p>
    <w:p w:rsidR="00E20B80" w:rsidRDefault="00C72748">
      <w:pPr>
        <w:pStyle w:val="a3"/>
        <w:spacing w:before="1" w:line="360" w:lineRule="auto"/>
        <w:ind w:left="707" w:right="847" w:firstLine="708"/>
        <w:jc w:val="both"/>
        <w:rPr>
          <w:i/>
        </w:rPr>
      </w:pPr>
      <w:r>
        <w:t>Итак, сколько их получилось в вашем списке? (</w:t>
      </w:r>
      <w:r>
        <w:rPr>
          <w:i/>
        </w:rPr>
        <w:t>ответы учащихся</w:t>
      </w:r>
      <w:r>
        <w:t>). Ребята, а сколько существует профессий всего? В «Международном стандарте классификации профессий» (есть, оказывается, и такой документ!) описаны 9333 профессий… И это не предел!!! По</w:t>
      </w:r>
      <w:r>
        <w:rPr>
          <w:spacing w:val="80"/>
        </w:rPr>
        <w:t xml:space="preserve"> </w:t>
      </w:r>
      <w:r>
        <w:t xml:space="preserve">мере технического прогресса и изменения общественного устройства появляется и множество новых профессий. </w:t>
      </w:r>
      <w:r>
        <w:rPr>
          <w:i/>
          <w:u w:val="single"/>
        </w:rPr>
        <w:t>(Слайд 3)</w:t>
      </w:r>
    </w:p>
    <w:p w:rsidR="00E20B80" w:rsidRDefault="00C72748">
      <w:pPr>
        <w:pStyle w:val="a3"/>
        <w:spacing w:before="1"/>
        <w:ind w:left="1416"/>
        <w:jc w:val="both"/>
      </w:pPr>
      <w:r>
        <w:t>Итак,</w:t>
      </w:r>
      <w:r>
        <w:rPr>
          <w:spacing w:val="-5"/>
        </w:rPr>
        <w:t xml:space="preserve"> </w:t>
      </w:r>
      <w:r>
        <w:t>заряд</w:t>
      </w:r>
      <w:r>
        <w:rPr>
          <w:spacing w:val="-3"/>
        </w:rPr>
        <w:t xml:space="preserve"> </w:t>
      </w:r>
      <w:r>
        <w:t>на</w:t>
      </w:r>
      <w:r>
        <w:rPr>
          <w:spacing w:val="-4"/>
        </w:rPr>
        <w:t xml:space="preserve"> </w:t>
      </w:r>
      <w:r>
        <w:t>общение</w:t>
      </w:r>
      <w:r>
        <w:rPr>
          <w:spacing w:val="-6"/>
        </w:rPr>
        <w:t xml:space="preserve"> </w:t>
      </w:r>
      <w:r>
        <w:t>получили.</w:t>
      </w:r>
      <w:r>
        <w:rPr>
          <w:spacing w:val="-3"/>
        </w:rPr>
        <w:t xml:space="preserve"> </w:t>
      </w:r>
      <w:r>
        <w:t>Можно</w:t>
      </w:r>
      <w:r>
        <w:rPr>
          <w:spacing w:val="-3"/>
        </w:rPr>
        <w:t xml:space="preserve"> </w:t>
      </w:r>
      <w:r>
        <w:t>приступать</w:t>
      </w:r>
      <w:r>
        <w:rPr>
          <w:spacing w:val="-2"/>
        </w:rPr>
        <w:t xml:space="preserve"> </w:t>
      </w:r>
      <w:r>
        <w:t>к</w:t>
      </w:r>
      <w:r>
        <w:rPr>
          <w:spacing w:val="-3"/>
        </w:rPr>
        <w:t xml:space="preserve"> </w:t>
      </w:r>
      <w:r>
        <w:t>серьезной</w:t>
      </w:r>
      <w:r>
        <w:rPr>
          <w:spacing w:val="-2"/>
        </w:rPr>
        <w:t xml:space="preserve"> работе.</w:t>
      </w:r>
    </w:p>
    <w:p w:rsidR="00E20B80" w:rsidRDefault="00C72748">
      <w:pPr>
        <w:pStyle w:val="a3"/>
        <w:spacing w:before="137" w:line="360" w:lineRule="auto"/>
        <w:ind w:left="707" w:right="850" w:firstLine="708"/>
        <w:jc w:val="both"/>
      </w:pPr>
      <w:r>
        <w:t>Выбор будущей профессии, бесспорно, требует определённой стратегии. Какие факторы нужно учесть при принятии решения, что предусмотреть? Начнём с анализа</w:t>
      </w:r>
      <w:r>
        <w:rPr>
          <w:spacing w:val="40"/>
        </w:rPr>
        <w:t xml:space="preserve"> </w:t>
      </w:r>
      <w:r>
        <w:t>мотивов при выборе будущей профессии.</w:t>
      </w:r>
    </w:p>
    <w:p w:rsidR="00E20B80" w:rsidRDefault="00C72748">
      <w:pPr>
        <w:pStyle w:val="a3"/>
        <w:spacing w:before="2"/>
        <w:ind w:left="1416"/>
        <w:jc w:val="both"/>
      </w:pPr>
      <w:r>
        <w:rPr>
          <w:b/>
        </w:rPr>
        <w:t>Учитель:</w:t>
      </w:r>
      <w:r>
        <w:rPr>
          <w:b/>
          <w:spacing w:val="68"/>
        </w:rPr>
        <w:t xml:space="preserve"> </w:t>
      </w:r>
      <w:r>
        <w:t>Как</w:t>
      </w:r>
      <w:r>
        <w:rPr>
          <w:spacing w:val="70"/>
        </w:rPr>
        <w:t xml:space="preserve"> </w:t>
      </w:r>
      <w:r>
        <w:t>вы</w:t>
      </w:r>
      <w:r>
        <w:rPr>
          <w:spacing w:val="68"/>
        </w:rPr>
        <w:t xml:space="preserve"> </w:t>
      </w:r>
      <w:r>
        <w:t>думаете,</w:t>
      </w:r>
      <w:r>
        <w:rPr>
          <w:spacing w:val="68"/>
        </w:rPr>
        <w:t xml:space="preserve"> </w:t>
      </w:r>
      <w:r>
        <w:t>какие</w:t>
      </w:r>
      <w:r>
        <w:rPr>
          <w:spacing w:val="68"/>
        </w:rPr>
        <w:t xml:space="preserve"> </w:t>
      </w:r>
      <w:r>
        <w:t>факторы</w:t>
      </w:r>
      <w:r>
        <w:rPr>
          <w:spacing w:val="69"/>
        </w:rPr>
        <w:t xml:space="preserve"> </w:t>
      </w:r>
      <w:r>
        <w:t>могут</w:t>
      </w:r>
      <w:r>
        <w:rPr>
          <w:spacing w:val="69"/>
        </w:rPr>
        <w:t xml:space="preserve"> </w:t>
      </w:r>
      <w:r>
        <w:t>повлиять</w:t>
      </w:r>
      <w:r>
        <w:rPr>
          <w:spacing w:val="69"/>
        </w:rPr>
        <w:t xml:space="preserve"> </w:t>
      </w:r>
      <w:r>
        <w:t>на</w:t>
      </w:r>
      <w:r>
        <w:rPr>
          <w:spacing w:val="68"/>
        </w:rPr>
        <w:t xml:space="preserve"> </w:t>
      </w:r>
      <w:r>
        <w:t>выбор</w:t>
      </w:r>
      <w:r>
        <w:rPr>
          <w:spacing w:val="69"/>
        </w:rPr>
        <w:t xml:space="preserve"> </w:t>
      </w:r>
      <w:r>
        <w:rPr>
          <w:spacing w:val="-2"/>
        </w:rPr>
        <w:t>профессии?</w:t>
      </w:r>
    </w:p>
    <w:p w:rsidR="00E20B80" w:rsidRDefault="00C72748">
      <w:pPr>
        <w:spacing w:before="137"/>
        <w:ind w:left="707"/>
        <w:jc w:val="both"/>
        <w:rPr>
          <w:sz w:val="24"/>
        </w:rPr>
      </w:pPr>
      <w:r>
        <w:rPr>
          <w:sz w:val="24"/>
        </w:rPr>
        <w:t>(</w:t>
      </w:r>
      <w:r>
        <w:rPr>
          <w:i/>
          <w:sz w:val="24"/>
        </w:rPr>
        <w:t>обсуждение</w:t>
      </w:r>
      <w:r>
        <w:rPr>
          <w:i/>
          <w:spacing w:val="-2"/>
          <w:sz w:val="24"/>
        </w:rPr>
        <w:t xml:space="preserve"> </w:t>
      </w:r>
      <w:r>
        <w:rPr>
          <w:i/>
          <w:sz w:val="24"/>
        </w:rPr>
        <w:t>в</w:t>
      </w:r>
      <w:r>
        <w:rPr>
          <w:i/>
          <w:spacing w:val="-3"/>
          <w:sz w:val="24"/>
        </w:rPr>
        <w:t xml:space="preserve"> </w:t>
      </w:r>
      <w:r>
        <w:rPr>
          <w:i/>
          <w:spacing w:val="-2"/>
          <w:sz w:val="24"/>
        </w:rPr>
        <w:t>парах</w:t>
      </w:r>
      <w:r>
        <w:rPr>
          <w:spacing w:val="-2"/>
          <w:sz w:val="24"/>
        </w:rPr>
        <w:t>)</w:t>
      </w:r>
    </w:p>
    <w:p w:rsidR="00E20B80" w:rsidRDefault="00C72748">
      <w:pPr>
        <w:pStyle w:val="a3"/>
        <w:spacing w:before="139" w:line="360" w:lineRule="auto"/>
        <w:ind w:left="707" w:right="847" w:firstLine="708"/>
        <w:jc w:val="both"/>
        <w:rPr>
          <w:i/>
        </w:rPr>
      </w:pPr>
      <w:r>
        <w:t xml:space="preserve">Дети думают и обсуждают основные факторы выбора профессии, предложения детей фиксирует ассистент. На основании их предложений педагог совместно с детьми делает выводы. </w:t>
      </w:r>
      <w:r>
        <w:rPr>
          <w:i/>
          <w:u w:val="single"/>
        </w:rPr>
        <w:t>(слайд 4)</w:t>
      </w:r>
    </w:p>
    <w:p w:rsidR="00E20B80" w:rsidRDefault="00C72748">
      <w:pPr>
        <w:spacing w:before="4"/>
        <w:ind w:left="1416"/>
        <w:jc w:val="both"/>
        <w:rPr>
          <w:b/>
          <w:sz w:val="24"/>
        </w:rPr>
      </w:pPr>
      <w:r>
        <w:rPr>
          <w:b/>
          <w:sz w:val="24"/>
        </w:rPr>
        <w:t>Упражнение</w:t>
      </w:r>
      <w:r>
        <w:rPr>
          <w:b/>
          <w:spacing w:val="-8"/>
          <w:sz w:val="24"/>
        </w:rPr>
        <w:t xml:space="preserve"> </w:t>
      </w:r>
      <w:r>
        <w:rPr>
          <w:b/>
          <w:spacing w:val="-2"/>
          <w:sz w:val="24"/>
        </w:rPr>
        <w:t>«Паутина»</w:t>
      </w:r>
    </w:p>
    <w:p w:rsidR="00E20B80" w:rsidRDefault="00C72748">
      <w:pPr>
        <w:pStyle w:val="a3"/>
        <w:spacing w:before="134"/>
        <w:ind w:left="1416"/>
        <w:jc w:val="both"/>
      </w:pPr>
      <w:r>
        <w:t>Ведущий.</w:t>
      </w:r>
      <w:r>
        <w:rPr>
          <w:spacing w:val="70"/>
        </w:rPr>
        <w:t xml:space="preserve"> </w:t>
      </w:r>
      <w:r>
        <w:t>Постарайтесь</w:t>
      </w:r>
      <w:r>
        <w:rPr>
          <w:spacing w:val="74"/>
        </w:rPr>
        <w:t xml:space="preserve"> </w:t>
      </w:r>
      <w:r>
        <w:t>назвать</w:t>
      </w:r>
      <w:r>
        <w:rPr>
          <w:spacing w:val="73"/>
        </w:rPr>
        <w:t xml:space="preserve"> </w:t>
      </w:r>
      <w:r>
        <w:t>слова-ассоциации,</w:t>
      </w:r>
      <w:r>
        <w:rPr>
          <w:spacing w:val="73"/>
        </w:rPr>
        <w:t xml:space="preserve"> </w:t>
      </w:r>
      <w:r>
        <w:t>связанные</w:t>
      </w:r>
      <w:r>
        <w:rPr>
          <w:spacing w:val="71"/>
        </w:rPr>
        <w:t xml:space="preserve"> </w:t>
      </w:r>
      <w:r>
        <w:t>со</w:t>
      </w:r>
      <w:r>
        <w:rPr>
          <w:spacing w:val="75"/>
        </w:rPr>
        <w:t xml:space="preserve"> </w:t>
      </w:r>
      <w:r>
        <w:rPr>
          <w:spacing w:val="-2"/>
        </w:rPr>
        <w:t>словосочетанием</w:t>
      </w:r>
    </w:p>
    <w:p w:rsidR="00E20B80" w:rsidRDefault="00C72748">
      <w:pPr>
        <w:pStyle w:val="a3"/>
        <w:spacing w:before="137" w:line="360" w:lineRule="auto"/>
        <w:ind w:left="707" w:right="845"/>
        <w:jc w:val="both"/>
        <w:rPr>
          <w:i/>
        </w:rPr>
      </w:pPr>
      <w:r>
        <w:t>«Профессия моей мечты». (</w:t>
      </w:r>
      <w:r>
        <w:rPr>
          <w:i/>
        </w:rPr>
        <w:t>Учитель на доске записывает ассоциации</w:t>
      </w:r>
      <w:r>
        <w:t>). Требования к будущей профессии у вас получились очень высокие, но как сделать правильный выбор, чтобы всё, о чём мы мечтаем, сбылось? К сожалению, никто не сможет сделать выбор за тебя...И</w:t>
      </w:r>
      <w:r>
        <w:rPr>
          <w:spacing w:val="-3"/>
        </w:rPr>
        <w:t xml:space="preserve"> </w:t>
      </w:r>
      <w:r>
        <w:t>очень</w:t>
      </w:r>
      <w:r>
        <w:rPr>
          <w:spacing w:val="-2"/>
        </w:rPr>
        <w:t xml:space="preserve"> </w:t>
      </w:r>
      <w:r>
        <w:t>часто</w:t>
      </w:r>
      <w:r>
        <w:rPr>
          <w:spacing w:val="-2"/>
        </w:rPr>
        <w:t xml:space="preserve"> </w:t>
      </w:r>
      <w:r>
        <w:t>выпускники</w:t>
      </w:r>
      <w:r>
        <w:rPr>
          <w:spacing w:val="-2"/>
        </w:rPr>
        <w:t xml:space="preserve"> </w:t>
      </w:r>
      <w:r>
        <w:t>допускают ошибки</w:t>
      </w:r>
      <w:r>
        <w:rPr>
          <w:spacing w:val="-4"/>
        </w:rPr>
        <w:t xml:space="preserve"> </w:t>
      </w:r>
      <w:r>
        <w:t>при</w:t>
      </w:r>
      <w:r>
        <w:rPr>
          <w:spacing w:val="-2"/>
        </w:rPr>
        <w:t xml:space="preserve"> </w:t>
      </w:r>
      <w:r>
        <w:t>выборе</w:t>
      </w:r>
      <w:r>
        <w:rPr>
          <w:spacing w:val="-3"/>
        </w:rPr>
        <w:t xml:space="preserve"> </w:t>
      </w:r>
      <w:r>
        <w:t>профессии.</w:t>
      </w:r>
      <w:r>
        <w:rPr>
          <w:spacing w:val="-2"/>
        </w:rPr>
        <w:t xml:space="preserve"> </w:t>
      </w:r>
      <w:r>
        <w:t>Вот</w:t>
      </w:r>
      <w:r>
        <w:rPr>
          <w:spacing w:val="-2"/>
        </w:rPr>
        <w:t xml:space="preserve"> </w:t>
      </w:r>
      <w:r>
        <w:t>основные</w:t>
      </w:r>
      <w:r>
        <w:rPr>
          <w:spacing w:val="-2"/>
        </w:rPr>
        <w:t xml:space="preserve"> </w:t>
      </w:r>
      <w:r>
        <w:t>из них:</w:t>
      </w:r>
      <w:r>
        <w:rPr>
          <w:i/>
          <w:u w:val="single"/>
        </w:rPr>
        <w:t xml:space="preserve"> (Слайд 5)</w:t>
      </w:r>
    </w:p>
    <w:p w:rsidR="00E20B80" w:rsidRDefault="00C72748" w:rsidP="002C112F">
      <w:pPr>
        <w:pStyle w:val="a4"/>
        <w:numPr>
          <w:ilvl w:val="0"/>
          <w:numId w:val="52"/>
        </w:numPr>
        <w:tabs>
          <w:tab w:val="left" w:pos="1428"/>
        </w:tabs>
        <w:spacing w:before="2" w:line="360" w:lineRule="auto"/>
        <w:ind w:right="855"/>
        <w:jc w:val="both"/>
        <w:rPr>
          <w:sz w:val="24"/>
        </w:rPr>
      </w:pPr>
      <w:r>
        <w:rPr>
          <w:sz w:val="24"/>
        </w:rPr>
        <w:t>Незнание мира профессий. Это и слабая информированность о мире профессий, устаревшие сведения о характере и условиях труда, предубеждения в отношении престижности профессии.</w:t>
      </w:r>
    </w:p>
    <w:p w:rsidR="00E20B80" w:rsidRDefault="00C72748" w:rsidP="002C112F">
      <w:pPr>
        <w:pStyle w:val="a4"/>
        <w:numPr>
          <w:ilvl w:val="0"/>
          <w:numId w:val="52"/>
        </w:numPr>
        <w:tabs>
          <w:tab w:val="left" w:pos="1428"/>
        </w:tabs>
        <w:spacing w:line="360" w:lineRule="auto"/>
        <w:ind w:right="850"/>
        <w:jc w:val="both"/>
        <w:rPr>
          <w:sz w:val="24"/>
        </w:rPr>
      </w:pPr>
      <w:r>
        <w:rPr>
          <w:sz w:val="24"/>
        </w:rPr>
        <w:t>Незнание себя: необъективная оценка своих способностей, незнание своего здоровья, нежелание или неумение соотнести свои способности к требованиям профессии.</w:t>
      </w:r>
    </w:p>
    <w:p w:rsidR="00E20B80" w:rsidRDefault="00C72748" w:rsidP="002C112F">
      <w:pPr>
        <w:pStyle w:val="a4"/>
        <w:numPr>
          <w:ilvl w:val="0"/>
          <w:numId w:val="52"/>
        </w:numPr>
        <w:tabs>
          <w:tab w:val="left" w:pos="1428"/>
        </w:tabs>
        <w:spacing w:line="360" w:lineRule="auto"/>
        <w:ind w:right="849"/>
        <w:jc w:val="both"/>
        <w:rPr>
          <w:sz w:val="24"/>
        </w:rPr>
      </w:pPr>
      <w:r>
        <w:rPr>
          <w:sz w:val="24"/>
        </w:rPr>
        <w:t>Незнание правил выбора профессии: отождествление учебного предмета с профессией, перенос отношения к человеку на профессию, выбор профессии «за компанию», выбор профессии перекладывается на родителей.</w:t>
      </w:r>
    </w:p>
    <w:p w:rsidR="00E20B80" w:rsidRDefault="00C72748">
      <w:pPr>
        <w:pStyle w:val="a3"/>
        <w:spacing w:before="1" w:line="360" w:lineRule="auto"/>
        <w:ind w:left="707" w:right="850" w:firstLine="360"/>
        <w:jc w:val="both"/>
        <w:rPr>
          <w:i/>
        </w:rPr>
      </w:pPr>
      <w:r>
        <w:t>Чтобы избежать разочарования в будущем, нужно знать одну универсальную формулу, которая поможет вам в выборе профессии «вашей мечты». Нужно сопоставить три</w:t>
      </w:r>
      <w:r>
        <w:rPr>
          <w:spacing w:val="40"/>
        </w:rPr>
        <w:t xml:space="preserve"> </w:t>
      </w:r>
      <w:r>
        <w:t xml:space="preserve">слагаемых «Хочу. Могу. Надо». </w:t>
      </w:r>
      <w:r>
        <w:rPr>
          <w:i/>
          <w:u w:val="single"/>
        </w:rPr>
        <w:t>(Слайды 6, 7)</w:t>
      </w:r>
    </w:p>
    <w:p w:rsidR="00E20B80" w:rsidRDefault="00E20B80">
      <w:pPr>
        <w:pStyle w:val="a3"/>
        <w:spacing w:line="360" w:lineRule="auto"/>
        <w:jc w:val="both"/>
        <w:rPr>
          <w:i/>
        </w:rPr>
        <w:sectPr w:rsidR="00E20B80">
          <w:footerReference w:type="default" r:id="rId275"/>
          <w:pgSz w:w="11910" w:h="16840"/>
          <w:pgMar w:top="1040" w:right="283" w:bottom="280" w:left="425" w:header="0" w:footer="0" w:gutter="0"/>
          <w:cols w:space="720"/>
        </w:sectPr>
      </w:pPr>
    </w:p>
    <w:p w:rsidR="00E20B80" w:rsidRDefault="00C72748">
      <w:pPr>
        <w:pStyle w:val="a3"/>
        <w:spacing w:before="68" w:line="360" w:lineRule="auto"/>
        <w:ind w:left="707" w:right="849" w:firstLine="708"/>
        <w:jc w:val="both"/>
        <w:rPr>
          <w:i/>
        </w:rPr>
      </w:pPr>
      <w:r>
        <w:rPr>
          <w:b/>
        </w:rPr>
        <w:lastRenderedPageBreak/>
        <w:t xml:space="preserve">Хочу </w:t>
      </w:r>
      <w:r>
        <w:t xml:space="preserve">– это твои интересы и склонности. Всё, что ты делаешь по собственной инициативе и желанию. Это твои хобби и интересы, чем ты занимаешься в свободное время. Если и от выбранной профессии ты будешь получать удовольствие, то охотнее и эффективнее будешь выполнять свою работу. </w:t>
      </w:r>
      <w:r>
        <w:rPr>
          <w:i/>
          <w:u w:val="single"/>
        </w:rPr>
        <w:t>(Слайд 8)</w:t>
      </w:r>
    </w:p>
    <w:p w:rsidR="00E20B80" w:rsidRDefault="00C72748">
      <w:pPr>
        <w:pStyle w:val="a3"/>
        <w:spacing w:before="1" w:line="360" w:lineRule="auto"/>
        <w:ind w:left="707" w:right="849" w:firstLine="708"/>
        <w:jc w:val="both"/>
        <w:rPr>
          <w:i/>
        </w:rPr>
      </w:pPr>
      <w:r>
        <w:rPr>
          <w:b/>
        </w:rPr>
        <w:t xml:space="preserve">Могу </w:t>
      </w:r>
      <w:r>
        <w:t xml:space="preserve">– твои способности, возможности здоровья. Надо учитывать уровень своих знаний, умений и навыков в разных сферах деятельности. Всегда найдётся что-то, что тебе даётся легко без особых усилий и с хорошими результатами, вот за подобную профессию и стоит браться. А то, что тебе делать тяжело, сложно и не приносит удовольствия – оставь другим. </w:t>
      </w:r>
      <w:r>
        <w:rPr>
          <w:i/>
          <w:u w:val="single"/>
        </w:rPr>
        <w:t>(Слайд 9)</w:t>
      </w:r>
    </w:p>
    <w:p w:rsidR="00E20B80" w:rsidRDefault="00C72748">
      <w:pPr>
        <w:pStyle w:val="a3"/>
        <w:spacing w:before="1"/>
        <w:ind w:left="1416"/>
        <w:jc w:val="both"/>
        <w:rPr>
          <w:i/>
        </w:rPr>
      </w:pPr>
      <w:r>
        <w:rPr>
          <w:b/>
        </w:rPr>
        <w:t>Надо</w:t>
      </w:r>
      <w:r>
        <w:rPr>
          <w:b/>
          <w:spacing w:val="-6"/>
        </w:rPr>
        <w:t xml:space="preserve"> </w:t>
      </w:r>
      <w:r>
        <w:t>–</w:t>
      </w:r>
      <w:r>
        <w:rPr>
          <w:spacing w:val="-3"/>
        </w:rPr>
        <w:t xml:space="preserve"> </w:t>
      </w:r>
      <w:r>
        <w:t>возможность</w:t>
      </w:r>
      <w:r>
        <w:rPr>
          <w:spacing w:val="-5"/>
        </w:rPr>
        <w:t xml:space="preserve"> </w:t>
      </w:r>
      <w:r>
        <w:t>трудоустроиться,</w:t>
      </w:r>
      <w:r>
        <w:rPr>
          <w:spacing w:val="-1"/>
        </w:rPr>
        <w:t xml:space="preserve"> </w:t>
      </w:r>
      <w:r>
        <w:t>уровень</w:t>
      </w:r>
      <w:r>
        <w:rPr>
          <w:spacing w:val="-3"/>
        </w:rPr>
        <w:t xml:space="preserve"> </w:t>
      </w:r>
      <w:r>
        <w:t>спроса</w:t>
      </w:r>
      <w:r>
        <w:rPr>
          <w:spacing w:val="-5"/>
        </w:rPr>
        <w:t xml:space="preserve"> </w:t>
      </w:r>
      <w:r>
        <w:t>на</w:t>
      </w:r>
      <w:r>
        <w:rPr>
          <w:spacing w:val="-4"/>
        </w:rPr>
        <w:t xml:space="preserve"> </w:t>
      </w:r>
      <w:r>
        <w:t>рынке</w:t>
      </w:r>
      <w:r>
        <w:rPr>
          <w:spacing w:val="-4"/>
        </w:rPr>
        <w:t xml:space="preserve"> </w:t>
      </w:r>
      <w:r>
        <w:t>труда.</w:t>
      </w:r>
      <w:r>
        <w:rPr>
          <w:spacing w:val="4"/>
        </w:rPr>
        <w:t xml:space="preserve"> </w:t>
      </w:r>
      <w:r>
        <w:rPr>
          <w:i/>
          <w:u w:val="single"/>
        </w:rPr>
        <w:t>(Слайд</w:t>
      </w:r>
      <w:r>
        <w:rPr>
          <w:i/>
          <w:spacing w:val="-3"/>
          <w:u w:val="single"/>
        </w:rPr>
        <w:t xml:space="preserve"> </w:t>
      </w:r>
      <w:r>
        <w:rPr>
          <w:i/>
          <w:spacing w:val="-5"/>
          <w:u w:val="single"/>
        </w:rPr>
        <w:t>10)</w:t>
      </w:r>
    </w:p>
    <w:p w:rsidR="00E20B80" w:rsidRDefault="00C72748">
      <w:pPr>
        <w:pStyle w:val="a3"/>
        <w:spacing w:before="137" w:line="360" w:lineRule="auto"/>
        <w:ind w:left="707" w:right="849" w:firstLine="708"/>
        <w:jc w:val="both"/>
        <w:rPr>
          <w:i/>
        </w:rPr>
      </w:pPr>
      <w:r>
        <w:t xml:space="preserve">Таким образом, мы получим совпадение наших желаний, возможностей и требований рынка, что увеличит шанс получать достойное вознаграждение за работу, приносящую удовольствие. </w:t>
      </w:r>
      <w:r>
        <w:rPr>
          <w:i/>
          <w:u w:val="single"/>
        </w:rPr>
        <w:t>(Слайд 11)</w:t>
      </w:r>
    </w:p>
    <w:p w:rsidR="00E20B80" w:rsidRDefault="00C72748">
      <w:pPr>
        <w:spacing w:before="7"/>
        <w:ind w:left="1416"/>
        <w:jc w:val="both"/>
        <w:rPr>
          <w:b/>
          <w:sz w:val="24"/>
        </w:rPr>
      </w:pPr>
      <w:r>
        <w:rPr>
          <w:b/>
          <w:sz w:val="24"/>
        </w:rPr>
        <w:t xml:space="preserve">Типы </w:t>
      </w:r>
      <w:r>
        <w:rPr>
          <w:b/>
          <w:spacing w:val="-2"/>
          <w:sz w:val="24"/>
        </w:rPr>
        <w:t>профессий</w:t>
      </w:r>
    </w:p>
    <w:p w:rsidR="00E20B80" w:rsidRDefault="00C72748">
      <w:pPr>
        <w:pStyle w:val="a3"/>
        <w:spacing w:before="132" w:line="360" w:lineRule="auto"/>
        <w:ind w:left="707" w:right="848" w:firstLine="708"/>
        <w:jc w:val="both"/>
        <w:rPr>
          <w:b/>
        </w:rPr>
      </w:pPr>
      <w:r>
        <w:rPr>
          <w:b/>
        </w:rPr>
        <w:t xml:space="preserve">Учитель: </w:t>
      </w:r>
      <w:r>
        <w:t>Человек при выборе профессии только сам может определить свои предпочтения к определенной области.</w:t>
      </w:r>
      <w:r>
        <w:rPr>
          <w:spacing w:val="80"/>
        </w:rPr>
        <w:t xml:space="preserve"> </w:t>
      </w:r>
      <w:r>
        <w:t xml:space="preserve">Выбор профессии каждого человека – это его личный выбор, основанный на определенных возможностях, увлечениях, способностях и других личностных критериях. Все профессии по предмету труда разделяются на 5 типов. Я предлагаю вам посмотреть </w:t>
      </w:r>
      <w:hyperlink r:id="rId276">
        <w:r>
          <w:rPr>
            <w:b/>
            <w:color w:val="0462C1"/>
            <w:u w:val="single" w:color="0462C1"/>
          </w:rPr>
          <w:t>видеоролик «Типы профессий</w:t>
        </w:r>
      </w:hyperlink>
      <w:r>
        <w:rPr>
          <w:b/>
        </w:rPr>
        <w:t>».</w:t>
      </w:r>
    </w:p>
    <w:p w:rsidR="00E20B80" w:rsidRDefault="00C72748">
      <w:pPr>
        <w:pStyle w:val="a3"/>
        <w:spacing w:before="1" w:line="360" w:lineRule="auto"/>
        <w:ind w:left="707" w:right="846" w:firstLine="708"/>
        <w:jc w:val="both"/>
      </w:pPr>
      <w:r>
        <w:t>Всем интересно к какому типу профессий у вас есть склонности? Предлагаю вам пройти онлайн тестирование и определить приемлемый для себя тип профессии. (учащиеся проходят онлайн тестирование «</w:t>
      </w:r>
      <w:hyperlink r:id="rId277">
        <w:r>
          <w:rPr>
            <w:color w:val="0462C1"/>
            <w:u w:val="single" w:color="0462C1"/>
          </w:rPr>
          <w:t>Определение типа профессии: профориентационный тест</w:t>
        </w:r>
      </w:hyperlink>
      <w:r>
        <w:rPr>
          <w:color w:val="0462C1"/>
        </w:rPr>
        <w:t xml:space="preserve"> </w:t>
      </w:r>
      <w:hyperlink r:id="rId278">
        <w:r>
          <w:rPr>
            <w:color w:val="0462C1"/>
            <w:u w:val="single" w:color="0462C1"/>
          </w:rPr>
          <w:t>Климова»).</w:t>
        </w:r>
      </w:hyperlink>
      <w:r>
        <w:rPr>
          <w:color w:val="0462C1"/>
        </w:rPr>
        <w:t xml:space="preserve"> </w:t>
      </w:r>
      <w:r>
        <w:t>В зависимости от своих склонностей и интересов вы остановились на одном из пяти</w:t>
      </w:r>
      <w:r>
        <w:rPr>
          <w:spacing w:val="-4"/>
        </w:rPr>
        <w:t xml:space="preserve"> </w:t>
      </w:r>
      <w:r>
        <w:t>предлагаемых</w:t>
      </w:r>
      <w:r>
        <w:rPr>
          <w:spacing w:val="-2"/>
        </w:rPr>
        <w:t xml:space="preserve"> </w:t>
      </w:r>
      <w:r>
        <w:t>типов</w:t>
      </w:r>
      <w:r>
        <w:rPr>
          <w:spacing w:val="-4"/>
        </w:rPr>
        <w:t xml:space="preserve"> </w:t>
      </w:r>
      <w:r>
        <w:t>(«Человек –</w:t>
      </w:r>
      <w:r>
        <w:rPr>
          <w:spacing w:val="-3"/>
        </w:rPr>
        <w:t xml:space="preserve"> </w:t>
      </w:r>
      <w:r>
        <w:t>Человек», «Человек –</w:t>
      </w:r>
      <w:r>
        <w:rPr>
          <w:spacing w:val="-3"/>
        </w:rPr>
        <w:t xml:space="preserve"> </w:t>
      </w:r>
      <w:r>
        <w:t>Техника», «Человек –</w:t>
      </w:r>
      <w:r>
        <w:rPr>
          <w:spacing w:val="-3"/>
        </w:rPr>
        <w:t xml:space="preserve"> </w:t>
      </w:r>
      <w:r>
        <w:t>Природа»,</w:t>
      </w:r>
    </w:p>
    <w:p w:rsidR="00E20B80" w:rsidRDefault="00C72748">
      <w:pPr>
        <w:pStyle w:val="a3"/>
        <w:spacing w:line="275" w:lineRule="exact"/>
        <w:ind w:left="707"/>
        <w:jc w:val="both"/>
        <w:rPr>
          <w:i/>
        </w:rPr>
      </w:pPr>
      <w:r>
        <w:t>«Человек</w:t>
      </w:r>
      <w:r>
        <w:rPr>
          <w:spacing w:val="-3"/>
        </w:rPr>
        <w:t xml:space="preserve"> </w:t>
      </w:r>
      <w:r>
        <w:t>–</w:t>
      </w:r>
      <w:r>
        <w:rPr>
          <w:spacing w:val="-3"/>
        </w:rPr>
        <w:t xml:space="preserve"> </w:t>
      </w:r>
      <w:r>
        <w:t>Знак», «Человек</w:t>
      </w:r>
      <w:r>
        <w:rPr>
          <w:spacing w:val="-2"/>
        </w:rPr>
        <w:t xml:space="preserve"> </w:t>
      </w:r>
      <w:r>
        <w:t>–</w:t>
      </w:r>
      <w:r>
        <w:rPr>
          <w:spacing w:val="-3"/>
        </w:rPr>
        <w:t xml:space="preserve"> </w:t>
      </w:r>
      <w:r>
        <w:t>Художественный</w:t>
      </w:r>
      <w:r>
        <w:rPr>
          <w:spacing w:val="-4"/>
        </w:rPr>
        <w:t xml:space="preserve"> </w:t>
      </w:r>
      <w:r>
        <w:t>образ»).</w:t>
      </w:r>
      <w:r>
        <w:rPr>
          <w:i/>
          <w:spacing w:val="-1"/>
          <w:u w:val="single"/>
        </w:rPr>
        <w:t xml:space="preserve"> </w:t>
      </w:r>
      <w:r>
        <w:rPr>
          <w:i/>
          <w:u w:val="single"/>
        </w:rPr>
        <w:t>(Слайд</w:t>
      </w:r>
      <w:r>
        <w:rPr>
          <w:i/>
          <w:spacing w:val="-3"/>
          <w:u w:val="single"/>
        </w:rPr>
        <w:t xml:space="preserve"> </w:t>
      </w:r>
      <w:r>
        <w:rPr>
          <w:i/>
          <w:spacing w:val="-5"/>
          <w:u w:val="single"/>
        </w:rPr>
        <w:t>12)</w:t>
      </w:r>
    </w:p>
    <w:p w:rsidR="00E20B80" w:rsidRDefault="00C72748">
      <w:pPr>
        <w:spacing w:before="144"/>
        <w:ind w:left="1416"/>
        <w:jc w:val="both"/>
        <w:rPr>
          <w:b/>
          <w:sz w:val="24"/>
        </w:rPr>
      </w:pPr>
      <w:r>
        <w:rPr>
          <w:b/>
          <w:sz w:val="24"/>
        </w:rPr>
        <w:t>Упражнение</w:t>
      </w:r>
      <w:r>
        <w:rPr>
          <w:b/>
          <w:spacing w:val="-4"/>
          <w:sz w:val="24"/>
        </w:rPr>
        <w:t xml:space="preserve"> </w:t>
      </w:r>
      <w:r>
        <w:rPr>
          <w:b/>
          <w:sz w:val="24"/>
        </w:rPr>
        <w:t>«Деловые</w:t>
      </w:r>
      <w:r>
        <w:rPr>
          <w:b/>
          <w:spacing w:val="-4"/>
          <w:sz w:val="24"/>
        </w:rPr>
        <w:t xml:space="preserve"> </w:t>
      </w:r>
      <w:r>
        <w:rPr>
          <w:b/>
          <w:spacing w:val="-2"/>
          <w:sz w:val="24"/>
        </w:rPr>
        <w:t>качества»</w:t>
      </w:r>
    </w:p>
    <w:p w:rsidR="00E20B80" w:rsidRDefault="00C72748">
      <w:pPr>
        <w:pStyle w:val="a3"/>
        <w:spacing w:before="132" w:line="360" w:lineRule="auto"/>
        <w:ind w:left="707" w:right="848" w:firstLine="708"/>
        <w:jc w:val="both"/>
      </w:pPr>
      <w:r>
        <w:t>После</w:t>
      </w:r>
      <w:r>
        <w:rPr>
          <w:spacing w:val="-2"/>
        </w:rPr>
        <w:t xml:space="preserve"> </w:t>
      </w:r>
      <w:r>
        <w:t>прохождения</w:t>
      </w:r>
      <w:r>
        <w:rPr>
          <w:spacing w:val="-1"/>
        </w:rPr>
        <w:t xml:space="preserve"> </w:t>
      </w:r>
      <w:r>
        <w:t>тестирования учитель предлагает ученикам</w:t>
      </w:r>
      <w:r>
        <w:rPr>
          <w:spacing w:val="-1"/>
        </w:rPr>
        <w:t xml:space="preserve"> </w:t>
      </w:r>
      <w:r>
        <w:t>образовать группы по 5 типам профессий.</w:t>
      </w:r>
    </w:p>
    <w:p w:rsidR="00E20B80" w:rsidRDefault="00C72748">
      <w:pPr>
        <w:spacing w:line="360" w:lineRule="auto"/>
        <w:ind w:left="707" w:right="849" w:firstLine="708"/>
        <w:jc w:val="both"/>
        <w:rPr>
          <w:i/>
          <w:sz w:val="24"/>
        </w:rPr>
      </w:pPr>
      <w:r>
        <w:rPr>
          <w:b/>
          <w:sz w:val="24"/>
        </w:rPr>
        <w:t>Учитель</w:t>
      </w:r>
      <w:r>
        <w:rPr>
          <w:sz w:val="24"/>
        </w:rPr>
        <w:t xml:space="preserve">: А теперь я предлагаю вам совершить экскурсию в мир профессий. Вам необходимо самостоятельно ознакомиться с информативным материалом, касающимся вашего типа профессий. </w:t>
      </w:r>
      <w:r>
        <w:rPr>
          <w:i/>
          <w:sz w:val="24"/>
        </w:rPr>
        <w:t xml:space="preserve">(Учитель предлагает учащимся пройти по ссылке </w:t>
      </w:r>
      <w:hyperlink r:id="rId279">
        <w:r>
          <w:rPr>
            <w:i/>
            <w:color w:val="0462C1"/>
            <w:sz w:val="24"/>
            <w:u w:val="single" w:color="0462C1"/>
          </w:rPr>
          <w:t>https://clck.ru/349EBr</w:t>
        </w:r>
      </w:hyperlink>
      <w:r>
        <w:rPr>
          <w:i/>
          <w:color w:val="0462C1"/>
          <w:spacing w:val="4"/>
          <w:sz w:val="24"/>
        </w:rPr>
        <w:t xml:space="preserve"> </w:t>
      </w:r>
      <w:r>
        <w:rPr>
          <w:i/>
          <w:sz w:val="24"/>
        </w:rPr>
        <w:t>и</w:t>
      </w:r>
      <w:r>
        <w:rPr>
          <w:i/>
          <w:spacing w:val="2"/>
          <w:sz w:val="24"/>
        </w:rPr>
        <w:t xml:space="preserve"> </w:t>
      </w:r>
      <w:r>
        <w:rPr>
          <w:i/>
          <w:sz w:val="24"/>
        </w:rPr>
        <w:t>интерактивном</w:t>
      </w:r>
      <w:r>
        <w:rPr>
          <w:i/>
          <w:spacing w:val="4"/>
          <w:sz w:val="24"/>
        </w:rPr>
        <w:t xml:space="preserve"> </w:t>
      </w:r>
      <w:r>
        <w:rPr>
          <w:i/>
          <w:sz w:val="24"/>
        </w:rPr>
        <w:t>режиме</w:t>
      </w:r>
      <w:r>
        <w:rPr>
          <w:i/>
          <w:spacing w:val="2"/>
          <w:sz w:val="24"/>
        </w:rPr>
        <w:t xml:space="preserve"> </w:t>
      </w:r>
      <w:r>
        <w:rPr>
          <w:i/>
          <w:sz w:val="24"/>
        </w:rPr>
        <w:t>познакомиться</w:t>
      </w:r>
      <w:r>
        <w:rPr>
          <w:i/>
          <w:spacing w:val="2"/>
          <w:sz w:val="24"/>
        </w:rPr>
        <w:t xml:space="preserve"> </w:t>
      </w:r>
      <w:r>
        <w:rPr>
          <w:i/>
          <w:sz w:val="24"/>
        </w:rPr>
        <w:t>с</w:t>
      </w:r>
      <w:r>
        <w:rPr>
          <w:i/>
          <w:spacing w:val="3"/>
          <w:sz w:val="24"/>
        </w:rPr>
        <w:t xml:space="preserve"> </w:t>
      </w:r>
      <w:r>
        <w:rPr>
          <w:i/>
          <w:sz w:val="24"/>
        </w:rPr>
        <w:t>профессиями,</w:t>
      </w:r>
      <w:r>
        <w:rPr>
          <w:i/>
          <w:spacing w:val="3"/>
          <w:sz w:val="24"/>
        </w:rPr>
        <w:t xml:space="preserve"> </w:t>
      </w:r>
      <w:r>
        <w:rPr>
          <w:i/>
          <w:sz w:val="24"/>
        </w:rPr>
        <w:t>входящими</w:t>
      </w:r>
      <w:r>
        <w:rPr>
          <w:i/>
          <w:spacing w:val="4"/>
          <w:sz w:val="24"/>
        </w:rPr>
        <w:t xml:space="preserve"> </w:t>
      </w:r>
      <w:r>
        <w:rPr>
          <w:i/>
          <w:spacing w:val="-10"/>
          <w:sz w:val="24"/>
        </w:rPr>
        <w:t>в</w:t>
      </w:r>
    </w:p>
    <w:p w:rsidR="00E20B80" w:rsidRDefault="00C72748">
      <w:pPr>
        <w:spacing w:before="1" w:line="360" w:lineRule="auto"/>
        <w:ind w:left="707" w:right="847"/>
        <w:jc w:val="both"/>
        <w:rPr>
          <w:i/>
          <w:sz w:val="24"/>
        </w:rPr>
      </w:pPr>
      <w:r>
        <w:rPr>
          <w:i/>
          <w:sz w:val="24"/>
        </w:rPr>
        <w:t>«Типы профессий» (при нажатии на определённый раздел «Типа профессий» открывается список</w:t>
      </w:r>
      <w:r>
        <w:rPr>
          <w:i/>
          <w:spacing w:val="15"/>
          <w:sz w:val="24"/>
        </w:rPr>
        <w:t xml:space="preserve"> </w:t>
      </w:r>
      <w:r>
        <w:rPr>
          <w:i/>
          <w:sz w:val="24"/>
        </w:rPr>
        <w:t>профессий,</w:t>
      </w:r>
      <w:r>
        <w:rPr>
          <w:i/>
          <w:spacing w:val="17"/>
          <w:sz w:val="24"/>
        </w:rPr>
        <w:t xml:space="preserve"> </w:t>
      </w:r>
      <w:r>
        <w:rPr>
          <w:i/>
          <w:sz w:val="24"/>
        </w:rPr>
        <w:t>относящихся</w:t>
      </w:r>
      <w:r>
        <w:rPr>
          <w:i/>
          <w:spacing w:val="16"/>
          <w:sz w:val="24"/>
        </w:rPr>
        <w:t xml:space="preserve"> </w:t>
      </w:r>
      <w:r>
        <w:rPr>
          <w:i/>
          <w:sz w:val="24"/>
        </w:rPr>
        <w:t>к</w:t>
      </w:r>
      <w:r>
        <w:rPr>
          <w:i/>
          <w:spacing w:val="18"/>
          <w:sz w:val="24"/>
        </w:rPr>
        <w:t xml:space="preserve"> </w:t>
      </w:r>
      <w:r>
        <w:rPr>
          <w:i/>
          <w:sz w:val="24"/>
        </w:rPr>
        <w:t>данному</w:t>
      </w:r>
      <w:r>
        <w:rPr>
          <w:i/>
          <w:spacing w:val="17"/>
          <w:sz w:val="24"/>
        </w:rPr>
        <w:t xml:space="preserve"> </w:t>
      </w:r>
      <w:r>
        <w:rPr>
          <w:i/>
          <w:sz w:val="24"/>
        </w:rPr>
        <w:t>типу,</w:t>
      </w:r>
      <w:r>
        <w:rPr>
          <w:i/>
          <w:spacing w:val="17"/>
          <w:sz w:val="24"/>
        </w:rPr>
        <w:t xml:space="preserve"> </w:t>
      </w:r>
      <w:r>
        <w:rPr>
          <w:i/>
          <w:sz w:val="24"/>
        </w:rPr>
        <w:t>при</w:t>
      </w:r>
      <w:r>
        <w:rPr>
          <w:i/>
          <w:spacing w:val="16"/>
          <w:sz w:val="24"/>
        </w:rPr>
        <w:t xml:space="preserve"> </w:t>
      </w:r>
      <w:r>
        <w:rPr>
          <w:i/>
          <w:sz w:val="24"/>
        </w:rPr>
        <w:t>нажатии</w:t>
      </w:r>
      <w:r>
        <w:rPr>
          <w:i/>
          <w:spacing w:val="17"/>
          <w:sz w:val="24"/>
        </w:rPr>
        <w:t xml:space="preserve"> </w:t>
      </w:r>
      <w:r>
        <w:rPr>
          <w:i/>
          <w:sz w:val="24"/>
        </w:rPr>
        <w:t>на</w:t>
      </w:r>
      <w:r>
        <w:rPr>
          <w:i/>
          <w:spacing w:val="17"/>
          <w:sz w:val="24"/>
        </w:rPr>
        <w:t xml:space="preserve"> </w:t>
      </w:r>
      <w:r>
        <w:rPr>
          <w:i/>
          <w:sz w:val="24"/>
        </w:rPr>
        <w:t>название</w:t>
      </w:r>
      <w:r>
        <w:rPr>
          <w:i/>
          <w:spacing w:val="17"/>
          <w:sz w:val="24"/>
        </w:rPr>
        <w:t xml:space="preserve"> </w:t>
      </w:r>
      <w:r>
        <w:rPr>
          <w:i/>
          <w:sz w:val="24"/>
        </w:rPr>
        <w:t>профессии</w:t>
      </w:r>
      <w:r>
        <w:rPr>
          <w:i/>
          <w:spacing w:val="24"/>
          <w:sz w:val="24"/>
        </w:rPr>
        <w:t xml:space="preserve"> </w:t>
      </w:r>
      <w:r>
        <w:rPr>
          <w:i/>
          <w:sz w:val="24"/>
        </w:rPr>
        <w:t>–</w:t>
      </w:r>
      <w:r>
        <w:rPr>
          <w:i/>
          <w:spacing w:val="20"/>
          <w:sz w:val="24"/>
        </w:rPr>
        <w:t xml:space="preserve"> </w:t>
      </w:r>
      <w:r>
        <w:rPr>
          <w:i/>
          <w:spacing w:val="-5"/>
          <w:sz w:val="24"/>
        </w:rPr>
        <w:t>её</w:t>
      </w:r>
    </w:p>
    <w:p w:rsidR="00E20B80" w:rsidRDefault="00E20B80">
      <w:pPr>
        <w:spacing w:line="360" w:lineRule="auto"/>
        <w:jc w:val="both"/>
        <w:rPr>
          <w:i/>
          <w:sz w:val="24"/>
        </w:rPr>
        <w:sectPr w:rsidR="00E20B80">
          <w:footerReference w:type="default" r:id="rId280"/>
          <w:pgSz w:w="11910" w:h="16840"/>
          <w:pgMar w:top="1040" w:right="283" w:bottom="280" w:left="425" w:header="0" w:footer="0" w:gutter="0"/>
          <w:cols w:space="720"/>
        </w:sectPr>
      </w:pPr>
    </w:p>
    <w:p w:rsidR="00E20B80" w:rsidRDefault="00C72748">
      <w:pPr>
        <w:spacing w:before="68" w:line="360" w:lineRule="auto"/>
        <w:ind w:left="707" w:right="849"/>
        <w:jc w:val="both"/>
        <w:rPr>
          <w:i/>
          <w:sz w:val="24"/>
        </w:rPr>
      </w:pPr>
      <w:r>
        <w:rPr>
          <w:i/>
          <w:sz w:val="24"/>
        </w:rPr>
        <w:lastRenderedPageBreak/>
        <w:t>подробное описание, особенности, необходимые навыки,).</w:t>
      </w:r>
      <w:r>
        <w:rPr>
          <w:i/>
          <w:spacing w:val="40"/>
          <w:sz w:val="24"/>
        </w:rPr>
        <w:t xml:space="preserve"> </w:t>
      </w:r>
      <w:r>
        <w:rPr>
          <w:i/>
          <w:sz w:val="24"/>
        </w:rPr>
        <w:t>После занятия ребята могут самостоятельно продолжить изучение).</w:t>
      </w:r>
      <w:r>
        <w:rPr>
          <w:i/>
          <w:spacing w:val="80"/>
          <w:sz w:val="24"/>
        </w:rPr>
        <w:t xml:space="preserve"> </w:t>
      </w:r>
      <w:r>
        <w:rPr>
          <w:i/>
          <w:sz w:val="24"/>
          <w:u w:val="single"/>
        </w:rPr>
        <w:t>(Слайды 13, 14, 15)</w:t>
      </w:r>
    </w:p>
    <w:p w:rsidR="00E20B80" w:rsidRDefault="00C72748">
      <w:pPr>
        <w:pStyle w:val="a3"/>
        <w:spacing w:before="1" w:line="360" w:lineRule="auto"/>
        <w:ind w:left="707" w:right="852" w:firstLine="708"/>
        <w:jc w:val="both"/>
      </w:pPr>
      <w:r>
        <w:t>Затем мы послушаем по очереди каждую группу. Вы должны ознакомить всех участников с качествами, которые, по вашему мнению, необходимы людям,</w:t>
      </w:r>
      <w:r>
        <w:rPr>
          <w:spacing w:val="40"/>
        </w:rPr>
        <w:t xml:space="preserve"> </w:t>
      </w:r>
      <w:r>
        <w:t>предполагающим работать в данных направлениях.</w:t>
      </w:r>
    </w:p>
    <w:p w:rsidR="00E20B80" w:rsidRDefault="00C72748">
      <w:pPr>
        <w:pStyle w:val="8"/>
        <w:spacing w:before="6"/>
        <w:ind w:left="1416"/>
        <w:jc w:val="both"/>
      </w:pPr>
      <w:r>
        <w:t>Выступление</w:t>
      </w:r>
      <w:r>
        <w:rPr>
          <w:spacing w:val="-4"/>
        </w:rPr>
        <w:t xml:space="preserve"> </w:t>
      </w:r>
      <w:r>
        <w:rPr>
          <w:spacing w:val="-2"/>
        </w:rPr>
        <w:t>участников.</w:t>
      </w:r>
    </w:p>
    <w:p w:rsidR="00E20B80" w:rsidRDefault="00C72748">
      <w:pPr>
        <w:pStyle w:val="a3"/>
        <w:spacing w:before="132" w:line="360" w:lineRule="auto"/>
        <w:ind w:left="707" w:right="850" w:firstLine="708"/>
        <w:jc w:val="both"/>
      </w:pPr>
      <w:r>
        <w:rPr>
          <w:b/>
        </w:rPr>
        <w:t xml:space="preserve">Учитель: </w:t>
      </w:r>
      <w:r>
        <w:t>Повысить свои знания в мире профессий вы можете, участвуя в различных проектах, которые, безусловно, помогут вам в выборе будущей профессии.</w:t>
      </w:r>
    </w:p>
    <w:p w:rsidR="00E20B80" w:rsidRDefault="00C72748">
      <w:pPr>
        <w:pStyle w:val="a3"/>
        <w:spacing w:line="360" w:lineRule="auto"/>
        <w:ind w:left="707" w:right="847" w:firstLine="708"/>
        <w:jc w:val="both"/>
        <w:rPr>
          <w:i/>
        </w:rPr>
      </w:pPr>
      <w:r>
        <w:t>«</w:t>
      </w:r>
      <w:hyperlink r:id="rId281">
        <w:r>
          <w:rPr>
            <w:color w:val="0462C1"/>
            <w:u w:val="single" w:color="0462C1"/>
          </w:rPr>
          <w:t>Билет в будущее</w:t>
        </w:r>
      </w:hyperlink>
      <w:r>
        <w:t>» – проект ранней профессиональной ориентации для школьников, который помогает вам определиться с выбором будущей специальности, определить свои профессиональные склонности.</w:t>
      </w:r>
      <w:r>
        <w:rPr>
          <w:i/>
          <w:u w:val="single"/>
        </w:rPr>
        <w:t xml:space="preserve"> (Слайд 16)</w:t>
      </w:r>
    </w:p>
    <w:p w:rsidR="00E20B80" w:rsidRDefault="00C72748">
      <w:pPr>
        <w:spacing w:before="2"/>
        <w:ind w:left="1416"/>
        <w:jc w:val="both"/>
        <w:rPr>
          <w:i/>
          <w:sz w:val="24"/>
        </w:rPr>
      </w:pPr>
      <w:r>
        <w:rPr>
          <w:sz w:val="24"/>
        </w:rPr>
        <w:t>«</w:t>
      </w:r>
      <w:hyperlink r:id="rId282">
        <w:r>
          <w:rPr>
            <w:color w:val="0462C1"/>
            <w:sz w:val="24"/>
            <w:u w:val="single" w:color="0462C1"/>
          </w:rPr>
          <w:t>ПроеКТОриЯ</w:t>
        </w:r>
      </w:hyperlink>
      <w:r>
        <w:rPr>
          <w:sz w:val="24"/>
        </w:rPr>
        <w:t>»</w:t>
      </w:r>
      <w:r>
        <w:rPr>
          <w:spacing w:val="-9"/>
          <w:sz w:val="24"/>
        </w:rPr>
        <w:t xml:space="preserve"> </w:t>
      </w:r>
      <w:r>
        <w:rPr>
          <w:sz w:val="24"/>
        </w:rPr>
        <w:t>«Примерочная</w:t>
      </w:r>
      <w:r>
        <w:rPr>
          <w:spacing w:val="-4"/>
          <w:sz w:val="24"/>
        </w:rPr>
        <w:t xml:space="preserve"> </w:t>
      </w:r>
      <w:r>
        <w:rPr>
          <w:sz w:val="24"/>
        </w:rPr>
        <w:t>профессий»</w:t>
      </w:r>
      <w:r>
        <w:rPr>
          <w:i/>
          <w:spacing w:val="-2"/>
          <w:sz w:val="24"/>
          <w:u w:val="single"/>
        </w:rPr>
        <w:t xml:space="preserve"> </w:t>
      </w:r>
      <w:r>
        <w:rPr>
          <w:i/>
          <w:sz w:val="24"/>
          <w:u w:val="single"/>
        </w:rPr>
        <w:t>(Слайд</w:t>
      </w:r>
      <w:r>
        <w:rPr>
          <w:i/>
          <w:spacing w:val="-3"/>
          <w:sz w:val="24"/>
          <w:u w:val="single"/>
        </w:rPr>
        <w:t xml:space="preserve"> </w:t>
      </w:r>
      <w:r>
        <w:rPr>
          <w:i/>
          <w:spacing w:val="-5"/>
          <w:sz w:val="24"/>
          <w:u w:val="single"/>
        </w:rPr>
        <w:t>17)</w:t>
      </w:r>
    </w:p>
    <w:p w:rsidR="00E20B80" w:rsidRDefault="00C72748">
      <w:pPr>
        <w:pStyle w:val="a3"/>
        <w:spacing w:before="137" w:line="360" w:lineRule="auto"/>
        <w:ind w:left="707" w:right="850" w:firstLine="708"/>
        <w:jc w:val="both"/>
      </w:pPr>
      <w:r>
        <w:t>В России работает уникальный онлайн-тренажёр «Примерочная профессий», который позволяет в игровой форме познакомиться с востребованными профессиями и получить рекомендации по их выбору. Благодаря чему школьники со всей страны получили новую возможность</w:t>
      </w:r>
      <w:r>
        <w:rPr>
          <w:spacing w:val="48"/>
        </w:rPr>
        <w:t xml:space="preserve">  </w:t>
      </w:r>
      <w:r>
        <w:t>выбрать</w:t>
      </w:r>
      <w:r>
        <w:rPr>
          <w:spacing w:val="50"/>
        </w:rPr>
        <w:t xml:space="preserve">  </w:t>
      </w:r>
      <w:r>
        <w:t>свою</w:t>
      </w:r>
      <w:r>
        <w:rPr>
          <w:spacing w:val="50"/>
        </w:rPr>
        <w:t xml:space="preserve">  </w:t>
      </w:r>
      <w:r>
        <w:t>профессию</w:t>
      </w:r>
      <w:r>
        <w:rPr>
          <w:spacing w:val="51"/>
        </w:rPr>
        <w:t xml:space="preserve">  </w:t>
      </w:r>
      <w:r>
        <w:t>и</w:t>
      </w:r>
      <w:r>
        <w:rPr>
          <w:spacing w:val="50"/>
        </w:rPr>
        <w:t xml:space="preserve">  </w:t>
      </w:r>
      <w:r>
        <w:t>карьеру.</w:t>
      </w:r>
      <w:r>
        <w:rPr>
          <w:spacing w:val="52"/>
        </w:rPr>
        <w:t xml:space="preserve">  </w:t>
      </w:r>
      <w:r>
        <w:t>Вы</w:t>
      </w:r>
      <w:r>
        <w:rPr>
          <w:spacing w:val="51"/>
        </w:rPr>
        <w:t xml:space="preserve">  </w:t>
      </w:r>
      <w:r>
        <w:t>можете</w:t>
      </w:r>
      <w:r>
        <w:rPr>
          <w:spacing w:val="50"/>
        </w:rPr>
        <w:t xml:space="preserve">  </w:t>
      </w:r>
      <w:r>
        <w:t>зайти</w:t>
      </w:r>
      <w:r>
        <w:rPr>
          <w:spacing w:val="51"/>
        </w:rPr>
        <w:t xml:space="preserve">  </w:t>
      </w:r>
      <w:r>
        <w:t>на</w:t>
      </w:r>
      <w:r>
        <w:rPr>
          <w:spacing w:val="50"/>
        </w:rPr>
        <w:t xml:space="preserve">  </w:t>
      </w:r>
      <w:r>
        <w:rPr>
          <w:spacing w:val="-2"/>
        </w:rPr>
        <w:t>портал</w:t>
      </w:r>
    </w:p>
    <w:p w:rsidR="00E20B80" w:rsidRDefault="00C72748">
      <w:pPr>
        <w:pStyle w:val="a3"/>
        <w:spacing w:line="360" w:lineRule="auto"/>
        <w:ind w:left="707" w:right="848"/>
        <w:jc w:val="both"/>
      </w:pPr>
      <w:r>
        <w:t>«ПроеКТОриЯ» и пройти тестирование, «примерить» множество различных профессий, таких как инженер-испытатель, актёр, нейромаркетолог, киберпсихолог, хирург, диетолог. Всего на ресурсе размещено уже более 120 профессий.</w:t>
      </w:r>
    </w:p>
    <w:p w:rsidR="00E20B80" w:rsidRDefault="00C72748">
      <w:pPr>
        <w:pStyle w:val="a3"/>
        <w:spacing w:before="1"/>
        <w:ind w:left="1416"/>
        <w:jc w:val="both"/>
      </w:pPr>
      <w:hyperlink r:id="rId283">
        <w:r>
          <w:rPr>
            <w:color w:val="0462C1"/>
            <w:u w:val="single" w:color="0462C1"/>
          </w:rPr>
          <w:t>MAXIMUM</w:t>
        </w:r>
        <w:r>
          <w:rPr>
            <w:color w:val="0462C1"/>
            <w:spacing w:val="-3"/>
            <w:u w:val="single" w:color="0462C1"/>
          </w:rPr>
          <w:t xml:space="preserve"> </w:t>
        </w:r>
        <w:r>
          <w:rPr>
            <w:color w:val="0462C1"/>
            <w:spacing w:val="-2"/>
            <w:u w:val="single" w:color="0462C1"/>
          </w:rPr>
          <w:t>Education</w:t>
        </w:r>
      </w:hyperlink>
    </w:p>
    <w:p w:rsidR="00E20B80" w:rsidRDefault="00C72748">
      <w:pPr>
        <w:pStyle w:val="a3"/>
        <w:spacing w:before="138" w:line="360" w:lineRule="auto"/>
        <w:ind w:left="707" w:right="847" w:firstLine="708"/>
        <w:jc w:val="both"/>
        <w:rPr>
          <w:i/>
        </w:rPr>
      </w:pPr>
      <w:r>
        <w:t>В рамках лекций и вебинаров можно познакомится с тонкостями поступления на различные направления, узнать о многообразии технических, творческих, медицинских и других специальностей. Ведущие эксперты Maximum расскажут, как определиться с</w:t>
      </w:r>
      <w:r>
        <w:rPr>
          <w:spacing w:val="40"/>
        </w:rPr>
        <w:t xml:space="preserve"> </w:t>
      </w:r>
      <w:r>
        <w:t>выбором профессии.</w:t>
      </w:r>
      <w:r>
        <w:rPr>
          <w:i/>
          <w:u w:val="single"/>
        </w:rPr>
        <w:t xml:space="preserve"> (Слайд 18)</w:t>
      </w:r>
    </w:p>
    <w:p w:rsidR="00E20B80" w:rsidRDefault="00C72748">
      <w:pPr>
        <w:pStyle w:val="a3"/>
        <w:spacing w:line="360" w:lineRule="auto"/>
        <w:ind w:left="707" w:right="848" w:firstLine="708"/>
        <w:jc w:val="both"/>
      </w:pPr>
      <w:r>
        <w:t>Вы можете познакомиться с этими и другими Интернет-ресурсами по</w:t>
      </w:r>
      <w:r>
        <w:rPr>
          <w:spacing w:val="40"/>
        </w:rPr>
        <w:t xml:space="preserve"> </w:t>
      </w:r>
      <w:r>
        <w:t>профориентации на следующих занятиях, а также изучить их самостоятельно, пройдя по ссылкам в Памятке (</w:t>
      </w:r>
      <w:r>
        <w:rPr>
          <w:i/>
        </w:rPr>
        <w:t>Приложение 1</w:t>
      </w:r>
      <w:r>
        <w:t>).</w:t>
      </w:r>
    </w:p>
    <w:p w:rsidR="00E20B80" w:rsidRDefault="00C72748">
      <w:pPr>
        <w:pStyle w:val="a3"/>
        <w:spacing w:before="1" w:line="360" w:lineRule="auto"/>
        <w:ind w:left="707" w:right="850" w:firstLine="708"/>
        <w:jc w:val="both"/>
      </w:pPr>
      <w:r>
        <w:rPr>
          <w:b/>
        </w:rPr>
        <w:t xml:space="preserve">Учитель: </w:t>
      </w:r>
      <w:r>
        <w:t>При выборе профессии необходимо определиться с регионом работы и проживания, определить спрос на рынке труда по окончании учебного заведения (не важно, учебного заведения среднего профессионального, либо высшего профессионального образования), необходимо в приоритет так же поставить актуальность и востребованность своей будущей профессии.</w:t>
      </w:r>
    </w:p>
    <w:p w:rsidR="00E20B80" w:rsidRDefault="00C72748">
      <w:pPr>
        <w:spacing w:line="360" w:lineRule="auto"/>
        <w:ind w:left="707" w:right="1109" w:firstLine="708"/>
        <w:jc w:val="both"/>
        <w:rPr>
          <w:i/>
          <w:sz w:val="24"/>
        </w:rPr>
      </w:pPr>
      <w:r>
        <w:rPr>
          <w:sz w:val="24"/>
        </w:rPr>
        <w:t>Для</w:t>
      </w:r>
      <w:r>
        <w:rPr>
          <w:spacing w:val="-3"/>
          <w:sz w:val="24"/>
        </w:rPr>
        <w:t xml:space="preserve"> </w:t>
      </w:r>
      <w:r>
        <w:rPr>
          <w:sz w:val="24"/>
        </w:rPr>
        <w:t>того,</w:t>
      </w:r>
      <w:r>
        <w:rPr>
          <w:spacing w:val="-3"/>
          <w:sz w:val="24"/>
        </w:rPr>
        <w:t xml:space="preserve"> </w:t>
      </w:r>
      <w:r>
        <w:rPr>
          <w:sz w:val="24"/>
        </w:rPr>
        <w:t>чтобы</w:t>
      </w:r>
      <w:r>
        <w:rPr>
          <w:spacing w:val="-4"/>
          <w:sz w:val="24"/>
        </w:rPr>
        <w:t xml:space="preserve"> </w:t>
      </w:r>
      <w:r>
        <w:rPr>
          <w:sz w:val="24"/>
        </w:rPr>
        <w:t>вам</w:t>
      </w:r>
      <w:r>
        <w:rPr>
          <w:spacing w:val="-4"/>
          <w:sz w:val="24"/>
        </w:rPr>
        <w:t xml:space="preserve"> </w:t>
      </w:r>
      <w:r>
        <w:rPr>
          <w:sz w:val="24"/>
        </w:rPr>
        <w:t>было</w:t>
      </w:r>
      <w:r>
        <w:rPr>
          <w:spacing w:val="-3"/>
          <w:sz w:val="24"/>
        </w:rPr>
        <w:t xml:space="preserve"> </w:t>
      </w:r>
      <w:r>
        <w:rPr>
          <w:sz w:val="24"/>
        </w:rPr>
        <w:t>легче</w:t>
      </w:r>
      <w:r>
        <w:rPr>
          <w:spacing w:val="-4"/>
          <w:sz w:val="24"/>
        </w:rPr>
        <w:t xml:space="preserve"> </w:t>
      </w:r>
      <w:r>
        <w:rPr>
          <w:sz w:val="24"/>
        </w:rPr>
        <w:t>определиться</w:t>
      </w:r>
      <w:r>
        <w:rPr>
          <w:spacing w:val="-3"/>
          <w:sz w:val="24"/>
        </w:rPr>
        <w:t xml:space="preserve"> </w:t>
      </w:r>
      <w:r>
        <w:rPr>
          <w:sz w:val="24"/>
        </w:rPr>
        <w:t>с</w:t>
      </w:r>
      <w:r>
        <w:rPr>
          <w:spacing w:val="-4"/>
          <w:sz w:val="24"/>
        </w:rPr>
        <w:t xml:space="preserve"> </w:t>
      </w:r>
      <w:r>
        <w:rPr>
          <w:sz w:val="24"/>
        </w:rPr>
        <w:t>выбором</w:t>
      </w:r>
      <w:r>
        <w:rPr>
          <w:spacing w:val="-3"/>
          <w:sz w:val="24"/>
        </w:rPr>
        <w:t xml:space="preserve"> </w:t>
      </w:r>
      <w:r>
        <w:rPr>
          <w:sz w:val="24"/>
        </w:rPr>
        <w:t>своей</w:t>
      </w:r>
      <w:r>
        <w:rPr>
          <w:spacing w:val="-3"/>
          <w:sz w:val="24"/>
        </w:rPr>
        <w:t xml:space="preserve"> </w:t>
      </w:r>
      <w:r>
        <w:rPr>
          <w:sz w:val="24"/>
        </w:rPr>
        <w:t>будущей</w:t>
      </w:r>
      <w:r>
        <w:rPr>
          <w:spacing w:val="-3"/>
          <w:sz w:val="24"/>
        </w:rPr>
        <w:t xml:space="preserve"> </w:t>
      </w:r>
      <w:r>
        <w:rPr>
          <w:sz w:val="24"/>
        </w:rPr>
        <w:t xml:space="preserve">профессии, Предлагаю вам памятку </w:t>
      </w:r>
      <w:r>
        <w:rPr>
          <w:b/>
          <w:sz w:val="24"/>
        </w:rPr>
        <w:t xml:space="preserve">«Пять шагов выбора профессии» </w:t>
      </w:r>
      <w:r>
        <w:rPr>
          <w:sz w:val="24"/>
        </w:rPr>
        <w:t>(</w:t>
      </w:r>
      <w:r>
        <w:rPr>
          <w:i/>
          <w:sz w:val="24"/>
        </w:rPr>
        <w:t>Приложение 2</w:t>
      </w:r>
      <w:r>
        <w:rPr>
          <w:sz w:val="24"/>
        </w:rPr>
        <w:t>).</w:t>
      </w:r>
      <w:r>
        <w:rPr>
          <w:i/>
          <w:sz w:val="24"/>
          <w:u w:val="single"/>
        </w:rPr>
        <w:t xml:space="preserve"> (Слайд 19)</w:t>
      </w:r>
    </w:p>
    <w:p w:rsidR="00E20B80" w:rsidRDefault="00E20B80">
      <w:pPr>
        <w:spacing w:line="360" w:lineRule="auto"/>
        <w:jc w:val="both"/>
        <w:rPr>
          <w:i/>
          <w:sz w:val="24"/>
        </w:rPr>
        <w:sectPr w:rsidR="00E20B80">
          <w:footerReference w:type="default" r:id="rId284"/>
          <w:pgSz w:w="11910" w:h="16840"/>
          <w:pgMar w:top="1040" w:right="283" w:bottom="280" w:left="425" w:header="0" w:footer="0" w:gutter="0"/>
          <w:cols w:space="720"/>
        </w:sectPr>
      </w:pPr>
    </w:p>
    <w:p w:rsidR="00E20B80" w:rsidRDefault="00C72748" w:rsidP="002C112F">
      <w:pPr>
        <w:pStyle w:val="a4"/>
        <w:numPr>
          <w:ilvl w:val="0"/>
          <w:numId w:val="51"/>
        </w:numPr>
        <w:tabs>
          <w:tab w:val="left" w:pos="1428"/>
        </w:tabs>
        <w:spacing w:before="68" w:line="360" w:lineRule="auto"/>
        <w:ind w:right="853"/>
        <w:jc w:val="both"/>
        <w:rPr>
          <w:sz w:val="24"/>
        </w:rPr>
      </w:pPr>
      <w:r>
        <w:rPr>
          <w:sz w:val="24"/>
        </w:rPr>
        <w:lastRenderedPageBreak/>
        <w:t>Изучите глубже самого себя и разберитесь в своих интересах, склонностях, способностях, особенностях характера, темперамента и физических возможностях. Загляните в себя. Подумайте, какие у Вас сильные и слабые, главные и второстепенные качества.</w:t>
      </w:r>
    </w:p>
    <w:p w:rsidR="00E20B80" w:rsidRDefault="00C72748" w:rsidP="002C112F">
      <w:pPr>
        <w:pStyle w:val="a4"/>
        <w:numPr>
          <w:ilvl w:val="0"/>
          <w:numId w:val="51"/>
        </w:numPr>
        <w:tabs>
          <w:tab w:val="left" w:pos="1428"/>
        </w:tabs>
        <w:spacing w:before="1"/>
        <w:jc w:val="both"/>
        <w:rPr>
          <w:sz w:val="24"/>
        </w:rPr>
      </w:pPr>
      <w:r>
        <w:rPr>
          <w:sz w:val="24"/>
        </w:rPr>
        <w:t>Изучайте</w:t>
      </w:r>
      <w:r>
        <w:rPr>
          <w:spacing w:val="-5"/>
          <w:sz w:val="24"/>
        </w:rPr>
        <w:t xml:space="preserve"> </w:t>
      </w:r>
      <w:r>
        <w:rPr>
          <w:sz w:val="24"/>
        </w:rPr>
        <w:t>мир</w:t>
      </w:r>
      <w:r>
        <w:rPr>
          <w:spacing w:val="-2"/>
          <w:sz w:val="24"/>
        </w:rPr>
        <w:t xml:space="preserve"> </w:t>
      </w:r>
      <w:r>
        <w:rPr>
          <w:sz w:val="24"/>
        </w:rPr>
        <w:t>профессий.</w:t>
      </w:r>
      <w:r>
        <w:rPr>
          <w:spacing w:val="-1"/>
          <w:sz w:val="24"/>
        </w:rPr>
        <w:t xml:space="preserve"> </w:t>
      </w:r>
      <w:r>
        <w:rPr>
          <w:sz w:val="24"/>
        </w:rPr>
        <w:t>Чтобы</w:t>
      </w:r>
      <w:r>
        <w:rPr>
          <w:spacing w:val="-2"/>
          <w:sz w:val="24"/>
        </w:rPr>
        <w:t xml:space="preserve"> </w:t>
      </w:r>
      <w:r>
        <w:rPr>
          <w:sz w:val="24"/>
        </w:rPr>
        <w:t>выбирать,</w:t>
      </w:r>
      <w:r>
        <w:rPr>
          <w:spacing w:val="-5"/>
          <w:sz w:val="24"/>
        </w:rPr>
        <w:t xml:space="preserve"> </w:t>
      </w:r>
      <w:r>
        <w:rPr>
          <w:sz w:val="24"/>
        </w:rPr>
        <w:t>нужно</w:t>
      </w:r>
      <w:r>
        <w:rPr>
          <w:spacing w:val="-2"/>
          <w:sz w:val="24"/>
        </w:rPr>
        <w:t xml:space="preserve"> </w:t>
      </w:r>
      <w:r>
        <w:rPr>
          <w:sz w:val="24"/>
        </w:rPr>
        <w:t>знать,</w:t>
      </w:r>
      <w:r>
        <w:rPr>
          <w:spacing w:val="-2"/>
          <w:sz w:val="24"/>
        </w:rPr>
        <w:t xml:space="preserve"> </w:t>
      </w:r>
      <w:r>
        <w:rPr>
          <w:sz w:val="24"/>
        </w:rPr>
        <w:t>из</w:t>
      </w:r>
      <w:r>
        <w:rPr>
          <w:spacing w:val="-2"/>
          <w:sz w:val="24"/>
        </w:rPr>
        <w:t xml:space="preserve"> </w:t>
      </w:r>
      <w:r>
        <w:rPr>
          <w:sz w:val="24"/>
        </w:rPr>
        <w:t>чего</w:t>
      </w:r>
      <w:r>
        <w:rPr>
          <w:spacing w:val="-2"/>
          <w:sz w:val="24"/>
        </w:rPr>
        <w:t xml:space="preserve"> выбирать.</w:t>
      </w:r>
    </w:p>
    <w:p w:rsidR="00E20B80" w:rsidRDefault="00C72748" w:rsidP="002C112F">
      <w:pPr>
        <w:pStyle w:val="a4"/>
        <w:numPr>
          <w:ilvl w:val="0"/>
          <w:numId w:val="51"/>
        </w:numPr>
        <w:tabs>
          <w:tab w:val="left" w:pos="1428"/>
        </w:tabs>
        <w:spacing w:before="139" w:line="360" w:lineRule="auto"/>
        <w:ind w:right="845"/>
        <w:jc w:val="both"/>
        <w:rPr>
          <w:sz w:val="24"/>
        </w:rPr>
      </w:pPr>
      <w:r>
        <w:rPr>
          <w:sz w:val="24"/>
        </w:rPr>
        <w:t>Посещайте профориентационные мероприятия. Ходите на различные профессиональные пробы, экскурсии, мастер-классы и другие профориентационные и профинформационные мероприятия, которые помогут тебе конкретнее понимать особенности деятельности каждой из интересующих тебя профессий: Ярмарки образовательных услуг, профориентационные интерактивные площадки</w:t>
      </w:r>
    </w:p>
    <w:p w:rsidR="00E20B80" w:rsidRDefault="00C72748" w:rsidP="002C112F">
      <w:pPr>
        <w:pStyle w:val="a4"/>
        <w:numPr>
          <w:ilvl w:val="0"/>
          <w:numId w:val="51"/>
        </w:numPr>
        <w:tabs>
          <w:tab w:val="left" w:pos="1428"/>
        </w:tabs>
        <w:spacing w:line="360" w:lineRule="auto"/>
        <w:ind w:right="850"/>
        <w:jc w:val="both"/>
        <w:rPr>
          <w:sz w:val="24"/>
        </w:rPr>
      </w:pPr>
      <w:r>
        <w:rPr>
          <w:sz w:val="24"/>
        </w:rPr>
        <w:t>Познакомьтесь с организациями профессионального образования, перечнем специальностей и вступительных испытаний. Эту информацию вы можете найти как на официальных сайтах образовательных организаций.</w:t>
      </w:r>
    </w:p>
    <w:p w:rsidR="00E20B80" w:rsidRDefault="00C72748" w:rsidP="002C112F">
      <w:pPr>
        <w:pStyle w:val="a4"/>
        <w:numPr>
          <w:ilvl w:val="0"/>
          <w:numId w:val="51"/>
        </w:numPr>
        <w:tabs>
          <w:tab w:val="left" w:pos="1428"/>
        </w:tabs>
        <w:spacing w:before="1" w:line="360" w:lineRule="auto"/>
        <w:ind w:right="849"/>
        <w:jc w:val="both"/>
        <w:rPr>
          <w:sz w:val="24"/>
        </w:rPr>
      </w:pPr>
      <w:r>
        <w:rPr>
          <w:sz w:val="24"/>
        </w:rPr>
        <w:t xml:space="preserve">Собирайте информацию о рынке труда, о новых и перспективных профессиях (специальностях). </w:t>
      </w:r>
    </w:p>
    <w:p w:rsidR="00E20B80" w:rsidRDefault="00C72748">
      <w:pPr>
        <w:pStyle w:val="a3"/>
        <w:spacing w:line="360" w:lineRule="auto"/>
        <w:ind w:left="707" w:right="849" w:firstLine="360"/>
        <w:jc w:val="both"/>
      </w:pPr>
      <w:r>
        <w:t>Узнать о перспективных отраслях и профессиях на ближайшие15 - 20 лет вы сможете с помощью «</w:t>
      </w:r>
      <w:hyperlink r:id="rId285">
        <w:r>
          <w:rPr>
            <w:color w:val="0462C1"/>
            <w:u w:val="single" w:color="0462C1"/>
          </w:rPr>
          <w:t>Атласа новых профессий</w:t>
        </w:r>
      </w:hyperlink>
      <w:r>
        <w:t>».</w:t>
      </w:r>
    </w:p>
    <w:p w:rsidR="00E20B80" w:rsidRDefault="00C72748">
      <w:pPr>
        <w:pStyle w:val="a3"/>
        <w:spacing w:line="360" w:lineRule="auto"/>
        <w:ind w:left="707" w:right="853" w:firstLine="360"/>
        <w:jc w:val="both"/>
      </w:pPr>
      <w:r>
        <w:t>И</w:t>
      </w:r>
      <w:r>
        <w:rPr>
          <w:spacing w:val="-2"/>
        </w:rPr>
        <w:t xml:space="preserve"> </w:t>
      </w:r>
      <w:r>
        <w:t>в</w:t>
      </w:r>
      <w:r>
        <w:rPr>
          <w:spacing w:val="-2"/>
        </w:rPr>
        <w:t xml:space="preserve"> </w:t>
      </w:r>
      <w:r>
        <w:t>заключении я</w:t>
      </w:r>
      <w:r>
        <w:rPr>
          <w:spacing w:val="-3"/>
        </w:rPr>
        <w:t xml:space="preserve"> </w:t>
      </w:r>
      <w:r>
        <w:t>хочу</w:t>
      </w:r>
      <w:r>
        <w:rPr>
          <w:spacing w:val="-6"/>
        </w:rPr>
        <w:t xml:space="preserve"> </w:t>
      </w:r>
      <w:r>
        <w:t>вспомнить одно</w:t>
      </w:r>
      <w:r>
        <w:rPr>
          <w:spacing w:val="-3"/>
        </w:rPr>
        <w:t xml:space="preserve"> </w:t>
      </w:r>
      <w:r>
        <w:t>хорошее</w:t>
      </w:r>
      <w:r>
        <w:rPr>
          <w:spacing w:val="-2"/>
        </w:rPr>
        <w:t xml:space="preserve"> </w:t>
      </w:r>
      <w:r>
        <w:t>русское</w:t>
      </w:r>
      <w:r>
        <w:rPr>
          <w:spacing w:val="-2"/>
        </w:rPr>
        <w:t xml:space="preserve"> </w:t>
      </w:r>
      <w:r>
        <w:t>выражение — «найти себя».</w:t>
      </w:r>
      <w:r>
        <w:rPr>
          <w:spacing w:val="-1"/>
        </w:rPr>
        <w:t xml:space="preserve"> </w:t>
      </w:r>
      <w:r>
        <w:t>Как вы его понимаете?</w:t>
      </w:r>
    </w:p>
    <w:p w:rsidR="00E20B80" w:rsidRDefault="00C72748">
      <w:pPr>
        <w:pStyle w:val="a3"/>
        <w:ind w:left="707"/>
        <w:jc w:val="both"/>
      </w:pPr>
      <w:r>
        <w:t>Примерные</w:t>
      </w:r>
      <w:r>
        <w:rPr>
          <w:spacing w:val="-5"/>
        </w:rPr>
        <w:t xml:space="preserve"> </w:t>
      </w:r>
      <w:r>
        <w:t>ответы</w:t>
      </w:r>
      <w:r>
        <w:rPr>
          <w:spacing w:val="-3"/>
        </w:rPr>
        <w:t xml:space="preserve"> </w:t>
      </w:r>
      <w:r>
        <w:rPr>
          <w:spacing w:val="-2"/>
        </w:rPr>
        <w:t>детей:</w:t>
      </w:r>
    </w:p>
    <w:p w:rsidR="00E20B80" w:rsidRDefault="00C72748" w:rsidP="002C112F">
      <w:pPr>
        <w:pStyle w:val="a4"/>
        <w:numPr>
          <w:ilvl w:val="0"/>
          <w:numId w:val="50"/>
        </w:numPr>
        <w:tabs>
          <w:tab w:val="left" w:pos="845"/>
        </w:tabs>
        <w:spacing w:before="139"/>
        <w:ind w:left="845" w:hanging="138"/>
        <w:jc w:val="both"/>
        <w:rPr>
          <w:sz w:val="24"/>
        </w:rPr>
      </w:pPr>
      <w:r>
        <w:rPr>
          <w:sz w:val="24"/>
        </w:rPr>
        <w:t>Узнать</w:t>
      </w:r>
      <w:r>
        <w:rPr>
          <w:spacing w:val="-3"/>
          <w:sz w:val="24"/>
        </w:rPr>
        <w:t xml:space="preserve"> </w:t>
      </w:r>
      <w:r>
        <w:rPr>
          <w:sz w:val="24"/>
        </w:rPr>
        <w:t>себя,</w:t>
      </w:r>
      <w:r>
        <w:rPr>
          <w:spacing w:val="-2"/>
          <w:sz w:val="24"/>
        </w:rPr>
        <w:t xml:space="preserve"> </w:t>
      </w:r>
      <w:r>
        <w:rPr>
          <w:sz w:val="24"/>
        </w:rPr>
        <w:t>открыть</w:t>
      </w:r>
      <w:r>
        <w:rPr>
          <w:spacing w:val="-4"/>
          <w:sz w:val="24"/>
        </w:rPr>
        <w:t xml:space="preserve"> </w:t>
      </w:r>
      <w:r>
        <w:rPr>
          <w:sz w:val="24"/>
        </w:rPr>
        <w:t>в</w:t>
      </w:r>
      <w:r>
        <w:rPr>
          <w:spacing w:val="-2"/>
          <w:sz w:val="24"/>
        </w:rPr>
        <w:t xml:space="preserve"> </w:t>
      </w:r>
      <w:r>
        <w:rPr>
          <w:sz w:val="24"/>
        </w:rPr>
        <w:t>себе</w:t>
      </w:r>
      <w:r>
        <w:rPr>
          <w:spacing w:val="-3"/>
          <w:sz w:val="24"/>
        </w:rPr>
        <w:t xml:space="preserve"> </w:t>
      </w:r>
      <w:r>
        <w:rPr>
          <w:sz w:val="24"/>
        </w:rPr>
        <w:t>таланты,</w:t>
      </w:r>
      <w:r>
        <w:rPr>
          <w:spacing w:val="-2"/>
          <w:sz w:val="24"/>
        </w:rPr>
        <w:t xml:space="preserve"> </w:t>
      </w:r>
      <w:r>
        <w:rPr>
          <w:sz w:val="24"/>
        </w:rPr>
        <w:t>способности,</w:t>
      </w:r>
      <w:r>
        <w:rPr>
          <w:spacing w:val="-1"/>
          <w:sz w:val="24"/>
        </w:rPr>
        <w:t xml:space="preserve"> </w:t>
      </w:r>
      <w:r>
        <w:rPr>
          <w:spacing w:val="-2"/>
          <w:sz w:val="24"/>
        </w:rPr>
        <w:t>дарования.</w:t>
      </w:r>
    </w:p>
    <w:p w:rsidR="00E20B80" w:rsidRDefault="00C72748" w:rsidP="002C112F">
      <w:pPr>
        <w:pStyle w:val="a4"/>
        <w:numPr>
          <w:ilvl w:val="0"/>
          <w:numId w:val="50"/>
        </w:numPr>
        <w:tabs>
          <w:tab w:val="left" w:pos="845"/>
        </w:tabs>
        <w:spacing w:before="137"/>
        <w:ind w:left="845" w:hanging="138"/>
        <w:jc w:val="both"/>
        <w:rPr>
          <w:sz w:val="24"/>
        </w:rPr>
      </w:pPr>
      <w:r>
        <w:rPr>
          <w:sz w:val="24"/>
        </w:rPr>
        <w:t>Узнать,</w:t>
      </w:r>
      <w:r>
        <w:rPr>
          <w:spacing w:val="-2"/>
          <w:sz w:val="24"/>
        </w:rPr>
        <w:t xml:space="preserve"> </w:t>
      </w:r>
      <w:r>
        <w:rPr>
          <w:sz w:val="24"/>
        </w:rPr>
        <w:t>что</w:t>
      </w:r>
      <w:r>
        <w:rPr>
          <w:spacing w:val="-1"/>
          <w:sz w:val="24"/>
        </w:rPr>
        <w:t xml:space="preserve"> </w:t>
      </w:r>
      <w:r>
        <w:rPr>
          <w:sz w:val="24"/>
        </w:rPr>
        <w:t>тебе</w:t>
      </w:r>
      <w:r>
        <w:rPr>
          <w:spacing w:val="-2"/>
          <w:sz w:val="24"/>
        </w:rPr>
        <w:t xml:space="preserve"> </w:t>
      </w:r>
      <w:r>
        <w:rPr>
          <w:sz w:val="24"/>
        </w:rPr>
        <w:t>нравится,</w:t>
      </w:r>
      <w:r>
        <w:rPr>
          <w:spacing w:val="-2"/>
          <w:sz w:val="24"/>
        </w:rPr>
        <w:t xml:space="preserve"> </w:t>
      </w:r>
      <w:r>
        <w:rPr>
          <w:sz w:val="24"/>
        </w:rPr>
        <w:t>чем</w:t>
      </w:r>
      <w:r>
        <w:rPr>
          <w:spacing w:val="-2"/>
          <w:sz w:val="24"/>
        </w:rPr>
        <w:t xml:space="preserve"> </w:t>
      </w:r>
      <w:r>
        <w:rPr>
          <w:sz w:val="24"/>
        </w:rPr>
        <w:t>хочешь</w:t>
      </w:r>
      <w:r>
        <w:rPr>
          <w:spacing w:val="-1"/>
          <w:sz w:val="24"/>
        </w:rPr>
        <w:t xml:space="preserve"> </w:t>
      </w:r>
      <w:r>
        <w:rPr>
          <w:spacing w:val="-2"/>
          <w:sz w:val="24"/>
        </w:rPr>
        <w:t>заниматься.</w:t>
      </w:r>
    </w:p>
    <w:p w:rsidR="00E20B80" w:rsidRDefault="00C72748" w:rsidP="002C112F">
      <w:pPr>
        <w:pStyle w:val="a4"/>
        <w:numPr>
          <w:ilvl w:val="0"/>
          <w:numId w:val="50"/>
        </w:numPr>
        <w:tabs>
          <w:tab w:val="left" w:pos="845"/>
        </w:tabs>
        <w:spacing w:before="139"/>
        <w:ind w:left="845" w:hanging="138"/>
        <w:jc w:val="both"/>
        <w:rPr>
          <w:sz w:val="24"/>
        </w:rPr>
      </w:pPr>
      <w:r>
        <w:rPr>
          <w:sz w:val="24"/>
        </w:rPr>
        <w:t>Найти</w:t>
      </w:r>
      <w:r>
        <w:rPr>
          <w:spacing w:val="-5"/>
          <w:sz w:val="24"/>
        </w:rPr>
        <w:t xml:space="preserve"> </w:t>
      </w:r>
      <w:r>
        <w:rPr>
          <w:sz w:val="24"/>
        </w:rPr>
        <w:t>применение</w:t>
      </w:r>
      <w:r>
        <w:rPr>
          <w:spacing w:val="-4"/>
          <w:sz w:val="24"/>
        </w:rPr>
        <w:t xml:space="preserve"> </w:t>
      </w:r>
      <w:r>
        <w:rPr>
          <w:sz w:val="24"/>
        </w:rPr>
        <w:t>своим</w:t>
      </w:r>
      <w:r>
        <w:rPr>
          <w:spacing w:val="-3"/>
          <w:sz w:val="24"/>
        </w:rPr>
        <w:t xml:space="preserve"> </w:t>
      </w:r>
      <w:r>
        <w:rPr>
          <w:sz w:val="24"/>
        </w:rPr>
        <w:t>талантам.</w:t>
      </w:r>
      <w:r>
        <w:rPr>
          <w:spacing w:val="-4"/>
          <w:sz w:val="24"/>
        </w:rPr>
        <w:t xml:space="preserve"> </w:t>
      </w:r>
      <w:r>
        <w:rPr>
          <w:sz w:val="24"/>
        </w:rPr>
        <w:t>Найти</w:t>
      </w:r>
      <w:r>
        <w:rPr>
          <w:spacing w:val="-2"/>
          <w:sz w:val="24"/>
        </w:rPr>
        <w:t xml:space="preserve"> </w:t>
      </w:r>
      <w:r>
        <w:rPr>
          <w:sz w:val="24"/>
        </w:rPr>
        <w:t>свое</w:t>
      </w:r>
      <w:r>
        <w:rPr>
          <w:spacing w:val="-4"/>
          <w:sz w:val="24"/>
        </w:rPr>
        <w:t xml:space="preserve"> </w:t>
      </w:r>
      <w:r>
        <w:rPr>
          <w:spacing w:val="-2"/>
          <w:sz w:val="24"/>
        </w:rPr>
        <w:t>признание.</w:t>
      </w:r>
    </w:p>
    <w:p w:rsidR="00E20B80" w:rsidRDefault="00C72748">
      <w:pPr>
        <w:pStyle w:val="a3"/>
        <w:spacing w:before="137" w:line="360" w:lineRule="auto"/>
        <w:ind w:left="707" w:right="849"/>
        <w:jc w:val="both"/>
      </w:pPr>
      <w:r>
        <w:rPr>
          <w:b/>
        </w:rPr>
        <w:t xml:space="preserve">Учитель: </w:t>
      </w:r>
      <w:r>
        <w:t>Найти себя - значит понять свое признание, назначение, определить свои</w:t>
      </w:r>
      <w:r>
        <w:rPr>
          <w:spacing w:val="40"/>
        </w:rPr>
        <w:t xml:space="preserve"> </w:t>
      </w:r>
      <w:r>
        <w:t>интересы, склонности. Поиски себя - это длительный процесс, и он может продолжаться всю жизнь. Я желаю вам – найти себя.</w:t>
      </w:r>
    </w:p>
    <w:p w:rsidR="00E20B80" w:rsidRDefault="00C72748">
      <w:pPr>
        <w:spacing w:before="1"/>
        <w:ind w:left="707"/>
        <w:jc w:val="both"/>
        <w:rPr>
          <w:i/>
          <w:sz w:val="24"/>
        </w:rPr>
      </w:pPr>
      <w:r>
        <w:rPr>
          <w:b/>
          <w:sz w:val="24"/>
        </w:rPr>
        <w:t>Рефлексия</w:t>
      </w:r>
      <w:r>
        <w:rPr>
          <w:b/>
          <w:spacing w:val="-2"/>
          <w:sz w:val="24"/>
        </w:rPr>
        <w:t xml:space="preserve"> </w:t>
      </w:r>
      <w:r>
        <w:rPr>
          <w:i/>
          <w:sz w:val="24"/>
          <w:u w:val="single"/>
        </w:rPr>
        <w:t>(Слайд</w:t>
      </w:r>
      <w:r>
        <w:rPr>
          <w:i/>
          <w:spacing w:val="-4"/>
          <w:sz w:val="24"/>
          <w:u w:val="single"/>
        </w:rPr>
        <w:t xml:space="preserve"> </w:t>
      </w:r>
      <w:r>
        <w:rPr>
          <w:i/>
          <w:spacing w:val="-5"/>
          <w:sz w:val="24"/>
          <w:u w:val="single"/>
        </w:rPr>
        <w:t>20)</w:t>
      </w:r>
    </w:p>
    <w:p w:rsidR="00E20B80" w:rsidRDefault="00C72748">
      <w:pPr>
        <w:pStyle w:val="a3"/>
        <w:spacing w:before="137"/>
        <w:ind w:left="707"/>
        <w:jc w:val="both"/>
      </w:pPr>
      <w:r>
        <w:t>«Сегодня</w:t>
      </w:r>
      <w:r>
        <w:rPr>
          <w:spacing w:val="-5"/>
        </w:rPr>
        <w:t xml:space="preserve"> </w:t>
      </w:r>
      <w:r>
        <w:t>на</w:t>
      </w:r>
      <w:r>
        <w:rPr>
          <w:spacing w:val="-3"/>
        </w:rPr>
        <w:t xml:space="preserve"> </w:t>
      </w:r>
      <w:r>
        <w:t>занятии</w:t>
      </w:r>
      <w:r>
        <w:rPr>
          <w:spacing w:val="-1"/>
        </w:rPr>
        <w:t xml:space="preserve"> </w:t>
      </w:r>
      <w:r>
        <w:t>я</w:t>
      </w:r>
      <w:r>
        <w:rPr>
          <w:spacing w:val="-5"/>
        </w:rPr>
        <w:t xml:space="preserve"> </w:t>
      </w:r>
      <w:r>
        <w:t>понял(а),</w:t>
      </w:r>
      <w:r>
        <w:rPr>
          <w:spacing w:val="-3"/>
        </w:rPr>
        <w:t xml:space="preserve"> </w:t>
      </w:r>
      <w:r>
        <w:t>я узнал(а),</w:t>
      </w:r>
      <w:r>
        <w:rPr>
          <w:spacing w:val="-3"/>
        </w:rPr>
        <w:t xml:space="preserve"> </w:t>
      </w:r>
      <w:r>
        <w:t>я</w:t>
      </w:r>
      <w:r>
        <w:rPr>
          <w:spacing w:val="-2"/>
        </w:rPr>
        <w:t xml:space="preserve"> разобрался(ась)…»</w:t>
      </w:r>
    </w:p>
    <w:p w:rsidR="00E20B80" w:rsidRDefault="00C72748">
      <w:pPr>
        <w:pStyle w:val="a3"/>
        <w:spacing w:before="140"/>
        <w:ind w:left="707"/>
        <w:jc w:val="both"/>
      </w:pPr>
      <w:r>
        <w:t>«Было</w:t>
      </w:r>
      <w:r>
        <w:rPr>
          <w:spacing w:val="-3"/>
        </w:rPr>
        <w:t xml:space="preserve"> </w:t>
      </w:r>
      <w:r>
        <w:rPr>
          <w:spacing w:val="-2"/>
        </w:rPr>
        <w:t>интересно…»</w:t>
      </w:r>
    </w:p>
    <w:p w:rsidR="00E20B80" w:rsidRDefault="00C72748">
      <w:pPr>
        <w:pStyle w:val="a3"/>
        <w:spacing w:before="136"/>
        <w:ind w:left="707"/>
        <w:jc w:val="both"/>
      </w:pPr>
      <w:r>
        <w:t xml:space="preserve">«Меня </w:t>
      </w:r>
      <w:r>
        <w:rPr>
          <w:spacing w:val="-2"/>
        </w:rPr>
        <w:t>удивило…»</w:t>
      </w:r>
    </w:p>
    <w:p w:rsidR="00E20B80" w:rsidRDefault="00C72748">
      <w:pPr>
        <w:pStyle w:val="a3"/>
        <w:spacing w:before="140"/>
        <w:ind w:left="707"/>
        <w:jc w:val="both"/>
      </w:pPr>
      <w:r>
        <w:t>«Я</w:t>
      </w:r>
      <w:r>
        <w:rPr>
          <w:spacing w:val="-5"/>
        </w:rPr>
        <w:t xml:space="preserve"> </w:t>
      </w:r>
      <w:r>
        <w:t>понял(а),</w:t>
      </w:r>
      <w:r>
        <w:rPr>
          <w:spacing w:val="-3"/>
        </w:rPr>
        <w:t xml:space="preserve"> </w:t>
      </w:r>
      <w:r>
        <w:rPr>
          <w:spacing w:val="-4"/>
        </w:rPr>
        <w:t>что…»</w:t>
      </w:r>
    </w:p>
    <w:p w:rsidR="00E20B80" w:rsidRDefault="00C72748">
      <w:pPr>
        <w:pStyle w:val="a3"/>
        <w:spacing w:before="136" w:line="360" w:lineRule="auto"/>
        <w:ind w:left="707" w:firstLine="708"/>
      </w:pPr>
      <w:r>
        <w:t>Ребята,</w:t>
      </w:r>
      <w:r>
        <w:rPr>
          <w:spacing w:val="40"/>
        </w:rPr>
        <w:t xml:space="preserve"> </w:t>
      </w:r>
      <w:r>
        <w:t>спасибо</w:t>
      </w:r>
      <w:r>
        <w:rPr>
          <w:spacing w:val="40"/>
        </w:rPr>
        <w:t xml:space="preserve"> </w:t>
      </w:r>
      <w:r>
        <w:t>за</w:t>
      </w:r>
      <w:r>
        <w:rPr>
          <w:spacing w:val="40"/>
        </w:rPr>
        <w:t xml:space="preserve"> </w:t>
      </w:r>
      <w:r>
        <w:t>работу.</w:t>
      </w:r>
      <w:r>
        <w:rPr>
          <w:spacing w:val="40"/>
        </w:rPr>
        <w:t xml:space="preserve"> </w:t>
      </w:r>
      <w:r>
        <w:t>Мы</w:t>
      </w:r>
      <w:r>
        <w:rPr>
          <w:spacing w:val="40"/>
        </w:rPr>
        <w:t xml:space="preserve"> </w:t>
      </w:r>
      <w:r>
        <w:t>сегодня</w:t>
      </w:r>
      <w:r>
        <w:rPr>
          <w:spacing w:val="40"/>
        </w:rPr>
        <w:t xml:space="preserve"> </w:t>
      </w:r>
      <w:r>
        <w:t>начали</w:t>
      </w:r>
      <w:r>
        <w:rPr>
          <w:spacing w:val="40"/>
        </w:rPr>
        <w:t xml:space="preserve"> </w:t>
      </w:r>
      <w:r>
        <w:t>знакомство</w:t>
      </w:r>
      <w:r>
        <w:rPr>
          <w:spacing w:val="40"/>
        </w:rPr>
        <w:t xml:space="preserve"> </w:t>
      </w:r>
      <w:r>
        <w:t>с</w:t>
      </w:r>
      <w:r>
        <w:rPr>
          <w:spacing w:val="40"/>
        </w:rPr>
        <w:t xml:space="preserve"> </w:t>
      </w:r>
      <w:r>
        <w:t>удивительным</w:t>
      </w:r>
      <w:r>
        <w:rPr>
          <w:spacing w:val="40"/>
        </w:rPr>
        <w:t xml:space="preserve"> </w:t>
      </w:r>
      <w:r>
        <w:t>миром профессий,</w:t>
      </w:r>
      <w:r>
        <w:rPr>
          <w:spacing w:val="21"/>
        </w:rPr>
        <w:t xml:space="preserve"> </w:t>
      </w:r>
      <w:r>
        <w:t>которое</w:t>
      </w:r>
      <w:r>
        <w:rPr>
          <w:spacing w:val="21"/>
        </w:rPr>
        <w:t xml:space="preserve"> </w:t>
      </w:r>
      <w:r>
        <w:t>продолжим</w:t>
      </w:r>
      <w:r>
        <w:rPr>
          <w:spacing w:val="26"/>
        </w:rPr>
        <w:t xml:space="preserve"> </w:t>
      </w:r>
      <w:r>
        <w:t>на</w:t>
      </w:r>
      <w:r>
        <w:rPr>
          <w:spacing w:val="23"/>
        </w:rPr>
        <w:t xml:space="preserve"> </w:t>
      </w:r>
      <w:r>
        <w:t>следующих</w:t>
      </w:r>
      <w:r>
        <w:rPr>
          <w:spacing w:val="23"/>
        </w:rPr>
        <w:t xml:space="preserve"> </w:t>
      </w:r>
      <w:r>
        <w:t>занятиях.</w:t>
      </w:r>
      <w:r>
        <w:rPr>
          <w:spacing w:val="27"/>
        </w:rPr>
        <w:t xml:space="preserve"> </w:t>
      </w:r>
      <w:r>
        <w:t>А</w:t>
      </w:r>
      <w:r>
        <w:rPr>
          <w:spacing w:val="23"/>
        </w:rPr>
        <w:t xml:space="preserve"> </w:t>
      </w:r>
      <w:r>
        <w:t>в</w:t>
      </w:r>
      <w:r>
        <w:rPr>
          <w:spacing w:val="23"/>
        </w:rPr>
        <w:t xml:space="preserve"> </w:t>
      </w:r>
      <w:r>
        <w:t>заключение,</w:t>
      </w:r>
      <w:r>
        <w:rPr>
          <w:spacing w:val="24"/>
        </w:rPr>
        <w:t xml:space="preserve"> </w:t>
      </w:r>
      <w:r>
        <w:t>хочу</w:t>
      </w:r>
      <w:r>
        <w:rPr>
          <w:spacing w:val="16"/>
        </w:rPr>
        <w:t xml:space="preserve"> </w:t>
      </w:r>
      <w:r>
        <w:t>каждому</w:t>
      </w:r>
      <w:r>
        <w:rPr>
          <w:spacing w:val="20"/>
        </w:rPr>
        <w:t xml:space="preserve"> </w:t>
      </w:r>
      <w:r>
        <w:rPr>
          <w:spacing w:val="-5"/>
        </w:rPr>
        <w:t>из</w:t>
      </w:r>
    </w:p>
    <w:p w:rsidR="00E20B80" w:rsidRDefault="00E20B80">
      <w:pPr>
        <w:pStyle w:val="a3"/>
        <w:spacing w:line="360" w:lineRule="auto"/>
        <w:sectPr w:rsidR="00E20B80">
          <w:footerReference w:type="default" r:id="rId286"/>
          <w:pgSz w:w="11910" w:h="16840"/>
          <w:pgMar w:top="1040" w:right="283" w:bottom="280" w:left="425" w:header="0" w:footer="0" w:gutter="0"/>
          <w:cols w:space="720"/>
        </w:sectPr>
      </w:pPr>
    </w:p>
    <w:p w:rsidR="00E20B80" w:rsidRDefault="00C72748">
      <w:pPr>
        <w:pStyle w:val="a3"/>
        <w:spacing w:before="68" w:line="360" w:lineRule="auto"/>
        <w:ind w:left="707" w:right="560"/>
      </w:pPr>
      <w:r>
        <w:lastRenderedPageBreak/>
        <w:t>вас</w:t>
      </w:r>
      <w:r>
        <w:rPr>
          <w:spacing w:val="29"/>
        </w:rPr>
        <w:t xml:space="preserve"> </w:t>
      </w:r>
      <w:r>
        <w:t>пожелать…</w:t>
      </w:r>
      <w:r>
        <w:rPr>
          <w:spacing w:val="36"/>
        </w:rPr>
        <w:t xml:space="preserve"> </w:t>
      </w:r>
      <w:r>
        <w:t>«Найди</w:t>
      </w:r>
      <w:r>
        <w:rPr>
          <w:spacing w:val="31"/>
        </w:rPr>
        <w:t xml:space="preserve"> </w:t>
      </w:r>
      <w:r>
        <w:t>профессию,</w:t>
      </w:r>
      <w:r>
        <w:rPr>
          <w:spacing w:val="30"/>
        </w:rPr>
        <w:t xml:space="preserve"> </w:t>
      </w:r>
      <w:r>
        <w:t>которая</w:t>
      </w:r>
      <w:r>
        <w:rPr>
          <w:spacing w:val="30"/>
        </w:rPr>
        <w:t xml:space="preserve"> </w:t>
      </w:r>
      <w:r>
        <w:t>тебе</w:t>
      </w:r>
      <w:r>
        <w:rPr>
          <w:spacing w:val="29"/>
        </w:rPr>
        <w:t xml:space="preserve"> </w:t>
      </w:r>
      <w:r>
        <w:t>по</w:t>
      </w:r>
      <w:r>
        <w:rPr>
          <w:spacing w:val="30"/>
        </w:rPr>
        <w:t xml:space="preserve"> </w:t>
      </w:r>
      <w:r>
        <w:t>душе,</w:t>
      </w:r>
      <w:r>
        <w:rPr>
          <w:spacing w:val="30"/>
        </w:rPr>
        <w:t xml:space="preserve"> </w:t>
      </w:r>
      <w:r>
        <w:t>и</w:t>
      </w:r>
      <w:r>
        <w:rPr>
          <w:spacing w:val="31"/>
        </w:rPr>
        <w:t xml:space="preserve"> </w:t>
      </w:r>
      <w:r>
        <w:t>твой</w:t>
      </w:r>
      <w:r>
        <w:rPr>
          <w:spacing w:val="33"/>
        </w:rPr>
        <w:t xml:space="preserve"> </w:t>
      </w:r>
      <w:r>
        <w:t>выигрыш</w:t>
      </w:r>
      <w:r>
        <w:rPr>
          <w:spacing w:val="29"/>
        </w:rPr>
        <w:t xml:space="preserve"> </w:t>
      </w:r>
      <w:r>
        <w:t>составит</w:t>
      </w:r>
      <w:r>
        <w:rPr>
          <w:spacing w:val="31"/>
        </w:rPr>
        <w:t xml:space="preserve"> </w:t>
      </w:r>
      <w:r>
        <w:t>пять дней в неделю».</w:t>
      </w:r>
    </w:p>
    <w:p w:rsidR="00E20B80" w:rsidRDefault="00E20B80">
      <w:pPr>
        <w:pStyle w:val="a3"/>
        <w:spacing w:before="140"/>
      </w:pPr>
    </w:p>
    <w:p w:rsidR="00E20B80" w:rsidRDefault="00C72748">
      <w:pPr>
        <w:ind w:right="847"/>
        <w:jc w:val="right"/>
        <w:rPr>
          <w:i/>
          <w:sz w:val="24"/>
        </w:rPr>
      </w:pPr>
      <w:r>
        <w:rPr>
          <w:i/>
          <w:sz w:val="24"/>
        </w:rPr>
        <w:t xml:space="preserve">Приложение </w:t>
      </w:r>
      <w:r>
        <w:rPr>
          <w:i/>
          <w:spacing w:val="-10"/>
          <w:sz w:val="24"/>
        </w:rPr>
        <w:t>1</w:t>
      </w:r>
    </w:p>
    <w:p w:rsidR="00E20B80" w:rsidRDefault="00C72748">
      <w:pPr>
        <w:spacing w:before="142"/>
        <w:ind w:left="1144" w:right="1287"/>
        <w:jc w:val="center"/>
        <w:rPr>
          <w:b/>
          <w:sz w:val="24"/>
        </w:rPr>
      </w:pPr>
      <w:r>
        <w:rPr>
          <w:b/>
          <w:sz w:val="24"/>
        </w:rPr>
        <w:t>Интернет-ресурсы</w:t>
      </w:r>
      <w:r>
        <w:rPr>
          <w:b/>
          <w:spacing w:val="-4"/>
          <w:sz w:val="24"/>
        </w:rPr>
        <w:t xml:space="preserve"> </w:t>
      </w:r>
      <w:r>
        <w:rPr>
          <w:b/>
          <w:sz w:val="24"/>
        </w:rPr>
        <w:t>по</w:t>
      </w:r>
      <w:r>
        <w:rPr>
          <w:b/>
          <w:spacing w:val="-4"/>
          <w:sz w:val="24"/>
        </w:rPr>
        <w:t xml:space="preserve"> </w:t>
      </w:r>
      <w:r>
        <w:rPr>
          <w:b/>
          <w:spacing w:val="-2"/>
          <w:sz w:val="24"/>
        </w:rPr>
        <w:t>профориентации</w:t>
      </w:r>
    </w:p>
    <w:p w:rsidR="00E20B80" w:rsidRDefault="00C72748" w:rsidP="002C112F">
      <w:pPr>
        <w:pStyle w:val="a4"/>
        <w:numPr>
          <w:ilvl w:val="0"/>
          <w:numId w:val="49"/>
        </w:numPr>
        <w:tabs>
          <w:tab w:val="left" w:pos="1776"/>
        </w:tabs>
        <w:spacing w:before="134" w:line="259" w:lineRule="auto"/>
        <w:ind w:right="1015"/>
        <w:jc w:val="both"/>
        <w:rPr>
          <w:sz w:val="24"/>
        </w:rPr>
      </w:pPr>
      <w:hyperlink r:id="rId287">
        <w:r>
          <w:rPr>
            <w:color w:val="0462C1"/>
            <w:sz w:val="24"/>
            <w:u w:val="single" w:color="0462C1"/>
          </w:rPr>
          <w:t>Билет</w:t>
        </w:r>
        <w:r>
          <w:rPr>
            <w:color w:val="0462C1"/>
            <w:spacing w:val="-4"/>
            <w:sz w:val="24"/>
            <w:u w:val="single" w:color="0462C1"/>
          </w:rPr>
          <w:t xml:space="preserve"> </w:t>
        </w:r>
        <w:r>
          <w:rPr>
            <w:color w:val="0462C1"/>
            <w:sz w:val="24"/>
            <w:u w:val="single" w:color="0462C1"/>
          </w:rPr>
          <w:t>в</w:t>
        </w:r>
        <w:r>
          <w:rPr>
            <w:color w:val="0462C1"/>
            <w:spacing w:val="-5"/>
            <w:sz w:val="24"/>
            <w:u w:val="single" w:color="0462C1"/>
          </w:rPr>
          <w:t xml:space="preserve"> </w:t>
        </w:r>
        <w:r>
          <w:rPr>
            <w:color w:val="0462C1"/>
            <w:sz w:val="24"/>
            <w:u w:val="single" w:color="0462C1"/>
          </w:rPr>
          <w:t>будущее</w:t>
        </w:r>
      </w:hyperlink>
      <w:r>
        <w:rPr>
          <w:color w:val="0462C1"/>
          <w:spacing w:val="-3"/>
          <w:sz w:val="24"/>
        </w:rPr>
        <w:t xml:space="preserve"> </w:t>
      </w:r>
      <w:r>
        <w:rPr>
          <w:i/>
          <w:sz w:val="24"/>
        </w:rPr>
        <w:t>(Проект</w:t>
      </w:r>
      <w:r>
        <w:rPr>
          <w:i/>
          <w:spacing w:val="-5"/>
          <w:sz w:val="24"/>
        </w:rPr>
        <w:t xml:space="preserve"> </w:t>
      </w:r>
      <w:r>
        <w:rPr>
          <w:i/>
          <w:sz w:val="24"/>
        </w:rPr>
        <w:t>ранней</w:t>
      </w:r>
      <w:r>
        <w:rPr>
          <w:i/>
          <w:spacing w:val="-4"/>
          <w:sz w:val="24"/>
        </w:rPr>
        <w:t xml:space="preserve"> </w:t>
      </w:r>
      <w:r>
        <w:rPr>
          <w:i/>
          <w:sz w:val="24"/>
        </w:rPr>
        <w:t>профессиональной</w:t>
      </w:r>
      <w:r>
        <w:rPr>
          <w:i/>
          <w:spacing w:val="-4"/>
          <w:sz w:val="24"/>
        </w:rPr>
        <w:t xml:space="preserve"> </w:t>
      </w:r>
      <w:r>
        <w:rPr>
          <w:i/>
          <w:sz w:val="24"/>
        </w:rPr>
        <w:t>ориентации</w:t>
      </w:r>
      <w:r>
        <w:rPr>
          <w:i/>
          <w:spacing w:val="-4"/>
          <w:sz w:val="24"/>
        </w:rPr>
        <w:t xml:space="preserve"> </w:t>
      </w:r>
      <w:r>
        <w:rPr>
          <w:i/>
          <w:sz w:val="24"/>
        </w:rPr>
        <w:t>для</w:t>
      </w:r>
      <w:r>
        <w:rPr>
          <w:i/>
          <w:spacing w:val="-6"/>
          <w:sz w:val="24"/>
        </w:rPr>
        <w:t xml:space="preserve"> </w:t>
      </w:r>
      <w:r>
        <w:rPr>
          <w:i/>
          <w:sz w:val="24"/>
        </w:rPr>
        <w:t>школьников, который помогает вам определиться с выбором будущей специальности,</w:t>
      </w:r>
    </w:p>
    <w:p w:rsidR="00E20B80" w:rsidRDefault="00C72748">
      <w:pPr>
        <w:spacing w:line="275" w:lineRule="exact"/>
        <w:ind w:left="1776"/>
        <w:jc w:val="both"/>
        <w:rPr>
          <w:i/>
          <w:sz w:val="24"/>
        </w:rPr>
      </w:pPr>
      <w:r>
        <w:rPr>
          <w:i/>
          <w:sz w:val="24"/>
        </w:rPr>
        <w:t>определить</w:t>
      </w:r>
      <w:r>
        <w:rPr>
          <w:i/>
          <w:spacing w:val="-4"/>
          <w:sz w:val="24"/>
        </w:rPr>
        <w:t xml:space="preserve"> </w:t>
      </w:r>
      <w:r>
        <w:rPr>
          <w:i/>
          <w:sz w:val="24"/>
        </w:rPr>
        <w:t>свои</w:t>
      </w:r>
      <w:r>
        <w:rPr>
          <w:i/>
          <w:spacing w:val="-3"/>
          <w:sz w:val="24"/>
        </w:rPr>
        <w:t xml:space="preserve"> </w:t>
      </w:r>
      <w:r>
        <w:rPr>
          <w:i/>
          <w:sz w:val="24"/>
        </w:rPr>
        <w:t>профессиональные</w:t>
      </w:r>
      <w:r>
        <w:rPr>
          <w:i/>
          <w:spacing w:val="-3"/>
          <w:sz w:val="24"/>
        </w:rPr>
        <w:t xml:space="preserve"> </w:t>
      </w:r>
      <w:r>
        <w:rPr>
          <w:i/>
          <w:spacing w:val="-2"/>
          <w:sz w:val="24"/>
        </w:rPr>
        <w:t>склонности).</w:t>
      </w:r>
    </w:p>
    <w:p w:rsidR="00E20B80" w:rsidRDefault="00C72748" w:rsidP="002C112F">
      <w:pPr>
        <w:pStyle w:val="a4"/>
        <w:numPr>
          <w:ilvl w:val="0"/>
          <w:numId w:val="49"/>
        </w:numPr>
        <w:tabs>
          <w:tab w:val="left" w:pos="1775"/>
        </w:tabs>
        <w:spacing w:before="22"/>
        <w:ind w:left="1775" w:hanging="359"/>
        <w:jc w:val="both"/>
        <w:rPr>
          <w:sz w:val="24"/>
        </w:rPr>
      </w:pPr>
      <w:hyperlink r:id="rId288">
        <w:r>
          <w:rPr>
            <w:color w:val="0462C1"/>
            <w:sz w:val="24"/>
            <w:u w:val="single" w:color="0462C1"/>
          </w:rPr>
          <w:t>Проектория</w:t>
        </w:r>
      </w:hyperlink>
      <w:r>
        <w:rPr>
          <w:color w:val="0462C1"/>
          <w:spacing w:val="-2"/>
          <w:sz w:val="24"/>
        </w:rPr>
        <w:t xml:space="preserve"> </w:t>
      </w:r>
      <w:r>
        <w:rPr>
          <w:i/>
          <w:sz w:val="24"/>
        </w:rPr>
        <w:t>(Вы</w:t>
      </w:r>
      <w:r>
        <w:rPr>
          <w:i/>
          <w:spacing w:val="-2"/>
          <w:sz w:val="24"/>
        </w:rPr>
        <w:t xml:space="preserve"> </w:t>
      </w:r>
      <w:r>
        <w:rPr>
          <w:i/>
          <w:sz w:val="24"/>
        </w:rPr>
        <w:t>можете</w:t>
      </w:r>
      <w:r>
        <w:rPr>
          <w:i/>
          <w:spacing w:val="-3"/>
          <w:sz w:val="24"/>
        </w:rPr>
        <w:t xml:space="preserve"> </w:t>
      </w:r>
      <w:r>
        <w:rPr>
          <w:i/>
          <w:sz w:val="24"/>
        </w:rPr>
        <w:t>зайти</w:t>
      </w:r>
      <w:r>
        <w:rPr>
          <w:i/>
          <w:spacing w:val="-1"/>
          <w:sz w:val="24"/>
        </w:rPr>
        <w:t xml:space="preserve"> </w:t>
      </w:r>
      <w:r>
        <w:rPr>
          <w:i/>
          <w:sz w:val="24"/>
        </w:rPr>
        <w:t>на</w:t>
      </w:r>
      <w:r>
        <w:rPr>
          <w:i/>
          <w:spacing w:val="-2"/>
          <w:sz w:val="24"/>
        </w:rPr>
        <w:t xml:space="preserve"> </w:t>
      </w:r>
      <w:r>
        <w:rPr>
          <w:i/>
          <w:sz w:val="24"/>
        </w:rPr>
        <w:t>портал</w:t>
      </w:r>
      <w:r>
        <w:rPr>
          <w:i/>
          <w:spacing w:val="-1"/>
          <w:sz w:val="24"/>
        </w:rPr>
        <w:t xml:space="preserve"> </w:t>
      </w:r>
      <w:r>
        <w:rPr>
          <w:i/>
          <w:sz w:val="24"/>
        </w:rPr>
        <w:t>«ПроеКТОриЯ»</w:t>
      </w:r>
      <w:r>
        <w:rPr>
          <w:i/>
          <w:spacing w:val="-1"/>
          <w:sz w:val="24"/>
        </w:rPr>
        <w:t xml:space="preserve"> </w:t>
      </w:r>
      <w:r>
        <w:rPr>
          <w:i/>
          <w:sz w:val="24"/>
        </w:rPr>
        <w:t>и</w:t>
      </w:r>
      <w:r>
        <w:rPr>
          <w:i/>
          <w:spacing w:val="-1"/>
          <w:sz w:val="24"/>
        </w:rPr>
        <w:t xml:space="preserve"> </w:t>
      </w:r>
      <w:r>
        <w:rPr>
          <w:i/>
          <w:spacing w:val="-2"/>
          <w:sz w:val="24"/>
        </w:rPr>
        <w:t>пройти</w:t>
      </w:r>
    </w:p>
    <w:p w:rsidR="00E20B80" w:rsidRDefault="00C72748">
      <w:pPr>
        <w:spacing w:before="21"/>
        <w:ind w:left="1776"/>
        <w:jc w:val="both"/>
        <w:rPr>
          <w:i/>
          <w:sz w:val="24"/>
        </w:rPr>
      </w:pPr>
      <w:r>
        <w:rPr>
          <w:i/>
          <w:sz w:val="24"/>
        </w:rPr>
        <w:t>тестирование,</w:t>
      </w:r>
      <w:r>
        <w:rPr>
          <w:i/>
          <w:spacing w:val="-2"/>
          <w:sz w:val="24"/>
        </w:rPr>
        <w:t xml:space="preserve"> </w:t>
      </w:r>
      <w:r>
        <w:rPr>
          <w:i/>
          <w:sz w:val="24"/>
        </w:rPr>
        <w:t>«примерить»</w:t>
      </w:r>
      <w:r>
        <w:rPr>
          <w:i/>
          <w:spacing w:val="-2"/>
          <w:sz w:val="24"/>
        </w:rPr>
        <w:t xml:space="preserve"> </w:t>
      </w:r>
      <w:r>
        <w:rPr>
          <w:i/>
          <w:sz w:val="24"/>
        </w:rPr>
        <w:t>множество</w:t>
      </w:r>
      <w:r>
        <w:rPr>
          <w:i/>
          <w:spacing w:val="-2"/>
          <w:sz w:val="24"/>
        </w:rPr>
        <w:t xml:space="preserve"> </w:t>
      </w:r>
      <w:r>
        <w:rPr>
          <w:i/>
          <w:sz w:val="24"/>
        </w:rPr>
        <w:t>различных</w:t>
      </w:r>
      <w:r>
        <w:rPr>
          <w:i/>
          <w:spacing w:val="-3"/>
          <w:sz w:val="24"/>
        </w:rPr>
        <w:t xml:space="preserve"> </w:t>
      </w:r>
      <w:r>
        <w:rPr>
          <w:i/>
          <w:sz w:val="24"/>
        </w:rPr>
        <w:t>профессий,</w:t>
      </w:r>
      <w:r>
        <w:rPr>
          <w:i/>
          <w:spacing w:val="-2"/>
          <w:sz w:val="24"/>
        </w:rPr>
        <w:t xml:space="preserve"> </w:t>
      </w:r>
      <w:r>
        <w:rPr>
          <w:i/>
          <w:sz w:val="24"/>
        </w:rPr>
        <w:t>таких</w:t>
      </w:r>
      <w:r>
        <w:rPr>
          <w:i/>
          <w:spacing w:val="-2"/>
          <w:sz w:val="24"/>
        </w:rPr>
        <w:t xml:space="preserve"> </w:t>
      </w:r>
      <w:r>
        <w:rPr>
          <w:i/>
          <w:spacing w:val="-5"/>
          <w:sz w:val="24"/>
        </w:rPr>
        <w:t>как</w:t>
      </w:r>
    </w:p>
    <w:p w:rsidR="00E20B80" w:rsidRDefault="00C72748">
      <w:pPr>
        <w:spacing w:before="22" w:line="259" w:lineRule="auto"/>
        <w:ind w:left="1776" w:right="933"/>
        <w:jc w:val="both"/>
        <w:rPr>
          <w:i/>
          <w:sz w:val="24"/>
        </w:rPr>
      </w:pPr>
      <w:r>
        <w:rPr>
          <w:i/>
          <w:sz w:val="24"/>
        </w:rPr>
        <w:t>инженер-испытатель,</w:t>
      </w:r>
      <w:r>
        <w:rPr>
          <w:i/>
          <w:spacing w:val="-8"/>
          <w:sz w:val="24"/>
        </w:rPr>
        <w:t xml:space="preserve"> </w:t>
      </w:r>
      <w:r>
        <w:rPr>
          <w:i/>
          <w:sz w:val="24"/>
        </w:rPr>
        <w:t>актёр,</w:t>
      </w:r>
      <w:r>
        <w:rPr>
          <w:i/>
          <w:spacing w:val="-8"/>
          <w:sz w:val="24"/>
        </w:rPr>
        <w:t xml:space="preserve"> </w:t>
      </w:r>
      <w:r>
        <w:rPr>
          <w:i/>
          <w:sz w:val="24"/>
        </w:rPr>
        <w:t>нейромаркетолог,</w:t>
      </w:r>
      <w:r>
        <w:rPr>
          <w:i/>
          <w:spacing w:val="-8"/>
          <w:sz w:val="24"/>
        </w:rPr>
        <w:t xml:space="preserve"> </w:t>
      </w:r>
      <w:r>
        <w:rPr>
          <w:i/>
          <w:sz w:val="24"/>
        </w:rPr>
        <w:t>киберпсихолог,</w:t>
      </w:r>
      <w:r>
        <w:rPr>
          <w:i/>
          <w:spacing w:val="-8"/>
          <w:sz w:val="24"/>
        </w:rPr>
        <w:t xml:space="preserve"> </w:t>
      </w:r>
      <w:r>
        <w:rPr>
          <w:i/>
          <w:sz w:val="24"/>
        </w:rPr>
        <w:t>хирург,</w:t>
      </w:r>
      <w:r>
        <w:rPr>
          <w:i/>
          <w:spacing w:val="-8"/>
          <w:sz w:val="24"/>
        </w:rPr>
        <w:t xml:space="preserve"> </w:t>
      </w:r>
      <w:r>
        <w:rPr>
          <w:i/>
          <w:sz w:val="24"/>
        </w:rPr>
        <w:t>диетолог. Всего на ресурсе размещено уже более 120 профессий).</w:t>
      </w:r>
    </w:p>
    <w:p w:rsidR="00E20B80" w:rsidRDefault="00C72748" w:rsidP="002C112F">
      <w:pPr>
        <w:pStyle w:val="a4"/>
        <w:numPr>
          <w:ilvl w:val="0"/>
          <w:numId w:val="49"/>
        </w:numPr>
        <w:tabs>
          <w:tab w:val="left" w:pos="1776"/>
        </w:tabs>
        <w:spacing w:before="2" w:line="259" w:lineRule="auto"/>
        <w:ind w:right="1501"/>
        <w:jc w:val="both"/>
        <w:rPr>
          <w:sz w:val="24"/>
        </w:rPr>
      </w:pPr>
      <w:hyperlink r:id="rId289">
        <w:r>
          <w:rPr>
            <w:color w:val="0462C1"/>
            <w:sz w:val="24"/>
            <w:u w:val="single" w:color="0462C1"/>
          </w:rPr>
          <w:t>MAXIMUM Education</w:t>
        </w:r>
      </w:hyperlink>
      <w:r>
        <w:rPr>
          <w:color w:val="0462C1"/>
          <w:sz w:val="24"/>
        </w:rPr>
        <w:t xml:space="preserve"> </w:t>
      </w:r>
      <w:r>
        <w:rPr>
          <w:i/>
          <w:sz w:val="24"/>
        </w:rPr>
        <w:t>(В рамках лекций и вебинаров можно познакомится с тонкостями</w:t>
      </w:r>
      <w:r>
        <w:rPr>
          <w:i/>
          <w:spacing w:val="-6"/>
          <w:sz w:val="24"/>
        </w:rPr>
        <w:t xml:space="preserve"> </w:t>
      </w:r>
      <w:r>
        <w:rPr>
          <w:i/>
          <w:sz w:val="24"/>
        </w:rPr>
        <w:t>поступления</w:t>
      </w:r>
      <w:r>
        <w:rPr>
          <w:i/>
          <w:spacing w:val="-8"/>
          <w:sz w:val="24"/>
        </w:rPr>
        <w:t xml:space="preserve"> </w:t>
      </w:r>
      <w:r>
        <w:rPr>
          <w:i/>
          <w:sz w:val="24"/>
        </w:rPr>
        <w:t>на</w:t>
      </w:r>
      <w:r>
        <w:rPr>
          <w:i/>
          <w:spacing w:val="-6"/>
          <w:sz w:val="24"/>
        </w:rPr>
        <w:t xml:space="preserve"> </w:t>
      </w:r>
      <w:r>
        <w:rPr>
          <w:i/>
          <w:sz w:val="24"/>
        </w:rPr>
        <w:t>различные</w:t>
      </w:r>
      <w:r>
        <w:rPr>
          <w:i/>
          <w:spacing w:val="-7"/>
          <w:sz w:val="24"/>
        </w:rPr>
        <w:t xml:space="preserve"> </w:t>
      </w:r>
      <w:r>
        <w:rPr>
          <w:i/>
          <w:sz w:val="24"/>
        </w:rPr>
        <w:t>направления,</w:t>
      </w:r>
      <w:r>
        <w:rPr>
          <w:i/>
          <w:spacing w:val="-6"/>
          <w:sz w:val="24"/>
        </w:rPr>
        <w:t xml:space="preserve"> </w:t>
      </w:r>
      <w:r>
        <w:rPr>
          <w:i/>
          <w:sz w:val="24"/>
        </w:rPr>
        <w:t>узнать</w:t>
      </w:r>
      <w:r>
        <w:rPr>
          <w:i/>
          <w:spacing w:val="-6"/>
          <w:sz w:val="24"/>
        </w:rPr>
        <w:t xml:space="preserve"> </w:t>
      </w:r>
      <w:r>
        <w:rPr>
          <w:i/>
          <w:sz w:val="24"/>
        </w:rPr>
        <w:t>о</w:t>
      </w:r>
      <w:r>
        <w:rPr>
          <w:i/>
          <w:spacing w:val="-6"/>
          <w:sz w:val="24"/>
        </w:rPr>
        <w:t xml:space="preserve"> </w:t>
      </w:r>
      <w:r>
        <w:rPr>
          <w:i/>
          <w:sz w:val="24"/>
        </w:rPr>
        <w:t>многообразии технических, творческих, медицинских и других специальностей. Ведущие</w:t>
      </w:r>
    </w:p>
    <w:p w:rsidR="00E20B80" w:rsidRDefault="00C72748">
      <w:pPr>
        <w:spacing w:line="275" w:lineRule="exact"/>
        <w:ind w:left="1776"/>
        <w:jc w:val="both"/>
        <w:rPr>
          <w:i/>
          <w:sz w:val="24"/>
        </w:rPr>
      </w:pPr>
      <w:r>
        <w:rPr>
          <w:i/>
          <w:sz w:val="24"/>
        </w:rPr>
        <w:t>эксперты</w:t>
      </w:r>
      <w:r>
        <w:rPr>
          <w:i/>
          <w:spacing w:val="-6"/>
          <w:sz w:val="24"/>
        </w:rPr>
        <w:t xml:space="preserve"> </w:t>
      </w:r>
      <w:r>
        <w:rPr>
          <w:i/>
          <w:sz w:val="24"/>
        </w:rPr>
        <w:t>Maximum</w:t>
      </w:r>
      <w:r>
        <w:rPr>
          <w:i/>
          <w:spacing w:val="-4"/>
          <w:sz w:val="24"/>
        </w:rPr>
        <w:t xml:space="preserve"> </w:t>
      </w:r>
      <w:r>
        <w:rPr>
          <w:i/>
          <w:sz w:val="24"/>
        </w:rPr>
        <w:t>расскажут,</w:t>
      </w:r>
      <w:r>
        <w:rPr>
          <w:i/>
          <w:spacing w:val="-3"/>
          <w:sz w:val="24"/>
        </w:rPr>
        <w:t xml:space="preserve"> </w:t>
      </w:r>
      <w:r>
        <w:rPr>
          <w:i/>
          <w:sz w:val="24"/>
        </w:rPr>
        <w:t>как</w:t>
      </w:r>
      <w:r>
        <w:rPr>
          <w:i/>
          <w:spacing w:val="-3"/>
          <w:sz w:val="24"/>
        </w:rPr>
        <w:t xml:space="preserve"> </w:t>
      </w:r>
      <w:r>
        <w:rPr>
          <w:i/>
          <w:sz w:val="24"/>
        </w:rPr>
        <w:t>определиться</w:t>
      </w:r>
      <w:r>
        <w:rPr>
          <w:i/>
          <w:spacing w:val="-5"/>
          <w:sz w:val="24"/>
        </w:rPr>
        <w:t xml:space="preserve"> </w:t>
      </w:r>
      <w:r>
        <w:rPr>
          <w:i/>
          <w:sz w:val="24"/>
        </w:rPr>
        <w:t>с</w:t>
      </w:r>
      <w:r>
        <w:rPr>
          <w:i/>
          <w:spacing w:val="-4"/>
          <w:sz w:val="24"/>
        </w:rPr>
        <w:t xml:space="preserve"> </w:t>
      </w:r>
      <w:r>
        <w:rPr>
          <w:i/>
          <w:sz w:val="24"/>
        </w:rPr>
        <w:t>выбором</w:t>
      </w:r>
      <w:r>
        <w:rPr>
          <w:i/>
          <w:spacing w:val="-3"/>
          <w:sz w:val="24"/>
        </w:rPr>
        <w:t xml:space="preserve"> </w:t>
      </w:r>
      <w:r>
        <w:rPr>
          <w:i/>
          <w:spacing w:val="-2"/>
          <w:sz w:val="24"/>
        </w:rPr>
        <w:t>профессии).</w:t>
      </w:r>
    </w:p>
    <w:p w:rsidR="00E20B80" w:rsidRDefault="00C72748" w:rsidP="002C112F">
      <w:pPr>
        <w:pStyle w:val="a4"/>
        <w:numPr>
          <w:ilvl w:val="0"/>
          <w:numId w:val="49"/>
        </w:numPr>
        <w:tabs>
          <w:tab w:val="left" w:pos="1776"/>
        </w:tabs>
        <w:spacing w:before="21" w:line="259" w:lineRule="auto"/>
        <w:ind w:right="1588"/>
        <w:rPr>
          <w:sz w:val="24"/>
        </w:rPr>
      </w:pPr>
      <w:hyperlink r:id="rId290">
        <w:r>
          <w:rPr>
            <w:color w:val="0462C1"/>
            <w:sz w:val="24"/>
            <w:u w:val="single" w:color="0462C1"/>
          </w:rPr>
          <w:t>Навигатум</w:t>
        </w:r>
      </w:hyperlink>
      <w:r>
        <w:rPr>
          <w:color w:val="0462C1"/>
          <w:spacing w:val="-6"/>
          <w:sz w:val="24"/>
        </w:rPr>
        <w:t xml:space="preserve"> </w:t>
      </w:r>
      <w:r>
        <w:rPr>
          <w:sz w:val="24"/>
        </w:rPr>
        <w:t>(</w:t>
      </w:r>
      <w:r>
        <w:rPr>
          <w:i/>
          <w:sz w:val="24"/>
        </w:rPr>
        <w:t>Федеральный</w:t>
      </w:r>
      <w:r>
        <w:rPr>
          <w:i/>
          <w:spacing w:val="-8"/>
          <w:sz w:val="24"/>
        </w:rPr>
        <w:t xml:space="preserve"> </w:t>
      </w:r>
      <w:r>
        <w:rPr>
          <w:i/>
          <w:sz w:val="24"/>
        </w:rPr>
        <w:t>образовательный</w:t>
      </w:r>
      <w:r>
        <w:rPr>
          <w:i/>
          <w:spacing w:val="-8"/>
          <w:sz w:val="24"/>
        </w:rPr>
        <w:t xml:space="preserve"> </w:t>
      </w:r>
      <w:r>
        <w:rPr>
          <w:i/>
          <w:sz w:val="24"/>
        </w:rPr>
        <w:t>проект.</w:t>
      </w:r>
      <w:r>
        <w:rPr>
          <w:i/>
          <w:spacing w:val="-8"/>
          <w:sz w:val="24"/>
        </w:rPr>
        <w:t xml:space="preserve"> </w:t>
      </w:r>
      <w:r>
        <w:rPr>
          <w:i/>
          <w:sz w:val="24"/>
        </w:rPr>
        <w:t>Игровые</w:t>
      </w:r>
      <w:r>
        <w:rPr>
          <w:i/>
          <w:spacing w:val="-8"/>
          <w:sz w:val="24"/>
        </w:rPr>
        <w:t xml:space="preserve"> </w:t>
      </w:r>
      <w:r>
        <w:rPr>
          <w:i/>
          <w:sz w:val="24"/>
        </w:rPr>
        <w:t>инструменты профессионального и личностного самоопределения).</w:t>
      </w:r>
    </w:p>
    <w:p w:rsidR="00E20B80" w:rsidRDefault="00C72748" w:rsidP="002C112F">
      <w:pPr>
        <w:pStyle w:val="a4"/>
        <w:numPr>
          <w:ilvl w:val="0"/>
          <w:numId w:val="49"/>
        </w:numPr>
        <w:tabs>
          <w:tab w:val="left" w:pos="1776"/>
        </w:tabs>
        <w:spacing w:line="259" w:lineRule="auto"/>
        <w:ind w:right="888"/>
        <w:rPr>
          <w:i/>
          <w:sz w:val="24"/>
        </w:rPr>
      </w:pPr>
      <w:hyperlink r:id="rId291">
        <w:r>
          <w:rPr>
            <w:color w:val="0462C1"/>
            <w:sz w:val="24"/>
            <w:u w:val="single" w:color="0462C1"/>
          </w:rPr>
          <w:t>Уроки</w:t>
        </w:r>
        <w:r>
          <w:rPr>
            <w:color w:val="0462C1"/>
            <w:spacing w:val="-7"/>
            <w:sz w:val="24"/>
            <w:u w:val="single" w:color="0462C1"/>
          </w:rPr>
          <w:t xml:space="preserve"> </w:t>
        </w:r>
        <w:r>
          <w:rPr>
            <w:color w:val="0462C1"/>
            <w:sz w:val="24"/>
            <w:u w:val="single" w:color="0462C1"/>
          </w:rPr>
          <w:t>по</w:t>
        </w:r>
        <w:r>
          <w:rPr>
            <w:color w:val="0462C1"/>
            <w:spacing w:val="-5"/>
            <w:sz w:val="24"/>
            <w:u w:val="single" w:color="0462C1"/>
          </w:rPr>
          <w:t xml:space="preserve"> </w:t>
        </w:r>
        <w:r>
          <w:rPr>
            <w:color w:val="0462C1"/>
            <w:sz w:val="24"/>
            <w:u w:val="single" w:color="0462C1"/>
          </w:rPr>
          <w:t>профориентации</w:t>
        </w:r>
      </w:hyperlink>
      <w:r>
        <w:rPr>
          <w:color w:val="0462C1"/>
          <w:spacing w:val="-2"/>
          <w:sz w:val="24"/>
        </w:rPr>
        <w:t xml:space="preserve"> </w:t>
      </w:r>
      <w:r>
        <w:rPr>
          <w:i/>
          <w:sz w:val="24"/>
        </w:rPr>
        <w:t>(Ресурс</w:t>
      </w:r>
      <w:r>
        <w:rPr>
          <w:i/>
          <w:spacing w:val="-6"/>
          <w:sz w:val="24"/>
        </w:rPr>
        <w:t xml:space="preserve"> </w:t>
      </w:r>
      <w:r>
        <w:rPr>
          <w:i/>
          <w:sz w:val="24"/>
        </w:rPr>
        <w:t>содержит</w:t>
      </w:r>
      <w:r>
        <w:rPr>
          <w:i/>
          <w:spacing w:val="-4"/>
          <w:sz w:val="24"/>
        </w:rPr>
        <w:t xml:space="preserve"> </w:t>
      </w:r>
      <w:r>
        <w:rPr>
          <w:i/>
          <w:sz w:val="24"/>
        </w:rPr>
        <w:t>уроки</w:t>
      </w:r>
      <w:r>
        <w:rPr>
          <w:i/>
          <w:spacing w:val="-5"/>
          <w:sz w:val="24"/>
        </w:rPr>
        <w:t xml:space="preserve"> </w:t>
      </w:r>
      <w:r>
        <w:rPr>
          <w:i/>
          <w:sz w:val="24"/>
        </w:rPr>
        <w:t>по</w:t>
      </w:r>
      <w:r>
        <w:rPr>
          <w:i/>
          <w:spacing w:val="-5"/>
          <w:sz w:val="24"/>
        </w:rPr>
        <w:t xml:space="preserve"> </w:t>
      </w:r>
      <w:r>
        <w:rPr>
          <w:i/>
          <w:sz w:val="24"/>
        </w:rPr>
        <w:t>профориентации,</w:t>
      </w:r>
      <w:r>
        <w:rPr>
          <w:i/>
          <w:spacing w:val="-5"/>
          <w:sz w:val="24"/>
        </w:rPr>
        <w:t xml:space="preserve"> </w:t>
      </w:r>
      <w:r>
        <w:rPr>
          <w:i/>
          <w:sz w:val="24"/>
        </w:rPr>
        <w:t>которые участвовали во Всероссийском профориентационном конкурсе методических</w:t>
      </w:r>
    </w:p>
    <w:p w:rsidR="00E20B80" w:rsidRDefault="00C72748">
      <w:pPr>
        <w:spacing w:line="275" w:lineRule="exact"/>
        <w:ind w:left="1776"/>
        <w:rPr>
          <w:i/>
          <w:sz w:val="24"/>
        </w:rPr>
      </w:pPr>
      <w:r>
        <w:rPr>
          <w:i/>
          <w:sz w:val="24"/>
        </w:rPr>
        <w:t>разработок</w:t>
      </w:r>
      <w:r>
        <w:rPr>
          <w:i/>
          <w:spacing w:val="-1"/>
          <w:sz w:val="24"/>
        </w:rPr>
        <w:t xml:space="preserve"> </w:t>
      </w:r>
      <w:r>
        <w:rPr>
          <w:i/>
          <w:sz w:val="24"/>
        </w:rPr>
        <w:t>«Экскурс</w:t>
      </w:r>
      <w:r>
        <w:rPr>
          <w:i/>
          <w:spacing w:val="-1"/>
          <w:sz w:val="24"/>
        </w:rPr>
        <w:t xml:space="preserve"> </w:t>
      </w:r>
      <w:r>
        <w:rPr>
          <w:i/>
          <w:sz w:val="24"/>
        </w:rPr>
        <w:t xml:space="preserve">в мир </w:t>
      </w:r>
      <w:r>
        <w:rPr>
          <w:i/>
          <w:spacing w:val="-2"/>
          <w:sz w:val="24"/>
        </w:rPr>
        <w:t>профессий»).</w:t>
      </w:r>
    </w:p>
    <w:p w:rsidR="00E20B80" w:rsidRDefault="00C72748" w:rsidP="002C112F">
      <w:pPr>
        <w:pStyle w:val="a4"/>
        <w:numPr>
          <w:ilvl w:val="0"/>
          <w:numId w:val="49"/>
        </w:numPr>
        <w:tabs>
          <w:tab w:val="left" w:pos="1776"/>
        </w:tabs>
        <w:spacing w:before="21" w:line="259" w:lineRule="auto"/>
        <w:ind w:right="1122"/>
        <w:jc w:val="both"/>
        <w:rPr>
          <w:sz w:val="24"/>
        </w:rPr>
      </w:pPr>
      <w:hyperlink r:id="rId292">
        <w:r>
          <w:rPr>
            <w:color w:val="0462C1"/>
            <w:sz w:val="24"/>
            <w:u w:val="single" w:color="0462C1"/>
          </w:rPr>
          <w:t>Смартия</w:t>
        </w:r>
      </w:hyperlink>
      <w:r>
        <w:rPr>
          <w:color w:val="0462C1"/>
          <w:spacing w:val="-4"/>
          <w:sz w:val="24"/>
        </w:rPr>
        <w:t xml:space="preserve"> </w:t>
      </w:r>
      <w:r>
        <w:rPr>
          <w:sz w:val="24"/>
        </w:rPr>
        <w:t>(</w:t>
      </w:r>
      <w:r>
        <w:rPr>
          <w:i/>
          <w:sz w:val="24"/>
        </w:rPr>
        <w:t>Данный</w:t>
      </w:r>
      <w:r>
        <w:rPr>
          <w:i/>
          <w:spacing w:val="-4"/>
          <w:sz w:val="24"/>
        </w:rPr>
        <w:t xml:space="preserve"> </w:t>
      </w:r>
      <w:r>
        <w:rPr>
          <w:i/>
          <w:sz w:val="24"/>
        </w:rPr>
        <w:t>ресурс</w:t>
      </w:r>
      <w:r>
        <w:rPr>
          <w:i/>
          <w:spacing w:val="-5"/>
          <w:sz w:val="24"/>
        </w:rPr>
        <w:t xml:space="preserve"> </w:t>
      </w:r>
      <w:r>
        <w:rPr>
          <w:i/>
          <w:sz w:val="24"/>
        </w:rPr>
        <w:t>позволяет</w:t>
      </w:r>
      <w:r>
        <w:rPr>
          <w:i/>
          <w:spacing w:val="-3"/>
          <w:sz w:val="24"/>
        </w:rPr>
        <w:t xml:space="preserve"> </w:t>
      </w:r>
      <w:r>
        <w:rPr>
          <w:i/>
          <w:sz w:val="24"/>
        </w:rPr>
        <w:t>школьникам</w:t>
      </w:r>
      <w:r>
        <w:rPr>
          <w:i/>
          <w:spacing w:val="-5"/>
          <w:sz w:val="24"/>
        </w:rPr>
        <w:t xml:space="preserve"> </w:t>
      </w:r>
      <w:r>
        <w:rPr>
          <w:i/>
          <w:sz w:val="24"/>
        </w:rPr>
        <w:t>тренировать</w:t>
      </w:r>
      <w:r>
        <w:rPr>
          <w:i/>
          <w:spacing w:val="-4"/>
          <w:sz w:val="24"/>
        </w:rPr>
        <w:t xml:space="preserve"> </w:t>
      </w:r>
      <w:r>
        <w:rPr>
          <w:i/>
          <w:sz w:val="24"/>
        </w:rPr>
        <w:t>ключевые</w:t>
      </w:r>
      <w:r>
        <w:rPr>
          <w:i/>
          <w:spacing w:val="-5"/>
          <w:sz w:val="24"/>
        </w:rPr>
        <w:t xml:space="preserve"> </w:t>
      </w:r>
      <w:r>
        <w:rPr>
          <w:i/>
          <w:sz w:val="24"/>
        </w:rPr>
        <w:t>умения, собирать</w:t>
      </w:r>
      <w:r>
        <w:rPr>
          <w:i/>
          <w:spacing w:val="-5"/>
          <w:sz w:val="24"/>
        </w:rPr>
        <w:t xml:space="preserve"> </w:t>
      </w:r>
      <w:r>
        <w:rPr>
          <w:i/>
          <w:sz w:val="24"/>
        </w:rPr>
        <w:t>для</w:t>
      </w:r>
      <w:r>
        <w:rPr>
          <w:i/>
          <w:spacing w:val="-7"/>
          <w:sz w:val="24"/>
        </w:rPr>
        <w:t xml:space="preserve"> </w:t>
      </w:r>
      <w:r>
        <w:rPr>
          <w:i/>
          <w:sz w:val="24"/>
        </w:rPr>
        <w:t>себя</w:t>
      </w:r>
      <w:r>
        <w:rPr>
          <w:i/>
          <w:spacing w:val="-7"/>
          <w:sz w:val="24"/>
        </w:rPr>
        <w:t xml:space="preserve"> </w:t>
      </w:r>
      <w:r>
        <w:rPr>
          <w:i/>
          <w:sz w:val="24"/>
        </w:rPr>
        <w:t>содержательные</w:t>
      </w:r>
      <w:r>
        <w:rPr>
          <w:i/>
          <w:spacing w:val="-6"/>
          <w:sz w:val="24"/>
        </w:rPr>
        <w:t xml:space="preserve"> </w:t>
      </w:r>
      <w:r>
        <w:rPr>
          <w:i/>
          <w:sz w:val="24"/>
        </w:rPr>
        <w:t>коллекции</w:t>
      </w:r>
      <w:r>
        <w:rPr>
          <w:i/>
          <w:spacing w:val="-5"/>
          <w:sz w:val="24"/>
        </w:rPr>
        <w:t xml:space="preserve"> </w:t>
      </w:r>
      <w:r>
        <w:rPr>
          <w:i/>
          <w:sz w:val="24"/>
        </w:rPr>
        <w:t>учебных</w:t>
      </w:r>
      <w:r>
        <w:rPr>
          <w:i/>
          <w:spacing w:val="-6"/>
          <w:sz w:val="24"/>
        </w:rPr>
        <w:t xml:space="preserve"> </w:t>
      </w:r>
      <w:r>
        <w:rPr>
          <w:i/>
          <w:sz w:val="24"/>
        </w:rPr>
        <w:t>материалов:</w:t>
      </w:r>
      <w:r>
        <w:rPr>
          <w:i/>
          <w:spacing w:val="-4"/>
          <w:sz w:val="24"/>
        </w:rPr>
        <w:t xml:space="preserve"> </w:t>
      </w:r>
      <w:r>
        <w:rPr>
          <w:i/>
          <w:sz w:val="24"/>
        </w:rPr>
        <w:t>из</w:t>
      </w:r>
      <w:r>
        <w:rPr>
          <w:i/>
          <w:spacing w:val="-6"/>
          <w:sz w:val="24"/>
        </w:rPr>
        <w:t xml:space="preserve"> </w:t>
      </w:r>
      <w:r>
        <w:rPr>
          <w:i/>
          <w:sz w:val="24"/>
        </w:rPr>
        <w:t>статей, тренингов, онлайн-курсов).</w:t>
      </w:r>
    </w:p>
    <w:p w:rsidR="00E20B80" w:rsidRDefault="00C72748" w:rsidP="002C112F">
      <w:pPr>
        <w:pStyle w:val="a4"/>
        <w:numPr>
          <w:ilvl w:val="0"/>
          <w:numId w:val="49"/>
        </w:numPr>
        <w:tabs>
          <w:tab w:val="left" w:pos="1776"/>
        </w:tabs>
        <w:spacing w:before="1" w:line="259" w:lineRule="auto"/>
        <w:ind w:right="953"/>
        <w:rPr>
          <w:sz w:val="24"/>
        </w:rPr>
      </w:pPr>
      <w:hyperlink r:id="rId293">
        <w:r>
          <w:rPr>
            <w:color w:val="0462C1"/>
            <w:sz w:val="24"/>
            <w:u w:val="single" w:color="0462C1"/>
          </w:rPr>
          <w:t>Профилум</w:t>
        </w:r>
      </w:hyperlink>
      <w:r>
        <w:rPr>
          <w:color w:val="0462C1"/>
          <w:sz w:val="24"/>
        </w:rPr>
        <w:t xml:space="preserve"> </w:t>
      </w:r>
      <w:r>
        <w:rPr>
          <w:sz w:val="24"/>
        </w:rPr>
        <w:t>(</w:t>
      </w:r>
      <w:r>
        <w:rPr>
          <w:i/>
          <w:sz w:val="24"/>
        </w:rPr>
        <w:t>Сервис профессиональной навигации, помогает сориентироваться в мире новых профессий, узнать диапазон зарплат, востребованность, требуемые компетенции,</w:t>
      </w:r>
      <w:r>
        <w:rPr>
          <w:i/>
          <w:spacing w:val="-6"/>
          <w:sz w:val="24"/>
        </w:rPr>
        <w:t xml:space="preserve"> </w:t>
      </w:r>
      <w:r>
        <w:rPr>
          <w:i/>
          <w:sz w:val="24"/>
        </w:rPr>
        <w:t>подбирает</w:t>
      </w:r>
      <w:r>
        <w:rPr>
          <w:i/>
          <w:spacing w:val="-7"/>
          <w:sz w:val="24"/>
        </w:rPr>
        <w:t xml:space="preserve"> </w:t>
      </w:r>
      <w:r>
        <w:rPr>
          <w:i/>
          <w:sz w:val="24"/>
        </w:rPr>
        <w:t>варианты</w:t>
      </w:r>
      <w:r>
        <w:rPr>
          <w:i/>
          <w:spacing w:val="-7"/>
          <w:sz w:val="24"/>
        </w:rPr>
        <w:t xml:space="preserve"> </w:t>
      </w:r>
      <w:r>
        <w:rPr>
          <w:i/>
          <w:sz w:val="24"/>
        </w:rPr>
        <w:t>подходящих</w:t>
      </w:r>
      <w:r>
        <w:rPr>
          <w:i/>
          <w:spacing w:val="-7"/>
          <w:sz w:val="24"/>
        </w:rPr>
        <w:t xml:space="preserve"> </w:t>
      </w:r>
      <w:r>
        <w:rPr>
          <w:i/>
          <w:sz w:val="24"/>
        </w:rPr>
        <w:t>видов</w:t>
      </w:r>
      <w:r>
        <w:rPr>
          <w:i/>
          <w:spacing w:val="-7"/>
          <w:sz w:val="24"/>
        </w:rPr>
        <w:t xml:space="preserve"> </w:t>
      </w:r>
      <w:r>
        <w:rPr>
          <w:i/>
          <w:sz w:val="24"/>
        </w:rPr>
        <w:t>деятельности,</w:t>
      </w:r>
      <w:r>
        <w:rPr>
          <w:i/>
          <w:spacing w:val="-6"/>
          <w:sz w:val="24"/>
        </w:rPr>
        <w:t xml:space="preserve"> </w:t>
      </w:r>
      <w:r>
        <w:rPr>
          <w:i/>
          <w:sz w:val="24"/>
        </w:rPr>
        <w:t>предлагает круг профессий на основе компетенций).</w:t>
      </w:r>
    </w:p>
    <w:p w:rsidR="00E20B80" w:rsidRDefault="00C72748">
      <w:pPr>
        <w:spacing w:before="162"/>
        <w:ind w:left="1146" w:right="1287"/>
        <w:jc w:val="center"/>
        <w:rPr>
          <w:b/>
          <w:sz w:val="24"/>
        </w:rPr>
      </w:pPr>
      <w:r>
        <w:rPr>
          <w:b/>
          <w:sz w:val="24"/>
        </w:rPr>
        <w:t>Полезные</w:t>
      </w:r>
      <w:r>
        <w:rPr>
          <w:b/>
          <w:spacing w:val="-2"/>
          <w:sz w:val="24"/>
        </w:rPr>
        <w:t xml:space="preserve"> ссылки</w:t>
      </w:r>
    </w:p>
    <w:p w:rsidR="00E20B80" w:rsidRDefault="00C72748" w:rsidP="002C112F">
      <w:pPr>
        <w:pStyle w:val="a4"/>
        <w:numPr>
          <w:ilvl w:val="0"/>
          <w:numId w:val="48"/>
        </w:numPr>
        <w:tabs>
          <w:tab w:val="left" w:pos="1775"/>
        </w:tabs>
        <w:spacing w:before="180"/>
        <w:ind w:left="1775" w:hanging="359"/>
        <w:rPr>
          <w:sz w:val="24"/>
        </w:rPr>
      </w:pPr>
      <w:hyperlink r:id="rId294">
        <w:r>
          <w:rPr>
            <w:color w:val="0462C1"/>
            <w:sz w:val="24"/>
            <w:u w:val="single" w:color="0462C1"/>
          </w:rPr>
          <w:t>Мир</w:t>
        </w:r>
        <w:r>
          <w:rPr>
            <w:color w:val="0462C1"/>
            <w:spacing w:val="-4"/>
            <w:sz w:val="24"/>
            <w:u w:val="single" w:color="0462C1"/>
          </w:rPr>
          <w:t xml:space="preserve"> </w:t>
        </w:r>
        <w:r>
          <w:rPr>
            <w:color w:val="0462C1"/>
            <w:sz w:val="24"/>
            <w:u w:val="single" w:color="0462C1"/>
          </w:rPr>
          <w:t>профессий</w:t>
        </w:r>
      </w:hyperlink>
      <w:r>
        <w:rPr>
          <w:color w:val="0462C1"/>
          <w:spacing w:val="-1"/>
          <w:sz w:val="24"/>
        </w:rPr>
        <w:t xml:space="preserve"> </w:t>
      </w:r>
      <w:r>
        <w:rPr>
          <w:sz w:val="24"/>
        </w:rPr>
        <w:t>(онлайн-навигатор</w:t>
      </w:r>
      <w:r>
        <w:rPr>
          <w:spacing w:val="-2"/>
          <w:sz w:val="24"/>
        </w:rPr>
        <w:t xml:space="preserve"> </w:t>
      </w:r>
      <w:r>
        <w:rPr>
          <w:sz w:val="24"/>
        </w:rPr>
        <w:t>в</w:t>
      </w:r>
      <w:r>
        <w:rPr>
          <w:spacing w:val="-2"/>
          <w:sz w:val="24"/>
        </w:rPr>
        <w:t xml:space="preserve"> </w:t>
      </w:r>
      <w:r>
        <w:rPr>
          <w:sz w:val="24"/>
        </w:rPr>
        <w:t>мир</w:t>
      </w:r>
      <w:r>
        <w:rPr>
          <w:spacing w:val="-2"/>
          <w:sz w:val="24"/>
        </w:rPr>
        <w:t xml:space="preserve"> профессий)</w:t>
      </w:r>
    </w:p>
    <w:p w:rsidR="00E20B80" w:rsidRDefault="00C72748" w:rsidP="002C112F">
      <w:pPr>
        <w:pStyle w:val="a4"/>
        <w:numPr>
          <w:ilvl w:val="0"/>
          <w:numId w:val="48"/>
        </w:numPr>
        <w:tabs>
          <w:tab w:val="left" w:pos="1775"/>
        </w:tabs>
        <w:spacing w:before="21"/>
        <w:ind w:left="1775" w:hanging="359"/>
        <w:rPr>
          <w:sz w:val="24"/>
        </w:rPr>
      </w:pPr>
      <w:hyperlink r:id="rId295">
        <w:r>
          <w:rPr>
            <w:color w:val="0462C1"/>
            <w:sz w:val="24"/>
            <w:u w:val="single" w:color="0462C1"/>
          </w:rPr>
          <w:t>Атлас</w:t>
        </w:r>
        <w:r>
          <w:rPr>
            <w:color w:val="0462C1"/>
            <w:spacing w:val="-2"/>
            <w:sz w:val="24"/>
            <w:u w:val="single" w:color="0462C1"/>
          </w:rPr>
          <w:t xml:space="preserve"> профессий</w:t>
        </w:r>
      </w:hyperlink>
    </w:p>
    <w:p w:rsidR="00E20B80" w:rsidRDefault="00C72748" w:rsidP="002C112F">
      <w:pPr>
        <w:pStyle w:val="a4"/>
        <w:numPr>
          <w:ilvl w:val="0"/>
          <w:numId w:val="48"/>
        </w:numPr>
        <w:tabs>
          <w:tab w:val="left" w:pos="1776"/>
        </w:tabs>
        <w:spacing w:before="22" w:line="259" w:lineRule="auto"/>
        <w:ind w:right="883"/>
        <w:rPr>
          <w:sz w:val="24"/>
        </w:rPr>
      </w:pPr>
      <w:hyperlink r:id="rId296">
        <w:r>
          <w:rPr>
            <w:color w:val="0462C1"/>
            <w:sz w:val="24"/>
            <w:u w:val="single" w:color="0462C1"/>
          </w:rPr>
          <w:t>«Перечень</w:t>
        </w:r>
        <w:r>
          <w:rPr>
            <w:color w:val="0462C1"/>
            <w:spacing w:val="-6"/>
            <w:sz w:val="24"/>
            <w:u w:val="single" w:color="0462C1"/>
          </w:rPr>
          <w:t xml:space="preserve"> </w:t>
        </w:r>
        <w:r>
          <w:rPr>
            <w:color w:val="0462C1"/>
            <w:sz w:val="24"/>
            <w:u w:val="single" w:color="0462C1"/>
          </w:rPr>
          <w:t>перспективных</w:t>
        </w:r>
        <w:r>
          <w:rPr>
            <w:color w:val="0462C1"/>
            <w:spacing w:val="-5"/>
            <w:sz w:val="24"/>
            <w:u w:val="single" w:color="0462C1"/>
          </w:rPr>
          <w:t xml:space="preserve"> </w:t>
        </w:r>
        <w:r>
          <w:rPr>
            <w:color w:val="0462C1"/>
            <w:sz w:val="24"/>
            <w:u w:val="single" w:color="0462C1"/>
          </w:rPr>
          <w:t>и</w:t>
        </w:r>
        <w:r>
          <w:rPr>
            <w:color w:val="0462C1"/>
            <w:spacing w:val="-6"/>
            <w:sz w:val="24"/>
            <w:u w:val="single" w:color="0462C1"/>
          </w:rPr>
          <w:t xml:space="preserve"> </w:t>
        </w:r>
        <w:r>
          <w:rPr>
            <w:color w:val="0462C1"/>
            <w:sz w:val="24"/>
            <w:u w:val="single" w:color="0462C1"/>
          </w:rPr>
          <w:t>востребованных</w:t>
        </w:r>
        <w:r>
          <w:rPr>
            <w:color w:val="0462C1"/>
            <w:spacing w:val="-4"/>
            <w:sz w:val="24"/>
            <w:u w:val="single" w:color="0462C1"/>
          </w:rPr>
          <w:t xml:space="preserve"> </w:t>
        </w:r>
        <w:r>
          <w:rPr>
            <w:color w:val="0462C1"/>
            <w:sz w:val="24"/>
            <w:u w:val="single" w:color="0462C1"/>
          </w:rPr>
          <w:t>профессий,</w:t>
        </w:r>
        <w:r>
          <w:rPr>
            <w:color w:val="0462C1"/>
            <w:spacing w:val="-6"/>
            <w:sz w:val="24"/>
            <w:u w:val="single" w:color="0462C1"/>
          </w:rPr>
          <w:t xml:space="preserve"> </w:t>
        </w:r>
        <w:r>
          <w:rPr>
            <w:color w:val="0462C1"/>
            <w:sz w:val="24"/>
            <w:u w:val="single" w:color="0462C1"/>
          </w:rPr>
          <w:t>специальностей</w:t>
        </w:r>
        <w:r>
          <w:rPr>
            <w:color w:val="0462C1"/>
            <w:spacing w:val="-6"/>
            <w:sz w:val="24"/>
            <w:u w:val="single" w:color="0462C1"/>
          </w:rPr>
          <w:t xml:space="preserve"> </w:t>
        </w:r>
        <w:r>
          <w:rPr>
            <w:color w:val="0462C1"/>
            <w:sz w:val="24"/>
            <w:u w:val="single" w:color="0462C1"/>
          </w:rPr>
          <w:t>на</w:t>
        </w:r>
        <w:r>
          <w:rPr>
            <w:color w:val="0462C1"/>
            <w:spacing w:val="-7"/>
            <w:sz w:val="24"/>
            <w:u w:val="single" w:color="0462C1"/>
          </w:rPr>
          <w:t xml:space="preserve"> </w:t>
        </w:r>
        <w:r>
          <w:rPr>
            <w:color w:val="0462C1"/>
            <w:sz w:val="24"/>
            <w:u w:val="single" w:color="0462C1"/>
          </w:rPr>
          <w:t>рынке</w:t>
        </w:r>
      </w:hyperlink>
      <w:r>
        <w:rPr>
          <w:color w:val="0462C1"/>
          <w:sz w:val="24"/>
        </w:rPr>
        <w:t xml:space="preserve"> </w:t>
      </w:r>
      <w:hyperlink r:id="rId297">
        <w:r>
          <w:rPr>
            <w:color w:val="0462C1"/>
            <w:sz w:val="24"/>
            <w:u w:val="single" w:color="0462C1"/>
          </w:rPr>
          <w:t>труда ХМАО-ЮГРА».</w:t>
        </w:r>
      </w:hyperlink>
    </w:p>
    <w:p w:rsidR="00E20B80" w:rsidRDefault="00C72748" w:rsidP="002C112F">
      <w:pPr>
        <w:pStyle w:val="a4"/>
        <w:numPr>
          <w:ilvl w:val="0"/>
          <w:numId w:val="48"/>
        </w:numPr>
        <w:tabs>
          <w:tab w:val="left" w:pos="1775"/>
        </w:tabs>
        <w:spacing w:line="273" w:lineRule="exact"/>
        <w:ind w:left="1775" w:hanging="359"/>
        <w:rPr>
          <w:sz w:val="24"/>
        </w:rPr>
      </w:pPr>
      <w:hyperlink r:id="rId298">
        <w:r>
          <w:rPr>
            <w:color w:val="0462C1"/>
            <w:sz w:val="24"/>
            <w:u w:val="single" w:color="0462C1"/>
          </w:rPr>
          <w:t>Видеоролик</w:t>
        </w:r>
        <w:r>
          <w:rPr>
            <w:color w:val="0462C1"/>
            <w:spacing w:val="-3"/>
            <w:sz w:val="24"/>
            <w:u w:val="single" w:color="0462C1"/>
          </w:rPr>
          <w:t xml:space="preserve"> </w:t>
        </w:r>
        <w:r>
          <w:rPr>
            <w:color w:val="0462C1"/>
            <w:sz w:val="24"/>
            <w:u w:val="single" w:color="0462C1"/>
          </w:rPr>
          <w:t>«Типы</w:t>
        </w:r>
        <w:r>
          <w:rPr>
            <w:color w:val="0462C1"/>
            <w:spacing w:val="-7"/>
            <w:sz w:val="24"/>
            <w:u w:val="single" w:color="0462C1"/>
          </w:rPr>
          <w:t xml:space="preserve"> </w:t>
        </w:r>
        <w:r>
          <w:rPr>
            <w:color w:val="0462C1"/>
            <w:spacing w:val="-2"/>
            <w:sz w:val="24"/>
            <w:u w:val="single" w:color="0462C1"/>
          </w:rPr>
          <w:t>профессий»</w:t>
        </w:r>
      </w:hyperlink>
    </w:p>
    <w:p w:rsidR="00E20B80" w:rsidRDefault="00C72748">
      <w:pPr>
        <w:spacing w:before="187"/>
        <w:ind w:left="1146" w:right="1287"/>
        <w:jc w:val="center"/>
        <w:rPr>
          <w:b/>
          <w:sz w:val="24"/>
        </w:rPr>
      </w:pPr>
      <w:r>
        <w:rPr>
          <w:b/>
          <w:sz w:val="24"/>
        </w:rPr>
        <w:t>Тесты</w:t>
      </w:r>
      <w:r>
        <w:rPr>
          <w:b/>
          <w:spacing w:val="-1"/>
          <w:sz w:val="24"/>
        </w:rPr>
        <w:t xml:space="preserve"> </w:t>
      </w:r>
      <w:r>
        <w:rPr>
          <w:b/>
          <w:sz w:val="24"/>
        </w:rPr>
        <w:t xml:space="preserve">по </w:t>
      </w:r>
      <w:r>
        <w:rPr>
          <w:b/>
          <w:spacing w:val="-2"/>
          <w:sz w:val="24"/>
        </w:rPr>
        <w:t>профориентации</w:t>
      </w:r>
    </w:p>
    <w:p w:rsidR="00E20B80" w:rsidRDefault="00C72748" w:rsidP="002C112F">
      <w:pPr>
        <w:pStyle w:val="a4"/>
        <w:numPr>
          <w:ilvl w:val="0"/>
          <w:numId w:val="47"/>
        </w:numPr>
        <w:tabs>
          <w:tab w:val="left" w:pos="1775"/>
        </w:tabs>
        <w:spacing w:before="178"/>
        <w:ind w:left="1775" w:hanging="359"/>
        <w:rPr>
          <w:sz w:val="24"/>
        </w:rPr>
      </w:pPr>
      <w:hyperlink r:id="rId299">
        <w:r>
          <w:rPr>
            <w:color w:val="0462C1"/>
            <w:sz w:val="24"/>
            <w:u w:val="single" w:color="0462C1"/>
          </w:rPr>
          <w:t>Определение</w:t>
        </w:r>
        <w:r>
          <w:rPr>
            <w:color w:val="0462C1"/>
            <w:spacing w:val="-8"/>
            <w:sz w:val="24"/>
            <w:u w:val="single" w:color="0462C1"/>
          </w:rPr>
          <w:t xml:space="preserve"> </w:t>
        </w:r>
        <w:r>
          <w:rPr>
            <w:color w:val="0462C1"/>
            <w:sz w:val="24"/>
            <w:u w:val="single" w:color="0462C1"/>
          </w:rPr>
          <w:t>типа</w:t>
        </w:r>
        <w:r>
          <w:rPr>
            <w:color w:val="0462C1"/>
            <w:spacing w:val="-6"/>
            <w:sz w:val="24"/>
            <w:u w:val="single" w:color="0462C1"/>
          </w:rPr>
          <w:t xml:space="preserve"> </w:t>
        </w:r>
        <w:r>
          <w:rPr>
            <w:color w:val="0462C1"/>
            <w:sz w:val="24"/>
            <w:u w:val="single" w:color="0462C1"/>
          </w:rPr>
          <w:t>профессии:</w:t>
        </w:r>
        <w:r>
          <w:rPr>
            <w:color w:val="0462C1"/>
            <w:spacing w:val="-5"/>
            <w:sz w:val="24"/>
            <w:u w:val="single" w:color="0462C1"/>
          </w:rPr>
          <w:t xml:space="preserve"> </w:t>
        </w:r>
        <w:r>
          <w:rPr>
            <w:color w:val="0462C1"/>
            <w:sz w:val="24"/>
            <w:u w:val="single" w:color="0462C1"/>
          </w:rPr>
          <w:t>профориентационный</w:t>
        </w:r>
        <w:r>
          <w:rPr>
            <w:color w:val="0462C1"/>
            <w:spacing w:val="-7"/>
            <w:sz w:val="24"/>
            <w:u w:val="single" w:color="0462C1"/>
          </w:rPr>
          <w:t xml:space="preserve"> </w:t>
        </w:r>
        <w:r>
          <w:rPr>
            <w:color w:val="0462C1"/>
            <w:sz w:val="24"/>
            <w:u w:val="single" w:color="0462C1"/>
          </w:rPr>
          <w:t>тест</w:t>
        </w:r>
        <w:r>
          <w:rPr>
            <w:color w:val="0462C1"/>
            <w:spacing w:val="-4"/>
            <w:sz w:val="24"/>
            <w:u w:val="single" w:color="0462C1"/>
          </w:rPr>
          <w:t xml:space="preserve"> </w:t>
        </w:r>
        <w:r>
          <w:rPr>
            <w:color w:val="0462C1"/>
            <w:spacing w:val="-2"/>
            <w:sz w:val="24"/>
            <w:u w:val="single" w:color="0462C1"/>
          </w:rPr>
          <w:t>Климова</w:t>
        </w:r>
      </w:hyperlink>
    </w:p>
    <w:p w:rsidR="00E20B80" w:rsidRDefault="00C72748" w:rsidP="002C112F">
      <w:pPr>
        <w:pStyle w:val="a4"/>
        <w:numPr>
          <w:ilvl w:val="0"/>
          <w:numId w:val="47"/>
        </w:numPr>
        <w:tabs>
          <w:tab w:val="left" w:pos="1775"/>
        </w:tabs>
        <w:spacing w:before="140"/>
        <w:ind w:left="1775" w:hanging="359"/>
        <w:rPr>
          <w:sz w:val="24"/>
        </w:rPr>
      </w:pPr>
      <w:hyperlink r:id="rId300">
        <w:r>
          <w:rPr>
            <w:color w:val="0462C1"/>
            <w:spacing w:val="-2"/>
            <w:sz w:val="24"/>
            <w:u w:val="single" w:color="0462C1"/>
          </w:rPr>
          <w:t>Профориентатор</w:t>
        </w:r>
      </w:hyperlink>
    </w:p>
    <w:p w:rsidR="00E20B80" w:rsidRDefault="00C72748" w:rsidP="002C112F">
      <w:pPr>
        <w:pStyle w:val="a4"/>
        <w:numPr>
          <w:ilvl w:val="0"/>
          <w:numId w:val="47"/>
        </w:numPr>
        <w:tabs>
          <w:tab w:val="left" w:pos="1775"/>
        </w:tabs>
        <w:spacing w:before="136"/>
        <w:ind w:left="1775" w:hanging="359"/>
        <w:rPr>
          <w:sz w:val="24"/>
        </w:rPr>
      </w:pPr>
      <w:hyperlink r:id="rId301">
        <w:r>
          <w:rPr>
            <w:color w:val="0462C1"/>
            <w:sz w:val="24"/>
            <w:u w:val="single" w:color="0462C1"/>
          </w:rPr>
          <w:t>Центр</w:t>
        </w:r>
        <w:r>
          <w:rPr>
            <w:color w:val="0462C1"/>
            <w:spacing w:val="-6"/>
            <w:sz w:val="24"/>
            <w:u w:val="single" w:color="0462C1"/>
          </w:rPr>
          <w:t xml:space="preserve"> </w:t>
        </w:r>
        <w:r>
          <w:rPr>
            <w:color w:val="0462C1"/>
            <w:sz w:val="24"/>
            <w:u w:val="single" w:color="0462C1"/>
          </w:rPr>
          <w:t>профориентации</w:t>
        </w:r>
        <w:r>
          <w:rPr>
            <w:color w:val="0462C1"/>
            <w:spacing w:val="-3"/>
            <w:sz w:val="24"/>
            <w:u w:val="single" w:color="0462C1"/>
          </w:rPr>
          <w:t xml:space="preserve"> </w:t>
        </w:r>
        <w:r>
          <w:rPr>
            <w:color w:val="0462C1"/>
            <w:spacing w:val="-2"/>
            <w:sz w:val="24"/>
            <w:u w:val="single" w:color="0462C1"/>
          </w:rPr>
          <w:t>«ПрофГид»</w:t>
        </w:r>
      </w:hyperlink>
    </w:p>
    <w:p w:rsidR="00E20B80" w:rsidRDefault="00C72748" w:rsidP="002C112F">
      <w:pPr>
        <w:pStyle w:val="a4"/>
        <w:numPr>
          <w:ilvl w:val="0"/>
          <w:numId w:val="47"/>
        </w:numPr>
        <w:tabs>
          <w:tab w:val="left" w:pos="1775"/>
        </w:tabs>
        <w:spacing w:before="140"/>
        <w:ind w:left="1775" w:hanging="359"/>
        <w:rPr>
          <w:sz w:val="24"/>
        </w:rPr>
      </w:pPr>
      <w:hyperlink r:id="rId302">
        <w:r>
          <w:rPr>
            <w:color w:val="0462C1"/>
            <w:sz w:val="24"/>
            <w:u w:val="single" w:color="0462C1"/>
          </w:rPr>
          <w:t>Тест</w:t>
        </w:r>
        <w:r>
          <w:rPr>
            <w:color w:val="0462C1"/>
            <w:spacing w:val="-1"/>
            <w:sz w:val="24"/>
            <w:u w:val="single" w:color="0462C1"/>
          </w:rPr>
          <w:t xml:space="preserve"> </w:t>
        </w:r>
        <w:r>
          <w:rPr>
            <w:color w:val="0462C1"/>
            <w:sz w:val="24"/>
            <w:u w:val="single" w:color="0462C1"/>
          </w:rPr>
          <w:t>«Карта</w:t>
        </w:r>
        <w:r>
          <w:rPr>
            <w:color w:val="0462C1"/>
            <w:spacing w:val="-4"/>
            <w:sz w:val="24"/>
            <w:u w:val="single" w:color="0462C1"/>
          </w:rPr>
          <w:t xml:space="preserve"> </w:t>
        </w:r>
        <w:r>
          <w:rPr>
            <w:color w:val="0462C1"/>
            <w:spacing w:val="-2"/>
            <w:sz w:val="24"/>
            <w:u w:val="single" w:color="0462C1"/>
          </w:rPr>
          <w:t>интересов»</w:t>
        </w:r>
      </w:hyperlink>
    </w:p>
    <w:p w:rsidR="00E20B80" w:rsidRDefault="00E20B80">
      <w:pPr>
        <w:pStyle w:val="a4"/>
        <w:rPr>
          <w:sz w:val="24"/>
        </w:rPr>
        <w:sectPr w:rsidR="00E20B80">
          <w:footerReference w:type="default" r:id="rId303"/>
          <w:pgSz w:w="11910" w:h="16840"/>
          <w:pgMar w:top="1040" w:right="283" w:bottom="280" w:left="425" w:header="0" w:footer="0" w:gutter="0"/>
          <w:cols w:space="720"/>
        </w:sectPr>
      </w:pPr>
    </w:p>
    <w:p w:rsidR="00E20B80" w:rsidRDefault="00E20B80">
      <w:pPr>
        <w:pStyle w:val="a3"/>
        <w:spacing w:before="156"/>
      </w:pPr>
    </w:p>
    <w:p w:rsidR="00E20B80" w:rsidRDefault="00C72748">
      <w:pPr>
        <w:ind w:right="848"/>
        <w:jc w:val="right"/>
        <w:rPr>
          <w:i/>
          <w:sz w:val="24"/>
        </w:rPr>
      </w:pPr>
      <w:r>
        <w:rPr>
          <w:i/>
          <w:sz w:val="24"/>
        </w:rPr>
        <w:t>Приложение</w:t>
      </w:r>
      <w:r>
        <w:rPr>
          <w:i/>
          <w:spacing w:val="-1"/>
          <w:sz w:val="24"/>
        </w:rPr>
        <w:t xml:space="preserve"> </w:t>
      </w:r>
      <w:r>
        <w:rPr>
          <w:i/>
          <w:spacing w:val="-10"/>
          <w:sz w:val="24"/>
        </w:rPr>
        <w:t>2</w:t>
      </w:r>
    </w:p>
    <w:p w:rsidR="00E20B80" w:rsidRDefault="00C72748">
      <w:pPr>
        <w:spacing w:before="142"/>
        <w:ind w:left="1141" w:right="1287"/>
        <w:jc w:val="center"/>
        <w:rPr>
          <w:b/>
          <w:sz w:val="24"/>
        </w:rPr>
      </w:pPr>
      <w:r>
        <w:rPr>
          <w:b/>
          <w:sz w:val="24"/>
        </w:rPr>
        <w:t>Памятка</w:t>
      </w:r>
      <w:r>
        <w:rPr>
          <w:b/>
          <w:spacing w:val="-3"/>
          <w:sz w:val="24"/>
        </w:rPr>
        <w:t xml:space="preserve"> </w:t>
      </w:r>
      <w:r>
        <w:rPr>
          <w:b/>
          <w:sz w:val="24"/>
        </w:rPr>
        <w:t>«Пять</w:t>
      </w:r>
      <w:r>
        <w:rPr>
          <w:b/>
          <w:spacing w:val="-3"/>
          <w:sz w:val="24"/>
        </w:rPr>
        <w:t xml:space="preserve"> </w:t>
      </w:r>
      <w:r>
        <w:rPr>
          <w:b/>
          <w:sz w:val="24"/>
        </w:rPr>
        <w:t>шагов</w:t>
      </w:r>
      <w:r>
        <w:rPr>
          <w:b/>
          <w:spacing w:val="-3"/>
          <w:sz w:val="24"/>
        </w:rPr>
        <w:t xml:space="preserve"> </w:t>
      </w:r>
      <w:r>
        <w:rPr>
          <w:b/>
          <w:sz w:val="24"/>
        </w:rPr>
        <w:t>выбора</w:t>
      </w:r>
      <w:r>
        <w:rPr>
          <w:b/>
          <w:spacing w:val="-3"/>
          <w:sz w:val="24"/>
        </w:rPr>
        <w:t xml:space="preserve"> </w:t>
      </w:r>
      <w:r>
        <w:rPr>
          <w:b/>
          <w:spacing w:val="-2"/>
          <w:sz w:val="24"/>
        </w:rPr>
        <w:t>профессии»</w:t>
      </w:r>
    </w:p>
    <w:p w:rsidR="00E20B80" w:rsidRDefault="00C72748" w:rsidP="002C112F">
      <w:pPr>
        <w:pStyle w:val="a4"/>
        <w:numPr>
          <w:ilvl w:val="0"/>
          <w:numId w:val="46"/>
        </w:numPr>
        <w:tabs>
          <w:tab w:val="left" w:pos="1415"/>
        </w:tabs>
        <w:spacing w:before="134" w:line="360" w:lineRule="auto"/>
        <w:ind w:right="853" w:firstLine="0"/>
        <w:jc w:val="both"/>
        <w:rPr>
          <w:sz w:val="24"/>
        </w:rPr>
      </w:pPr>
      <w:r>
        <w:rPr>
          <w:sz w:val="24"/>
        </w:rPr>
        <w:t>Изучите глубже самого себя и разберитесь в своих интересах, склонностях, способностях,</w:t>
      </w:r>
      <w:r>
        <w:rPr>
          <w:spacing w:val="-5"/>
          <w:sz w:val="24"/>
        </w:rPr>
        <w:t xml:space="preserve"> </w:t>
      </w:r>
      <w:r>
        <w:rPr>
          <w:sz w:val="24"/>
        </w:rPr>
        <w:t>особенностях</w:t>
      </w:r>
      <w:r>
        <w:rPr>
          <w:spacing w:val="-5"/>
          <w:sz w:val="24"/>
        </w:rPr>
        <w:t xml:space="preserve"> </w:t>
      </w:r>
      <w:r>
        <w:rPr>
          <w:sz w:val="24"/>
        </w:rPr>
        <w:t>характера,</w:t>
      </w:r>
      <w:r>
        <w:rPr>
          <w:spacing w:val="-5"/>
          <w:sz w:val="24"/>
        </w:rPr>
        <w:t xml:space="preserve"> </w:t>
      </w:r>
      <w:r>
        <w:rPr>
          <w:sz w:val="24"/>
        </w:rPr>
        <w:t>темперамента</w:t>
      </w:r>
      <w:r>
        <w:rPr>
          <w:spacing w:val="-5"/>
          <w:sz w:val="24"/>
        </w:rPr>
        <w:t xml:space="preserve"> </w:t>
      </w:r>
      <w:r>
        <w:rPr>
          <w:sz w:val="24"/>
        </w:rPr>
        <w:t>и</w:t>
      </w:r>
      <w:r>
        <w:rPr>
          <w:spacing w:val="-5"/>
          <w:sz w:val="24"/>
        </w:rPr>
        <w:t xml:space="preserve"> </w:t>
      </w:r>
      <w:r>
        <w:rPr>
          <w:sz w:val="24"/>
        </w:rPr>
        <w:t>физических</w:t>
      </w:r>
      <w:r>
        <w:rPr>
          <w:spacing w:val="-3"/>
          <w:sz w:val="24"/>
        </w:rPr>
        <w:t xml:space="preserve"> </w:t>
      </w:r>
      <w:r>
        <w:rPr>
          <w:sz w:val="24"/>
        </w:rPr>
        <w:t>возможностях.</w:t>
      </w:r>
      <w:r>
        <w:rPr>
          <w:spacing w:val="-5"/>
          <w:sz w:val="24"/>
        </w:rPr>
        <w:t xml:space="preserve"> </w:t>
      </w:r>
      <w:r>
        <w:rPr>
          <w:sz w:val="24"/>
        </w:rPr>
        <w:t>Загляните в себя. Подумайте, какие у Вас сильные и слабые, главные и второстепенные качества.</w:t>
      </w:r>
    </w:p>
    <w:p w:rsidR="00E20B80" w:rsidRDefault="00C72748" w:rsidP="002C112F">
      <w:pPr>
        <w:pStyle w:val="a4"/>
        <w:numPr>
          <w:ilvl w:val="0"/>
          <w:numId w:val="46"/>
        </w:numPr>
        <w:tabs>
          <w:tab w:val="left" w:pos="1415"/>
        </w:tabs>
        <w:spacing w:line="275" w:lineRule="exact"/>
        <w:ind w:left="1415" w:hanging="708"/>
        <w:jc w:val="both"/>
        <w:rPr>
          <w:sz w:val="24"/>
        </w:rPr>
      </w:pPr>
      <w:r>
        <w:rPr>
          <w:sz w:val="24"/>
        </w:rPr>
        <w:t>Изучайте</w:t>
      </w:r>
      <w:r>
        <w:rPr>
          <w:spacing w:val="-5"/>
          <w:sz w:val="24"/>
        </w:rPr>
        <w:t xml:space="preserve"> </w:t>
      </w:r>
      <w:r>
        <w:rPr>
          <w:sz w:val="24"/>
        </w:rPr>
        <w:t>мир</w:t>
      </w:r>
      <w:r>
        <w:rPr>
          <w:spacing w:val="-2"/>
          <w:sz w:val="24"/>
        </w:rPr>
        <w:t xml:space="preserve"> </w:t>
      </w:r>
      <w:r>
        <w:rPr>
          <w:sz w:val="24"/>
        </w:rPr>
        <w:t>профессий.</w:t>
      </w:r>
      <w:r>
        <w:rPr>
          <w:spacing w:val="-2"/>
          <w:sz w:val="24"/>
        </w:rPr>
        <w:t xml:space="preserve"> </w:t>
      </w:r>
      <w:r>
        <w:rPr>
          <w:sz w:val="24"/>
        </w:rPr>
        <w:t>Чтобы</w:t>
      </w:r>
      <w:r>
        <w:rPr>
          <w:spacing w:val="-2"/>
          <w:sz w:val="24"/>
        </w:rPr>
        <w:t xml:space="preserve"> </w:t>
      </w:r>
      <w:r>
        <w:rPr>
          <w:sz w:val="24"/>
        </w:rPr>
        <w:t>выбирать,</w:t>
      </w:r>
      <w:r>
        <w:rPr>
          <w:spacing w:val="-5"/>
          <w:sz w:val="24"/>
        </w:rPr>
        <w:t xml:space="preserve"> </w:t>
      </w:r>
      <w:r>
        <w:rPr>
          <w:sz w:val="24"/>
        </w:rPr>
        <w:t>нужно</w:t>
      </w:r>
      <w:r>
        <w:rPr>
          <w:spacing w:val="-2"/>
          <w:sz w:val="24"/>
        </w:rPr>
        <w:t xml:space="preserve"> </w:t>
      </w:r>
      <w:r>
        <w:rPr>
          <w:sz w:val="24"/>
        </w:rPr>
        <w:t>знать,</w:t>
      </w:r>
      <w:r>
        <w:rPr>
          <w:spacing w:val="-2"/>
          <w:sz w:val="24"/>
        </w:rPr>
        <w:t xml:space="preserve"> </w:t>
      </w:r>
      <w:r>
        <w:rPr>
          <w:sz w:val="24"/>
        </w:rPr>
        <w:t>из</w:t>
      </w:r>
      <w:r>
        <w:rPr>
          <w:spacing w:val="-2"/>
          <w:sz w:val="24"/>
        </w:rPr>
        <w:t xml:space="preserve"> </w:t>
      </w:r>
      <w:r>
        <w:rPr>
          <w:sz w:val="24"/>
        </w:rPr>
        <w:t>чего</w:t>
      </w:r>
      <w:r>
        <w:rPr>
          <w:spacing w:val="-2"/>
          <w:sz w:val="24"/>
        </w:rPr>
        <w:t xml:space="preserve"> выбирать.</w:t>
      </w:r>
    </w:p>
    <w:p w:rsidR="00E20B80" w:rsidRDefault="00C72748" w:rsidP="002C112F">
      <w:pPr>
        <w:pStyle w:val="a4"/>
        <w:numPr>
          <w:ilvl w:val="0"/>
          <w:numId w:val="46"/>
        </w:numPr>
        <w:tabs>
          <w:tab w:val="left" w:pos="1415"/>
        </w:tabs>
        <w:spacing w:before="139" w:line="360" w:lineRule="auto"/>
        <w:ind w:right="849" w:firstLine="0"/>
        <w:jc w:val="both"/>
        <w:rPr>
          <w:sz w:val="24"/>
        </w:rPr>
      </w:pPr>
      <w:r>
        <w:rPr>
          <w:sz w:val="24"/>
        </w:rPr>
        <w:t>Посещайте профориентационные мероприятия. Ходите на различные профессиональные пробы, экскурсии, мастер-классы и другие профориентационные и профинформационные мероприятия, которые помогут тебе конкретнее понимать особенности деятельности каждой из интересующих тебя профессий: Ярмарки образовательных услуг, профориентационные интерактивные площадки</w:t>
      </w:r>
    </w:p>
    <w:p w:rsidR="00E20B80" w:rsidRDefault="00C72748" w:rsidP="002C112F">
      <w:pPr>
        <w:pStyle w:val="a4"/>
        <w:numPr>
          <w:ilvl w:val="0"/>
          <w:numId w:val="46"/>
        </w:numPr>
        <w:tabs>
          <w:tab w:val="left" w:pos="1415"/>
        </w:tabs>
        <w:spacing w:line="360" w:lineRule="auto"/>
        <w:ind w:right="852" w:firstLine="0"/>
        <w:jc w:val="both"/>
        <w:rPr>
          <w:sz w:val="24"/>
        </w:rPr>
      </w:pPr>
      <w:r>
        <w:rPr>
          <w:sz w:val="24"/>
        </w:rPr>
        <w:t>Познакомьтесь с организациями профессионального образования, перечнем специальностей и вступительных испытаний. Эту информацию вы можете найти как на официальных сайтах образовательных организаций.</w:t>
      </w:r>
    </w:p>
    <w:p w:rsidR="00E20B80" w:rsidRPr="00C72748" w:rsidRDefault="00C72748" w:rsidP="002C112F">
      <w:pPr>
        <w:pStyle w:val="a4"/>
        <w:numPr>
          <w:ilvl w:val="0"/>
          <w:numId w:val="46"/>
        </w:numPr>
        <w:tabs>
          <w:tab w:val="left" w:pos="1415"/>
        </w:tabs>
        <w:spacing w:before="1" w:line="360" w:lineRule="auto"/>
        <w:ind w:right="855" w:firstLine="0"/>
        <w:jc w:val="both"/>
        <w:rPr>
          <w:sz w:val="24"/>
        </w:rPr>
        <w:sectPr w:rsidR="00E20B80" w:rsidRPr="00C72748">
          <w:footerReference w:type="default" r:id="rId304"/>
          <w:pgSz w:w="11910" w:h="16840"/>
          <w:pgMar w:top="1920" w:right="283" w:bottom="280" w:left="425" w:header="0" w:footer="0" w:gutter="0"/>
          <w:cols w:space="720"/>
        </w:sectPr>
      </w:pPr>
      <w:r w:rsidRPr="00C72748">
        <w:rPr>
          <w:sz w:val="24"/>
        </w:rPr>
        <w:t xml:space="preserve">Собирайте информацию о рынке труда, о новых и перспективных профессиях (специальностях). </w:t>
      </w:r>
    </w:p>
    <w:p w:rsidR="00E20B80" w:rsidRDefault="00C72748">
      <w:pPr>
        <w:pStyle w:val="4"/>
        <w:ind w:left="1141" w:right="1287"/>
      </w:pPr>
      <w:r>
        <w:lastRenderedPageBreak/>
        <w:t xml:space="preserve"> «Кем</w:t>
      </w:r>
      <w:r>
        <w:rPr>
          <w:spacing w:val="-10"/>
        </w:rPr>
        <w:t xml:space="preserve"> </w:t>
      </w:r>
      <w:r>
        <w:t>быть,</w:t>
      </w:r>
      <w:r>
        <w:rPr>
          <w:spacing w:val="-11"/>
        </w:rPr>
        <w:t xml:space="preserve"> </w:t>
      </w:r>
      <w:r>
        <w:t>каким</w:t>
      </w:r>
      <w:r>
        <w:rPr>
          <w:spacing w:val="-8"/>
        </w:rPr>
        <w:t xml:space="preserve"> </w:t>
      </w:r>
      <w:r>
        <w:rPr>
          <w:spacing w:val="-2"/>
        </w:rPr>
        <w:t>быть?!»</w:t>
      </w:r>
    </w:p>
    <w:p w:rsidR="00E20B80" w:rsidRDefault="00C72748">
      <w:pPr>
        <w:spacing w:before="181" w:line="276" w:lineRule="auto"/>
        <w:ind w:left="1109" w:right="1250" w:hanging="6"/>
        <w:jc w:val="center"/>
        <w:rPr>
          <w:sz w:val="28"/>
        </w:rPr>
      </w:pPr>
      <w:r>
        <w:rPr>
          <w:sz w:val="28"/>
        </w:rPr>
        <w:t>(методическая разработка технологической карты внеурочного профориентационного</w:t>
      </w:r>
      <w:r>
        <w:rPr>
          <w:spacing w:val="-3"/>
          <w:sz w:val="28"/>
        </w:rPr>
        <w:t xml:space="preserve"> </w:t>
      </w:r>
      <w:r>
        <w:rPr>
          <w:sz w:val="28"/>
        </w:rPr>
        <w:t>занятия</w:t>
      </w:r>
      <w:r>
        <w:rPr>
          <w:spacing w:val="-1"/>
          <w:sz w:val="28"/>
        </w:rPr>
        <w:t xml:space="preserve"> </w:t>
      </w:r>
      <w:r>
        <w:rPr>
          <w:sz w:val="28"/>
        </w:rPr>
        <w:t>для</w:t>
      </w:r>
      <w:r>
        <w:rPr>
          <w:spacing w:val="-7"/>
          <w:sz w:val="28"/>
        </w:rPr>
        <w:t xml:space="preserve"> </w:t>
      </w:r>
      <w:r>
        <w:rPr>
          <w:sz w:val="28"/>
        </w:rPr>
        <w:t>8-9</w:t>
      </w:r>
      <w:r>
        <w:rPr>
          <w:spacing w:val="-7"/>
          <w:sz w:val="28"/>
        </w:rPr>
        <w:t xml:space="preserve"> </w:t>
      </w:r>
      <w:r>
        <w:rPr>
          <w:sz w:val="28"/>
        </w:rPr>
        <w:t>классов</w:t>
      </w:r>
      <w:r>
        <w:rPr>
          <w:spacing w:val="-5"/>
          <w:sz w:val="28"/>
        </w:rPr>
        <w:t xml:space="preserve"> </w:t>
      </w:r>
      <w:r>
        <w:rPr>
          <w:sz w:val="28"/>
        </w:rPr>
        <w:t>на</w:t>
      </w:r>
      <w:r>
        <w:rPr>
          <w:spacing w:val="-4"/>
          <w:sz w:val="28"/>
        </w:rPr>
        <w:t xml:space="preserve"> </w:t>
      </w:r>
      <w:r>
        <w:rPr>
          <w:sz w:val="28"/>
        </w:rPr>
        <w:t>основе</w:t>
      </w:r>
      <w:r>
        <w:rPr>
          <w:spacing w:val="-5"/>
          <w:sz w:val="28"/>
        </w:rPr>
        <w:t xml:space="preserve"> </w:t>
      </w:r>
      <w:r>
        <w:rPr>
          <w:sz w:val="28"/>
        </w:rPr>
        <w:t>одной</w:t>
      </w:r>
      <w:r>
        <w:rPr>
          <w:spacing w:val="-4"/>
          <w:sz w:val="28"/>
        </w:rPr>
        <w:t xml:space="preserve"> </w:t>
      </w:r>
      <w:r>
        <w:rPr>
          <w:sz w:val="28"/>
        </w:rPr>
        <w:t>из</w:t>
      </w:r>
      <w:r>
        <w:rPr>
          <w:spacing w:val="-3"/>
          <w:sz w:val="28"/>
        </w:rPr>
        <w:t xml:space="preserve"> </w:t>
      </w:r>
      <w:r>
        <w:rPr>
          <w:sz w:val="28"/>
        </w:rPr>
        <w:t>техник проектирования образа профессионального будущего</w:t>
      </w:r>
    </w:p>
    <w:p w:rsidR="00E20B80" w:rsidRDefault="00C72748">
      <w:pPr>
        <w:spacing w:before="1"/>
        <w:ind w:left="1146" w:right="1287"/>
        <w:jc w:val="center"/>
        <w:rPr>
          <w:sz w:val="28"/>
        </w:rPr>
      </w:pPr>
      <w:r>
        <w:rPr>
          <w:sz w:val="28"/>
        </w:rPr>
        <w:t>с</w:t>
      </w:r>
      <w:r>
        <w:rPr>
          <w:spacing w:val="-7"/>
          <w:sz w:val="28"/>
        </w:rPr>
        <w:t xml:space="preserve"> </w:t>
      </w:r>
      <w:r>
        <w:rPr>
          <w:sz w:val="28"/>
        </w:rPr>
        <w:t>использованием</w:t>
      </w:r>
      <w:r>
        <w:rPr>
          <w:spacing w:val="-6"/>
          <w:sz w:val="28"/>
        </w:rPr>
        <w:t xml:space="preserve"> </w:t>
      </w:r>
      <w:r>
        <w:rPr>
          <w:sz w:val="28"/>
        </w:rPr>
        <w:t>модели</w:t>
      </w:r>
      <w:r>
        <w:rPr>
          <w:spacing w:val="-6"/>
          <w:sz w:val="28"/>
        </w:rPr>
        <w:t xml:space="preserve"> </w:t>
      </w:r>
      <w:r>
        <w:rPr>
          <w:spacing w:val="-2"/>
          <w:sz w:val="28"/>
        </w:rPr>
        <w:t>«Парашут»)</w:t>
      </w:r>
    </w:p>
    <w:p w:rsidR="00E20B80" w:rsidRDefault="00E20B80">
      <w:pPr>
        <w:pStyle w:val="a3"/>
        <w:rPr>
          <w:sz w:val="20"/>
        </w:rPr>
      </w:pPr>
    </w:p>
    <w:p w:rsidR="00E20B80" w:rsidRDefault="00C72748">
      <w:pPr>
        <w:pStyle w:val="a3"/>
        <w:spacing w:before="35"/>
        <w:rPr>
          <w:sz w:val="20"/>
        </w:rPr>
      </w:pPr>
      <w:r>
        <w:rPr>
          <w:noProof/>
          <w:sz w:val="20"/>
          <w:lang w:eastAsia="ru-RU"/>
        </w:rPr>
        <w:drawing>
          <wp:anchor distT="0" distB="0" distL="0" distR="0" simplePos="0" relativeHeight="487613952" behindDoc="1" locked="0" layoutInCell="1" allowOverlap="1">
            <wp:simplePos x="0" y="0"/>
            <wp:positionH relativeFrom="page">
              <wp:posOffset>2536189</wp:posOffset>
            </wp:positionH>
            <wp:positionV relativeFrom="paragraph">
              <wp:posOffset>183941</wp:posOffset>
            </wp:positionV>
            <wp:extent cx="2496839" cy="3330606"/>
            <wp:effectExtent l="0" t="0" r="0" b="0"/>
            <wp:wrapTopAndBottom/>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305" cstate="print"/>
                    <a:stretch>
                      <a:fillRect/>
                    </a:stretch>
                  </pic:blipFill>
                  <pic:spPr>
                    <a:xfrm>
                      <a:off x="0" y="0"/>
                      <a:ext cx="2496839" cy="3330606"/>
                    </a:xfrm>
                    <a:prstGeom prst="rect">
                      <a:avLst/>
                    </a:prstGeom>
                  </pic:spPr>
                </pic:pic>
              </a:graphicData>
            </a:graphic>
          </wp:anchor>
        </w:drawing>
      </w:r>
    </w:p>
    <w:p w:rsidR="00E20B80" w:rsidRDefault="00E20B80">
      <w:pPr>
        <w:pStyle w:val="a3"/>
        <w:rPr>
          <w:sz w:val="28"/>
        </w:rPr>
      </w:pPr>
    </w:p>
    <w:p w:rsidR="00E20B80" w:rsidRDefault="00E20B80">
      <w:pPr>
        <w:pStyle w:val="a3"/>
        <w:rPr>
          <w:sz w:val="28"/>
        </w:rPr>
      </w:pPr>
    </w:p>
    <w:p w:rsidR="00E20B80" w:rsidRDefault="00E20B80">
      <w:pPr>
        <w:pStyle w:val="a3"/>
        <w:spacing w:before="9"/>
        <w:rPr>
          <w:sz w:val="28"/>
        </w:rPr>
      </w:pPr>
    </w:p>
    <w:p w:rsidR="00E20B80" w:rsidRDefault="00E20B80">
      <w:pPr>
        <w:jc w:val="center"/>
        <w:rPr>
          <w:sz w:val="28"/>
        </w:rPr>
        <w:sectPr w:rsidR="00E20B80">
          <w:footerReference w:type="default" r:id="rId306"/>
          <w:pgSz w:w="11910" w:h="16840"/>
          <w:pgMar w:top="1260" w:right="283" w:bottom="280" w:left="425" w:header="0" w:footer="0" w:gutter="0"/>
          <w:cols w:space="720"/>
        </w:sectPr>
      </w:pPr>
    </w:p>
    <w:p w:rsidR="00E20B80" w:rsidRDefault="00C72748">
      <w:pPr>
        <w:spacing w:before="69"/>
        <w:ind w:left="1144" w:right="1287"/>
        <w:jc w:val="center"/>
        <w:rPr>
          <w:b/>
          <w:sz w:val="28"/>
        </w:rPr>
      </w:pPr>
      <w:r>
        <w:rPr>
          <w:b/>
          <w:sz w:val="28"/>
        </w:rPr>
        <w:lastRenderedPageBreak/>
        <w:t>Технологическая</w:t>
      </w:r>
      <w:r>
        <w:rPr>
          <w:b/>
          <w:spacing w:val="-11"/>
          <w:sz w:val="28"/>
        </w:rPr>
        <w:t xml:space="preserve"> </w:t>
      </w:r>
      <w:r>
        <w:rPr>
          <w:b/>
          <w:sz w:val="28"/>
        </w:rPr>
        <w:t>карта</w:t>
      </w:r>
      <w:r>
        <w:rPr>
          <w:b/>
          <w:spacing w:val="-4"/>
          <w:sz w:val="28"/>
        </w:rPr>
        <w:t xml:space="preserve"> </w:t>
      </w:r>
      <w:r>
        <w:rPr>
          <w:b/>
          <w:sz w:val="28"/>
        </w:rPr>
        <w:t>занятия</w:t>
      </w:r>
      <w:r>
        <w:rPr>
          <w:b/>
          <w:spacing w:val="-7"/>
          <w:sz w:val="28"/>
        </w:rPr>
        <w:t xml:space="preserve"> </w:t>
      </w:r>
      <w:r>
        <w:rPr>
          <w:b/>
          <w:sz w:val="28"/>
        </w:rPr>
        <w:t>по</w:t>
      </w:r>
      <w:r>
        <w:rPr>
          <w:b/>
          <w:spacing w:val="-5"/>
          <w:sz w:val="28"/>
        </w:rPr>
        <w:t xml:space="preserve"> </w:t>
      </w:r>
      <w:r>
        <w:rPr>
          <w:b/>
          <w:spacing w:val="-2"/>
          <w:sz w:val="28"/>
        </w:rPr>
        <w:t>профориентации</w:t>
      </w:r>
    </w:p>
    <w:p w:rsidR="00E20B80" w:rsidRDefault="00E20B80">
      <w:pPr>
        <w:pStyle w:val="a3"/>
        <w:spacing w:before="2"/>
        <w:rPr>
          <w:sz w:val="16"/>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842"/>
        <w:gridCol w:w="1851"/>
        <w:gridCol w:w="702"/>
        <w:gridCol w:w="1138"/>
        <w:gridCol w:w="614"/>
        <w:gridCol w:w="1967"/>
        <w:gridCol w:w="112"/>
      </w:tblGrid>
      <w:tr w:rsidR="00E20B80">
        <w:trPr>
          <w:trHeight w:val="1370"/>
        </w:trPr>
        <w:tc>
          <w:tcPr>
            <w:tcW w:w="562" w:type="dxa"/>
            <w:vMerge w:val="restart"/>
            <w:textDirection w:val="btLr"/>
          </w:tcPr>
          <w:p w:rsidR="00E20B80" w:rsidRDefault="00C72748">
            <w:pPr>
              <w:pStyle w:val="TableParagraph"/>
              <w:spacing w:before="110"/>
              <w:ind w:right="3"/>
              <w:jc w:val="center"/>
              <w:rPr>
                <w:sz w:val="24"/>
              </w:rPr>
            </w:pPr>
            <w:r>
              <w:rPr>
                <w:sz w:val="24"/>
              </w:rPr>
              <w:t>С т р у к т у р а</w:t>
            </w:r>
            <w:r>
              <w:rPr>
                <w:spacing w:val="29"/>
                <w:sz w:val="24"/>
              </w:rPr>
              <w:t xml:space="preserve">  </w:t>
            </w:r>
            <w:r>
              <w:rPr>
                <w:sz w:val="24"/>
              </w:rPr>
              <w:t>з</w:t>
            </w:r>
            <w:r>
              <w:rPr>
                <w:spacing w:val="1"/>
                <w:sz w:val="24"/>
              </w:rPr>
              <w:t xml:space="preserve"> </w:t>
            </w:r>
            <w:r>
              <w:rPr>
                <w:sz w:val="24"/>
              </w:rPr>
              <w:t>а</w:t>
            </w:r>
            <w:r>
              <w:rPr>
                <w:spacing w:val="-1"/>
                <w:sz w:val="24"/>
              </w:rPr>
              <w:t xml:space="preserve"> </w:t>
            </w:r>
            <w:r>
              <w:rPr>
                <w:sz w:val="24"/>
              </w:rPr>
              <w:t>н я</w:t>
            </w:r>
            <w:r>
              <w:rPr>
                <w:spacing w:val="-3"/>
                <w:sz w:val="24"/>
              </w:rPr>
              <w:t xml:space="preserve"> </w:t>
            </w:r>
            <w:r>
              <w:rPr>
                <w:sz w:val="24"/>
              </w:rPr>
              <w:t>т и</w:t>
            </w:r>
            <w:r>
              <w:rPr>
                <w:spacing w:val="1"/>
                <w:sz w:val="24"/>
              </w:rPr>
              <w:t xml:space="preserve"> </w:t>
            </w:r>
            <w:r>
              <w:rPr>
                <w:spacing w:val="-10"/>
                <w:sz w:val="24"/>
              </w:rPr>
              <w:t>й</w:t>
            </w:r>
          </w:p>
        </w:tc>
        <w:tc>
          <w:tcPr>
            <w:tcW w:w="2842" w:type="dxa"/>
          </w:tcPr>
          <w:p w:rsidR="00E20B80" w:rsidRDefault="00E20B80">
            <w:pPr>
              <w:pStyle w:val="TableParagraph"/>
              <w:spacing w:before="123"/>
              <w:rPr>
                <w:sz w:val="24"/>
              </w:rPr>
            </w:pPr>
          </w:p>
          <w:p w:rsidR="00E20B80" w:rsidRDefault="00C72748">
            <w:pPr>
              <w:pStyle w:val="TableParagraph"/>
              <w:ind w:left="15" w:right="5"/>
              <w:jc w:val="center"/>
              <w:rPr>
                <w:sz w:val="24"/>
              </w:rPr>
            </w:pPr>
            <w:r>
              <w:rPr>
                <w:spacing w:val="-4"/>
                <w:sz w:val="24"/>
              </w:rPr>
              <w:t>Тема</w:t>
            </w:r>
          </w:p>
        </w:tc>
        <w:tc>
          <w:tcPr>
            <w:tcW w:w="6384" w:type="dxa"/>
            <w:gridSpan w:val="6"/>
          </w:tcPr>
          <w:p w:rsidR="00E20B80" w:rsidRDefault="00C72748">
            <w:pPr>
              <w:pStyle w:val="TableParagraph"/>
              <w:spacing w:before="44" w:line="276" w:lineRule="auto"/>
              <w:ind w:left="108" w:right="103"/>
              <w:jc w:val="both"/>
              <w:rPr>
                <w:sz w:val="24"/>
              </w:rPr>
            </w:pPr>
            <w:r>
              <w:rPr>
                <w:b/>
                <w:sz w:val="24"/>
              </w:rPr>
              <w:t xml:space="preserve">«Кем быть, каким быть?!» </w:t>
            </w:r>
            <w:r>
              <w:rPr>
                <w:sz w:val="24"/>
              </w:rPr>
              <w:t>(блок внеклассных мероприятий для 8-9 классов на основе техники проектирования</w:t>
            </w:r>
            <w:r>
              <w:rPr>
                <w:spacing w:val="71"/>
                <w:sz w:val="24"/>
              </w:rPr>
              <w:t xml:space="preserve">  </w:t>
            </w:r>
            <w:r>
              <w:rPr>
                <w:sz w:val="24"/>
              </w:rPr>
              <w:t>образа</w:t>
            </w:r>
            <w:r>
              <w:rPr>
                <w:spacing w:val="74"/>
                <w:sz w:val="24"/>
              </w:rPr>
              <w:t xml:space="preserve">  </w:t>
            </w:r>
            <w:r>
              <w:rPr>
                <w:sz w:val="24"/>
              </w:rPr>
              <w:t>профессионального</w:t>
            </w:r>
            <w:r>
              <w:rPr>
                <w:spacing w:val="74"/>
                <w:sz w:val="24"/>
              </w:rPr>
              <w:t xml:space="preserve">  </w:t>
            </w:r>
            <w:r>
              <w:rPr>
                <w:spacing w:val="-2"/>
                <w:sz w:val="24"/>
              </w:rPr>
              <w:t>будущего</w:t>
            </w:r>
          </w:p>
          <w:p w:rsidR="00E20B80" w:rsidRDefault="00C72748">
            <w:pPr>
              <w:pStyle w:val="TableParagraph"/>
              <w:spacing w:before="1"/>
              <w:ind w:left="108"/>
              <w:rPr>
                <w:sz w:val="24"/>
              </w:rPr>
            </w:pPr>
            <w:r>
              <w:rPr>
                <w:spacing w:val="-2"/>
                <w:sz w:val="24"/>
              </w:rPr>
              <w:t>«Парашут»</w:t>
            </w:r>
          </w:p>
        </w:tc>
      </w:tr>
      <w:tr w:rsidR="00E20B80">
        <w:trPr>
          <w:trHeight w:val="1293"/>
        </w:trPr>
        <w:tc>
          <w:tcPr>
            <w:tcW w:w="562" w:type="dxa"/>
            <w:vMerge/>
            <w:tcBorders>
              <w:top w:val="nil"/>
            </w:tcBorders>
            <w:textDirection w:val="btLr"/>
          </w:tcPr>
          <w:p w:rsidR="00E20B80" w:rsidRDefault="00E20B80">
            <w:pPr>
              <w:rPr>
                <w:sz w:val="2"/>
                <w:szCs w:val="2"/>
              </w:rPr>
            </w:pPr>
          </w:p>
        </w:tc>
        <w:tc>
          <w:tcPr>
            <w:tcW w:w="2842" w:type="dxa"/>
          </w:tcPr>
          <w:p w:rsidR="00E20B80" w:rsidRDefault="00C72748">
            <w:pPr>
              <w:pStyle w:val="TableParagraph"/>
              <w:spacing w:before="224"/>
              <w:ind w:left="15"/>
              <w:jc w:val="center"/>
              <w:rPr>
                <w:sz w:val="24"/>
              </w:rPr>
            </w:pPr>
            <w:r>
              <w:rPr>
                <w:sz w:val="24"/>
              </w:rPr>
              <w:t>Краткая</w:t>
            </w:r>
            <w:r>
              <w:rPr>
                <w:spacing w:val="-15"/>
                <w:sz w:val="24"/>
              </w:rPr>
              <w:t xml:space="preserve"> </w:t>
            </w:r>
            <w:r>
              <w:rPr>
                <w:sz w:val="24"/>
              </w:rPr>
              <w:t xml:space="preserve">характеристика участников (кол-во, </w:t>
            </w:r>
            <w:r>
              <w:rPr>
                <w:spacing w:val="-2"/>
                <w:sz w:val="24"/>
              </w:rPr>
              <w:t>возраст)</w:t>
            </w:r>
          </w:p>
        </w:tc>
        <w:tc>
          <w:tcPr>
            <w:tcW w:w="6384" w:type="dxa"/>
            <w:gridSpan w:val="6"/>
          </w:tcPr>
          <w:p w:rsidR="00E20B80" w:rsidRDefault="00C72748">
            <w:pPr>
              <w:pStyle w:val="TableParagraph"/>
              <w:spacing w:before="6" w:line="276" w:lineRule="auto"/>
              <w:ind w:left="108" w:right="99"/>
              <w:jc w:val="both"/>
              <w:rPr>
                <w:sz w:val="24"/>
              </w:rPr>
            </w:pPr>
            <w:r>
              <w:rPr>
                <w:b/>
                <w:sz w:val="24"/>
              </w:rPr>
              <w:t>Подростки</w:t>
            </w:r>
            <w:r>
              <w:rPr>
                <w:b/>
                <w:spacing w:val="-14"/>
                <w:sz w:val="24"/>
              </w:rPr>
              <w:t xml:space="preserve"> </w:t>
            </w:r>
            <w:r>
              <w:rPr>
                <w:b/>
                <w:sz w:val="24"/>
              </w:rPr>
              <w:t>13-15</w:t>
            </w:r>
            <w:r>
              <w:rPr>
                <w:b/>
                <w:spacing w:val="-14"/>
                <w:sz w:val="24"/>
              </w:rPr>
              <w:t xml:space="preserve"> </w:t>
            </w:r>
            <w:r>
              <w:rPr>
                <w:b/>
                <w:sz w:val="24"/>
              </w:rPr>
              <w:t>лет</w:t>
            </w:r>
            <w:r>
              <w:rPr>
                <w:b/>
                <w:spacing w:val="-12"/>
                <w:sz w:val="24"/>
              </w:rPr>
              <w:t xml:space="preserve"> </w:t>
            </w:r>
            <w:r>
              <w:rPr>
                <w:sz w:val="24"/>
              </w:rPr>
              <w:t>(8-9</w:t>
            </w:r>
            <w:r>
              <w:rPr>
                <w:spacing w:val="-14"/>
                <w:sz w:val="24"/>
              </w:rPr>
              <w:t xml:space="preserve"> </w:t>
            </w:r>
            <w:r>
              <w:rPr>
                <w:sz w:val="24"/>
              </w:rPr>
              <w:t>класс),</w:t>
            </w:r>
            <w:r>
              <w:rPr>
                <w:spacing w:val="-14"/>
                <w:sz w:val="24"/>
              </w:rPr>
              <w:t xml:space="preserve"> </w:t>
            </w:r>
            <w:r>
              <w:rPr>
                <w:sz w:val="24"/>
              </w:rPr>
              <w:t>возможно</w:t>
            </w:r>
            <w:r>
              <w:rPr>
                <w:spacing w:val="-14"/>
                <w:sz w:val="24"/>
              </w:rPr>
              <w:t xml:space="preserve"> </w:t>
            </w:r>
            <w:r>
              <w:rPr>
                <w:sz w:val="24"/>
              </w:rPr>
              <w:t>индивидуально, а также малыми и средними группами (от 5-7 до10-12 человек)</w:t>
            </w:r>
            <w:r>
              <w:rPr>
                <w:spacing w:val="71"/>
                <w:sz w:val="24"/>
              </w:rPr>
              <w:t xml:space="preserve">  </w:t>
            </w:r>
            <w:r>
              <w:rPr>
                <w:sz w:val="24"/>
              </w:rPr>
              <w:t>для</w:t>
            </w:r>
            <w:r>
              <w:rPr>
                <w:spacing w:val="75"/>
                <w:sz w:val="24"/>
              </w:rPr>
              <w:t xml:space="preserve">  </w:t>
            </w:r>
            <w:r>
              <w:rPr>
                <w:sz w:val="24"/>
              </w:rPr>
              <w:t>установления</w:t>
            </w:r>
            <w:r>
              <w:rPr>
                <w:spacing w:val="72"/>
                <w:sz w:val="24"/>
              </w:rPr>
              <w:t xml:space="preserve">  </w:t>
            </w:r>
            <w:r>
              <w:rPr>
                <w:sz w:val="24"/>
              </w:rPr>
              <w:t>продуктивного</w:t>
            </w:r>
            <w:r>
              <w:rPr>
                <w:spacing w:val="72"/>
                <w:sz w:val="24"/>
              </w:rPr>
              <w:t xml:space="preserve">  </w:t>
            </w:r>
            <w:r>
              <w:rPr>
                <w:spacing w:val="-2"/>
                <w:sz w:val="24"/>
              </w:rPr>
              <w:t>рабочего</w:t>
            </w:r>
          </w:p>
          <w:p w:rsidR="00E20B80" w:rsidRDefault="00C72748">
            <w:pPr>
              <w:pStyle w:val="TableParagraph"/>
              <w:spacing w:before="1"/>
              <w:ind w:left="108"/>
              <w:jc w:val="both"/>
              <w:rPr>
                <w:sz w:val="24"/>
              </w:rPr>
            </w:pPr>
            <w:r>
              <w:rPr>
                <w:sz w:val="24"/>
              </w:rPr>
              <w:t>контакта</w:t>
            </w:r>
            <w:r>
              <w:rPr>
                <w:spacing w:val="-3"/>
                <w:sz w:val="24"/>
              </w:rPr>
              <w:t xml:space="preserve"> </w:t>
            </w:r>
            <w:r>
              <w:rPr>
                <w:sz w:val="24"/>
              </w:rPr>
              <w:t>во</w:t>
            </w:r>
            <w:r>
              <w:rPr>
                <w:spacing w:val="-2"/>
                <w:sz w:val="24"/>
              </w:rPr>
              <w:t xml:space="preserve"> </w:t>
            </w:r>
            <w:r>
              <w:rPr>
                <w:sz w:val="24"/>
              </w:rPr>
              <w:t>время</w:t>
            </w:r>
            <w:r>
              <w:rPr>
                <w:spacing w:val="-2"/>
                <w:sz w:val="24"/>
              </w:rPr>
              <w:t xml:space="preserve"> занятия.</w:t>
            </w:r>
          </w:p>
        </w:tc>
      </w:tr>
      <w:tr w:rsidR="00E20B80">
        <w:trPr>
          <w:trHeight w:val="1269"/>
        </w:trPr>
        <w:tc>
          <w:tcPr>
            <w:tcW w:w="562" w:type="dxa"/>
            <w:vMerge/>
            <w:tcBorders>
              <w:top w:val="nil"/>
            </w:tcBorders>
            <w:textDirection w:val="btLr"/>
          </w:tcPr>
          <w:p w:rsidR="00E20B80" w:rsidRDefault="00E20B80">
            <w:pPr>
              <w:rPr>
                <w:sz w:val="2"/>
                <w:szCs w:val="2"/>
              </w:rPr>
            </w:pPr>
          </w:p>
        </w:tc>
        <w:tc>
          <w:tcPr>
            <w:tcW w:w="2842" w:type="dxa"/>
          </w:tcPr>
          <w:p w:rsidR="00E20B80" w:rsidRDefault="00E20B80">
            <w:pPr>
              <w:pStyle w:val="TableParagraph"/>
              <w:spacing w:before="73"/>
              <w:rPr>
                <w:sz w:val="24"/>
              </w:rPr>
            </w:pPr>
          </w:p>
          <w:p w:rsidR="00E20B80" w:rsidRDefault="00C72748">
            <w:pPr>
              <w:pStyle w:val="TableParagraph"/>
              <w:ind w:left="15" w:right="3"/>
              <w:jc w:val="center"/>
              <w:rPr>
                <w:sz w:val="24"/>
              </w:rPr>
            </w:pPr>
            <w:r>
              <w:rPr>
                <w:spacing w:val="-4"/>
                <w:sz w:val="24"/>
              </w:rPr>
              <w:t>Цель</w:t>
            </w:r>
          </w:p>
        </w:tc>
        <w:tc>
          <w:tcPr>
            <w:tcW w:w="6384" w:type="dxa"/>
            <w:gridSpan w:val="6"/>
          </w:tcPr>
          <w:p w:rsidR="00E20B80" w:rsidRDefault="00C72748">
            <w:pPr>
              <w:pStyle w:val="TableParagraph"/>
              <w:spacing w:line="276" w:lineRule="auto"/>
              <w:ind w:left="108" w:right="96" w:firstLine="321"/>
              <w:jc w:val="both"/>
              <w:rPr>
                <w:sz w:val="24"/>
              </w:rPr>
            </w:pPr>
            <w:r>
              <w:rPr>
                <w:sz w:val="24"/>
              </w:rPr>
              <w:t>Профориентационная помощь подросткам в части жизненного и профессионального самоопределения</w:t>
            </w:r>
            <w:r>
              <w:rPr>
                <w:spacing w:val="40"/>
                <w:sz w:val="24"/>
              </w:rPr>
              <w:t xml:space="preserve"> </w:t>
            </w:r>
            <w:r>
              <w:rPr>
                <w:sz w:val="24"/>
              </w:rPr>
              <w:t>в процессе</w:t>
            </w:r>
            <w:r>
              <w:rPr>
                <w:spacing w:val="-7"/>
                <w:sz w:val="24"/>
              </w:rPr>
              <w:t xml:space="preserve"> </w:t>
            </w:r>
            <w:r>
              <w:rPr>
                <w:sz w:val="24"/>
              </w:rPr>
              <w:t>проектирования</w:t>
            </w:r>
            <w:r>
              <w:rPr>
                <w:spacing w:val="-6"/>
                <w:sz w:val="24"/>
              </w:rPr>
              <w:t xml:space="preserve"> </w:t>
            </w:r>
            <w:r>
              <w:rPr>
                <w:sz w:val="24"/>
              </w:rPr>
              <w:t>образа</w:t>
            </w:r>
            <w:r>
              <w:rPr>
                <w:spacing w:val="-6"/>
                <w:sz w:val="24"/>
              </w:rPr>
              <w:t xml:space="preserve"> </w:t>
            </w:r>
            <w:r>
              <w:rPr>
                <w:sz w:val="24"/>
              </w:rPr>
              <w:t>своего</w:t>
            </w:r>
            <w:r>
              <w:rPr>
                <w:spacing w:val="-6"/>
                <w:sz w:val="24"/>
              </w:rPr>
              <w:t xml:space="preserve"> </w:t>
            </w:r>
            <w:r>
              <w:rPr>
                <w:spacing w:val="-2"/>
                <w:sz w:val="24"/>
              </w:rPr>
              <w:t>профессионального</w:t>
            </w:r>
          </w:p>
          <w:p w:rsidR="00E20B80" w:rsidRDefault="00C72748">
            <w:pPr>
              <w:pStyle w:val="TableParagraph"/>
              <w:ind w:left="108"/>
              <w:jc w:val="both"/>
              <w:rPr>
                <w:sz w:val="24"/>
              </w:rPr>
            </w:pPr>
            <w:r>
              <w:rPr>
                <w:sz w:val="24"/>
              </w:rPr>
              <w:t>будущего</w:t>
            </w:r>
            <w:r>
              <w:rPr>
                <w:spacing w:val="-3"/>
                <w:sz w:val="24"/>
              </w:rPr>
              <w:t xml:space="preserve"> </w:t>
            </w:r>
            <w:r>
              <w:rPr>
                <w:sz w:val="24"/>
              </w:rPr>
              <w:t>на</w:t>
            </w:r>
            <w:r>
              <w:rPr>
                <w:spacing w:val="-3"/>
                <w:sz w:val="24"/>
              </w:rPr>
              <w:t xml:space="preserve"> </w:t>
            </w:r>
            <w:r>
              <w:rPr>
                <w:sz w:val="24"/>
              </w:rPr>
              <w:t>примере модели</w:t>
            </w:r>
            <w:r>
              <w:rPr>
                <w:spacing w:val="3"/>
                <w:sz w:val="24"/>
              </w:rPr>
              <w:t xml:space="preserve"> </w:t>
            </w:r>
            <w:r>
              <w:rPr>
                <w:spacing w:val="-2"/>
                <w:sz w:val="24"/>
              </w:rPr>
              <w:t>«Парашут».</w:t>
            </w:r>
          </w:p>
        </w:tc>
      </w:tr>
      <w:tr w:rsidR="00E20B80">
        <w:trPr>
          <w:trHeight w:val="7145"/>
        </w:trPr>
        <w:tc>
          <w:tcPr>
            <w:tcW w:w="562" w:type="dxa"/>
            <w:vMerge/>
            <w:tcBorders>
              <w:top w:val="nil"/>
            </w:tcBorders>
            <w:textDirection w:val="btLr"/>
          </w:tcPr>
          <w:p w:rsidR="00E20B80" w:rsidRDefault="00E20B80">
            <w:pPr>
              <w:rPr>
                <w:sz w:val="2"/>
                <w:szCs w:val="2"/>
              </w:rPr>
            </w:pPr>
          </w:p>
        </w:tc>
        <w:tc>
          <w:tcPr>
            <w:tcW w:w="2842"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114"/>
              <w:rPr>
                <w:sz w:val="24"/>
              </w:rPr>
            </w:pPr>
          </w:p>
          <w:p w:rsidR="00E20B80" w:rsidRDefault="00C72748">
            <w:pPr>
              <w:pStyle w:val="TableParagraph"/>
              <w:ind w:left="15" w:right="5"/>
              <w:jc w:val="center"/>
              <w:rPr>
                <w:sz w:val="24"/>
              </w:rPr>
            </w:pPr>
            <w:r>
              <w:rPr>
                <w:spacing w:val="-2"/>
                <w:sz w:val="24"/>
              </w:rPr>
              <w:t>Задачи</w:t>
            </w:r>
          </w:p>
          <w:p w:rsidR="00E20B80" w:rsidRDefault="00C72748">
            <w:pPr>
              <w:pStyle w:val="TableParagraph"/>
              <w:spacing w:before="1"/>
              <w:ind w:left="15" w:right="1"/>
              <w:jc w:val="center"/>
              <w:rPr>
                <w:sz w:val="24"/>
              </w:rPr>
            </w:pPr>
            <w:r>
              <w:rPr>
                <w:sz w:val="24"/>
              </w:rPr>
              <w:t>(по</w:t>
            </w:r>
            <w:r>
              <w:rPr>
                <w:spacing w:val="-15"/>
                <w:sz w:val="24"/>
              </w:rPr>
              <w:t xml:space="preserve"> </w:t>
            </w:r>
            <w:r>
              <w:rPr>
                <w:sz w:val="24"/>
              </w:rPr>
              <w:t>количеству</w:t>
            </w:r>
            <w:r>
              <w:rPr>
                <w:spacing w:val="-15"/>
                <w:sz w:val="24"/>
              </w:rPr>
              <w:t xml:space="preserve"> </w:t>
            </w:r>
            <w:r>
              <w:rPr>
                <w:sz w:val="24"/>
              </w:rPr>
              <w:t xml:space="preserve">занятий </w:t>
            </w:r>
            <w:r>
              <w:rPr>
                <w:spacing w:val="-2"/>
                <w:sz w:val="24"/>
              </w:rPr>
              <w:t>блока)</w:t>
            </w:r>
          </w:p>
        </w:tc>
        <w:tc>
          <w:tcPr>
            <w:tcW w:w="6384" w:type="dxa"/>
            <w:gridSpan w:val="6"/>
          </w:tcPr>
          <w:p w:rsidR="00E20B80" w:rsidRDefault="00C72748">
            <w:pPr>
              <w:pStyle w:val="TableParagraph"/>
              <w:spacing w:before="234"/>
              <w:ind w:left="108"/>
              <w:jc w:val="both"/>
              <w:rPr>
                <w:sz w:val="24"/>
              </w:rPr>
            </w:pPr>
            <w:r>
              <w:rPr>
                <w:sz w:val="24"/>
              </w:rPr>
              <w:t>Общая</w:t>
            </w:r>
            <w:r>
              <w:rPr>
                <w:spacing w:val="32"/>
                <w:sz w:val="24"/>
              </w:rPr>
              <w:t xml:space="preserve">  </w:t>
            </w:r>
            <w:r>
              <w:rPr>
                <w:sz w:val="24"/>
              </w:rPr>
              <w:t>задача:</w:t>
            </w:r>
            <w:r>
              <w:rPr>
                <w:spacing w:val="33"/>
                <w:sz w:val="24"/>
              </w:rPr>
              <w:t xml:space="preserve">  </w:t>
            </w:r>
            <w:r>
              <w:rPr>
                <w:sz w:val="24"/>
              </w:rPr>
              <w:t>ознакомление</w:t>
            </w:r>
            <w:r>
              <w:rPr>
                <w:spacing w:val="33"/>
                <w:sz w:val="24"/>
              </w:rPr>
              <w:t xml:space="preserve">  </w:t>
            </w:r>
            <w:r>
              <w:rPr>
                <w:sz w:val="24"/>
              </w:rPr>
              <w:t>участников</w:t>
            </w:r>
            <w:r>
              <w:rPr>
                <w:spacing w:val="31"/>
                <w:sz w:val="24"/>
              </w:rPr>
              <w:t xml:space="preserve">  </w:t>
            </w:r>
            <w:r>
              <w:rPr>
                <w:sz w:val="24"/>
              </w:rPr>
              <w:t>с</w:t>
            </w:r>
            <w:r>
              <w:rPr>
                <w:spacing w:val="33"/>
                <w:sz w:val="24"/>
              </w:rPr>
              <w:t xml:space="preserve">  </w:t>
            </w:r>
            <w:r>
              <w:rPr>
                <w:spacing w:val="-2"/>
                <w:sz w:val="24"/>
              </w:rPr>
              <w:t>методикой</w:t>
            </w:r>
          </w:p>
          <w:p w:rsidR="00E20B80" w:rsidRDefault="00C72748">
            <w:pPr>
              <w:pStyle w:val="TableParagraph"/>
              <w:spacing w:before="41" w:line="276" w:lineRule="auto"/>
              <w:ind w:left="108" w:right="100"/>
              <w:jc w:val="both"/>
              <w:rPr>
                <w:sz w:val="24"/>
              </w:rPr>
            </w:pPr>
            <w:r>
              <w:rPr>
                <w:sz w:val="24"/>
              </w:rPr>
              <w:t>«Парашут», её структурой (модулями), порядком выполнения упражнений по модулям, приемами анализа и рефлексии</w:t>
            </w:r>
            <w:r>
              <w:rPr>
                <w:spacing w:val="-8"/>
                <w:sz w:val="24"/>
              </w:rPr>
              <w:t xml:space="preserve"> </w:t>
            </w:r>
            <w:r>
              <w:rPr>
                <w:sz w:val="24"/>
              </w:rPr>
              <w:t>в</w:t>
            </w:r>
            <w:r>
              <w:rPr>
                <w:spacing w:val="-9"/>
                <w:sz w:val="24"/>
              </w:rPr>
              <w:t xml:space="preserve"> </w:t>
            </w:r>
            <w:r>
              <w:rPr>
                <w:sz w:val="24"/>
              </w:rPr>
              <w:t>части</w:t>
            </w:r>
            <w:r>
              <w:rPr>
                <w:spacing w:val="-8"/>
                <w:sz w:val="24"/>
              </w:rPr>
              <w:t xml:space="preserve"> </w:t>
            </w:r>
            <w:r>
              <w:rPr>
                <w:sz w:val="24"/>
              </w:rPr>
              <w:t>проектирования</w:t>
            </w:r>
            <w:r>
              <w:rPr>
                <w:spacing w:val="-8"/>
                <w:sz w:val="24"/>
              </w:rPr>
              <w:t xml:space="preserve"> </w:t>
            </w:r>
            <w:r>
              <w:rPr>
                <w:sz w:val="24"/>
              </w:rPr>
              <w:t>будущего,</w:t>
            </w:r>
            <w:r>
              <w:rPr>
                <w:spacing w:val="-3"/>
                <w:sz w:val="24"/>
              </w:rPr>
              <w:t xml:space="preserve"> </w:t>
            </w:r>
            <w:r>
              <w:rPr>
                <w:sz w:val="24"/>
              </w:rPr>
              <w:t>применением методики во времени.</w:t>
            </w:r>
          </w:p>
          <w:p w:rsidR="00E20B80" w:rsidRDefault="00C72748" w:rsidP="002C112F">
            <w:pPr>
              <w:pStyle w:val="TableParagraph"/>
              <w:numPr>
                <w:ilvl w:val="0"/>
                <w:numId w:val="45"/>
              </w:numPr>
              <w:tabs>
                <w:tab w:val="left" w:pos="318"/>
              </w:tabs>
              <w:spacing w:before="240" w:line="276" w:lineRule="auto"/>
              <w:ind w:right="106" w:firstLine="0"/>
              <w:jc w:val="both"/>
              <w:rPr>
                <w:sz w:val="24"/>
              </w:rPr>
            </w:pPr>
            <w:r>
              <w:rPr>
                <w:sz w:val="24"/>
              </w:rPr>
              <w:t>задача № 1: как можно более тщательно проработать желаемое окружение;</w:t>
            </w:r>
          </w:p>
          <w:p w:rsidR="00E20B80" w:rsidRDefault="00C72748" w:rsidP="002C112F">
            <w:pPr>
              <w:pStyle w:val="TableParagraph"/>
              <w:numPr>
                <w:ilvl w:val="0"/>
                <w:numId w:val="45"/>
              </w:numPr>
              <w:tabs>
                <w:tab w:val="left" w:pos="291"/>
              </w:tabs>
              <w:spacing w:before="1" w:line="276" w:lineRule="auto"/>
              <w:ind w:right="103" w:firstLine="0"/>
              <w:jc w:val="both"/>
              <w:rPr>
                <w:sz w:val="24"/>
              </w:rPr>
            </w:pPr>
            <w:r>
              <w:rPr>
                <w:sz w:val="24"/>
              </w:rPr>
              <w:t>задача № 2: предполагает определение и ранжирование факторов</w:t>
            </w:r>
            <w:r>
              <w:rPr>
                <w:spacing w:val="40"/>
                <w:sz w:val="24"/>
              </w:rPr>
              <w:t xml:space="preserve"> </w:t>
            </w:r>
            <w:r>
              <w:rPr>
                <w:sz w:val="24"/>
              </w:rPr>
              <w:t>дискомфорта</w:t>
            </w:r>
            <w:r>
              <w:rPr>
                <w:spacing w:val="40"/>
                <w:sz w:val="24"/>
              </w:rPr>
              <w:t xml:space="preserve"> </w:t>
            </w:r>
            <w:r>
              <w:rPr>
                <w:sz w:val="24"/>
              </w:rPr>
              <w:t>и</w:t>
            </w:r>
            <w:r>
              <w:rPr>
                <w:spacing w:val="40"/>
                <w:sz w:val="24"/>
              </w:rPr>
              <w:t xml:space="preserve"> </w:t>
            </w:r>
            <w:r>
              <w:rPr>
                <w:sz w:val="24"/>
              </w:rPr>
              <w:t>утверждение</w:t>
            </w:r>
            <w:r>
              <w:rPr>
                <w:spacing w:val="40"/>
                <w:sz w:val="24"/>
              </w:rPr>
              <w:t xml:space="preserve"> </w:t>
            </w:r>
            <w:r>
              <w:rPr>
                <w:sz w:val="24"/>
              </w:rPr>
              <w:t>наиболее</w:t>
            </w:r>
            <w:r>
              <w:rPr>
                <w:spacing w:val="40"/>
                <w:sz w:val="24"/>
              </w:rPr>
              <w:t xml:space="preserve"> </w:t>
            </w:r>
            <w:r>
              <w:rPr>
                <w:sz w:val="24"/>
              </w:rPr>
              <w:t>значимых факторов комфорта;</w:t>
            </w:r>
          </w:p>
          <w:p w:rsidR="00E20B80" w:rsidRDefault="00C72748" w:rsidP="002C112F">
            <w:pPr>
              <w:pStyle w:val="TableParagraph"/>
              <w:numPr>
                <w:ilvl w:val="0"/>
                <w:numId w:val="45"/>
              </w:numPr>
              <w:tabs>
                <w:tab w:val="left" w:pos="282"/>
              </w:tabs>
              <w:spacing w:line="278" w:lineRule="auto"/>
              <w:ind w:right="104" w:firstLine="0"/>
              <w:jc w:val="both"/>
              <w:rPr>
                <w:sz w:val="24"/>
              </w:rPr>
            </w:pPr>
            <w:r>
              <w:rPr>
                <w:sz w:val="24"/>
              </w:rPr>
              <w:t>задача № 3: проработать навыки и умения, обладателем которых Вы уже являетесь на данный момент времени;</w:t>
            </w:r>
          </w:p>
          <w:p w:rsidR="00E20B80" w:rsidRDefault="00C72748" w:rsidP="002C112F">
            <w:pPr>
              <w:pStyle w:val="TableParagraph"/>
              <w:numPr>
                <w:ilvl w:val="0"/>
                <w:numId w:val="45"/>
              </w:numPr>
              <w:tabs>
                <w:tab w:val="left" w:pos="279"/>
              </w:tabs>
              <w:spacing w:line="276" w:lineRule="auto"/>
              <w:ind w:right="106" w:firstLine="0"/>
              <w:jc w:val="both"/>
              <w:rPr>
                <w:sz w:val="24"/>
              </w:rPr>
            </w:pPr>
            <w:r>
              <w:rPr>
                <w:sz w:val="24"/>
              </w:rPr>
              <w:t>задача № 4: сформулировать жизненные цели на основе одноименного упражнения;</w:t>
            </w:r>
          </w:p>
          <w:p w:rsidR="00E20B80" w:rsidRDefault="00C72748" w:rsidP="002C112F">
            <w:pPr>
              <w:pStyle w:val="TableParagraph"/>
              <w:numPr>
                <w:ilvl w:val="0"/>
                <w:numId w:val="45"/>
              </w:numPr>
              <w:tabs>
                <w:tab w:val="left" w:pos="277"/>
              </w:tabs>
              <w:spacing w:line="278" w:lineRule="auto"/>
              <w:ind w:right="102" w:firstLine="0"/>
              <w:jc w:val="both"/>
              <w:rPr>
                <w:sz w:val="24"/>
              </w:rPr>
            </w:pPr>
            <w:r>
              <w:rPr>
                <w:sz w:val="24"/>
              </w:rPr>
              <w:t>задача № 5: определить, какими знаниями Вы обладаете сейчас и какими знаниями вы хотели бы обладать;</w:t>
            </w:r>
          </w:p>
          <w:p w:rsidR="00E20B80" w:rsidRDefault="00C72748" w:rsidP="002C112F">
            <w:pPr>
              <w:pStyle w:val="TableParagraph"/>
              <w:numPr>
                <w:ilvl w:val="0"/>
                <w:numId w:val="45"/>
              </w:numPr>
              <w:tabs>
                <w:tab w:val="left" w:pos="500"/>
              </w:tabs>
              <w:spacing w:line="276" w:lineRule="auto"/>
              <w:ind w:right="104" w:firstLine="0"/>
              <w:jc w:val="both"/>
              <w:rPr>
                <w:sz w:val="24"/>
              </w:rPr>
            </w:pPr>
            <w:r>
              <w:rPr>
                <w:sz w:val="24"/>
              </w:rPr>
              <w:t xml:space="preserve">задача № 6: проработать желаемый уровень ответствености, заработной платы и социального </w:t>
            </w:r>
            <w:r>
              <w:rPr>
                <w:spacing w:val="-2"/>
                <w:sz w:val="24"/>
              </w:rPr>
              <w:t>окружения;</w:t>
            </w:r>
          </w:p>
          <w:p w:rsidR="00E20B80" w:rsidRDefault="00C72748" w:rsidP="002C112F">
            <w:pPr>
              <w:pStyle w:val="TableParagraph"/>
              <w:numPr>
                <w:ilvl w:val="0"/>
                <w:numId w:val="45"/>
              </w:numPr>
              <w:tabs>
                <w:tab w:val="left" w:pos="231"/>
              </w:tabs>
              <w:ind w:left="231" w:hanging="123"/>
              <w:jc w:val="both"/>
              <w:rPr>
                <w:sz w:val="24"/>
              </w:rPr>
            </w:pPr>
            <w:r>
              <w:rPr>
                <w:spacing w:val="-2"/>
                <w:sz w:val="24"/>
              </w:rPr>
              <w:t>задача</w:t>
            </w:r>
            <w:r>
              <w:rPr>
                <w:spacing w:val="-6"/>
                <w:sz w:val="24"/>
              </w:rPr>
              <w:t xml:space="preserve"> </w:t>
            </w:r>
            <w:r>
              <w:rPr>
                <w:spacing w:val="-2"/>
                <w:sz w:val="24"/>
              </w:rPr>
              <w:t>№</w:t>
            </w:r>
            <w:r>
              <w:rPr>
                <w:spacing w:val="-6"/>
                <w:sz w:val="24"/>
              </w:rPr>
              <w:t xml:space="preserve"> </w:t>
            </w:r>
            <w:r>
              <w:rPr>
                <w:spacing w:val="-2"/>
                <w:sz w:val="24"/>
              </w:rPr>
              <w:t>7:</w:t>
            </w:r>
            <w:r>
              <w:rPr>
                <w:spacing w:val="-4"/>
                <w:sz w:val="24"/>
              </w:rPr>
              <w:t xml:space="preserve"> </w:t>
            </w:r>
            <w:r>
              <w:rPr>
                <w:spacing w:val="-2"/>
                <w:sz w:val="24"/>
              </w:rPr>
              <w:t>обозначить</w:t>
            </w:r>
            <w:r>
              <w:rPr>
                <w:spacing w:val="-3"/>
                <w:sz w:val="24"/>
              </w:rPr>
              <w:t xml:space="preserve"> </w:t>
            </w:r>
            <w:r>
              <w:rPr>
                <w:spacing w:val="-2"/>
                <w:sz w:val="24"/>
              </w:rPr>
              <w:t>предпочитаемые</w:t>
            </w:r>
            <w:r>
              <w:rPr>
                <w:spacing w:val="-6"/>
                <w:sz w:val="24"/>
              </w:rPr>
              <w:t xml:space="preserve"> </w:t>
            </w:r>
            <w:r>
              <w:rPr>
                <w:spacing w:val="-2"/>
                <w:sz w:val="24"/>
              </w:rPr>
              <w:t>места</w:t>
            </w:r>
            <w:r>
              <w:rPr>
                <w:spacing w:val="-4"/>
                <w:sz w:val="24"/>
              </w:rPr>
              <w:t xml:space="preserve"> </w:t>
            </w:r>
            <w:r>
              <w:rPr>
                <w:spacing w:val="-2"/>
                <w:sz w:val="24"/>
              </w:rPr>
              <w:t>проживания</w:t>
            </w:r>
          </w:p>
          <w:p w:rsidR="00E20B80" w:rsidRDefault="00C72748">
            <w:pPr>
              <w:pStyle w:val="TableParagraph"/>
              <w:spacing w:before="31"/>
              <w:ind w:left="108"/>
              <w:jc w:val="both"/>
              <w:rPr>
                <w:sz w:val="24"/>
              </w:rPr>
            </w:pPr>
            <w:r>
              <w:rPr>
                <w:sz w:val="24"/>
              </w:rPr>
              <w:t>(географический</w:t>
            </w:r>
            <w:r>
              <w:rPr>
                <w:spacing w:val="-5"/>
                <w:sz w:val="24"/>
              </w:rPr>
              <w:t xml:space="preserve"> </w:t>
            </w:r>
            <w:r>
              <w:rPr>
                <w:spacing w:val="-2"/>
                <w:sz w:val="24"/>
              </w:rPr>
              <w:t>фактор).</w:t>
            </w:r>
          </w:p>
        </w:tc>
      </w:tr>
      <w:tr w:rsidR="00E20B80">
        <w:trPr>
          <w:trHeight w:val="669"/>
        </w:trPr>
        <w:tc>
          <w:tcPr>
            <w:tcW w:w="562" w:type="dxa"/>
            <w:vMerge/>
            <w:tcBorders>
              <w:top w:val="nil"/>
            </w:tcBorders>
            <w:textDirection w:val="btLr"/>
          </w:tcPr>
          <w:p w:rsidR="00E20B80" w:rsidRDefault="00E20B80">
            <w:pPr>
              <w:rPr>
                <w:sz w:val="2"/>
                <w:szCs w:val="2"/>
              </w:rPr>
            </w:pPr>
          </w:p>
        </w:tc>
        <w:tc>
          <w:tcPr>
            <w:tcW w:w="2842" w:type="dxa"/>
          </w:tcPr>
          <w:p w:rsidR="00E20B80" w:rsidRDefault="00C72748">
            <w:pPr>
              <w:pStyle w:val="TableParagraph"/>
              <w:spacing w:before="188"/>
              <w:ind w:left="15" w:right="5"/>
              <w:jc w:val="center"/>
              <w:rPr>
                <w:sz w:val="24"/>
              </w:rPr>
            </w:pPr>
            <w:r>
              <w:rPr>
                <w:sz w:val="24"/>
              </w:rPr>
              <w:t>Раздаточные</w:t>
            </w:r>
            <w:r>
              <w:rPr>
                <w:spacing w:val="-7"/>
                <w:sz w:val="24"/>
              </w:rPr>
              <w:t xml:space="preserve"> </w:t>
            </w:r>
            <w:r>
              <w:rPr>
                <w:spacing w:val="-2"/>
                <w:sz w:val="24"/>
              </w:rPr>
              <w:t>материалы</w:t>
            </w:r>
          </w:p>
        </w:tc>
        <w:tc>
          <w:tcPr>
            <w:tcW w:w="6384" w:type="dxa"/>
            <w:gridSpan w:val="6"/>
          </w:tcPr>
          <w:p w:rsidR="00E20B80" w:rsidRDefault="00C72748">
            <w:pPr>
              <w:pStyle w:val="TableParagraph"/>
              <w:spacing w:before="51"/>
              <w:ind w:left="108"/>
              <w:rPr>
                <w:sz w:val="24"/>
              </w:rPr>
            </w:pPr>
            <w:r>
              <w:rPr>
                <w:sz w:val="24"/>
              </w:rPr>
              <w:t>Листы</w:t>
            </w:r>
            <w:r>
              <w:rPr>
                <w:spacing w:val="-6"/>
                <w:sz w:val="24"/>
              </w:rPr>
              <w:t xml:space="preserve"> </w:t>
            </w:r>
            <w:r>
              <w:rPr>
                <w:sz w:val="24"/>
              </w:rPr>
              <w:t>с</w:t>
            </w:r>
            <w:r>
              <w:rPr>
                <w:spacing w:val="-6"/>
                <w:sz w:val="24"/>
              </w:rPr>
              <w:t xml:space="preserve"> </w:t>
            </w:r>
            <w:r>
              <w:rPr>
                <w:sz w:val="24"/>
              </w:rPr>
              <w:t>методикой</w:t>
            </w:r>
            <w:r>
              <w:rPr>
                <w:spacing w:val="-3"/>
                <w:sz w:val="24"/>
              </w:rPr>
              <w:t xml:space="preserve"> </w:t>
            </w:r>
            <w:r>
              <w:rPr>
                <w:sz w:val="24"/>
              </w:rPr>
              <w:t>«Парашут»</w:t>
            </w:r>
            <w:r>
              <w:rPr>
                <w:spacing w:val="-11"/>
                <w:sz w:val="24"/>
              </w:rPr>
              <w:t xml:space="preserve"> </w:t>
            </w:r>
            <w:r>
              <w:rPr>
                <w:sz w:val="24"/>
              </w:rPr>
              <w:t>и</w:t>
            </w:r>
            <w:r>
              <w:rPr>
                <w:spacing w:val="-1"/>
                <w:sz w:val="24"/>
              </w:rPr>
              <w:t xml:space="preserve"> </w:t>
            </w:r>
            <w:r>
              <w:rPr>
                <w:sz w:val="24"/>
              </w:rPr>
              <w:t>упражнениями</w:t>
            </w:r>
            <w:r>
              <w:rPr>
                <w:spacing w:val="-6"/>
                <w:sz w:val="24"/>
              </w:rPr>
              <w:t xml:space="preserve"> </w:t>
            </w:r>
            <w:r>
              <w:rPr>
                <w:sz w:val="24"/>
              </w:rPr>
              <w:t>под</w:t>
            </w:r>
            <w:r>
              <w:rPr>
                <w:spacing w:val="-6"/>
                <w:sz w:val="24"/>
              </w:rPr>
              <w:t xml:space="preserve"> </w:t>
            </w:r>
            <w:r>
              <w:rPr>
                <w:sz w:val="24"/>
              </w:rPr>
              <w:t>эту методику по числу участников.</w:t>
            </w:r>
          </w:p>
        </w:tc>
      </w:tr>
      <w:tr w:rsidR="00E20B80">
        <w:trPr>
          <w:trHeight w:val="671"/>
        </w:trPr>
        <w:tc>
          <w:tcPr>
            <w:tcW w:w="562" w:type="dxa"/>
            <w:vMerge/>
            <w:tcBorders>
              <w:top w:val="nil"/>
            </w:tcBorders>
            <w:textDirection w:val="btLr"/>
          </w:tcPr>
          <w:p w:rsidR="00E20B80" w:rsidRDefault="00E20B80">
            <w:pPr>
              <w:rPr>
                <w:sz w:val="2"/>
                <w:szCs w:val="2"/>
              </w:rPr>
            </w:pPr>
          </w:p>
        </w:tc>
        <w:tc>
          <w:tcPr>
            <w:tcW w:w="2842" w:type="dxa"/>
          </w:tcPr>
          <w:p w:rsidR="00E20B80" w:rsidRDefault="00C72748">
            <w:pPr>
              <w:pStyle w:val="TableParagraph"/>
              <w:spacing w:before="191"/>
              <w:ind w:left="15" w:right="4"/>
              <w:jc w:val="center"/>
              <w:rPr>
                <w:sz w:val="24"/>
              </w:rPr>
            </w:pPr>
            <w:r>
              <w:rPr>
                <w:spacing w:val="-2"/>
                <w:sz w:val="24"/>
              </w:rPr>
              <w:t>Оборудование</w:t>
            </w:r>
          </w:p>
        </w:tc>
        <w:tc>
          <w:tcPr>
            <w:tcW w:w="6384" w:type="dxa"/>
            <w:gridSpan w:val="6"/>
          </w:tcPr>
          <w:p w:rsidR="00E20B80" w:rsidRDefault="00C72748">
            <w:pPr>
              <w:pStyle w:val="TableParagraph"/>
              <w:spacing w:before="191"/>
              <w:ind w:left="108"/>
              <w:rPr>
                <w:sz w:val="24"/>
              </w:rPr>
            </w:pPr>
            <w:r>
              <w:rPr>
                <w:sz w:val="24"/>
              </w:rPr>
              <w:t>ПК,</w:t>
            </w:r>
            <w:r>
              <w:rPr>
                <w:spacing w:val="-3"/>
                <w:sz w:val="24"/>
              </w:rPr>
              <w:t xml:space="preserve"> </w:t>
            </w:r>
            <w:r>
              <w:rPr>
                <w:sz w:val="24"/>
              </w:rPr>
              <w:t>желательно</w:t>
            </w:r>
            <w:r>
              <w:rPr>
                <w:spacing w:val="-3"/>
                <w:sz w:val="24"/>
              </w:rPr>
              <w:t xml:space="preserve"> </w:t>
            </w:r>
            <w:r>
              <w:rPr>
                <w:sz w:val="24"/>
              </w:rPr>
              <w:t>проектор,</w:t>
            </w:r>
            <w:r>
              <w:rPr>
                <w:spacing w:val="-2"/>
                <w:sz w:val="24"/>
              </w:rPr>
              <w:t xml:space="preserve"> </w:t>
            </w:r>
            <w:r>
              <w:rPr>
                <w:spacing w:val="-4"/>
                <w:sz w:val="24"/>
              </w:rPr>
              <w:t>экран</w:t>
            </w:r>
          </w:p>
        </w:tc>
      </w:tr>
      <w:tr w:rsidR="00E20B80">
        <w:trPr>
          <w:trHeight w:val="134"/>
        </w:trPr>
        <w:tc>
          <w:tcPr>
            <w:tcW w:w="562" w:type="dxa"/>
            <w:vMerge/>
            <w:tcBorders>
              <w:top w:val="nil"/>
            </w:tcBorders>
            <w:textDirection w:val="btLr"/>
          </w:tcPr>
          <w:p w:rsidR="00E20B80" w:rsidRDefault="00E20B80">
            <w:pPr>
              <w:rPr>
                <w:sz w:val="2"/>
                <w:szCs w:val="2"/>
              </w:rPr>
            </w:pPr>
          </w:p>
        </w:tc>
        <w:tc>
          <w:tcPr>
            <w:tcW w:w="2842" w:type="dxa"/>
            <w:vMerge w:val="restart"/>
          </w:tcPr>
          <w:p w:rsidR="00E20B80" w:rsidRDefault="00E20B80">
            <w:pPr>
              <w:pStyle w:val="TableParagraph"/>
              <w:rPr>
                <w:sz w:val="24"/>
              </w:rPr>
            </w:pPr>
          </w:p>
          <w:p w:rsidR="00E20B80" w:rsidRDefault="00E20B80">
            <w:pPr>
              <w:pStyle w:val="TableParagraph"/>
              <w:spacing w:before="49"/>
              <w:rPr>
                <w:sz w:val="24"/>
              </w:rPr>
            </w:pPr>
          </w:p>
          <w:p w:rsidR="00E20B80" w:rsidRDefault="00C72748">
            <w:pPr>
              <w:pStyle w:val="TableParagraph"/>
              <w:ind w:left="143" w:right="128" w:hanging="3"/>
              <w:jc w:val="center"/>
              <w:rPr>
                <w:sz w:val="24"/>
              </w:rPr>
            </w:pPr>
            <w:r>
              <w:rPr>
                <w:sz w:val="24"/>
              </w:rPr>
              <w:t>Рекомендации по использованию</w:t>
            </w:r>
            <w:r>
              <w:rPr>
                <w:spacing w:val="-15"/>
                <w:sz w:val="24"/>
              </w:rPr>
              <w:t xml:space="preserve"> </w:t>
            </w:r>
            <w:r>
              <w:rPr>
                <w:sz w:val="24"/>
              </w:rPr>
              <w:t xml:space="preserve">рабочего </w:t>
            </w:r>
            <w:r>
              <w:rPr>
                <w:spacing w:val="-2"/>
                <w:sz w:val="24"/>
              </w:rPr>
              <w:t>пространства</w:t>
            </w:r>
          </w:p>
        </w:tc>
        <w:tc>
          <w:tcPr>
            <w:tcW w:w="1851" w:type="dxa"/>
            <w:tcBorders>
              <w:bottom w:val="nil"/>
              <w:right w:val="nil"/>
            </w:tcBorders>
          </w:tcPr>
          <w:p w:rsidR="00E20B80" w:rsidRDefault="00C72748">
            <w:pPr>
              <w:pStyle w:val="TableParagraph"/>
              <w:spacing w:line="114" w:lineRule="exact"/>
              <w:ind w:left="146"/>
              <w:rPr>
                <w:sz w:val="24"/>
              </w:rPr>
            </w:pPr>
            <w:r>
              <w:rPr>
                <w:spacing w:val="-2"/>
                <w:sz w:val="24"/>
              </w:rPr>
              <w:t>Рекомендуется</w:t>
            </w:r>
          </w:p>
        </w:tc>
        <w:tc>
          <w:tcPr>
            <w:tcW w:w="702" w:type="dxa"/>
            <w:tcBorders>
              <w:left w:val="nil"/>
              <w:bottom w:val="nil"/>
              <w:right w:val="nil"/>
            </w:tcBorders>
          </w:tcPr>
          <w:p w:rsidR="00E20B80" w:rsidRDefault="00C72748">
            <w:pPr>
              <w:pStyle w:val="TableParagraph"/>
              <w:spacing w:line="114" w:lineRule="exact"/>
              <w:ind w:left="178"/>
              <w:rPr>
                <w:sz w:val="24"/>
              </w:rPr>
            </w:pPr>
            <w:r>
              <w:rPr>
                <w:spacing w:val="-5"/>
                <w:sz w:val="24"/>
              </w:rPr>
              <w:t>для</w:t>
            </w:r>
          </w:p>
        </w:tc>
        <w:tc>
          <w:tcPr>
            <w:tcW w:w="1138" w:type="dxa"/>
            <w:tcBorders>
              <w:left w:val="nil"/>
              <w:bottom w:val="nil"/>
              <w:right w:val="nil"/>
            </w:tcBorders>
          </w:tcPr>
          <w:p w:rsidR="00E20B80" w:rsidRDefault="00C72748">
            <w:pPr>
              <w:pStyle w:val="TableParagraph"/>
              <w:spacing w:line="114" w:lineRule="exact"/>
              <w:ind w:left="179"/>
              <w:rPr>
                <w:sz w:val="24"/>
              </w:rPr>
            </w:pPr>
            <w:r>
              <w:rPr>
                <w:spacing w:val="-2"/>
                <w:sz w:val="24"/>
              </w:rPr>
              <w:t>занятия</w:t>
            </w:r>
          </w:p>
        </w:tc>
        <w:tc>
          <w:tcPr>
            <w:tcW w:w="614" w:type="dxa"/>
            <w:tcBorders>
              <w:left w:val="nil"/>
              <w:bottom w:val="nil"/>
              <w:right w:val="nil"/>
            </w:tcBorders>
          </w:tcPr>
          <w:p w:rsidR="00E20B80" w:rsidRDefault="00C72748">
            <w:pPr>
              <w:pStyle w:val="TableParagraph"/>
              <w:spacing w:line="114" w:lineRule="exact"/>
              <w:ind w:left="178"/>
              <w:rPr>
                <w:sz w:val="24"/>
              </w:rPr>
            </w:pPr>
            <w:r>
              <w:rPr>
                <w:spacing w:val="-5"/>
                <w:sz w:val="24"/>
              </w:rPr>
              <w:t>U-</w:t>
            </w:r>
          </w:p>
        </w:tc>
        <w:tc>
          <w:tcPr>
            <w:tcW w:w="1967" w:type="dxa"/>
            <w:tcBorders>
              <w:left w:val="nil"/>
              <w:right w:val="nil"/>
            </w:tcBorders>
          </w:tcPr>
          <w:p w:rsidR="00E20B80" w:rsidRDefault="00E20B80">
            <w:pPr>
              <w:pStyle w:val="TableParagraph"/>
              <w:rPr>
                <w:sz w:val="8"/>
              </w:rPr>
            </w:pPr>
          </w:p>
        </w:tc>
        <w:tc>
          <w:tcPr>
            <w:tcW w:w="112" w:type="dxa"/>
            <w:tcBorders>
              <w:left w:val="nil"/>
              <w:bottom w:val="nil"/>
            </w:tcBorders>
          </w:tcPr>
          <w:p w:rsidR="00E20B80" w:rsidRDefault="00E20B80">
            <w:pPr>
              <w:pStyle w:val="TableParagraph"/>
              <w:rPr>
                <w:sz w:val="8"/>
              </w:rPr>
            </w:pPr>
          </w:p>
        </w:tc>
      </w:tr>
      <w:tr w:rsidR="00E20B80">
        <w:trPr>
          <w:trHeight w:val="1900"/>
        </w:trPr>
        <w:tc>
          <w:tcPr>
            <w:tcW w:w="562" w:type="dxa"/>
            <w:vMerge/>
            <w:tcBorders>
              <w:top w:val="nil"/>
            </w:tcBorders>
            <w:textDirection w:val="btLr"/>
          </w:tcPr>
          <w:p w:rsidR="00E20B80" w:rsidRDefault="00E20B80">
            <w:pPr>
              <w:rPr>
                <w:sz w:val="2"/>
                <w:szCs w:val="2"/>
              </w:rPr>
            </w:pPr>
          </w:p>
        </w:tc>
        <w:tc>
          <w:tcPr>
            <w:tcW w:w="2842" w:type="dxa"/>
            <w:vMerge/>
            <w:tcBorders>
              <w:top w:val="nil"/>
            </w:tcBorders>
          </w:tcPr>
          <w:p w:rsidR="00E20B80" w:rsidRDefault="00E20B80">
            <w:pPr>
              <w:rPr>
                <w:sz w:val="2"/>
                <w:szCs w:val="2"/>
              </w:rPr>
            </w:pPr>
          </w:p>
        </w:tc>
        <w:tc>
          <w:tcPr>
            <w:tcW w:w="4305" w:type="dxa"/>
            <w:gridSpan w:val="4"/>
            <w:tcBorders>
              <w:top w:val="nil"/>
            </w:tcBorders>
          </w:tcPr>
          <w:p w:rsidR="00E20B80" w:rsidRDefault="00C72748">
            <w:pPr>
              <w:pStyle w:val="TableParagraph"/>
              <w:spacing w:before="167" w:line="276" w:lineRule="auto"/>
              <w:ind w:left="108" w:right="179"/>
              <w:jc w:val="both"/>
              <w:rPr>
                <w:sz w:val="24"/>
              </w:rPr>
            </w:pPr>
            <w:r>
              <w:rPr>
                <w:sz w:val="24"/>
              </w:rPr>
              <w:t xml:space="preserve">образное и V-образное расположение столов (Рис.1), наиболее подходящее для работы со средними и малыми </w:t>
            </w:r>
            <w:r>
              <w:rPr>
                <w:spacing w:val="-2"/>
                <w:sz w:val="24"/>
              </w:rPr>
              <w:t>группами.</w:t>
            </w:r>
          </w:p>
        </w:tc>
        <w:tc>
          <w:tcPr>
            <w:tcW w:w="1967" w:type="dxa"/>
            <w:tcBorders>
              <w:bottom w:val="single" w:sz="8" w:space="0" w:color="000000"/>
            </w:tcBorders>
          </w:tcPr>
          <w:p w:rsidR="00E20B80" w:rsidRDefault="00C72748">
            <w:pPr>
              <w:pStyle w:val="TableParagraph"/>
              <w:spacing w:line="268" w:lineRule="exact"/>
              <w:ind w:left="1"/>
              <w:jc w:val="center"/>
              <w:rPr>
                <w:sz w:val="24"/>
              </w:rPr>
            </w:pPr>
            <w:r>
              <w:rPr>
                <w:spacing w:val="-4"/>
                <w:sz w:val="24"/>
              </w:rPr>
              <w:t>Рис.1</w:t>
            </w:r>
          </w:p>
          <w:p w:rsidR="00E20B80" w:rsidRDefault="00C72748">
            <w:pPr>
              <w:pStyle w:val="TableParagraph"/>
              <w:ind w:left="85"/>
              <w:rPr>
                <w:sz w:val="20"/>
              </w:rPr>
            </w:pPr>
            <w:r>
              <w:rPr>
                <w:noProof/>
                <w:sz w:val="20"/>
                <w:lang w:eastAsia="ru-RU"/>
              </w:rPr>
              <w:drawing>
                <wp:inline distT="0" distB="0" distL="0" distR="0">
                  <wp:extent cx="1116737" cy="768953"/>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307" cstate="print"/>
                          <a:stretch>
                            <a:fillRect/>
                          </a:stretch>
                        </pic:blipFill>
                        <pic:spPr>
                          <a:xfrm>
                            <a:off x="0" y="0"/>
                            <a:ext cx="1116737" cy="768953"/>
                          </a:xfrm>
                          <a:prstGeom prst="rect">
                            <a:avLst/>
                          </a:prstGeom>
                        </pic:spPr>
                      </pic:pic>
                    </a:graphicData>
                  </a:graphic>
                </wp:inline>
              </w:drawing>
            </w:r>
          </w:p>
          <w:p w:rsidR="00E20B80" w:rsidRDefault="00E20B80">
            <w:pPr>
              <w:pStyle w:val="TableParagraph"/>
              <w:spacing w:before="191"/>
              <w:rPr>
                <w:sz w:val="20"/>
              </w:rPr>
            </w:pPr>
          </w:p>
        </w:tc>
        <w:tc>
          <w:tcPr>
            <w:tcW w:w="112" w:type="dxa"/>
            <w:tcBorders>
              <w:top w:val="nil"/>
            </w:tcBorders>
          </w:tcPr>
          <w:p w:rsidR="00E20B80" w:rsidRDefault="00E20B80">
            <w:pPr>
              <w:pStyle w:val="TableParagraph"/>
              <w:rPr>
                <w:sz w:val="24"/>
              </w:rPr>
            </w:pPr>
          </w:p>
        </w:tc>
      </w:tr>
    </w:tbl>
    <w:p w:rsidR="00E20B80" w:rsidRDefault="00E20B80">
      <w:pPr>
        <w:pStyle w:val="TableParagraph"/>
        <w:rPr>
          <w:sz w:val="24"/>
        </w:rPr>
        <w:sectPr w:rsidR="00E20B80">
          <w:footerReference w:type="default" r:id="rId308"/>
          <w:pgSz w:w="11910" w:h="16840"/>
          <w:pgMar w:top="760" w:right="283" w:bottom="280" w:left="425" w:header="0" w:footer="0"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842"/>
        <w:gridCol w:w="6378"/>
      </w:tblGrid>
      <w:tr w:rsidR="00E20B80">
        <w:trPr>
          <w:trHeight w:val="4140"/>
        </w:trPr>
        <w:tc>
          <w:tcPr>
            <w:tcW w:w="562" w:type="dxa"/>
            <w:vMerge w:val="restart"/>
          </w:tcPr>
          <w:p w:rsidR="00E20B80" w:rsidRDefault="00E20B80">
            <w:pPr>
              <w:pStyle w:val="TableParagraph"/>
              <w:rPr>
                <w:sz w:val="24"/>
              </w:rPr>
            </w:pPr>
          </w:p>
        </w:tc>
        <w:tc>
          <w:tcPr>
            <w:tcW w:w="2842" w:type="dxa"/>
          </w:tcPr>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rPr>
                <w:sz w:val="24"/>
              </w:rPr>
            </w:pPr>
          </w:p>
          <w:p w:rsidR="00E20B80" w:rsidRDefault="00E20B80">
            <w:pPr>
              <w:pStyle w:val="TableParagraph"/>
              <w:spacing w:before="129"/>
              <w:rPr>
                <w:sz w:val="24"/>
              </w:rPr>
            </w:pPr>
          </w:p>
          <w:p w:rsidR="00E20B80" w:rsidRDefault="00C72748">
            <w:pPr>
              <w:pStyle w:val="TableParagraph"/>
              <w:ind w:left="621" w:right="546" w:hanging="62"/>
              <w:jc w:val="center"/>
              <w:rPr>
                <w:sz w:val="24"/>
              </w:rPr>
            </w:pPr>
            <w:r>
              <w:rPr>
                <w:sz w:val="24"/>
              </w:rPr>
              <w:t>Краткий план (название</w:t>
            </w:r>
            <w:r>
              <w:rPr>
                <w:spacing w:val="-15"/>
                <w:sz w:val="24"/>
              </w:rPr>
              <w:t xml:space="preserve"> </w:t>
            </w:r>
            <w:r>
              <w:rPr>
                <w:sz w:val="24"/>
              </w:rPr>
              <w:t>этапа,</w:t>
            </w:r>
          </w:p>
          <w:p w:rsidR="00E20B80" w:rsidRDefault="00C72748">
            <w:pPr>
              <w:pStyle w:val="TableParagraph"/>
              <w:ind w:left="15" w:right="4"/>
              <w:jc w:val="center"/>
              <w:rPr>
                <w:sz w:val="24"/>
              </w:rPr>
            </w:pPr>
            <w:r>
              <w:rPr>
                <w:sz w:val="24"/>
              </w:rPr>
              <w:t>ориентировочное</w:t>
            </w:r>
            <w:r>
              <w:rPr>
                <w:spacing w:val="-6"/>
                <w:sz w:val="24"/>
              </w:rPr>
              <w:t xml:space="preserve"> </w:t>
            </w:r>
            <w:r>
              <w:rPr>
                <w:spacing w:val="-2"/>
                <w:sz w:val="24"/>
              </w:rPr>
              <w:t>время)</w:t>
            </w:r>
          </w:p>
        </w:tc>
        <w:tc>
          <w:tcPr>
            <w:tcW w:w="6378" w:type="dxa"/>
          </w:tcPr>
          <w:p w:rsidR="00E20B80" w:rsidRDefault="00C72748" w:rsidP="002C112F">
            <w:pPr>
              <w:pStyle w:val="TableParagraph"/>
              <w:numPr>
                <w:ilvl w:val="0"/>
                <w:numId w:val="44"/>
              </w:numPr>
              <w:tabs>
                <w:tab w:val="left" w:pos="429"/>
              </w:tabs>
              <w:ind w:right="765"/>
              <w:rPr>
                <w:b/>
                <w:sz w:val="24"/>
              </w:rPr>
            </w:pPr>
            <w:r>
              <w:rPr>
                <w:sz w:val="24"/>
              </w:rPr>
              <w:t>Организационный</w:t>
            </w:r>
            <w:r>
              <w:rPr>
                <w:spacing w:val="-14"/>
                <w:sz w:val="24"/>
              </w:rPr>
              <w:t xml:space="preserve"> </w:t>
            </w:r>
            <w:r>
              <w:rPr>
                <w:sz w:val="24"/>
              </w:rPr>
              <w:t>момент</w:t>
            </w:r>
            <w:r>
              <w:rPr>
                <w:spacing w:val="-14"/>
                <w:sz w:val="24"/>
              </w:rPr>
              <w:t xml:space="preserve"> </w:t>
            </w:r>
            <w:r>
              <w:rPr>
                <w:sz w:val="24"/>
              </w:rPr>
              <w:t>(взаимное</w:t>
            </w:r>
            <w:r>
              <w:rPr>
                <w:spacing w:val="-15"/>
                <w:sz w:val="24"/>
              </w:rPr>
              <w:t xml:space="preserve"> </w:t>
            </w:r>
            <w:r>
              <w:rPr>
                <w:sz w:val="24"/>
              </w:rPr>
              <w:t xml:space="preserve">приветствие, введение в круг решаемых вопросов) – </w:t>
            </w:r>
            <w:r>
              <w:rPr>
                <w:b/>
                <w:sz w:val="24"/>
              </w:rPr>
              <w:t>2 мин.</w:t>
            </w:r>
          </w:p>
          <w:p w:rsidR="00E20B80" w:rsidRDefault="00C72748" w:rsidP="002C112F">
            <w:pPr>
              <w:pStyle w:val="TableParagraph"/>
              <w:numPr>
                <w:ilvl w:val="0"/>
                <w:numId w:val="44"/>
              </w:numPr>
              <w:tabs>
                <w:tab w:val="left" w:pos="429"/>
              </w:tabs>
              <w:ind w:right="444"/>
              <w:rPr>
                <w:b/>
                <w:sz w:val="24"/>
              </w:rPr>
            </w:pPr>
            <w:r>
              <w:rPr>
                <w:sz w:val="24"/>
              </w:rPr>
              <w:t>Подробное</w:t>
            </w:r>
            <w:r>
              <w:rPr>
                <w:spacing w:val="-10"/>
                <w:sz w:val="24"/>
              </w:rPr>
              <w:t xml:space="preserve"> </w:t>
            </w:r>
            <w:r>
              <w:rPr>
                <w:sz w:val="24"/>
              </w:rPr>
              <w:t>ознакомление</w:t>
            </w:r>
            <w:r>
              <w:rPr>
                <w:spacing w:val="-10"/>
                <w:sz w:val="24"/>
              </w:rPr>
              <w:t xml:space="preserve"> </w:t>
            </w:r>
            <w:r>
              <w:rPr>
                <w:sz w:val="24"/>
              </w:rPr>
              <w:t>с</w:t>
            </w:r>
            <w:r>
              <w:rPr>
                <w:spacing w:val="-9"/>
                <w:sz w:val="24"/>
              </w:rPr>
              <w:t xml:space="preserve"> </w:t>
            </w:r>
            <w:r>
              <w:rPr>
                <w:sz w:val="24"/>
              </w:rPr>
              <w:t>методикой</w:t>
            </w:r>
            <w:r>
              <w:rPr>
                <w:spacing w:val="-6"/>
                <w:sz w:val="24"/>
              </w:rPr>
              <w:t xml:space="preserve"> </w:t>
            </w:r>
            <w:r>
              <w:rPr>
                <w:sz w:val="24"/>
              </w:rPr>
              <w:t>«Парашут»,</w:t>
            </w:r>
            <w:r>
              <w:rPr>
                <w:spacing w:val="-7"/>
                <w:sz w:val="24"/>
              </w:rPr>
              <w:t xml:space="preserve"> </w:t>
            </w:r>
            <w:r>
              <w:rPr>
                <w:sz w:val="24"/>
              </w:rPr>
              <w:t>её модулями (Приложение 3).</w:t>
            </w:r>
          </w:p>
          <w:p w:rsidR="00E20B80" w:rsidRDefault="00C72748" w:rsidP="002C112F">
            <w:pPr>
              <w:pStyle w:val="TableParagraph"/>
              <w:numPr>
                <w:ilvl w:val="0"/>
                <w:numId w:val="44"/>
              </w:numPr>
              <w:tabs>
                <w:tab w:val="left" w:pos="429"/>
              </w:tabs>
              <w:ind w:right="222"/>
              <w:rPr>
                <w:b/>
                <w:sz w:val="24"/>
              </w:rPr>
            </w:pPr>
            <w:r>
              <w:rPr>
                <w:sz w:val="24"/>
              </w:rPr>
              <w:t>Работа</w:t>
            </w:r>
            <w:r>
              <w:rPr>
                <w:spacing w:val="-4"/>
                <w:sz w:val="24"/>
              </w:rPr>
              <w:t xml:space="preserve"> </w:t>
            </w:r>
            <w:r>
              <w:rPr>
                <w:sz w:val="24"/>
              </w:rPr>
              <w:t>с</w:t>
            </w:r>
            <w:r>
              <w:rPr>
                <w:spacing w:val="-4"/>
                <w:sz w:val="24"/>
              </w:rPr>
              <w:t xml:space="preserve"> </w:t>
            </w:r>
            <w:r>
              <w:rPr>
                <w:sz w:val="24"/>
              </w:rPr>
              <w:t>Модулем</w:t>
            </w:r>
            <w:r>
              <w:rPr>
                <w:spacing w:val="-4"/>
                <w:sz w:val="24"/>
              </w:rPr>
              <w:t xml:space="preserve"> </w:t>
            </w:r>
            <w:r>
              <w:rPr>
                <w:sz w:val="24"/>
              </w:rPr>
              <w:t>№</w:t>
            </w:r>
            <w:r>
              <w:rPr>
                <w:spacing w:val="-4"/>
                <w:sz w:val="24"/>
              </w:rPr>
              <w:t xml:space="preserve"> </w:t>
            </w:r>
            <w:r>
              <w:rPr>
                <w:sz w:val="24"/>
              </w:rPr>
              <w:t>1</w:t>
            </w:r>
            <w:r>
              <w:rPr>
                <w:spacing w:val="-1"/>
                <w:sz w:val="24"/>
              </w:rPr>
              <w:t xml:space="preserve"> </w:t>
            </w:r>
            <w:r>
              <w:rPr>
                <w:sz w:val="24"/>
              </w:rPr>
              <w:t>(№</w:t>
            </w:r>
            <w:r>
              <w:rPr>
                <w:spacing w:val="-5"/>
                <w:sz w:val="24"/>
              </w:rPr>
              <w:t xml:space="preserve"> </w:t>
            </w:r>
            <w:r>
              <w:rPr>
                <w:sz w:val="24"/>
              </w:rPr>
              <w:t>2,</w:t>
            </w:r>
            <w:r>
              <w:rPr>
                <w:spacing w:val="-3"/>
                <w:sz w:val="24"/>
              </w:rPr>
              <w:t xml:space="preserve"> </w:t>
            </w:r>
            <w:r>
              <w:rPr>
                <w:sz w:val="24"/>
              </w:rPr>
              <w:t>№</w:t>
            </w:r>
            <w:r>
              <w:rPr>
                <w:spacing w:val="-4"/>
                <w:sz w:val="24"/>
              </w:rPr>
              <w:t xml:space="preserve"> </w:t>
            </w:r>
            <w:r>
              <w:rPr>
                <w:sz w:val="24"/>
              </w:rPr>
              <w:t>3,</w:t>
            </w:r>
            <w:r>
              <w:rPr>
                <w:spacing w:val="-1"/>
                <w:sz w:val="24"/>
              </w:rPr>
              <w:t xml:space="preserve"> </w:t>
            </w:r>
            <w:r>
              <w:rPr>
                <w:sz w:val="24"/>
              </w:rPr>
              <w:t>№</w:t>
            </w:r>
            <w:r>
              <w:rPr>
                <w:spacing w:val="-4"/>
                <w:sz w:val="24"/>
              </w:rPr>
              <w:t xml:space="preserve"> </w:t>
            </w:r>
            <w:r>
              <w:rPr>
                <w:sz w:val="24"/>
              </w:rPr>
              <w:t>4,</w:t>
            </w:r>
            <w:r>
              <w:rPr>
                <w:spacing w:val="-3"/>
                <w:sz w:val="24"/>
              </w:rPr>
              <w:t xml:space="preserve"> </w:t>
            </w:r>
            <w:r>
              <w:rPr>
                <w:sz w:val="24"/>
              </w:rPr>
              <w:t>№</w:t>
            </w:r>
            <w:r>
              <w:rPr>
                <w:spacing w:val="-4"/>
                <w:sz w:val="24"/>
              </w:rPr>
              <w:t xml:space="preserve"> </w:t>
            </w:r>
            <w:r>
              <w:rPr>
                <w:sz w:val="24"/>
              </w:rPr>
              <w:t>5,</w:t>
            </w:r>
            <w:r>
              <w:rPr>
                <w:spacing w:val="-3"/>
                <w:sz w:val="24"/>
              </w:rPr>
              <w:t xml:space="preserve"> </w:t>
            </w:r>
            <w:r>
              <w:rPr>
                <w:sz w:val="24"/>
              </w:rPr>
              <w:t>№</w:t>
            </w:r>
            <w:r>
              <w:rPr>
                <w:spacing w:val="-2"/>
                <w:sz w:val="24"/>
              </w:rPr>
              <w:t xml:space="preserve"> </w:t>
            </w:r>
            <w:r>
              <w:rPr>
                <w:sz w:val="24"/>
              </w:rPr>
              <w:t>6,</w:t>
            </w:r>
            <w:r>
              <w:rPr>
                <w:spacing w:val="-3"/>
                <w:sz w:val="24"/>
              </w:rPr>
              <w:t xml:space="preserve"> </w:t>
            </w:r>
            <w:r>
              <w:rPr>
                <w:sz w:val="24"/>
              </w:rPr>
              <w:t>№</w:t>
            </w:r>
            <w:r>
              <w:rPr>
                <w:spacing w:val="-4"/>
                <w:sz w:val="24"/>
              </w:rPr>
              <w:t xml:space="preserve"> </w:t>
            </w:r>
            <w:r>
              <w:rPr>
                <w:sz w:val="24"/>
              </w:rPr>
              <w:t>7</w:t>
            </w:r>
            <w:r>
              <w:rPr>
                <w:spacing w:val="-1"/>
                <w:sz w:val="24"/>
              </w:rPr>
              <w:t xml:space="preserve"> </w:t>
            </w:r>
            <w:r>
              <w:rPr>
                <w:sz w:val="24"/>
              </w:rPr>
              <w:t>– по плану – см. Приложения 3-9) -</w:t>
            </w:r>
            <w:r>
              <w:rPr>
                <w:b/>
                <w:sz w:val="24"/>
              </w:rPr>
              <w:t>10 мин.</w:t>
            </w:r>
          </w:p>
          <w:p w:rsidR="00E20B80" w:rsidRDefault="00C72748" w:rsidP="002C112F">
            <w:pPr>
              <w:pStyle w:val="TableParagraph"/>
              <w:numPr>
                <w:ilvl w:val="0"/>
                <w:numId w:val="44"/>
              </w:numPr>
              <w:tabs>
                <w:tab w:val="left" w:pos="429"/>
              </w:tabs>
              <w:spacing w:line="242" w:lineRule="auto"/>
              <w:ind w:right="258"/>
              <w:rPr>
                <w:sz w:val="24"/>
              </w:rPr>
            </w:pPr>
            <w:r>
              <w:rPr>
                <w:sz w:val="24"/>
              </w:rPr>
              <w:t>Выполнение на бланке упражнения по модулю и перенос</w:t>
            </w:r>
            <w:r>
              <w:rPr>
                <w:spacing w:val="-8"/>
                <w:sz w:val="24"/>
              </w:rPr>
              <w:t xml:space="preserve"> </w:t>
            </w:r>
            <w:r>
              <w:rPr>
                <w:sz w:val="24"/>
              </w:rPr>
              <w:t>результатов</w:t>
            </w:r>
            <w:r>
              <w:rPr>
                <w:spacing w:val="-8"/>
                <w:sz w:val="24"/>
              </w:rPr>
              <w:t xml:space="preserve"> </w:t>
            </w:r>
            <w:r>
              <w:rPr>
                <w:sz w:val="24"/>
              </w:rPr>
              <w:t>на</w:t>
            </w:r>
            <w:r>
              <w:rPr>
                <w:spacing w:val="-6"/>
                <w:sz w:val="24"/>
              </w:rPr>
              <w:t xml:space="preserve"> </w:t>
            </w:r>
            <w:r>
              <w:rPr>
                <w:sz w:val="24"/>
              </w:rPr>
              <w:t>бланк</w:t>
            </w:r>
            <w:r>
              <w:rPr>
                <w:spacing w:val="-7"/>
                <w:sz w:val="24"/>
              </w:rPr>
              <w:t xml:space="preserve"> </w:t>
            </w:r>
            <w:r>
              <w:rPr>
                <w:sz w:val="24"/>
              </w:rPr>
              <w:t>методики</w:t>
            </w:r>
            <w:r>
              <w:rPr>
                <w:spacing w:val="-5"/>
                <w:sz w:val="24"/>
              </w:rPr>
              <w:t xml:space="preserve"> </w:t>
            </w:r>
            <w:r>
              <w:rPr>
                <w:sz w:val="24"/>
              </w:rPr>
              <w:t>«Парашут»</w:t>
            </w:r>
            <w:r>
              <w:rPr>
                <w:spacing w:val="-7"/>
                <w:sz w:val="24"/>
              </w:rPr>
              <w:t xml:space="preserve"> </w:t>
            </w:r>
            <w:r>
              <w:rPr>
                <w:sz w:val="24"/>
              </w:rPr>
              <w:t>-</w:t>
            </w:r>
            <w:r>
              <w:rPr>
                <w:b/>
                <w:sz w:val="24"/>
              </w:rPr>
              <w:t xml:space="preserve">15 </w:t>
            </w:r>
            <w:r>
              <w:rPr>
                <w:b/>
                <w:spacing w:val="-4"/>
                <w:sz w:val="24"/>
              </w:rPr>
              <w:t>мин.</w:t>
            </w:r>
          </w:p>
          <w:p w:rsidR="00E20B80" w:rsidRDefault="00C72748" w:rsidP="002C112F">
            <w:pPr>
              <w:pStyle w:val="TableParagraph"/>
              <w:numPr>
                <w:ilvl w:val="0"/>
                <w:numId w:val="44"/>
              </w:numPr>
              <w:tabs>
                <w:tab w:val="left" w:pos="429"/>
              </w:tabs>
              <w:spacing w:line="268" w:lineRule="exact"/>
              <w:ind w:hanging="283"/>
              <w:rPr>
                <w:b/>
                <w:sz w:val="24"/>
              </w:rPr>
            </w:pPr>
            <w:r>
              <w:rPr>
                <w:sz w:val="24"/>
              </w:rPr>
              <w:t>Обсуждение</w:t>
            </w:r>
            <w:r>
              <w:rPr>
                <w:spacing w:val="-3"/>
                <w:sz w:val="24"/>
              </w:rPr>
              <w:t xml:space="preserve"> </w:t>
            </w:r>
            <w:r>
              <w:rPr>
                <w:sz w:val="24"/>
              </w:rPr>
              <w:t>результатов работы</w:t>
            </w:r>
            <w:r>
              <w:rPr>
                <w:spacing w:val="-2"/>
                <w:sz w:val="24"/>
              </w:rPr>
              <w:t xml:space="preserve"> </w:t>
            </w:r>
            <w:r>
              <w:rPr>
                <w:sz w:val="24"/>
              </w:rPr>
              <w:t>–</w:t>
            </w:r>
            <w:r>
              <w:rPr>
                <w:spacing w:val="-1"/>
                <w:sz w:val="24"/>
              </w:rPr>
              <w:t xml:space="preserve"> </w:t>
            </w:r>
            <w:r>
              <w:rPr>
                <w:b/>
                <w:sz w:val="24"/>
              </w:rPr>
              <w:t>5</w:t>
            </w:r>
            <w:r>
              <w:rPr>
                <w:b/>
                <w:spacing w:val="-1"/>
                <w:sz w:val="24"/>
              </w:rPr>
              <w:t xml:space="preserve"> </w:t>
            </w:r>
            <w:r>
              <w:rPr>
                <w:b/>
                <w:spacing w:val="-4"/>
                <w:sz w:val="24"/>
              </w:rPr>
              <w:t>мин.</w:t>
            </w:r>
          </w:p>
          <w:p w:rsidR="00E20B80" w:rsidRDefault="00C72748" w:rsidP="002C112F">
            <w:pPr>
              <w:pStyle w:val="TableParagraph"/>
              <w:numPr>
                <w:ilvl w:val="0"/>
                <w:numId w:val="44"/>
              </w:numPr>
              <w:tabs>
                <w:tab w:val="left" w:pos="429"/>
              </w:tabs>
              <w:ind w:right="173"/>
              <w:rPr>
                <w:sz w:val="24"/>
              </w:rPr>
            </w:pPr>
            <w:r>
              <w:rPr>
                <w:sz w:val="24"/>
              </w:rPr>
              <w:t>Подведение</w:t>
            </w:r>
            <w:r>
              <w:rPr>
                <w:spacing w:val="-6"/>
                <w:sz w:val="24"/>
              </w:rPr>
              <w:t xml:space="preserve"> </w:t>
            </w:r>
            <w:r>
              <w:rPr>
                <w:sz w:val="24"/>
              </w:rPr>
              <w:t>итогов:</w:t>
            </w:r>
            <w:r>
              <w:rPr>
                <w:spacing w:val="-5"/>
                <w:sz w:val="24"/>
              </w:rPr>
              <w:t xml:space="preserve"> </w:t>
            </w:r>
            <w:r>
              <w:rPr>
                <w:sz w:val="24"/>
              </w:rPr>
              <w:t>что</w:t>
            </w:r>
            <w:r>
              <w:rPr>
                <w:spacing w:val="-5"/>
                <w:sz w:val="24"/>
              </w:rPr>
              <w:t xml:space="preserve"> </w:t>
            </w:r>
            <w:r>
              <w:rPr>
                <w:sz w:val="24"/>
              </w:rPr>
              <w:t>дала</w:t>
            </w:r>
            <w:r>
              <w:rPr>
                <w:spacing w:val="-6"/>
                <w:sz w:val="24"/>
              </w:rPr>
              <w:t xml:space="preserve"> </w:t>
            </w:r>
            <w:r>
              <w:rPr>
                <w:sz w:val="24"/>
              </w:rPr>
              <w:t>работа</w:t>
            </w:r>
            <w:r>
              <w:rPr>
                <w:spacing w:val="-6"/>
                <w:sz w:val="24"/>
              </w:rPr>
              <w:t xml:space="preserve"> </w:t>
            </w:r>
            <w:r>
              <w:rPr>
                <w:sz w:val="24"/>
              </w:rPr>
              <w:t>над</w:t>
            </w:r>
            <w:r>
              <w:rPr>
                <w:spacing w:val="-5"/>
                <w:sz w:val="24"/>
              </w:rPr>
              <w:t xml:space="preserve"> </w:t>
            </w:r>
            <w:r>
              <w:rPr>
                <w:sz w:val="24"/>
              </w:rPr>
              <w:t>модулем,</w:t>
            </w:r>
            <w:r>
              <w:rPr>
                <w:spacing w:val="-5"/>
                <w:sz w:val="24"/>
              </w:rPr>
              <w:t xml:space="preserve"> </w:t>
            </w:r>
            <w:r>
              <w:rPr>
                <w:sz w:val="24"/>
              </w:rPr>
              <w:t xml:space="preserve">какие есть сомнения, вопросы – </w:t>
            </w:r>
            <w:r>
              <w:rPr>
                <w:b/>
                <w:sz w:val="24"/>
              </w:rPr>
              <w:t>3 мин</w:t>
            </w:r>
            <w:r>
              <w:rPr>
                <w:sz w:val="24"/>
              </w:rPr>
              <w:t>.</w:t>
            </w:r>
          </w:p>
          <w:p w:rsidR="00E20B80" w:rsidRDefault="00C72748" w:rsidP="002C112F">
            <w:pPr>
              <w:pStyle w:val="TableParagraph"/>
              <w:numPr>
                <w:ilvl w:val="0"/>
                <w:numId w:val="44"/>
              </w:numPr>
              <w:tabs>
                <w:tab w:val="left" w:pos="429"/>
              </w:tabs>
              <w:spacing w:line="270" w:lineRule="atLeast"/>
              <w:ind w:right="277"/>
              <w:rPr>
                <w:sz w:val="24"/>
              </w:rPr>
            </w:pPr>
            <w:r>
              <w:rPr>
                <w:sz w:val="24"/>
              </w:rPr>
              <w:t>Домашнее</w:t>
            </w:r>
            <w:r>
              <w:rPr>
                <w:spacing w:val="-8"/>
                <w:sz w:val="24"/>
              </w:rPr>
              <w:t xml:space="preserve"> </w:t>
            </w:r>
            <w:r>
              <w:rPr>
                <w:sz w:val="24"/>
              </w:rPr>
              <w:t>задание:</w:t>
            </w:r>
            <w:r>
              <w:rPr>
                <w:spacing w:val="-7"/>
                <w:sz w:val="24"/>
              </w:rPr>
              <w:t xml:space="preserve"> </w:t>
            </w:r>
            <w:r>
              <w:rPr>
                <w:sz w:val="24"/>
              </w:rPr>
              <w:t>как</w:t>
            </w:r>
            <w:r>
              <w:rPr>
                <w:spacing w:val="-7"/>
                <w:sz w:val="24"/>
              </w:rPr>
              <w:t xml:space="preserve"> </w:t>
            </w:r>
            <w:r>
              <w:rPr>
                <w:sz w:val="24"/>
              </w:rPr>
              <w:t>продолжить</w:t>
            </w:r>
            <w:r>
              <w:rPr>
                <w:spacing w:val="-7"/>
                <w:sz w:val="24"/>
              </w:rPr>
              <w:t xml:space="preserve"> </w:t>
            </w:r>
            <w:r>
              <w:rPr>
                <w:sz w:val="24"/>
              </w:rPr>
              <w:t>работы</w:t>
            </w:r>
            <w:r>
              <w:rPr>
                <w:spacing w:val="-7"/>
                <w:sz w:val="24"/>
              </w:rPr>
              <w:t xml:space="preserve"> </w:t>
            </w:r>
            <w:r>
              <w:rPr>
                <w:sz w:val="24"/>
              </w:rPr>
              <w:t>по</w:t>
            </w:r>
            <w:r>
              <w:rPr>
                <w:spacing w:val="-9"/>
                <w:sz w:val="24"/>
              </w:rPr>
              <w:t xml:space="preserve"> </w:t>
            </w:r>
            <w:r>
              <w:rPr>
                <w:sz w:val="24"/>
              </w:rPr>
              <w:t xml:space="preserve">модулю (при необходимости), в т.ч. особенности работы с бланком обратной связи (Приложение 10) – </w:t>
            </w:r>
            <w:r>
              <w:rPr>
                <w:b/>
                <w:sz w:val="24"/>
              </w:rPr>
              <w:t>5 мин</w:t>
            </w:r>
            <w:r>
              <w:rPr>
                <w:sz w:val="24"/>
              </w:rPr>
              <w:t>.</w:t>
            </w:r>
          </w:p>
        </w:tc>
      </w:tr>
      <w:tr w:rsidR="00E20B80">
        <w:trPr>
          <w:trHeight w:val="904"/>
        </w:trPr>
        <w:tc>
          <w:tcPr>
            <w:tcW w:w="562" w:type="dxa"/>
            <w:vMerge/>
            <w:tcBorders>
              <w:top w:val="nil"/>
            </w:tcBorders>
          </w:tcPr>
          <w:p w:rsidR="00E20B80" w:rsidRDefault="00E20B80">
            <w:pPr>
              <w:rPr>
                <w:sz w:val="2"/>
                <w:szCs w:val="2"/>
              </w:rPr>
            </w:pPr>
          </w:p>
        </w:tc>
        <w:tc>
          <w:tcPr>
            <w:tcW w:w="2842" w:type="dxa"/>
          </w:tcPr>
          <w:p w:rsidR="00E20B80" w:rsidRDefault="00E20B80">
            <w:pPr>
              <w:pStyle w:val="TableParagraph"/>
              <w:spacing w:before="30"/>
              <w:rPr>
                <w:sz w:val="24"/>
              </w:rPr>
            </w:pPr>
          </w:p>
          <w:p w:rsidR="00E20B80" w:rsidRDefault="00C72748">
            <w:pPr>
              <w:pStyle w:val="TableParagraph"/>
              <w:ind w:left="15" w:right="6"/>
              <w:jc w:val="center"/>
              <w:rPr>
                <w:sz w:val="24"/>
              </w:rPr>
            </w:pPr>
            <w:r>
              <w:rPr>
                <w:sz w:val="24"/>
              </w:rPr>
              <w:t>Формы</w:t>
            </w:r>
            <w:r>
              <w:rPr>
                <w:spacing w:val="-2"/>
                <w:sz w:val="24"/>
              </w:rPr>
              <w:t xml:space="preserve"> работы</w:t>
            </w:r>
          </w:p>
        </w:tc>
        <w:tc>
          <w:tcPr>
            <w:tcW w:w="6378" w:type="dxa"/>
          </w:tcPr>
          <w:p w:rsidR="00E20B80" w:rsidRDefault="00C72748">
            <w:pPr>
              <w:pStyle w:val="TableParagraph"/>
              <w:spacing w:before="167"/>
              <w:ind w:left="141"/>
              <w:rPr>
                <w:sz w:val="24"/>
              </w:rPr>
            </w:pPr>
            <w:r>
              <w:rPr>
                <w:sz w:val="24"/>
              </w:rPr>
              <w:t>Фронтальная,</w:t>
            </w:r>
            <w:r>
              <w:rPr>
                <w:spacing w:val="8"/>
                <w:sz w:val="24"/>
              </w:rPr>
              <w:t xml:space="preserve"> </w:t>
            </w:r>
            <w:r>
              <w:rPr>
                <w:sz w:val="24"/>
              </w:rPr>
              <w:t>групповая,</w:t>
            </w:r>
            <w:r>
              <w:rPr>
                <w:spacing w:val="10"/>
                <w:sz w:val="24"/>
              </w:rPr>
              <w:t xml:space="preserve"> </w:t>
            </w:r>
            <w:r>
              <w:rPr>
                <w:sz w:val="24"/>
              </w:rPr>
              <w:t>в</w:t>
            </w:r>
            <w:r>
              <w:rPr>
                <w:spacing w:val="9"/>
                <w:sz w:val="24"/>
              </w:rPr>
              <w:t xml:space="preserve"> </w:t>
            </w:r>
            <w:r>
              <w:rPr>
                <w:sz w:val="24"/>
              </w:rPr>
              <w:t>ходе</w:t>
            </w:r>
            <w:r>
              <w:rPr>
                <w:spacing w:val="9"/>
                <w:sz w:val="24"/>
              </w:rPr>
              <w:t xml:space="preserve"> </w:t>
            </w:r>
            <w:r>
              <w:rPr>
                <w:sz w:val="24"/>
              </w:rPr>
              <w:t>выполнения</w:t>
            </w:r>
            <w:r>
              <w:rPr>
                <w:spacing w:val="12"/>
                <w:sz w:val="24"/>
              </w:rPr>
              <w:t xml:space="preserve"> </w:t>
            </w:r>
            <w:r>
              <w:rPr>
                <w:sz w:val="24"/>
              </w:rPr>
              <w:t>упражнений</w:t>
            </w:r>
            <w:r>
              <w:rPr>
                <w:spacing w:val="17"/>
                <w:sz w:val="24"/>
              </w:rPr>
              <w:t xml:space="preserve"> </w:t>
            </w:r>
            <w:r>
              <w:rPr>
                <w:spacing w:val="-10"/>
                <w:sz w:val="24"/>
              </w:rPr>
              <w:t>-</w:t>
            </w:r>
          </w:p>
          <w:p w:rsidR="00E20B80" w:rsidRDefault="00C72748">
            <w:pPr>
              <w:pStyle w:val="TableParagraph"/>
              <w:ind w:left="141"/>
              <w:rPr>
                <w:sz w:val="24"/>
              </w:rPr>
            </w:pPr>
            <w:r>
              <w:rPr>
                <w:spacing w:val="-2"/>
                <w:sz w:val="24"/>
              </w:rPr>
              <w:t>индивидуальная</w:t>
            </w:r>
          </w:p>
        </w:tc>
      </w:tr>
      <w:tr w:rsidR="00E20B80">
        <w:trPr>
          <w:trHeight w:val="1379"/>
        </w:trPr>
        <w:tc>
          <w:tcPr>
            <w:tcW w:w="562" w:type="dxa"/>
            <w:vMerge/>
            <w:tcBorders>
              <w:top w:val="nil"/>
            </w:tcBorders>
          </w:tcPr>
          <w:p w:rsidR="00E20B80" w:rsidRDefault="00E20B80">
            <w:pPr>
              <w:rPr>
                <w:sz w:val="2"/>
                <w:szCs w:val="2"/>
              </w:rPr>
            </w:pPr>
          </w:p>
        </w:tc>
        <w:tc>
          <w:tcPr>
            <w:tcW w:w="2842" w:type="dxa"/>
          </w:tcPr>
          <w:p w:rsidR="00E20B80" w:rsidRDefault="00E20B80">
            <w:pPr>
              <w:pStyle w:val="TableParagraph"/>
              <w:spacing w:before="267"/>
              <w:rPr>
                <w:sz w:val="24"/>
              </w:rPr>
            </w:pPr>
          </w:p>
          <w:p w:rsidR="00E20B80" w:rsidRDefault="00C72748">
            <w:pPr>
              <w:pStyle w:val="TableParagraph"/>
              <w:ind w:left="15" w:right="1"/>
              <w:jc w:val="center"/>
              <w:rPr>
                <w:sz w:val="24"/>
              </w:rPr>
            </w:pPr>
            <w:r>
              <w:rPr>
                <w:sz w:val="24"/>
              </w:rPr>
              <w:t>Методы</w:t>
            </w:r>
            <w:r>
              <w:rPr>
                <w:spacing w:val="-2"/>
                <w:sz w:val="24"/>
              </w:rPr>
              <w:t xml:space="preserve"> работы</w:t>
            </w:r>
          </w:p>
        </w:tc>
        <w:tc>
          <w:tcPr>
            <w:tcW w:w="6378" w:type="dxa"/>
          </w:tcPr>
          <w:p w:rsidR="00E20B80" w:rsidRDefault="00C72748">
            <w:pPr>
              <w:pStyle w:val="TableParagraph"/>
              <w:ind w:left="141" w:right="92"/>
              <w:jc w:val="both"/>
              <w:rPr>
                <w:sz w:val="24"/>
              </w:rPr>
            </w:pPr>
            <w:r>
              <w:rPr>
                <w:sz w:val="24"/>
              </w:rPr>
              <w:t>Методика</w:t>
            </w:r>
            <w:r>
              <w:rPr>
                <w:spacing w:val="-7"/>
                <w:sz w:val="24"/>
              </w:rPr>
              <w:t xml:space="preserve"> </w:t>
            </w:r>
            <w:r>
              <w:rPr>
                <w:sz w:val="24"/>
              </w:rPr>
              <w:t>«Парашут»</w:t>
            </w:r>
            <w:r>
              <w:rPr>
                <w:spacing w:val="-15"/>
                <w:sz w:val="24"/>
              </w:rPr>
              <w:t xml:space="preserve"> </w:t>
            </w:r>
            <w:r>
              <w:rPr>
                <w:sz w:val="24"/>
              </w:rPr>
              <w:t>предполагает</w:t>
            </w:r>
            <w:r>
              <w:rPr>
                <w:spacing w:val="-6"/>
                <w:sz w:val="24"/>
              </w:rPr>
              <w:t xml:space="preserve"> </w:t>
            </w:r>
            <w:r>
              <w:rPr>
                <w:b/>
                <w:sz w:val="24"/>
              </w:rPr>
              <w:t>активную</w:t>
            </w:r>
            <w:r>
              <w:rPr>
                <w:b/>
                <w:spacing w:val="-8"/>
                <w:sz w:val="24"/>
              </w:rPr>
              <w:t xml:space="preserve"> </w:t>
            </w:r>
            <w:r>
              <w:rPr>
                <w:b/>
                <w:sz w:val="24"/>
              </w:rPr>
              <w:t xml:space="preserve">проработку подростком </w:t>
            </w:r>
            <w:r>
              <w:rPr>
                <w:sz w:val="24"/>
              </w:rPr>
              <w:t>имеющихся у него качеств (тип личности, умения,</w:t>
            </w:r>
            <w:r>
              <w:rPr>
                <w:spacing w:val="-1"/>
                <w:sz w:val="24"/>
              </w:rPr>
              <w:t xml:space="preserve"> </w:t>
            </w:r>
            <w:r>
              <w:rPr>
                <w:sz w:val="24"/>
              </w:rPr>
              <w:t>навыки)</w:t>
            </w:r>
            <w:r>
              <w:rPr>
                <w:spacing w:val="-2"/>
                <w:sz w:val="24"/>
              </w:rPr>
              <w:t xml:space="preserve"> </w:t>
            </w:r>
            <w:r>
              <w:rPr>
                <w:sz w:val="24"/>
              </w:rPr>
              <w:t>и желаемых им</w:t>
            </w:r>
            <w:r>
              <w:rPr>
                <w:spacing w:val="-2"/>
                <w:sz w:val="24"/>
              </w:rPr>
              <w:t xml:space="preserve"> </w:t>
            </w:r>
            <w:r>
              <w:rPr>
                <w:sz w:val="24"/>
              </w:rPr>
              <w:t>сторон будущего</w:t>
            </w:r>
            <w:r>
              <w:rPr>
                <w:spacing w:val="-1"/>
                <w:sz w:val="24"/>
              </w:rPr>
              <w:t xml:space="preserve"> </w:t>
            </w:r>
            <w:r>
              <w:rPr>
                <w:sz w:val="24"/>
              </w:rPr>
              <w:t>(в жизни и</w:t>
            </w:r>
            <w:r>
              <w:rPr>
                <w:spacing w:val="61"/>
                <w:sz w:val="24"/>
              </w:rPr>
              <w:t xml:space="preserve">  </w:t>
            </w:r>
            <w:r>
              <w:rPr>
                <w:sz w:val="24"/>
              </w:rPr>
              <w:t>профессии)</w:t>
            </w:r>
            <w:r>
              <w:rPr>
                <w:spacing w:val="61"/>
                <w:sz w:val="24"/>
              </w:rPr>
              <w:t xml:space="preserve">  </w:t>
            </w:r>
            <w:r>
              <w:rPr>
                <w:sz w:val="24"/>
              </w:rPr>
              <w:t>по</w:t>
            </w:r>
            <w:r>
              <w:rPr>
                <w:spacing w:val="62"/>
                <w:sz w:val="24"/>
              </w:rPr>
              <w:t xml:space="preserve">  </w:t>
            </w:r>
            <w:r>
              <w:rPr>
                <w:sz w:val="24"/>
              </w:rPr>
              <w:t>семи</w:t>
            </w:r>
            <w:r>
              <w:rPr>
                <w:spacing w:val="61"/>
                <w:sz w:val="24"/>
              </w:rPr>
              <w:t xml:space="preserve">  </w:t>
            </w:r>
            <w:r>
              <w:rPr>
                <w:sz w:val="24"/>
              </w:rPr>
              <w:t>модулям,</w:t>
            </w:r>
            <w:r>
              <w:rPr>
                <w:spacing w:val="63"/>
                <w:sz w:val="24"/>
              </w:rPr>
              <w:t xml:space="preserve">  </w:t>
            </w:r>
            <w:r>
              <w:rPr>
                <w:sz w:val="24"/>
              </w:rPr>
              <w:t>с</w:t>
            </w:r>
            <w:r>
              <w:rPr>
                <w:spacing w:val="63"/>
                <w:sz w:val="24"/>
              </w:rPr>
              <w:t xml:space="preserve">  </w:t>
            </w:r>
            <w:r>
              <w:rPr>
                <w:spacing w:val="-2"/>
                <w:sz w:val="24"/>
              </w:rPr>
              <w:t>установлением</w:t>
            </w:r>
          </w:p>
          <w:p w:rsidR="00E20B80" w:rsidRDefault="00C72748">
            <w:pPr>
              <w:pStyle w:val="TableParagraph"/>
              <w:spacing w:line="264" w:lineRule="exact"/>
              <w:ind w:left="141"/>
              <w:jc w:val="both"/>
              <w:rPr>
                <w:sz w:val="24"/>
              </w:rPr>
            </w:pPr>
            <w:r>
              <w:rPr>
                <w:sz w:val="24"/>
              </w:rPr>
              <w:t>взаимосвязи</w:t>
            </w:r>
            <w:r>
              <w:rPr>
                <w:spacing w:val="-4"/>
                <w:sz w:val="24"/>
              </w:rPr>
              <w:t xml:space="preserve"> </w:t>
            </w:r>
            <w:r>
              <w:rPr>
                <w:sz w:val="24"/>
              </w:rPr>
              <w:t>между</w:t>
            </w:r>
            <w:r>
              <w:rPr>
                <w:spacing w:val="-6"/>
                <w:sz w:val="24"/>
              </w:rPr>
              <w:t xml:space="preserve"> </w:t>
            </w:r>
            <w:r>
              <w:rPr>
                <w:spacing w:val="-2"/>
                <w:sz w:val="24"/>
              </w:rPr>
              <w:t>ними.</w:t>
            </w:r>
          </w:p>
        </w:tc>
      </w:tr>
      <w:tr w:rsidR="00E20B80">
        <w:trPr>
          <w:trHeight w:val="904"/>
        </w:trPr>
        <w:tc>
          <w:tcPr>
            <w:tcW w:w="562" w:type="dxa"/>
            <w:vMerge/>
            <w:tcBorders>
              <w:top w:val="nil"/>
            </w:tcBorders>
          </w:tcPr>
          <w:p w:rsidR="00E20B80" w:rsidRDefault="00E20B80">
            <w:pPr>
              <w:rPr>
                <w:sz w:val="2"/>
                <w:szCs w:val="2"/>
              </w:rPr>
            </w:pPr>
          </w:p>
        </w:tc>
        <w:tc>
          <w:tcPr>
            <w:tcW w:w="2842" w:type="dxa"/>
          </w:tcPr>
          <w:p w:rsidR="00E20B80" w:rsidRDefault="00E20B80">
            <w:pPr>
              <w:pStyle w:val="TableParagraph"/>
              <w:spacing w:before="30"/>
              <w:rPr>
                <w:sz w:val="24"/>
              </w:rPr>
            </w:pPr>
          </w:p>
          <w:p w:rsidR="00E20B80" w:rsidRDefault="00C72748">
            <w:pPr>
              <w:pStyle w:val="TableParagraph"/>
              <w:ind w:left="15" w:right="4"/>
              <w:jc w:val="center"/>
              <w:rPr>
                <w:sz w:val="24"/>
              </w:rPr>
            </w:pPr>
            <w:r>
              <w:rPr>
                <w:sz w:val="24"/>
              </w:rPr>
              <w:t>Приемы</w:t>
            </w:r>
            <w:r>
              <w:rPr>
                <w:spacing w:val="-4"/>
                <w:sz w:val="24"/>
              </w:rPr>
              <w:t xml:space="preserve"> </w:t>
            </w:r>
            <w:r>
              <w:rPr>
                <w:spacing w:val="-2"/>
                <w:sz w:val="24"/>
              </w:rPr>
              <w:t>работы</w:t>
            </w:r>
          </w:p>
        </w:tc>
        <w:tc>
          <w:tcPr>
            <w:tcW w:w="6378" w:type="dxa"/>
          </w:tcPr>
          <w:p w:rsidR="00E20B80" w:rsidRDefault="00C72748">
            <w:pPr>
              <w:pStyle w:val="TableParagraph"/>
              <w:spacing w:before="169"/>
              <w:ind w:left="141"/>
              <w:rPr>
                <w:sz w:val="24"/>
              </w:rPr>
            </w:pPr>
            <w:r>
              <w:rPr>
                <w:sz w:val="24"/>
              </w:rPr>
              <w:t>Лекция,</w:t>
            </w:r>
            <w:r>
              <w:rPr>
                <w:spacing w:val="-1"/>
                <w:sz w:val="24"/>
              </w:rPr>
              <w:t xml:space="preserve"> </w:t>
            </w:r>
            <w:r>
              <w:rPr>
                <w:sz w:val="24"/>
              </w:rPr>
              <w:t>упражнения,</w:t>
            </w:r>
            <w:r>
              <w:rPr>
                <w:spacing w:val="-3"/>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r>
              <w:rPr>
                <w:spacing w:val="-3"/>
                <w:sz w:val="24"/>
              </w:rPr>
              <w:t xml:space="preserve"> </w:t>
            </w:r>
            <w:r>
              <w:rPr>
                <w:sz w:val="24"/>
              </w:rPr>
              <w:t>приемы</w:t>
            </w:r>
            <w:r>
              <w:rPr>
                <w:spacing w:val="-3"/>
                <w:sz w:val="24"/>
              </w:rPr>
              <w:t xml:space="preserve"> </w:t>
            </w:r>
            <w:r>
              <w:rPr>
                <w:sz w:val="24"/>
              </w:rPr>
              <w:t>обратной связи (рефлексия)</w:t>
            </w:r>
          </w:p>
        </w:tc>
      </w:tr>
      <w:tr w:rsidR="00E20B80">
        <w:trPr>
          <w:trHeight w:val="556"/>
        </w:trPr>
        <w:tc>
          <w:tcPr>
            <w:tcW w:w="562" w:type="dxa"/>
            <w:vMerge/>
            <w:tcBorders>
              <w:top w:val="nil"/>
            </w:tcBorders>
          </w:tcPr>
          <w:p w:rsidR="00E20B80" w:rsidRDefault="00E20B80">
            <w:pPr>
              <w:rPr>
                <w:sz w:val="2"/>
                <w:szCs w:val="2"/>
              </w:rPr>
            </w:pPr>
          </w:p>
        </w:tc>
        <w:tc>
          <w:tcPr>
            <w:tcW w:w="2842" w:type="dxa"/>
          </w:tcPr>
          <w:p w:rsidR="00E20B80" w:rsidRDefault="00C72748">
            <w:pPr>
              <w:pStyle w:val="TableParagraph"/>
              <w:spacing w:before="133"/>
              <w:ind w:left="15"/>
              <w:jc w:val="center"/>
              <w:rPr>
                <w:sz w:val="24"/>
              </w:rPr>
            </w:pPr>
            <w:r>
              <w:rPr>
                <w:sz w:val="24"/>
              </w:rPr>
              <w:t>Ход</w:t>
            </w:r>
            <w:r>
              <w:rPr>
                <w:spacing w:val="-2"/>
                <w:sz w:val="24"/>
              </w:rPr>
              <w:t xml:space="preserve"> занятий</w:t>
            </w:r>
          </w:p>
        </w:tc>
        <w:tc>
          <w:tcPr>
            <w:tcW w:w="6378" w:type="dxa"/>
          </w:tcPr>
          <w:p w:rsidR="00E20B80" w:rsidRDefault="00C72748">
            <w:pPr>
              <w:pStyle w:val="TableParagraph"/>
              <w:spacing w:before="133"/>
              <w:ind w:left="108"/>
              <w:rPr>
                <w:sz w:val="24"/>
              </w:rPr>
            </w:pPr>
            <w:r>
              <w:rPr>
                <w:sz w:val="24"/>
              </w:rPr>
              <w:t>(ниже</w:t>
            </w:r>
            <w:r>
              <w:rPr>
                <w:spacing w:val="-3"/>
                <w:sz w:val="24"/>
              </w:rPr>
              <w:t xml:space="preserve"> </w:t>
            </w:r>
            <w:r>
              <w:rPr>
                <w:sz w:val="24"/>
              </w:rPr>
              <w:t xml:space="preserve">по </w:t>
            </w:r>
            <w:r>
              <w:rPr>
                <w:spacing w:val="-2"/>
                <w:sz w:val="24"/>
              </w:rPr>
              <w:t>тексту)</w:t>
            </w:r>
          </w:p>
        </w:tc>
      </w:tr>
      <w:tr w:rsidR="00E20B80">
        <w:trPr>
          <w:trHeight w:val="559"/>
        </w:trPr>
        <w:tc>
          <w:tcPr>
            <w:tcW w:w="562" w:type="dxa"/>
            <w:vMerge/>
            <w:tcBorders>
              <w:top w:val="nil"/>
            </w:tcBorders>
          </w:tcPr>
          <w:p w:rsidR="00E20B80" w:rsidRDefault="00E20B80">
            <w:pPr>
              <w:rPr>
                <w:sz w:val="2"/>
                <w:szCs w:val="2"/>
              </w:rPr>
            </w:pPr>
          </w:p>
        </w:tc>
        <w:tc>
          <w:tcPr>
            <w:tcW w:w="2842" w:type="dxa"/>
          </w:tcPr>
          <w:p w:rsidR="00E20B80" w:rsidRDefault="00C72748">
            <w:pPr>
              <w:pStyle w:val="TableParagraph"/>
              <w:spacing w:line="276" w:lineRule="exact"/>
              <w:ind w:left="1029" w:hanging="644"/>
              <w:rPr>
                <w:sz w:val="24"/>
              </w:rPr>
            </w:pPr>
            <w:r>
              <w:rPr>
                <w:sz w:val="24"/>
              </w:rPr>
              <w:t>Анализ</w:t>
            </w:r>
            <w:r>
              <w:rPr>
                <w:spacing w:val="-15"/>
                <w:sz w:val="24"/>
              </w:rPr>
              <w:t xml:space="preserve"> </w:t>
            </w:r>
            <w:r>
              <w:rPr>
                <w:sz w:val="24"/>
              </w:rPr>
              <w:t>и</w:t>
            </w:r>
            <w:r>
              <w:rPr>
                <w:spacing w:val="-15"/>
                <w:sz w:val="24"/>
              </w:rPr>
              <w:t xml:space="preserve"> </w:t>
            </w:r>
            <w:r>
              <w:rPr>
                <w:sz w:val="24"/>
              </w:rPr>
              <w:t xml:space="preserve">рефлексия </w:t>
            </w:r>
            <w:r>
              <w:rPr>
                <w:spacing w:val="-2"/>
                <w:sz w:val="24"/>
              </w:rPr>
              <w:t>занятия</w:t>
            </w:r>
          </w:p>
        </w:tc>
        <w:tc>
          <w:tcPr>
            <w:tcW w:w="6378" w:type="dxa"/>
          </w:tcPr>
          <w:p w:rsidR="00E20B80" w:rsidRDefault="00C72748">
            <w:pPr>
              <w:pStyle w:val="TableParagraph"/>
              <w:spacing w:before="133"/>
              <w:ind w:left="108"/>
              <w:rPr>
                <w:sz w:val="24"/>
              </w:rPr>
            </w:pPr>
            <w:r>
              <w:rPr>
                <w:sz w:val="24"/>
              </w:rPr>
              <w:t>Приложение</w:t>
            </w:r>
            <w:r>
              <w:rPr>
                <w:spacing w:val="-4"/>
                <w:sz w:val="24"/>
              </w:rPr>
              <w:t xml:space="preserve"> </w:t>
            </w:r>
            <w:r>
              <w:rPr>
                <w:spacing w:val="-5"/>
                <w:sz w:val="24"/>
              </w:rPr>
              <w:t>10</w:t>
            </w:r>
          </w:p>
        </w:tc>
      </w:tr>
    </w:tbl>
    <w:p w:rsidR="00E20B80" w:rsidRDefault="00E20B80">
      <w:pPr>
        <w:pStyle w:val="a3"/>
        <w:spacing w:before="197"/>
      </w:pPr>
    </w:p>
    <w:p w:rsidR="00E20B80" w:rsidRDefault="00C72748">
      <w:pPr>
        <w:ind w:left="4853"/>
        <w:jc w:val="both"/>
        <w:rPr>
          <w:b/>
          <w:sz w:val="24"/>
        </w:rPr>
      </w:pPr>
      <w:r>
        <w:rPr>
          <w:b/>
          <w:sz w:val="24"/>
        </w:rPr>
        <w:t>Ход</w:t>
      </w:r>
      <w:r>
        <w:rPr>
          <w:b/>
          <w:spacing w:val="-2"/>
          <w:sz w:val="24"/>
        </w:rPr>
        <w:t xml:space="preserve"> занятия</w:t>
      </w:r>
    </w:p>
    <w:p w:rsidR="00E20B80" w:rsidRDefault="00C72748">
      <w:pPr>
        <w:spacing w:before="41" w:line="355" w:lineRule="auto"/>
        <w:ind w:left="1135" w:right="844" w:firstLine="830"/>
        <w:jc w:val="both"/>
        <w:rPr>
          <w:sz w:val="24"/>
        </w:rPr>
      </w:pPr>
      <w:r>
        <w:rPr>
          <w:b/>
          <w:sz w:val="24"/>
        </w:rPr>
        <w:t>Модель «Парашуют». Модуль № 1 «Предпочитаемое окружение» Организационный</w:t>
      </w:r>
      <w:r>
        <w:rPr>
          <w:b/>
          <w:spacing w:val="-10"/>
          <w:sz w:val="24"/>
        </w:rPr>
        <w:t xml:space="preserve"> </w:t>
      </w:r>
      <w:r>
        <w:rPr>
          <w:b/>
          <w:sz w:val="24"/>
        </w:rPr>
        <w:t>момент</w:t>
      </w:r>
      <w:r>
        <w:rPr>
          <w:b/>
          <w:spacing w:val="-6"/>
          <w:sz w:val="24"/>
        </w:rPr>
        <w:t xml:space="preserve"> </w:t>
      </w:r>
      <w:r>
        <w:rPr>
          <w:sz w:val="24"/>
        </w:rPr>
        <w:t>(взаимное</w:t>
      </w:r>
      <w:r>
        <w:rPr>
          <w:spacing w:val="-11"/>
          <w:sz w:val="24"/>
        </w:rPr>
        <w:t xml:space="preserve"> </w:t>
      </w:r>
      <w:r>
        <w:rPr>
          <w:sz w:val="24"/>
        </w:rPr>
        <w:t>приветствие,</w:t>
      </w:r>
      <w:r>
        <w:rPr>
          <w:spacing w:val="-10"/>
          <w:sz w:val="24"/>
        </w:rPr>
        <w:t xml:space="preserve"> </w:t>
      </w:r>
      <w:r>
        <w:rPr>
          <w:sz w:val="24"/>
        </w:rPr>
        <w:t>введение</w:t>
      </w:r>
      <w:r>
        <w:rPr>
          <w:spacing w:val="-11"/>
          <w:sz w:val="24"/>
        </w:rPr>
        <w:t xml:space="preserve"> </w:t>
      </w:r>
      <w:r>
        <w:rPr>
          <w:sz w:val="24"/>
        </w:rPr>
        <w:t>в</w:t>
      </w:r>
      <w:r>
        <w:rPr>
          <w:spacing w:val="-11"/>
          <w:sz w:val="24"/>
        </w:rPr>
        <w:t xml:space="preserve"> </w:t>
      </w:r>
      <w:r>
        <w:rPr>
          <w:sz w:val="24"/>
        </w:rPr>
        <w:t>круг</w:t>
      </w:r>
      <w:r>
        <w:rPr>
          <w:spacing w:val="-10"/>
          <w:sz w:val="24"/>
        </w:rPr>
        <w:t xml:space="preserve"> </w:t>
      </w:r>
      <w:r>
        <w:rPr>
          <w:sz w:val="24"/>
        </w:rPr>
        <w:t>решаемых</w:t>
      </w:r>
      <w:r>
        <w:rPr>
          <w:spacing w:val="-9"/>
          <w:sz w:val="24"/>
        </w:rPr>
        <w:t xml:space="preserve"> </w:t>
      </w:r>
      <w:r>
        <w:rPr>
          <w:sz w:val="24"/>
        </w:rPr>
        <w:t>вопросов)</w:t>
      </w:r>
    </w:p>
    <w:p w:rsidR="00E20B80" w:rsidRDefault="00C72748">
      <w:pPr>
        <w:spacing w:before="6" w:line="360" w:lineRule="auto"/>
        <w:ind w:left="707" w:right="844" w:firstLine="427"/>
        <w:jc w:val="both"/>
        <w:rPr>
          <w:sz w:val="24"/>
        </w:rPr>
      </w:pPr>
      <w:r>
        <w:rPr>
          <w:b/>
          <w:sz w:val="24"/>
        </w:rPr>
        <w:t>Ознакомление с методикой «Парашуют</w:t>
      </w:r>
      <w:r>
        <w:rPr>
          <w:sz w:val="24"/>
        </w:rPr>
        <w:t>».</w:t>
      </w:r>
      <w:r>
        <w:rPr>
          <w:spacing w:val="40"/>
          <w:sz w:val="24"/>
        </w:rPr>
        <w:t xml:space="preserve"> </w:t>
      </w:r>
      <w:r>
        <w:rPr>
          <w:sz w:val="24"/>
        </w:rPr>
        <w:t>Структура по модулям, порядок работы с модулями, приемы анализа и обратной связи.</w:t>
      </w:r>
    </w:p>
    <w:p w:rsidR="00E20B80" w:rsidRDefault="00C72748">
      <w:pPr>
        <w:pStyle w:val="a3"/>
        <w:spacing w:before="5" w:line="360" w:lineRule="auto"/>
        <w:ind w:left="707" w:right="847" w:firstLine="487"/>
        <w:jc w:val="both"/>
      </w:pPr>
      <w:r>
        <w:rPr>
          <w:b/>
        </w:rPr>
        <w:t xml:space="preserve">Часть 1 – лекционная. Модель «Парашут» для профессионального самоопределения: что это, из чего состоит. </w:t>
      </w:r>
      <w:r>
        <w:t>Часто так бывает, что мы затрудняемся формулировать</w:t>
      </w:r>
      <w:r>
        <w:rPr>
          <w:spacing w:val="-11"/>
        </w:rPr>
        <w:t xml:space="preserve"> </w:t>
      </w:r>
      <w:r>
        <w:t>четкий</w:t>
      </w:r>
      <w:r>
        <w:rPr>
          <w:spacing w:val="-13"/>
        </w:rPr>
        <w:t xml:space="preserve"> </w:t>
      </w:r>
      <w:r>
        <w:t>образ</w:t>
      </w:r>
      <w:r>
        <w:rPr>
          <w:spacing w:val="-11"/>
        </w:rPr>
        <w:t xml:space="preserve"> </w:t>
      </w:r>
      <w:r>
        <w:t>желаемого</w:t>
      </w:r>
      <w:r>
        <w:rPr>
          <w:spacing w:val="-12"/>
        </w:rPr>
        <w:t xml:space="preserve"> </w:t>
      </w:r>
      <w:r>
        <w:t>будущего,</w:t>
      </w:r>
      <w:r>
        <w:rPr>
          <w:spacing w:val="-12"/>
        </w:rPr>
        <w:t xml:space="preserve"> </w:t>
      </w:r>
      <w:r>
        <w:t>который</w:t>
      </w:r>
      <w:r>
        <w:rPr>
          <w:spacing w:val="-13"/>
        </w:rPr>
        <w:t xml:space="preserve"> </w:t>
      </w:r>
      <w:r>
        <w:t>бы</w:t>
      </w:r>
      <w:r>
        <w:rPr>
          <w:spacing w:val="-12"/>
        </w:rPr>
        <w:t xml:space="preserve"> </w:t>
      </w:r>
      <w:r>
        <w:t>включал</w:t>
      </w:r>
      <w:r>
        <w:rPr>
          <w:spacing w:val="-11"/>
        </w:rPr>
        <w:t xml:space="preserve"> </w:t>
      </w:r>
      <w:r>
        <w:t>различные</w:t>
      </w:r>
      <w:r>
        <w:rPr>
          <w:spacing w:val="-13"/>
        </w:rPr>
        <w:t xml:space="preserve"> </w:t>
      </w:r>
      <w:r>
        <w:t>элементы: образ</w:t>
      </w:r>
      <w:r>
        <w:rPr>
          <w:spacing w:val="-6"/>
        </w:rPr>
        <w:t xml:space="preserve"> </w:t>
      </w:r>
      <w:r>
        <w:t>жизни,</w:t>
      </w:r>
      <w:r>
        <w:rPr>
          <w:spacing w:val="-7"/>
        </w:rPr>
        <w:t xml:space="preserve"> </w:t>
      </w:r>
      <w:r>
        <w:t>который</w:t>
      </w:r>
      <w:r>
        <w:rPr>
          <w:spacing w:val="-6"/>
        </w:rPr>
        <w:t xml:space="preserve"> </w:t>
      </w:r>
      <w:r>
        <w:t>я</w:t>
      </w:r>
      <w:r>
        <w:rPr>
          <w:spacing w:val="-10"/>
        </w:rPr>
        <w:t xml:space="preserve"> </w:t>
      </w:r>
      <w:r>
        <w:t>хочу</w:t>
      </w:r>
      <w:r>
        <w:rPr>
          <w:spacing w:val="-12"/>
        </w:rPr>
        <w:t xml:space="preserve"> </w:t>
      </w:r>
      <w:r>
        <w:t>вести;</w:t>
      </w:r>
      <w:r>
        <w:rPr>
          <w:spacing w:val="-7"/>
        </w:rPr>
        <w:t xml:space="preserve"> </w:t>
      </w:r>
      <w:r>
        <w:t>образ</w:t>
      </w:r>
      <w:r>
        <w:rPr>
          <w:spacing w:val="-6"/>
        </w:rPr>
        <w:t xml:space="preserve"> </w:t>
      </w:r>
      <w:r>
        <w:t>профессии</w:t>
      </w:r>
      <w:r>
        <w:rPr>
          <w:spacing w:val="-2"/>
        </w:rPr>
        <w:t xml:space="preserve"> </w:t>
      </w:r>
      <w:r>
        <w:t>-</w:t>
      </w:r>
      <w:r>
        <w:rPr>
          <w:spacing w:val="-8"/>
        </w:rPr>
        <w:t xml:space="preserve"> </w:t>
      </w:r>
      <w:r>
        <w:t>где</w:t>
      </w:r>
      <w:r>
        <w:rPr>
          <w:spacing w:val="-8"/>
        </w:rPr>
        <w:t xml:space="preserve"> </w:t>
      </w:r>
      <w:r>
        <w:t>я</w:t>
      </w:r>
      <w:r>
        <w:rPr>
          <w:spacing w:val="-7"/>
        </w:rPr>
        <w:t xml:space="preserve"> </w:t>
      </w:r>
      <w:r>
        <w:t>хочу</w:t>
      </w:r>
      <w:r>
        <w:rPr>
          <w:spacing w:val="-12"/>
        </w:rPr>
        <w:t xml:space="preserve"> </w:t>
      </w:r>
      <w:r>
        <w:t>работать,</w:t>
      </w:r>
      <w:r>
        <w:rPr>
          <w:spacing w:val="-7"/>
        </w:rPr>
        <w:t xml:space="preserve"> </w:t>
      </w:r>
      <w:r>
        <w:t>в</w:t>
      </w:r>
      <w:r>
        <w:rPr>
          <w:spacing w:val="-8"/>
        </w:rPr>
        <w:t xml:space="preserve"> </w:t>
      </w:r>
      <w:r>
        <w:t>окружении</w:t>
      </w:r>
      <w:r>
        <w:rPr>
          <w:spacing w:val="-6"/>
        </w:rPr>
        <w:t xml:space="preserve"> </w:t>
      </w:r>
      <w:r>
        <w:t>каких людей, в каком типе команды, в каком типе культуры. Модель «Парашут» дает хорошо структурированный</w:t>
      </w:r>
      <w:r>
        <w:rPr>
          <w:spacing w:val="-4"/>
        </w:rPr>
        <w:t xml:space="preserve"> </w:t>
      </w:r>
      <w:r>
        <w:t>метод</w:t>
      </w:r>
      <w:r>
        <w:rPr>
          <w:spacing w:val="-4"/>
        </w:rPr>
        <w:t xml:space="preserve"> </w:t>
      </w:r>
      <w:r>
        <w:t>работы</w:t>
      </w:r>
      <w:r>
        <w:rPr>
          <w:spacing w:val="-4"/>
        </w:rPr>
        <w:t xml:space="preserve"> </w:t>
      </w:r>
      <w:r>
        <w:t>для</w:t>
      </w:r>
      <w:r>
        <w:rPr>
          <w:spacing w:val="-4"/>
        </w:rPr>
        <w:t xml:space="preserve"> </w:t>
      </w:r>
      <w:r>
        <w:t>определения</w:t>
      </w:r>
      <w:r>
        <w:rPr>
          <w:spacing w:val="-4"/>
        </w:rPr>
        <w:t xml:space="preserve"> </w:t>
      </w:r>
      <w:r>
        <w:t>профессионального</w:t>
      </w:r>
      <w:r>
        <w:rPr>
          <w:spacing w:val="-4"/>
        </w:rPr>
        <w:t xml:space="preserve"> </w:t>
      </w:r>
      <w:r>
        <w:t>образа</w:t>
      </w:r>
      <w:r>
        <w:rPr>
          <w:spacing w:val="-5"/>
        </w:rPr>
        <w:t xml:space="preserve"> </w:t>
      </w:r>
      <w:r>
        <w:t>будущего.</w:t>
      </w:r>
      <w:r>
        <w:rPr>
          <w:spacing w:val="-4"/>
        </w:rPr>
        <w:t xml:space="preserve"> </w:t>
      </w:r>
      <w:r>
        <w:t>Мы поговорим, что это, из чего это состоит. Такой сегодня план.</w:t>
      </w:r>
    </w:p>
    <w:p w:rsidR="00E20B80" w:rsidRDefault="00C72748">
      <w:pPr>
        <w:pStyle w:val="a3"/>
        <w:spacing w:line="360" w:lineRule="auto"/>
        <w:ind w:left="707" w:right="845" w:firstLine="427"/>
        <w:jc w:val="both"/>
      </w:pPr>
      <w:r>
        <w:t>Итак, модель «Парашут» - что это такое. (На экране бланк методики «Парашут» – Приложение 2). Это некий такой шаблон, или модель, образ того профессионального будущего, в котором мы хотим жить. Автор мирового бестселлера «Какого цвета парашут?» Ричард</w:t>
      </w:r>
      <w:r>
        <w:rPr>
          <w:spacing w:val="-9"/>
        </w:rPr>
        <w:t xml:space="preserve"> </w:t>
      </w:r>
      <w:r>
        <w:t>Боллс</w:t>
      </w:r>
      <w:r>
        <w:rPr>
          <w:spacing w:val="-7"/>
        </w:rPr>
        <w:t xml:space="preserve"> </w:t>
      </w:r>
      <w:r>
        <w:t>является</w:t>
      </w:r>
      <w:r>
        <w:rPr>
          <w:spacing w:val="-2"/>
        </w:rPr>
        <w:t xml:space="preserve"> </w:t>
      </w:r>
      <w:r>
        <w:t>лидером</w:t>
      </w:r>
      <w:r>
        <w:rPr>
          <w:spacing w:val="-7"/>
        </w:rPr>
        <w:t xml:space="preserve"> </w:t>
      </w:r>
      <w:r>
        <w:t>в</w:t>
      </w:r>
      <w:r>
        <w:rPr>
          <w:spacing w:val="-7"/>
        </w:rPr>
        <w:t xml:space="preserve"> </w:t>
      </w:r>
      <w:r>
        <w:t>этой</w:t>
      </w:r>
      <w:r>
        <w:rPr>
          <w:spacing w:val="-6"/>
        </w:rPr>
        <w:t xml:space="preserve"> </w:t>
      </w:r>
      <w:r>
        <w:t>области,</w:t>
      </w:r>
      <w:r>
        <w:rPr>
          <w:spacing w:val="-6"/>
        </w:rPr>
        <w:t xml:space="preserve"> </w:t>
      </w:r>
      <w:r>
        <w:t>его</w:t>
      </w:r>
      <w:r>
        <w:rPr>
          <w:spacing w:val="-7"/>
        </w:rPr>
        <w:t xml:space="preserve"> </w:t>
      </w:r>
      <w:r>
        <w:t>книга</w:t>
      </w:r>
      <w:r>
        <w:rPr>
          <w:spacing w:val="-7"/>
        </w:rPr>
        <w:t xml:space="preserve"> </w:t>
      </w:r>
      <w:r>
        <w:t>выдержала</w:t>
      </w:r>
      <w:r>
        <w:rPr>
          <w:spacing w:val="-6"/>
        </w:rPr>
        <w:t xml:space="preserve"> </w:t>
      </w:r>
      <w:r>
        <w:t>множество</w:t>
      </w:r>
      <w:r>
        <w:rPr>
          <w:spacing w:val="-6"/>
        </w:rPr>
        <w:t xml:space="preserve"> </w:t>
      </w:r>
      <w:r>
        <w:rPr>
          <w:spacing w:val="-2"/>
        </w:rPr>
        <w:t>переизданий.</w:t>
      </w:r>
    </w:p>
    <w:p w:rsidR="00E20B80" w:rsidRDefault="00E20B80">
      <w:pPr>
        <w:pStyle w:val="a3"/>
        <w:spacing w:line="360" w:lineRule="auto"/>
        <w:jc w:val="both"/>
        <w:sectPr w:rsidR="00E20B80">
          <w:footerReference w:type="default" r:id="rId309"/>
          <w:pgSz w:w="11910" w:h="16840"/>
          <w:pgMar w:top="820" w:right="283" w:bottom="280" w:left="425" w:header="0" w:footer="0" w:gutter="0"/>
          <w:cols w:space="720"/>
        </w:sectPr>
      </w:pPr>
    </w:p>
    <w:p w:rsidR="00E20B80" w:rsidRDefault="00C72748">
      <w:pPr>
        <w:pStyle w:val="a3"/>
        <w:spacing w:before="68" w:line="360" w:lineRule="auto"/>
        <w:ind w:left="707" w:right="845"/>
        <w:jc w:val="both"/>
      </w:pPr>
      <w:r>
        <w:lastRenderedPageBreak/>
        <w:t>То есть она довольно-таки популярна и издана в 26 странах, на 22 языках, на сегодняшний день продано более 50 млн экземпляров. Это говорит о том, что тема горячая, конечно, популярная, востребованная, и то, что это практично и удобно в использовании. Методика состоит из семи Модулей: 1) предпочитаемое окружение - профессиональное, личное, возможность конструктивного сотрудничества разных типов людей; 2) предпочитаемые рабочие условия -</w:t>
      </w:r>
      <w:r>
        <w:rPr>
          <w:spacing w:val="-1"/>
        </w:rPr>
        <w:t xml:space="preserve"> </w:t>
      </w:r>
      <w:r>
        <w:t>расположение</w:t>
      </w:r>
      <w:r>
        <w:rPr>
          <w:spacing w:val="-1"/>
        </w:rPr>
        <w:t xml:space="preserve"> </w:t>
      </w:r>
      <w:r>
        <w:t>офиса, график работы</w:t>
      </w:r>
      <w:r>
        <w:rPr>
          <w:spacing w:val="-1"/>
        </w:rPr>
        <w:t xml:space="preserve"> </w:t>
      </w:r>
      <w:r>
        <w:t>и т.д.; 3)</w:t>
      </w:r>
      <w:r>
        <w:rPr>
          <w:spacing w:val="-1"/>
        </w:rPr>
        <w:t xml:space="preserve"> </w:t>
      </w:r>
      <w:r>
        <w:t>анализ навыков</w:t>
      </w:r>
      <w:r>
        <w:rPr>
          <w:spacing w:val="-1"/>
        </w:rPr>
        <w:t xml:space="preserve"> </w:t>
      </w:r>
      <w:r>
        <w:t>и умений; 4) жизненные цели; 5) знания, области интересов, их предпочитаемость для обладателя; 6) желаемый уровень ответственности, заработной платы и социального окружения; 7) предпочитаемые места проживания (географический фактор). Довольно скучное перечисление модулей никак не передает живости и содержательной наполненности этой методики. При активности участников сухие строчки плана обретают живое содержание, наполняются смыслом. По каждому</w:t>
      </w:r>
      <w:r>
        <w:rPr>
          <w:spacing w:val="-2"/>
        </w:rPr>
        <w:t xml:space="preserve"> </w:t>
      </w:r>
      <w:r>
        <w:t>из модулей вами выполняется упражнение на отдельном листе</w:t>
      </w:r>
      <w:r>
        <w:rPr>
          <w:spacing w:val="-7"/>
        </w:rPr>
        <w:t xml:space="preserve"> </w:t>
      </w:r>
      <w:r>
        <w:t>бумаги,</w:t>
      </w:r>
      <w:r>
        <w:rPr>
          <w:spacing w:val="-7"/>
        </w:rPr>
        <w:t xml:space="preserve"> </w:t>
      </w:r>
      <w:r>
        <w:t>итоговые</w:t>
      </w:r>
      <w:r>
        <w:rPr>
          <w:spacing w:val="-8"/>
        </w:rPr>
        <w:t xml:space="preserve"> </w:t>
      </w:r>
      <w:r>
        <w:t>результаты</w:t>
      </w:r>
      <w:r>
        <w:rPr>
          <w:spacing w:val="-7"/>
        </w:rPr>
        <w:t xml:space="preserve"> </w:t>
      </w:r>
      <w:r>
        <w:t>заносятся</w:t>
      </w:r>
      <w:r>
        <w:rPr>
          <w:spacing w:val="-7"/>
        </w:rPr>
        <w:t xml:space="preserve"> </w:t>
      </w:r>
      <w:r>
        <w:t>в</w:t>
      </w:r>
      <w:r>
        <w:rPr>
          <w:spacing w:val="-5"/>
        </w:rPr>
        <w:t xml:space="preserve"> </w:t>
      </w:r>
      <w:r>
        <w:t>основной</w:t>
      </w:r>
      <w:r>
        <w:rPr>
          <w:spacing w:val="-8"/>
        </w:rPr>
        <w:t xml:space="preserve"> </w:t>
      </w:r>
      <w:r>
        <w:t>бланк</w:t>
      </w:r>
      <w:r>
        <w:rPr>
          <w:spacing w:val="-4"/>
        </w:rPr>
        <w:t xml:space="preserve"> </w:t>
      </w:r>
      <w:r>
        <w:t>«Парашута».</w:t>
      </w:r>
      <w:r>
        <w:rPr>
          <w:spacing w:val="-4"/>
        </w:rPr>
        <w:t xml:space="preserve"> </w:t>
      </w:r>
      <w:r>
        <w:t>…Работу</w:t>
      </w:r>
      <w:r>
        <w:rPr>
          <w:spacing w:val="-11"/>
        </w:rPr>
        <w:t xml:space="preserve"> </w:t>
      </w:r>
      <w:r>
        <w:t>можно продолжить дома. Домашние задания зависят от степени проработки модуля: при необходимости возможно доработать пункты модуля и подготовиться к выполнению последующих модулей, выполнить анализ и подготовить обратную связь (рефлексию). Целесообразно анализ и рефлексию оставить в качестве домашнего задания, т.к. новая информация должна «улечься», что позволит легче сформулировать свои впечатления. Организованная таким образом работа будет неформальной, на занятиях будет возможность, при необходимости, вернуться к какому-то из упражнений, подросткам - задать вопросы, проговорить сомнения.</w:t>
      </w:r>
    </w:p>
    <w:p w:rsidR="00E20B80" w:rsidRDefault="00C72748">
      <w:pPr>
        <w:spacing w:before="5"/>
        <w:ind w:left="1135"/>
        <w:jc w:val="both"/>
        <w:rPr>
          <w:b/>
          <w:sz w:val="24"/>
        </w:rPr>
      </w:pPr>
      <w:r>
        <w:rPr>
          <w:b/>
          <w:sz w:val="24"/>
        </w:rPr>
        <w:t>Часть</w:t>
      </w:r>
      <w:r>
        <w:rPr>
          <w:b/>
          <w:spacing w:val="-8"/>
          <w:sz w:val="24"/>
        </w:rPr>
        <w:t xml:space="preserve"> </w:t>
      </w:r>
      <w:r>
        <w:rPr>
          <w:b/>
          <w:sz w:val="24"/>
        </w:rPr>
        <w:t>2-</w:t>
      </w:r>
      <w:r>
        <w:rPr>
          <w:b/>
          <w:spacing w:val="-6"/>
          <w:sz w:val="24"/>
        </w:rPr>
        <w:t xml:space="preserve"> </w:t>
      </w:r>
      <w:r>
        <w:rPr>
          <w:b/>
          <w:sz w:val="24"/>
        </w:rPr>
        <w:t>практическая.</w:t>
      </w:r>
      <w:r>
        <w:rPr>
          <w:b/>
          <w:spacing w:val="-5"/>
          <w:sz w:val="24"/>
        </w:rPr>
        <w:t xml:space="preserve"> </w:t>
      </w:r>
      <w:r>
        <w:rPr>
          <w:b/>
          <w:sz w:val="24"/>
        </w:rPr>
        <w:t>Модуль</w:t>
      </w:r>
      <w:r>
        <w:rPr>
          <w:b/>
          <w:spacing w:val="-5"/>
          <w:sz w:val="24"/>
        </w:rPr>
        <w:t xml:space="preserve"> </w:t>
      </w:r>
      <w:r>
        <w:rPr>
          <w:b/>
          <w:sz w:val="24"/>
        </w:rPr>
        <w:t>№</w:t>
      </w:r>
      <w:r>
        <w:rPr>
          <w:b/>
          <w:spacing w:val="-6"/>
          <w:sz w:val="24"/>
        </w:rPr>
        <w:t xml:space="preserve"> </w:t>
      </w:r>
      <w:r>
        <w:rPr>
          <w:b/>
          <w:sz w:val="24"/>
        </w:rPr>
        <w:t>1</w:t>
      </w:r>
      <w:r>
        <w:rPr>
          <w:b/>
          <w:spacing w:val="-5"/>
          <w:sz w:val="24"/>
        </w:rPr>
        <w:t xml:space="preserve"> </w:t>
      </w:r>
      <w:r>
        <w:rPr>
          <w:b/>
          <w:sz w:val="24"/>
        </w:rPr>
        <w:t>«Мое</w:t>
      </w:r>
      <w:r>
        <w:rPr>
          <w:b/>
          <w:spacing w:val="-6"/>
          <w:sz w:val="24"/>
        </w:rPr>
        <w:t xml:space="preserve"> </w:t>
      </w:r>
      <w:r>
        <w:rPr>
          <w:b/>
          <w:sz w:val="24"/>
        </w:rPr>
        <w:t>предпочитаемое</w:t>
      </w:r>
      <w:r>
        <w:rPr>
          <w:b/>
          <w:spacing w:val="-6"/>
          <w:sz w:val="24"/>
        </w:rPr>
        <w:t xml:space="preserve"> </w:t>
      </w:r>
      <w:r>
        <w:rPr>
          <w:b/>
          <w:sz w:val="24"/>
        </w:rPr>
        <w:t>окружение».</w:t>
      </w:r>
      <w:r>
        <w:rPr>
          <w:b/>
          <w:spacing w:val="-5"/>
          <w:sz w:val="24"/>
        </w:rPr>
        <w:t xml:space="preserve"> </w:t>
      </w:r>
      <w:r>
        <w:rPr>
          <w:b/>
          <w:spacing w:val="-2"/>
          <w:sz w:val="24"/>
        </w:rPr>
        <w:t>Упражнение</w:t>
      </w:r>
    </w:p>
    <w:p w:rsidR="00E20B80" w:rsidRDefault="00C72748">
      <w:pPr>
        <w:pStyle w:val="a3"/>
        <w:spacing w:before="132" w:line="360" w:lineRule="auto"/>
        <w:ind w:left="707" w:right="845"/>
        <w:jc w:val="both"/>
      </w:pPr>
      <w:r>
        <w:rPr>
          <w:b/>
        </w:rPr>
        <w:t xml:space="preserve">«Вечеринка». </w:t>
      </w:r>
      <w:r>
        <w:t>Предполагается работа на бланке -</w:t>
      </w:r>
      <w:r>
        <w:rPr>
          <w:spacing w:val="40"/>
        </w:rPr>
        <w:t xml:space="preserve"> </w:t>
      </w:r>
      <w:r>
        <w:t>выполнение упражнения «Вечеринка» (Приложение 3). Необходимо отработать с предпочтениями в отношении окружения и выбрать, ранжируя свой выбор, три наиболее предпочитаемых группы людей, с которыми хотелось</w:t>
      </w:r>
      <w:r>
        <w:rPr>
          <w:spacing w:val="-15"/>
        </w:rPr>
        <w:t xml:space="preserve"> </w:t>
      </w:r>
      <w:r>
        <w:t>иметь</w:t>
      </w:r>
      <w:r>
        <w:rPr>
          <w:spacing w:val="-15"/>
        </w:rPr>
        <w:t xml:space="preserve"> </w:t>
      </w:r>
      <w:r>
        <w:t>общение</w:t>
      </w:r>
      <w:r>
        <w:rPr>
          <w:spacing w:val="-15"/>
        </w:rPr>
        <w:t xml:space="preserve"> </w:t>
      </w:r>
      <w:r>
        <w:t>в</w:t>
      </w:r>
      <w:r>
        <w:rPr>
          <w:spacing w:val="-15"/>
        </w:rPr>
        <w:t xml:space="preserve"> </w:t>
      </w:r>
      <w:r>
        <w:t>ходе</w:t>
      </w:r>
      <w:r>
        <w:rPr>
          <w:spacing w:val="-15"/>
        </w:rPr>
        <w:t xml:space="preserve"> </w:t>
      </w:r>
      <w:r>
        <w:t>профессиональной</w:t>
      </w:r>
      <w:r>
        <w:rPr>
          <w:spacing w:val="-15"/>
        </w:rPr>
        <w:t xml:space="preserve"> </w:t>
      </w:r>
      <w:r>
        <w:t>деятельности.</w:t>
      </w:r>
      <w:r>
        <w:rPr>
          <w:spacing w:val="-15"/>
        </w:rPr>
        <w:t xml:space="preserve"> </w:t>
      </w:r>
      <w:r>
        <w:t>Обычно,</w:t>
      </w:r>
      <w:r>
        <w:rPr>
          <w:spacing w:val="-15"/>
        </w:rPr>
        <w:t xml:space="preserve"> </w:t>
      </w:r>
      <w:r>
        <w:t>здесь</w:t>
      </w:r>
      <w:r>
        <w:rPr>
          <w:spacing w:val="-15"/>
        </w:rPr>
        <w:t xml:space="preserve"> </w:t>
      </w:r>
      <w:r>
        <w:t>имеется</w:t>
      </w:r>
      <w:r>
        <w:rPr>
          <w:spacing w:val="-15"/>
        </w:rPr>
        <w:t xml:space="preserve"> </w:t>
      </w:r>
      <w:r>
        <w:t>ввиду предпочтения в отношении команды: с какими профессиональным окружении я хочу работать. Для выполнения данного модуля используется упражнение «Вечеринка», основанное</w:t>
      </w:r>
      <w:r>
        <w:rPr>
          <w:spacing w:val="52"/>
        </w:rPr>
        <w:t xml:space="preserve"> </w:t>
      </w:r>
      <w:r>
        <w:t>на</w:t>
      </w:r>
      <w:r>
        <w:rPr>
          <w:spacing w:val="54"/>
        </w:rPr>
        <w:t xml:space="preserve"> </w:t>
      </w:r>
      <w:r>
        <w:t>социальной</w:t>
      </w:r>
      <w:r>
        <w:rPr>
          <w:spacing w:val="54"/>
        </w:rPr>
        <w:t xml:space="preserve"> </w:t>
      </w:r>
      <w:r>
        <w:t>типологии</w:t>
      </w:r>
      <w:r>
        <w:rPr>
          <w:spacing w:val="56"/>
        </w:rPr>
        <w:t xml:space="preserve"> </w:t>
      </w:r>
      <w:r>
        <w:t>Дж.Голланда,</w:t>
      </w:r>
      <w:r>
        <w:rPr>
          <w:spacing w:val="55"/>
        </w:rPr>
        <w:t xml:space="preserve"> </w:t>
      </w:r>
      <w:r>
        <w:t>включающей</w:t>
      </w:r>
      <w:r>
        <w:rPr>
          <w:spacing w:val="54"/>
        </w:rPr>
        <w:t xml:space="preserve"> </w:t>
      </w:r>
      <w:r>
        <w:t>шесть</w:t>
      </w:r>
      <w:r>
        <w:rPr>
          <w:spacing w:val="57"/>
        </w:rPr>
        <w:t xml:space="preserve"> </w:t>
      </w:r>
      <w:r>
        <w:t>типов</w:t>
      </w:r>
      <w:r>
        <w:rPr>
          <w:spacing w:val="53"/>
        </w:rPr>
        <w:t xml:space="preserve"> </w:t>
      </w:r>
      <w:r>
        <w:rPr>
          <w:spacing w:val="-2"/>
        </w:rPr>
        <w:t>личности:</w:t>
      </w:r>
    </w:p>
    <w:p w:rsidR="00E20B80" w:rsidRDefault="00C72748">
      <w:pPr>
        <w:pStyle w:val="a3"/>
        <w:spacing w:before="2"/>
        <w:ind w:left="707"/>
        <w:jc w:val="both"/>
      </w:pPr>
      <w:r>
        <w:rPr>
          <w:rFonts w:ascii="Arial MT" w:hAnsi="Arial MT"/>
          <w:sz w:val="22"/>
        </w:rPr>
        <w:t>«</w:t>
      </w:r>
      <w:r>
        <w:t>реалист»</w:t>
      </w:r>
      <w:r>
        <w:rPr>
          <w:spacing w:val="2"/>
        </w:rPr>
        <w:t xml:space="preserve"> </w:t>
      </w:r>
      <w:r>
        <w:t>(R),</w:t>
      </w:r>
      <w:r>
        <w:rPr>
          <w:spacing w:val="17"/>
        </w:rPr>
        <w:t xml:space="preserve"> </w:t>
      </w:r>
      <w:r>
        <w:t>«исследователь»</w:t>
      </w:r>
      <w:r>
        <w:rPr>
          <w:spacing w:val="4"/>
        </w:rPr>
        <w:t xml:space="preserve"> </w:t>
      </w:r>
      <w:r>
        <w:t>(I),</w:t>
      </w:r>
      <w:r>
        <w:rPr>
          <w:spacing w:val="17"/>
        </w:rPr>
        <w:t xml:space="preserve"> </w:t>
      </w:r>
      <w:r>
        <w:t>«артист»</w:t>
      </w:r>
      <w:r>
        <w:rPr>
          <w:spacing w:val="7"/>
        </w:rPr>
        <w:t xml:space="preserve"> </w:t>
      </w:r>
      <w:r>
        <w:t>(A),</w:t>
      </w:r>
      <w:r>
        <w:rPr>
          <w:spacing w:val="17"/>
        </w:rPr>
        <w:t xml:space="preserve"> </w:t>
      </w:r>
      <w:r>
        <w:t>«социальный</w:t>
      </w:r>
      <w:r>
        <w:rPr>
          <w:spacing w:val="12"/>
        </w:rPr>
        <w:t xml:space="preserve"> </w:t>
      </w:r>
      <w:r>
        <w:t>тип»</w:t>
      </w:r>
      <w:r>
        <w:rPr>
          <w:spacing w:val="5"/>
        </w:rPr>
        <w:t xml:space="preserve"> </w:t>
      </w:r>
      <w:r>
        <w:t>(S),</w:t>
      </w:r>
      <w:r>
        <w:rPr>
          <w:spacing w:val="17"/>
        </w:rPr>
        <w:t xml:space="preserve"> </w:t>
      </w:r>
      <w:r>
        <w:rPr>
          <w:spacing w:val="-2"/>
        </w:rPr>
        <w:t>«предприниматель»</w:t>
      </w:r>
    </w:p>
    <w:p w:rsidR="00E20B80" w:rsidRDefault="00C72748">
      <w:pPr>
        <w:pStyle w:val="a3"/>
        <w:spacing w:before="137" w:line="360" w:lineRule="auto"/>
        <w:ind w:left="707" w:right="850"/>
        <w:jc w:val="both"/>
      </w:pPr>
      <w:r>
        <w:t>(E) и «офисный тип» (C). Типология Дж.Голланда предполагает, что типы взаимодействуют друг с другом. И здесь нам в помощь исследования о совместимости различных типов</w:t>
      </w:r>
    </w:p>
    <w:p w:rsidR="00E20B80" w:rsidRDefault="00C72748">
      <w:pPr>
        <w:pStyle w:val="a3"/>
        <w:spacing w:line="360" w:lineRule="auto"/>
        <w:ind w:left="707" w:right="848" w:firstLine="427"/>
        <w:jc w:val="both"/>
      </w:pPr>
      <w:r>
        <w:t>Ваша</w:t>
      </w:r>
      <w:r>
        <w:rPr>
          <w:spacing w:val="-9"/>
        </w:rPr>
        <w:t xml:space="preserve"> </w:t>
      </w:r>
      <w:r>
        <w:t>карьерная</w:t>
      </w:r>
      <w:r>
        <w:rPr>
          <w:spacing w:val="-8"/>
        </w:rPr>
        <w:t xml:space="preserve"> </w:t>
      </w:r>
      <w:r>
        <w:t>мотивация</w:t>
      </w:r>
      <w:r>
        <w:rPr>
          <w:spacing w:val="-8"/>
        </w:rPr>
        <w:t xml:space="preserve"> </w:t>
      </w:r>
      <w:r>
        <w:t>должна</w:t>
      </w:r>
      <w:r>
        <w:rPr>
          <w:spacing w:val="-9"/>
        </w:rPr>
        <w:t xml:space="preserve"> </w:t>
      </w:r>
      <w:r>
        <w:t>совпадать</w:t>
      </w:r>
      <w:r>
        <w:rPr>
          <w:spacing w:val="-7"/>
        </w:rPr>
        <w:t xml:space="preserve"> </w:t>
      </w:r>
      <w:r>
        <w:t>с</w:t>
      </w:r>
      <w:r>
        <w:rPr>
          <w:spacing w:val="-9"/>
        </w:rPr>
        <w:t xml:space="preserve"> </w:t>
      </w:r>
      <w:r>
        <w:t>той</w:t>
      </w:r>
      <w:r>
        <w:rPr>
          <w:spacing w:val="-7"/>
        </w:rPr>
        <w:t xml:space="preserve"> </w:t>
      </w:r>
      <w:r>
        <w:t>средой,</w:t>
      </w:r>
      <w:r>
        <w:rPr>
          <w:spacing w:val="-8"/>
        </w:rPr>
        <w:t xml:space="preserve"> </w:t>
      </w:r>
      <w:r>
        <w:t>в</w:t>
      </w:r>
      <w:r>
        <w:rPr>
          <w:spacing w:val="-9"/>
        </w:rPr>
        <w:t xml:space="preserve"> </w:t>
      </w:r>
      <w:r>
        <w:t>которой</w:t>
      </w:r>
      <w:r>
        <w:rPr>
          <w:spacing w:val="-10"/>
        </w:rPr>
        <w:t xml:space="preserve"> </w:t>
      </w:r>
      <w:r>
        <w:t>Вы</w:t>
      </w:r>
      <w:r>
        <w:rPr>
          <w:spacing w:val="-9"/>
        </w:rPr>
        <w:t xml:space="preserve"> </w:t>
      </w:r>
      <w:r>
        <w:t>работаете,</w:t>
      </w:r>
      <w:r>
        <w:rPr>
          <w:spacing w:val="-9"/>
        </w:rPr>
        <w:t xml:space="preserve"> </w:t>
      </w:r>
      <w:r>
        <w:t>тогда радость</w:t>
      </w:r>
      <w:r>
        <w:rPr>
          <w:spacing w:val="-13"/>
        </w:rPr>
        <w:t xml:space="preserve"> </w:t>
      </w:r>
      <w:r>
        <w:t>и</w:t>
      </w:r>
      <w:r>
        <w:rPr>
          <w:spacing w:val="-11"/>
        </w:rPr>
        <w:t xml:space="preserve"> </w:t>
      </w:r>
      <w:r>
        <w:t>удовлетворение,</w:t>
      </w:r>
      <w:r>
        <w:rPr>
          <w:spacing w:val="-14"/>
        </w:rPr>
        <w:t xml:space="preserve"> </w:t>
      </w:r>
      <w:r>
        <w:t>а</w:t>
      </w:r>
      <w:r>
        <w:rPr>
          <w:spacing w:val="-15"/>
        </w:rPr>
        <w:t xml:space="preserve"> </w:t>
      </w:r>
      <w:r>
        <w:t>также</w:t>
      </w:r>
      <w:r>
        <w:rPr>
          <w:spacing w:val="-15"/>
        </w:rPr>
        <w:t xml:space="preserve"> </w:t>
      </w:r>
      <w:r>
        <w:t>результаты</w:t>
      </w:r>
      <w:r>
        <w:rPr>
          <w:spacing w:val="-12"/>
        </w:rPr>
        <w:t xml:space="preserve"> </w:t>
      </w:r>
      <w:r>
        <w:t>работы</w:t>
      </w:r>
      <w:r>
        <w:rPr>
          <w:spacing w:val="-15"/>
        </w:rPr>
        <w:t xml:space="preserve"> </w:t>
      </w:r>
      <w:r>
        <w:t>будут</w:t>
      </w:r>
      <w:r>
        <w:rPr>
          <w:spacing w:val="-13"/>
        </w:rPr>
        <w:t xml:space="preserve"> </w:t>
      </w:r>
      <w:r>
        <w:t>приносить</w:t>
      </w:r>
      <w:r>
        <w:rPr>
          <w:spacing w:val="-13"/>
        </w:rPr>
        <w:t xml:space="preserve"> </w:t>
      </w:r>
      <w:r>
        <w:t>желаемые</w:t>
      </w:r>
      <w:r>
        <w:rPr>
          <w:spacing w:val="-15"/>
        </w:rPr>
        <w:t xml:space="preserve"> </w:t>
      </w:r>
      <w:r>
        <w:t>и</w:t>
      </w:r>
      <w:r>
        <w:rPr>
          <w:spacing w:val="-13"/>
        </w:rPr>
        <w:t xml:space="preserve"> </w:t>
      </w:r>
      <w:r>
        <w:t>ощутимые плоды.</w:t>
      </w:r>
      <w:r>
        <w:rPr>
          <w:spacing w:val="8"/>
        </w:rPr>
        <w:t xml:space="preserve"> </w:t>
      </w:r>
      <w:r>
        <w:t>Результатом</w:t>
      </w:r>
      <w:r>
        <w:rPr>
          <w:spacing w:val="8"/>
        </w:rPr>
        <w:t xml:space="preserve"> </w:t>
      </w:r>
      <w:r>
        <w:t>выполнения</w:t>
      </w:r>
      <w:r>
        <w:rPr>
          <w:spacing w:val="8"/>
        </w:rPr>
        <w:t xml:space="preserve"> </w:t>
      </w:r>
      <w:r>
        <w:t>данного</w:t>
      </w:r>
      <w:r>
        <w:rPr>
          <w:spacing w:val="8"/>
        </w:rPr>
        <w:t xml:space="preserve"> </w:t>
      </w:r>
      <w:r>
        <w:t>упражнения</w:t>
      </w:r>
      <w:r>
        <w:rPr>
          <w:spacing w:val="7"/>
        </w:rPr>
        <w:t xml:space="preserve"> </w:t>
      </w:r>
      <w:r>
        <w:t>должен</w:t>
      </w:r>
      <w:r>
        <w:rPr>
          <w:spacing w:val="9"/>
        </w:rPr>
        <w:t xml:space="preserve"> </w:t>
      </w:r>
      <w:r>
        <w:t>стать</w:t>
      </w:r>
      <w:r>
        <w:rPr>
          <w:spacing w:val="9"/>
        </w:rPr>
        <w:t xml:space="preserve"> </w:t>
      </w:r>
      <w:r>
        <w:t>трехбуквенный</w:t>
      </w:r>
      <w:r>
        <w:rPr>
          <w:spacing w:val="9"/>
        </w:rPr>
        <w:t xml:space="preserve"> </w:t>
      </w:r>
      <w:r>
        <w:t>код</w:t>
      </w:r>
      <w:r>
        <w:rPr>
          <w:spacing w:val="9"/>
        </w:rPr>
        <w:t xml:space="preserve"> </w:t>
      </w:r>
      <w:r>
        <w:rPr>
          <w:spacing w:val="-4"/>
        </w:rPr>
        <w:t>типа</w:t>
      </w:r>
    </w:p>
    <w:p w:rsidR="00E20B80" w:rsidRDefault="00C72748">
      <w:pPr>
        <w:pStyle w:val="a3"/>
        <w:spacing w:before="2"/>
        <w:ind w:left="707"/>
        <w:jc w:val="both"/>
      </w:pPr>
      <w:r>
        <w:t>«RСЕ»,</w:t>
      </w:r>
      <w:r>
        <w:rPr>
          <w:spacing w:val="-4"/>
        </w:rPr>
        <w:t xml:space="preserve"> </w:t>
      </w:r>
      <w:r>
        <w:t>который</w:t>
      </w:r>
      <w:r>
        <w:rPr>
          <w:spacing w:val="-2"/>
        </w:rPr>
        <w:t xml:space="preserve"> </w:t>
      </w:r>
      <w:r>
        <w:t>необходимо</w:t>
      </w:r>
      <w:r>
        <w:rPr>
          <w:spacing w:val="-4"/>
        </w:rPr>
        <w:t xml:space="preserve"> </w:t>
      </w:r>
      <w:r>
        <w:t>занести</w:t>
      </w:r>
      <w:r>
        <w:rPr>
          <w:spacing w:val="-2"/>
        </w:rPr>
        <w:t xml:space="preserve"> </w:t>
      </w:r>
      <w:r>
        <w:t>в</w:t>
      </w:r>
      <w:r>
        <w:rPr>
          <w:spacing w:val="-1"/>
        </w:rPr>
        <w:t xml:space="preserve"> </w:t>
      </w:r>
      <w:r>
        <w:t>бланк</w:t>
      </w:r>
      <w:r>
        <w:rPr>
          <w:spacing w:val="-5"/>
        </w:rPr>
        <w:t xml:space="preserve"> </w:t>
      </w:r>
      <w:r>
        <w:t>«Парашюта»</w:t>
      </w:r>
      <w:r>
        <w:rPr>
          <w:spacing w:val="-7"/>
        </w:rPr>
        <w:t xml:space="preserve"> </w:t>
      </w:r>
      <w:r>
        <w:t>(см.</w:t>
      </w:r>
      <w:r>
        <w:rPr>
          <w:spacing w:val="-3"/>
        </w:rPr>
        <w:t xml:space="preserve"> </w:t>
      </w:r>
      <w:r>
        <w:t>Приложение</w:t>
      </w:r>
      <w:r>
        <w:rPr>
          <w:spacing w:val="-4"/>
        </w:rPr>
        <w:t xml:space="preserve"> </w:t>
      </w:r>
      <w:r>
        <w:rPr>
          <w:spacing w:val="-5"/>
        </w:rPr>
        <w:t>2)</w:t>
      </w:r>
    </w:p>
    <w:p w:rsidR="00E20B80" w:rsidRDefault="00C72748">
      <w:pPr>
        <w:spacing w:before="136"/>
        <w:ind w:left="1135"/>
        <w:jc w:val="both"/>
        <w:rPr>
          <w:sz w:val="24"/>
        </w:rPr>
      </w:pPr>
      <w:r>
        <w:rPr>
          <w:b/>
          <w:sz w:val="24"/>
        </w:rPr>
        <w:t>Обратная</w:t>
      </w:r>
      <w:r>
        <w:rPr>
          <w:b/>
          <w:spacing w:val="-3"/>
          <w:sz w:val="24"/>
        </w:rPr>
        <w:t xml:space="preserve"> </w:t>
      </w:r>
      <w:r>
        <w:rPr>
          <w:b/>
          <w:sz w:val="24"/>
        </w:rPr>
        <w:t>связь</w:t>
      </w:r>
      <w:r>
        <w:rPr>
          <w:b/>
          <w:spacing w:val="-2"/>
          <w:sz w:val="24"/>
        </w:rPr>
        <w:t xml:space="preserve"> </w:t>
      </w:r>
      <w:r>
        <w:rPr>
          <w:sz w:val="24"/>
        </w:rPr>
        <w:t>(бланк</w:t>
      </w:r>
      <w:r>
        <w:rPr>
          <w:spacing w:val="-3"/>
          <w:sz w:val="24"/>
        </w:rPr>
        <w:t xml:space="preserve"> </w:t>
      </w:r>
      <w:r>
        <w:rPr>
          <w:sz w:val="24"/>
        </w:rPr>
        <w:t>обратной</w:t>
      </w:r>
      <w:r>
        <w:rPr>
          <w:spacing w:val="-3"/>
          <w:sz w:val="24"/>
        </w:rPr>
        <w:t xml:space="preserve"> </w:t>
      </w:r>
      <w:r>
        <w:rPr>
          <w:sz w:val="24"/>
        </w:rPr>
        <w:t>связи</w:t>
      </w:r>
      <w:r>
        <w:rPr>
          <w:spacing w:val="-2"/>
          <w:sz w:val="24"/>
        </w:rPr>
        <w:t xml:space="preserve"> </w:t>
      </w:r>
      <w:r>
        <w:rPr>
          <w:sz w:val="24"/>
        </w:rPr>
        <w:t>см.</w:t>
      </w:r>
      <w:r>
        <w:rPr>
          <w:spacing w:val="-2"/>
          <w:sz w:val="24"/>
        </w:rPr>
        <w:t xml:space="preserve"> </w:t>
      </w:r>
      <w:r>
        <w:rPr>
          <w:sz w:val="24"/>
        </w:rPr>
        <w:t>Приложение</w:t>
      </w:r>
      <w:r>
        <w:rPr>
          <w:spacing w:val="-3"/>
          <w:sz w:val="24"/>
        </w:rPr>
        <w:t xml:space="preserve"> </w:t>
      </w:r>
      <w:r>
        <w:rPr>
          <w:spacing w:val="-4"/>
          <w:sz w:val="24"/>
        </w:rPr>
        <w:t>10).</w:t>
      </w:r>
    </w:p>
    <w:p w:rsidR="00E20B80" w:rsidRDefault="00E20B80">
      <w:pPr>
        <w:jc w:val="both"/>
        <w:rPr>
          <w:sz w:val="24"/>
        </w:rPr>
        <w:sectPr w:rsidR="00E20B80">
          <w:footerReference w:type="default" r:id="rId310"/>
          <w:pgSz w:w="11910" w:h="16840"/>
          <w:pgMar w:top="760" w:right="283" w:bottom="280" w:left="425" w:header="0" w:footer="0" w:gutter="0"/>
          <w:cols w:space="720"/>
        </w:sectPr>
      </w:pPr>
    </w:p>
    <w:p w:rsidR="00E20B80" w:rsidRDefault="00C72748">
      <w:pPr>
        <w:spacing w:before="65" w:line="362" w:lineRule="auto"/>
        <w:ind w:left="707" w:right="845" w:firstLine="427"/>
        <w:jc w:val="both"/>
        <w:rPr>
          <w:b/>
          <w:sz w:val="24"/>
        </w:rPr>
      </w:pPr>
      <w:r>
        <w:rPr>
          <w:b/>
          <w:sz w:val="24"/>
        </w:rPr>
        <w:lastRenderedPageBreak/>
        <w:t>Модуль № 2 «Предпочитаемые рабочие условия», Модуль № 3 «Навыки и умения», Модуль</w:t>
      </w:r>
      <w:r>
        <w:rPr>
          <w:b/>
          <w:spacing w:val="2"/>
          <w:sz w:val="24"/>
        </w:rPr>
        <w:t xml:space="preserve"> </w:t>
      </w:r>
      <w:r>
        <w:rPr>
          <w:b/>
          <w:sz w:val="24"/>
        </w:rPr>
        <w:t>№</w:t>
      </w:r>
      <w:r>
        <w:rPr>
          <w:b/>
          <w:spacing w:val="2"/>
          <w:sz w:val="24"/>
        </w:rPr>
        <w:t xml:space="preserve"> </w:t>
      </w:r>
      <w:r>
        <w:rPr>
          <w:b/>
          <w:sz w:val="24"/>
        </w:rPr>
        <w:t>4</w:t>
      </w:r>
      <w:r>
        <w:rPr>
          <w:b/>
          <w:spacing w:val="4"/>
          <w:sz w:val="24"/>
        </w:rPr>
        <w:t xml:space="preserve"> </w:t>
      </w:r>
      <w:r>
        <w:rPr>
          <w:b/>
          <w:sz w:val="24"/>
        </w:rPr>
        <w:t>«Жизненные</w:t>
      </w:r>
      <w:r>
        <w:rPr>
          <w:b/>
          <w:spacing w:val="2"/>
          <w:sz w:val="24"/>
        </w:rPr>
        <w:t xml:space="preserve"> </w:t>
      </w:r>
      <w:r>
        <w:rPr>
          <w:b/>
          <w:sz w:val="24"/>
        </w:rPr>
        <w:t>цели»,</w:t>
      </w:r>
      <w:r>
        <w:rPr>
          <w:b/>
          <w:spacing w:val="3"/>
          <w:sz w:val="24"/>
        </w:rPr>
        <w:t xml:space="preserve"> </w:t>
      </w:r>
      <w:r>
        <w:rPr>
          <w:b/>
          <w:sz w:val="24"/>
        </w:rPr>
        <w:t>Модуль</w:t>
      </w:r>
      <w:r>
        <w:rPr>
          <w:b/>
          <w:spacing w:val="4"/>
          <w:sz w:val="24"/>
        </w:rPr>
        <w:t xml:space="preserve"> </w:t>
      </w:r>
      <w:r>
        <w:rPr>
          <w:b/>
          <w:sz w:val="24"/>
        </w:rPr>
        <w:t>№</w:t>
      </w:r>
      <w:r>
        <w:rPr>
          <w:b/>
          <w:spacing w:val="2"/>
          <w:sz w:val="24"/>
        </w:rPr>
        <w:t xml:space="preserve"> </w:t>
      </w:r>
      <w:r>
        <w:rPr>
          <w:b/>
          <w:sz w:val="24"/>
        </w:rPr>
        <w:t>5</w:t>
      </w:r>
      <w:r>
        <w:rPr>
          <w:b/>
          <w:spacing w:val="4"/>
          <w:sz w:val="24"/>
        </w:rPr>
        <w:t xml:space="preserve"> </w:t>
      </w:r>
      <w:r>
        <w:rPr>
          <w:b/>
          <w:sz w:val="24"/>
        </w:rPr>
        <w:t>«Знания</w:t>
      </w:r>
      <w:r>
        <w:rPr>
          <w:b/>
          <w:spacing w:val="3"/>
          <w:sz w:val="24"/>
        </w:rPr>
        <w:t xml:space="preserve"> </w:t>
      </w:r>
      <w:r>
        <w:rPr>
          <w:b/>
          <w:sz w:val="24"/>
        </w:rPr>
        <w:t>и</w:t>
      </w:r>
      <w:r>
        <w:rPr>
          <w:b/>
          <w:spacing w:val="4"/>
          <w:sz w:val="24"/>
        </w:rPr>
        <w:t xml:space="preserve"> </w:t>
      </w:r>
      <w:r>
        <w:rPr>
          <w:b/>
          <w:sz w:val="24"/>
        </w:rPr>
        <w:t>области</w:t>
      </w:r>
      <w:r>
        <w:rPr>
          <w:b/>
          <w:spacing w:val="1"/>
          <w:sz w:val="24"/>
        </w:rPr>
        <w:t xml:space="preserve"> </w:t>
      </w:r>
      <w:r>
        <w:rPr>
          <w:b/>
          <w:sz w:val="24"/>
        </w:rPr>
        <w:t>интересов»,</w:t>
      </w:r>
      <w:r>
        <w:rPr>
          <w:b/>
          <w:spacing w:val="3"/>
          <w:sz w:val="24"/>
        </w:rPr>
        <w:t xml:space="preserve"> </w:t>
      </w:r>
      <w:r>
        <w:rPr>
          <w:b/>
          <w:sz w:val="24"/>
        </w:rPr>
        <w:t>Модуль</w:t>
      </w:r>
      <w:r>
        <w:rPr>
          <w:b/>
          <w:spacing w:val="3"/>
          <w:sz w:val="24"/>
        </w:rPr>
        <w:t xml:space="preserve"> </w:t>
      </w:r>
      <w:r>
        <w:rPr>
          <w:b/>
          <w:spacing w:val="-10"/>
          <w:sz w:val="24"/>
        </w:rPr>
        <w:t>№</w:t>
      </w:r>
    </w:p>
    <w:p w:rsidR="00E20B80" w:rsidRDefault="00C72748">
      <w:pPr>
        <w:spacing w:line="271" w:lineRule="exact"/>
        <w:ind w:left="707"/>
        <w:jc w:val="both"/>
        <w:rPr>
          <w:b/>
          <w:sz w:val="24"/>
        </w:rPr>
      </w:pPr>
      <w:r>
        <w:rPr>
          <w:b/>
          <w:sz w:val="24"/>
        </w:rPr>
        <w:t>6</w:t>
      </w:r>
      <w:r>
        <w:rPr>
          <w:b/>
          <w:spacing w:val="48"/>
          <w:sz w:val="24"/>
        </w:rPr>
        <w:t xml:space="preserve">  </w:t>
      </w:r>
      <w:r>
        <w:rPr>
          <w:b/>
          <w:sz w:val="24"/>
        </w:rPr>
        <w:t>«Уровень</w:t>
      </w:r>
      <w:r>
        <w:rPr>
          <w:b/>
          <w:spacing w:val="48"/>
          <w:sz w:val="24"/>
        </w:rPr>
        <w:t xml:space="preserve">  </w:t>
      </w:r>
      <w:r>
        <w:rPr>
          <w:b/>
          <w:sz w:val="24"/>
        </w:rPr>
        <w:t>ответственности</w:t>
      </w:r>
      <w:r>
        <w:rPr>
          <w:b/>
          <w:spacing w:val="47"/>
          <w:sz w:val="24"/>
        </w:rPr>
        <w:t xml:space="preserve">  </w:t>
      </w:r>
      <w:r>
        <w:rPr>
          <w:b/>
          <w:sz w:val="24"/>
        </w:rPr>
        <w:t>и</w:t>
      </w:r>
      <w:r>
        <w:rPr>
          <w:b/>
          <w:spacing w:val="48"/>
          <w:sz w:val="24"/>
        </w:rPr>
        <w:t xml:space="preserve">  </w:t>
      </w:r>
      <w:r>
        <w:rPr>
          <w:b/>
          <w:sz w:val="24"/>
        </w:rPr>
        <w:t>заработная</w:t>
      </w:r>
      <w:r>
        <w:rPr>
          <w:b/>
          <w:spacing w:val="47"/>
          <w:sz w:val="24"/>
        </w:rPr>
        <w:t xml:space="preserve">  </w:t>
      </w:r>
      <w:r>
        <w:rPr>
          <w:b/>
          <w:sz w:val="24"/>
        </w:rPr>
        <w:t>плата»</w:t>
      </w:r>
      <w:r>
        <w:rPr>
          <w:b/>
          <w:spacing w:val="49"/>
          <w:sz w:val="24"/>
        </w:rPr>
        <w:t xml:space="preserve">  </w:t>
      </w:r>
      <w:r>
        <w:rPr>
          <w:b/>
          <w:sz w:val="24"/>
        </w:rPr>
        <w:t>и,</w:t>
      </w:r>
      <w:r>
        <w:rPr>
          <w:b/>
          <w:spacing w:val="48"/>
          <w:sz w:val="24"/>
        </w:rPr>
        <w:t xml:space="preserve">  </w:t>
      </w:r>
      <w:r>
        <w:rPr>
          <w:b/>
          <w:sz w:val="24"/>
        </w:rPr>
        <w:t>наконец,</w:t>
      </w:r>
      <w:r>
        <w:rPr>
          <w:b/>
          <w:spacing w:val="49"/>
          <w:sz w:val="24"/>
        </w:rPr>
        <w:t xml:space="preserve">  </w:t>
      </w:r>
      <w:r>
        <w:rPr>
          <w:b/>
          <w:sz w:val="24"/>
        </w:rPr>
        <w:t>Модуль</w:t>
      </w:r>
      <w:r>
        <w:rPr>
          <w:b/>
          <w:spacing w:val="48"/>
          <w:sz w:val="24"/>
        </w:rPr>
        <w:t xml:space="preserve">  </w:t>
      </w:r>
      <w:r>
        <w:rPr>
          <w:b/>
          <w:sz w:val="24"/>
        </w:rPr>
        <w:t>№</w:t>
      </w:r>
      <w:r>
        <w:rPr>
          <w:b/>
          <w:spacing w:val="47"/>
          <w:sz w:val="24"/>
        </w:rPr>
        <w:t xml:space="preserve">  </w:t>
      </w:r>
      <w:r>
        <w:rPr>
          <w:b/>
          <w:spacing w:val="-10"/>
          <w:sz w:val="24"/>
        </w:rPr>
        <w:t>7</w:t>
      </w:r>
    </w:p>
    <w:p w:rsidR="00E20B80" w:rsidRDefault="00C72748">
      <w:pPr>
        <w:pStyle w:val="a3"/>
        <w:spacing w:before="135" w:line="360" w:lineRule="auto"/>
        <w:ind w:left="707" w:right="845"/>
        <w:jc w:val="both"/>
      </w:pPr>
      <w:r>
        <w:rPr>
          <w:b/>
        </w:rPr>
        <w:t xml:space="preserve">«Предпочитаемые места проживания (географические факторы)» </w:t>
      </w:r>
      <w:r>
        <w:t>отличаются лишь содержанием лекционной части, сами занятия этих модулей строятся по той же схеме, что занятие по Модулю № 1</w:t>
      </w:r>
      <w:r>
        <w:rPr>
          <w:b/>
        </w:rPr>
        <w:t xml:space="preserve">: </w:t>
      </w:r>
      <w:r>
        <w:t>организационный момент, разъяснение сути методики и подхода к выполнению</w:t>
      </w:r>
      <w:r>
        <w:rPr>
          <w:spacing w:val="-6"/>
        </w:rPr>
        <w:t xml:space="preserve"> </w:t>
      </w:r>
      <w:r>
        <w:t>упражнения.</w:t>
      </w:r>
      <w:r>
        <w:rPr>
          <w:spacing w:val="-9"/>
        </w:rPr>
        <w:t xml:space="preserve"> </w:t>
      </w:r>
      <w:r>
        <w:t>Затем</w:t>
      </w:r>
      <w:r>
        <w:rPr>
          <w:spacing w:val="-8"/>
        </w:rPr>
        <w:t xml:space="preserve"> </w:t>
      </w:r>
      <w:r>
        <w:t>участниками</w:t>
      </w:r>
      <w:r>
        <w:rPr>
          <w:spacing w:val="-11"/>
        </w:rPr>
        <w:t xml:space="preserve"> </w:t>
      </w:r>
      <w:r>
        <w:t>выполняется</w:t>
      </w:r>
      <w:r>
        <w:rPr>
          <w:spacing w:val="-7"/>
        </w:rPr>
        <w:t xml:space="preserve"> </w:t>
      </w:r>
      <w:r>
        <w:t>упражнение</w:t>
      </w:r>
      <w:r>
        <w:rPr>
          <w:spacing w:val="-10"/>
        </w:rPr>
        <w:t xml:space="preserve"> </w:t>
      </w:r>
      <w:r>
        <w:t>по</w:t>
      </w:r>
      <w:r>
        <w:rPr>
          <w:spacing w:val="-9"/>
        </w:rPr>
        <w:t xml:space="preserve"> </w:t>
      </w:r>
      <w:r>
        <w:t>модулю.</w:t>
      </w:r>
      <w:r>
        <w:rPr>
          <w:spacing w:val="-9"/>
        </w:rPr>
        <w:t xml:space="preserve"> </w:t>
      </w:r>
      <w:r>
        <w:t>Результат упражнения заносится в бланк «Парашута». Анализ и обратная связь присутствуют в конце каждого</w:t>
      </w:r>
      <w:r>
        <w:rPr>
          <w:spacing w:val="-14"/>
        </w:rPr>
        <w:t xml:space="preserve"> </w:t>
      </w:r>
      <w:r>
        <w:t>занятия.</w:t>
      </w:r>
      <w:r>
        <w:rPr>
          <w:spacing w:val="-14"/>
        </w:rPr>
        <w:t xml:space="preserve"> </w:t>
      </w:r>
      <w:r>
        <w:t>Бланки</w:t>
      </w:r>
      <w:r>
        <w:rPr>
          <w:spacing w:val="-9"/>
        </w:rPr>
        <w:t xml:space="preserve"> </w:t>
      </w:r>
      <w:r>
        <w:t>упражнений</w:t>
      </w:r>
      <w:r>
        <w:rPr>
          <w:spacing w:val="-13"/>
        </w:rPr>
        <w:t xml:space="preserve"> </w:t>
      </w:r>
      <w:r>
        <w:t>для</w:t>
      </w:r>
      <w:r>
        <w:rPr>
          <w:spacing w:val="-15"/>
        </w:rPr>
        <w:t xml:space="preserve"> </w:t>
      </w:r>
      <w:r>
        <w:t>модулей</w:t>
      </w:r>
      <w:r>
        <w:rPr>
          <w:spacing w:val="-13"/>
        </w:rPr>
        <w:t xml:space="preserve"> </w:t>
      </w:r>
      <w:r>
        <w:t>№</w:t>
      </w:r>
      <w:r>
        <w:rPr>
          <w:spacing w:val="-15"/>
        </w:rPr>
        <w:t xml:space="preserve"> </w:t>
      </w:r>
      <w:r>
        <w:t>2-</w:t>
      </w:r>
      <w:r>
        <w:rPr>
          <w:spacing w:val="-15"/>
        </w:rPr>
        <w:t xml:space="preserve"> </w:t>
      </w:r>
      <w:r>
        <w:t>№7</w:t>
      </w:r>
      <w:r>
        <w:rPr>
          <w:spacing w:val="-14"/>
        </w:rPr>
        <w:t xml:space="preserve"> </w:t>
      </w:r>
      <w:r>
        <w:t>представлены</w:t>
      </w:r>
      <w:r>
        <w:rPr>
          <w:spacing w:val="-15"/>
        </w:rPr>
        <w:t xml:space="preserve"> </w:t>
      </w:r>
      <w:r>
        <w:t>в</w:t>
      </w:r>
      <w:r>
        <w:rPr>
          <w:spacing w:val="-15"/>
        </w:rPr>
        <w:t xml:space="preserve"> </w:t>
      </w:r>
      <w:r>
        <w:t>Приложениях</w:t>
      </w:r>
      <w:r>
        <w:rPr>
          <w:spacing w:val="-14"/>
        </w:rPr>
        <w:t xml:space="preserve"> </w:t>
      </w:r>
      <w:r>
        <w:t>(см. Приложения 4-9)</w:t>
      </w:r>
    </w:p>
    <w:p w:rsidR="00E20B80" w:rsidRDefault="00C72748">
      <w:pPr>
        <w:spacing w:line="273" w:lineRule="exact"/>
        <w:ind w:left="1135"/>
        <w:jc w:val="both"/>
        <w:rPr>
          <w:sz w:val="24"/>
        </w:rPr>
      </w:pPr>
      <w:r>
        <w:rPr>
          <w:b/>
          <w:sz w:val="24"/>
        </w:rPr>
        <w:t>Источники</w:t>
      </w:r>
      <w:r>
        <w:rPr>
          <w:b/>
          <w:spacing w:val="-4"/>
          <w:sz w:val="24"/>
        </w:rPr>
        <w:t xml:space="preserve"> </w:t>
      </w:r>
      <w:r>
        <w:rPr>
          <w:b/>
          <w:spacing w:val="-2"/>
          <w:sz w:val="24"/>
        </w:rPr>
        <w:t>информации</w:t>
      </w:r>
      <w:r>
        <w:rPr>
          <w:spacing w:val="-2"/>
          <w:sz w:val="24"/>
        </w:rPr>
        <w:t>:</w:t>
      </w:r>
    </w:p>
    <w:p w:rsidR="00E20B80" w:rsidRDefault="00C72748" w:rsidP="002C112F">
      <w:pPr>
        <w:pStyle w:val="a4"/>
        <w:numPr>
          <w:ilvl w:val="0"/>
          <w:numId w:val="43"/>
        </w:numPr>
        <w:tabs>
          <w:tab w:val="left" w:pos="949"/>
        </w:tabs>
        <w:spacing w:before="184" w:line="360" w:lineRule="auto"/>
        <w:ind w:right="856" w:firstLine="0"/>
        <w:rPr>
          <w:sz w:val="24"/>
        </w:rPr>
      </w:pPr>
      <w:r>
        <w:rPr>
          <w:sz w:val="24"/>
        </w:rPr>
        <w:t>Афанасьева</w:t>
      </w:r>
      <w:r>
        <w:rPr>
          <w:spacing w:val="-5"/>
          <w:sz w:val="24"/>
        </w:rPr>
        <w:t xml:space="preserve"> </w:t>
      </w:r>
      <w:r>
        <w:rPr>
          <w:sz w:val="24"/>
        </w:rPr>
        <w:t>Н.В.</w:t>
      </w:r>
      <w:r>
        <w:rPr>
          <w:spacing w:val="-3"/>
          <w:sz w:val="24"/>
        </w:rPr>
        <w:t xml:space="preserve"> </w:t>
      </w:r>
      <w:r>
        <w:rPr>
          <w:sz w:val="24"/>
        </w:rPr>
        <w:t>Профориентационный</w:t>
      </w:r>
      <w:r>
        <w:rPr>
          <w:spacing w:val="-3"/>
          <w:sz w:val="24"/>
        </w:rPr>
        <w:t xml:space="preserve"> </w:t>
      </w:r>
      <w:r>
        <w:rPr>
          <w:sz w:val="24"/>
        </w:rPr>
        <w:t>тренинг</w:t>
      </w:r>
      <w:r>
        <w:rPr>
          <w:spacing w:val="-3"/>
          <w:sz w:val="24"/>
        </w:rPr>
        <w:t xml:space="preserve"> </w:t>
      </w:r>
      <w:r>
        <w:rPr>
          <w:sz w:val="24"/>
        </w:rPr>
        <w:t>для</w:t>
      </w:r>
      <w:r>
        <w:rPr>
          <w:spacing w:val="-3"/>
          <w:sz w:val="24"/>
        </w:rPr>
        <w:t xml:space="preserve"> </w:t>
      </w:r>
      <w:r>
        <w:rPr>
          <w:sz w:val="24"/>
        </w:rPr>
        <w:t>старшеклассников «Твой</w:t>
      </w:r>
      <w:r>
        <w:rPr>
          <w:spacing w:val="-3"/>
          <w:sz w:val="24"/>
        </w:rPr>
        <w:t xml:space="preserve"> </w:t>
      </w:r>
      <w:r>
        <w:rPr>
          <w:sz w:val="24"/>
        </w:rPr>
        <w:t>выбор»</w:t>
      </w:r>
      <w:r>
        <w:rPr>
          <w:spacing w:val="-10"/>
          <w:sz w:val="24"/>
        </w:rPr>
        <w:t xml:space="preserve"> </w:t>
      </w:r>
      <w:r>
        <w:rPr>
          <w:sz w:val="24"/>
        </w:rPr>
        <w:t>/Под ред. Н.В.Афанасьевой. – СПб.: Речь, 2007.</w:t>
      </w:r>
    </w:p>
    <w:p w:rsidR="00E20B80" w:rsidRDefault="00C72748" w:rsidP="002C112F">
      <w:pPr>
        <w:pStyle w:val="a4"/>
        <w:numPr>
          <w:ilvl w:val="0"/>
          <w:numId w:val="43"/>
        </w:numPr>
        <w:tabs>
          <w:tab w:val="left" w:pos="973"/>
        </w:tabs>
        <w:spacing w:before="1" w:line="360" w:lineRule="auto"/>
        <w:ind w:right="856" w:firstLine="0"/>
        <w:rPr>
          <w:sz w:val="24"/>
        </w:rPr>
      </w:pPr>
      <w:r>
        <w:rPr>
          <w:sz w:val="24"/>
        </w:rPr>
        <w:t>Веснина, Н. И. Классный час «Образование и формирование жизненных планов» / Н. И.</w:t>
      </w:r>
      <w:r>
        <w:rPr>
          <w:spacing w:val="80"/>
          <w:sz w:val="24"/>
        </w:rPr>
        <w:t xml:space="preserve"> </w:t>
      </w:r>
      <w:r>
        <w:rPr>
          <w:sz w:val="24"/>
        </w:rPr>
        <w:t>Веснина//Классный руководитель. - 2008. - №7. - С. 3-11.</w:t>
      </w:r>
    </w:p>
    <w:p w:rsidR="00E20B80" w:rsidRDefault="00C72748" w:rsidP="002C112F">
      <w:pPr>
        <w:pStyle w:val="a4"/>
        <w:numPr>
          <w:ilvl w:val="0"/>
          <w:numId w:val="43"/>
        </w:numPr>
        <w:tabs>
          <w:tab w:val="left" w:pos="956"/>
        </w:tabs>
        <w:spacing w:line="360" w:lineRule="auto"/>
        <w:ind w:right="845" w:firstLine="0"/>
        <w:rPr>
          <w:sz w:val="24"/>
        </w:rPr>
      </w:pPr>
      <w:r>
        <w:rPr>
          <w:sz w:val="24"/>
        </w:rPr>
        <w:t>Галеева В. А. Классный час «Выбор профессии»</w:t>
      </w:r>
      <w:r>
        <w:rPr>
          <w:spacing w:val="-1"/>
          <w:sz w:val="24"/>
        </w:rPr>
        <w:t xml:space="preserve"> </w:t>
      </w:r>
      <w:r>
        <w:rPr>
          <w:sz w:val="24"/>
        </w:rPr>
        <w:t>/В.А.Галеева // Классный руководитель. - 2006. - №2. - С. 19 - 21.</w:t>
      </w:r>
    </w:p>
    <w:p w:rsidR="00E20B80" w:rsidRDefault="00C72748" w:rsidP="002C112F">
      <w:pPr>
        <w:pStyle w:val="a4"/>
        <w:numPr>
          <w:ilvl w:val="0"/>
          <w:numId w:val="43"/>
        </w:numPr>
        <w:tabs>
          <w:tab w:val="left" w:pos="1052"/>
        </w:tabs>
        <w:spacing w:line="360" w:lineRule="auto"/>
        <w:ind w:right="855" w:firstLine="0"/>
        <w:rPr>
          <w:sz w:val="24"/>
        </w:rPr>
      </w:pPr>
      <w:r>
        <w:rPr>
          <w:sz w:val="24"/>
        </w:rPr>
        <w:t>Глазырина</w:t>
      </w:r>
      <w:r>
        <w:rPr>
          <w:spacing w:val="80"/>
          <w:sz w:val="24"/>
        </w:rPr>
        <w:t xml:space="preserve"> </w:t>
      </w:r>
      <w:r>
        <w:rPr>
          <w:sz w:val="24"/>
        </w:rPr>
        <w:t>Е.</w:t>
      </w:r>
      <w:r>
        <w:rPr>
          <w:spacing w:val="80"/>
          <w:sz w:val="24"/>
        </w:rPr>
        <w:t xml:space="preserve"> </w:t>
      </w:r>
      <w:r>
        <w:rPr>
          <w:sz w:val="24"/>
        </w:rPr>
        <w:t>А.</w:t>
      </w:r>
      <w:r>
        <w:rPr>
          <w:spacing w:val="80"/>
          <w:sz w:val="24"/>
        </w:rPr>
        <w:t xml:space="preserve"> </w:t>
      </w:r>
      <w:r>
        <w:rPr>
          <w:sz w:val="24"/>
        </w:rPr>
        <w:t>Профориентационная</w:t>
      </w:r>
      <w:r>
        <w:rPr>
          <w:spacing w:val="80"/>
          <w:sz w:val="24"/>
        </w:rPr>
        <w:t xml:space="preserve"> </w:t>
      </w:r>
      <w:r>
        <w:rPr>
          <w:sz w:val="24"/>
        </w:rPr>
        <w:t>работа</w:t>
      </w:r>
      <w:r>
        <w:rPr>
          <w:spacing w:val="80"/>
          <w:sz w:val="24"/>
        </w:rPr>
        <w:t xml:space="preserve"> </w:t>
      </w:r>
      <w:r>
        <w:rPr>
          <w:sz w:val="24"/>
        </w:rPr>
        <w:t>на</w:t>
      </w:r>
      <w:r>
        <w:rPr>
          <w:spacing w:val="80"/>
          <w:sz w:val="24"/>
        </w:rPr>
        <w:t xml:space="preserve"> </w:t>
      </w:r>
      <w:r>
        <w:rPr>
          <w:sz w:val="24"/>
        </w:rPr>
        <w:t>уроках</w:t>
      </w:r>
      <w:r>
        <w:rPr>
          <w:spacing w:val="80"/>
          <w:sz w:val="24"/>
        </w:rPr>
        <w:t xml:space="preserve"> </w:t>
      </w:r>
      <w:r>
        <w:rPr>
          <w:sz w:val="24"/>
        </w:rPr>
        <w:t>технологии</w:t>
      </w:r>
      <w:r>
        <w:rPr>
          <w:spacing w:val="80"/>
          <w:sz w:val="24"/>
        </w:rPr>
        <w:t xml:space="preserve"> </w:t>
      </w:r>
      <w:r>
        <w:rPr>
          <w:sz w:val="24"/>
        </w:rPr>
        <w:t>как</w:t>
      </w:r>
      <w:r>
        <w:rPr>
          <w:spacing w:val="80"/>
          <w:sz w:val="24"/>
        </w:rPr>
        <w:t xml:space="preserve"> </w:t>
      </w:r>
      <w:r>
        <w:rPr>
          <w:sz w:val="24"/>
        </w:rPr>
        <w:t>средство социализации учащихся /Е.А.Глазырина // Школа и производство, 2009, №3. - С.7-8.</w:t>
      </w:r>
    </w:p>
    <w:p w:rsidR="00E20B80" w:rsidRDefault="00C72748" w:rsidP="002C112F">
      <w:pPr>
        <w:pStyle w:val="a4"/>
        <w:numPr>
          <w:ilvl w:val="0"/>
          <w:numId w:val="43"/>
        </w:numPr>
        <w:tabs>
          <w:tab w:val="left" w:pos="975"/>
        </w:tabs>
        <w:spacing w:line="360" w:lineRule="auto"/>
        <w:ind w:right="855" w:firstLine="0"/>
        <w:rPr>
          <w:sz w:val="24"/>
        </w:rPr>
      </w:pPr>
      <w:r>
        <w:rPr>
          <w:sz w:val="24"/>
        </w:rPr>
        <w:t>Дьячкова О. Ф. Классный час «Роль самовоспитания при планировании карьеры» / О.Ф.</w:t>
      </w:r>
      <w:r>
        <w:rPr>
          <w:spacing w:val="80"/>
          <w:sz w:val="24"/>
        </w:rPr>
        <w:t xml:space="preserve"> </w:t>
      </w:r>
      <w:r>
        <w:rPr>
          <w:sz w:val="24"/>
        </w:rPr>
        <w:t>Дьячкова //Классный руководитель. - 2008. - №7. - С. 15-21.</w:t>
      </w:r>
    </w:p>
    <w:p w:rsidR="00E20B80" w:rsidRDefault="00C72748" w:rsidP="002C112F">
      <w:pPr>
        <w:pStyle w:val="a4"/>
        <w:numPr>
          <w:ilvl w:val="0"/>
          <w:numId w:val="43"/>
        </w:numPr>
        <w:tabs>
          <w:tab w:val="left" w:pos="939"/>
        </w:tabs>
        <w:ind w:left="939" w:hanging="232"/>
        <w:rPr>
          <w:sz w:val="24"/>
        </w:rPr>
      </w:pPr>
      <w:r>
        <w:rPr>
          <w:sz w:val="24"/>
        </w:rPr>
        <w:t>Дьячкова</w:t>
      </w:r>
      <w:r>
        <w:rPr>
          <w:spacing w:val="-15"/>
          <w:sz w:val="24"/>
        </w:rPr>
        <w:t xml:space="preserve"> </w:t>
      </w:r>
      <w:r>
        <w:rPr>
          <w:sz w:val="24"/>
        </w:rPr>
        <w:t>О.</w:t>
      </w:r>
      <w:r>
        <w:rPr>
          <w:spacing w:val="-10"/>
          <w:sz w:val="24"/>
        </w:rPr>
        <w:t xml:space="preserve"> </w:t>
      </w:r>
      <w:r>
        <w:rPr>
          <w:sz w:val="24"/>
        </w:rPr>
        <w:t>Ф.</w:t>
      </w:r>
      <w:r>
        <w:rPr>
          <w:spacing w:val="-12"/>
          <w:sz w:val="24"/>
        </w:rPr>
        <w:t xml:space="preserve"> </w:t>
      </w:r>
      <w:r>
        <w:rPr>
          <w:sz w:val="24"/>
        </w:rPr>
        <w:t>Классный</w:t>
      </w:r>
      <w:r>
        <w:rPr>
          <w:spacing w:val="-9"/>
          <w:sz w:val="24"/>
        </w:rPr>
        <w:t xml:space="preserve"> </w:t>
      </w:r>
      <w:r>
        <w:rPr>
          <w:sz w:val="24"/>
        </w:rPr>
        <w:t>час</w:t>
      </w:r>
      <w:r>
        <w:rPr>
          <w:spacing w:val="-8"/>
          <w:sz w:val="24"/>
        </w:rPr>
        <w:t xml:space="preserve"> </w:t>
      </w:r>
      <w:r>
        <w:rPr>
          <w:sz w:val="24"/>
        </w:rPr>
        <w:t>«Что</w:t>
      </w:r>
      <w:r>
        <w:rPr>
          <w:spacing w:val="-10"/>
          <w:sz w:val="24"/>
        </w:rPr>
        <w:t xml:space="preserve"> </w:t>
      </w:r>
      <w:r>
        <w:rPr>
          <w:sz w:val="24"/>
        </w:rPr>
        <w:t>может</w:t>
      </w:r>
      <w:r>
        <w:rPr>
          <w:spacing w:val="-10"/>
          <w:sz w:val="24"/>
        </w:rPr>
        <w:t xml:space="preserve"> </w:t>
      </w:r>
      <w:r>
        <w:rPr>
          <w:sz w:val="24"/>
        </w:rPr>
        <w:t>помочь</w:t>
      </w:r>
      <w:r>
        <w:rPr>
          <w:spacing w:val="-9"/>
          <w:sz w:val="24"/>
        </w:rPr>
        <w:t xml:space="preserve"> </w:t>
      </w:r>
      <w:r>
        <w:rPr>
          <w:sz w:val="24"/>
        </w:rPr>
        <w:t>в</w:t>
      </w:r>
      <w:r>
        <w:rPr>
          <w:spacing w:val="-10"/>
          <w:sz w:val="24"/>
        </w:rPr>
        <w:t xml:space="preserve"> </w:t>
      </w:r>
      <w:r>
        <w:rPr>
          <w:sz w:val="24"/>
        </w:rPr>
        <w:t>планировании</w:t>
      </w:r>
      <w:r>
        <w:rPr>
          <w:spacing w:val="-9"/>
          <w:sz w:val="24"/>
        </w:rPr>
        <w:t xml:space="preserve"> </w:t>
      </w:r>
      <w:r>
        <w:rPr>
          <w:sz w:val="24"/>
        </w:rPr>
        <w:t>карьеры»</w:t>
      </w:r>
      <w:r>
        <w:rPr>
          <w:spacing w:val="-15"/>
          <w:sz w:val="24"/>
        </w:rPr>
        <w:t xml:space="preserve"> </w:t>
      </w:r>
      <w:r>
        <w:rPr>
          <w:sz w:val="24"/>
        </w:rPr>
        <w:t>/</w:t>
      </w:r>
      <w:r>
        <w:rPr>
          <w:spacing w:val="-9"/>
          <w:sz w:val="24"/>
        </w:rPr>
        <w:t xml:space="preserve"> </w:t>
      </w:r>
      <w:r>
        <w:rPr>
          <w:sz w:val="24"/>
        </w:rPr>
        <w:t>О.Ф.</w:t>
      </w:r>
      <w:r>
        <w:rPr>
          <w:spacing w:val="-10"/>
          <w:sz w:val="24"/>
        </w:rPr>
        <w:t xml:space="preserve"> </w:t>
      </w:r>
      <w:r>
        <w:rPr>
          <w:spacing w:val="-2"/>
          <w:sz w:val="24"/>
        </w:rPr>
        <w:t>Дьячкова</w:t>
      </w:r>
    </w:p>
    <w:p w:rsidR="00E20B80" w:rsidRDefault="00C72748">
      <w:pPr>
        <w:pStyle w:val="a3"/>
        <w:spacing w:before="137"/>
        <w:ind w:left="707"/>
      </w:pPr>
      <w:r>
        <w:t>//</w:t>
      </w:r>
      <w:r>
        <w:rPr>
          <w:spacing w:val="-2"/>
        </w:rPr>
        <w:t xml:space="preserve"> </w:t>
      </w:r>
      <w:r>
        <w:t>Классный</w:t>
      </w:r>
      <w:r>
        <w:rPr>
          <w:spacing w:val="-2"/>
        </w:rPr>
        <w:t xml:space="preserve"> </w:t>
      </w:r>
      <w:r>
        <w:t>руководитель.</w:t>
      </w:r>
      <w:r>
        <w:rPr>
          <w:spacing w:val="2"/>
        </w:rPr>
        <w:t xml:space="preserve"> </w:t>
      </w:r>
      <w:r>
        <w:t>-</w:t>
      </w:r>
      <w:r>
        <w:rPr>
          <w:spacing w:val="-3"/>
        </w:rPr>
        <w:t xml:space="preserve"> </w:t>
      </w:r>
      <w:r>
        <w:t>2008.</w:t>
      </w:r>
      <w:r>
        <w:rPr>
          <w:spacing w:val="-1"/>
        </w:rPr>
        <w:t xml:space="preserve"> </w:t>
      </w:r>
      <w:r>
        <w:t>-</w:t>
      </w:r>
      <w:r>
        <w:rPr>
          <w:spacing w:val="-3"/>
        </w:rPr>
        <w:t xml:space="preserve"> </w:t>
      </w:r>
      <w:r>
        <w:t>№7.</w:t>
      </w:r>
      <w:r>
        <w:rPr>
          <w:spacing w:val="-1"/>
        </w:rPr>
        <w:t xml:space="preserve"> </w:t>
      </w:r>
      <w:r>
        <w:t>-</w:t>
      </w:r>
      <w:r>
        <w:rPr>
          <w:spacing w:val="-3"/>
        </w:rPr>
        <w:t xml:space="preserve"> </w:t>
      </w:r>
      <w:r>
        <w:t>С.</w:t>
      </w:r>
      <w:r>
        <w:rPr>
          <w:spacing w:val="-1"/>
        </w:rPr>
        <w:t xml:space="preserve"> </w:t>
      </w:r>
      <w:r>
        <w:t>21-</w:t>
      </w:r>
      <w:r>
        <w:rPr>
          <w:spacing w:val="-5"/>
        </w:rPr>
        <w:t>26.</w:t>
      </w:r>
    </w:p>
    <w:p w:rsidR="00E20B80" w:rsidRDefault="00C72748" w:rsidP="002C112F">
      <w:pPr>
        <w:pStyle w:val="a4"/>
        <w:numPr>
          <w:ilvl w:val="0"/>
          <w:numId w:val="43"/>
        </w:numPr>
        <w:tabs>
          <w:tab w:val="left" w:pos="947"/>
        </w:tabs>
        <w:spacing w:before="139"/>
        <w:ind w:left="947" w:hanging="240"/>
        <w:rPr>
          <w:sz w:val="24"/>
        </w:rPr>
      </w:pPr>
      <w:r>
        <w:rPr>
          <w:sz w:val="24"/>
        </w:rPr>
        <w:t>Зеер</w:t>
      </w:r>
      <w:r>
        <w:rPr>
          <w:spacing w:val="-3"/>
          <w:sz w:val="24"/>
        </w:rPr>
        <w:t xml:space="preserve"> </w:t>
      </w:r>
      <w:r>
        <w:rPr>
          <w:sz w:val="24"/>
        </w:rPr>
        <w:t>Э.Ф.</w:t>
      </w:r>
      <w:r>
        <w:rPr>
          <w:spacing w:val="-3"/>
          <w:sz w:val="24"/>
        </w:rPr>
        <w:t xml:space="preserve"> </w:t>
      </w:r>
      <w:r>
        <w:rPr>
          <w:sz w:val="24"/>
        </w:rPr>
        <w:t>Психология</w:t>
      </w:r>
      <w:r>
        <w:rPr>
          <w:spacing w:val="-2"/>
          <w:sz w:val="24"/>
        </w:rPr>
        <w:t xml:space="preserve"> </w:t>
      </w:r>
      <w:r>
        <w:rPr>
          <w:sz w:val="24"/>
        </w:rPr>
        <w:t>профессий.</w:t>
      </w:r>
      <w:r>
        <w:rPr>
          <w:spacing w:val="-3"/>
          <w:sz w:val="24"/>
        </w:rPr>
        <w:t xml:space="preserve"> </w:t>
      </w:r>
      <w:r>
        <w:rPr>
          <w:sz w:val="24"/>
        </w:rPr>
        <w:t>Екатеринбург:УГППУ,</w:t>
      </w:r>
      <w:r>
        <w:rPr>
          <w:spacing w:val="-2"/>
          <w:sz w:val="24"/>
        </w:rPr>
        <w:t xml:space="preserve"> 1997.</w:t>
      </w:r>
    </w:p>
    <w:p w:rsidR="00E20B80" w:rsidRDefault="00C72748" w:rsidP="002C112F">
      <w:pPr>
        <w:pStyle w:val="a4"/>
        <w:numPr>
          <w:ilvl w:val="0"/>
          <w:numId w:val="43"/>
        </w:numPr>
        <w:tabs>
          <w:tab w:val="left" w:pos="947"/>
        </w:tabs>
        <w:spacing w:before="137"/>
        <w:ind w:left="947" w:hanging="240"/>
        <w:rPr>
          <w:sz w:val="24"/>
        </w:rPr>
      </w:pPr>
      <w:r>
        <w:rPr>
          <w:sz w:val="24"/>
        </w:rPr>
        <w:t>Климов</w:t>
      </w:r>
      <w:r>
        <w:rPr>
          <w:spacing w:val="-5"/>
          <w:sz w:val="24"/>
        </w:rPr>
        <w:t xml:space="preserve"> </w:t>
      </w:r>
      <w:r>
        <w:rPr>
          <w:sz w:val="24"/>
        </w:rPr>
        <w:t>Е.А.</w:t>
      </w:r>
      <w:r>
        <w:rPr>
          <w:spacing w:val="-1"/>
          <w:sz w:val="24"/>
        </w:rPr>
        <w:t xml:space="preserve"> </w:t>
      </w:r>
      <w:r>
        <w:rPr>
          <w:sz w:val="24"/>
        </w:rPr>
        <w:t>Введение</w:t>
      </w:r>
      <w:r>
        <w:rPr>
          <w:spacing w:val="-2"/>
          <w:sz w:val="24"/>
        </w:rPr>
        <w:t xml:space="preserve"> </w:t>
      </w:r>
      <w:r>
        <w:rPr>
          <w:sz w:val="24"/>
        </w:rPr>
        <w:t>в</w:t>
      </w:r>
      <w:r>
        <w:rPr>
          <w:spacing w:val="-2"/>
          <w:sz w:val="24"/>
        </w:rPr>
        <w:t xml:space="preserve"> </w:t>
      </w:r>
      <w:r>
        <w:rPr>
          <w:sz w:val="24"/>
        </w:rPr>
        <w:t>психологию</w:t>
      </w:r>
      <w:r>
        <w:rPr>
          <w:spacing w:val="-4"/>
          <w:sz w:val="24"/>
        </w:rPr>
        <w:t xml:space="preserve"> </w:t>
      </w:r>
      <w:r>
        <w:rPr>
          <w:sz w:val="24"/>
        </w:rPr>
        <w:t>труда.</w:t>
      </w:r>
      <w:r>
        <w:rPr>
          <w:spacing w:val="1"/>
          <w:sz w:val="24"/>
        </w:rPr>
        <w:t xml:space="preserve"> </w:t>
      </w:r>
      <w:r>
        <w:rPr>
          <w:sz w:val="24"/>
        </w:rPr>
        <w:t>М.:</w:t>
      </w:r>
      <w:r>
        <w:rPr>
          <w:spacing w:val="-1"/>
          <w:sz w:val="24"/>
        </w:rPr>
        <w:t xml:space="preserve"> </w:t>
      </w:r>
      <w:r>
        <w:rPr>
          <w:sz w:val="24"/>
        </w:rPr>
        <w:t>Изд-во</w:t>
      </w:r>
      <w:r>
        <w:rPr>
          <w:spacing w:val="-1"/>
          <w:sz w:val="24"/>
        </w:rPr>
        <w:t xml:space="preserve"> </w:t>
      </w:r>
      <w:r>
        <w:rPr>
          <w:sz w:val="24"/>
        </w:rPr>
        <w:t>МГУ,</w:t>
      </w:r>
      <w:r>
        <w:rPr>
          <w:spacing w:val="-1"/>
          <w:sz w:val="24"/>
        </w:rPr>
        <w:t xml:space="preserve"> </w:t>
      </w:r>
      <w:r>
        <w:rPr>
          <w:spacing w:val="-2"/>
          <w:sz w:val="24"/>
        </w:rPr>
        <w:t>1988.</w:t>
      </w:r>
    </w:p>
    <w:p w:rsidR="00E20B80" w:rsidRDefault="00C72748" w:rsidP="002C112F">
      <w:pPr>
        <w:pStyle w:val="a4"/>
        <w:numPr>
          <w:ilvl w:val="0"/>
          <w:numId w:val="43"/>
        </w:numPr>
        <w:tabs>
          <w:tab w:val="left" w:pos="947"/>
        </w:tabs>
        <w:spacing w:before="137"/>
        <w:ind w:left="947" w:hanging="240"/>
        <w:rPr>
          <w:sz w:val="24"/>
        </w:rPr>
      </w:pPr>
      <w:r>
        <w:rPr>
          <w:sz w:val="24"/>
        </w:rPr>
        <w:t>Климов</w:t>
      </w:r>
      <w:r>
        <w:rPr>
          <w:spacing w:val="-5"/>
          <w:sz w:val="24"/>
        </w:rPr>
        <w:t xml:space="preserve"> </w:t>
      </w:r>
      <w:r>
        <w:rPr>
          <w:sz w:val="24"/>
        </w:rPr>
        <w:t>Е.А.</w:t>
      </w:r>
      <w:r>
        <w:rPr>
          <w:spacing w:val="-4"/>
          <w:sz w:val="24"/>
        </w:rPr>
        <w:t xml:space="preserve"> </w:t>
      </w:r>
      <w:r>
        <w:rPr>
          <w:sz w:val="24"/>
        </w:rPr>
        <w:t>Как</w:t>
      </w:r>
      <w:r>
        <w:rPr>
          <w:spacing w:val="-3"/>
          <w:sz w:val="24"/>
        </w:rPr>
        <w:t xml:space="preserve"> </w:t>
      </w:r>
      <w:r>
        <w:rPr>
          <w:sz w:val="24"/>
        </w:rPr>
        <w:t>выбирать</w:t>
      </w:r>
      <w:r>
        <w:rPr>
          <w:spacing w:val="-3"/>
          <w:sz w:val="24"/>
        </w:rPr>
        <w:t xml:space="preserve"> </w:t>
      </w:r>
      <w:r>
        <w:rPr>
          <w:sz w:val="24"/>
        </w:rPr>
        <w:t>профессию.</w:t>
      </w:r>
      <w:r>
        <w:rPr>
          <w:spacing w:val="-4"/>
          <w:sz w:val="24"/>
        </w:rPr>
        <w:t xml:space="preserve"> </w:t>
      </w:r>
      <w:r>
        <w:rPr>
          <w:sz w:val="24"/>
        </w:rPr>
        <w:t>М.:Просвещение,</w:t>
      </w:r>
      <w:r>
        <w:rPr>
          <w:spacing w:val="-3"/>
          <w:sz w:val="24"/>
        </w:rPr>
        <w:t xml:space="preserve"> </w:t>
      </w:r>
      <w:r>
        <w:rPr>
          <w:spacing w:val="-2"/>
          <w:sz w:val="24"/>
        </w:rPr>
        <w:t>1990.</w:t>
      </w:r>
    </w:p>
    <w:p w:rsidR="00E20B80" w:rsidRDefault="00C72748" w:rsidP="002C112F">
      <w:pPr>
        <w:pStyle w:val="a4"/>
        <w:numPr>
          <w:ilvl w:val="0"/>
          <w:numId w:val="43"/>
        </w:numPr>
        <w:tabs>
          <w:tab w:val="left" w:pos="1067"/>
        </w:tabs>
        <w:spacing w:before="139"/>
        <w:ind w:left="1067" w:hanging="360"/>
        <w:rPr>
          <w:sz w:val="24"/>
        </w:rPr>
      </w:pPr>
      <w:r>
        <w:rPr>
          <w:sz w:val="24"/>
        </w:rPr>
        <w:t>Климов</w:t>
      </w:r>
      <w:r>
        <w:rPr>
          <w:spacing w:val="-8"/>
          <w:sz w:val="24"/>
        </w:rPr>
        <w:t xml:space="preserve"> </w:t>
      </w:r>
      <w:r>
        <w:rPr>
          <w:sz w:val="24"/>
        </w:rPr>
        <w:t>Е.А.</w:t>
      </w:r>
      <w:r>
        <w:rPr>
          <w:spacing w:val="-5"/>
          <w:sz w:val="24"/>
        </w:rPr>
        <w:t xml:space="preserve"> </w:t>
      </w:r>
      <w:r>
        <w:rPr>
          <w:sz w:val="24"/>
        </w:rPr>
        <w:t>Психология</w:t>
      </w:r>
      <w:r>
        <w:rPr>
          <w:spacing w:val="-5"/>
          <w:sz w:val="24"/>
        </w:rPr>
        <w:t xml:space="preserve"> </w:t>
      </w:r>
      <w:r>
        <w:rPr>
          <w:sz w:val="24"/>
        </w:rPr>
        <w:t>профессионального</w:t>
      </w:r>
      <w:r>
        <w:rPr>
          <w:spacing w:val="-5"/>
          <w:sz w:val="24"/>
        </w:rPr>
        <w:t xml:space="preserve"> </w:t>
      </w:r>
      <w:r>
        <w:rPr>
          <w:sz w:val="24"/>
        </w:rPr>
        <w:t>самоопределения.</w:t>
      </w:r>
      <w:r>
        <w:rPr>
          <w:spacing w:val="-5"/>
          <w:sz w:val="24"/>
        </w:rPr>
        <w:t xml:space="preserve"> </w:t>
      </w:r>
      <w:r>
        <w:rPr>
          <w:sz w:val="24"/>
        </w:rPr>
        <w:t>М.:Academia,</w:t>
      </w:r>
      <w:r>
        <w:rPr>
          <w:spacing w:val="-5"/>
          <w:sz w:val="24"/>
        </w:rPr>
        <w:t xml:space="preserve"> </w:t>
      </w:r>
      <w:r>
        <w:rPr>
          <w:spacing w:val="-2"/>
          <w:sz w:val="24"/>
        </w:rPr>
        <w:t>2007г.</w:t>
      </w:r>
    </w:p>
    <w:p w:rsidR="00E20B80" w:rsidRDefault="00C72748" w:rsidP="002C112F">
      <w:pPr>
        <w:pStyle w:val="a4"/>
        <w:numPr>
          <w:ilvl w:val="0"/>
          <w:numId w:val="43"/>
        </w:numPr>
        <w:tabs>
          <w:tab w:val="left" w:pos="1093"/>
        </w:tabs>
        <w:spacing w:before="138" w:line="360" w:lineRule="auto"/>
        <w:ind w:right="849" w:firstLine="0"/>
        <w:rPr>
          <w:sz w:val="24"/>
        </w:rPr>
      </w:pPr>
      <w:r>
        <w:rPr>
          <w:sz w:val="24"/>
        </w:rPr>
        <w:t>Курсы повышения квалификации СурГУ «Сопровождение процесса профессионального самоопределения и профессиональной ориентации для старшеклассников» (материалы).</w:t>
      </w:r>
    </w:p>
    <w:p w:rsidR="00E20B80" w:rsidRDefault="00C72748" w:rsidP="002C112F">
      <w:pPr>
        <w:pStyle w:val="a4"/>
        <w:numPr>
          <w:ilvl w:val="0"/>
          <w:numId w:val="43"/>
        </w:numPr>
        <w:tabs>
          <w:tab w:val="left" w:pos="1071"/>
        </w:tabs>
        <w:spacing w:line="360" w:lineRule="auto"/>
        <w:ind w:right="849" w:firstLine="0"/>
        <w:rPr>
          <w:sz w:val="24"/>
        </w:rPr>
      </w:pPr>
      <w:r>
        <w:rPr>
          <w:sz w:val="24"/>
        </w:rPr>
        <w:t>Лернер П. Самоопределение</w:t>
      </w:r>
      <w:r>
        <w:rPr>
          <w:spacing w:val="-1"/>
          <w:sz w:val="24"/>
        </w:rPr>
        <w:t xml:space="preserve"> </w:t>
      </w:r>
      <w:r>
        <w:rPr>
          <w:sz w:val="24"/>
        </w:rPr>
        <w:t>растущей личности –составная часть трудового воспитания</w:t>
      </w:r>
      <w:r>
        <w:rPr>
          <w:spacing w:val="-2"/>
          <w:sz w:val="24"/>
        </w:rPr>
        <w:t xml:space="preserve"> </w:t>
      </w:r>
      <w:r>
        <w:rPr>
          <w:sz w:val="24"/>
        </w:rPr>
        <w:t>/ П. Лернер//Народное образование. - 2007. - №6. - С. 230-234.</w:t>
      </w:r>
    </w:p>
    <w:p w:rsidR="00E20B80" w:rsidRDefault="00C72748" w:rsidP="002C112F">
      <w:pPr>
        <w:pStyle w:val="a4"/>
        <w:numPr>
          <w:ilvl w:val="0"/>
          <w:numId w:val="43"/>
        </w:numPr>
        <w:tabs>
          <w:tab w:val="left" w:pos="1090"/>
        </w:tabs>
        <w:spacing w:line="360" w:lineRule="auto"/>
        <w:ind w:right="854" w:firstLine="0"/>
        <w:rPr>
          <w:sz w:val="24"/>
        </w:rPr>
      </w:pPr>
      <w:r>
        <w:rPr>
          <w:sz w:val="24"/>
        </w:rPr>
        <w:t>Мязина Н. В. «Фабрика мастеров» представляет профессию / Н. В. Мязина // Классный</w:t>
      </w:r>
      <w:r>
        <w:rPr>
          <w:spacing w:val="40"/>
          <w:sz w:val="24"/>
        </w:rPr>
        <w:t xml:space="preserve"> </w:t>
      </w:r>
      <w:r>
        <w:rPr>
          <w:sz w:val="24"/>
        </w:rPr>
        <w:t>руководитель. - 2008. - №7. - С.56-61.</w:t>
      </w:r>
    </w:p>
    <w:p w:rsidR="00E20B80" w:rsidRDefault="00C72748" w:rsidP="002C112F">
      <w:pPr>
        <w:pStyle w:val="a4"/>
        <w:numPr>
          <w:ilvl w:val="0"/>
          <w:numId w:val="43"/>
        </w:numPr>
        <w:tabs>
          <w:tab w:val="left" w:pos="1088"/>
        </w:tabs>
        <w:spacing w:line="360" w:lineRule="auto"/>
        <w:ind w:right="854" w:firstLine="0"/>
        <w:rPr>
          <w:sz w:val="24"/>
        </w:rPr>
      </w:pPr>
      <w:r>
        <w:rPr>
          <w:sz w:val="24"/>
        </w:rPr>
        <w:t>Пасечникова Т.В. Сценарий профориентационного мероприятия: от идеи к проведению/ Методическое пособие – Самара: Изд-во ЦПО, 2010. – 57 с.</w:t>
      </w:r>
    </w:p>
    <w:p w:rsidR="00E20B80" w:rsidRDefault="00E20B80">
      <w:pPr>
        <w:pStyle w:val="a4"/>
        <w:spacing w:line="360" w:lineRule="auto"/>
        <w:rPr>
          <w:sz w:val="24"/>
        </w:rPr>
        <w:sectPr w:rsidR="00E20B80">
          <w:footerReference w:type="default" r:id="rId311"/>
          <w:pgSz w:w="11910" w:h="16840"/>
          <w:pgMar w:top="1180" w:right="283" w:bottom="280" w:left="425" w:header="0" w:footer="0" w:gutter="0"/>
          <w:cols w:space="720"/>
        </w:sectPr>
      </w:pPr>
    </w:p>
    <w:p w:rsidR="00E20B80" w:rsidRDefault="00C72748" w:rsidP="002C112F">
      <w:pPr>
        <w:pStyle w:val="a4"/>
        <w:numPr>
          <w:ilvl w:val="0"/>
          <w:numId w:val="43"/>
        </w:numPr>
        <w:tabs>
          <w:tab w:val="left" w:pos="1117"/>
        </w:tabs>
        <w:spacing w:before="68"/>
        <w:ind w:left="1117" w:hanging="410"/>
        <w:jc w:val="both"/>
        <w:rPr>
          <w:sz w:val="24"/>
        </w:rPr>
      </w:pPr>
      <w:r>
        <w:rPr>
          <w:sz w:val="24"/>
        </w:rPr>
        <w:lastRenderedPageBreak/>
        <w:t>Пряжников</w:t>
      </w:r>
      <w:r>
        <w:rPr>
          <w:spacing w:val="43"/>
          <w:sz w:val="24"/>
        </w:rPr>
        <w:t xml:space="preserve"> </w:t>
      </w:r>
      <w:r>
        <w:rPr>
          <w:sz w:val="24"/>
        </w:rPr>
        <w:t>Н.С.</w:t>
      </w:r>
      <w:r>
        <w:rPr>
          <w:spacing w:val="47"/>
          <w:sz w:val="24"/>
        </w:rPr>
        <w:t xml:space="preserve"> </w:t>
      </w:r>
      <w:r>
        <w:rPr>
          <w:sz w:val="24"/>
        </w:rPr>
        <w:t>Профессиональное</w:t>
      </w:r>
      <w:r>
        <w:rPr>
          <w:spacing w:val="46"/>
          <w:sz w:val="24"/>
        </w:rPr>
        <w:t xml:space="preserve"> </w:t>
      </w:r>
      <w:r>
        <w:rPr>
          <w:sz w:val="24"/>
        </w:rPr>
        <w:t>и</w:t>
      </w:r>
      <w:r>
        <w:rPr>
          <w:spacing w:val="48"/>
          <w:sz w:val="24"/>
        </w:rPr>
        <w:t xml:space="preserve"> </w:t>
      </w:r>
      <w:r>
        <w:rPr>
          <w:sz w:val="24"/>
        </w:rPr>
        <w:t>личностное</w:t>
      </w:r>
      <w:r>
        <w:rPr>
          <w:spacing w:val="46"/>
          <w:sz w:val="24"/>
        </w:rPr>
        <w:t xml:space="preserve"> </w:t>
      </w:r>
      <w:r>
        <w:rPr>
          <w:sz w:val="24"/>
        </w:rPr>
        <w:t>самоопределение.</w:t>
      </w:r>
      <w:r>
        <w:rPr>
          <w:spacing w:val="47"/>
          <w:sz w:val="24"/>
        </w:rPr>
        <w:t xml:space="preserve"> </w:t>
      </w:r>
      <w:r>
        <w:rPr>
          <w:sz w:val="24"/>
        </w:rPr>
        <w:t>М.:</w:t>
      </w:r>
      <w:r>
        <w:rPr>
          <w:spacing w:val="47"/>
          <w:sz w:val="24"/>
        </w:rPr>
        <w:t xml:space="preserve"> </w:t>
      </w:r>
      <w:r>
        <w:rPr>
          <w:spacing w:val="-2"/>
          <w:sz w:val="24"/>
        </w:rPr>
        <w:t>Издательство</w:t>
      </w:r>
    </w:p>
    <w:p w:rsidR="00E20B80" w:rsidRDefault="00C72748">
      <w:pPr>
        <w:pStyle w:val="a3"/>
        <w:spacing w:before="136"/>
        <w:ind w:left="707"/>
        <w:jc w:val="both"/>
      </w:pPr>
      <w:r>
        <w:t>«Институт</w:t>
      </w:r>
      <w:r>
        <w:rPr>
          <w:spacing w:val="-7"/>
        </w:rPr>
        <w:t xml:space="preserve"> </w:t>
      </w:r>
      <w:r>
        <w:t>практической</w:t>
      </w:r>
      <w:r>
        <w:rPr>
          <w:spacing w:val="-7"/>
        </w:rPr>
        <w:t xml:space="preserve"> </w:t>
      </w:r>
      <w:r>
        <w:t>психологии»,</w:t>
      </w:r>
      <w:r>
        <w:rPr>
          <w:spacing w:val="-5"/>
        </w:rPr>
        <w:t xml:space="preserve"> </w:t>
      </w:r>
      <w:r>
        <w:t>Воронеж:</w:t>
      </w:r>
      <w:r>
        <w:rPr>
          <w:spacing w:val="-6"/>
        </w:rPr>
        <w:t xml:space="preserve"> </w:t>
      </w:r>
      <w:r>
        <w:t>НПО</w:t>
      </w:r>
      <w:r>
        <w:rPr>
          <w:spacing w:val="-4"/>
        </w:rPr>
        <w:t xml:space="preserve"> </w:t>
      </w:r>
      <w:r>
        <w:t>«МОДЭК»,</w:t>
      </w:r>
      <w:r>
        <w:rPr>
          <w:spacing w:val="-4"/>
        </w:rPr>
        <w:t xml:space="preserve"> </w:t>
      </w:r>
      <w:r>
        <w:rPr>
          <w:spacing w:val="-2"/>
        </w:rPr>
        <w:t>1996.</w:t>
      </w:r>
    </w:p>
    <w:p w:rsidR="00E20B80" w:rsidRDefault="00C72748" w:rsidP="002C112F">
      <w:pPr>
        <w:pStyle w:val="a4"/>
        <w:numPr>
          <w:ilvl w:val="0"/>
          <w:numId w:val="43"/>
        </w:numPr>
        <w:tabs>
          <w:tab w:val="left" w:pos="1093"/>
        </w:tabs>
        <w:spacing w:before="140" w:line="360" w:lineRule="auto"/>
        <w:ind w:right="855" w:firstLine="0"/>
        <w:jc w:val="both"/>
        <w:rPr>
          <w:sz w:val="24"/>
        </w:rPr>
      </w:pPr>
      <w:r>
        <w:rPr>
          <w:sz w:val="24"/>
        </w:rPr>
        <w:t>Чутко Л. Классное агентство «Профессионалы будущего» / Людмила Чутко // Здоровье школьника. - 2010. – №1. – С. 91-95; №2. - С. 91-94.</w:t>
      </w:r>
    </w:p>
    <w:p w:rsidR="00E20B80" w:rsidRDefault="00C72748" w:rsidP="002C112F">
      <w:pPr>
        <w:pStyle w:val="a4"/>
        <w:numPr>
          <w:ilvl w:val="0"/>
          <w:numId w:val="43"/>
        </w:numPr>
        <w:tabs>
          <w:tab w:val="left" w:pos="1067"/>
        </w:tabs>
        <w:ind w:left="1067" w:hanging="360"/>
        <w:jc w:val="both"/>
        <w:rPr>
          <w:sz w:val="24"/>
        </w:rPr>
      </w:pPr>
      <w:r>
        <w:rPr>
          <w:sz w:val="24"/>
        </w:rPr>
        <w:t>Материалы</w:t>
      </w:r>
      <w:r>
        <w:rPr>
          <w:spacing w:val="-7"/>
          <w:sz w:val="24"/>
        </w:rPr>
        <w:t xml:space="preserve"> </w:t>
      </w:r>
      <w:r>
        <w:rPr>
          <w:sz w:val="24"/>
        </w:rPr>
        <w:t>сайта</w:t>
      </w:r>
      <w:r>
        <w:rPr>
          <w:spacing w:val="-5"/>
          <w:sz w:val="24"/>
        </w:rPr>
        <w:t xml:space="preserve"> </w:t>
      </w:r>
      <w:r>
        <w:rPr>
          <w:sz w:val="24"/>
        </w:rPr>
        <w:t>Методического</w:t>
      </w:r>
      <w:r>
        <w:rPr>
          <w:spacing w:val="-4"/>
          <w:sz w:val="24"/>
        </w:rPr>
        <w:t xml:space="preserve"> </w:t>
      </w:r>
      <w:r>
        <w:rPr>
          <w:sz w:val="24"/>
        </w:rPr>
        <w:t>кабинета</w:t>
      </w:r>
      <w:r>
        <w:rPr>
          <w:spacing w:val="-5"/>
          <w:sz w:val="24"/>
        </w:rPr>
        <w:t xml:space="preserve"> </w:t>
      </w:r>
      <w:r>
        <w:rPr>
          <w:sz w:val="24"/>
        </w:rPr>
        <w:t>профориентации:</w:t>
      </w:r>
      <w:r>
        <w:rPr>
          <w:spacing w:val="-4"/>
          <w:sz w:val="24"/>
        </w:rPr>
        <w:t xml:space="preserve"> </w:t>
      </w:r>
      <w:hyperlink r:id="rId312">
        <w:r>
          <w:rPr>
            <w:spacing w:val="-2"/>
            <w:sz w:val="24"/>
          </w:rPr>
          <w:t>http://www.metodkabi.net.ru/</w:t>
        </w:r>
      </w:hyperlink>
    </w:p>
    <w:p w:rsidR="00E20B80" w:rsidRDefault="00C72748" w:rsidP="002C112F">
      <w:pPr>
        <w:pStyle w:val="a4"/>
        <w:numPr>
          <w:ilvl w:val="0"/>
          <w:numId w:val="43"/>
        </w:numPr>
        <w:tabs>
          <w:tab w:val="left" w:pos="1006"/>
        </w:tabs>
        <w:spacing w:before="137" w:line="360" w:lineRule="auto"/>
        <w:ind w:right="847" w:firstLine="0"/>
        <w:jc w:val="both"/>
        <w:rPr>
          <w:sz w:val="24"/>
        </w:rPr>
      </w:pPr>
      <w:r>
        <w:rPr>
          <w:sz w:val="24"/>
        </w:rPr>
        <w:t xml:space="preserve">Ричард Боллс: Какого цвета ваш парашут? Практическое руководство для тех, кто ищет работу, или хочет сменить её: </w:t>
      </w:r>
      <w:hyperlink r:id="rId313">
        <w:r>
          <w:rPr>
            <w:color w:val="0462C1"/>
            <w:sz w:val="24"/>
            <w:u w:val="single" w:color="0462C1"/>
          </w:rPr>
          <w:t>https://knigid.ru/23839-richard-bolls-kakogo-cveta-vash-</w:t>
        </w:r>
      </w:hyperlink>
      <w:r>
        <w:rPr>
          <w:color w:val="0462C1"/>
          <w:sz w:val="24"/>
        </w:rPr>
        <w:t xml:space="preserve"> </w:t>
      </w:r>
      <w:hyperlink r:id="rId314">
        <w:r>
          <w:rPr>
            <w:color w:val="0462C1"/>
            <w:spacing w:val="-2"/>
            <w:sz w:val="24"/>
            <w:u w:val="single" w:color="0462C1"/>
          </w:rPr>
          <w:t>parashyut/read-5.html</w:t>
        </w:r>
      </w:hyperlink>
    </w:p>
    <w:p w:rsidR="00E20B80" w:rsidRDefault="00C72748" w:rsidP="002C112F">
      <w:pPr>
        <w:pStyle w:val="a4"/>
        <w:numPr>
          <w:ilvl w:val="0"/>
          <w:numId w:val="43"/>
        </w:numPr>
        <w:tabs>
          <w:tab w:val="left" w:pos="1179"/>
        </w:tabs>
        <w:spacing w:line="360" w:lineRule="auto"/>
        <w:ind w:right="845" w:firstLine="0"/>
        <w:rPr>
          <w:sz w:val="24"/>
        </w:rPr>
      </w:pPr>
      <w:r>
        <w:rPr>
          <w:sz w:val="24"/>
        </w:rPr>
        <w:t>Тест</w:t>
      </w:r>
      <w:r>
        <w:rPr>
          <w:spacing w:val="80"/>
          <w:sz w:val="24"/>
        </w:rPr>
        <w:t xml:space="preserve"> </w:t>
      </w:r>
      <w:r>
        <w:rPr>
          <w:sz w:val="24"/>
        </w:rPr>
        <w:t>Дж.</w:t>
      </w:r>
      <w:r>
        <w:rPr>
          <w:spacing w:val="80"/>
          <w:sz w:val="24"/>
        </w:rPr>
        <w:t xml:space="preserve"> </w:t>
      </w:r>
      <w:r>
        <w:rPr>
          <w:sz w:val="24"/>
        </w:rPr>
        <w:t>Голланда</w:t>
      </w:r>
      <w:r>
        <w:rPr>
          <w:spacing w:val="80"/>
          <w:sz w:val="24"/>
        </w:rPr>
        <w:t xml:space="preserve"> </w:t>
      </w:r>
      <w:r>
        <w:rPr>
          <w:sz w:val="24"/>
        </w:rPr>
        <w:t>(в</w:t>
      </w:r>
      <w:r>
        <w:rPr>
          <w:spacing w:val="80"/>
          <w:sz w:val="24"/>
        </w:rPr>
        <w:t xml:space="preserve"> </w:t>
      </w:r>
      <w:r>
        <w:rPr>
          <w:sz w:val="24"/>
        </w:rPr>
        <w:t>модификации</w:t>
      </w:r>
      <w:r>
        <w:rPr>
          <w:spacing w:val="80"/>
          <w:sz w:val="24"/>
        </w:rPr>
        <w:t xml:space="preserve"> </w:t>
      </w:r>
      <w:r>
        <w:rPr>
          <w:sz w:val="24"/>
        </w:rPr>
        <w:t>Г.В.</w:t>
      </w:r>
      <w:r>
        <w:rPr>
          <w:spacing w:val="80"/>
          <w:sz w:val="24"/>
        </w:rPr>
        <w:t xml:space="preserve"> </w:t>
      </w:r>
      <w:r>
        <w:rPr>
          <w:sz w:val="24"/>
        </w:rPr>
        <w:t>Резапкиной)</w:t>
      </w:r>
      <w:r>
        <w:rPr>
          <w:spacing w:val="80"/>
          <w:sz w:val="24"/>
        </w:rPr>
        <w:t xml:space="preserve"> </w:t>
      </w:r>
      <w:hyperlink r:id="rId315">
        <w:r>
          <w:rPr>
            <w:color w:val="0462C1"/>
            <w:sz w:val="24"/>
            <w:u w:val="single" w:color="0462C1"/>
          </w:rPr>
          <w:t>http://xn--b1aecfrgavb2a.xn--</w:t>
        </w:r>
      </w:hyperlink>
      <w:r>
        <w:rPr>
          <w:color w:val="0462C1"/>
          <w:sz w:val="24"/>
        </w:rPr>
        <w:t xml:space="preserve"> </w:t>
      </w:r>
      <w:r>
        <w:rPr>
          <w:color w:val="0462C1"/>
          <w:spacing w:val="-2"/>
          <w:sz w:val="24"/>
          <w:u w:val="single" w:color="0462C1"/>
        </w:rPr>
        <w:t>p1ai/files/0001/%D0%9C%D0%B5%D1%82%D0%BE%D0%B4%D0%B8%D0%BA%D0%B0%</w:t>
      </w:r>
      <w:r>
        <w:rPr>
          <w:color w:val="0462C1"/>
          <w:spacing w:val="-2"/>
          <w:sz w:val="24"/>
        </w:rPr>
        <w:t xml:space="preserve"> </w:t>
      </w:r>
      <w:r>
        <w:rPr>
          <w:color w:val="0462C1"/>
          <w:spacing w:val="-2"/>
          <w:sz w:val="24"/>
          <w:u w:val="single" w:color="0462C1"/>
        </w:rPr>
        <w:t>20%D0%93%D0%BE%D0%BB%D0%BB%D0%B0%D0%BD%D0%B4%D0%B0.pdf</w:t>
      </w:r>
    </w:p>
    <w:p w:rsidR="00E20B80" w:rsidRDefault="00E20B80">
      <w:pPr>
        <w:pStyle w:val="a4"/>
        <w:spacing w:line="360" w:lineRule="auto"/>
        <w:rPr>
          <w:sz w:val="24"/>
        </w:rPr>
        <w:sectPr w:rsidR="00E20B80">
          <w:footerReference w:type="default" r:id="rId316"/>
          <w:pgSz w:w="11910" w:h="16840"/>
          <w:pgMar w:top="760" w:right="283" w:bottom="280" w:left="425" w:header="0" w:footer="0" w:gutter="0"/>
          <w:cols w:space="720"/>
        </w:sectPr>
      </w:pPr>
    </w:p>
    <w:p w:rsidR="00E20B80" w:rsidRDefault="00C72748">
      <w:pPr>
        <w:spacing w:before="61"/>
        <w:ind w:right="844"/>
        <w:jc w:val="right"/>
        <w:rPr>
          <w:i/>
          <w:sz w:val="24"/>
        </w:rPr>
      </w:pPr>
      <w:r>
        <w:rPr>
          <w:i/>
          <w:sz w:val="24"/>
        </w:rPr>
        <w:lastRenderedPageBreak/>
        <w:t xml:space="preserve">Приложение </w:t>
      </w:r>
      <w:r>
        <w:rPr>
          <w:i/>
          <w:spacing w:val="-10"/>
          <w:sz w:val="24"/>
        </w:rPr>
        <w:t>1</w:t>
      </w:r>
    </w:p>
    <w:p w:rsidR="00E20B80" w:rsidRDefault="00C72748">
      <w:pPr>
        <w:spacing w:before="190" w:line="276" w:lineRule="auto"/>
        <w:ind w:left="2005" w:right="1778"/>
        <w:jc w:val="center"/>
        <w:rPr>
          <w:b/>
          <w:sz w:val="24"/>
        </w:rPr>
      </w:pPr>
      <w:r>
        <w:rPr>
          <w:b/>
          <w:sz w:val="24"/>
        </w:rPr>
        <w:t>Модель</w:t>
      </w:r>
      <w:r>
        <w:rPr>
          <w:b/>
          <w:spacing w:val="-7"/>
          <w:sz w:val="24"/>
        </w:rPr>
        <w:t xml:space="preserve"> </w:t>
      </w:r>
      <w:r>
        <w:rPr>
          <w:b/>
          <w:sz w:val="24"/>
        </w:rPr>
        <w:t>«Парашут»</w:t>
      </w:r>
      <w:r>
        <w:rPr>
          <w:b/>
          <w:spacing w:val="-7"/>
          <w:sz w:val="24"/>
        </w:rPr>
        <w:t xml:space="preserve"> </w:t>
      </w:r>
      <w:r>
        <w:rPr>
          <w:b/>
          <w:sz w:val="24"/>
        </w:rPr>
        <w:t>-</w:t>
      </w:r>
      <w:r>
        <w:rPr>
          <w:b/>
          <w:spacing w:val="-8"/>
          <w:sz w:val="24"/>
        </w:rPr>
        <w:t xml:space="preserve"> </w:t>
      </w:r>
      <w:r>
        <w:rPr>
          <w:b/>
          <w:sz w:val="24"/>
        </w:rPr>
        <w:t>техника</w:t>
      </w:r>
      <w:r>
        <w:rPr>
          <w:b/>
          <w:spacing w:val="-6"/>
          <w:sz w:val="24"/>
        </w:rPr>
        <w:t xml:space="preserve"> </w:t>
      </w:r>
      <w:r>
        <w:rPr>
          <w:b/>
          <w:sz w:val="24"/>
        </w:rPr>
        <w:t>проектирования</w:t>
      </w:r>
      <w:r>
        <w:rPr>
          <w:b/>
          <w:spacing w:val="-7"/>
          <w:sz w:val="24"/>
        </w:rPr>
        <w:t xml:space="preserve"> </w:t>
      </w:r>
      <w:r>
        <w:rPr>
          <w:b/>
          <w:sz w:val="24"/>
        </w:rPr>
        <w:t>образа профессионального будущего</w:t>
      </w:r>
    </w:p>
    <w:p w:rsidR="00E20B80" w:rsidRDefault="00C72748">
      <w:pPr>
        <w:pStyle w:val="a3"/>
        <w:spacing w:line="273" w:lineRule="exact"/>
        <w:ind w:left="223"/>
        <w:jc w:val="center"/>
      </w:pPr>
      <w:r>
        <w:t>(лекционный</w:t>
      </w:r>
      <w:r>
        <w:rPr>
          <w:spacing w:val="-6"/>
        </w:rPr>
        <w:t xml:space="preserve"> </w:t>
      </w:r>
      <w:r>
        <w:rPr>
          <w:spacing w:val="-2"/>
        </w:rPr>
        <w:t>материал)</w:t>
      </w:r>
    </w:p>
    <w:p w:rsidR="00E20B80" w:rsidRDefault="00E20B80">
      <w:pPr>
        <w:pStyle w:val="a3"/>
        <w:spacing w:before="55"/>
      </w:pPr>
    </w:p>
    <w:p w:rsidR="00E20B80" w:rsidRDefault="00C72748">
      <w:pPr>
        <w:pStyle w:val="a3"/>
        <w:spacing w:line="360" w:lineRule="auto"/>
        <w:ind w:left="993" w:right="843" w:firstLine="427"/>
        <w:jc w:val="both"/>
      </w:pPr>
      <w:r>
        <w:rPr>
          <w:b/>
        </w:rPr>
        <w:t xml:space="preserve">Введение. </w:t>
      </w:r>
      <w:r>
        <w:t>Проблема профессионального самоопределения настолько сложна, что удовлетворительное ее решение крайне затруднительно для подавляющего большинства людей, не только подростков, а и взрослых [15], стоящих перед выбором профессии, или выбором варианта трудоустройства. В профориентационной литературе описано немало случаев подобно такому: «хоть бы какая работа, лишь бы прокормить себя» [11]. Таким образом, главная идея данной методической разработки основана на том, что профессиональное самоопределение должно идти в ногу</w:t>
      </w:r>
      <w:r>
        <w:rPr>
          <w:spacing w:val="-3"/>
        </w:rPr>
        <w:t xml:space="preserve"> </w:t>
      </w:r>
      <w:r>
        <w:t>с жизненным самоопределением. Профессия - наиважнейшая часть, но, именно, часть жизненного пути, поэтому важно, чтобы</w:t>
      </w:r>
      <w:r>
        <w:rPr>
          <w:spacing w:val="-6"/>
        </w:rPr>
        <w:t xml:space="preserve"> </w:t>
      </w:r>
      <w:r>
        <w:t>выбирающий</w:t>
      </w:r>
      <w:r>
        <w:rPr>
          <w:spacing w:val="-5"/>
        </w:rPr>
        <w:t xml:space="preserve"> </w:t>
      </w:r>
      <w:r>
        <w:t>свой</w:t>
      </w:r>
      <w:r>
        <w:rPr>
          <w:spacing w:val="-5"/>
        </w:rPr>
        <w:t xml:space="preserve"> </w:t>
      </w:r>
      <w:r>
        <w:t>профессиональный</w:t>
      </w:r>
      <w:r>
        <w:rPr>
          <w:spacing w:val="-7"/>
        </w:rPr>
        <w:t xml:space="preserve"> </w:t>
      </w:r>
      <w:r>
        <w:t>путь</w:t>
      </w:r>
      <w:r>
        <w:rPr>
          <w:spacing w:val="-4"/>
        </w:rPr>
        <w:t xml:space="preserve"> </w:t>
      </w:r>
      <w:r>
        <w:t>мог</w:t>
      </w:r>
      <w:r>
        <w:rPr>
          <w:spacing w:val="-6"/>
        </w:rPr>
        <w:t xml:space="preserve"> </w:t>
      </w:r>
      <w:r>
        <w:t>и</w:t>
      </w:r>
      <w:r>
        <w:rPr>
          <w:spacing w:val="-1"/>
        </w:rPr>
        <w:t xml:space="preserve"> </w:t>
      </w:r>
      <w:r>
        <w:t>умел</w:t>
      </w:r>
      <w:r>
        <w:rPr>
          <w:spacing w:val="-6"/>
        </w:rPr>
        <w:t xml:space="preserve"> </w:t>
      </w:r>
      <w:r>
        <w:t>соотнести</w:t>
      </w:r>
      <w:r>
        <w:rPr>
          <w:spacing w:val="-4"/>
        </w:rPr>
        <w:t xml:space="preserve"> </w:t>
      </w:r>
      <w:r>
        <w:t>как</w:t>
      </w:r>
      <w:r>
        <w:rPr>
          <w:spacing w:val="-5"/>
        </w:rPr>
        <w:t xml:space="preserve"> </w:t>
      </w:r>
      <w:r>
        <w:t>можно</w:t>
      </w:r>
      <w:r>
        <w:rPr>
          <w:spacing w:val="-6"/>
        </w:rPr>
        <w:t xml:space="preserve"> </w:t>
      </w:r>
      <w:r>
        <w:t>больше различных моментов (факторов), которые сделают его выбор осознанным. Активная позиция самоопределяющегося</w:t>
      </w:r>
      <w:r>
        <w:rPr>
          <w:i/>
        </w:rPr>
        <w:t xml:space="preserve">, </w:t>
      </w:r>
      <w:r>
        <w:t>ознакомление с практичными, доступными в понимании техниками позволит увидеть новые перспективы для себя, начать управлять уже сейчас процессом своего само- и профессионального определения, увязывая жизненные и профессиональные моменты воедино, согласовывать их между собой, отдаленно, на перспективу,</w:t>
      </w:r>
      <w:r>
        <w:rPr>
          <w:spacing w:val="-4"/>
        </w:rPr>
        <w:t xml:space="preserve"> </w:t>
      </w:r>
      <w:r>
        <w:t>планировать</w:t>
      </w:r>
      <w:r>
        <w:rPr>
          <w:spacing w:val="-3"/>
        </w:rPr>
        <w:t xml:space="preserve"> </w:t>
      </w:r>
      <w:r>
        <w:t>их,</w:t>
      </w:r>
      <w:r>
        <w:rPr>
          <w:spacing w:val="-4"/>
        </w:rPr>
        <w:t xml:space="preserve"> </w:t>
      </w:r>
      <w:r>
        <w:t>делая</w:t>
      </w:r>
      <w:r>
        <w:rPr>
          <w:spacing w:val="-4"/>
        </w:rPr>
        <w:t xml:space="preserve"> </w:t>
      </w:r>
      <w:r>
        <w:t>первые</w:t>
      </w:r>
      <w:r>
        <w:rPr>
          <w:spacing w:val="-5"/>
        </w:rPr>
        <w:t xml:space="preserve"> </w:t>
      </w:r>
      <w:r>
        <w:t>шаги в</w:t>
      </w:r>
      <w:r>
        <w:rPr>
          <w:spacing w:val="-5"/>
        </w:rPr>
        <w:t xml:space="preserve"> </w:t>
      </w:r>
      <w:r>
        <w:t>своей</w:t>
      </w:r>
      <w:r>
        <w:rPr>
          <w:spacing w:val="-4"/>
        </w:rPr>
        <w:t xml:space="preserve"> </w:t>
      </w:r>
      <w:r>
        <w:t>карьере.</w:t>
      </w:r>
      <w:r>
        <w:rPr>
          <w:spacing w:val="-2"/>
        </w:rPr>
        <w:t xml:space="preserve"> </w:t>
      </w:r>
      <w:r>
        <w:t>Вернее,</w:t>
      </w:r>
      <w:r>
        <w:rPr>
          <w:spacing w:val="-4"/>
        </w:rPr>
        <w:t xml:space="preserve"> </w:t>
      </w:r>
      <w:r>
        <w:t>подготавливая</w:t>
      </w:r>
      <w:r>
        <w:rPr>
          <w:spacing w:val="-4"/>
        </w:rPr>
        <w:t xml:space="preserve"> </w:t>
      </w:r>
      <w:r>
        <w:t>и</w:t>
      </w:r>
    </w:p>
    <w:p w:rsidR="00E20B80" w:rsidRDefault="00C72748">
      <w:pPr>
        <w:pStyle w:val="a3"/>
        <w:ind w:left="993"/>
        <w:jc w:val="both"/>
      </w:pPr>
      <w:r>
        <w:t>«удобряя</w:t>
      </w:r>
      <w:r>
        <w:rPr>
          <w:spacing w:val="-2"/>
        </w:rPr>
        <w:t xml:space="preserve"> </w:t>
      </w:r>
      <w:r>
        <w:t>почву»</w:t>
      </w:r>
      <w:r>
        <w:rPr>
          <w:spacing w:val="-6"/>
        </w:rPr>
        <w:t xml:space="preserve"> </w:t>
      </w:r>
      <w:r>
        <w:t xml:space="preserve">для </w:t>
      </w:r>
      <w:r>
        <w:rPr>
          <w:spacing w:val="-4"/>
        </w:rPr>
        <w:t>нее.</w:t>
      </w:r>
    </w:p>
    <w:p w:rsidR="00E20B80" w:rsidRDefault="00C72748">
      <w:pPr>
        <w:pStyle w:val="a3"/>
        <w:spacing w:before="140" w:line="360" w:lineRule="auto"/>
        <w:ind w:left="993" w:right="844" w:firstLine="427"/>
        <w:jc w:val="both"/>
      </w:pPr>
      <w:r>
        <w:rPr>
          <w:b/>
        </w:rPr>
        <w:t xml:space="preserve">Обоснование выбора методики. Методика «Парашут» </w:t>
      </w:r>
      <w:r>
        <w:t>дает хорошо структури рованный метод работы для определения профессионального образа будущего [11]. Часто так бывает, что участники профориентационных встреч затрудняются сформулировать четкий образ желаемого будущего, который бы включал различные элементы: 1) образ жизни, который я хочу</w:t>
      </w:r>
      <w:r>
        <w:rPr>
          <w:spacing w:val="-2"/>
        </w:rPr>
        <w:t xml:space="preserve"> </w:t>
      </w:r>
      <w:r>
        <w:t>вести, 2) образ профессии (где я хочу</w:t>
      </w:r>
      <w:r>
        <w:rPr>
          <w:spacing w:val="-2"/>
        </w:rPr>
        <w:t xml:space="preserve"> </w:t>
      </w:r>
      <w:r>
        <w:t>работать, в окружении каких людей,</w:t>
      </w:r>
      <w:r>
        <w:rPr>
          <w:spacing w:val="-15"/>
        </w:rPr>
        <w:t xml:space="preserve"> </w:t>
      </w:r>
      <w:r>
        <w:t>в</w:t>
      </w:r>
      <w:r>
        <w:rPr>
          <w:spacing w:val="-15"/>
        </w:rPr>
        <w:t xml:space="preserve"> </w:t>
      </w:r>
      <w:r>
        <w:t>каком</w:t>
      </w:r>
      <w:r>
        <w:rPr>
          <w:spacing w:val="-15"/>
        </w:rPr>
        <w:t xml:space="preserve"> </w:t>
      </w:r>
      <w:r>
        <w:t>типе</w:t>
      </w:r>
      <w:r>
        <w:rPr>
          <w:spacing w:val="-15"/>
        </w:rPr>
        <w:t xml:space="preserve"> </w:t>
      </w:r>
      <w:r>
        <w:t>команды,</w:t>
      </w:r>
      <w:r>
        <w:rPr>
          <w:spacing w:val="-15"/>
        </w:rPr>
        <w:t xml:space="preserve"> </w:t>
      </w:r>
      <w:r>
        <w:t>в</w:t>
      </w:r>
      <w:r>
        <w:rPr>
          <w:spacing w:val="-15"/>
        </w:rPr>
        <w:t xml:space="preserve"> </w:t>
      </w:r>
      <w:r>
        <w:t>каком</w:t>
      </w:r>
      <w:r>
        <w:rPr>
          <w:spacing w:val="-15"/>
        </w:rPr>
        <w:t xml:space="preserve"> </w:t>
      </w:r>
      <w:r>
        <w:t>типе</w:t>
      </w:r>
      <w:r>
        <w:rPr>
          <w:spacing w:val="-15"/>
        </w:rPr>
        <w:t xml:space="preserve"> </w:t>
      </w:r>
      <w:r>
        <w:t>культуры).</w:t>
      </w:r>
      <w:r>
        <w:rPr>
          <w:spacing w:val="-15"/>
        </w:rPr>
        <w:t xml:space="preserve"> </w:t>
      </w:r>
      <w:r>
        <w:t>Модель</w:t>
      </w:r>
      <w:r>
        <w:rPr>
          <w:spacing w:val="-15"/>
        </w:rPr>
        <w:t xml:space="preserve"> </w:t>
      </w:r>
      <w:r>
        <w:t>«Парашут»</w:t>
      </w:r>
      <w:r>
        <w:rPr>
          <w:spacing w:val="-15"/>
        </w:rPr>
        <w:t xml:space="preserve"> </w:t>
      </w:r>
      <w:r>
        <w:t>-</w:t>
      </w:r>
      <w:r>
        <w:rPr>
          <w:spacing w:val="-15"/>
        </w:rPr>
        <w:t xml:space="preserve"> </w:t>
      </w:r>
      <w:r>
        <w:t>это</w:t>
      </w:r>
      <w:r>
        <w:rPr>
          <w:spacing w:val="-15"/>
        </w:rPr>
        <w:t xml:space="preserve"> </w:t>
      </w:r>
      <w:r>
        <w:t>некий</w:t>
      </w:r>
      <w:r>
        <w:rPr>
          <w:spacing w:val="-15"/>
        </w:rPr>
        <w:t xml:space="preserve"> </w:t>
      </w:r>
      <w:r>
        <w:t>такой шаблон, образ того профессионального будущего, в котором мы хотели бы жить. Разработал</w:t>
      </w:r>
      <w:r>
        <w:rPr>
          <w:spacing w:val="-4"/>
        </w:rPr>
        <w:t xml:space="preserve"> </w:t>
      </w:r>
      <w:r>
        <w:t>и</w:t>
      </w:r>
      <w:r>
        <w:rPr>
          <w:spacing w:val="-6"/>
        </w:rPr>
        <w:t xml:space="preserve"> </w:t>
      </w:r>
      <w:r>
        <w:t>предложил</w:t>
      </w:r>
      <w:r>
        <w:rPr>
          <w:spacing w:val="-4"/>
        </w:rPr>
        <w:t xml:space="preserve"> </w:t>
      </w:r>
      <w:r>
        <w:t>данную</w:t>
      </w:r>
      <w:r>
        <w:rPr>
          <w:spacing w:val="-4"/>
        </w:rPr>
        <w:t xml:space="preserve"> </w:t>
      </w:r>
      <w:r>
        <w:t>методику</w:t>
      </w:r>
      <w:r>
        <w:rPr>
          <w:spacing w:val="-10"/>
        </w:rPr>
        <w:t xml:space="preserve"> </w:t>
      </w:r>
      <w:r>
        <w:t>автор</w:t>
      </w:r>
      <w:r>
        <w:rPr>
          <w:spacing w:val="-4"/>
        </w:rPr>
        <w:t xml:space="preserve"> </w:t>
      </w:r>
      <w:r>
        <w:t>мирового</w:t>
      </w:r>
      <w:r>
        <w:rPr>
          <w:spacing w:val="-4"/>
        </w:rPr>
        <w:t xml:space="preserve"> </w:t>
      </w:r>
      <w:r>
        <w:t>бестселлера</w:t>
      </w:r>
      <w:r>
        <w:rPr>
          <w:spacing w:val="-1"/>
        </w:rPr>
        <w:t xml:space="preserve"> </w:t>
      </w:r>
      <w:r>
        <w:t>«Какого</w:t>
      </w:r>
      <w:r>
        <w:rPr>
          <w:spacing w:val="-4"/>
        </w:rPr>
        <w:t xml:space="preserve"> </w:t>
      </w:r>
      <w:r>
        <w:t>цвета</w:t>
      </w:r>
      <w:r>
        <w:rPr>
          <w:spacing w:val="-4"/>
        </w:rPr>
        <w:t xml:space="preserve"> </w:t>
      </w:r>
      <w:r>
        <w:t>Ваш парашут?»</w:t>
      </w:r>
      <w:r>
        <w:rPr>
          <w:spacing w:val="-8"/>
        </w:rPr>
        <w:t xml:space="preserve"> </w:t>
      </w:r>
      <w:r>
        <w:t>Ричард Боллс. Он является</w:t>
      </w:r>
      <w:r>
        <w:rPr>
          <w:spacing w:val="-1"/>
        </w:rPr>
        <w:t xml:space="preserve"> </w:t>
      </w:r>
      <w:r>
        <w:t>лидером</w:t>
      </w:r>
      <w:r>
        <w:rPr>
          <w:spacing w:val="-1"/>
        </w:rPr>
        <w:t xml:space="preserve"> </w:t>
      </w:r>
      <w:r>
        <w:t>в</w:t>
      </w:r>
      <w:r>
        <w:rPr>
          <w:spacing w:val="-1"/>
        </w:rPr>
        <w:t xml:space="preserve"> </w:t>
      </w:r>
      <w:r>
        <w:t>этой области, его книга</w:t>
      </w:r>
      <w:r>
        <w:rPr>
          <w:spacing w:val="-1"/>
        </w:rPr>
        <w:t xml:space="preserve"> </w:t>
      </w:r>
      <w:r>
        <w:t>очень популярна, выдержала</w:t>
      </w:r>
      <w:r>
        <w:rPr>
          <w:spacing w:val="-15"/>
        </w:rPr>
        <w:t xml:space="preserve"> </w:t>
      </w:r>
      <w:r>
        <w:t>множество</w:t>
      </w:r>
      <w:r>
        <w:rPr>
          <w:spacing w:val="-15"/>
        </w:rPr>
        <w:t xml:space="preserve"> </w:t>
      </w:r>
      <w:r>
        <w:t>переизданий,</w:t>
      </w:r>
      <w:r>
        <w:rPr>
          <w:spacing w:val="-15"/>
        </w:rPr>
        <w:t xml:space="preserve"> </w:t>
      </w:r>
      <w:r>
        <w:t>издана</w:t>
      </w:r>
      <w:r>
        <w:rPr>
          <w:spacing w:val="-15"/>
        </w:rPr>
        <w:t xml:space="preserve"> </w:t>
      </w:r>
      <w:r>
        <w:t>в</w:t>
      </w:r>
      <w:r>
        <w:rPr>
          <w:spacing w:val="-15"/>
        </w:rPr>
        <w:t xml:space="preserve"> </w:t>
      </w:r>
      <w:r>
        <w:t>26</w:t>
      </w:r>
      <w:r>
        <w:rPr>
          <w:spacing w:val="-15"/>
        </w:rPr>
        <w:t xml:space="preserve"> </w:t>
      </w:r>
      <w:r>
        <w:t>странах,</w:t>
      </w:r>
      <w:r>
        <w:rPr>
          <w:spacing w:val="-15"/>
        </w:rPr>
        <w:t xml:space="preserve"> </w:t>
      </w:r>
      <w:r>
        <w:t>на</w:t>
      </w:r>
      <w:r>
        <w:rPr>
          <w:spacing w:val="-15"/>
        </w:rPr>
        <w:t xml:space="preserve"> </w:t>
      </w:r>
      <w:r>
        <w:t>22</w:t>
      </w:r>
      <w:r>
        <w:rPr>
          <w:spacing w:val="-15"/>
        </w:rPr>
        <w:t xml:space="preserve"> </w:t>
      </w:r>
      <w:r>
        <w:t>языках,</w:t>
      </w:r>
      <w:r>
        <w:rPr>
          <w:spacing w:val="-15"/>
        </w:rPr>
        <w:t xml:space="preserve"> </w:t>
      </w:r>
      <w:r>
        <w:t>на</w:t>
      </w:r>
      <w:r>
        <w:rPr>
          <w:spacing w:val="-15"/>
        </w:rPr>
        <w:t xml:space="preserve"> </w:t>
      </w:r>
      <w:r>
        <w:t>сегодняшний</w:t>
      </w:r>
      <w:r>
        <w:rPr>
          <w:spacing w:val="-15"/>
        </w:rPr>
        <w:t xml:space="preserve"> </w:t>
      </w:r>
      <w:r>
        <w:t>день продано более 50 млн. экземпляров. Это говорит о том, что тема, популярная, востребованная,</w:t>
      </w:r>
      <w:r>
        <w:rPr>
          <w:spacing w:val="-2"/>
        </w:rPr>
        <w:t xml:space="preserve"> </w:t>
      </w:r>
      <w:r>
        <w:t>и</w:t>
      </w:r>
      <w:r>
        <w:rPr>
          <w:spacing w:val="-2"/>
        </w:rPr>
        <w:t xml:space="preserve"> </w:t>
      </w:r>
      <w:r>
        <w:t>то,</w:t>
      </w:r>
      <w:r>
        <w:rPr>
          <w:spacing w:val="-2"/>
        </w:rPr>
        <w:t xml:space="preserve"> </w:t>
      </w:r>
      <w:r>
        <w:t>что</w:t>
      </w:r>
      <w:r>
        <w:rPr>
          <w:spacing w:val="-2"/>
        </w:rPr>
        <w:t xml:space="preserve"> </w:t>
      </w:r>
      <w:r>
        <w:t>эта</w:t>
      </w:r>
      <w:r>
        <w:rPr>
          <w:spacing w:val="-2"/>
        </w:rPr>
        <w:t xml:space="preserve"> </w:t>
      </w:r>
      <w:r>
        <w:t>методика</w:t>
      </w:r>
      <w:r>
        <w:rPr>
          <w:spacing w:val="-3"/>
        </w:rPr>
        <w:t xml:space="preserve"> </w:t>
      </w:r>
      <w:r>
        <w:t>практична</w:t>
      </w:r>
      <w:r>
        <w:rPr>
          <w:spacing w:val="-3"/>
        </w:rPr>
        <w:t xml:space="preserve"> </w:t>
      </w:r>
      <w:r>
        <w:t>и удобна</w:t>
      </w:r>
      <w:r>
        <w:rPr>
          <w:spacing w:val="-1"/>
        </w:rPr>
        <w:t xml:space="preserve"> </w:t>
      </w:r>
      <w:r>
        <w:t>в</w:t>
      </w:r>
      <w:r>
        <w:rPr>
          <w:spacing w:val="-3"/>
        </w:rPr>
        <w:t xml:space="preserve"> </w:t>
      </w:r>
      <w:r>
        <w:t>использовании</w:t>
      </w:r>
      <w:r>
        <w:rPr>
          <w:spacing w:val="-2"/>
        </w:rPr>
        <w:t xml:space="preserve"> </w:t>
      </w:r>
      <w:r>
        <w:t>[12].</w:t>
      </w:r>
      <w:r>
        <w:rPr>
          <w:spacing w:val="-2"/>
        </w:rPr>
        <w:t xml:space="preserve"> </w:t>
      </w:r>
      <w:r>
        <w:t>В</w:t>
      </w:r>
      <w:r>
        <w:rPr>
          <w:spacing w:val="-4"/>
        </w:rPr>
        <w:t xml:space="preserve"> </w:t>
      </w:r>
      <w:r>
        <w:t>пользу выбора</w:t>
      </w:r>
      <w:r>
        <w:rPr>
          <w:spacing w:val="-7"/>
        </w:rPr>
        <w:t xml:space="preserve"> </w:t>
      </w:r>
      <w:r>
        <w:t>данной</w:t>
      </w:r>
      <w:r>
        <w:rPr>
          <w:spacing w:val="-5"/>
        </w:rPr>
        <w:t xml:space="preserve"> </w:t>
      </w:r>
      <w:r>
        <w:t>методики</w:t>
      </w:r>
      <w:r>
        <w:rPr>
          <w:spacing w:val="-5"/>
        </w:rPr>
        <w:t xml:space="preserve"> </w:t>
      </w:r>
      <w:r>
        <w:t>говорит</w:t>
      </w:r>
      <w:r>
        <w:rPr>
          <w:spacing w:val="-5"/>
        </w:rPr>
        <w:t xml:space="preserve"> </w:t>
      </w:r>
      <w:r>
        <w:t>её</w:t>
      </w:r>
      <w:r>
        <w:rPr>
          <w:spacing w:val="-7"/>
        </w:rPr>
        <w:t xml:space="preserve"> </w:t>
      </w:r>
      <w:r>
        <w:t>доступность</w:t>
      </w:r>
      <w:r>
        <w:rPr>
          <w:spacing w:val="-4"/>
        </w:rPr>
        <w:t xml:space="preserve"> </w:t>
      </w:r>
      <w:r>
        <w:t>для</w:t>
      </w:r>
      <w:r>
        <w:rPr>
          <w:spacing w:val="-5"/>
        </w:rPr>
        <w:t xml:space="preserve"> </w:t>
      </w:r>
      <w:r>
        <w:t>использования</w:t>
      </w:r>
      <w:r>
        <w:rPr>
          <w:spacing w:val="-6"/>
        </w:rPr>
        <w:t xml:space="preserve"> </w:t>
      </w:r>
      <w:r>
        <w:t>всеми</w:t>
      </w:r>
      <w:r>
        <w:rPr>
          <w:spacing w:val="-5"/>
        </w:rPr>
        <w:t xml:space="preserve"> </w:t>
      </w:r>
      <w:r>
        <w:t>специалистами, работающими со школьниками, т.к. она не требует специальной подготовки, обработка и интерпретация результатов методически просты. В тоже время методика достаточно информативна, в ней есть место структурированным и творческим заданиям. Работа с ней может</w:t>
      </w:r>
      <w:r>
        <w:rPr>
          <w:spacing w:val="80"/>
          <w:w w:val="150"/>
        </w:rPr>
        <w:t xml:space="preserve"> </w:t>
      </w:r>
      <w:r>
        <w:t>дать</w:t>
      </w:r>
      <w:r>
        <w:rPr>
          <w:spacing w:val="80"/>
          <w:w w:val="150"/>
        </w:rPr>
        <w:t xml:space="preserve"> </w:t>
      </w:r>
      <w:r>
        <w:t>толчок</w:t>
      </w:r>
      <w:r>
        <w:rPr>
          <w:spacing w:val="80"/>
          <w:w w:val="150"/>
        </w:rPr>
        <w:t xml:space="preserve"> </w:t>
      </w:r>
      <w:r>
        <w:t>качественному</w:t>
      </w:r>
      <w:r>
        <w:rPr>
          <w:spacing w:val="79"/>
          <w:w w:val="150"/>
        </w:rPr>
        <w:t xml:space="preserve"> </w:t>
      </w:r>
      <w:r>
        <w:t>самоанализу,</w:t>
      </w:r>
      <w:r>
        <w:rPr>
          <w:spacing w:val="80"/>
          <w:w w:val="150"/>
        </w:rPr>
        <w:t xml:space="preserve"> </w:t>
      </w:r>
      <w:r>
        <w:t>и,</w:t>
      </w:r>
      <w:r>
        <w:rPr>
          <w:spacing w:val="80"/>
          <w:w w:val="150"/>
        </w:rPr>
        <w:t xml:space="preserve"> </w:t>
      </w:r>
      <w:r>
        <w:t>как</w:t>
      </w:r>
      <w:r>
        <w:rPr>
          <w:spacing w:val="80"/>
          <w:w w:val="150"/>
        </w:rPr>
        <w:t xml:space="preserve"> </w:t>
      </w:r>
      <w:r>
        <w:t>результат,</w:t>
      </w:r>
      <w:r>
        <w:rPr>
          <w:spacing w:val="80"/>
          <w:w w:val="150"/>
        </w:rPr>
        <w:t xml:space="preserve"> </w:t>
      </w:r>
      <w:r>
        <w:t>получить</w:t>
      </w:r>
      <w:r>
        <w:rPr>
          <w:spacing w:val="80"/>
          <w:w w:val="150"/>
        </w:rPr>
        <w:t xml:space="preserve"> </w:t>
      </w:r>
      <w:r>
        <w:t>более</w:t>
      </w:r>
    </w:p>
    <w:p w:rsidR="00E20B80" w:rsidRDefault="00E20B80">
      <w:pPr>
        <w:pStyle w:val="a3"/>
        <w:spacing w:line="360" w:lineRule="auto"/>
        <w:jc w:val="both"/>
        <w:sectPr w:rsidR="00E20B80">
          <w:footerReference w:type="default" r:id="rId317"/>
          <w:pgSz w:w="11910" w:h="16840"/>
          <w:pgMar w:top="620" w:right="283" w:bottom="280" w:left="425" w:header="0" w:footer="0" w:gutter="0"/>
          <w:cols w:space="720"/>
        </w:sectPr>
      </w:pPr>
    </w:p>
    <w:p w:rsidR="00E20B80" w:rsidRDefault="00C72748">
      <w:pPr>
        <w:pStyle w:val="a3"/>
        <w:spacing w:before="64" w:line="360" w:lineRule="auto"/>
        <w:ind w:left="993" w:right="846"/>
        <w:jc w:val="both"/>
      </w:pPr>
      <w:r>
        <w:lastRenderedPageBreak/>
        <w:t>определенную картину «себя в поиске профессии», развить активную позицию относительно</w:t>
      </w:r>
      <w:r>
        <w:rPr>
          <w:spacing w:val="-5"/>
        </w:rPr>
        <w:t xml:space="preserve"> </w:t>
      </w:r>
      <w:r>
        <w:t>своего</w:t>
      </w:r>
      <w:r>
        <w:rPr>
          <w:spacing w:val="-5"/>
        </w:rPr>
        <w:t xml:space="preserve"> </w:t>
      </w:r>
      <w:r>
        <w:t>само-</w:t>
      </w:r>
      <w:r>
        <w:rPr>
          <w:spacing w:val="-6"/>
        </w:rPr>
        <w:t xml:space="preserve"> </w:t>
      </w:r>
      <w:r>
        <w:t>и</w:t>
      </w:r>
      <w:r>
        <w:rPr>
          <w:spacing w:val="-5"/>
        </w:rPr>
        <w:t xml:space="preserve"> </w:t>
      </w:r>
      <w:r>
        <w:t>профессионального</w:t>
      </w:r>
      <w:r>
        <w:rPr>
          <w:spacing w:val="-5"/>
        </w:rPr>
        <w:t xml:space="preserve"> </w:t>
      </w:r>
      <w:r>
        <w:t>определения.</w:t>
      </w:r>
      <w:r>
        <w:rPr>
          <w:spacing w:val="-5"/>
        </w:rPr>
        <w:t xml:space="preserve"> </w:t>
      </w:r>
      <w:r>
        <w:t>Степень</w:t>
      </w:r>
      <w:r>
        <w:rPr>
          <w:spacing w:val="-5"/>
        </w:rPr>
        <w:t xml:space="preserve"> </w:t>
      </w:r>
      <w:r>
        <w:t xml:space="preserve">самостоятельности подростков, и, соответственно, степень участия наставника при выполнении упражнений, количество его разъяснений могут варьироваться, взависимости от готовности подростка, желает он погрузиться в задачу самостоятельно, или ему нужны подсказки, наводящие вопросы, примеры. Можно двигаться от определения типа своей личности, а можно отправной точкой взять какую-то профессию и посмотреть, какие качества требуются для успешного её освоения, присутствуют ли они у конкретного подростка, настолько ли ярко </w:t>
      </w:r>
      <w:r>
        <w:rPr>
          <w:spacing w:val="-2"/>
        </w:rPr>
        <w:t>выражены.</w:t>
      </w:r>
    </w:p>
    <w:p w:rsidR="00E20B80" w:rsidRDefault="00C72748">
      <w:pPr>
        <w:pStyle w:val="a3"/>
        <w:spacing w:before="6" w:line="360" w:lineRule="auto"/>
        <w:ind w:left="993" w:right="845" w:firstLine="427"/>
        <w:jc w:val="both"/>
      </w:pPr>
      <w:r>
        <w:rPr>
          <w:b/>
        </w:rPr>
        <w:t xml:space="preserve">Модель «Парашут» для профессионального самоопределения: что это, из чего состоит. </w:t>
      </w:r>
      <w:r>
        <w:t>Итак, модель «Парашут» - что это такое, как с ней работать. (На экране бланк методики «Парашут». Модель состоит из семи моделей, каждый из которых отражает какую-то</w:t>
      </w:r>
      <w:r>
        <w:rPr>
          <w:spacing w:val="-15"/>
        </w:rPr>
        <w:t xml:space="preserve"> </w:t>
      </w:r>
      <w:r>
        <w:t>сторону</w:t>
      </w:r>
      <w:r>
        <w:rPr>
          <w:spacing w:val="-15"/>
        </w:rPr>
        <w:t xml:space="preserve"> </w:t>
      </w:r>
      <w:r>
        <w:t>жизни</w:t>
      </w:r>
      <w:r>
        <w:rPr>
          <w:spacing w:val="-15"/>
        </w:rPr>
        <w:t xml:space="preserve"> </w:t>
      </w:r>
      <w:r>
        <w:t>человека,</w:t>
      </w:r>
      <w:r>
        <w:rPr>
          <w:spacing w:val="-15"/>
        </w:rPr>
        <w:t xml:space="preserve"> </w:t>
      </w:r>
      <w:r>
        <w:t>его</w:t>
      </w:r>
      <w:r>
        <w:rPr>
          <w:spacing w:val="-15"/>
        </w:rPr>
        <w:t xml:space="preserve"> </w:t>
      </w:r>
      <w:r>
        <w:t>деятельности.</w:t>
      </w:r>
      <w:r>
        <w:rPr>
          <w:spacing w:val="-15"/>
        </w:rPr>
        <w:t xml:space="preserve"> </w:t>
      </w:r>
      <w:r>
        <w:t>Все</w:t>
      </w:r>
      <w:r>
        <w:rPr>
          <w:spacing w:val="-15"/>
        </w:rPr>
        <w:t xml:space="preserve"> </w:t>
      </w:r>
      <w:r>
        <w:t>они</w:t>
      </w:r>
      <w:r>
        <w:rPr>
          <w:spacing w:val="-15"/>
        </w:rPr>
        <w:t xml:space="preserve"> </w:t>
      </w:r>
      <w:r>
        <w:t>достаточно</w:t>
      </w:r>
      <w:r>
        <w:rPr>
          <w:spacing w:val="-15"/>
        </w:rPr>
        <w:t xml:space="preserve"> </w:t>
      </w:r>
      <w:r>
        <w:t>подробно</w:t>
      </w:r>
      <w:r>
        <w:rPr>
          <w:spacing w:val="-15"/>
        </w:rPr>
        <w:t xml:space="preserve"> </w:t>
      </w:r>
      <w:r>
        <w:t>описаны ниже. Это некий такой шаблон, или модель, образ того профессионального будущего, в котором мы хотим жить. Начнем с Модуля № 1 «Мое предпочитаемое окружение»</w:t>
      </w:r>
    </w:p>
    <w:p w:rsidR="00E20B80" w:rsidRDefault="00C72748">
      <w:pPr>
        <w:pStyle w:val="a3"/>
        <w:spacing w:line="360" w:lineRule="auto"/>
        <w:ind w:left="993" w:right="844" w:firstLine="427"/>
        <w:jc w:val="both"/>
      </w:pPr>
      <w:r>
        <w:rPr>
          <w:b/>
        </w:rPr>
        <w:t xml:space="preserve">Модуль № 1 «Мое предпочитаемое окружение» </w:t>
      </w:r>
      <w:r>
        <w:t>предполагает поработать с предпочтениями в отношении окружения и выбрать, ранжируя свой выбор, три наиболее предпочитаемых группы людей, с которыми хотелось иметь общение в ходе профессиональной</w:t>
      </w:r>
      <w:r>
        <w:rPr>
          <w:spacing w:val="-5"/>
        </w:rPr>
        <w:t xml:space="preserve"> </w:t>
      </w:r>
      <w:r>
        <w:t>деятельности.</w:t>
      </w:r>
      <w:r>
        <w:rPr>
          <w:spacing w:val="-3"/>
        </w:rPr>
        <w:t xml:space="preserve"> </w:t>
      </w:r>
      <w:r>
        <w:t>Обычно,</w:t>
      </w:r>
      <w:r>
        <w:rPr>
          <w:spacing w:val="-6"/>
        </w:rPr>
        <w:t xml:space="preserve"> </w:t>
      </w:r>
      <w:r>
        <w:t>здесь</w:t>
      </w:r>
      <w:r>
        <w:rPr>
          <w:spacing w:val="-5"/>
        </w:rPr>
        <w:t xml:space="preserve"> </w:t>
      </w:r>
      <w:r>
        <w:t>имеется</w:t>
      </w:r>
      <w:r>
        <w:rPr>
          <w:spacing w:val="-6"/>
        </w:rPr>
        <w:t xml:space="preserve"> </w:t>
      </w:r>
      <w:r>
        <w:t>ввиду</w:t>
      </w:r>
      <w:r>
        <w:rPr>
          <w:spacing w:val="-11"/>
        </w:rPr>
        <w:t xml:space="preserve"> </w:t>
      </w:r>
      <w:r>
        <w:t>предпочтения</w:t>
      </w:r>
      <w:r>
        <w:rPr>
          <w:spacing w:val="-6"/>
        </w:rPr>
        <w:t xml:space="preserve"> </w:t>
      </w:r>
      <w:r>
        <w:t>в</w:t>
      </w:r>
      <w:r>
        <w:rPr>
          <w:spacing w:val="-6"/>
        </w:rPr>
        <w:t xml:space="preserve"> </w:t>
      </w:r>
      <w:r>
        <w:t>отношении команды: с какими профессиональным окружении я хочу работать. Для выполнения данного модуля используется упражнение «Вечеринка» (Приложение 4), основанное на социальной</w:t>
      </w:r>
      <w:r>
        <w:rPr>
          <w:spacing w:val="18"/>
        </w:rPr>
        <w:t xml:space="preserve"> </w:t>
      </w:r>
      <w:r>
        <w:t>типологии</w:t>
      </w:r>
      <w:r>
        <w:rPr>
          <w:spacing w:val="18"/>
        </w:rPr>
        <w:t xml:space="preserve"> </w:t>
      </w:r>
      <w:r>
        <w:t>Дж.Голланда,</w:t>
      </w:r>
      <w:r>
        <w:rPr>
          <w:spacing w:val="20"/>
        </w:rPr>
        <w:t xml:space="preserve"> </w:t>
      </w:r>
      <w:r>
        <w:t>включающей</w:t>
      </w:r>
      <w:r>
        <w:rPr>
          <w:spacing w:val="20"/>
        </w:rPr>
        <w:t xml:space="preserve"> </w:t>
      </w:r>
      <w:r>
        <w:t>шесть</w:t>
      </w:r>
      <w:r>
        <w:rPr>
          <w:spacing w:val="21"/>
        </w:rPr>
        <w:t xml:space="preserve"> </w:t>
      </w:r>
      <w:r>
        <w:t>типов</w:t>
      </w:r>
      <w:r>
        <w:rPr>
          <w:spacing w:val="20"/>
        </w:rPr>
        <w:t xml:space="preserve"> </w:t>
      </w:r>
      <w:r>
        <w:t>личности:</w:t>
      </w:r>
      <w:r>
        <w:rPr>
          <w:spacing w:val="27"/>
        </w:rPr>
        <w:t xml:space="preserve"> </w:t>
      </w:r>
      <w:r>
        <w:rPr>
          <w:rFonts w:ascii="Arial MT" w:hAnsi="Arial MT"/>
          <w:sz w:val="22"/>
        </w:rPr>
        <w:t>«</w:t>
      </w:r>
      <w:r>
        <w:t>реалист»</w:t>
      </w:r>
      <w:r>
        <w:rPr>
          <w:spacing w:val="13"/>
        </w:rPr>
        <w:t xml:space="preserve"> </w:t>
      </w:r>
      <w:r>
        <w:rPr>
          <w:spacing w:val="-4"/>
        </w:rPr>
        <w:t>(R),</w:t>
      </w:r>
    </w:p>
    <w:p w:rsidR="00E20B80" w:rsidRDefault="00C72748">
      <w:pPr>
        <w:pStyle w:val="a3"/>
        <w:spacing w:line="275" w:lineRule="exact"/>
        <w:ind w:left="993"/>
        <w:jc w:val="both"/>
      </w:pPr>
      <w:r>
        <w:t>«исследователь»</w:t>
      </w:r>
      <w:r>
        <w:rPr>
          <w:spacing w:val="51"/>
          <w:w w:val="150"/>
        </w:rPr>
        <w:t xml:space="preserve"> </w:t>
      </w:r>
      <w:r>
        <w:t>(I),</w:t>
      </w:r>
      <w:r>
        <w:rPr>
          <w:spacing w:val="61"/>
          <w:w w:val="150"/>
        </w:rPr>
        <w:t xml:space="preserve"> </w:t>
      </w:r>
      <w:r>
        <w:t>«артист»</w:t>
      </w:r>
      <w:r>
        <w:rPr>
          <w:spacing w:val="51"/>
          <w:w w:val="150"/>
        </w:rPr>
        <w:t xml:space="preserve"> </w:t>
      </w:r>
      <w:r>
        <w:t>(A),</w:t>
      </w:r>
      <w:r>
        <w:rPr>
          <w:spacing w:val="61"/>
          <w:w w:val="150"/>
        </w:rPr>
        <w:t xml:space="preserve"> </w:t>
      </w:r>
      <w:r>
        <w:t>«социальный</w:t>
      </w:r>
      <w:r>
        <w:rPr>
          <w:spacing w:val="58"/>
          <w:w w:val="150"/>
        </w:rPr>
        <w:t xml:space="preserve"> </w:t>
      </w:r>
      <w:r>
        <w:t>тип»</w:t>
      </w:r>
      <w:r>
        <w:rPr>
          <w:spacing w:val="54"/>
          <w:w w:val="150"/>
        </w:rPr>
        <w:t xml:space="preserve"> </w:t>
      </w:r>
      <w:r>
        <w:t>(S),</w:t>
      </w:r>
      <w:r>
        <w:rPr>
          <w:spacing w:val="61"/>
          <w:w w:val="150"/>
        </w:rPr>
        <w:t xml:space="preserve"> </w:t>
      </w:r>
      <w:r>
        <w:t>«предприниматель»</w:t>
      </w:r>
      <w:r>
        <w:rPr>
          <w:spacing w:val="51"/>
          <w:w w:val="150"/>
        </w:rPr>
        <w:t xml:space="preserve"> </w:t>
      </w:r>
      <w:r>
        <w:t>(E)</w:t>
      </w:r>
      <w:r>
        <w:rPr>
          <w:spacing w:val="57"/>
          <w:w w:val="150"/>
        </w:rPr>
        <w:t xml:space="preserve"> </w:t>
      </w:r>
      <w:r>
        <w:rPr>
          <w:spacing w:val="-10"/>
        </w:rPr>
        <w:t>и</w:t>
      </w:r>
    </w:p>
    <w:p w:rsidR="00E20B80" w:rsidRDefault="00C72748">
      <w:pPr>
        <w:pStyle w:val="a3"/>
        <w:spacing w:before="136" w:line="360" w:lineRule="auto"/>
        <w:ind w:left="993" w:right="854"/>
        <w:jc w:val="both"/>
      </w:pPr>
      <w:r>
        <w:t>«офисный тип» (C). Типология Голланда предполагает, что типы взаимодействуют друг с другом. И здесь нам в помощь исследования о совместимости различных типов</w:t>
      </w:r>
    </w:p>
    <w:p w:rsidR="00E20B80" w:rsidRDefault="00C72748">
      <w:pPr>
        <w:pStyle w:val="a3"/>
        <w:spacing w:line="360" w:lineRule="auto"/>
        <w:ind w:left="993" w:right="851" w:firstLine="427"/>
        <w:jc w:val="both"/>
      </w:pPr>
      <w:r>
        <w:t>Ваша карьерная мотивация должна совпадать с той средой, в которой Вы работаете, тогда радость и удовлетворение, а также результаты работы будут приносить желаемые и ощутимые плоды. Результатом выполнения данного упражнения должен стать трехбуквенный код типа «RСЕ».</w:t>
      </w:r>
    </w:p>
    <w:p w:rsidR="00E20B80" w:rsidRDefault="00C72748">
      <w:pPr>
        <w:pStyle w:val="a3"/>
        <w:spacing w:line="360" w:lineRule="auto"/>
        <w:ind w:left="993" w:right="844" w:firstLine="427"/>
        <w:jc w:val="both"/>
      </w:pPr>
      <w:r>
        <w:rPr>
          <w:b/>
        </w:rPr>
        <w:t xml:space="preserve">Модуль № 2 «Мои предпочитаемые рабочие условия» </w:t>
      </w:r>
      <w:r>
        <w:t>предполагает определение и ранжирование факторов дискомфорта и утверждение наиболее значимых факторов комфорта, которые заносятся в бланк «Парашута» с учетом степени важности. Не так просто ответить с первого раза. Можно сделать по шагам. Первый шаг: припоминаем те места, на которых уже удалось побывать, или видеть, как работали другие, или кто-то делился впечатлениями, возможно, вспомнить рабочее место родителей. Второй и третий шаги</w:t>
      </w:r>
      <w:r>
        <w:rPr>
          <w:spacing w:val="-10"/>
        </w:rPr>
        <w:t xml:space="preserve"> </w:t>
      </w:r>
      <w:r>
        <w:t>–</w:t>
      </w:r>
      <w:r>
        <w:rPr>
          <w:spacing w:val="-11"/>
        </w:rPr>
        <w:t xml:space="preserve"> </w:t>
      </w:r>
      <w:r>
        <w:t>что</w:t>
      </w:r>
      <w:r>
        <w:rPr>
          <w:spacing w:val="-10"/>
        </w:rPr>
        <w:t xml:space="preserve"> </w:t>
      </w:r>
      <w:r>
        <w:t>показалось</w:t>
      </w:r>
      <w:r>
        <w:rPr>
          <w:spacing w:val="-10"/>
        </w:rPr>
        <w:t xml:space="preserve"> </w:t>
      </w:r>
      <w:r>
        <w:t>неудобным,</w:t>
      </w:r>
      <w:r>
        <w:rPr>
          <w:spacing w:val="-11"/>
        </w:rPr>
        <w:t xml:space="preserve"> </w:t>
      </w:r>
      <w:r>
        <w:t>нежелательным,</w:t>
      </w:r>
      <w:r>
        <w:rPr>
          <w:spacing w:val="-11"/>
        </w:rPr>
        <w:t xml:space="preserve"> </w:t>
      </w:r>
      <w:r>
        <w:t>неприемлемым</w:t>
      </w:r>
      <w:r>
        <w:rPr>
          <w:spacing w:val="-12"/>
        </w:rPr>
        <w:t xml:space="preserve"> </w:t>
      </w:r>
      <w:r>
        <w:t>и</w:t>
      </w:r>
      <w:r>
        <w:rPr>
          <w:spacing w:val="-10"/>
        </w:rPr>
        <w:t xml:space="preserve"> </w:t>
      </w:r>
      <w:r>
        <w:t>в</w:t>
      </w:r>
      <w:r>
        <w:rPr>
          <w:spacing w:val="-9"/>
        </w:rPr>
        <w:t xml:space="preserve"> </w:t>
      </w:r>
      <w:r>
        <w:t>какой</w:t>
      </w:r>
      <w:r>
        <w:rPr>
          <w:spacing w:val="-10"/>
        </w:rPr>
        <w:t xml:space="preserve"> </w:t>
      </w:r>
      <w:r>
        <w:t>степени.</w:t>
      </w:r>
      <w:r>
        <w:rPr>
          <w:spacing w:val="-11"/>
        </w:rPr>
        <w:t xml:space="preserve"> </w:t>
      </w:r>
      <w:r>
        <w:t>Если нет такого опыта, то можно поставить себе</w:t>
      </w:r>
      <w:r>
        <w:rPr>
          <w:spacing w:val="-1"/>
        </w:rPr>
        <w:t xml:space="preserve"> </w:t>
      </w:r>
      <w:r>
        <w:t>задачу – походить по офисам, рабочим местам,</w:t>
      </w:r>
    </w:p>
    <w:p w:rsidR="00E20B80" w:rsidRDefault="00E20B80">
      <w:pPr>
        <w:pStyle w:val="a3"/>
        <w:spacing w:line="360" w:lineRule="auto"/>
        <w:jc w:val="both"/>
        <w:sectPr w:rsidR="00E20B80">
          <w:footerReference w:type="default" r:id="rId318"/>
          <w:pgSz w:w="11910" w:h="16840"/>
          <w:pgMar w:top="620" w:right="283" w:bottom="280" w:left="425" w:header="0" w:footer="0" w:gutter="0"/>
          <w:cols w:space="720"/>
        </w:sectPr>
      </w:pPr>
    </w:p>
    <w:p w:rsidR="00E20B80" w:rsidRDefault="00C72748">
      <w:pPr>
        <w:pStyle w:val="a3"/>
        <w:spacing w:before="64" w:line="360" w:lineRule="auto"/>
        <w:ind w:left="993" w:right="855"/>
        <w:jc w:val="both"/>
      </w:pPr>
      <w:r>
        <w:lastRenderedPageBreak/>
        <w:t>обращая внимание не те или иные детали, которые могут быть важными именно для Вас. Важно, чтобы определить свои приоритеты.</w:t>
      </w:r>
    </w:p>
    <w:p w:rsidR="00E20B80" w:rsidRDefault="00C72748">
      <w:pPr>
        <w:pStyle w:val="a3"/>
        <w:spacing w:line="360" w:lineRule="auto"/>
        <w:ind w:left="993" w:right="846" w:firstLine="427"/>
        <w:jc w:val="both"/>
      </w:pPr>
      <w:r>
        <w:t>Выполняя упражнение на бланке «Мои предпочитаемые условия» (Приложение 5) вы предполагаете желаемый уровень обстановки и комфорта: в каком офисе вы хотели бы работать,</w:t>
      </w:r>
      <w:r>
        <w:rPr>
          <w:spacing w:val="-15"/>
        </w:rPr>
        <w:t xml:space="preserve"> </w:t>
      </w:r>
      <w:r>
        <w:t>будет</w:t>
      </w:r>
      <w:r>
        <w:rPr>
          <w:spacing w:val="-15"/>
        </w:rPr>
        <w:t xml:space="preserve"> </w:t>
      </w:r>
      <w:r>
        <w:t>ли</w:t>
      </w:r>
      <w:r>
        <w:rPr>
          <w:spacing w:val="-12"/>
        </w:rPr>
        <w:t xml:space="preserve"> </w:t>
      </w:r>
      <w:r>
        <w:t>это</w:t>
      </w:r>
      <w:r>
        <w:rPr>
          <w:spacing w:val="-11"/>
        </w:rPr>
        <w:t xml:space="preserve"> </w:t>
      </w:r>
      <w:r>
        <w:t>«open</w:t>
      </w:r>
      <w:r>
        <w:rPr>
          <w:spacing w:val="-13"/>
        </w:rPr>
        <w:t xml:space="preserve"> </w:t>
      </w:r>
      <w:r>
        <w:t>space»,</w:t>
      </w:r>
      <w:r>
        <w:rPr>
          <w:spacing w:val="-11"/>
        </w:rPr>
        <w:t xml:space="preserve"> </w:t>
      </w:r>
      <w:r>
        <w:t>или</w:t>
      </w:r>
      <w:r>
        <w:rPr>
          <w:spacing w:val="-12"/>
        </w:rPr>
        <w:t xml:space="preserve"> </w:t>
      </w:r>
      <w:r>
        <w:t>я</w:t>
      </w:r>
      <w:r>
        <w:rPr>
          <w:spacing w:val="-15"/>
        </w:rPr>
        <w:t xml:space="preserve"> </w:t>
      </w:r>
      <w:r>
        <w:t>хочу</w:t>
      </w:r>
      <w:r>
        <w:rPr>
          <w:spacing w:val="-15"/>
        </w:rPr>
        <w:t xml:space="preserve"> </w:t>
      </w:r>
      <w:r>
        <w:t>работать</w:t>
      </w:r>
      <w:r>
        <w:rPr>
          <w:spacing w:val="-12"/>
        </w:rPr>
        <w:t xml:space="preserve"> </w:t>
      </w:r>
      <w:r>
        <w:t>в</w:t>
      </w:r>
      <w:r>
        <w:rPr>
          <w:spacing w:val="-14"/>
        </w:rPr>
        <w:t xml:space="preserve"> </w:t>
      </w:r>
      <w:r>
        <w:t>классическом</w:t>
      </w:r>
      <w:r>
        <w:rPr>
          <w:spacing w:val="-14"/>
        </w:rPr>
        <w:t xml:space="preserve"> </w:t>
      </w:r>
      <w:r>
        <w:t>офисе,</w:t>
      </w:r>
      <w:r>
        <w:rPr>
          <w:spacing w:val="-9"/>
        </w:rPr>
        <w:t xml:space="preserve"> </w:t>
      </w:r>
      <w:r>
        <w:t>где</w:t>
      </w:r>
      <w:r>
        <w:rPr>
          <w:spacing w:val="-14"/>
        </w:rPr>
        <w:t xml:space="preserve"> </w:t>
      </w:r>
      <w:r>
        <w:t>он</w:t>
      </w:r>
      <w:r>
        <w:rPr>
          <w:spacing w:val="-14"/>
        </w:rPr>
        <w:t xml:space="preserve"> </w:t>
      </w:r>
      <w:r>
        <w:t>будет располагаться, каким будет мое рабочее место в деталях и т.д.</w:t>
      </w:r>
    </w:p>
    <w:p w:rsidR="00E20B80" w:rsidRDefault="00C72748">
      <w:pPr>
        <w:pStyle w:val="a3"/>
        <w:spacing w:line="360" w:lineRule="auto"/>
        <w:ind w:left="993" w:right="851" w:firstLine="427"/>
        <w:jc w:val="both"/>
      </w:pPr>
      <w:r>
        <w:t>Как работать? Внесите в таблицу</w:t>
      </w:r>
      <w:r>
        <w:rPr>
          <w:spacing w:val="-6"/>
        </w:rPr>
        <w:t xml:space="preserve"> </w:t>
      </w:r>
      <w:r>
        <w:t>бланка «Мои предпочитаемы рабочие условия»</w:t>
      </w:r>
      <w:r>
        <w:rPr>
          <w:spacing w:val="-6"/>
        </w:rPr>
        <w:t xml:space="preserve"> </w:t>
      </w:r>
      <w:r>
        <w:t>свои предпочтения. Результаты из последней колонки «Топ-5 факторов комфорта» внесите в шаблон «Парашута».</w:t>
      </w:r>
    </w:p>
    <w:p w:rsidR="00E20B80" w:rsidRDefault="00C72748">
      <w:pPr>
        <w:pStyle w:val="a3"/>
        <w:spacing w:before="2" w:line="360" w:lineRule="auto"/>
        <w:ind w:left="993" w:right="844" w:firstLine="427"/>
        <w:jc w:val="both"/>
      </w:pPr>
      <w:r>
        <w:rPr>
          <w:b/>
        </w:rPr>
        <w:t xml:space="preserve">Модуль № 3 «Мои навыки и умения» </w:t>
      </w:r>
      <w:r>
        <w:t>предполагает работу с теми навыками и умениями, обладателем которых Вы уже являетесь на данный момент времени. Проблема заключается в том, что некоторые из навыков мы просто не замечаем за собой, т.к. в свое время какое-то занятие далось нам слишком легко, как бы само собой (забросить мяч в корзину,</w:t>
      </w:r>
      <w:r>
        <w:rPr>
          <w:spacing w:val="-15"/>
        </w:rPr>
        <w:t xml:space="preserve"> </w:t>
      </w:r>
      <w:r>
        <w:t>кататься</w:t>
      </w:r>
      <w:r>
        <w:rPr>
          <w:spacing w:val="-15"/>
        </w:rPr>
        <w:t xml:space="preserve"> </w:t>
      </w:r>
      <w:r>
        <w:t>на</w:t>
      </w:r>
      <w:r>
        <w:rPr>
          <w:spacing w:val="-15"/>
        </w:rPr>
        <w:t xml:space="preserve"> </w:t>
      </w:r>
      <w:r>
        <w:t>роликах,</w:t>
      </w:r>
      <w:r>
        <w:rPr>
          <w:spacing w:val="-15"/>
        </w:rPr>
        <w:t xml:space="preserve"> </w:t>
      </w:r>
      <w:r>
        <w:t>на</w:t>
      </w:r>
      <w:r>
        <w:rPr>
          <w:spacing w:val="-15"/>
        </w:rPr>
        <w:t xml:space="preserve"> </w:t>
      </w:r>
      <w:r>
        <w:t>уроках</w:t>
      </w:r>
      <w:r>
        <w:rPr>
          <w:spacing w:val="-15"/>
        </w:rPr>
        <w:t xml:space="preserve"> </w:t>
      </w:r>
      <w:r>
        <w:t>математики</w:t>
      </w:r>
      <w:r>
        <w:rPr>
          <w:spacing w:val="-15"/>
        </w:rPr>
        <w:t xml:space="preserve"> </w:t>
      </w:r>
      <w:r>
        <w:rPr>
          <w:b/>
        </w:rPr>
        <w:t>щелкать,</w:t>
      </w:r>
      <w:r>
        <w:rPr>
          <w:b/>
          <w:spacing w:val="-15"/>
        </w:rPr>
        <w:t xml:space="preserve"> </w:t>
      </w:r>
      <w:r>
        <w:rPr>
          <w:b/>
        </w:rPr>
        <w:t>как</w:t>
      </w:r>
      <w:r>
        <w:rPr>
          <w:b/>
          <w:spacing w:val="-15"/>
        </w:rPr>
        <w:t xml:space="preserve"> </w:t>
      </w:r>
      <w:r>
        <w:rPr>
          <w:b/>
        </w:rPr>
        <w:t>орешки</w:t>
      </w:r>
      <w:r>
        <w:rPr>
          <w:b/>
          <w:spacing w:val="-15"/>
        </w:rPr>
        <w:t xml:space="preserve"> </w:t>
      </w:r>
      <w:r>
        <w:t>дискриминанты т.д.). Набрать свою копилку навыков помогает упражнение «Семь счастливых историй», при выполнении которого важно подробнее описать свой, порой «незначительные», на первый взгляд, результаты. Задача ведущего занятие - помогать искать эти истории: в обучении, в хобби, в повседневных моментах, или, может быть, некоторые подростки умеют монетизировать соцсети…,</w:t>
      </w:r>
      <w:r>
        <w:rPr>
          <w:spacing w:val="40"/>
        </w:rPr>
        <w:t xml:space="preserve"> </w:t>
      </w:r>
      <w:r>
        <w:t>имеют волонтерский опыт и т.д.</w:t>
      </w:r>
    </w:p>
    <w:p w:rsidR="00E20B80" w:rsidRDefault="00C72748">
      <w:pPr>
        <w:pStyle w:val="a3"/>
        <w:spacing w:before="1" w:line="360" w:lineRule="auto"/>
        <w:ind w:left="993" w:right="845" w:firstLine="427"/>
        <w:jc w:val="both"/>
      </w:pPr>
      <w:r>
        <w:rPr>
          <w:b/>
        </w:rPr>
        <w:t>Модуль</w:t>
      </w:r>
      <w:r>
        <w:rPr>
          <w:b/>
          <w:spacing w:val="-15"/>
        </w:rPr>
        <w:t xml:space="preserve"> </w:t>
      </w:r>
      <w:r>
        <w:rPr>
          <w:b/>
        </w:rPr>
        <w:t>№</w:t>
      </w:r>
      <w:r>
        <w:rPr>
          <w:b/>
          <w:spacing w:val="-15"/>
        </w:rPr>
        <w:t xml:space="preserve"> </w:t>
      </w:r>
      <w:r>
        <w:rPr>
          <w:b/>
        </w:rPr>
        <w:t>4</w:t>
      </w:r>
      <w:r>
        <w:rPr>
          <w:b/>
          <w:spacing w:val="-15"/>
        </w:rPr>
        <w:t xml:space="preserve"> </w:t>
      </w:r>
      <w:r>
        <w:rPr>
          <w:b/>
        </w:rPr>
        <w:t>«Жизненные</w:t>
      </w:r>
      <w:r>
        <w:rPr>
          <w:b/>
          <w:spacing w:val="-15"/>
        </w:rPr>
        <w:t xml:space="preserve"> </w:t>
      </w:r>
      <w:r>
        <w:rPr>
          <w:b/>
        </w:rPr>
        <w:t>цели».</w:t>
      </w:r>
      <w:r>
        <w:rPr>
          <w:b/>
          <w:spacing w:val="-15"/>
        </w:rPr>
        <w:t xml:space="preserve"> </w:t>
      </w:r>
      <w:r>
        <w:t>Это</w:t>
      </w:r>
      <w:r>
        <w:rPr>
          <w:spacing w:val="-15"/>
        </w:rPr>
        <w:t xml:space="preserve"> </w:t>
      </w:r>
      <w:r>
        <w:t>основополагающий</w:t>
      </w:r>
      <w:r>
        <w:rPr>
          <w:spacing w:val="-15"/>
        </w:rPr>
        <w:t xml:space="preserve"> </w:t>
      </w:r>
      <w:r>
        <w:t>блок.</w:t>
      </w:r>
      <w:r>
        <w:rPr>
          <w:spacing w:val="-15"/>
        </w:rPr>
        <w:t xml:space="preserve"> </w:t>
      </w:r>
      <w:r>
        <w:t>Он</w:t>
      </w:r>
      <w:r>
        <w:rPr>
          <w:spacing w:val="-15"/>
        </w:rPr>
        <w:t xml:space="preserve"> </w:t>
      </w:r>
      <w:r>
        <w:t>находится</w:t>
      </w:r>
      <w:r>
        <w:rPr>
          <w:spacing w:val="-15"/>
        </w:rPr>
        <w:t xml:space="preserve"> </w:t>
      </w:r>
      <w:r>
        <w:t>в</w:t>
      </w:r>
      <w:r>
        <w:rPr>
          <w:spacing w:val="-15"/>
        </w:rPr>
        <w:t xml:space="preserve"> </w:t>
      </w:r>
      <w:r>
        <w:t>центре модели «Парашют». Зачем нам работать с жизненными целями? Ответ такой: это то, что помогает нам наметить наш жизненный вектор. В процессе выбора профессии важно ответить</w:t>
      </w:r>
      <w:r>
        <w:rPr>
          <w:spacing w:val="-15"/>
        </w:rPr>
        <w:t xml:space="preserve"> </w:t>
      </w:r>
      <w:r>
        <w:t>на</w:t>
      </w:r>
      <w:r>
        <w:rPr>
          <w:spacing w:val="-15"/>
        </w:rPr>
        <w:t xml:space="preserve"> </w:t>
      </w:r>
      <w:r>
        <w:t>вопрос</w:t>
      </w:r>
      <w:r>
        <w:rPr>
          <w:spacing w:val="-15"/>
        </w:rPr>
        <w:t xml:space="preserve"> </w:t>
      </w:r>
      <w:r>
        <w:t>«А</w:t>
      </w:r>
      <w:r>
        <w:rPr>
          <w:spacing w:val="-15"/>
        </w:rPr>
        <w:t xml:space="preserve"> </w:t>
      </w:r>
      <w:r>
        <w:t>для</w:t>
      </w:r>
      <w:r>
        <w:rPr>
          <w:spacing w:val="-15"/>
        </w:rPr>
        <w:t xml:space="preserve"> </w:t>
      </w:r>
      <w:r>
        <w:t>чего?</w:t>
      </w:r>
      <w:r>
        <w:rPr>
          <w:spacing w:val="-12"/>
        </w:rPr>
        <w:t xml:space="preserve"> </w:t>
      </w:r>
      <w:r>
        <w:t>Для</w:t>
      </w:r>
      <w:r>
        <w:rPr>
          <w:spacing w:val="-15"/>
        </w:rPr>
        <w:t xml:space="preserve"> </w:t>
      </w:r>
      <w:r>
        <w:t>какого</w:t>
      </w:r>
      <w:r>
        <w:rPr>
          <w:spacing w:val="-15"/>
        </w:rPr>
        <w:t xml:space="preserve"> </w:t>
      </w:r>
      <w:r>
        <w:t>жизненного</w:t>
      </w:r>
      <w:r>
        <w:rPr>
          <w:spacing w:val="-15"/>
        </w:rPr>
        <w:t xml:space="preserve"> </w:t>
      </w:r>
      <w:r>
        <w:t>смысла…»</w:t>
      </w:r>
      <w:r>
        <w:rPr>
          <w:spacing w:val="-15"/>
        </w:rPr>
        <w:t xml:space="preserve"> </w:t>
      </w:r>
      <w:r>
        <w:t>Для</w:t>
      </w:r>
      <w:r>
        <w:rPr>
          <w:spacing w:val="-10"/>
        </w:rPr>
        <w:t xml:space="preserve"> </w:t>
      </w:r>
      <w:r>
        <w:t>того,</w:t>
      </w:r>
      <w:r>
        <w:rPr>
          <w:spacing w:val="-15"/>
        </w:rPr>
        <w:t xml:space="preserve"> </w:t>
      </w:r>
      <w:r>
        <w:t>чтобы</w:t>
      </w:r>
      <w:r>
        <w:rPr>
          <w:spacing w:val="-15"/>
        </w:rPr>
        <w:t xml:space="preserve"> </w:t>
      </w:r>
      <w:r>
        <w:t>создать долгосрочную мотивацию в освоении профессии. Предполагается работа на ценностном уровне. Даем понимание учащимся о конечности цели. Правильные цели должны быть неисчерпаемыми, бесконечными, если хотите.</w:t>
      </w:r>
    </w:p>
    <w:p w:rsidR="00E20B80" w:rsidRDefault="00C72748">
      <w:pPr>
        <w:pStyle w:val="a3"/>
        <w:spacing w:line="360" w:lineRule="auto"/>
        <w:ind w:left="993" w:right="844" w:firstLine="427"/>
        <w:jc w:val="both"/>
      </w:pPr>
      <w:r>
        <w:rPr>
          <w:b/>
        </w:rPr>
        <w:t xml:space="preserve">Модуль № 5 «Знания и область интересов». </w:t>
      </w:r>
      <w:r>
        <w:t>Поисследуем, какими знаниями вы обладаете сейчас и какими знаниями вы хотели бы обладать. Можно идти вот таким последовательным способом: разделить знания, интересы по четырем блокам (посмотрите на схему в бланке упражнения)</w:t>
      </w:r>
    </w:p>
    <w:p w:rsidR="00E20B80" w:rsidRDefault="00C72748">
      <w:pPr>
        <w:pStyle w:val="a3"/>
        <w:spacing w:before="2"/>
        <w:rPr>
          <w:sz w:val="12"/>
        </w:rPr>
      </w:pPr>
      <w:r>
        <w:rPr>
          <w:noProof/>
          <w:sz w:val="12"/>
          <w:lang w:eastAsia="ru-RU"/>
        </w:rPr>
        <w:drawing>
          <wp:anchor distT="0" distB="0" distL="0" distR="0" simplePos="0" relativeHeight="487614464" behindDoc="1" locked="0" layoutInCell="1" allowOverlap="1">
            <wp:simplePos x="0" y="0"/>
            <wp:positionH relativeFrom="page">
              <wp:posOffset>1366558</wp:posOffset>
            </wp:positionH>
            <wp:positionV relativeFrom="paragraph">
              <wp:posOffset>104132</wp:posOffset>
            </wp:positionV>
            <wp:extent cx="4194826" cy="981456"/>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319" cstate="print"/>
                    <a:stretch>
                      <a:fillRect/>
                    </a:stretch>
                  </pic:blipFill>
                  <pic:spPr>
                    <a:xfrm>
                      <a:off x="0" y="0"/>
                      <a:ext cx="4194826" cy="981456"/>
                    </a:xfrm>
                    <a:prstGeom prst="rect">
                      <a:avLst/>
                    </a:prstGeom>
                  </pic:spPr>
                </pic:pic>
              </a:graphicData>
            </a:graphic>
          </wp:anchor>
        </w:drawing>
      </w:r>
    </w:p>
    <w:p w:rsidR="00E20B80" w:rsidRDefault="00E20B80">
      <w:pPr>
        <w:pStyle w:val="a3"/>
        <w:rPr>
          <w:sz w:val="12"/>
        </w:rPr>
        <w:sectPr w:rsidR="00E20B80">
          <w:footerReference w:type="default" r:id="rId320"/>
          <w:pgSz w:w="11910" w:h="16840"/>
          <w:pgMar w:top="620" w:right="283" w:bottom="280" w:left="425" w:header="0" w:footer="0" w:gutter="0"/>
          <w:cols w:space="720"/>
        </w:sectPr>
      </w:pPr>
    </w:p>
    <w:p w:rsidR="00E20B80" w:rsidRDefault="00C72748">
      <w:pPr>
        <w:pStyle w:val="a3"/>
        <w:spacing w:before="61"/>
        <w:ind w:left="92"/>
        <w:jc w:val="center"/>
      </w:pPr>
      <w:r>
        <w:lastRenderedPageBreak/>
        <w:t>Далее,</w:t>
      </w:r>
      <w:r>
        <w:rPr>
          <w:spacing w:val="-3"/>
        </w:rPr>
        <w:t xml:space="preserve"> </w:t>
      </w:r>
      <w:r>
        <w:t>стоит</w:t>
      </w:r>
      <w:r>
        <w:rPr>
          <w:spacing w:val="-3"/>
        </w:rPr>
        <w:t xml:space="preserve"> </w:t>
      </w:r>
      <w:r>
        <w:t>разделить</w:t>
      </w:r>
      <w:r>
        <w:rPr>
          <w:spacing w:val="-3"/>
        </w:rPr>
        <w:t xml:space="preserve"> </w:t>
      </w:r>
      <w:r>
        <w:t>знания</w:t>
      </w:r>
      <w:r>
        <w:rPr>
          <w:spacing w:val="-2"/>
        </w:rPr>
        <w:t xml:space="preserve"> </w:t>
      </w:r>
      <w:r>
        <w:t>по</w:t>
      </w:r>
      <w:r>
        <w:rPr>
          <w:spacing w:val="-1"/>
        </w:rPr>
        <w:t xml:space="preserve"> </w:t>
      </w:r>
      <w:r>
        <w:t>«корзинам»</w:t>
      </w:r>
      <w:r>
        <w:rPr>
          <w:spacing w:val="-7"/>
        </w:rPr>
        <w:t xml:space="preserve"> </w:t>
      </w:r>
      <w:r>
        <w:t>(вывести</w:t>
      </w:r>
      <w:r>
        <w:rPr>
          <w:spacing w:val="-2"/>
        </w:rPr>
        <w:t xml:space="preserve"> </w:t>
      </w:r>
      <w:r>
        <w:t>пример</w:t>
      </w:r>
      <w:r>
        <w:rPr>
          <w:spacing w:val="-3"/>
        </w:rPr>
        <w:t xml:space="preserve"> </w:t>
      </w:r>
      <w:r>
        <w:t>на</w:t>
      </w:r>
      <w:r>
        <w:rPr>
          <w:spacing w:val="-3"/>
        </w:rPr>
        <w:t xml:space="preserve"> </w:t>
      </w:r>
      <w:r>
        <w:rPr>
          <w:spacing w:val="-2"/>
        </w:rPr>
        <w:t>экране)</w:t>
      </w:r>
    </w:p>
    <w:p w:rsidR="00E20B80" w:rsidRDefault="00C72748">
      <w:pPr>
        <w:pStyle w:val="a3"/>
        <w:spacing w:before="5"/>
        <w:rPr>
          <w:sz w:val="10"/>
        </w:rPr>
      </w:pPr>
      <w:r>
        <w:rPr>
          <w:noProof/>
          <w:sz w:val="10"/>
          <w:lang w:eastAsia="ru-RU"/>
        </w:rPr>
        <mc:AlternateContent>
          <mc:Choice Requires="wpg">
            <w:drawing>
              <wp:anchor distT="0" distB="0" distL="0" distR="0" simplePos="0" relativeHeight="487614976" behindDoc="1" locked="0" layoutInCell="1" allowOverlap="1">
                <wp:simplePos x="0" y="0"/>
                <wp:positionH relativeFrom="page">
                  <wp:posOffset>995680</wp:posOffset>
                </wp:positionH>
                <wp:positionV relativeFrom="paragraph">
                  <wp:posOffset>91835</wp:posOffset>
                </wp:positionV>
                <wp:extent cx="2770505" cy="1497965"/>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0505" cy="1497965"/>
                          <a:chOff x="0" y="0"/>
                          <a:chExt cx="2770505" cy="1497965"/>
                        </a:xfrm>
                      </wpg:grpSpPr>
                      <pic:pic xmlns:pic="http://schemas.openxmlformats.org/drawingml/2006/picture">
                        <pic:nvPicPr>
                          <pic:cNvPr id="212" name="Image 212"/>
                          <pic:cNvPicPr/>
                        </pic:nvPicPr>
                        <pic:blipFill>
                          <a:blip r:embed="rId321" cstate="print"/>
                          <a:stretch>
                            <a:fillRect/>
                          </a:stretch>
                        </pic:blipFill>
                        <pic:spPr>
                          <a:xfrm>
                            <a:off x="2392807" y="72834"/>
                            <a:ext cx="326529" cy="326961"/>
                          </a:xfrm>
                          <a:prstGeom prst="rect">
                            <a:avLst/>
                          </a:prstGeom>
                        </pic:spPr>
                      </pic:pic>
                      <wps:wsp>
                        <wps:cNvPr id="213" name="Textbox 213"/>
                        <wps:cNvSpPr txBox="1"/>
                        <wps:spPr>
                          <a:xfrm>
                            <a:off x="6350" y="6350"/>
                            <a:ext cx="2757805" cy="1485265"/>
                          </a:xfrm>
                          <a:prstGeom prst="rect">
                            <a:avLst/>
                          </a:prstGeom>
                          <a:ln w="12700">
                            <a:solidFill>
                              <a:srgbClr val="6FAC46"/>
                            </a:solidFill>
                            <a:prstDash val="solid"/>
                          </a:ln>
                        </wps:spPr>
                        <wps:txbx>
                          <w:txbxContent>
                            <w:p w:rsidR="00C72748" w:rsidRDefault="00C72748">
                              <w:pPr>
                                <w:spacing w:before="72"/>
                                <w:ind w:left="2"/>
                                <w:jc w:val="center"/>
                                <w:rPr>
                                  <w:rFonts w:ascii="Sitka Small"/>
                                  <w:b/>
                                  <w:sz w:val="20"/>
                                </w:rPr>
                              </w:pPr>
                              <w:r>
                                <w:rPr>
                                  <w:rFonts w:ascii="Sitka Small"/>
                                  <w:b/>
                                  <w:spacing w:val="-5"/>
                                  <w:sz w:val="20"/>
                                </w:rPr>
                                <w:t>1.</w:t>
                              </w:r>
                            </w:p>
                            <w:p w:rsidR="00C72748" w:rsidRDefault="00C72748">
                              <w:pPr>
                                <w:spacing w:before="180" w:line="259" w:lineRule="auto"/>
                                <w:ind w:left="145"/>
                                <w:rPr>
                                  <w:rFonts w:ascii="Sitka Small" w:hAnsi="Sitka Small"/>
                                  <w:sz w:val="20"/>
                                </w:rPr>
                              </w:pPr>
                              <w:r>
                                <w:rPr>
                                  <w:rFonts w:ascii="Sitka Small" w:hAnsi="Sitka Small"/>
                                  <w:sz w:val="20"/>
                                </w:rPr>
                                <w:t>Я</w:t>
                              </w:r>
                              <w:r>
                                <w:rPr>
                                  <w:rFonts w:ascii="Sitka Small" w:hAnsi="Sitka Small"/>
                                  <w:spacing w:val="-8"/>
                                  <w:sz w:val="20"/>
                                </w:rPr>
                                <w:t xml:space="preserve"> </w:t>
                              </w:r>
                              <w:r>
                                <w:rPr>
                                  <w:rFonts w:ascii="Sitka Small" w:hAnsi="Sitka Small"/>
                                  <w:sz w:val="20"/>
                                </w:rPr>
                                <w:t>много</w:t>
                              </w:r>
                              <w:r>
                                <w:rPr>
                                  <w:rFonts w:ascii="Sitka Small" w:hAnsi="Sitka Small"/>
                                  <w:spacing w:val="-7"/>
                                  <w:sz w:val="20"/>
                                </w:rPr>
                                <w:t xml:space="preserve"> </w:t>
                              </w:r>
                              <w:r>
                                <w:rPr>
                                  <w:rFonts w:ascii="Sitka Small" w:hAnsi="Sitka Small"/>
                                  <w:sz w:val="20"/>
                                </w:rPr>
                                <w:t>знаю</w:t>
                              </w:r>
                              <w:r>
                                <w:rPr>
                                  <w:rFonts w:ascii="Sitka Small" w:hAnsi="Sitka Small"/>
                                  <w:spacing w:val="-8"/>
                                  <w:sz w:val="20"/>
                                </w:rPr>
                                <w:t xml:space="preserve"> </w:t>
                              </w:r>
                              <w:r>
                                <w:rPr>
                                  <w:rFonts w:ascii="Sitka Small" w:hAnsi="Sitka Small"/>
                                  <w:sz w:val="20"/>
                                </w:rPr>
                                <w:t>об</w:t>
                              </w:r>
                              <w:r>
                                <w:rPr>
                                  <w:rFonts w:ascii="Sitka Small" w:hAnsi="Sitka Small"/>
                                  <w:spacing w:val="-7"/>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и</w:t>
                              </w:r>
                              <w:r>
                                <w:rPr>
                                  <w:rFonts w:ascii="Sitka Small" w:hAnsi="Sitka Small"/>
                                  <w:spacing w:val="-7"/>
                                  <w:sz w:val="20"/>
                                </w:rPr>
                                <w:t xml:space="preserve"> </w:t>
                              </w:r>
                              <w:r>
                                <w:rPr>
                                  <w:rFonts w:ascii="Sitka Small" w:hAnsi="Sitka Small"/>
                                  <w:sz w:val="20"/>
                                </w:rPr>
                                <w:t>люблю использовать это знание</w:t>
                              </w:r>
                            </w:p>
                            <w:p w:rsidR="00C72748" w:rsidRDefault="00C72748" w:rsidP="002C112F">
                              <w:pPr>
                                <w:numPr>
                                  <w:ilvl w:val="0"/>
                                  <w:numId w:val="42"/>
                                </w:numPr>
                                <w:tabs>
                                  <w:tab w:val="left" w:pos="927"/>
                                </w:tabs>
                                <w:spacing w:before="161"/>
                                <w:ind w:hanging="422"/>
                                <w:rPr>
                                  <w:rFonts w:ascii="Symbol" w:hAnsi="Symbol"/>
                                  <w:sz w:val="20"/>
                                </w:rPr>
                              </w:pPr>
                              <w:r>
                                <w:rPr>
                                  <w:rFonts w:ascii="Sitka Small" w:hAnsi="Sitka Small"/>
                                  <w:spacing w:val="-2"/>
                                  <w:sz w:val="20"/>
                                </w:rPr>
                                <w:t>информатика</w:t>
                              </w:r>
                            </w:p>
                            <w:p w:rsidR="00C72748" w:rsidRDefault="00C72748" w:rsidP="002C112F">
                              <w:pPr>
                                <w:numPr>
                                  <w:ilvl w:val="0"/>
                                  <w:numId w:val="42"/>
                                </w:numPr>
                                <w:tabs>
                                  <w:tab w:val="left" w:pos="927"/>
                                </w:tabs>
                                <w:spacing w:before="19"/>
                                <w:ind w:hanging="422"/>
                                <w:rPr>
                                  <w:rFonts w:ascii="Symbol" w:hAnsi="Symbol"/>
                                  <w:sz w:val="20"/>
                                </w:rPr>
                              </w:pPr>
                              <w:r>
                                <w:rPr>
                                  <w:rFonts w:ascii="Sitka Small" w:hAnsi="Sitka Small"/>
                                  <w:spacing w:val="-2"/>
                                  <w:sz w:val="20"/>
                                </w:rPr>
                                <w:t>Рус.яз</w:t>
                              </w:r>
                            </w:p>
                            <w:p w:rsidR="00C72748" w:rsidRDefault="00C72748" w:rsidP="002C112F">
                              <w:pPr>
                                <w:numPr>
                                  <w:ilvl w:val="0"/>
                                  <w:numId w:val="42"/>
                                </w:numPr>
                                <w:tabs>
                                  <w:tab w:val="left" w:pos="927"/>
                                </w:tabs>
                                <w:spacing w:before="18"/>
                                <w:ind w:hanging="422"/>
                                <w:rPr>
                                  <w:rFonts w:ascii="Symbol" w:hAnsi="Symbol"/>
                                  <w:color w:val="FF0000"/>
                                  <w:sz w:val="20"/>
                                </w:rPr>
                              </w:pPr>
                              <w:r>
                                <w:rPr>
                                  <w:rFonts w:ascii="Sitka Small" w:hAnsi="Sitka Small"/>
                                  <w:color w:val="FF0000"/>
                                  <w:spacing w:val="-4"/>
                                  <w:sz w:val="20"/>
                                </w:rPr>
                                <w:t>Ин.яз</w:t>
                              </w:r>
                            </w:p>
                            <w:p w:rsidR="00C72748" w:rsidRDefault="00C72748" w:rsidP="002C112F">
                              <w:pPr>
                                <w:numPr>
                                  <w:ilvl w:val="0"/>
                                  <w:numId w:val="42"/>
                                </w:numPr>
                                <w:tabs>
                                  <w:tab w:val="left" w:pos="927"/>
                                </w:tabs>
                                <w:spacing w:before="22"/>
                                <w:ind w:hanging="422"/>
                                <w:rPr>
                                  <w:rFonts w:ascii="Symbol" w:hAnsi="Symbol"/>
                                  <w:color w:val="FF0000"/>
                                  <w:sz w:val="20"/>
                                </w:rPr>
                              </w:pPr>
                              <w:r>
                                <w:rPr>
                                  <w:rFonts w:ascii="Sitka Small" w:hAnsi="Sitka Small"/>
                                  <w:color w:val="FF0000"/>
                                  <w:sz w:val="20"/>
                                </w:rPr>
                                <w:t>Языки</w:t>
                              </w:r>
                              <w:r>
                                <w:rPr>
                                  <w:rFonts w:ascii="Sitka Small" w:hAnsi="Sitka Small"/>
                                  <w:color w:val="FF0000"/>
                                  <w:spacing w:val="-8"/>
                                  <w:sz w:val="20"/>
                                </w:rPr>
                                <w:t xml:space="preserve"> </w:t>
                              </w:r>
                              <w:r>
                                <w:rPr>
                                  <w:rFonts w:ascii="Sitka Small" w:hAnsi="Sitka Small"/>
                                  <w:color w:val="FF0000"/>
                                  <w:sz w:val="20"/>
                                </w:rPr>
                                <w:t>прогр-я</w:t>
                              </w:r>
                              <w:r>
                                <w:rPr>
                                  <w:rFonts w:ascii="Sitka Small" w:hAnsi="Sitka Small"/>
                                  <w:color w:val="FF0000"/>
                                  <w:spacing w:val="-7"/>
                                  <w:sz w:val="20"/>
                                </w:rPr>
                                <w:t xml:space="preserve"> </w:t>
                              </w:r>
                              <w:r>
                                <w:rPr>
                                  <w:rFonts w:ascii="Sitka Small" w:hAnsi="Sitka Small"/>
                                  <w:color w:val="FF0000"/>
                                  <w:sz w:val="20"/>
                                </w:rPr>
                                <w:t>SQL,</w:t>
                              </w:r>
                              <w:r>
                                <w:rPr>
                                  <w:rFonts w:ascii="Sitka Small" w:hAnsi="Sitka Small"/>
                                  <w:color w:val="FF0000"/>
                                  <w:spacing w:val="-7"/>
                                  <w:sz w:val="20"/>
                                </w:rPr>
                                <w:t xml:space="preserve"> </w:t>
                              </w:r>
                              <w:r>
                                <w:rPr>
                                  <w:rFonts w:ascii="Sitka Small" w:hAnsi="Sitka Small"/>
                                  <w:color w:val="FF0000"/>
                                  <w:spacing w:val="-5"/>
                                  <w:sz w:val="20"/>
                                </w:rPr>
                                <w:t>DAX</w:t>
                              </w:r>
                            </w:p>
                          </w:txbxContent>
                        </wps:txbx>
                        <wps:bodyPr wrap="square" lIns="0" tIns="0" rIns="0" bIns="0" rtlCol="0">
                          <a:noAutofit/>
                        </wps:bodyPr>
                      </wps:wsp>
                    </wpg:wgp>
                  </a:graphicData>
                </a:graphic>
              </wp:anchor>
            </w:drawing>
          </mc:Choice>
          <mc:Fallback>
            <w:pict>
              <v:group id="Group 211" o:spid="_x0000_s1045" style="position:absolute;margin-left:78.4pt;margin-top:7.25pt;width:218.15pt;height:117.95pt;z-index:-15701504;mso-wrap-distance-left:0;mso-wrap-distance-right:0;mso-position-horizontal-relative:page;mso-position-vertical-relative:text" coordsize="27705,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">
                <v:shape id="Image 212" o:spid="_x0000_s1046" type="#_x0000_t75" style="position:absolute;left:23928;top:728;width:3265;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">
                  <v:imagedata r:id="rId322" o:title=""/>
                </v:shape>
                <v:shape id="Textbox 213" o:spid="_x0000_s1047" type="#_x0000_t202" style="position:absolute;left:63;top:63;width:27578;height:1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" filled="f" strokecolor="#6fac46" strokeweight="1pt">
                  <v:textbox inset="0,0,0,0">
                    <w:txbxContent>
                      <w:p w:rsidR="00C72748" w:rsidRDefault="00C72748">
                        <w:pPr>
                          <w:spacing w:before="72"/>
                          <w:ind w:left="2"/>
                          <w:jc w:val="center"/>
                          <w:rPr>
                            <w:rFonts w:ascii="Sitka Small"/>
                            <w:b/>
                            <w:sz w:val="20"/>
                          </w:rPr>
                        </w:pPr>
                        <w:r>
                          <w:rPr>
                            <w:rFonts w:ascii="Sitka Small"/>
                            <w:b/>
                            <w:spacing w:val="-5"/>
                            <w:sz w:val="20"/>
                          </w:rPr>
                          <w:t>1.</w:t>
                        </w:r>
                      </w:p>
                      <w:p w:rsidR="00C72748" w:rsidRDefault="00C72748">
                        <w:pPr>
                          <w:spacing w:before="180" w:line="259" w:lineRule="auto"/>
                          <w:ind w:left="145"/>
                          <w:rPr>
                            <w:rFonts w:ascii="Sitka Small" w:hAnsi="Sitka Small"/>
                            <w:sz w:val="20"/>
                          </w:rPr>
                        </w:pPr>
                        <w:r>
                          <w:rPr>
                            <w:rFonts w:ascii="Sitka Small" w:hAnsi="Sitka Small"/>
                            <w:sz w:val="20"/>
                          </w:rPr>
                          <w:t>Я</w:t>
                        </w:r>
                        <w:r>
                          <w:rPr>
                            <w:rFonts w:ascii="Sitka Small" w:hAnsi="Sitka Small"/>
                            <w:spacing w:val="-8"/>
                            <w:sz w:val="20"/>
                          </w:rPr>
                          <w:t xml:space="preserve"> </w:t>
                        </w:r>
                        <w:r>
                          <w:rPr>
                            <w:rFonts w:ascii="Sitka Small" w:hAnsi="Sitka Small"/>
                            <w:sz w:val="20"/>
                          </w:rPr>
                          <w:t>много</w:t>
                        </w:r>
                        <w:r>
                          <w:rPr>
                            <w:rFonts w:ascii="Sitka Small" w:hAnsi="Sitka Small"/>
                            <w:spacing w:val="-7"/>
                            <w:sz w:val="20"/>
                          </w:rPr>
                          <w:t xml:space="preserve"> </w:t>
                        </w:r>
                        <w:r>
                          <w:rPr>
                            <w:rFonts w:ascii="Sitka Small" w:hAnsi="Sitka Small"/>
                            <w:sz w:val="20"/>
                          </w:rPr>
                          <w:t>знаю</w:t>
                        </w:r>
                        <w:r>
                          <w:rPr>
                            <w:rFonts w:ascii="Sitka Small" w:hAnsi="Sitka Small"/>
                            <w:spacing w:val="-8"/>
                            <w:sz w:val="20"/>
                          </w:rPr>
                          <w:t xml:space="preserve"> </w:t>
                        </w:r>
                        <w:r>
                          <w:rPr>
                            <w:rFonts w:ascii="Sitka Small" w:hAnsi="Sitka Small"/>
                            <w:sz w:val="20"/>
                          </w:rPr>
                          <w:t>об</w:t>
                        </w:r>
                        <w:r>
                          <w:rPr>
                            <w:rFonts w:ascii="Sitka Small" w:hAnsi="Sitka Small"/>
                            <w:spacing w:val="-7"/>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и</w:t>
                        </w:r>
                        <w:r>
                          <w:rPr>
                            <w:rFonts w:ascii="Sitka Small" w:hAnsi="Sitka Small"/>
                            <w:spacing w:val="-7"/>
                            <w:sz w:val="20"/>
                          </w:rPr>
                          <w:t xml:space="preserve"> </w:t>
                        </w:r>
                        <w:r>
                          <w:rPr>
                            <w:rFonts w:ascii="Sitka Small" w:hAnsi="Sitka Small"/>
                            <w:sz w:val="20"/>
                          </w:rPr>
                          <w:t>люблю использовать это знание</w:t>
                        </w:r>
                      </w:p>
                      <w:p w:rsidR="00C72748" w:rsidRDefault="00C72748" w:rsidP="002C112F">
                        <w:pPr>
                          <w:numPr>
                            <w:ilvl w:val="0"/>
                            <w:numId w:val="42"/>
                          </w:numPr>
                          <w:tabs>
                            <w:tab w:val="left" w:pos="927"/>
                          </w:tabs>
                          <w:spacing w:before="161"/>
                          <w:ind w:hanging="422"/>
                          <w:rPr>
                            <w:rFonts w:ascii="Symbol" w:hAnsi="Symbol"/>
                            <w:sz w:val="20"/>
                          </w:rPr>
                        </w:pPr>
                        <w:r>
                          <w:rPr>
                            <w:rFonts w:ascii="Sitka Small" w:hAnsi="Sitka Small"/>
                            <w:spacing w:val="-2"/>
                            <w:sz w:val="20"/>
                          </w:rPr>
                          <w:t>информатика</w:t>
                        </w:r>
                      </w:p>
                      <w:p w:rsidR="00C72748" w:rsidRDefault="00C72748" w:rsidP="002C112F">
                        <w:pPr>
                          <w:numPr>
                            <w:ilvl w:val="0"/>
                            <w:numId w:val="42"/>
                          </w:numPr>
                          <w:tabs>
                            <w:tab w:val="left" w:pos="927"/>
                          </w:tabs>
                          <w:spacing w:before="19"/>
                          <w:ind w:hanging="422"/>
                          <w:rPr>
                            <w:rFonts w:ascii="Symbol" w:hAnsi="Symbol"/>
                            <w:sz w:val="20"/>
                          </w:rPr>
                        </w:pPr>
                        <w:r>
                          <w:rPr>
                            <w:rFonts w:ascii="Sitka Small" w:hAnsi="Sitka Small"/>
                            <w:spacing w:val="-2"/>
                            <w:sz w:val="20"/>
                          </w:rPr>
                          <w:t>Рус.яз</w:t>
                        </w:r>
                      </w:p>
                      <w:p w:rsidR="00C72748" w:rsidRDefault="00C72748" w:rsidP="002C112F">
                        <w:pPr>
                          <w:numPr>
                            <w:ilvl w:val="0"/>
                            <w:numId w:val="42"/>
                          </w:numPr>
                          <w:tabs>
                            <w:tab w:val="left" w:pos="927"/>
                          </w:tabs>
                          <w:spacing w:before="18"/>
                          <w:ind w:hanging="422"/>
                          <w:rPr>
                            <w:rFonts w:ascii="Symbol" w:hAnsi="Symbol"/>
                            <w:color w:val="FF0000"/>
                            <w:sz w:val="20"/>
                          </w:rPr>
                        </w:pPr>
                        <w:r>
                          <w:rPr>
                            <w:rFonts w:ascii="Sitka Small" w:hAnsi="Sitka Small"/>
                            <w:color w:val="FF0000"/>
                            <w:spacing w:val="-4"/>
                            <w:sz w:val="20"/>
                          </w:rPr>
                          <w:t>Ин.яз</w:t>
                        </w:r>
                      </w:p>
                      <w:p w:rsidR="00C72748" w:rsidRDefault="00C72748" w:rsidP="002C112F">
                        <w:pPr>
                          <w:numPr>
                            <w:ilvl w:val="0"/>
                            <w:numId w:val="42"/>
                          </w:numPr>
                          <w:tabs>
                            <w:tab w:val="left" w:pos="927"/>
                          </w:tabs>
                          <w:spacing w:before="22"/>
                          <w:ind w:hanging="422"/>
                          <w:rPr>
                            <w:rFonts w:ascii="Symbol" w:hAnsi="Symbol"/>
                            <w:color w:val="FF0000"/>
                            <w:sz w:val="20"/>
                          </w:rPr>
                        </w:pPr>
                        <w:r>
                          <w:rPr>
                            <w:rFonts w:ascii="Sitka Small" w:hAnsi="Sitka Small"/>
                            <w:color w:val="FF0000"/>
                            <w:sz w:val="20"/>
                          </w:rPr>
                          <w:t>Языки</w:t>
                        </w:r>
                        <w:r>
                          <w:rPr>
                            <w:rFonts w:ascii="Sitka Small" w:hAnsi="Sitka Small"/>
                            <w:color w:val="FF0000"/>
                            <w:spacing w:val="-8"/>
                            <w:sz w:val="20"/>
                          </w:rPr>
                          <w:t xml:space="preserve"> </w:t>
                        </w:r>
                        <w:r>
                          <w:rPr>
                            <w:rFonts w:ascii="Sitka Small" w:hAnsi="Sitka Small"/>
                            <w:color w:val="FF0000"/>
                            <w:sz w:val="20"/>
                          </w:rPr>
                          <w:t>прогр-я</w:t>
                        </w:r>
                        <w:r>
                          <w:rPr>
                            <w:rFonts w:ascii="Sitka Small" w:hAnsi="Sitka Small"/>
                            <w:color w:val="FF0000"/>
                            <w:spacing w:val="-7"/>
                            <w:sz w:val="20"/>
                          </w:rPr>
                          <w:t xml:space="preserve"> </w:t>
                        </w:r>
                        <w:r>
                          <w:rPr>
                            <w:rFonts w:ascii="Sitka Small" w:hAnsi="Sitka Small"/>
                            <w:color w:val="FF0000"/>
                            <w:sz w:val="20"/>
                          </w:rPr>
                          <w:t>SQL,</w:t>
                        </w:r>
                        <w:r>
                          <w:rPr>
                            <w:rFonts w:ascii="Sitka Small" w:hAnsi="Sitka Small"/>
                            <w:color w:val="FF0000"/>
                            <w:spacing w:val="-7"/>
                            <w:sz w:val="20"/>
                          </w:rPr>
                          <w:t xml:space="preserve"> </w:t>
                        </w:r>
                        <w:r>
                          <w:rPr>
                            <w:rFonts w:ascii="Sitka Small" w:hAnsi="Sitka Small"/>
                            <w:color w:val="FF0000"/>
                            <w:spacing w:val="-5"/>
                            <w:sz w:val="20"/>
                          </w:rPr>
                          <w:t>DAX</w:t>
                        </w:r>
                      </w:p>
                    </w:txbxContent>
                  </v:textbox>
                </v:shape>
                <w10:wrap type="topAndBottom" anchorx="page"/>
              </v:group>
            </w:pict>
          </mc:Fallback>
        </mc:AlternateContent>
      </w:r>
      <w:r>
        <w:rPr>
          <w:noProof/>
          <w:sz w:val="10"/>
          <w:lang w:eastAsia="ru-RU"/>
        </w:rPr>
        <mc:AlternateContent>
          <mc:Choice Requires="wpg">
            <w:drawing>
              <wp:anchor distT="0" distB="0" distL="0" distR="0" simplePos="0" relativeHeight="487615488" behindDoc="1" locked="0" layoutInCell="1" allowOverlap="1">
                <wp:simplePos x="0" y="0"/>
                <wp:positionH relativeFrom="page">
                  <wp:posOffset>3926078</wp:posOffset>
                </wp:positionH>
                <wp:positionV relativeFrom="paragraph">
                  <wp:posOffset>91835</wp:posOffset>
                </wp:positionV>
                <wp:extent cx="2770505" cy="1497965"/>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0505" cy="1497965"/>
                          <a:chOff x="0" y="0"/>
                          <a:chExt cx="2770505" cy="1497965"/>
                        </a:xfrm>
                      </wpg:grpSpPr>
                      <pic:pic xmlns:pic="http://schemas.openxmlformats.org/drawingml/2006/picture">
                        <pic:nvPicPr>
                          <pic:cNvPr id="215" name="Image 215"/>
                          <pic:cNvPicPr/>
                        </pic:nvPicPr>
                        <pic:blipFill>
                          <a:blip r:embed="rId321" cstate="print"/>
                          <a:stretch>
                            <a:fillRect/>
                          </a:stretch>
                        </pic:blipFill>
                        <pic:spPr>
                          <a:xfrm>
                            <a:off x="2417698" y="72834"/>
                            <a:ext cx="326529" cy="326961"/>
                          </a:xfrm>
                          <a:prstGeom prst="rect">
                            <a:avLst/>
                          </a:prstGeom>
                        </pic:spPr>
                      </pic:pic>
                      <wps:wsp>
                        <wps:cNvPr id="216" name="Textbox 216"/>
                        <wps:cNvSpPr txBox="1"/>
                        <wps:spPr>
                          <a:xfrm>
                            <a:off x="6350" y="6350"/>
                            <a:ext cx="2757805" cy="1485265"/>
                          </a:xfrm>
                          <a:prstGeom prst="rect">
                            <a:avLst/>
                          </a:prstGeom>
                          <a:ln w="12700">
                            <a:solidFill>
                              <a:srgbClr val="6FAC46"/>
                            </a:solidFill>
                            <a:prstDash val="solid"/>
                          </a:ln>
                        </wps:spPr>
                        <wps:txbx>
                          <w:txbxContent>
                            <w:p w:rsidR="00C72748" w:rsidRDefault="00C72748">
                              <w:pPr>
                                <w:spacing w:before="72"/>
                                <w:ind w:left="2064"/>
                                <w:rPr>
                                  <w:rFonts w:ascii="Sitka Small"/>
                                  <w:b/>
                                  <w:sz w:val="20"/>
                                </w:rPr>
                              </w:pPr>
                              <w:r>
                                <w:rPr>
                                  <w:rFonts w:ascii="Sitka Small"/>
                                  <w:b/>
                                  <w:spacing w:val="-5"/>
                                  <w:sz w:val="20"/>
                                </w:rPr>
                                <w:t>2.</w:t>
                              </w:r>
                            </w:p>
                            <w:p w:rsidR="00C72748" w:rsidRDefault="00C72748">
                              <w:pPr>
                                <w:spacing w:before="180" w:line="412" w:lineRule="auto"/>
                                <w:ind w:left="146" w:right="171"/>
                                <w:rPr>
                                  <w:rFonts w:ascii="Sitka Small" w:hAnsi="Sitka Small"/>
                                  <w:sz w:val="20"/>
                                </w:rPr>
                              </w:pPr>
                              <w:r>
                                <w:rPr>
                                  <w:rFonts w:ascii="Sitka Small" w:hAnsi="Sitka Small"/>
                                  <w:sz w:val="20"/>
                                </w:rPr>
                                <w:t>Я знаю об этом сравнительно мало, но</w:t>
                              </w:r>
                              <w:r>
                                <w:rPr>
                                  <w:rFonts w:ascii="Sitka Small" w:hAnsi="Sitka Small"/>
                                  <w:spacing w:val="-9"/>
                                  <w:sz w:val="20"/>
                                </w:rPr>
                                <w:t xml:space="preserve"> </w:t>
                              </w:r>
                              <w:r>
                                <w:rPr>
                                  <w:rFonts w:ascii="Sitka Small" w:hAnsi="Sitka Small"/>
                                  <w:sz w:val="20"/>
                                </w:rPr>
                                <w:t>я</w:t>
                              </w:r>
                              <w:r>
                                <w:rPr>
                                  <w:rFonts w:ascii="Sitka Small" w:hAnsi="Sitka Small"/>
                                  <w:spacing w:val="-8"/>
                                  <w:sz w:val="20"/>
                                </w:rPr>
                                <w:t xml:space="preserve"> </w:t>
                              </w:r>
                              <w:r>
                                <w:rPr>
                                  <w:rFonts w:ascii="Sitka Small" w:hAnsi="Sitka Small"/>
                                  <w:sz w:val="20"/>
                                </w:rPr>
                                <w:t>люблю</w:t>
                              </w:r>
                              <w:r>
                                <w:rPr>
                                  <w:rFonts w:ascii="Sitka Small" w:hAnsi="Sitka Small"/>
                                  <w:spacing w:val="-10"/>
                                  <w:sz w:val="20"/>
                                </w:rPr>
                                <w:t xml:space="preserve"> </w:t>
                              </w:r>
                              <w:r>
                                <w:rPr>
                                  <w:rFonts w:ascii="Sitka Small" w:hAnsi="Sitka Small"/>
                                  <w:sz w:val="20"/>
                                </w:rPr>
                                <w:t>использовать</w:t>
                              </w:r>
                              <w:r>
                                <w:rPr>
                                  <w:rFonts w:ascii="Sitka Small" w:hAnsi="Sitka Small"/>
                                  <w:spacing w:val="-10"/>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p w:rsidR="00C72748" w:rsidRDefault="00C72748" w:rsidP="002C112F">
                              <w:pPr>
                                <w:numPr>
                                  <w:ilvl w:val="0"/>
                                  <w:numId w:val="41"/>
                                </w:numPr>
                                <w:tabs>
                                  <w:tab w:val="left" w:pos="866"/>
                                </w:tabs>
                                <w:spacing w:line="249" w:lineRule="exact"/>
                                <w:rPr>
                                  <w:rFonts w:ascii="Sitka Small" w:hAnsi="Sitka Small"/>
                                  <w:sz w:val="20"/>
                                </w:rPr>
                              </w:pPr>
                              <w:r>
                                <w:rPr>
                                  <w:rFonts w:ascii="Sitka Small" w:hAnsi="Sitka Small"/>
                                  <w:spacing w:val="-2"/>
                                  <w:sz w:val="20"/>
                                </w:rPr>
                                <w:t>математика</w:t>
                              </w:r>
                            </w:p>
                            <w:p w:rsidR="00C72748" w:rsidRDefault="00C72748" w:rsidP="002C112F">
                              <w:pPr>
                                <w:numPr>
                                  <w:ilvl w:val="0"/>
                                  <w:numId w:val="41"/>
                                </w:numPr>
                                <w:tabs>
                                  <w:tab w:val="left" w:pos="928"/>
                                </w:tabs>
                                <w:spacing w:before="21"/>
                                <w:ind w:left="928" w:hanging="422"/>
                                <w:rPr>
                                  <w:rFonts w:ascii="Sitka Small" w:hAnsi="Sitka Small"/>
                                  <w:sz w:val="20"/>
                                </w:rPr>
                              </w:pPr>
                              <w:r>
                                <w:rPr>
                                  <w:rFonts w:ascii="Sitka Small" w:hAnsi="Sitka Small"/>
                                  <w:spacing w:val="-2"/>
                                  <w:sz w:val="20"/>
                                </w:rPr>
                                <w:t>физика</w:t>
                              </w:r>
                            </w:p>
                            <w:p w:rsidR="00C72748" w:rsidRDefault="00C72748" w:rsidP="002C112F">
                              <w:pPr>
                                <w:numPr>
                                  <w:ilvl w:val="0"/>
                                  <w:numId w:val="41"/>
                                </w:numPr>
                                <w:tabs>
                                  <w:tab w:val="left" w:pos="928"/>
                                </w:tabs>
                                <w:spacing w:before="19"/>
                                <w:ind w:left="928" w:hanging="422"/>
                                <w:rPr>
                                  <w:rFonts w:ascii="Sitka Small" w:hAnsi="Sitka Small"/>
                                  <w:sz w:val="20"/>
                                </w:rPr>
                              </w:pPr>
                              <w:r>
                                <w:rPr>
                                  <w:rFonts w:ascii="Sitka Small" w:hAnsi="Sitka Small"/>
                                  <w:color w:val="FF0000"/>
                                  <w:sz w:val="20"/>
                                </w:rPr>
                                <w:t>Язык</w:t>
                              </w:r>
                              <w:r>
                                <w:rPr>
                                  <w:rFonts w:ascii="Sitka Small" w:hAnsi="Sitka Small"/>
                                  <w:color w:val="FF0000"/>
                                  <w:spacing w:val="-7"/>
                                  <w:sz w:val="20"/>
                                </w:rPr>
                                <w:t xml:space="preserve"> </w:t>
                              </w:r>
                              <w:r>
                                <w:rPr>
                                  <w:rFonts w:ascii="Sitka Small" w:hAnsi="Sitka Small"/>
                                  <w:color w:val="FF0000"/>
                                  <w:sz w:val="20"/>
                                </w:rPr>
                                <w:t>прог-я</w:t>
                              </w:r>
                              <w:r>
                                <w:rPr>
                                  <w:rFonts w:ascii="Sitka Small" w:hAnsi="Sitka Small"/>
                                  <w:color w:val="FF0000"/>
                                  <w:spacing w:val="-7"/>
                                  <w:sz w:val="20"/>
                                </w:rPr>
                                <w:t xml:space="preserve"> </w:t>
                              </w:r>
                              <w:r>
                                <w:rPr>
                                  <w:rFonts w:ascii="Sitka Small" w:hAnsi="Sitka Small"/>
                                  <w:color w:val="FF0000"/>
                                  <w:sz w:val="20"/>
                                </w:rPr>
                                <w:t>Query</w:t>
                              </w:r>
                              <w:r>
                                <w:rPr>
                                  <w:rFonts w:ascii="Sitka Small" w:hAnsi="Sitka Small"/>
                                  <w:color w:val="FF0000"/>
                                  <w:spacing w:val="-8"/>
                                  <w:sz w:val="20"/>
                                </w:rPr>
                                <w:t xml:space="preserve"> </w:t>
                              </w:r>
                              <w:r>
                                <w:rPr>
                                  <w:rFonts w:ascii="Sitka Small" w:hAnsi="Sitka Small"/>
                                  <w:color w:val="FF0000"/>
                                  <w:spacing w:val="-5"/>
                                  <w:sz w:val="20"/>
                                </w:rPr>
                                <w:t>M,</w:t>
                              </w:r>
                            </w:p>
                          </w:txbxContent>
                        </wps:txbx>
                        <wps:bodyPr wrap="square" lIns="0" tIns="0" rIns="0" bIns="0" rtlCol="0">
                          <a:noAutofit/>
                        </wps:bodyPr>
                      </wps:wsp>
                    </wpg:wgp>
                  </a:graphicData>
                </a:graphic>
              </wp:anchor>
            </w:drawing>
          </mc:Choice>
          <mc:Fallback>
            <w:pict>
              <v:group id="Group 214" o:spid="_x0000_s1048" style="position:absolute;margin-left:309.15pt;margin-top:7.25pt;width:218.15pt;height:117.95pt;z-index:-15700992;mso-wrap-distance-left:0;mso-wrap-distance-right:0;mso-position-horizontal-relative:page;mso-position-vertical-relative:text" coordsize="27705,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">
                <v:shape id="Image 215" o:spid="_x0000_s1049" type="#_x0000_t75" style="position:absolute;left:24176;top:728;width:3266;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">
                  <v:imagedata r:id="rId322" o:title=""/>
                </v:shape>
                <v:shape id="Textbox 216" o:spid="_x0000_s1050" type="#_x0000_t202" style="position:absolute;left:63;top:63;width:27578;height:1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" filled="f" strokecolor="#6fac46" strokeweight="1pt">
                  <v:textbox inset="0,0,0,0">
                    <w:txbxContent>
                      <w:p w:rsidR="00C72748" w:rsidRDefault="00C72748">
                        <w:pPr>
                          <w:spacing w:before="72"/>
                          <w:ind w:left="2064"/>
                          <w:rPr>
                            <w:rFonts w:ascii="Sitka Small"/>
                            <w:b/>
                            <w:sz w:val="20"/>
                          </w:rPr>
                        </w:pPr>
                        <w:r>
                          <w:rPr>
                            <w:rFonts w:ascii="Sitka Small"/>
                            <w:b/>
                            <w:spacing w:val="-5"/>
                            <w:sz w:val="20"/>
                          </w:rPr>
                          <w:t>2.</w:t>
                        </w:r>
                      </w:p>
                      <w:p w:rsidR="00C72748" w:rsidRDefault="00C72748">
                        <w:pPr>
                          <w:spacing w:before="180" w:line="412" w:lineRule="auto"/>
                          <w:ind w:left="146" w:right="171"/>
                          <w:rPr>
                            <w:rFonts w:ascii="Sitka Small" w:hAnsi="Sitka Small"/>
                            <w:sz w:val="20"/>
                          </w:rPr>
                        </w:pPr>
                        <w:r>
                          <w:rPr>
                            <w:rFonts w:ascii="Sitka Small" w:hAnsi="Sitka Small"/>
                            <w:sz w:val="20"/>
                          </w:rPr>
                          <w:t>Я знаю об этом сравнительно мало, но</w:t>
                        </w:r>
                        <w:r>
                          <w:rPr>
                            <w:rFonts w:ascii="Sitka Small" w:hAnsi="Sitka Small"/>
                            <w:spacing w:val="-9"/>
                            <w:sz w:val="20"/>
                          </w:rPr>
                          <w:t xml:space="preserve"> </w:t>
                        </w:r>
                        <w:r>
                          <w:rPr>
                            <w:rFonts w:ascii="Sitka Small" w:hAnsi="Sitka Small"/>
                            <w:sz w:val="20"/>
                          </w:rPr>
                          <w:t>я</w:t>
                        </w:r>
                        <w:r>
                          <w:rPr>
                            <w:rFonts w:ascii="Sitka Small" w:hAnsi="Sitka Small"/>
                            <w:spacing w:val="-8"/>
                            <w:sz w:val="20"/>
                          </w:rPr>
                          <w:t xml:space="preserve"> </w:t>
                        </w:r>
                        <w:r>
                          <w:rPr>
                            <w:rFonts w:ascii="Sitka Small" w:hAnsi="Sitka Small"/>
                            <w:sz w:val="20"/>
                          </w:rPr>
                          <w:t>люблю</w:t>
                        </w:r>
                        <w:r>
                          <w:rPr>
                            <w:rFonts w:ascii="Sitka Small" w:hAnsi="Sitka Small"/>
                            <w:spacing w:val="-10"/>
                            <w:sz w:val="20"/>
                          </w:rPr>
                          <w:t xml:space="preserve"> </w:t>
                        </w:r>
                        <w:r>
                          <w:rPr>
                            <w:rFonts w:ascii="Sitka Small" w:hAnsi="Sitka Small"/>
                            <w:sz w:val="20"/>
                          </w:rPr>
                          <w:t>использовать</w:t>
                        </w:r>
                        <w:r>
                          <w:rPr>
                            <w:rFonts w:ascii="Sitka Small" w:hAnsi="Sitka Small"/>
                            <w:spacing w:val="-10"/>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p w:rsidR="00C72748" w:rsidRDefault="00C72748" w:rsidP="002C112F">
                        <w:pPr>
                          <w:numPr>
                            <w:ilvl w:val="0"/>
                            <w:numId w:val="41"/>
                          </w:numPr>
                          <w:tabs>
                            <w:tab w:val="left" w:pos="866"/>
                          </w:tabs>
                          <w:spacing w:line="249" w:lineRule="exact"/>
                          <w:rPr>
                            <w:rFonts w:ascii="Sitka Small" w:hAnsi="Sitka Small"/>
                            <w:sz w:val="20"/>
                          </w:rPr>
                        </w:pPr>
                        <w:r>
                          <w:rPr>
                            <w:rFonts w:ascii="Sitka Small" w:hAnsi="Sitka Small"/>
                            <w:spacing w:val="-2"/>
                            <w:sz w:val="20"/>
                          </w:rPr>
                          <w:t>математика</w:t>
                        </w:r>
                      </w:p>
                      <w:p w:rsidR="00C72748" w:rsidRDefault="00C72748" w:rsidP="002C112F">
                        <w:pPr>
                          <w:numPr>
                            <w:ilvl w:val="0"/>
                            <w:numId w:val="41"/>
                          </w:numPr>
                          <w:tabs>
                            <w:tab w:val="left" w:pos="928"/>
                          </w:tabs>
                          <w:spacing w:before="21"/>
                          <w:ind w:left="928" w:hanging="422"/>
                          <w:rPr>
                            <w:rFonts w:ascii="Sitka Small" w:hAnsi="Sitka Small"/>
                            <w:sz w:val="20"/>
                          </w:rPr>
                        </w:pPr>
                        <w:r>
                          <w:rPr>
                            <w:rFonts w:ascii="Sitka Small" w:hAnsi="Sitka Small"/>
                            <w:spacing w:val="-2"/>
                            <w:sz w:val="20"/>
                          </w:rPr>
                          <w:t>физика</w:t>
                        </w:r>
                      </w:p>
                      <w:p w:rsidR="00C72748" w:rsidRDefault="00C72748" w:rsidP="002C112F">
                        <w:pPr>
                          <w:numPr>
                            <w:ilvl w:val="0"/>
                            <w:numId w:val="41"/>
                          </w:numPr>
                          <w:tabs>
                            <w:tab w:val="left" w:pos="928"/>
                          </w:tabs>
                          <w:spacing w:before="19"/>
                          <w:ind w:left="928" w:hanging="422"/>
                          <w:rPr>
                            <w:rFonts w:ascii="Sitka Small" w:hAnsi="Sitka Small"/>
                            <w:sz w:val="20"/>
                          </w:rPr>
                        </w:pPr>
                        <w:r>
                          <w:rPr>
                            <w:rFonts w:ascii="Sitka Small" w:hAnsi="Sitka Small"/>
                            <w:color w:val="FF0000"/>
                            <w:sz w:val="20"/>
                          </w:rPr>
                          <w:t>Язык</w:t>
                        </w:r>
                        <w:r>
                          <w:rPr>
                            <w:rFonts w:ascii="Sitka Small" w:hAnsi="Sitka Small"/>
                            <w:color w:val="FF0000"/>
                            <w:spacing w:val="-7"/>
                            <w:sz w:val="20"/>
                          </w:rPr>
                          <w:t xml:space="preserve"> </w:t>
                        </w:r>
                        <w:r>
                          <w:rPr>
                            <w:rFonts w:ascii="Sitka Small" w:hAnsi="Sitka Small"/>
                            <w:color w:val="FF0000"/>
                            <w:sz w:val="20"/>
                          </w:rPr>
                          <w:t>прог-я</w:t>
                        </w:r>
                        <w:r>
                          <w:rPr>
                            <w:rFonts w:ascii="Sitka Small" w:hAnsi="Sitka Small"/>
                            <w:color w:val="FF0000"/>
                            <w:spacing w:val="-7"/>
                            <w:sz w:val="20"/>
                          </w:rPr>
                          <w:t xml:space="preserve"> </w:t>
                        </w:r>
                        <w:r>
                          <w:rPr>
                            <w:rFonts w:ascii="Sitka Small" w:hAnsi="Sitka Small"/>
                            <w:color w:val="FF0000"/>
                            <w:sz w:val="20"/>
                          </w:rPr>
                          <w:t>Query</w:t>
                        </w:r>
                        <w:r>
                          <w:rPr>
                            <w:rFonts w:ascii="Sitka Small" w:hAnsi="Sitka Small"/>
                            <w:color w:val="FF0000"/>
                            <w:spacing w:val="-8"/>
                            <w:sz w:val="20"/>
                          </w:rPr>
                          <w:t xml:space="preserve"> </w:t>
                        </w:r>
                        <w:r>
                          <w:rPr>
                            <w:rFonts w:ascii="Sitka Small" w:hAnsi="Sitka Small"/>
                            <w:color w:val="FF0000"/>
                            <w:spacing w:val="-5"/>
                            <w:sz w:val="20"/>
                          </w:rPr>
                          <w:t>M,</w:t>
                        </w:r>
                      </w:p>
                    </w:txbxContent>
                  </v:textbox>
                </v:shape>
                <w10:wrap type="topAndBottom" anchorx="page"/>
              </v:group>
            </w:pict>
          </mc:Fallback>
        </mc:AlternateContent>
      </w:r>
      <w:r>
        <w:rPr>
          <w:noProof/>
          <w:sz w:val="10"/>
          <w:lang w:eastAsia="ru-RU"/>
        </w:rPr>
        <mc:AlternateContent>
          <mc:Choice Requires="wps">
            <w:drawing>
              <wp:anchor distT="0" distB="0" distL="0" distR="0" simplePos="0" relativeHeight="487616000" behindDoc="1" locked="0" layoutInCell="1" allowOverlap="1">
                <wp:simplePos x="0" y="0"/>
                <wp:positionH relativeFrom="page">
                  <wp:posOffset>1002030</wp:posOffset>
                </wp:positionH>
                <wp:positionV relativeFrom="paragraph">
                  <wp:posOffset>1638822</wp:posOffset>
                </wp:positionV>
                <wp:extent cx="2757805" cy="1485265"/>
                <wp:effectExtent l="0" t="0" r="0" b="0"/>
                <wp:wrapTopAndBottom/>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7805" cy="1485265"/>
                        </a:xfrm>
                        <a:prstGeom prst="rect">
                          <a:avLst/>
                        </a:prstGeom>
                        <a:ln w="12700">
                          <a:solidFill>
                            <a:srgbClr val="6FAC46"/>
                          </a:solidFill>
                          <a:prstDash val="solid"/>
                        </a:ln>
                      </wps:spPr>
                      <wps:txbx>
                        <w:txbxContent>
                          <w:p w:rsidR="00C72748" w:rsidRDefault="00C72748">
                            <w:pPr>
                              <w:spacing w:before="73"/>
                              <w:ind w:left="2065"/>
                              <w:rPr>
                                <w:rFonts w:ascii="Sitka Small"/>
                                <w:b/>
                                <w:sz w:val="20"/>
                              </w:rPr>
                            </w:pPr>
                            <w:r>
                              <w:rPr>
                                <w:rFonts w:ascii="Sitka Small"/>
                                <w:b/>
                                <w:spacing w:val="-5"/>
                                <w:sz w:val="20"/>
                              </w:rPr>
                              <w:t>3.</w:t>
                            </w:r>
                          </w:p>
                          <w:p w:rsidR="00C72748" w:rsidRDefault="00C72748">
                            <w:pPr>
                              <w:spacing w:before="179" w:line="412" w:lineRule="auto"/>
                              <w:ind w:left="145"/>
                              <w:rPr>
                                <w:rFonts w:ascii="Sitka Small" w:hAnsi="Sitka Small"/>
                                <w:sz w:val="20"/>
                              </w:rPr>
                            </w:pPr>
                            <w:r>
                              <w:rPr>
                                <w:rFonts w:ascii="Sitka Small" w:hAnsi="Sitka Small"/>
                                <w:sz w:val="20"/>
                              </w:rPr>
                              <w:t>Я</w:t>
                            </w:r>
                            <w:r>
                              <w:rPr>
                                <w:rFonts w:ascii="Sitka Small" w:hAnsi="Sitka Small"/>
                                <w:spacing w:val="-7"/>
                                <w:sz w:val="20"/>
                              </w:rPr>
                              <w:t xml:space="preserve"> </w:t>
                            </w:r>
                            <w:r>
                              <w:rPr>
                                <w:rFonts w:ascii="Sitka Small" w:hAnsi="Sitka Small"/>
                                <w:sz w:val="20"/>
                              </w:rPr>
                              <w:t>много</w:t>
                            </w:r>
                            <w:r>
                              <w:rPr>
                                <w:rFonts w:ascii="Sitka Small" w:hAnsi="Sitka Small"/>
                                <w:spacing w:val="-6"/>
                                <w:sz w:val="20"/>
                              </w:rPr>
                              <w:t xml:space="preserve"> </w:t>
                            </w:r>
                            <w:r>
                              <w:rPr>
                                <w:rFonts w:ascii="Sitka Small" w:hAnsi="Sitka Small"/>
                                <w:sz w:val="20"/>
                              </w:rPr>
                              <w:t>знаю</w:t>
                            </w:r>
                            <w:r>
                              <w:rPr>
                                <w:rFonts w:ascii="Sitka Small" w:hAnsi="Sitka Small"/>
                                <w:spacing w:val="-7"/>
                                <w:sz w:val="20"/>
                              </w:rPr>
                              <w:t xml:space="preserve"> </w:t>
                            </w:r>
                            <w:r>
                              <w:rPr>
                                <w:rFonts w:ascii="Sitka Small" w:hAnsi="Sitka Small"/>
                                <w:sz w:val="20"/>
                              </w:rPr>
                              <w:t>об</w:t>
                            </w:r>
                            <w:r>
                              <w:rPr>
                                <w:rFonts w:ascii="Sitka Small" w:hAnsi="Sitka Small"/>
                                <w:spacing w:val="-6"/>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но</w:t>
                            </w:r>
                            <w:r>
                              <w:rPr>
                                <w:rFonts w:ascii="Sitka Small" w:hAnsi="Sitka Small"/>
                                <w:spacing w:val="-6"/>
                                <w:sz w:val="20"/>
                              </w:rPr>
                              <w:t xml:space="preserve"> </w:t>
                            </w:r>
                            <w:r>
                              <w:rPr>
                                <w:rFonts w:ascii="Sitka Small" w:hAnsi="Sitka Small"/>
                                <w:sz w:val="20"/>
                              </w:rPr>
                              <w:t>не</w:t>
                            </w:r>
                            <w:r>
                              <w:rPr>
                                <w:rFonts w:ascii="Sitka Small" w:hAnsi="Sitka Small"/>
                                <w:spacing w:val="-7"/>
                                <w:sz w:val="20"/>
                              </w:rPr>
                              <w:t xml:space="preserve"> </w:t>
                            </w:r>
                            <w:r>
                              <w:rPr>
                                <w:rFonts w:ascii="Sitka Small" w:hAnsi="Sitka Small"/>
                                <w:sz w:val="20"/>
                              </w:rPr>
                              <w:t>люблю использовать это знание</w:t>
                            </w:r>
                          </w:p>
                          <w:p w:rsidR="00C72748" w:rsidRDefault="00C72748" w:rsidP="002C112F">
                            <w:pPr>
                              <w:numPr>
                                <w:ilvl w:val="0"/>
                                <w:numId w:val="40"/>
                              </w:numPr>
                              <w:tabs>
                                <w:tab w:val="left" w:pos="927"/>
                              </w:tabs>
                              <w:spacing w:line="249" w:lineRule="exact"/>
                              <w:ind w:hanging="422"/>
                              <w:rPr>
                                <w:rFonts w:ascii="Symbol" w:hAnsi="Symbol"/>
                                <w:sz w:val="20"/>
                              </w:rPr>
                            </w:pPr>
                            <w:r>
                              <w:rPr>
                                <w:rFonts w:ascii="Sitka Small" w:hAnsi="Sitka Small"/>
                                <w:spacing w:val="-2"/>
                                <w:sz w:val="20"/>
                              </w:rPr>
                              <w:t>биология</w:t>
                            </w:r>
                          </w:p>
                          <w:p w:rsidR="00C72748" w:rsidRDefault="00C72748" w:rsidP="002C112F">
                            <w:pPr>
                              <w:numPr>
                                <w:ilvl w:val="0"/>
                                <w:numId w:val="40"/>
                              </w:numPr>
                              <w:tabs>
                                <w:tab w:val="left" w:pos="927"/>
                              </w:tabs>
                              <w:spacing w:before="20"/>
                              <w:ind w:hanging="422"/>
                              <w:rPr>
                                <w:rFonts w:ascii="Symbol"/>
                                <w:color w:val="FF0000"/>
                                <w:sz w:val="20"/>
                              </w:rPr>
                            </w:pPr>
                            <w:r>
                              <w:rPr>
                                <w:rFonts w:ascii="Sitka Small"/>
                                <w:color w:val="FF0000"/>
                                <w:sz w:val="20"/>
                              </w:rPr>
                              <w:t>SAP</w:t>
                            </w:r>
                            <w:r>
                              <w:rPr>
                                <w:rFonts w:ascii="Sitka Small"/>
                                <w:color w:val="FF0000"/>
                                <w:spacing w:val="-7"/>
                                <w:sz w:val="20"/>
                              </w:rPr>
                              <w:t xml:space="preserve"> </w:t>
                            </w:r>
                            <w:r>
                              <w:rPr>
                                <w:rFonts w:ascii="Sitka Small"/>
                                <w:color w:val="FF0000"/>
                                <w:sz w:val="20"/>
                              </w:rPr>
                              <w:t>BW,</w:t>
                            </w:r>
                            <w:r>
                              <w:rPr>
                                <w:rFonts w:ascii="Sitka Small"/>
                                <w:color w:val="FF0000"/>
                                <w:spacing w:val="-6"/>
                                <w:sz w:val="20"/>
                              </w:rPr>
                              <w:t xml:space="preserve"> </w:t>
                            </w:r>
                            <w:r>
                              <w:rPr>
                                <w:rFonts w:ascii="Sitka Small"/>
                                <w:color w:val="FF0000"/>
                                <w:sz w:val="20"/>
                              </w:rPr>
                              <w:t>Power</w:t>
                            </w:r>
                            <w:r>
                              <w:rPr>
                                <w:rFonts w:ascii="Sitka Small"/>
                                <w:color w:val="FF0000"/>
                                <w:spacing w:val="-8"/>
                                <w:sz w:val="20"/>
                              </w:rPr>
                              <w:t xml:space="preserve"> </w:t>
                            </w:r>
                            <w:r>
                              <w:rPr>
                                <w:rFonts w:ascii="Sitka Small"/>
                                <w:color w:val="FF0000"/>
                                <w:spacing w:val="-2"/>
                                <w:sz w:val="20"/>
                              </w:rPr>
                              <w:t>Point</w:t>
                            </w:r>
                          </w:p>
                          <w:p w:rsidR="00C72748" w:rsidRDefault="00C72748" w:rsidP="002C112F">
                            <w:pPr>
                              <w:numPr>
                                <w:ilvl w:val="0"/>
                                <w:numId w:val="40"/>
                              </w:numPr>
                              <w:tabs>
                                <w:tab w:val="left" w:pos="927"/>
                              </w:tabs>
                              <w:spacing w:before="21"/>
                              <w:ind w:hanging="422"/>
                              <w:rPr>
                                <w:rFonts w:ascii="Symbol" w:hAnsi="Symbol"/>
                                <w:sz w:val="20"/>
                              </w:rPr>
                            </w:pPr>
                            <w:r>
                              <w:rPr>
                                <w:rFonts w:ascii="Sitka Small" w:hAnsi="Sitka Small"/>
                                <w:sz w:val="20"/>
                              </w:rPr>
                              <w:t>Вареная</w:t>
                            </w:r>
                            <w:r>
                              <w:rPr>
                                <w:rFonts w:ascii="Sitka Small" w:hAnsi="Sitka Small"/>
                                <w:spacing w:val="-11"/>
                                <w:sz w:val="20"/>
                              </w:rPr>
                              <w:t xml:space="preserve"> </w:t>
                            </w:r>
                            <w:r>
                              <w:rPr>
                                <w:rFonts w:ascii="Sitka Small" w:hAnsi="Sitka Small"/>
                                <w:spacing w:val="-2"/>
                                <w:sz w:val="20"/>
                              </w:rPr>
                              <w:t>морковь</w:t>
                            </w:r>
                          </w:p>
                        </w:txbxContent>
                      </wps:txbx>
                      <wps:bodyPr wrap="square" lIns="0" tIns="0" rIns="0" bIns="0" rtlCol="0">
                        <a:noAutofit/>
                      </wps:bodyPr>
                    </wps:wsp>
                  </a:graphicData>
                </a:graphic>
              </wp:anchor>
            </w:drawing>
          </mc:Choice>
          <mc:Fallback>
            <w:pict>
              <v:shape id="Textbox 217" o:spid="_x0000_s1051" type="#_x0000_t202" style="position:absolute;margin-left:78.9pt;margin-top:129.05pt;width:217.15pt;height:116.9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" filled="f" strokecolor="#6fac46" strokeweight="1pt">
                <v:path arrowok="t"/>
                <v:textbox inset="0,0,0,0">
                  <w:txbxContent>
                    <w:p w:rsidR="00C72748" w:rsidRDefault="00C72748">
                      <w:pPr>
                        <w:spacing w:before="73"/>
                        <w:ind w:left="2065"/>
                        <w:rPr>
                          <w:rFonts w:ascii="Sitka Small"/>
                          <w:b/>
                          <w:sz w:val="20"/>
                        </w:rPr>
                      </w:pPr>
                      <w:r>
                        <w:rPr>
                          <w:rFonts w:ascii="Sitka Small"/>
                          <w:b/>
                          <w:spacing w:val="-5"/>
                          <w:sz w:val="20"/>
                        </w:rPr>
                        <w:t>3.</w:t>
                      </w:r>
                    </w:p>
                    <w:p w:rsidR="00C72748" w:rsidRDefault="00C72748">
                      <w:pPr>
                        <w:spacing w:before="179" w:line="412" w:lineRule="auto"/>
                        <w:ind w:left="145"/>
                        <w:rPr>
                          <w:rFonts w:ascii="Sitka Small" w:hAnsi="Sitka Small"/>
                          <w:sz w:val="20"/>
                        </w:rPr>
                      </w:pPr>
                      <w:r>
                        <w:rPr>
                          <w:rFonts w:ascii="Sitka Small" w:hAnsi="Sitka Small"/>
                          <w:sz w:val="20"/>
                        </w:rPr>
                        <w:t>Я</w:t>
                      </w:r>
                      <w:r>
                        <w:rPr>
                          <w:rFonts w:ascii="Sitka Small" w:hAnsi="Sitka Small"/>
                          <w:spacing w:val="-7"/>
                          <w:sz w:val="20"/>
                        </w:rPr>
                        <w:t xml:space="preserve"> </w:t>
                      </w:r>
                      <w:r>
                        <w:rPr>
                          <w:rFonts w:ascii="Sitka Small" w:hAnsi="Sitka Small"/>
                          <w:sz w:val="20"/>
                        </w:rPr>
                        <w:t>много</w:t>
                      </w:r>
                      <w:r>
                        <w:rPr>
                          <w:rFonts w:ascii="Sitka Small" w:hAnsi="Sitka Small"/>
                          <w:spacing w:val="-6"/>
                          <w:sz w:val="20"/>
                        </w:rPr>
                        <w:t xml:space="preserve"> </w:t>
                      </w:r>
                      <w:r>
                        <w:rPr>
                          <w:rFonts w:ascii="Sitka Small" w:hAnsi="Sitka Small"/>
                          <w:sz w:val="20"/>
                        </w:rPr>
                        <w:t>знаю</w:t>
                      </w:r>
                      <w:r>
                        <w:rPr>
                          <w:rFonts w:ascii="Sitka Small" w:hAnsi="Sitka Small"/>
                          <w:spacing w:val="-7"/>
                          <w:sz w:val="20"/>
                        </w:rPr>
                        <w:t xml:space="preserve"> </w:t>
                      </w:r>
                      <w:r>
                        <w:rPr>
                          <w:rFonts w:ascii="Sitka Small" w:hAnsi="Sitka Small"/>
                          <w:sz w:val="20"/>
                        </w:rPr>
                        <w:t>об</w:t>
                      </w:r>
                      <w:r>
                        <w:rPr>
                          <w:rFonts w:ascii="Sitka Small" w:hAnsi="Sitka Small"/>
                          <w:spacing w:val="-6"/>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но</w:t>
                      </w:r>
                      <w:r>
                        <w:rPr>
                          <w:rFonts w:ascii="Sitka Small" w:hAnsi="Sitka Small"/>
                          <w:spacing w:val="-6"/>
                          <w:sz w:val="20"/>
                        </w:rPr>
                        <w:t xml:space="preserve"> </w:t>
                      </w:r>
                      <w:r>
                        <w:rPr>
                          <w:rFonts w:ascii="Sitka Small" w:hAnsi="Sitka Small"/>
                          <w:sz w:val="20"/>
                        </w:rPr>
                        <w:t>не</w:t>
                      </w:r>
                      <w:r>
                        <w:rPr>
                          <w:rFonts w:ascii="Sitka Small" w:hAnsi="Sitka Small"/>
                          <w:spacing w:val="-7"/>
                          <w:sz w:val="20"/>
                        </w:rPr>
                        <w:t xml:space="preserve"> </w:t>
                      </w:r>
                      <w:r>
                        <w:rPr>
                          <w:rFonts w:ascii="Sitka Small" w:hAnsi="Sitka Small"/>
                          <w:sz w:val="20"/>
                        </w:rPr>
                        <w:t>люблю использовать это знание</w:t>
                      </w:r>
                    </w:p>
                    <w:p w:rsidR="00C72748" w:rsidRDefault="00C72748" w:rsidP="002C112F">
                      <w:pPr>
                        <w:numPr>
                          <w:ilvl w:val="0"/>
                          <w:numId w:val="40"/>
                        </w:numPr>
                        <w:tabs>
                          <w:tab w:val="left" w:pos="927"/>
                        </w:tabs>
                        <w:spacing w:line="249" w:lineRule="exact"/>
                        <w:ind w:hanging="422"/>
                        <w:rPr>
                          <w:rFonts w:ascii="Symbol" w:hAnsi="Symbol"/>
                          <w:sz w:val="20"/>
                        </w:rPr>
                      </w:pPr>
                      <w:r>
                        <w:rPr>
                          <w:rFonts w:ascii="Sitka Small" w:hAnsi="Sitka Small"/>
                          <w:spacing w:val="-2"/>
                          <w:sz w:val="20"/>
                        </w:rPr>
                        <w:t>биология</w:t>
                      </w:r>
                    </w:p>
                    <w:p w:rsidR="00C72748" w:rsidRDefault="00C72748" w:rsidP="002C112F">
                      <w:pPr>
                        <w:numPr>
                          <w:ilvl w:val="0"/>
                          <w:numId w:val="40"/>
                        </w:numPr>
                        <w:tabs>
                          <w:tab w:val="left" w:pos="927"/>
                        </w:tabs>
                        <w:spacing w:before="20"/>
                        <w:ind w:hanging="422"/>
                        <w:rPr>
                          <w:rFonts w:ascii="Symbol"/>
                          <w:color w:val="FF0000"/>
                          <w:sz w:val="20"/>
                        </w:rPr>
                      </w:pPr>
                      <w:r>
                        <w:rPr>
                          <w:rFonts w:ascii="Sitka Small"/>
                          <w:color w:val="FF0000"/>
                          <w:sz w:val="20"/>
                        </w:rPr>
                        <w:t>SAP</w:t>
                      </w:r>
                      <w:r>
                        <w:rPr>
                          <w:rFonts w:ascii="Sitka Small"/>
                          <w:color w:val="FF0000"/>
                          <w:spacing w:val="-7"/>
                          <w:sz w:val="20"/>
                        </w:rPr>
                        <w:t xml:space="preserve"> </w:t>
                      </w:r>
                      <w:r>
                        <w:rPr>
                          <w:rFonts w:ascii="Sitka Small"/>
                          <w:color w:val="FF0000"/>
                          <w:sz w:val="20"/>
                        </w:rPr>
                        <w:t>BW,</w:t>
                      </w:r>
                      <w:r>
                        <w:rPr>
                          <w:rFonts w:ascii="Sitka Small"/>
                          <w:color w:val="FF0000"/>
                          <w:spacing w:val="-6"/>
                          <w:sz w:val="20"/>
                        </w:rPr>
                        <w:t xml:space="preserve"> </w:t>
                      </w:r>
                      <w:r>
                        <w:rPr>
                          <w:rFonts w:ascii="Sitka Small"/>
                          <w:color w:val="FF0000"/>
                          <w:sz w:val="20"/>
                        </w:rPr>
                        <w:t>Power</w:t>
                      </w:r>
                      <w:r>
                        <w:rPr>
                          <w:rFonts w:ascii="Sitka Small"/>
                          <w:color w:val="FF0000"/>
                          <w:spacing w:val="-8"/>
                          <w:sz w:val="20"/>
                        </w:rPr>
                        <w:t xml:space="preserve"> </w:t>
                      </w:r>
                      <w:r>
                        <w:rPr>
                          <w:rFonts w:ascii="Sitka Small"/>
                          <w:color w:val="FF0000"/>
                          <w:spacing w:val="-2"/>
                          <w:sz w:val="20"/>
                        </w:rPr>
                        <w:t>Point</w:t>
                      </w:r>
                    </w:p>
                    <w:p w:rsidR="00C72748" w:rsidRDefault="00C72748" w:rsidP="002C112F">
                      <w:pPr>
                        <w:numPr>
                          <w:ilvl w:val="0"/>
                          <w:numId w:val="40"/>
                        </w:numPr>
                        <w:tabs>
                          <w:tab w:val="left" w:pos="927"/>
                        </w:tabs>
                        <w:spacing w:before="21"/>
                        <w:ind w:hanging="422"/>
                        <w:rPr>
                          <w:rFonts w:ascii="Symbol" w:hAnsi="Symbol"/>
                          <w:sz w:val="20"/>
                        </w:rPr>
                      </w:pPr>
                      <w:r>
                        <w:rPr>
                          <w:rFonts w:ascii="Sitka Small" w:hAnsi="Sitka Small"/>
                          <w:sz w:val="20"/>
                        </w:rPr>
                        <w:t>Вареная</w:t>
                      </w:r>
                      <w:r>
                        <w:rPr>
                          <w:rFonts w:ascii="Sitka Small" w:hAnsi="Sitka Small"/>
                          <w:spacing w:val="-11"/>
                          <w:sz w:val="20"/>
                        </w:rPr>
                        <w:t xml:space="preserve"> </w:t>
                      </w:r>
                      <w:r>
                        <w:rPr>
                          <w:rFonts w:ascii="Sitka Small" w:hAnsi="Sitka Small"/>
                          <w:spacing w:val="-2"/>
                          <w:sz w:val="20"/>
                        </w:rPr>
                        <w:t>морковь</w:t>
                      </w:r>
                    </w:p>
                  </w:txbxContent>
                </v:textbox>
                <w10:wrap type="topAndBottom" anchorx="page"/>
              </v:shape>
            </w:pict>
          </mc:Fallback>
        </mc:AlternateContent>
      </w:r>
      <w:r>
        <w:rPr>
          <w:noProof/>
          <w:sz w:val="10"/>
          <w:lang w:eastAsia="ru-RU"/>
        </w:rPr>
        <mc:AlternateContent>
          <mc:Choice Requires="wps">
            <w:drawing>
              <wp:anchor distT="0" distB="0" distL="0" distR="0" simplePos="0" relativeHeight="487616512" behindDoc="1" locked="0" layoutInCell="1" allowOverlap="1">
                <wp:simplePos x="0" y="0"/>
                <wp:positionH relativeFrom="page">
                  <wp:posOffset>3919854</wp:posOffset>
                </wp:positionH>
                <wp:positionV relativeFrom="paragraph">
                  <wp:posOffset>1638822</wp:posOffset>
                </wp:positionV>
                <wp:extent cx="2757805" cy="1485265"/>
                <wp:effectExtent l="0" t="0" r="0" b="0"/>
                <wp:wrapTopAndBottom/>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7805" cy="1485265"/>
                        </a:xfrm>
                        <a:prstGeom prst="rect">
                          <a:avLst/>
                        </a:prstGeom>
                        <a:ln w="12700">
                          <a:solidFill>
                            <a:srgbClr val="6FAC46"/>
                          </a:solidFill>
                          <a:prstDash val="solid"/>
                        </a:ln>
                      </wps:spPr>
                      <wps:txbx>
                        <w:txbxContent>
                          <w:p w:rsidR="00C72748" w:rsidRDefault="00C72748">
                            <w:pPr>
                              <w:spacing w:before="73"/>
                              <w:ind w:left="2060"/>
                              <w:rPr>
                                <w:rFonts w:ascii="Sitka Small"/>
                                <w:b/>
                                <w:sz w:val="20"/>
                              </w:rPr>
                            </w:pPr>
                            <w:r>
                              <w:rPr>
                                <w:rFonts w:ascii="Sitka Small"/>
                                <w:b/>
                                <w:spacing w:val="-5"/>
                                <w:sz w:val="20"/>
                              </w:rPr>
                              <w:t>4.</w:t>
                            </w:r>
                          </w:p>
                          <w:p w:rsidR="00C72748" w:rsidRDefault="00C72748">
                            <w:pPr>
                              <w:spacing w:before="179" w:line="412" w:lineRule="auto"/>
                              <w:ind w:left="144" w:right="171"/>
                              <w:rPr>
                                <w:rFonts w:ascii="Sitka Small" w:hAnsi="Sitka Small"/>
                                <w:sz w:val="20"/>
                              </w:rPr>
                            </w:pPr>
                            <w:r>
                              <w:rPr>
                                <w:rFonts w:ascii="Sitka Small" w:hAnsi="Sitka Small"/>
                                <w:sz w:val="20"/>
                              </w:rPr>
                              <w:t>Я знаю об этом сравнительно мало,</w:t>
                            </w:r>
                            <w:r>
                              <w:rPr>
                                <w:rFonts w:ascii="Sitka Small" w:hAnsi="Sitka Small"/>
                                <w:spacing w:val="40"/>
                                <w:sz w:val="20"/>
                              </w:rPr>
                              <w:t xml:space="preserve"> </w:t>
                            </w:r>
                            <w:r>
                              <w:rPr>
                                <w:rFonts w:ascii="Sitka Small" w:hAnsi="Sitka Small"/>
                                <w:sz w:val="20"/>
                              </w:rPr>
                              <w:t>и</w:t>
                            </w:r>
                            <w:r>
                              <w:rPr>
                                <w:rFonts w:ascii="Sitka Small" w:hAnsi="Sitka Small"/>
                                <w:spacing w:val="-9"/>
                                <w:sz w:val="20"/>
                              </w:rPr>
                              <w:t xml:space="preserve"> </w:t>
                            </w:r>
                            <w:r>
                              <w:rPr>
                                <w:rFonts w:ascii="Sitka Small" w:hAnsi="Sitka Small"/>
                                <w:sz w:val="20"/>
                              </w:rPr>
                              <w:t>не</w:t>
                            </w:r>
                            <w:r>
                              <w:rPr>
                                <w:rFonts w:ascii="Sitka Small" w:hAnsi="Sitka Small"/>
                                <w:spacing w:val="-9"/>
                                <w:sz w:val="20"/>
                              </w:rPr>
                              <w:t xml:space="preserve"> </w:t>
                            </w:r>
                            <w:r>
                              <w:rPr>
                                <w:rFonts w:ascii="Sitka Small" w:hAnsi="Sitka Small"/>
                                <w:sz w:val="20"/>
                              </w:rPr>
                              <w:t>люблю</w:t>
                            </w:r>
                            <w:r>
                              <w:rPr>
                                <w:rFonts w:ascii="Sitka Small" w:hAnsi="Sitka Small"/>
                                <w:spacing w:val="-9"/>
                                <w:sz w:val="20"/>
                              </w:rPr>
                              <w:t xml:space="preserve"> </w:t>
                            </w:r>
                            <w:r>
                              <w:rPr>
                                <w:rFonts w:ascii="Sitka Small" w:hAnsi="Sitka Small"/>
                                <w:sz w:val="20"/>
                              </w:rPr>
                              <w:t>использовать</w:t>
                            </w:r>
                            <w:r>
                              <w:rPr>
                                <w:rFonts w:ascii="Sitka Small" w:hAnsi="Sitka Small"/>
                                <w:spacing w:val="-9"/>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p w:rsidR="00C72748" w:rsidRDefault="00C72748" w:rsidP="002C112F">
                            <w:pPr>
                              <w:numPr>
                                <w:ilvl w:val="0"/>
                                <w:numId w:val="39"/>
                              </w:numPr>
                              <w:tabs>
                                <w:tab w:val="left" w:pos="864"/>
                              </w:tabs>
                              <w:spacing w:line="249" w:lineRule="exact"/>
                              <w:rPr>
                                <w:rFonts w:ascii="Symbol" w:hAnsi="Symbol"/>
                                <w:sz w:val="20"/>
                              </w:rPr>
                            </w:pPr>
                            <w:r>
                              <w:rPr>
                                <w:rFonts w:ascii="Sitka Small" w:hAnsi="Sitka Small"/>
                                <w:spacing w:val="-2"/>
                                <w:sz w:val="20"/>
                              </w:rPr>
                              <w:t>химия</w:t>
                            </w:r>
                          </w:p>
                          <w:p w:rsidR="00C72748" w:rsidRDefault="00C72748" w:rsidP="002C112F">
                            <w:pPr>
                              <w:numPr>
                                <w:ilvl w:val="0"/>
                                <w:numId w:val="39"/>
                              </w:numPr>
                              <w:tabs>
                                <w:tab w:val="left" w:pos="864"/>
                                <w:tab w:val="left" w:pos="2448"/>
                                <w:tab w:val="left" w:pos="3338"/>
                              </w:tabs>
                              <w:spacing w:before="20" w:line="259" w:lineRule="auto"/>
                              <w:ind w:right="145"/>
                              <w:rPr>
                                <w:rFonts w:ascii="Symbol" w:hAnsi="Symbol"/>
                                <w:color w:val="FF0000"/>
                                <w:sz w:val="20"/>
                              </w:rPr>
                            </w:pPr>
                            <w:r>
                              <w:rPr>
                                <w:rFonts w:ascii="Sitka Small" w:hAnsi="Sitka Small"/>
                                <w:color w:val="FF0000"/>
                                <w:spacing w:val="-2"/>
                                <w:sz w:val="20"/>
                              </w:rPr>
                              <w:t>финансовая</w:t>
                            </w:r>
                            <w:r>
                              <w:rPr>
                                <w:rFonts w:ascii="Sitka Small" w:hAnsi="Sitka Small"/>
                                <w:color w:val="FF0000"/>
                                <w:sz w:val="20"/>
                              </w:rPr>
                              <w:tab/>
                            </w:r>
                            <w:r>
                              <w:rPr>
                                <w:rFonts w:ascii="Sitka Small" w:hAnsi="Sitka Small"/>
                                <w:color w:val="FF0000"/>
                                <w:spacing w:val="-4"/>
                                <w:sz w:val="20"/>
                              </w:rPr>
                              <w:t>часть</w:t>
                            </w:r>
                            <w:r>
                              <w:rPr>
                                <w:rFonts w:ascii="Sitka Small" w:hAnsi="Sitka Small"/>
                                <w:color w:val="FF0000"/>
                                <w:sz w:val="20"/>
                              </w:rPr>
                              <w:tab/>
                            </w:r>
                            <w:r>
                              <w:rPr>
                                <w:rFonts w:ascii="Sitka Small" w:hAnsi="Sitka Small"/>
                                <w:color w:val="FF0000"/>
                                <w:spacing w:val="-2"/>
                                <w:sz w:val="20"/>
                              </w:rPr>
                              <w:t xml:space="preserve">бизнеса </w:t>
                            </w:r>
                            <w:r>
                              <w:rPr>
                                <w:rFonts w:ascii="Sitka Small" w:hAnsi="Sitka Small"/>
                                <w:color w:val="FF0000"/>
                                <w:sz w:val="20"/>
                              </w:rPr>
                              <w:t>(счета, фактуры)</w:t>
                            </w:r>
                          </w:p>
                        </w:txbxContent>
                      </wps:txbx>
                      <wps:bodyPr wrap="square" lIns="0" tIns="0" rIns="0" bIns="0" rtlCol="0">
                        <a:noAutofit/>
                      </wps:bodyPr>
                    </wps:wsp>
                  </a:graphicData>
                </a:graphic>
              </wp:anchor>
            </w:drawing>
          </mc:Choice>
          <mc:Fallback>
            <w:pict>
              <v:shape id="Textbox 218" o:spid="_x0000_s1052" type="#_x0000_t202" style="position:absolute;margin-left:308.65pt;margin-top:129.05pt;width:217.15pt;height:116.9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" filled="f" strokecolor="#6fac46" strokeweight="1pt">
                <v:path arrowok="t"/>
                <v:textbox inset="0,0,0,0">
                  <w:txbxContent>
                    <w:p w:rsidR="00C72748" w:rsidRDefault="00C72748">
                      <w:pPr>
                        <w:spacing w:before="73"/>
                        <w:ind w:left="2060"/>
                        <w:rPr>
                          <w:rFonts w:ascii="Sitka Small"/>
                          <w:b/>
                          <w:sz w:val="20"/>
                        </w:rPr>
                      </w:pPr>
                      <w:r>
                        <w:rPr>
                          <w:rFonts w:ascii="Sitka Small"/>
                          <w:b/>
                          <w:spacing w:val="-5"/>
                          <w:sz w:val="20"/>
                        </w:rPr>
                        <w:t>4.</w:t>
                      </w:r>
                    </w:p>
                    <w:p w:rsidR="00C72748" w:rsidRDefault="00C72748">
                      <w:pPr>
                        <w:spacing w:before="179" w:line="412" w:lineRule="auto"/>
                        <w:ind w:left="144" w:right="171"/>
                        <w:rPr>
                          <w:rFonts w:ascii="Sitka Small" w:hAnsi="Sitka Small"/>
                          <w:sz w:val="20"/>
                        </w:rPr>
                      </w:pPr>
                      <w:r>
                        <w:rPr>
                          <w:rFonts w:ascii="Sitka Small" w:hAnsi="Sitka Small"/>
                          <w:sz w:val="20"/>
                        </w:rPr>
                        <w:t>Я знаю об этом сравнительно мало,</w:t>
                      </w:r>
                      <w:r>
                        <w:rPr>
                          <w:rFonts w:ascii="Sitka Small" w:hAnsi="Sitka Small"/>
                          <w:spacing w:val="40"/>
                          <w:sz w:val="20"/>
                        </w:rPr>
                        <w:t xml:space="preserve"> </w:t>
                      </w:r>
                      <w:r>
                        <w:rPr>
                          <w:rFonts w:ascii="Sitka Small" w:hAnsi="Sitka Small"/>
                          <w:sz w:val="20"/>
                        </w:rPr>
                        <w:t>и</w:t>
                      </w:r>
                      <w:r>
                        <w:rPr>
                          <w:rFonts w:ascii="Sitka Small" w:hAnsi="Sitka Small"/>
                          <w:spacing w:val="-9"/>
                          <w:sz w:val="20"/>
                        </w:rPr>
                        <w:t xml:space="preserve"> </w:t>
                      </w:r>
                      <w:r>
                        <w:rPr>
                          <w:rFonts w:ascii="Sitka Small" w:hAnsi="Sitka Small"/>
                          <w:sz w:val="20"/>
                        </w:rPr>
                        <w:t>не</w:t>
                      </w:r>
                      <w:r>
                        <w:rPr>
                          <w:rFonts w:ascii="Sitka Small" w:hAnsi="Sitka Small"/>
                          <w:spacing w:val="-9"/>
                          <w:sz w:val="20"/>
                        </w:rPr>
                        <w:t xml:space="preserve"> </w:t>
                      </w:r>
                      <w:r>
                        <w:rPr>
                          <w:rFonts w:ascii="Sitka Small" w:hAnsi="Sitka Small"/>
                          <w:sz w:val="20"/>
                        </w:rPr>
                        <w:t>люблю</w:t>
                      </w:r>
                      <w:r>
                        <w:rPr>
                          <w:rFonts w:ascii="Sitka Small" w:hAnsi="Sitka Small"/>
                          <w:spacing w:val="-9"/>
                          <w:sz w:val="20"/>
                        </w:rPr>
                        <w:t xml:space="preserve"> </w:t>
                      </w:r>
                      <w:r>
                        <w:rPr>
                          <w:rFonts w:ascii="Sitka Small" w:hAnsi="Sitka Small"/>
                          <w:sz w:val="20"/>
                        </w:rPr>
                        <w:t>использовать</w:t>
                      </w:r>
                      <w:r>
                        <w:rPr>
                          <w:rFonts w:ascii="Sitka Small" w:hAnsi="Sitka Small"/>
                          <w:spacing w:val="-9"/>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p w:rsidR="00C72748" w:rsidRDefault="00C72748" w:rsidP="002C112F">
                      <w:pPr>
                        <w:numPr>
                          <w:ilvl w:val="0"/>
                          <w:numId w:val="39"/>
                        </w:numPr>
                        <w:tabs>
                          <w:tab w:val="left" w:pos="864"/>
                        </w:tabs>
                        <w:spacing w:line="249" w:lineRule="exact"/>
                        <w:rPr>
                          <w:rFonts w:ascii="Symbol" w:hAnsi="Symbol"/>
                          <w:sz w:val="20"/>
                        </w:rPr>
                      </w:pPr>
                      <w:r>
                        <w:rPr>
                          <w:rFonts w:ascii="Sitka Small" w:hAnsi="Sitka Small"/>
                          <w:spacing w:val="-2"/>
                          <w:sz w:val="20"/>
                        </w:rPr>
                        <w:t>химия</w:t>
                      </w:r>
                    </w:p>
                    <w:p w:rsidR="00C72748" w:rsidRDefault="00C72748" w:rsidP="002C112F">
                      <w:pPr>
                        <w:numPr>
                          <w:ilvl w:val="0"/>
                          <w:numId w:val="39"/>
                        </w:numPr>
                        <w:tabs>
                          <w:tab w:val="left" w:pos="864"/>
                          <w:tab w:val="left" w:pos="2448"/>
                          <w:tab w:val="left" w:pos="3338"/>
                        </w:tabs>
                        <w:spacing w:before="20" w:line="259" w:lineRule="auto"/>
                        <w:ind w:right="145"/>
                        <w:rPr>
                          <w:rFonts w:ascii="Symbol" w:hAnsi="Symbol"/>
                          <w:color w:val="FF0000"/>
                          <w:sz w:val="20"/>
                        </w:rPr>
                      </w:pPr>
                      <w:r>
                        <w:rPr>
                          <w:rFonts w:ascii="Sitka Small" w:hAnsi="Sitka Small"/>
                          <w:color w:val="FF0000"/>
                          <w:spacing w:val="-2"/>
                          <w:sz w:val="20"/>
                        </w:rPr>
                        <w:t>финансовая</w:t>
                      </w:r>
                      <w:r>
                        <w:rPr>
                          <w:rFonts w:ascii="Sitka Small" w:hAnsi="Sitka Small"/>
                          <w:color w:val="FF0000"/>
                          <w:sz w:val="20"/>
                        </w:rPr>
                        <w:tab/>
                      </w:r>
                      <w:r>
                        <w:rPr>
                          <w:rFonts w:ascii="Sitka Small" w:hAnsi="Sitka Small"/>
                          <w:color w:val="FF0000"/>
                          <w:spacing w:val="-4"/>
                          <w:sz w:val="20"/>
                        </w:rPr>
                        <w:t>часть</w:t>
                      </w:r>
                      <w:r>
                        <w:rPr>
                          <w:rFonts w:ascii="Sitka Small" w:hAnsi="Sitka Small"/>
                          <w:color w:val="FF0000"/>
                          <w:sz w:val="20"/>
                        </w:rPr>
                        <w:tab/>
                      </w:r>
                      <w:r>
                        <w:rPr>
                          <w:rFonts w:ascii="Sitka Small" w:hAnsi="Sitka Small"/>
                          <w:color w:val="FF0000"/>
                          <w:spacing w:val="-2"/>
                          <w:sz w:val="20"/>
                        </w:rPr>
                        <w:t xml:space="preserve">бизнеса </w:t>
                      </w:r>
                      <w:r>
                        <w:rPr>
                          <w:rFonts w:ascii="Sitka Small" w:hAnsi="Sitka Small"/>
                          <w:color w:val="FF0000"/>
                          <w:sz w:val="20"/>
                        </w:rPr>
                        <w:t>(счета, фактуры)</w:t>
                      </w:r>
                    </w:p>
                  </w:txbxContent>
                </v:textbox>
                <w10:wrap type="topAndBottom" anchorx="page"/>
              </v:shape>
            </w:pict>
          </mc:Fallback>
        </mc:AlternateContent>
      </w:r>
    </w:p>
    <w:p w:rsidR="00E20B80" w:rsidRDefault="00E20B80">
      <w:pPr>
        <w:pStyle w:val="a3"/>
        <w:spacing w:before="8"/>
        <w:rPr>
          <w:sz w:val="3"/>
        </w:rPr>
      </w:pPr>
    </w:p>
    <w:p w:rsidR="00E20B80" w:rsidRDefault="00E20B80">
      <w:pPr>
        <w:pStyle w:val="a3"/>
        <w:spacing w:before="131"/>
      </w:pPr>
    </w:p>
    <w:p w:rsidR="00E20B80" w:rsidRDefault="00C72748">
      <w:pPr>
        <w:pStyle w:val="a3"/>
        <w:spacing w:line="360" w:lineRule="auto"/>
        <w:ind w:left="993" w:right="844" w:firstLine="427"/>
        <w:jc w:val="both"/>
      </w:pPr>
      <w:r>
        <w:rPr>
          <w:noProof/>
          <w:lang w:eastAsia="ru-RU"/>
        </w:rPr>
        <w:drawing>
          <wp:anchor distT="0" distB="0" distL="0" distR="0" simplePos="0" relativeHeight="15758336" behindDoc="0" locked="0" layoutInCell="1" allowOverlap="1">
            <wp:simplePos x="0" y="0"/>
            <wp:positionH relativeFrom="page">
              <wp:posOffset>3410584</wp:posOffset>
            </wp:positionH>
            <wp:positionV relativeFrom="paragraph">
              <wp:posOffset>-1649397</wp:posOffset>
            </wp:positionV>
            <wp:extent cx="326529" cy="326961"/>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321" cstate="print"/>
                    <a:stretch>
                      <a:fillRect/>
                    </a:stretch>
                  </pic:blipFill>
                  <pic:spPr>
                    <a:xfrm>
                      <a:off x="0" y="0"/>
                      <a:ext cx="326529" cy="326961"/>
                    </a:xfrm>
                    <a:prstGeom prst="rect">
                      <a:avLst/>
                    </a:prstGeom>
                  </pic:spPr>
                </pic:pic>
              </a:graphicData>
            </a:graphic>
          </wp:anchor>
        </w:drawing>
      </w:r>
      <w:r>
        <w:rPr>
          <w:noProof/>
          <w:lang w:eastAsia="ru-RU"/>
        </w:rPr>
        <w:drawing>
          <wp:anchor distT="0" distB="0" distL="0" distR="0" simplePos="0" relativeHeight="15758848" behindDoc="0" locked="0" layoutInCell="1" allowOverlap="1">
            <wp:simplePos x="0" y="0"/>
            <wp:positionH relativeFrom="page">
              <wp:posOffset>6343777</wp:posOffset>
            </wp:positionH>
            <wp:positionV relativeFrom="paragraph">
              <wp:posOffset>-1649397</wp:posOffset>
            </wp:positionV>
            <wp:extent cx="326529" cy="326961"/>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321" cstate="print"/>
                    <a:stretch>
                      <a:fillRect/>
                    </a:stretch>
                  </pic:blipFill>
                  <pic:spPr>
                    <a:xfrm>
                      <a:off x="0" y="0"/>
                      <a:ext cx="326529" cy="326961"/>
                    </a:xfrm>
                    <a:prstGeom prst="rect">
                      <a:avLst/>
                    </a:prstGeom>
                  </pic:spPr>
                </pic:pic>
              </a:graphicData>
            </a:graphic>
          </wp:anchor>
        </w:drawing>
      </w:r>
      <w:r>
        <w:rPr>
          <w:b/>
        </w:rPr>
        <w:t xml:space="preserve">Модуль № 6 «Предпочитаемый уровень ответственности». </w:t>
      </w:r>
      <w:r>
        <w:t>И, необходимо добавить, уровень заработной платы. Как правило, существует линейная связь между уровнем</w:t>
      </w:r>
      <w:r>
        <w:rPr>
          <w:spacing w:val="-1"/>
        </w:rPr>
        <w:t xml:space="preserve"> </w:t>
      </w:r>
      <w:r>
        <w:t>ответственности и уровнем</w:t>
      </w:r>
      <w:r>
        <w:rPr>
          <w:spacing w:val="-1"/>
        </w:rPr>
        <w:t xml:space="preserve"> </w:t>
      </w:r>
      <w:r>
        <w:t>зарплаты. Хотя, возможно, кто-то захотел быть иметь высокую зарплату не имея ответственности. Но это не есть правило. Также в этот раздел относится показатель «другие источники дохода». Выполняя задание в бланке модуля 6, необходимо</w:t>
      </w:r>
      <w:r>
        <w:rPr>
          <w:spacing w:val="-2"/>
        </w:rPr>
        <w:t xml:space="preserve"> </w:t>
      </w:r>
      <w:r>
        <w:t>проработать</w:t>
      </w:r>
      <w:r>
        <w:rPr>
          <w:spacing w:val="-1"/>
        </w:rPr>
        <w:t xml:space="preserve"> </w:t>
      </w:r>
      <w:r>
        <w:t>не</w:t>
      </w:r>
      <w:r>
        <w:rPr>
          <w:spacing w:val="-4"/>
        </w:rPr>
        <w:t xml:space="preserve"> </w:t>
      </w:r>
      <w:r>
        <w:t>только</w:t>
      </w:r>
      <w:r>
        <w:rPr>
          <w:spacing w:val="-2"/>
        </w:rPr>
        <w:t xml:space="preserve"> </w:t>
      </w:r>
      <w:r>
        <w:t>желаемый уровень</w:t>
      </w:r>
      <w:r>
        <w:rPr>
          <w:spacing w:val="-3"/>
        </w:rPr>
        <w:t xml:space="preserve"> </w:t>
      </w:r>
      <w:r>
        <w:t>ответствености</w:t>
      </w:r>
      <w:r>
        <w:rPr>
          <w:spacing w:val="-3"/>
        </w:rPr>
        <w:t xml:space="preserve"> </w:t>
      </w:r>
      <w:r>
        <w:t>(наемный</w:t>
      </w:r>
      <w:r>
        <w:rPr>
          <w:spacing w:val="-3"/>
        </w:rPr>
        <w:t xml:space="preserve"> </w:t>
      </w:r>
      <w:r>
        <w:t>работник, руководитель команды, владелец бизнеса), заработной платы, но и социальный статус, а также желаемое социальное окружение.</w:t>
      </w:r>
    </w:p>
    <w:p w:rsidR="00E20B80" w:rsidRDefault="00C72748">
      <w:pPr>
        <w:pStyle w:val="a3"/>
        <w:spacing w:before="82"/>
        <w:rPr>
          <w:sz w:val="20"/>
        </w:rPr>
      </w:pPr>
      <w:r>
        <w:rPr>
          <w:noProof/>
          <w:sz w:val="20"/>
          <w:lang w:eastAsia="ru-RU"/>
        </w:rPr>
        <w:drawing>
          <wp:anchor distT="0" distB="0" distL="0" distR="0" simplePos="0" relativeHeight="487617024" behindDoc="1" locked="0" layoutInCell="1" allowOverlap="1">
            <wp:simplePos x="0" y="0"/>
            <wp:positionH relativeFrom="page">
              <wp:posOffset>1004569</wp:posOffset>
            </wp:positionH>
            <wp:positionV relativeFrom="paragraph">
              <wp:posOffset>213426</wp:posOffset>
            </wp:positionV>
            <wp:extent cx="5782335" cy="2080450"/>
            <wp:effectExtent l="0" t="0" r="0" b="0"/>
            <wp:wrapTopAndBottom/>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323" cstate="print"/>
                    <a:stretch>
                      <a:fillRect/>
                    </a:stretch>
                  </pic:blipFill>
                  <pic:spPr>
                    <a:xfrm>
                      <a:off x="0" y="0"/>
                      <a:ext cx="5782335" cy="2080450"/>
                    </a:xfrm>
                    <a:prstGeom prst="rect">
                      <a:avLst/>
                    </a:prstGeom>
                  </pic:spPr>
                </pic:pic>
              </a:graphicData>
            </a:graphic>
          </wp:anchor>
        </w:drawing>
      </w:r>
    </w:p>
    <w:p w:rsidR="00E20B80" w:rsidRDefault="00E20B80">
      <w:pPr>
        <w:pStyle w:val="a3"/>
      </w:pPr>
    </w:p>
    <w:p w:rsidR="00E20B80" w:rsidRDefault="00E20B80">
      <w:pPr>
        <w:pStyle w:val="a3"/>
        <w:spacing w:before="3"/>
      </w:pPr>
    </w:p>
    <w:p w:rsidR="00E20B80" w:rsidRDefault="00C72748">
      <w:pPr>
        <w:pStyle w:val="a3"/>
        <w:spacing w:before="1" w:line="360" w:lineRule="auto"/>
        <w:ind w:left="993" w:right="843" w:firstLine="427"/>
        <w:jc w:val="both"/>
      </w:pPr>
      <w:r>
        <w:t>Наемный</w:t>
      </w:r>
      <w:r>
        <w:rPr>
          <w:spacing w:val="-15"/>
        </w:rPr>
        <w:t xml:space="preserve"> </w:t>
      </w:r>
      <w:r>
        <w:t>рабочий</w:t>
      </w:r>
      <w:r>
        <w:rPr>
          <w:spacing w:val="-15"/>
        </w:rPr>
        <w:t xml:space="preserve"> </w:t>
      </w:r>
      <w:r>
        <w:t>отвечает</w:t>
      </w:r>
      <w:r>
        <w:rPr>
          <w:spacing w:val="-15"/>
        </w:rPr>
        <w:t xml:space="preserve"> </w:t>
      </w:r>
      <w:r>
        <w:t>только</w:t>
      </w:r>
      <w:r>
        <w:rPr>
          <w:spacing w:val="-15"/>
        </w:rPr>
        <w:t xml:space="preserve"> </w:t>
      </w:r>
      <w:r>
        <w:t>за</w:t>
      </w:r>
      <w:r>
        <w:rPr>
          <w:spacing w:val="-15"/>
        </w:rPr>
        <w:t xml:space="preserve"> </w:t>
      </w:r>
      <w:r>
        <w:t>результаты</w:t>
      </w:r>
      <w:r>
        <w:rPr>
          <w:spacing w:val="-15"/>
        </w:rPr>
        <w:t xml:space="preserve"> </w:t>
      </w:r>
      <w:r>
        <w:t>своего</w:t>
      </w:r>
      <w:r>
        <w:rPr>
          <w:spacing w:val="-15"/>
        </w:rPr>
        <w:t xml:space="preserve"> </w:t>
      </w:r>
      <w:r>
        <w:t>труда.</w:t>
      </w:r>
      <w:r>
        <w:rPr>
          <w:spacing w:val="-15"/>
        </w:rPr>
        <w:t xml:space="preserve"> </w:t>
      </w:r>
      <w:r>
        <w:t>Линейный</w:t>
      </w:r>
      <w:r>
        <w:rPr>
          <w:spacing w:val="-15"/>
        </w:rPr>
        <w:t xml:space="preserve"> </w:t>
      </w:r>
      <w:r>
        <w:t>руководитель отвечает за результат работы команды, и самый высокий уровень ответственности, по сравнению с ними, имеет владелец бизнеса, который решает вопросы организации производства, получения прибыли, найма работников и специалистов, или должен найти компетентных</w:t>
      </w:r>
      <w:r>
        <w:rPr>
          <w:spacing w:val="-15"/>
        </w:rPr>
        <w:t xml:space="preserve"> </w:t>
      </w:r>
      <w:r>
        <w:t>специалистов</w:t>
      </w:r>
      <w:r>
        <w:rPr>
          <w:spacing w:val="-15"/>
        </w:rPr>
        <w:t xml:space="preserve"> </w:t>
      </w:r>
      <w:r>
        <w:t>для</w:t>
      </w:r>
      <w:r>
        <w:rPr>
          <w:spacing w:val="-15"/>
        </w:rPr>
        <w:t xml:space="preserve"> </w:t>
      </w:r>
      <w:r>
        <w:t>этого.</w:t>
      </w:r>
      <w:r>
        <w:rPr>
          <w:spacing w:val="-15"/>
        </w:rPr>
        <w:t xml:space="preserve"> </w:t>
      </w:r>
      <w:r>
        <w:t>На</w:t>
      </w:r>
      <w:r>
        <w:rPr>
          <w:spacing w:val="-15"/>
        </w:rPr>
        <w:t xml:space="preserve"> </w:t>
      </w:r>
      <w:r>
        <w:t>изображении</w:t>
      </w:r>
      <w:r>
        <w:rPr>
          <w:spacing w:val="-15"/>
        </w:rPr>
        <w:t xml:space="preserve"> </w:t>
      </w:r>
      <w:r>
        <w:t>по</w:t>
      </w:r>
      <w:r>
        <w:rPr>
          <w:spacing w:val="-15"/>
        </w:rPr>
        <w:t xml:space="preserve"> </w:t>
      </w:r>
      <w:r>
        <w:t>данным</w:t>
      </w:r>
      <w:r>
        <w:rPr>
          <w:spacing w:val="-15"/>
        </w:rPr>
        <w:t xml:space="preserve"> </w:t>
      </w:r>
      <w:r>
        <w:t>2017</w:t>
      </w:r>
      <w:r>
        <w:rPr>
          <w:spacing w:val="-15"/>
        </w:rPr>
        <w:t xml:space="preserve"> </w:t>
      </w:r>
      <w:r>
        <w:t>года</w:t>
      </w:r>
      <w:r>
        <w:rPr>
          <w:spacing w:val="-15"/>
        </w:rPr>
        <w:t xml:space="preserve"> </w:t>
      </w:r>
      <w:r>
        <w:t>видны</w:t>
      </w:r>
      <w:r>
        <w:rPr>
          <w:spacing w:val="-15"/>
        </w:rPr>
        <w:t xml:space="preserve"> </w:t>
      </w:r>
      <w:r>
        <w:t>данные статистики:</w:t>
      </w:r>
      <w:r>
        <w:rPr>
          <w:spacing w:val="-3"/>
        </w:rPr>
        <w:t xml:space="preserve"> </w:t>
      </w:r>
      <w:r>
        <w:t>чем</w:t>
      </w:r>
      <w:r>
        <w:rPr>
          <w:spacing w:val="-1"/>
        </w:rPr>
        <w:t xml:space="preserve"> </w:t>
      </w:r>
      <w:r>
        <w:t>выше</w:t>
      </w:r>
      <w:r>
        <w:rPr>
          <w:spacing w:val="1"/>
        </w:rPr>
        <w:t xml:space="preserve"> </w:t>
      </w:r>
      <w:r>
        <w:t>уровень</w:t>
      </w:r>
      <w:r>
        <w:rPr>
          <w:spacing w:val="2"/>
        </w:rPr>
        <w:t xml:space="preserve"> </w:t>
      </w:r>
      <w:r>
        <w:t>управления, тем</w:t>
      </w:r>
      <w:r>
        <w:rPr>
          <w:spacing w:val="-1"/>
        </w:rPr>
        <w:t xml:space="preserve"> </w:t>
      </w:r>
      <w:r>
        <w:t>больше</w:t>
      </w:r>
      <w:r>
        <w:rPr>
          <w:spacing w:val="-3"/>
        </w:rPr>
        <w:t xml:space="preserve"> </w:t>
      </w:r>
      <w:r>
        <w:t>зарплата.</w:t>
      </w:r>
      <w:r>
        <w:rPr>
          <w:spacing w:val="-2"/>
        </w:rPr>
        <w:t xml:space="preserve"> </w:t>
      </w:r>
      <w:r>
        <w:t>Для</w:t>
      </w:r>
      <w:r>
        <w:rPr>
          <w:spacing w:val="-2"/>
        </w:rPr>
        <w:t xml:space="preserve"> </w:t>
      </w:r>
      <w:r>
        <w:t>кого-то из</w:t>
      </w:r>
      <w:r>
        <w:rPr>
          <w:spacing w:val="1"/>
        </w:rPr>
        <w:t xml:space="preserve"> </w:t>
      </w:r>
      <w:r>
        <w:t>вас</w:t>
      </w:r>
      <w:r>
        <w:rPr>
          <w:spacing w:val="-1"/>
        </w:rPr>
        <w:t xml:space="preserve"> </w:t>
      </w:r>
      <w:r>
        <w:rPr>
          <w:spacing w:val="-2"/>
        </w:rPr>
        <w:t>важно</w:t>
      </w:r>
    </w:p>
    <w:p w:rsidR="00E20B80" w:rsidRDefault="00E20B80">
      <w:pPr>
        <w:pStyle w:val="a3"/>
        <w:spacing w:line="360" w:lineRule="auto"/>
        <w:jc w:val="both"/>
        <w:sectPr w:rsidR="00E20B80">
          <w:footerReference w:type="default" r:id="rId324"/>
          <w:pgSz w:w="11910" w:h="16840"/>
          <w:pgMar w:top="620" w:right="283" w:bottom="0" w:left="425" w:header="0" w:footer="0" w:gutter="0"/>
          <w:cols w:space="720"/>
        </w:sectPr>
      </w:pPr>
    </w:p>
    <w:p w:rsidR="00E20B80" w:rsidRDefault="00C72748">
      <w:pPr>
        <w:pStyle w:val="a3"/>
        <w:spacing w:before="64" w:line="360" w:lineRule="auto"/>
        <w:ind w:left="993" w:right="843"/>
        <w:jc w:val="both"/>
      </w:pPr>
      <w:r>
        <w:lastRenderedPageBreak/>
        <w:t>стать в будущем управленцем, и он будет двигаться в этом направлении. А для кого-то управленческий опыт не является стратегическим, и это другая карьерная траектория и, соответственно, другой уровень оплаты труда. Выбор за вами: вертикальная карьера (дорасти до уровня руководителя), горизонтальная карьера (развиваться в профессиональных качествах), или найти другие источники дохода, что также вполне возможно. Поэтому, самое главное, определить для себя, какой уровень ответственности для вас приемлем. И, не забывать со временем, во время рубежных моментов жизни (окончание вуза, защита квалификации и пр.) пересматривать свои взгляды и планы. Подумайте над всеми этими вопросами и внимательно заполните бланк Модуля 6:</w:t>
      </w:r>
    </w:p>
    <w:p w:rsidR="00E20B80" w:rsidRDefault="00C72748" w:rsidP="002C112F">
      <w:pPr>
        <w:pStyle w:val="a4"/>
        <w:numPr>
          <w:ilvl w:val="0"/>
          <w:numId w:val="38"/>
        </w:numPr>
        <w:tabs>
          <w:tab w:val="left" w:pos="1131"/>
        </w:tabs>
        <w:spacing w:before="2"/>
        <w:ind w:left="1131" w:hanging="138"/>
        <w:jc w:val="both"/>
        <w:rPr>
          <w:sz w:val="24"/>
        </w:rPr>
      </w:pPr>
      <w:r>
        <w:rPr>
          <w:sz w:val="24"/>
        </w:rPr>
        <w:t>определите</w:t>
      </w:r>
      <w:r>
        <w:rPr>
          <w:spacing w:val="-7"/>
          <w:sz w:val="24"/>
        </w:rPr>
        <w:t xml:space="preserve"> </w:t>
      </w:r>
      <w:r>
        <w:rPr>
          <w:sz w:val="24"/>
        </w:rPr>
        <w:t>предпочитаемый</w:t>
      </w:r>
      <w:r>
        <w:rPr>
          <w:spacing w:val="-4"/>
          <w:sz w:val="24"/>
        </w:rPr>
        <w:t xml:space="preserve"> </w:t>
      </w:r>
      <w:r>
        <w:rPr>
          <w:sz w:val="24"/>
        </w:rPr>
        <w:t>и</w:t>
      </w:r>
      <w:r>
        <w:rPr>
          <w:spacing w:val="-5"/>
          <w:sz w:val="24"/>
        </w:rPr>
        <w:t xml:space="preserve"> </w:t>
      </w:r>
      <w:r>
        <w:rPr>
          <w:sz w:val="24"/>
        </w:rPr>
        <w:t>предполагаемый</w:t>
      </w:r>
      <w:r>
        <w:rPr>
          <w:spacing w:val="-2"/>
          <w:sz w:val="24"/>
        </w:rPr>
        <w:t xml:space="preserve"> </w:t>
      </w:r>
      <w:r>
        <w:rPr>
          <w:sz w:val="24"/>
        </w:rPr>
        <w:t>уровень</w:t>
      </w:r>
      <w:r>
        <w:rPr>
          <w:spacing w:val="-4"/>
          <w:sz w:val="24"/>
        </w:rPr>
        <w:t xml:space="preserve"> </w:t>
      </w:r>
      <w:r>
        <w:rPr>
          <w:spacing w:val="-2"/>
          <w:sz w:val="24"/>
        </w:rPr>
        <w:t>ответственности;</w:t>
      </w:r>
    </w:p>
    <w:p w:rsidR="00E20B80" w:rsidRDefault="00C72748" w:rsidP="002C112F">
      <w:pPr>
        <w:pStyle w:val="a4"/>
        <w:numPr>
          <w:ilvl w:val="0"/>
          <w:numId w:val="38"/>
        </w:numPr>
        <w:tabs>
          <w:tab w:val="left" w:pos="1248"/>
        </w:tabs>
        <w:spacing w:before="136" w:line="362" w:lineRule="auto"/>
        <w:ind w:right="851" w:firstLine="0"/>
        <w:jc w:val="both"/>
        <w:rPr>
          <w:sz w:val="24"/>
        </w:rPr>
      </w:pPr>
      <w:r>
        <w:rPr>
          <w:sz w:val="24"/>
        </w:rPr>
        <w:t xml:space="preserve">определите и занесите в таблицу предпочитаемый образ жизни: жилье, отдых, </w:t>
      </w:r>
      <w:r>
        <w:rPr>
          <w:spacing w:val="-2"/>
          <w:sz w:val="24"/>
        </w:rPr>
        <w:t>образование;</w:t>
      </w:r>
    </w:p>
    <w:p w:rsidR="00E20B80" w:rsidRDefault="00C72748" w:rsidP="002C112F">
      <w:pPr>
        <w:pStyle w:val="a4"/>
        <w:numPr>
          <w:ilvl w:val="0"/>
          <w:numId w:val="38"/>
        </w:numPr>
        <w:tabs>
          <w:tab w:val="left" w:pos="1131"/>
        </w:tabs>
        <w:spacing w:line="271" w:lineRule="exact"/>
        <w:ind w:left="1131" w:hanging="138"/>
        <w:jc w:val="both"/>
        <w:rPr>
          <w:sz w:val="24"/>
        </w:rPr>
      </w:pPr>
      <w:r>
        <w:rPr>
          <w:sz w:val="24"/>
        </w:rPr>
        <w:t>рассчитайте</w:t>
      </w:r>
      <w:r>
        <w:rPr>
          <w:spacing w:val="-5"/>
          <w:sz w:val="24"/>
        </w:rPr>
        <w:t xml:space="preserve"> </w:t>
      </w:r>
      <w:r>
        <w:rPr>
          <w:sz w:val="24"/>
        </w:rPr>
        <w:t>примерную</w:t>
      </w:r>
      <w:r>
        <w:rPr>
          <w:spacing w:val="-5"/>
          <w:sz w:val="24"/>
        </w:rPr>
        <w:t xml:space="preserve"> </w:t>
      </w:r>
      <w:r>
        <w:rPr>
          <w:sz w:val="24"/>
        </w:rPr>
        <w:t>стоимость</w:t>
      </w:r>
      <w:r>
        <w:rPr>
          <w:spacing w:val="-4"/>
          <w:sz w:val="24"/>
        </w:rPr>
        <w:t xml:space="preserve"> </w:t>
      </w:r>
      <w:r>
        <w:rPr>
          <w:sz w:val="24"/>
        </w:rPr>
        <w:t>предпочитаемого</w:t>
      </w:r>
      <w:r>
        <w:rPr>
          <w:spacing w:val="-2"/>
          <w:sz w:val="24"/>
        </w:rPr>
        <w:t xml:space="preserve"> </w:t>
      </w:r>
      <w:r>
        <w:rPr>
          <w:sz w:val="24"/>
        </w:rPr>
        <w:t>уровня</w:t>
      </w:r>
      <w:r>
        <w:rPr>
          <w:spacing w:val="-5"/>
          <w:sz w:val="24"/>
        </w:rPr>
        <w:t xml:space="preserve"> </w:t>
      </w:r>
      <w:r>
        <w:rPr>
          <w:sz w:val="24"/>
        </w:rPr>
        <w:t>жизни</w:t>
      </w:r>
      <w:r>
        <w:rPr>
          <w:spacing w:val="-5"/>
          <w:sz w:val="24"/>
        </w:rPr>
        <w:t xml:space="preserve"> </w:t>
      </w:r>
      <w:r>
        <w:rPr>
          <w:sz w:val="24"/>
        </w:rPr>
        <w:t>(в</w:t>
      </w:r>
      <w:r>
        <w:rPr>
          <w:spacing w:val="-6"/>
          <w:sz w:val="24"/>
        </w:rPr>
        <w:t xml:space="preserve"> </w:t>
      </w:r>
      <w:r>
        <w:rPr>
          <w:spacing w:val="-2"/>
          <w:sz w:val="24"/>
        </w:rPr>
        <w:t>год);</w:t>
      </w:r>
    </w:p>
    <w:p w:rsidR="00E20B80" w:rsidRDefault="00C72748" w:rsidP="002C112F">
      <w:pPr>
        <w:pStyle w:val="a4"/>
        <w:numPr>
          <w:ilvl w:val="0"/>
          <w:numId w:val="38"/>
        </w:numPr>
        <w:tabs>
          <w:tab w:val="left" w:pos="1131"/>
        </w:tabs>
        <w:spacing w:before="140"/>
        <w:ind w:left="1131" w:hanging="138"/>
        <w:jc w:val="both"/>
        <w:rPr>
          <w:sz w:val="24"/>
        </w:rPr>
      </w:pPr>
      <w:r>
        <w:rPr>
          <w:sz w:val="24"/>
        </w:rPr>
        <w:t>определите</w:t>
      </w:r>
      <w:r>
        <w:rPr>
          <w:spacing w:val="-7"/>
          <w:sz w:val="24"/>
        </w:rPr>
        <w:t xml:space="preserve"> </w:t>
      </w:r>
      <w:r>
        <w:rPr>
          <w:sz w:val="24"/>
        </w:rPr>
        <w:t>уровень</w:t>
      </w:r>
      <w:r>
        <w:rPr>
          <w:spacing w:val="-5"/>
          <w:sz w:val="24"/>
        </w:rPr>
        <w:t xml:space="preserve"> </w:t>
      </w:r>
      <w:r>
        <w:rPr>
          <w:sz w:val="24"/>
        </w:rPr>
        <w:t>предпочитаемой</w:t>
      </w:r>
      <w:r>
        <w:rPr>
          <w:spacing w:val="-5"/>
          <w:sz w:val="24"/>
        </w:rPr>
        <w:t xml:space="preserve"> </w:t>
      </w:r>
      <w:r>
        <w:rPr>
          <w:sz w:val="24"/>
        </w:rPr>
        <w:t>заработной</w:t>
      </w:r>
      <w:r>
        <w:rPr>
          <w:spacing w:val="-5"/>
          <w:sz w:val="24"/>
        </w:rPr>
        <w:t xml:space="preserve"> </w:t>
      </w:r>
      <w:r>
        <w:rPr>
          <w:spacing w:val="-2"/>
          <w:sz w:val="24"/>
        </w:rPr>
        <w:t>платы;</w:t>
      </w:r>
    </w:p>
    <w:p w:rsidR="00E20B80" w:rsidRDefault="00C72748" w:rsidP="002C112F">
      <w:pPr>
        <w:pStyle w:val="a4"/>
        <w:numPr>
          <w:ilvl w:val="0"/>
          <w:numId w:val="38"/>
        </w:numPr>
        <w:tabs>
          <w:tab w:val="left" w:pos="1131"/>
        </w:tabs>
        <w:spacing w:before="136"/>
        <w:ind w:left="1131" w:hanging="138"/>
        <w:jc w:val="both"/>
        <w:rPr>
          <w:sz w:val="24"/>
        </w:rPr>
      </w:pPr>
      <w:r>
        <w:rPr>
          <w:sz w:val="24"/>
        </w:rPr>
        <w:t>определите</w:t>
      </w:r>
      <w:r>
        <w:rPr>
          <w:spacing w:val="-5"/>
          <w:sz w:val="24"/>
        </w:rPr>
        <w:t xml:space="preserve"> </w:t>
      </w:r>
      <w:r>
        <w:rPr>
          <w:sz w:val="24"/>
        </w:rPr>
        <w:t>и</w:t>
      </w:r>
      <w:r>
        <w:rPr>
          <w:spacing w:val="-3"/>
          <w:sz w:val="24"/>
        </w:rPr>
        <w:t xml:space="preserve"> </w:t>
      </w:r>
      <w:r>
        <w:rPr>
          <w:sz w:val="24"/>
        </w:rPr>
        <w:t>занесите</w:t>
      </w:r>
      <w:r>
        <w:rPr>
          <w:spacing w:val="-5"/>
          <w:sz w:val="24"/>
        </w:rPr>
        <w:t xml:space="preserve"> </w:t>
      </w:r>
      <w:r>
        <w:rPr>
          <w:sz w:val="24"/>
        </w:rPr>
        <w:t>в</w:t>
      </w:r>
      <w:r>
        <w:rPr>
          <w:spacing w:val="-4"/>
          <w:sz w:val="24"/>
        </w:rPr>
        <w:t xml:space="preserve"> </w:t>
      </w:r>
      <w:r>
        <w:rPr>
          <w:sz w:val="24"/>
        </w:rPr>
        <w:t>таблицу</w:t>
      </w:r>
      <w:r>
        <w:rPr>
          <w:spacing w:val="-10"/>
          <w:sz w:val="24"/>
        </w:rPr>
        <w:t xml:space="preserve"> </w:t>
      </w:r>
      <w:r>
        <w:rPr>
          <w:sz w:val="24"/>
        </w:rPr>
        <w:t>дополнительные</w:t>
      </w:r>
      <w:r>
        <w:rPr>
          <w:spacing w:val="-5"/>
          <w:sz w:val="24"/>
        </w:rPr>
        <w:t xml:space="preserve"> </w:t>
      </w:r>
      <w:r>
        <w:rPr>
          <w:sz w:val="24"/>
        </w:rPr>
        <w:t>источники</w:t>
      </w:r>
      <w:r>
        <w:rPr>
          <w:spacing w:val="-2"/>
          <w:sz w:val="24"/>
        </w:rPr>
        <w:t xml:space="preserve"> дохода;</w:t>
      </w:r>
    </w:p>
    <w:p w:rsidR="00E20B80" w:rsidRDefault="00C72748" w:rsidP="002C112F">
      <w:pPr>
        <w:pStyle w:val="a4"/>
        <w:numPr>
          <w:ilvl w:val="0"/>
          <w:numId w:val="38"/>
        </w:numPr>
        <w:tabs>
          <w:tab w:val="left" w:pos="1131"/>
        </w:tabs>
        <w:spacing w:before="140"/>
        <w:ind w:left="1131" w:hanging="138"/>
        <w:jc w:val="both"/>
        <w:rPr>
          <w:sz w:val="24"/>
        </w:rPr>
      </w:pPr>
      <w:r>
        <w:rPr>
          <w:sz w:val="24"/>
        </w:rPr>
        <w:t>внесите</w:t>
      </w:r>
      <w:r>
        <w:rPr>
          <w:spacing w:val="-5"/>
          <w:sz w:val="24"/>
        </w:rPr>
        <w:t xml:space="preserve"> </w:t>
      </w:r>
      <w:r>
        <w:rPr>
          <w:sz w:val="24"/>
        </w:rPr>
        <w:t>результата</w:t>
      </w:r>
      <w:r>
        <w:rPr>
          <w:spacing w:val="-2"/>
          <w:sz w:val="24"/>
        </w:rPr>
        <w:t xml:space="preserve"> </w:t>
      </w:r>
      <w:r>
        <w:rPr>
          <w:sz w:val="24"/>
        </w:rPr>
        <w:t>из</w:t>
      </w:r>
      <w:r>
        <w:rPr>
          <w:spacing w:val="-1"/>
          <w:sz w:val="24"/>
        </w:rPr>
        <w:t xml:space="preserve"> </w:t>
      </w:r>
      <w:r>
        <w:rPr>
          <w:sz w:val="24"/>
        </w:rPr>
        <w:t>бланка</w:t>
      </w:r>
      <w:r>
        <w:rPr>
          <w:spacing w:val="-1"/>
          <w:sz w:val="24"/>
        </w:rPr>
        <w:t xml:space="preserve"> </w:t>
      </w:r>
      <w:r>
        <w:rPr>
          <w:sz w:val="24"/>
        </w:rPr>
        <w:t>упражнения</w:t>
      </w:r>
      <w:r>
        <w:rPr>
          <w:spacing w:val="-2"/>
          <w:sz w:val="24"/>
        </w:rPr>
        <w:t xml:space="preserve"> </w:t>
      </w:r>
      <w:r>
        <w:rPr>
          <w:sz w:val="24"/>
        </w:rPr>
        <w:t>по</w:t>
      </w:r>
      <w:r>
        <w:rPr>
          <w:spacing w:val="-5"/>
          <w:sz w:val="24"/>
        </w:rPr>
        <w:t xml:space="preserve"> </w:t>
      </w:r>
      <w:r>
        <w:rPr>
          <w:sz w:val="24"/>
        </w:rPr>
        <w:t>Модулю</w:t>
      </w:r>
      <w:r>
        <w:rPr>
          <w:spacing w:val="-2"/>
          <w:sz w:val="24"/>
        </w:rPr>
        <w:t xml:space="preserve"> </w:t>
      </w:r>
      <w:r>
        <w:rPr>
          <w:sz w:val="24"/>
        </w:rPr>
        <w:t>6</w:t>
      </w:r>
      <w:r>
        <w:rPr>
          <w:spacing w:val="-2"/>
          <w:sz w:val="24"/>
        </w:rPr>
        <w:t xml:space="preserve"> </w:t>
      </w:r>
      <w:r>
        <w:rPr>
          <w:sz w:val="24"/>
        </w:rPr>
        <w:t>в</w:t>
      </w:r>
      <w:r>
        <w:rPr>
          <w:spacing w:val="-3"/>
          <w:sz w:val="24"/>
        </w:rPr>
        <w:t xml:space="preserve"> </w:t>
      </w:r>
      <w:r>
        <w:rPr>
          <w:sz w:val="24"/>
        </w:rPr>
        <w:t>бланк</w:t>
      </w:r>
      <w:r>
        <w:rPr>
          <w:spacing w:val="3"/>
          <w:sz w:val="24"/>
        </w:rPr>
        <w:t xml:space="preserve"> </w:t>
      </w:r>
      <w:r>
        <w:rPr>
          <w:spacing w:val="-2"/>
          <w:sz w:val="24"/>
        </w:rPr>
        <w:t>«Парашута».</w:t>
      </w:r>
    </w:p>
    <w:p w:rsidR="00E20B80" w:rsidRDefault="00C72748">
      <w:pPr>
        <w:pStyle w:val="a3"/>
        <w:spacing w:before="136" w:line="360" w:lineRule="auto"/>
        <w:ind w:left="993" w:right="846" w:firstLine="427"/>
        <w:jc w:val="both"/>
      </w:pPr>
      <w:r>
        <w:t>Рекомендуемое</w:t>
      </w:r>
      <w:r>
        <w:rPr>
          <w:spacing w:val="-4"/>
        </w:rPr>
        <w:t xml:space="preserve"> </w:t>
      </w:r>
      <w:r>
        <w:t>время</w:t>
      </w:r>
      <w:r>
        <w:rPr>
          <w:spacing w:val="-3"/>
        </w:rPr>
        <w:t xml:space="preserve"> </w:t>
      </w:r>
      <w:r>
        <w:t>выполнения –</w:t>
      </w:r>
      <w:r>
        <w:rPr>
          <w:spacing w:val="-3"/>
        </w:rPr>
        <w:t xml:space="preserve"> </w:t>
      </w:r>
      <w:r>
        <w:t>30</w:t>
      </w:r>
      <w:r>
        <w:rPr>
          <w:spacing w:val="-3"/>
        </w:rPr>
        <w:t xml:space="preserve"> </w:t>
      </w:r>
      <w:r>
        <w:t>минут. Постарайтесь</w:t>
      </w:r>
      <w:r>
        <w:rPr>
          <w:spacing w:val="-3"/>
        </w:rPr>
        <w:t xml:space="preserve"> </w:t>
      </w:r>
      <w:r>
        <w:t>задавать вопросы,</w:t>
      </w:r>
      <w:r>
        <w:rPr>
          <w:spacing w:val="-4"/>
        </w:rPr>
        <w:t xml:space="preserve"> </w:t>
      </w:r>
      <w:r>
        <w:t>чтобы, при необходимости, вы могли проработать этот модуль дома.</w:t>
      </w:r>
    </w:p>
    <w:p w:rsidR="00E20B80" w:rsidRDefault="00C72748">
      <w:pPr>
        <w:pStyle w:val="a3"/>
        <w:spacing w:before="1" w:line="360" w:lineRule="auto"/>
        <w:ind w:left="993" w:right="843" w:firstLine="427"/>
        <w:jc w:val="both"/>
      </w:pPr>
      <w:r>
        <w:rPr>
          <w:b/>
        </w:rPr>
        <w:t xml:space="preserve">Модуль № 7 «Желаемые места проживания» </w:t>
      </w:r>
      <w:r>
        <w:t>(географический фактор). Это тоже важная</w:t>
      </w:r>
      <w:r>
        <w:rPr>
          <w:spacing w:val="-12"/>
        </w:rPr>
        <w:t xml:space="preserve"> </w:t>
      </w:r>
      <w:r>
        <w:t>часть</w:t>
      </w:r>
      <w:r>
        <w:rPr>
          <w:spacing w:val="-10"/>
        </w:rPr>
        <w:t xml:space="preserve"> </w:t>
      </w:r>
      <w:r>
        <w:t>проектирования</w:t>
      </w:r>
      <w:r>
        <w:rPr>
          <w:spacing w:val="-12"/>
        </w:rPr>
        <w:t xml:space="preserve"> </w:t>
      </w:r>
      <w:r>
        <w:t>своего</w:t>
      </w:r>
      <w:r>
        <w:rPr>
          <w:spacing w:val="-12"/>
        </w:rPr>
        <w:t xml:space="preserve"> </w:t>
      </w:r>
      <w:r>
        <w:t>профессионального</w:t>
      </w:r>
      <w:r>
        <w:rPr>
          <w:spacing w:val="-12"/>
        </w:rPr>
        <w:t xml:space="preserve"> </w:t>
      </w:r>
      <w:r>
        <w:t>и</w:t>
      </w:r>
      <w:r>
        <w:rPr>
          <w:spacing w:val="-11"/>
        </w:rPr>
        <w:t xml:space="preserve"> </w:t>
      </w:r>
      <w:r>
        <w:t>личного</w:t>
      </w:r>
      <w:r>
        <w:rPr>
          <w:spacing w:val="-12"/>
        </w:rPr>
        <w:t xml:space="preserve"> </w:t>
      </w:r>
      <w:r>
        <w:t>будущего</w:t>
      </w:r>
      <w:r>
        <w:rPr>
          <w:spacing w:val="-4"/>
        </w:rPr>
        <w:t xml:space="preserve"> </w:t>
      </w:r>
      <w:r>
        <w:t>–</w:t>
      </w:r>
      <w:r>
        <w:rPr>
          <w:spacing w:val="-12"/>
        </w:rPr>
        <w:t xml:space="preserve"> </w:t>
      </w:r>
      <w:r>
        <w:t>ответить</w:t>
      </w:r>
      <w:r>
        <w:rPr>
          <w:spacing w:val="-10"/>
        </w:rPr>
        <w:t xml:space="preserve"> </w:t>
      </w:r>
      <w:r>
        <w:t>на вопросы: где я хочу провести большую часть своего времени и своей жизни, учиться, работать. Можно посмотреть на</w:t>
      </w:r>
      <w:r>
        <w:rPr>
          <w:spacing w:val="-1"/>
        </w:rPr>
        <w:t xml:space="preserve"> </w:t>
      </w:r>
      <w:r>
        <w:t>пример работы</w:t>
      </w:r>
      <w:r>
        <w:rPr>
          <w:spacing w:val="-1"/>
        </w:rPr>
        <w:t xml:space="preserve"> </w:t>
      </w:r>
      <w:r>
        <w:t>с</w:t>
      </w:r>
      <w:r>
        <w:rPr>
          <w:spacing w:val="-1"/>
        </w:rPr>
        <w:t xml:space="preserve"> </w:t>
      </w:r>
      <w:r>
        <w:t>Модулем №</w:t>
      </w:r>
      <w:r>
        <w:rPr>
          <w:spacing w:val="-1"/>
        </w:rPr>
        <w:t xml:space="preserve"> </w:t>
      </w:r>
      <w:r>
        <w:t>7 на</w:t>
      </w:r>
      <w:r>
        <w:rPr>
          <w:spacing w:val="-1"/>
        </w:rPr>
        <w:t xml:space="preserve"> </w:t>
      </w:r>
      <w:r>
        <w:t>рисунке</w:t>
      </w:r>
      <w:r>
        <w:rPr>
          <w:spacing w:val="-1"/>
        </w:rPr>
        <w:t xml:space="preserve"> </w:t>
      </w:r>
      <w:r>
        <w:t>ниже. Работа в данном</w:t>
      </w:r>
      <w:r>
        <w:rPr>
          <w:spacing w:val="-7"/>
        </w:rPr>
        <w:t xml:space="preserve"> </w:t>
      </w:r>
      <w:r>
        <w:t>модуле</w:t>
      </w:r>
      <w:r>
        <w:rPr>
          <w:spacing w:val="-6"/>
        </w:rPr>
        <w:t xml:space="preserve"> </w:t>
      </w:r>
      <w:r>
        <w:t>строится</w:t>
      </w:r>
      <w:r>
        <w:rPr>
          <w:spacing w:val="-6"/>
        </w:rPr>
        <w:t xml:space="preserve"> </w:t>
      </w:r>
      <w:r>
        <w:t>по</w:t>
      </w:r>
      <w:r>
        <w:rPr>
          <w:spacing w:val="-8"/>
        </w:rPr>
        <w:t xml:space="preserve"> </w:t>
      </w:r>
      <w:r>
        <w:t>принципу</w:t>
      </w:r>
      <w:r>
        <w:rPr>
          <w:spacing w:val="-13"/>
        </w:rPr>
        <w:t xml:space="preserve"> </w:t>
      </w:r>
      <w:r>
        <w:t>выявления</w:t>
      </w:r>
      <w:r>
        <w:rPr>
          <w:spacing w:val="-6"/>
        </w:rPr>
        <w:t xml:space="preserve"> </w:t>
      </w:r>
      <w:r>
        <w:t>факторов</w:t>
      </w:r>
      <w:r>
        <w:rPr>
          <w:spacing w:val="-9"/>
        </w:rPr>
        <w:t xml:space="preserve"> </w:t>
      </w:r>
      <w:r>
        <w:t>дискомфорта,</w:t>
      </w:r>
      <w:r>
        <w:rPr>
          <w:spacing w:val="-6"/>
        </w:rPr>
        <w:t xml:space="preserve"> </w:t>
      </w:r>
      <w:r>
        <w:t>их</w:t>
      </w:r>
      <w:r>
        <w:rPr>
          <w:spacing w:val="-4"/>
        </w:rPr>
        <w:t xml:space="preserve"> </w:t>
      </w:r>
      <w:r>
        <w:t>ранжирования (знакомо по работе с Модулем № 2 «Предпочитаемый рабочие условия»), преобразования в</w:t>
      </w:r>
      <w:r>
        <w:rPr>
          <w:spacing w:val="-15"/>
        </w:rPr>
        <w:t xml:space="preserve"> </w:t>
      </w:r>
      <w:r>
        <w:t>факторы</w:t>
      </w:r>
      <w:r>
        <w:rPr>
          <w:spacing w:val="-15"/>
        </w:rPr>
        <w:t xml:space="preserve"> </w:t>
      </w:r>
      <w:r>
        <w:t>комфорта</w:t>
      </w:r>
      <w:r>
        <w:rPr>
          <w:spacing w:val="-14"/>
        </w:rPr>
        <w:t xml:space="preserve"> </w:t>
      </w:r>
      <w:r>
        <w:t>по</w:t>
      </w:r>
      <w:r>
        <w:rPr>
          <w:spacing w:val="-15"/>
        </w:rPr>
        <w:t xml:space="preserve"> </w:t>
      </w:r>
      <w:r>
        <w:t>степени</w:t>
      </w:r>
      <w:r>
        <w:rPr>
          <w:spacing w:val="-13"/>
        </w:rPr>
        <w:t xml:space="preserve"> </w:t>
      </w:r>
      <w:r>
        <w:t>важности.</w:t>
      </w:r>
      <w:r>
        <w:rPr>
          <w:spacing w:val="-13"/>
        </w:rPr>
        <w:t xml:space="preserve"> </w:t>
      </w:r>
      <w:r>
        <w:t>Все</w:t>
      </w:r>
      <w:r>
        <w:rPr>
          <w:spacing w:val="-12"/>
        </w:rPr>
        <w:t xml:space="preserve"> </w:t>
      </w:r>
      <w:r>
        <w:t>данные</w:t>
      </w:r>
      <w:r>
        <w:rPr>
          <w:spacing w:val="-15"/>
        </w:rPr>
        <w:t xml:space="preserve"> </w:t>
      </w:r>
      <w:r>
        <w:t>заносим</w:t>
      </w:r>
      <w:r>
        <w:rPr>
          <w:spacing w:val="-14"/>
        </w:rPr>
        <w:t xml:space="preserve"> </w:t>
      </w:r>
      <w:r>
        <w:t>в</w:t>
      </w:r>
      <w:r>
        <w:rPr>
          <w:spacing w:val="-14"/>
        </w:rPr>
        <w:t xml:space="preserve"> </w:t>
      </w:r>
      <w:r>
        <w:t>таблицу</w:t>
      </w:r>
      <w:r>
        <w:rPr>
          <w:spacing w:val="-20"/>
        </w:rPr>
        <w:t xml:space="preserve"> </w:t>
      </w:r>
      <w:r>
        <w:t>на</w:t>
      </w:r>
      <w:r>
        <w:rPr>
          <w:spacing w:val="-14"/>
        </w:rPr>
        <w:t xml:space="preserve"> </w:t>
      </w:r>
      <w:r>
        <w:t>бланке</w:t>
      </w:r>
      <w:r>
        <w:rPr>
          <w:spacing w:val="-14"/>
        </w:rPr>
        <w:t xml:space="preserve"> </w:t>
      </w:r>
      <w:r>
        <w:t>Модуля</w:t>
      </w:r>
    </w:p>
    <w:p w:rsidR="00E20B80" w:rsidRDefault="00C72748">
      <w:pPr>
        <w:pStyle w:val="a3"/>
        <w:spacing w:before="1" w:line="360" w:lineRule="auto"/>
        <w:ind w:left="993" w:right="846"/>
        <w:jc w:val="both"/>
      </w:pPr>
      <w:r>
        <w:t>№</w:t>
      </w:r>
      <w:r>
        <w:rPr>
          <w:spacing w:val="-8"/>
        </w:rPr>
        <w:t xml:space="preserve"> </w:t>
      </w:r>
      <w:r>
        <w:t>7.</w:t>
      </w:r>
      <w:r>
        <w:rPr>
          <w:spacing w:val="-7"/>
        </w:rPr>
        <w:t xml:space="preserve"> </w:t>
      </w:r>
      <w:r>
        <w:t>Как</w:t>
      </w:r>
      <w:r>
        <w:rPr>
          <w:spacing w:val="-6"/>
        </w:rPr>
        <w:t xml:space="preserve"> </w:t>
      </w:r>
      <w:r>
        <w:t>результат,</w:t>
      </w:r>
      <w:r>
        <w:rPr>
          <w:spacing w:val="-6"/>
        </w:rPr>
        <w:t xml:space="preserve"> </w:t>
      </w:r>
      <w:r>
        <w:t>наиболее</w:t>
      </w:r>
      <w:r>
        <w:rPr>
          <w:spacing w:val="-8"/>
        </w:rPr>
        <w:t xml:space="preserve"> </w:t>
      </w:r>
      <w:r>
        <w:t>предпочитаемые</w:t>
      </w:r>
      <w:r>
        <w:rPr>
          <w:spacing w:val="-6"/>
        </w:rPr>
        <w:t xml:space="preserve"> </w:t>
      </w:r>
      <w:r>
        <w:t>места</w:t>
      </w:r>
      <w:r>
        <w:rPr>
          <w:spacing w:val="-7"/>
        </w:rPr>
        <w:t xml:space="preserve"> </w:t>
      </w:r>
      <w:r>
        <w:t>проживания</w:t>
      </w:r>
      <w:r>
        <w:rPr>
          <w:spacing w:val="-7"/>
        </w:rPr>
        <w:t xml:space="preserve"> </w:t>
      </w:r>
      <w:r>
        <w:t>(географический</w:t>
      </w:r>
      <w:r>
        <w:rPr>
          <w:spacing w:val="-6"/>
        </w:rPr>
        <w:t xml:space="preserve"> </w:t>
      </w:r>
      <w:r>
        <w:t>фактор) переносим из бланка Модуля № 7 в бланк «Парашута».</w:t>
      </w:r>
    </w:p>
    <w:p w:rsidR="00E20B80" w:rsidRDefault="00C72748">
      <w:pPr>
        <w:pStyle w:val="a3"/>
        <w:spacing w:before="156"/>
        <w:ind w:left="2162"/>
        <w:jc w:val="both"/>
      </w:pPr>
      <w:r>
        <w:t>Пример</w:t>
      </w:r>
      <w:r>
        <w:rPr>
          <w:spacing w:val="-5"/>
        </w:rPr>
        <w:t xml:space="preserve"> </w:t>
      </w:r>
      <w:r>
        <w:t>выполнения</w:t>
      </w:r>
      <w:r>
        <w:rPr>
          <w:spacing w:val="-2"/>
        </w:rPr>
        <w:t xml:space="preserve"> </w:t>
      </w:r>
      <w:r>
        <w:t>НА</w:t>
      </w:r>
      <w:r>
        <w:rPr>
          <w:spacing w:val="-3"/>
        </w:rPr>
        <w:t xml:space="preserve"> </w:t>
      </w:r>
      <w:r>
        <w:t>ЭКРАН</w:t>
      </w:r>
      <w:r>
        <w:rPr>
          <w:spacing w:val="53"/>
        </w:rPr>
        <w:t xml:space="preserve"> </w:t>
      </w:r>
      <w:r>
        <w:t>(разбор</w:t>
      </w:r>
      <w:r>
        <w:rPr>
          <w:spacing w:val="-2"/>
        </w:rPr>
        <w:t xml:space="preserve"> </w:t>
      </w:r>
      <w:r>
        <w:t>с</w:t>
      </w:r>
      <w:r>
        <w:rPr>
          <w:spacing w:val="-4"/>
        </w:rPr>
        <w:t xml:space="preserve"> </w:t>
      </w:r>
      <w:r>
        <w:t xml:space="preserve">наставником, </w:t>
      </w:r>
      <w:r>
        <w:rPr>
          <w:spacing w:val="-2"/>
        </w:rPr>
        <w:t>учителем):</w:t>
      </w:r>
    </w:p>
    <w:p w:rsidR="00E20B80" w:rsidRDefault="00C72748">
      <w:pPr>
        <w:pStyle w:val="a3"/>
        <w:spacing w:before="7"/>
        <w:rPr>
          <w:sz w:val="13"/>
        </w:rPr>
      </w:pPr>
      <w:r>
        <w:rPr>
          <w:noProof/>
          <w:sz w:val="13"/>
          <w:lang w:eastAsia="ru-RU"/>
        </w:rPr>
        <w:drawing>
          <wp:anchor distT="0" distB="0" distL="0" distR="0" simplePos="0" relativeHeight="487618560" behindDoc="1" locked="0" layoutInCell="1" allowOverlap="1">
            <wp:simplePos x="0" y="0"/>
            <wp:positionH relativeFrom="page">
              <wp:posOffset>900430</wp:posOffset>
            </wp:positionH>
            <wp:positionV relativeFrom="paragraph">
              <wp:posOffset>114861</wp:posOffset>
            </wp:positionV>
            <wp:extent cx="5882754" cy="2135981"/>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325" cstate="print"/>
                    <a:stretch>
                      <a:fillRect/>
                    </a:stretch>
                  </pic:blipFill>
                  <pic:spPr>
                    <a:xfrm>
                      <a:off x="0" y="0"/>
                      <a:ext cx="5882754" cy="2135981"/>
                    </a:xfrm>
                    <a:prstGeom prst="rect">
                      <a:avLst/>
                    </a:prstGeom>
                  </pic:spPr>
                </pic:pic>
              </a:graphicData>
            </a:graphic>
          </wp:anchor>
        </w:drawing>
      </w:r>
    </w:p>
    <w:p w:rsidR="00E20B80" w:rsidRDefault="00E20B80">
      <w:pPr>
        <w:pStyle w:val="a3"/>
        <w:rPr>
          <w:sz w:val="13"/>
        </w:rPr>
        <w:sectPr w:rsidR="00E20B80">
          <w:footerReference w:type="default" r:id="rId326"/>
          <w:pgSz w:w="11910" w:h="16840"/>
          <w:pgMar w:top="620" w:right="283" w:bottom="280" w:left="425" w:header="0" w:footer="0" w:gutter="0"/>
          <w:cols w:space="720"/>
        </w:sectPr>
      </w:pPr>
    </w:p>
    <w:p w:rsidR="00E20B80" w:rsidRDefault="00C72748">
      <w:pPr>
        <w:spacing w:before="61"/>
        <w:ind w:right="278"/>
        <w:jc w:val="right"/>
        <w:rPr>
          <w:i/>
          <w:sz w:val="24"/>
        </w:rPr>
      </w:pPr>
      <w:r>
        <w:rPr>
          <w:i/>
          <w:sz w:val="24"/>
        </w:rPr>
        <w:lastRenderedPageBreak/>
        <w:t xml:space="preserve">Приложение </w:t>
      </w:r>
      <w:r>
        <w:rPr>
          <w:i/>
          <w:spacing w:val="-10"/>
          <w:sz w:val="24"/>
        </w:rPr>
        <w:t>2</w:t>
      </w:r>
    </w:p>
    <w:p w:rsidR="00E20B80" w:rsidRDefault="00C72748">
      <w:pPr>
        <w:pStyle w:val="3"/>
        <w:spacing w:before="191"/>
        <w:ind w:firstLine="0"/>
        <w:jc w:val="center"/>
        <w:rPr>
          <w:rFonts w:ascii="Calibri" w:hAnsi="Calibri"/>
        </w:rPr>
      </w:pPr>
      <w:r>
        <w:rPr>
          <w:rFonts w:ascii="Calibri" w:hAnsi="Calibri"/>
        </w:rPr>
        <w:t>Модель</w:t>
      </w:r>
      <w:r>
        <w:rPr>
          <w:rFonts w:ascii="Calibri" w:hAnsi="Calibri"/>
          <w:spacing w:val="-3"/>
        </w:rPr>
        <w:t xml:space="preserve"> </w:t>
      </w:r>
      <w:r>
        <w:rPr>
          <w:rFonts w:ascii="Calibri" w:hAnsi="Calibri"/>
          <w:spacing w:val="-2"/>
        </w:rPr>
        <w:t>«Парашют»</w:t>
      </w: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spacing w:before="45"/>
        <w:rPr>
          <w:rFonts w:ascii="Calibri"/>
          <w:b/>
          <w:sz w:val="20"/>
        </w:rPr>
      </w:pPr>
    </w:p>
    <w:p w:rsidR="00E20B80" w:rsidRDefault="00E20B80">
      <w:pPr>
        <w:pStyle w:val="a3"/>
        <w:rPr>
          <w:rFonts w:ascii="Calibri"/>
          <w:b/>
          <w:sz w:val="20"/>
        </w:rPr>
        <w:sectPr w:rsidR="00E20B80">
          <w:footerReference w:type="default" r:id="rId327"/>
          <w:pgSz w:w="11910" w:h="16840"/>
          <w:pgMar w:top="620" w:right="283" w:bottom="280" w:left="425" w:header="0" w:footer="0" w:gutter="0"/>
          <w:cols w:space="720"/>
        </w:sectPr>
      </w:pPr>
    </w:p>
    <w:p w:rsidR="00E20B80" w:rsidRDefault="00C72748">
      <w:pPr>
        <w:spacing w:before="59" w:line="412" w:lineRule="auto"/>
        <w:ind w:left="1709" w:firstLine="273"/>
        <w:rPr>
          <w:rFonts w:ascii="Calibri" w:hAnsi="Calibri"/>
          <w:b/>
          <w:sz w:val="20"/>
        </w:rPr>
      </w:pPr>
      <w:r>
        <w:rPr>
          <w:rFonts w:ascii="Calibri" w:hAnsi="Calibri"/>
          <w:b/>
          <w:sz w:val="20"/>
        </w:rPr>
        <w:lastRenderedPageBreak/>
        <w:t>Мое</w:t>
      </w:r>
      <w:r>
        <w:rPr>
          <w:rFonts w:ascii="Calibri" w:hAnsi="Calibri"/>
          <w:b/>
          <w:spacing w:val="-12"/>
          <w:sz w:val="20"/>
        </w:rPr>
        <w:t xml:space="preserve"> </w:t>
      </w:r>
      <w:r>
        <w:rPr>
          <w:rFonts w:ascii="Calibri" w:hAnsi="Calibri"/>
          <w:b/>
          <w:sz w:val="20"/>
        </w:rPr>
        <w:t>предпочитаемое</w:t>
      </w:r>
      <w:r>
        <w:rPr>
          <w:rFonts w:ascii="Calibri" w:hAnsi="Calibri"/>
          <w:b/>
          <w:spacing w:val="-11"/>
          <w:sz w:val="20"/>
        </w:rPr>
        <w:t xml:space="preserve"> </w:t>
      </w:r>
      <w:r>
        <w:rPr>
          <w:rFonts w:ascii="Calibri" w:hAnsi="Calibri"/>
          <w:b/>
          <w:sz w:val="20"/>
        </w:rPr>
        <w:t>окружение ТИП по ГОЛЛАНДУ:_ _ _</w:t>
      </w:r>
    </w:p>
    <w:p w:rsidR="00E20B80" w:rsidRDefault="00C72748">
      <w:pPr>
        <w:spacing w:before="51"/>
        <w:rPr>
          <w:rFonts w:ascii="Calibri"/>
          <w:b/>
          <w:sz w:val="18"/>
        </w:rPr>
      </w:pPr>
      <w:r>
        <w:br w:type="column"/>
      </w:r>
    </w:p>
    <w:p w:rsidR="00E20B80" w:rsidRDefault="00C72748">
      <w:pPr>
        <w:ind w:left="1554"/>
        <w:rPr>
          <w:rFonts w:ascii="Calibri" w:hAnsi="Calibri"/>
          <w:b/>
          <w:sz w:val="18"/>
        </w:rPr>
      </w:pPr>
      <w:r>
        <w:rPr>
          <w:rFonts w:ascii="Calibri" w:hAnsi="Calibri"/>
          <w:b/>
          <w:sz w:val="18"/>
        </w:rPr>
        <w:t>Мое</w:t>
      </w:r>
      <w:r>
        <w:rPr>
          <w:rFonts w:ascii="Calibri" w:hAnsi="Calibri"/>
          <w:b/>
          <w:spacing w:val="-4"/>
          <w:sz w:val="18"/>
        </w:rPr>
        <w:t xml:space="preserve"> </w:t>
      </w:r>
      <w:r>
        <w:rPr>
          <w:rFonts w:ascii="Calibri" w:hAnsi="Calibri"/>
          <w:b/>
          <w:sz w:val="18"/>
        </w:rPr>
        <w:t>предпочитаемое</w:t>
      </w:r>
      <w:r>
        <w:rPr>
          <w:rFonts w:ascii="Calibri" w:hAnsi="Calibri"/>
          <w:b/>
          <w:spacing w:val="-3"/>
          <w:sz w:val="18"/>
        </w:rPr>
        <w:t xml:space="preserve"> </w:t>
      </w:r>
      <w:r>
        <w:rPr>
          <w:rFonts w:ascii="Calibri" w:hAnsi="Calibri"/>
          <w:b/>
          <w:sz w:val="18"/>
        </w:rPr>
        <w:t>рабочие</w:t>
      </w:r>
      <w:r>
        <w:rPr>
          <w:rFonts w:ascii="Calibri" w:hAnsi="Calibri"/>
          <w:b/>
          <w:spacing w:val="-4"/>
          <w:sz w:val="18"/>
        </w:rPr>
        <w:t xml:space="preserve"> </w:t>
      </w:r>
      <w:r>
        <w:rPr>
          <w:rFonts w:ascii="Calibri" w:hAnsi="Calibri"/>
          <w:b/>
          <w:spacing w:val="-2"/>
          <w:sz w:val="18"/>
        </w:rPr>
        <w:t>условия:</w:t>
      </w:r>
    </w:p>
    <w:p w:rsidR="00E20B80" w:rsidRDefault="00C72748">
      <w:pPr>
        <w:spacing w:before="176"/>
        <w:ind w:left="1149"/>
        <w:rPr>
          <w:rFonts w:ascii="Calibri"/>
          <w:b/>
          <w:sz w:val="18"/>
        </w:rPr>
      </w:pPr>
      <w:r>
        <w:rPr>
          <w:rFonts w:ascii="Calibri"/>
          <w:b/>
          <w:spacing w:val="-5"/>
          <w:sz w:val="18"/>
        </w:rPr>
        <w:t>1)</w:t>
      </w:r>
    </w:p>
    <w:p w:rsidR="00E20B80" w:rsidRDefault="00C72748">
      <w:pPr>
        <w:spacing w:before="176"/>
        <w:ind w:left="1149"/>
        <w:rPr>
          <w:rFonts w:ascii="Calibri"/>
          <w:b/>
          <w:sz w:val="18"/>
        </w:rPr>
      </w:pPr>
      <w:r>
        <w:rPr>
          <w:rFonts w:ascii="Calibri"/>
          <w:b/>
          <w:spacing w:val="-5"/>
          <w:sz w:val="18"/>
        </w:rPr>
        <w:t>2)</w:t>
      </w:r>
    </w:p>
    <w:p w:rsidR="00E20B80" w:rsidRDefault="00C72748">
      <w:pPr>
        <w:spacing w:before="179"/>
        <w:ind w:left="1149"/>
        <w:rPr>
          <w:rFonts w:ascii="Calibri"/>
          <w:b/>
          <w:sz w:val="18"/>
        </w:rPr>
      </w:pPr>
      <w:r>
        <w:rPr>
          <w:rFonts w:ascii="Calibri"/>
          <w:b/>
          <w:spacing w:val="-5"/>
          <w:sz w:val="18"/>
        </w:rPr>
        <w:t>3)</w:t>
      </w:r>
    </w:p>
    <w:p w:rsidR="00E20B80" w:rsidRDefault="00C72748">
      <w:pPr>
        <w:spacing w:before="174"/>
        <w:ind w:left="1149"/>
        <w:rPr>
          <w:rFonts w:ascii="Calibri"/>
          <w:b/>
          <w:sz w:val="18"/>
        </w:rPr>
      </w:pPr>
      <w:r>
        <w:rPr>
          <w:rFonts w:ascii="Calibri"/>
          <w:b/>
          <w:spacing w:val="-5"/>
          <w:sz w:val="18"/>
        </w:rPr>
        <w:t>4)</w:t>
      </w:r>
    </w:p>
    <w:p w:rsidR="00E20B80" w:rsidRDefault="00E20B80">
      <w:pPr>
        <w:rPr>
          <w:rFonts w:ascii="Calibri"/>
          <w:b/>
          <w:sz w:val="18"/>
        </w:rPr>
        <w:sectPr w:rsidR="00E20B80">
          <w:type w:val="continuous"/>
          <w:pgSz w:w="11910" w:h="16840"/>
          <w:pgMar w:top="980" w:right="283" w:bottom="280" w:left="425" w:header="0" w:footer="0" w:gutter="0"/>
          <w:cols w:num="2" w:space="720" w:equalWidth="0">
            <w:col w:w="4911" w:space="40"/>
            <w:col w:w="6251"/>
          </w:cols>
        </w:sect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spacing w:before="114"/>
        <w:rPr>
          <w:rFonts w:ascii="Calibri"/>
          <w:b/>
          <w:sz w:val="20"/>
        </w:rPr>
      </w:pPr>
    </w:p>
    <w:p w:rsidR="00E20B80" w:rsidRDefault="00E20B80">
      <w:pPr>
        <w:pStyle w:val="a3"/>
        <w:rPr>
          <w:rFonts w:ascii="Calibri"/>
          <w:b/>
          <w:sz w:val="20"/>
        </w:rPr>
        <w:sectPr w:rsidR="00E20B80">
          <w:type w:val="continuous"/>
          <w:pgSz w:w="11910" w:h="16840"/>
          <w:pgMar w:top="980" w:right="283" w:bottom="280" w:left="425" w:header="0" w:footer="0" w:gutter="0"/>
          <w:cols w:space="720"/>
        </w:sectPr>
      </w:pPr>
    </w:p>
    <w:p w:rsidR="00E20B80" w:rsidRDefault="00C72748">
      <w:pPr>
        <w:spacing w:before="60"/>
        <w:ind w:left="1279"/>
        <w:rPr>
          <w:rFonts w:ascii="Calibri" w:hAnsi="Calibri"/>
          <w:b/>
          <w:sz w:val="20"/>
        </w:rPr>
      </w:pPr>
      <w:r>
        <w:rPr>
          <w:rFonts w:ascii="Calibri" w:hAnsi="Calibri"/>
          <w:b/>
          <w:sz w:val="20"/>
        </w:rPr>
        <w:lastRenderedPageBreak/>
        <w:t>Мое</w:t>
      </w:r>
      <w:r>
        <w:rPr>
          <w:rFonts w:ascii="Calibri" w:hAnsi="Calibri"/>
          <w:b/>
          <w:spacing w:val="-4"/>
          <w:sz w:val="20"/>
        </w:rPr>
        <w:t xml:space="preserve"> </w:t>
      </w:r>
      <w:r>
        <w:rPr>
          <w:rFonts w:ascii="Calibri" w:hAnsi="Calibri"/>
          <w:b/>
          <w:sz w:val="20"/>
        </w:rPr>
        <w:t>навыки</w:t>
      </w:r>
      <w:r>
        <w:rPr>
          <w:rFonts w:ascii="Calibri" w:hAnsi="Calibri"/>
          <w:b/>
          <w:spacing w:val="-5"/>
          <w:sz w:val="20"/>
        </w:rPr>
        <w:t xml:space="preserve"> </w:t>
      </w:r>
      <w:r>
        <w:rPr>
          <w:rFonts w:ascii="Calibri" w:hAnsi="Calibri"/>
          <w:b/>
          <w:sz w:val="20"/>
        </w:rPr>
        <w:t>и</w:t>
      </w:r>
      <w:r>
        <w:rPr>
          <w:rFonts w:ascii="Calibri" w:hAnsi="Calibri"/>
          <w:b/>
          <w:spacing w:val="-2"/>
          <w:sz w:val="20"/>
        </w:rPr>
        <w:t xml:space="preserve"> умения:</w:t>
      </w:r>
    </w:p>
    <w:p w:rsidR="00E20B80" w:rsidRDefault="00C72748">
      <w:pPr>
        <w:spacing w:before="180"/>
        <w:ind w:left="407"/>
        <w:rPr>
          <w:rFonts w:ascii="Calibri"/>
          <w:b/>
          <w:sz w:val="20"/>
        </w:rPr>
      </w:pPr>
      <w:r>
        <w:rPr>
          <w:rFonts w:ascii="Calibri"/>
          <w:b/>
          <w:spacing w:val="-5"/>
          <w:sz w:val="20"/>
        </w:rPr>
        <w:t>1)</w:t>
      </w:r>
    </w:p>
    <w:p w:rsidR="00E20B80" w:rsidRDefault="00C72748">
      <w:pPr>
        <w:spacing w:before="179"/>
        <w:ind w:left="407"/>
        <w:rPr>
          <w:rFonts w:ascii="Calibri"/>
          <w:b/>
          <w:sz w:val="20"/>
        </w:rPr>
      </w:pPr>
      <w:r>
        <w:rPr>
          <w:rFonts w:ascii="Calibri"/>
          <w:b/>
          <w:spacing w:val="-5"/>
          <w:sz w:val="20"/>
        </w:rPr>
        <w:t>2)</w:t>
      </w:r>
    </w:p>
    <w:p w:rsidR="00E20B80" w:rsidRDefault="00C72748">
      <w:pPr>
        <w:spacing w:before="180"/>
        <w:ind w:left="407"/>
        <w:rPr>
          <w:rFonts w:ascii="Calibri"/>
          <w:b/>
          <w:sz w:val="20"/>
        </w:rPr>
      </w:pPr>
      <w:r>
        <w:rPr>
          <w:rFonts w:ascii="Calibri"/>
          <w:b/>
          <w:spacing w:val="-5"/>
          <w:sz w:val="20"/>
        </w:rPr>
        <w:t>3)</w:t>
      </w:r>
    </w:p>
    <w:p w:rsidR="00E20B80" w:rsidRDefault="00C72748">
      <w:pPr>
        <w:spacing w:before="176"/>
        <w:ind w:left="407"/>
        <w:rPr>
          <w:rFonts w:ascii="Calibri"/>
          <w:b/>
          <w:sz w:val="20"/>
        </w:rPr>
      </w:pPr>
      <w:r>
        <w:rPr>
          <w:rFonts w:ascii="Calibri"/>
          <w:b/>
          <w:spacing w:val="-5"/>
          <w:sz w:val="20"/>
        </w:rPr>
        <w:t>4)</w:t>
      </w:r>
    </w:p>
    <w:p w:rsidR="00E20B80" w:rsidRDefault="00C72748">
      <w:pPr>
        <w:spacing w:before="180"/>
        <w:rPr>
          <w:rFonts w:ascii="Calibri"/>
          <w:b/>
          <w:sz w:val="18"/>
        </w:rPr>
      </w:pPr>
      <w:r>
        <w:br w:type="column"/>
      </w:r>
    </w:p>
    <w:p w:rsidR="00E20B80" w:rsidRDefault="00C72748">
      <w:pPr>
        <w:spacing w:before="1"/>
        <w:ind w:left="1026"/>
        <w:rPr>
          <w:rFonts w:ascii="Calibri" w:hAnsi="Calibri"/>
          <w:b/>
          <w:sz w:val="18"/>
        </w:rPr>
      </w:pPr>
      <w:r>
        <w:rPr>
          <w:rFonts w:ascii="Calibri" w:hAnsi="Calibri"/>
          <w:b/>
          <w:sz w:val="18"/>
        </w:rPr>
        <w:t>Жизненные</w:t>
      </w:r>
      <w:r>
        <w:rPr>
          <w:rFonts w:ascii="Calibri" w:hAnsi="Calibri"/>
          <w:b/>
          <w:spacing w:val="-5"/>
          <w:sz w:val="18"/>
        </w:rPr>
        <w:t xml:space="preserve"> </w:t>
      </w:r>
      <w:r>
        <w:rPr>
          <w:rFonts w:ascii="Calibri" w:hAnsi="Calibri"/>
          <w:b/>
          <w:spacing w:val="-4"/>
          <w:sz w:val="18"/>
        </w:rPr>
        <w:t>цели</w:t>
      </w:r>
    </w:p>
    <w:p w:rsidR="00E20B80" w:rsidRDefault="00C72748">
      <w:pPr>
        <w:spacing w:before="178"/>
        <w:ind w:left="407"/>
        <w:rPr>
          <w:rFonts w:ascii="Calibri"/>
          <w:b/>
          <w:sz w:val="18"/>
        </w:rPr>
      </w:pPr>
      <w:r>
        <w:rPr>
          <w:rFonts w:ascii="Calibri"/>
          <w:b/>
          <w:spacing w:val="-5"/>
          <w:sz w:val="18"/>
        </w:rPr>
        <w:t>1.</w:t>
      </w:r>
    </w:p>
    <w:p w:rsidR="00E20B80" w:rsidRDefault="00C72748">
      <w:pPr>
        <w:spacing w:before="177"/>
        <w:ind w:left="407"/>
        <w:rPr>
          <w:rFonts w:ascii="Calibri"/>
          <w:b/>
          <w:sz w:val="18"/>
        </w:rPr>
      </w:pPr>
      <w:r>
        <w:rPr>
          <w:rFonts w:ascii="Calibri"/>
          <w:b/>
          <w:spacing w:val="-5"/>
          <w:sz w:val="18"/>
        </w:rPr>
        <w:t>2.</w:t>
      </w:r>
    </w:p>
    <w:p w:rsidR="00E20B80" w:rsidRDefault="00C72748">
      <w:pPr>
        <w:spacing w:before="178"/>
        <w:ind w:left="407"/>
        <w:rPr>
          <w:rFonts w:ascii="Calibri"/>
          <w:b/>
          <w:sz w:val="18"/>
        </w:rPr>
      </w:pPr>
      <w:r>
        <w:rPr>
          <w:rFonts w:ascii="Calibri"/>
          <w:b/>
          <w:spacing w:val="-5"/>
          <w:sz w:val="18"/>
        </w:rPr>
        <w:t>3.</w:t>
      </w:r>
    </w:p>
    <w:p w:rsidR="00E20B80" w:rsidRDefault="00C72748">
      <w:pPr>
        <w:spacing w:before="136"/>
        <w:ind w:left="702"/>
        <w:rPr>
          <w:rFonts w:ascii="Calibri" w:hAnsi="Calibri"/>
          <w:b/>
          <w:sz w:val="18"/>
        </w:rPr>
      </w:pPr>
      <w:r>
        <w:br w:type="column"/>
      </w:r>
      <w:r>
        <w:rPr>
          <w:rFonts w:ascii="Calibri" w:hAnsi="Calibri"/>
          <w:b/>
          <w:sz w:val="18"/>
        </w:rPr>
        <w:lastRenderedPageBreak/>
        <w:t>Мои</w:t>
      </w:r>
      <w:r>
        <w:rPr>
          <w:rFonts w:ascii="Calibri" w:hAnsi="Calibri"/>
          <w:b/>
          <w:spacing w:val="-3"/>
          <w:sz w:val="18"/>
        </w:rPr>
        <w:t xml:space="preserve"> </w:t>
      </w:r>
      <w:r>
        <w:rPr>
          <w:rFonts w:ascii="Calibri" w:hAnsi="Calibri"/>
          <w:b/>
          <w:sz w:val="18"/>
        </w:rPr>
        <w:t>знания</w:t>
      </w:r>
      <w:r>
        <w:rPr>
          <w:rFonts w:ascii="Calibri" w:hAnsi="Calibri"/>
          <w:b/>
          <w:spacing w:val="-3"/>
          <w:sz w:val="18"/>
        </w:rPr>
        <w:t xml:space="preserve"> </w:t>
      </w:r>
      <w:r>
        <w:rPr>
          <w:rFonts w:ascii="Calibri" w:hAnsi="Calibri"/>
          <w:b/>
          <w:sz w:val="18"/>
        </w:rPr>
        <w:t>и</w:t>
      </w:r>
      <w:r>
        <w:rPr>
          <w:rFonts w:ascii="Calibri" w:hAnsi="Calibri"/>
          <w:b/>
          <w:spacing w:val="-2"/>
          <w:sz w:val="18"/>
        </w:rPr>
        <w:t xml:space="preserve"> </w:t>
      </w:r>
      <w:r>
        <w:rPr>
          <w:rFonts w:ascii="Calibri" w:hAnsi="Calibri"/>
          <w:b/>
          <w:sz w:val="18"/>
        </w:rPr>
        <w:t>области</w:t>
      </w:r>
      <w:r>
        <w:rPr>
          <w:rFonts w:ascii="Calibri" w:hAnsi="Calibri"/>
          <w:b/>
          <w:spacing w:val="-2"/>
          <w:sz w:val="18"/>
        </w:rPr>
        <w:t xml:space="preserve"> интереса:</w:t>
      </w:r>
    </w:p>
    <w:p w:rsidR="00E20B80" w:rsidRDefault="00C72748">
      <w:pPr>
        <w:tabs>
          <w:tab w:val="left" w:pos="1613"/>
        </w:tabs>
        <w:spacing w:before="179" w:line="219" w:lineRule="exact"/>
        <w:ind w:left="407"/>
        <w:rPr>
          <w:rFonts w:ascii="Calibri"/>
          <w:b/>
          <w:sz w:val="18"/>
        </w:rPr>
      </w:pPr>
      <w:r>
        <w:rPr>
          <w:rFonts w:ascii="Calibri"/>
          <w:b/>
          <w:spacing w:val="-5"/>
          <w:sz w:val="18"/>
        </w:rPr>
        <w:t>1)</w:t>
      </w:r>
      <w:r>
        <w:rPr>
          <w:rFonts w:ascii="Calibri"/>
          <w:b/>
          <w:sz w:val="18"/>
        </w:rPr>
        <w:tab/>
      </w:r>
      <w:r>
        <w:rPr>
          <w:rFonts w:ascii="Calibri"/>
          <w:b/>
          <w:spacing w:val="-5"/>
          <w:sz w:val="18"/>
        </w:rPr>
        <w:t>1)</w:t>
      </w:r>
    </w:p>
    <w:p w:rsidR="00E20B80" w:rsidRDefault="00C72748">
      <w:pPr>
        <w:tabs>
          <w:tab w:val="left" w:pos="1613"/>
        </w:tabs>
        <w:spacing w:line="219" w:lineRule="exact"/>
        <w:ind w:left="407"/>
        <w:rPr>
          <w:rFonts w:ascii="Calibri"/>
          <w:b/>
          <w:sz w:val="18"/>
        </w:rPr>
      </w:pPr>
      <w:r>
        <w:rPr>
          <w:rFonts w:ascii="Calibri"/>
          <w:b/>
          <w:spacing w:val="-5"/>
          <w:sz w:val="18"/>
        </w:rPr>
        <w:t>2)</w:t>
      </w:r>
      <w:r>
        <w:rPr>
          <w:rFonts w:ascii="Calibri"/>
          <w:b/>
          <w:sz w:val="18"/>
        </w:rPr>
        <w:tab/>
      </w:r>
      <w:r>
        <w:rPr>
          <w:rFonts w:ascii="Calibri"/>
          <w:b/>
          <w:spacing w:val="-5"/>
          <w:sz w:val="18"/>
        </w:rPr>
        <w:t>2)</w:t>
      </w:r>
    </w:p>
    <w:p w:rsidR="00E20B80" w:rsidRDefault="00C72748">
      <w:pPr>
        <w:tabs>
          <w:tab w:val="left" w:pos="1613"/>
        </w:tabs>
        <w:spacing w:before="1" w:line="218" w:lineRule="exact"/>
        <w:ind w:left="407"/>
        <w:rPr>
          <w:rFonts w:ascii="Calibri"/>
          <w:b/>
          <w:sz w:val="18"/>
        </w:rPr>
      </w:pPr>
      <w:r>
        <w:rPr>
          <w:rFonts w:ascii="Calibri"/>
          <w:b/>
          <w:spacing w:val="-5"/>
          <w:sz w:val="18"/>
        </w:rPr>
        <w:t>3)</w:t>
      </w:r>
      <w:r>
        <w:rPr>
          <w:rFonts w:ascii="Calibri"/>
          <w:b/>
          <w:sz w:val="18"/>
        </w:rPr>
        <w:tab/>
      </w:r>
      <w:r>
        <w:rPr>
          <w:rFonts w:ascii="Calibri"/>
          <w:b/>
          <w:spacing w:val="-5"/>
          <w:sz w:val="18"/>
        </w:rPr>
        <w:t>3)</w:t>
      </w:r>
    </w:p>
    <w:p w:rsidR="00E20B80" w:rsidRDefault="00C72748">
      <w:pPr>
        <w:tabs>
          <w:tab w:val="left" w:pos="1613"/>
        </w:tabs>
        <w:spacing w:line="218" w:lineRule="exact"/>
        <w:ind w:left="407"/>
        <w:rPr>
          <w:rFonts w:ascii="Calibri"/>
          <w:b/>
          <w:sz w:val="18"/>
        </w:rPr>
      </w:pPr>
      <w:r>
        <w:rPr>
          <w:rFonts w:ascii="Calibri"/>
          <w:b/>
          <w:spacing w:val="-5"/>
          <w:sz w:val="18"/>
        </w:rPr>
        <w:t>4)</w:t>
      </w:r>
      <w:r>
        <w:rPr>
          <w:rFonts w:ascii="Calibri"/>
          <w:b/>
          <w:sz w:val="18"/>
        </w:rPr>
        <w:tab/>
      </w:r>
      <w:r>
        <w:rPr>
          <w:rFonts w:ascii="Calibri"/>
          <w:b/>
          <w:spacing w:val="-5"/>
          <w:sz w:val="18"/>
        </w:rPr>
        <w:t>4)</w:t>
      </w:r>
    </w:p>
    <w:p w:rsidR="00E20B80" w:rsidRDefault="00E20B80">
      <w:pPr>
        <w:spacing w:line="218" w:lineRule="exact"/>
        <w:rPr>
          <w:rFonts w:ascii="Calibri"/>
          <w:b/>
          <w:sz w:val="18"/>
        </w:rPr>
        <w:sectPr w:rsidR="00E20B80">
          <w:type w:val="continuous"/>
          <w:pgSz w:w="11910" w:h="16840"/>
          <w:pgMar w:top="980" w:right="283" w:bottom="280" w:left="425" w:header="0" w:footer="0" w:gutter="0"/>
          <w:cols w:num="3" w:space="720" w:equalWidth="0">
            <w:col w:w="3320" w:space="614"/>
            <w:col w:w="2425" w:space="804"/>
            <w:col w:w="4039"/>
          </w:cols>
        </w:sect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rPr>
          <w:rFonts w:ascii="Calibri"/>
          <w:b/>
          <w:sz w:val="20"/>
        </w:rPr>
      </w:pPr>
    </w:p>
    <w:p w:rsidR="00E20B80" w:rsidRDefault="00E20B80">
      <w:pPr>
        <w:pStyle w:val="a3"/>
        <w:spacing w:before="39"/>
        <w:rPr>
          <w:rFonts w:ascii="Calibri"/>
          <w:b/>
          <w:sz w:val="20"/>
        </w:rPr>
      </w:pPr>
    </w:p>
    <w:p w:rsidR="00E20B80" w:rsidRDefault="00E20B80">
      <w:pPr>
        <w:pStyle w:val="a3"/>
        <w:rPr>
          <w:rFonts w:ascii="Calibri"/>
          <w:b/>
          <w:sz w:val="20"/>
        </w:rPr>
        <w:sectPr w:rsidR="00E20B80">
          <w:type w:val="continuous"/>
          <w:pgSz w:w="11910" w:h="16840"/>
          <w:pgMar w:top="980" w:right="283" w:bottom="280" w:left="425" w:header="0" w:footer="0" w:gutter="0"/>
          <w:cols w:space="720"/>
        </w:sectPr>
      </w:pPr>
    </w:p>
    <w:p w:rsidR="00E20B80" w:rsidRDefault="00C72748">
      <w:pPr>
        <w:tabs>
          <w:tab w:val="left" w:pos="3301"/>
        </w:tabs>
        <w:spacing w:before="59" w:line="415" w:lineRule="auto"/>
        <w:ind w:left="1406" w:firstLine="98"/>
        <w:rPr>
          <w:sz w:val="20"/>
        </w:rPr>
      </w:pPr>
      <w:r>
        <w:rPr>
          <w:noProof/>
          <w:sz w:val="20"/>
          <w:lang w:eastAsia="ru-RU"/>
        </w:rPr>
        <w:lastRenderedPageBreak/>
        <mc:AlternateContent>
          <mc:Choice Requires="wpg">
            <w:drawing>
              <wp:anchor distT="0" distB="0" distL="0" distR="0" simplePos="0" relativeHeight="482549760" behindDoc="1" locked="0" layoutInCell="1" allowOverlap="1">
                <wp:simplePos x="0" y="0"/>
                <wp:positionH relativeFrom="page">
                  <wp:posOffset>139700</wp:posOffset>
                </wp:positionH>
                <wp:positionV relativeFrom="page">
                  <wp:posOffset>1510029</wp:posOffset>
                </wp:positionV>
                <wp:extent cx="7296150" cy="765937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6150" cy="7659370"/>
                          <a:chOff x="0" y="0"/>
                          <a:chExt cx="7296150" cy="7659370"/>
                        </a:xfrm>
                      </wpg:grpSpPr>
                      <pic:pic xmlns:pic="http://schemas.openxmlformats.org/drawingml/2006/picture">
                        <pic:nvPicPr>
                          <pic:cNvPr id="224" name="Image 224"/>
                          <pic:cNvPicPr/>
                        </pic:nvPicPr>
                        <pic:blipFill>
                          <a:blip r:embed="rId328" cstate="print"/>
                          <a:stretch>
                            <a:fillRect/>
                          </a:stretch>
                        </pic:blipFill>
                        <pic:spPr>
                          <a:xfrm>
                            <a:off x="0" y="0"/>
                            <a:ext cx="7296150" cy="7659370"/>
                          </a:xfrm>
                          <a:prstGeom prst="rect">
                            <a:avLst/>
                          </a:prstGeom>
                        </pic:spPr>
                      </pic:pic>
                      <pic:pic xmlns:pic="http://schemas.openxmlformats.org/drawingml/2006/picture">
                        <pic:nvPicPr>
                          <pic:cNvPr id="225" name="Image 225"/>
                          <pic:cNvPicPr/>
                        </pic:nvPicPr>
                        <pic:blipFill>
                          <a:blip r:embed="rId329" cstate="print"/>
                          <a:stretch>
                            <a:fillRect/>
                          </a:stretch>
                        </pic:blipFill>
                        <pic:spPr>
                          <a:xfrm>
                            <a:off x="2022982" y="135115"/>
                            <a:ext cx="268236" cy="265823"/>
                          </a:xfrm>
                          <a:prstGeom prst="rect">
                            <a:avLst/>
                          </a:prstGeom>
                        </pic:spPr>
                      </pic:pic>
                      <pic:pic xmlns:pic="http://schemas.openxmlformats.org/drawingml/2006/picture">
                        <pic:nvPicPr>
                          <pic:cNvPr id="226" name="Image 226"/>
                          <pic:cNvPicPr/>
                        </pic:nvPicPr>
                        <pic:blipFill>
                          <a:blip r:embed="rId330" cstate="print"/>
                          <a:stretch>
                            <a:fillRect/>
                          </a:stretch>
                        </pic:blipFill>
                        <pic:spPr>
                          <a:xfrm>
                            <a:off x="4928361" y="135115"/>
                            <a:ext cx="268236" cy="265823"/>
                          </a:xfrm>
                          <a:prstGeom prst="rect">
                            <a:avLst/>
                          </a:prstGeom>
                        </pic:spPr>
                      </pic:pic>
                      <pic:pic xmlns:pic="http://schemas.openxmlformats.org/drawingml/2006/picture">
                        <pic:nvPicPr>
                          <pic:cNvPr id="227" name="Image 227"/>
                          <pic:cNvPicPr/>
                        </pic:nvPicPr>
                        <pic:blipFill>
                          <a:blip r:embed="rId331" cstate="print"/>
                          <a:stretch>
                            <a:fillRect/>
                          </a:stretch>
                        </pic:blipFill>
                        <pic:spPr>
                          <a:xfrm>
                            <a:off x="1451736" y="2493251"/>
                            <a:ext cx="268236" cy="265823"/>
                          </a:xfrm>
                          <a:prstGeom prst="rect">
                            <a:avLst/>
                          </a:prstGeom>
                        </pic:spPr>
                      </pic:pic>
                      <pic:pic xmlns:pic="http://schemas.openxmlformats.org/drawingml/2006/picture">
                        <pic:nvPicPr>
                          <pic:cNvPr id="228" name="Image 228"/>
                          <pic:cNvPicPr/>
                        </pic:nvPicPr>
                        <pic:blipFill>
                          <a:blip r:embed="rId332" cstate="print"/>
                          <a:stretch>
                            <a:fillRect/>
                          </a:stretch>
                        </pic:blipFill>
                        <pic:spPr>
                          <a:xfrm>
                            <a:off x="3423539" y="2715882"/>
                            <a:ext cx="268236" cy="265823"/>
                          </a:xfrm>
                          <a:prstGeom prst="rect">
                            <a:avLst/>
                          </a:prstGeom>
                        </pic:spPr>
                      </pic:pic>
                      <pic:pic xmlns:pic="http://schemas.openxmlformats.org/drawingml/2006/picture">
                        <pic:nvPicPr>
                          <pic:cNvPr id="229" name="Image 229"/>
                          <pic:cNvPicPr/>
                        </pic:nvPicPr>
                        <pic:blipFill>
                          <a:blip r:embed="rId333" cstate="print"/>
                          <a:stretch>
                            <a:fillRect/>
                          </a:stretch>
                        </pic:blipFill>
                        <pic:spPr>
                          <a:xfrm>
                            <a:off x="5690108" y="2450071"/>
                            <a:ext cx="268236" cy="265823"/>
                          </a:xfrm>
                          <a:prstGeom prst="rect">
                            <a:avLst/>
                          </a:prstGeom>
                        </pic:spPr>
                      </pic:pic>
                      <pic:pic xmlns:pic="http://schemas.openxmlformats.org/drawingml/2006/picture">
                        <pic:nvPicPr>
                          <pic:cNvPr id="230" name="Image 230"/>
                          <pic:cNvPicPr/>
                        </pic:nvPicPr>
                        <pic:blipFill>
                          <a:blip r:embed="rId334" cstate="print"/>
                          <a:stretch>
                            <a:fillRect/>
                          </a:stretch>
                        </pic:blipFill>
                        <pic:spPr>
                          <a:xfrm>
                            <a:off x="2022982" y="4538243"/>
                            <a:ext cx="283819" cy="281279"/>
                          </a:xfrm>
                          <a:prstGeom prst="rect">
                            <a:avLst/>
                          </a:prstGeom>
                        </pic:spPr>
                      </pic:pic>
                      <pic:pic xmlns:pic="http://schemas.openxmlformats.org/drawingml/2006/picture">
                        <pic:nvPicPr>
                          <pic:cNvPr id="231" name="Image 231"/>
                          <pic:cNvPicPr/>
                        </pic:nvPicPr>
                        <pic:blipFill>
                          <a:blip r:embed="rId335" cstate="print"/>
                          <a:stretch>
                            <a:fillRect/>
                          </a:stretch>
                        </pic:blipFill>
                        <pic:spPr>
                          <a:xfrm>
                            <a:off x="5196585" y="4532744"/>
                            <a:ext cx="268236" cy="265823"/>
                          </a:xfrm>
                          <a:prstGeom prst="rect">
                            <a:avLst/>
                          </a:prstGeom>
                        </pic:spPr>
                      </pic:pic>
                    </wpg:wgp>
                  </a:graphicData>
                </a:graphic>
              </wp:anchor>
            </w:drawing>
          </mc:Choice>
          <mc:Fallback>
            <w:pict>
              <v:group w14:anchorId="3DF5E559" id="Group 223" o:spid="_x0000_s1026" style="position:absolute;margin-left:11pt;margin-top:118.9pt;width:574.5pt;height:603.1pt;z-index:-20766720;mso-wrap-distance-left:0;mso-wrap-distance-right:0;mso-position-horizontal-relative:page;mso-position-vertical-relative:page" coordsize="72961,76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">
                <v:shape id="Image 224" o:spid="_x0000_s1027" type="#_x0000_t75" style="position:absolute;width:72961;height:76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">
                  <v:imagedata r:id="rId336" o:title=""/>
                </v:shape>
                <v:shape id="Image 225" o:spid="_x0000_s1028" type="#_x0000_t75" style="position:absolute;left:20229;top:1351;width:2683;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">
                  <v:imagedata r:id="rId337" o:title=""/>
                </v:shape>
                <v:shape id="Image 226" o:spid="_x0000_s1029" type="#_x0000_t75" style="position:absolute;left:49283;top:1351;width:2682;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">
                  <v:imagedata r:id="rId338" o:title=""/>
                </v:shape>
                <v:shape id="Image 227" o:spid="_x0000_s1030" type="#_x0000_t75" style="position:absolute;left:14517;top:24932;width:2682;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">
                  <v:imagedata r:id="rId339" o:title=""/>
                </v:shape>
                <v:shape id="Image 228" o:spid="_x0000_s1031" type="#_x0000_t75" style="position:absolute;left:34235;top:27158;width:2682;height:2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">
                  <v:imagedata r:id="rId340" o:title=""/>
                </v:shape>
                <v:shape id="Image 229" o:spid="_x0000_s1032" type="#_x0000_t75" style="position:absolute;left:56901;top:24500;width:2682;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">
                  <v:imagedata r:id="rId341" o:title=""/>
                </v:shape>
                <v:shape id="Image 230" o:spid="_x0000_s1033" type="#_x0000_t75" style="position:absolute;left:20229;top:45382;width:2839;height:2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">
                  <v:imagedata r:id="rId342" o:title=""/>
                </v:shape>
                <v:shape id="Image 231" o:spid="_x0000_s1034" type="#_x0000_t75" style="position:absolute;left:51965;top:45327;width:2683;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">
                  <v:imagedata r:id="rId343" o:title=""/>
                </v:shape>
                <w10:wrap anchorx="page" anchory="page"/>
              </v:group>
            </w:pict>
          </mc:Fallback>
        </mc:AlternateContent>
      </w:r>
      <w:r>
        <w:rPr>
          <w:rFonts w:ascii="Calibri" w:hAnsi="Calibri"/>
          <w:b/>
          <w:sz w:val="20"/>
        </w:rPr>
        <w:t>Предпочитаемый</w:t>
      </w:r>
      <w:r>
        <w:rPr>
          <w:rFonts w:ascii="Calibri" w:hAnsi="Calibri"/>
          <w:b/>
          <w:spacing w:val="-12"/>
          <w:sz w:val="20"/>
        </w:rPr>
        <w:t xml:space="preserve"> </w:t>
      </w:r>
      <w:r>
        <w:rPr>
          <w:rFonts w:ascii="Calibri" w:hAnsi="Calibri"/>
          <w:b/>
          <w:sz w:val="20"/>
        </w:rPr>
        <w:t>уровень</w:t>
      </w:r>
      <w:r>
        <w:rPr>
          <w:rFonts w:ascii="Calibri" w:hAnsi="Calibri"/>
          <w:b/>
          <w:spacing w:val="-11"/>
          <w:sz w:val="20"/>
        </w:rPr>
        <w:t xml:space="preserve"> </w:t>
      </w:r>
      <w:r>
        <w:rPr>
          <w:rFonts w:ascii="Calibri" w:hAnsi="Calibri"/>
          <w:b/>
          <w:sz w:val="20"/>
        </w:rPr>
        <w:t>ответственности: Уровень ЗП:</w:t>
      </w:r>
      <w:r>
        <w:rPr>
          <w:sz w:val="20"/>
          <w:u w:val="single"/>
        </w:rPr>
        <w:tab/>
      </w:r>
    </w:p>
    <w:p w:rsidR="00E20B80" w:rsidRDefault="00C72748">
      <w:pPr>
        <w:tabs>
          <w:tab w:val="left" w:pos="3137"/>
        </w:tabs>
        <w:spacing w:line="417" w:lineRule="auto"/>
        <w:ind w:left="1406" w:right="2192"/>
        <w:rPr>
          <w:sz w:val="20"/>
        </w:rPr>
      </w:pPr>
      <w:r>
        <w:rPr>
          <w:rFonts w:ascii="Calibri" w:hAnsi="Calibri"/>
          <w:b/>
          <w:sz w:val="20"/>
        </w:rPr>
        <w:t xml:space="preserve">Другие источники </w:t>
      </w:r>
      <w:r>
        <w:rPr>
          <w:rFonts w:ascii="Calibri" w:hAnsi="Calibri"/>
          <w:b/>
          <w:spacing w:val="-2"/>
          <w:sz w:val="20"/>
        </w:rPr>
        <w:t>дохода:</w:t>
      </w:r>
      <w:r>
        <w:rPr>
          <w:sz w:val="20"/>
          <w:u w:val="single"/>
        </w:rPr>
        <w:tab/>
      </w:r>
    </w:p>
    <w:p w:rsidR="00E20B80" w:rsidRDefault="00C72748">
      <w:pPr>
        <w:spacing w:before="143"/>
        <w:rPr>
          <w:sz w:val="20"/>
        </w:rPr>
      </w:pPr>
      <w:r>
        <w:br w:type="column"/>
      </w:r>
    </w:p>
    <w:p w:rsidR="00E20B80" w:rsidRDefault="00C72748">
      <w:pPr>
        <w:spacing w:line="417" w:lineRule="auto"/>
        <w:ind w:left="1672" w:right="1374" w:hanging="504"/>
        <w:rPr>
          <w:rFonts w:ascii="Calibri" w:hAnsi="Calibri"/>
          <w:b/>
          <w:sz w:val="20"/>
        </w:rPr>
      </w:pPr>
      <w:r>
        <w:rPr>
          <w:rFonts w:ascii="Calibri" w:hAnsi="Calibri"/>
          <w:b/>
          <w:sz w:val="20"/>
        </w:rPr>
        <w:t>Предпочитаемые</w:t>
      </w:r>
      <w:r>
        <w:rPr>
          <w:rFonts w:ascii="Calibri" w:hAnsi="Calibri"/>
          <w:b/>
          <w:spacing w:val="-12"/>
          <w:sz w:val="20"/>
        </w:rPr>
        <w:t xml:space="preserve"> </w:t>
      </w:r>
      <w:r>
        <w:rPr>
          <w:rFonts w:ascii="Calibri" w:hAnsi="Calibri"/>
          <w:b/>
          <w:sz w:val="20"/>
        </w:rPr>
        <w:t>места</w:t>
      </w:r>
      <w:r>
        <w:rPr>
          <w:rFonts w:ascii="Calibri" w:hAnsi="Calibri"/>
          <w:b/>
          <w:spacing w:val="-11"/>
          <w:sz w:val="20"/>
        </w:rPr>
        <w:t xml:space="preserve"> </w:t>
      </w:r>
      <w:r>
        <w:rPr>
          <w:rFonts w:ascii="Calibri" w:hAnsi="Calibri"/>
          <w:b/>
          <w:sz w:val="20"/>
        </w:rPr>
        <w:t>проживания: Географические факторы:</w:t>
      </w:r>
    </w:p>
    <w:p w:rsidR="00E20B80" w:rsidRDefault="00E20B80">
      <w:pPr>
        <w:spacing w:line="417" w:lineRule="auto"/>
        <w:rPr>
          <w:rFonts w:ascii="Calibri" w:hAnsi="Calibri"/>
          <w:b/>
          <w:sz w:val="20"/>
        </w:rPr>
        <w:sectPr w:rsidR="00E20B80">
          <w:type w:val="continuous"/>
          <w:pgSz w:w="11910" w:h="16840"/>
          <w:pgMar w:top="980" w:right="283" w:bottom="280" w:left="425" w:header="0" w:footer="0" w:gutter="0"/>
          <w:cols w:num="2" w:space="720" w:equalWidth="0">
            <w:col w:w="5333" w:space="40"/>
            <w:col w:w="5829"/>
          </w:cols>
        </w:sectPr>
      </w:pPr>
    </w:p>
    <w:p w:rsidR="00E20B80" w:rsidRDefault="00C72748">
      <w:pPr>
        <w:spacing w:before="62"/>
        <w:ind w:right="561"/>
        <w:jc w:val="right"/>
        <w:rPr>
          <w:i/>
          <w:sz w:val="24"/>
        </w:rPr>
      </w:pPr>
      <w:r>
        <w:rPr>
          <w:i/>
          <w:sz w:val="24"/>
        </w:rPr>
        <w:lastRenderedPageBreak/>
        <w:t xml:space="preserve">Приложение </w:t>
      </w:r>
      <w:r>
        <w:rPr>
          <w:i/>
          <w:spacing w:val="-10"/>
          <w:sz w:val="24"/>
        </w:rPr>
        <w:t>3</w:t>
      </w:r>
    </w:p>
    <w:p w:rsidR="00E20B80" w:rsidRDefault="00C72748">
      <w:pPr>
        <w:spacing w:before="184"/>
        <w:ind w:left="288"/>
        <w:jc w:val="center"/>
        <w:rPr>
          <w:b/>
          <w:sz w:val="28"/>
        </w:rPr>
      </w:pPr>
      <w:r>
        <w:rPr>
          <w:b/>
          <w:sz w:val="28"/>
        </w:rPr>
        <w:t>Мое</w:t>
      </w:r>
      <w:r>
        <w:rPr>
          <w:b/>
          <w:spacing w:val="-12"/>
          <w:sz w:val="28"/>
        </w:rPr>
        <w:t xml:space="preserve"> </w:t>
      </w:r>
      <w:r>
        <w:rPr>
          <w:b/>
          <w:sz w:val="28"/>
        </w:rPr>
        <w:t>предпочитаемое</w:t>
      </w:r>
      <w:r>
        <w:rPr>
          <w:b/>
          <w:spacing w:val="-10"/>
          <w:sz w:val="28"/>
        </w:rPr>
        <w:t xml:space="preserve"> </w:t>
      </w:r>
      <w:r>
        <w:rPr>
          <w:b/>
          <w:sz w:val="28"/>
        </w:rPr>
        <w:t>окружение.</w:t>
      </w:r>
      <w:r>
        <w:rPr>
          <w:b/>
          <w:spacing w:val="-11"/>
          <w:sz w:val="28"/>
        </w:rPr>
        <w:t xml:space="preserve"> </w:t>
      </w:r>
      <w:r>
        <w:rPr>
          <w:b/>
          <w:sz w:val="28"/>
        </w:rPr>
        <w:t>Упражнение</w:t>
      </w:r>
      <w:r>
        <w:rPr>
          <w:b/>
          <w:spacing w:val="-8"/>
          <w:sz w:val="28"/>
        </w:rPr>
        <w:t xml:space="preserve"> </w:t>
      </w:r>
      <w:r>
        <w:rPr>
          <w:b/>
          <w:spacing w:val="-2"/>
          <w:sz w:val="28"/>
        </w:rPr>
        <w:t>«Вечеринка»</w:t>
      </w:r>
    </w:p>
    <w:p w:rsidR="00E20B80" w:rsidRDefault="00C72748">
      <w:pPr>
        <w:spacing w:before="188"/>
        <w:ind w:left="288"/>
        <w:jc w:val="center"/>
        <w:rPr>
          <w:rFonts w:ascii="Calibri" w:hAnsi="Calibri"/>
          <w:b/>
        </w:rPr>
      </w:pPr>
      <w:r>
        <w:rPr>
          <w:rFonts w:ascii="Calibri" w:hAnsi="Calibri"/>
          <w:b/>
        </w:rPr>
        <w:t>«</w:t>
      </w:r>
      <w:r>
        <w:rPr>
          <w:b/>
        </w:rPr>
        <w:t>Какой</w:t>
      </w:r>
      <w:r>
        <w:rPr>
          <w:b/>
          <w:spacing w:val="-4"/>
        </w:rPr>
        <w:t xml:space="preserve"> </w:t>
      </w:r>
      <w:r>
        <w:rPr>
          <w:b/>
          <w:spacing w:val="-5"/>
        </w:rPr>
        <w:t>Я?</w:t>
      </w:r>
      <w:r>
        <w:rPr>
          <w:rFonts w:ascii="Calibri" w:hAnsi="Calibri"/>
          <w:b/>
          <w:spacing w:val="-5"/>
        </w:rPr>
        <w:t>»</w:t>
      </w:r>
    </w:p>
    <w:p w:rsidR="00E20B80" w:rsidRDefault="00E20B80">
      <w:pPr>
        <w:pStyle w:val="a3"/>
        <w:spacing w:before="158"/>
        <w:rPr>
          <w:rFonts w:ascii="Calibri"/>
          <w:b/>
          <w:sz w:val="16"/>
        </w:rPr>
      </w:pPr>
    </w:p>
    <w:p w:rsidR="00E20B80" w:rsidRDefault="00C72748">
      <w:pPr>
        <w:ind w:left="3629"/>
        <w:rPr>
          <w:rFonts w:ascii="Sitka Small" w:hAnsi="Sitka Small"/>
          <w:b/>
          <w:sz w:val="16"/>
        </w:rPr>
      </w:pPr>
      <w:r>
        <w:rPr>
          <w:rFonts w:ascii="Sitka Small" w:hAnsi="Sitka Small"/>
          <w:b/>
          <w:sz w:val="16"/>
        </w:rPr>
        <w:t>Реалист</w:t>
      </w:r>
      <w:r>
        <w:rPr>
          <w:rFonts w:ascii="Sitka Small" w:hAnsi="Sitka Small"/>
          <w:b/>
          <w:spacing w:val="-6"/>
          <w:sz w:val="16"/>
        </w:rPr>
        <w:t xml:space="preserve"> </w:t>
      </w:r>
      <w:r>
        <w:rPr>
          <w:rFonts w:ascii="Sitka Small" w:hAnsi="Sitka Small"/>
          <w:b/>
          <w:spacing w:val="-5"/>
          <w:sz w:val="16"/>
        </w:rPr>
        <w:t>(R)</w:t>
      </w:r>
    </w:p>
    <w:p w:rsidR="00E20B80" w:rsidRDefault="00E20B80">
      <w:pPr>
        <w:pStyle w:val="a3"/>
        <w:rPr>
          <w:rFonts w:ascii="Sitka Small"/>
          <w:b/>
          <w:sz w:val="8"/>
        </w:rPr>
      </w:pPr>
    </w:p>
    <w:p w:rsidR="00E20B80" w:rsidRDefault="00E20B80">
      <w:pPr>
        <w:pStyle w:val="a3"/>
        <w:rPr>
          <w:rFonts w:ascii="Sitka Small"/>
          <w:b/>
          <w:sz w:val="8"/>
        </w:rPr>
        <w:sectPr w:rsidR="00E20B80">
          <w:footerReference w:type="default" r:id="rId344"/>
          <w:pgSz w:w="11910" w:h="16840"/>
          <w:pgMar w:top="480" w:right="283" w:bottom="280" w:left="425" w:header="0" w:footer="0" w:gutter="0"/>
          <w:cols w:space="720"/>
        </w:sectPr>
      </w:pPr>
    </w:p>
    <w:p w:rsidR="00E20B80" w:rsidRDefault="00C72748">
      <w:pPr>
        <w:spacing w:before="60"/>
        <w:ind w:left="364" w:right="38"/>
        <w:jc w:val="both"/>
        <w:rPr>
          <w:rFonts w:ascii="Sitka Small" w:hAnsi="Sitka Small"/>
          <w:sz w:val="16"/>
        </w:rPr>
      </w:pPr>
      <w:r>
        <w:rPr>
          <w:rFonts w:ascii="Sitka Small" w:hAnsi="Sitka Small"/>
          <w:sz w:val="16"/>
        </w:rPr>
        <w:lastRenderedPageBreak/>
        <w:t>Люди, обладающие спортивными или механическими навыками, предпочитают работать с предметами, механизмами, инструментами, растениями или животными</w:t>
      </w:r>
    </w:p>
    <w:p w:rsidR="00E20B80" w:rsidRDefault="00C72748">
      <w:pPr>
        <w:tabs>
          <w:tab w:val="left" w:pos="1444"/>
        </w:tabs>
        <w:spacing w:before="60" w:line="198" w:lineRule="exact"/>
        <w:ind w:left="724"/>
        <w:rPr>
          <w:rFonts w:ascii="Sitka Small" w:hAnsi="Sitka Small"/>
          <w:b/>
          <w:sz w:val="16"/>
        </w:rPr>
      </w:pPr>
      <w:r>
        <w:br w:type="column"/>
      </w:r>
      <w:r>
        <w:rPr>
          <w:rFonts w:ascii="Sitka Small" w:hAnsi="Sitka Small"/>
          <w:b/>
          <w:spacing w:val="-5"/>
          <w:sz w:val="16"/>
        </w:rPr>
        <w:lastRenderedPageBreak/>
        <w:t>(I)</w:t>
      </w:r>
      <w:r>
        <w:rPr>
          <w:rFonts w:ascii="Sitka Small" w:hAnsi="Sitka Small"/>
          <w:b/>
          <w:sz w:val="16"/>
        </w:rPr>
        <w:tab/>
      </w:r>
      <w:r>
        <w:rPr>
          <w:rFonts w:ascii="Sitka Small" w:hAnsi="Sitka Small"/>
          <w:b/>
          <w:spacing w:val="-2"/>
          <w:sz w:val="16"/>
        </w:rPr>
        <w:t>Исследовательский</w:t>
      </w:r>
    </w:p>
    <w:p w:rsidR="00E20B80" w:rsidRDefault="00C72748">
      <w:pPr>
        <w:spacing w:line="259" w:lineRule="auto"/>
        <w:ind w:left="364" w:right="1144"/>
        <w:rPr>
          <w:rFonts w:ascii="Sitka Small" w:hAnsi="Sitka Small"/>
          <w:sz w:val="16"/>
        </w:rPr>
      </w:pPr>
      <w:r>
        <w:rPr>
          <w:rFonts w:ascii="Sitka Small" w:hAnsi="Sitka Small"/>
          <w:sz w:val="16"/>
        </w:rPr>
        <w:t>Им</w:t>
      </w:r>
      <w:r>
        <w:rPr>
          <w:rFonts w:ascii="Sitka Small" w:hAnsi="Sitka Small"/>
          <w:spacing w:val="-12"/>
          <w:sz w:val="16"/>
        </w:rPr>
        <w:t xml:space="preserve"> </w:t>
      </w:r>
      <w:r>
        <w:rPr>
          <w:rFonts w:ascii="Sitka Small" w:hAnsi="Sitka Small"/>
          <w:sz w:val="16"/>
        </w:rPr>
        <w:t>нравится</w:t>
      </w:r>
      <w:r>
        <w:rPr>
          <w:rFonts w:ascii="Sitka Small" w:hAnsi="Sitka Small"/>
          <w:spacing w:val="-12"/>
          <w:sz w:val="16"/>
        </w:rPr>
        <w:t xml:space="preserve"> </w:t>
      </w:r>
      <w:r>
        <w:rPr>
          <w:rFonts w:ascii="Sitka Small" w:hAnsi="Sitka Small"/>
          <w:sz w:val="16"/>
        </w:rPr>
        <w:t>исследовать,</w:t>
      </w:r>
      <w:r>
        <w:rPr>
          <w:rFonts w:ascii="Sitka Small" w:hAnsi="Sitka Small"/>
          <w:spacing w:val="-10"/>
          <w:sz w:val="16"/>
        </w:rPr>
        <w:t xml:space="preserve"> </w:t>
      </w:r>
      <w:r>
        <w:rPr>
          <w:rFonts w:ascii="Sitka Small" w:hAnsi="Sitka Small"/>
          <w:sz w:val="16"/>
        </w:rPr>
        <w:t>анализировать, оценивать или решать задачи</w:t>
      </w:r>
    </w:p>
    <w:p w:rsidR="00E20B80" w:rsidRDefault="00E20B80">
      <w:pPr>
        <w:spacing w:line="259" w:lineRule="auto"/>
        <w:rPr>
          <w:rFonts w:ascii="Sitka Small" w:hAnsi="Sitka Small"/>
          <w:sz w:val="16"/>
        </w:rPr>
        <w:sectPr w:rsidR="00E20B80">
          <w:type w:val="continuous"/>
          <w:pgSz w:w="11910" w:h="16840"/>
          <w:pgMar w:top="980" w:right="283" w:bottom="280" w:left="425" w:header="0" w:footer="0" w:gutter="0"/>
          <w:cols w:num="2" w:space="720" w:equalWidth="0">
            <w:col w:w="4708" w:space="1344"/>
            <w:col w:w="5150"/>
          </w:cols>
        </w:sectPr>
      </w:pPr>
    </w:p>
    <w:p w:rsidR="00E20B80" w:rsidRDefault="00E20B80">
      <w:pPr>
        <w:pStyle w:val="a3"/>
        <w:rPr>
          <w:rFonts w:ascii="Sitka Small"/>
          <w:sz w:val="20"/>
        </w:rPr>
      </w:pPr>
    </w:p>
    <w:p w:rsidR="00E20B80" w:rsidRDefault="00E20B80">
      <w:pPr>
        <w:pStyle w:val="a3"/>
        <w:spacing w:before="190"/>
        <w:rPr>
          <w:rFonts w:ascii="Sitka Small"/>
          <w:sz w:val="20"/>
        </w:rPr>
      </w:pPr>
    </w:p>
    <w:p w:rsidR="00E20B80" w:rsidRDefault="00E20B80">
      <w:pPr>
        <w:pStyle w:val="a3"/>
        <w:rPr>
          <w:rFonts w:ascii="Sitka Small"/>
          <w:sz w:val="20"/>
        </w:rPr>
        <w:sectPr w:rsidR="00E20B80">
          <w:type w:val="continuous"/>
          <w:pgSz w:w="11910" w:h="16840"/>
          <w:pgMar w:top="980" w:right="283" w:bottom="280" w:left="425" w:header="0" w:footer="0" w:gutter="0"/>
          <w:cols w:space="720"/>
        </w:sectPr>
      </w:pPr>
    </w:p>
    <w:p w:rsidR="00E20B80" w:rsidRDefault="00C72748">
      <w:pPr>
        <w:spacing w:before="70"/>
        <w:jc w:val="right"/>
        <w:rPr>
          <w:rFonts w:ascii="Sitka Small" w:hAnsi="Sitka Small"/>
          <w:b/>
          <w:sz w:val="16"/>
        </w:rPr>
      </w:pPr>
      <w:r>
        <w:rPr>
          <w:rFonts w:ascii="Sitka Small" w:hAnsi="Sitka Small"/>
          <w:b/>
          <w:sz w:val="16"/>
        </w:rPr>
        <w:lastRenderedPageBreak/>
        <w:t>Офисный</w:t>
      </w:r>
      <w:r>
        <w:rPr>
          <w:rFonts w:ascii="Sitka Small" w:hAnsi="Sitka Small"/>
          <w:b/>
          <w:spacing w:val="-5"/>
          <w:sz w:val="16"/>
        </w:rPr>
        <w:t xml:space="preserve"> (С)</w:t>
      </w:r>
    </w:p>
    <w:p w:rsidR="00E20B80" w:rsidRDefault="00C72748">
      <w:pPr>
        <w:spacing w:before="160"/>
        <w:ind w:left="71" w:firstLine="62"/>
        <w:jc w:val="right"/>
        <w:rPr>
          <w:rFonts w:ascii="Sitka Small" w:hAnsi="Sitka Small"/>
          <w:sz w:val="16"/>
        </w:rPr>
      </w:pPr>
      <w:r>
        <w:rPr>
          <w:rFonts w:ascii="Sitka Small" w:hAnsi="Sitka Small"/>
          <w:sz w:val="16"/>
        </w:rPr>
        <w:t>Им</w:t>
      </w:r>
      <w:r>
        <w:rPr>
          <w:rFonts w:ascii="Sitka Small" w:hAnsi="Sitka Small"/>
          <w:spacing w:val="-5"/>
          <w:sz w:val="16"/>
        </w:rPr>
        <w:t xml:space="preserve"> </w:t>
      </w:r>
      <w:r>
        <w:rPr>
          <w:rFonts w:ascii="Sitka Small" w:hAnsi="Sitka Small"/>
          <w:sz w:val="16"/>
        </w:rPr>
        <w:t>нравится</w:t>
      </w:r>
      <w:r>
        <w:rPr>
          <w:rFonts w:ascii="Sitka Small" w:hAnsi="Sitka Small"/>
          <w:spacing w:val="-7"/>
          <w:sz w:val="16"/>
        </w:rPr>
        <w:t xml:space="preserve"> </w:t>
      </w:r>
      <w:r>
        <w:rPr>
          <w:rFonts w:ascii="Sitka Small" w:hAnsi="Sitka Small"/>
          <w:sz w:val="16"/>
        </w:rPr>
        <w:t>работать</w:t>
      </w:r>
      <w:r>
        <w:rPr>
          <w:rFonts w:ascii="Sitka Small" w:hAnsi="Sitka Small"/>
          <w:spacing w:val="-7"/>
          <w:sz w:val="16"/>
        </w:rPr>
        <w:t xml:space="preserve"> </w:t>
      </w:r>
      <w:r>
        <w:rPr>
          <w:rFonts w:ascii="Sitka Small" w:hAnsi="Sitka Small"/>
          <w:sz w:val="16"/>
        </w:rPr>
        <w:t>с</w:t>
      </w:r>
      <w:r>
        <w:rPr>
          <w:rFonts w:ascii="Sitka Small" w:hAnsi="Sitka Small"/>
          <w:spacing w:val="-5"/>
          <w:sz w:val="16"/>
        </w:rPr>
        <w:t xml:space="preserve"> </w:t>
      </w:r>
      <w:r>
        <w:rPr>
          <w:rFonts w:ascii="Sitka Small" w:hAnsi="Sitka Small"/>
          <w:sz w:val="16"/>
        </w:rPr>
        <w:t>данными,</w:t>
      </w:r>
      <w:r>
        <w:rPr>
          <w:rFonts w:ascii="Sitka Small" w:hAnsi="Sitka Small"/>
          <w:spacing w:val="-7"/>
          <w:sz w:val="16"/>
        </w:rPr>
        <w:t xml:space="preserve"> </w:t>
      </w:r>
      <w:r>
        <w:rPr>
          <w:rFonts w:ascii="Sitka Small" w:hAnsi="Sitka Small"/>
          <w:sz w:val="16"/>
        </w:rPr>
        <w:t>хороши</w:t>
      </w:r>
      <w:r>
        <w:rPr>
          <w:rFonts w:ascii="Sitka Small" w:hAnsi="Sitka Small"/>
          <w:spacing w:val="-7"/>
          <w:sz w:val="16"/>
        </w:rPr>
        <w:t xml:space="preserve"> </w:t>
      </w:r>
      <w:r>
        <w:rPr>
          <w:rFonts w:ascii="Sitka Small" w:hAnsi="Sitka Small"/>
          <w:sz w:val="16"/>
        </w:rPr>
        <w:t>в делопроизводстве, вычислениях, исполнительны</w:t>
      </w:r>
      <w:r>
        <w:rPr>
          <w:rFonts w:ascii="Sitka Small" w:hAnsi="Sitka Small"/>
          <w:spacing w:val="-7"/>
          <w:sz w:val="16"/>
        </w:rPr>
        <w:t xml:space="preserve"> </w:t>
      </w:r>
      <w:r>
        <w:rPr>
          <w:rFonts w:ascii="Sitka Small" w:hAnsi="Sitka Small"/>
          <w:sz w:val="16"/>
        </w:rPr>
        <w:t>и</w:t>
      </w:r>
      <w:r>
        <w:rPr>
          <w:rFonts w:ascii="Sitka Small" w:hAnsi="Sitka Small"/>
          <w:spacing w:val="-7"/>
          <w:sz w:val="16"/>
        </w:rPr>
        <w:t xml:space="preserve"> </w:t>
      </w:r>
      <w:r>
        <w:rPr>
          <w:rFonts w:ascii="Sitka Small" w:hAnsi="Sitka Small"/>
          <w:sz w:val="16"/>
        </w:rPr>
        <w:t>точно</w:t>
      </w:r>
      <w:r>
        <w:rPr>
          <w:rFonts w:ascii="Sitka Small" w:hAnsi="Sitka Small"/>
          <w:spacing w:val="-8"/>
          <w:sz w:val="16"/>
        </w:rPr>
        <w:t xml:space="preserve"> </w:t>
      </w:r>
      <w:r>
        <w:rPr>
          <w:rFonts w:ascii="Sitka Small" w:hAnsi="Sitka Small"/>
          <w:sz w:val="16"/>
        </w:rPr>
        <w:t>выполняют</w:t>
      </w:r>
      <w:r>
        <w:rPr>
          <w:rFonts w:ascii="Sitka Small" w:hAnsi="Sitka Small"/>
          <w:spacing w:val="-6"/>
          <w:sz w:val="16"/>
        </w:rPr>
        <w:t xml:space="preserve"> </w:t>
      </w:r>
      <w:r>
        <w:rPr>
          <w:rFonts w:ascii="Sitka Small" w:hAnsi="Sitka Small"/>
          <w:spacing w:val="-2"/>
          <w:sz w:val="16"/>
        </w:rPr>
        <w:t>задания</w:t>
      </w:r>
    </w:p>
    <w:p w:rsidR="00E20B80" w:rsidRDefault="00C72748">
      <w:pPr>
        <w:spacing w:before="61"/>
        <w:ind w:left="71"/>
        <w:rPr>
          <w:rFonts w:ascii="Sitka Small" w:hAnsi="Sitka Small"/>
          <w:b/>
          <w:sz w:val="16"/>
        </w:rPr>
      </w:pPr>
      <w:r>
        <w:br w:type="column"/>
      </w:r>
      <w:r>
        <w:rPr>
          <w:rFonts w:ascii="Sitka Small" w:hAnsi="Sitka Small"/>
          <w:b/>
          <w:sz w:val="16"/>
        </w:rPr>
        <w:lastRenderedPageBreak/>
        <w:t>(A)</w:t>
      </w:r>
      <w:r>
        <w:rPr>
          <w:rFonts w:ascii="Sitka Small" w:hAnsi="Sitka Small"/>
          <w:b/>
          <w:spacing w:val="30"/>
          <w:sz w:val="16"/>
        </w:rPr>
        <w:t xml:space="preserve"> </w:t>
      </w:r>
      <w:r>
        <w:rPr>
          <w:rFonts w:ascii="Sitka Small" w:hAnsi="Sitka Small"/>
          <w:b/>
          <w:spacing w:val="-2"/>
          <w:sz w:val="16"/>
        </w:rPr>
        <w:t>Артистический</w:t>
      </w:r>
    </w:p>
    <w:p w:rsidR="00E20B80" w:rsidRDefault="00C72748">
      <w:pPr>
        <w:spacing w:before="196" w:line="259" w:lineRule="auto"/>
        <w:ind w:left="71" w:right="492"/>
        <w:rPr>
          <w:rFonts w:ascii="Sitka Small" w:hAnsi="Sitka Small"/>
          <w:sz w:val="16"/>
        </w:rPr>
      </w:pPr>
      <w:r>
        <w:rPr>
          <w:rFonts w:ascii="Sitka Small" w:hAnsi="Sitka Small"/>
          <w:sz w:val="16"/>
        </w:rPr>
        <w:t>Люди,</w:t>
      </w:r>
      <w:r>
        <w:rPr>
          <w:rFonts w:ascii="Sitka Small" w:hAnsi="Sitka Small"/>
          <w:spacing w:val="-12"/>
          <w:sz w:val="16"/>
        </w:rPr>
        <w:t xml:space="preserve"> </w:t>
      </w:r>
      <w:r>
        <w:rPr>
          <w:rFonts w:ascii="Sitka Small" w:hAnsi="Sitka Small"/>
          <w:sz w:val="16"/>
        </w:rPr>
        <w:t>которые</w:t>
      </w:r>
      <w:r>
        <w:rPr>
          <w:rFonts w:ascii="Sitka Small" w:hAnsi="Sitka Small"/>
          <w:spacing w:val="-12"/>
          <w:sz w:val="16"/>
        </w:rPr>
        <w:t xml:space="preserve"> </w:t>
      </w:r>
      <w:r>
        <w:rPr>
          <w:rFonts w:ascii="Sitka Small" w:hAnsi="Sitka Small"/>
          <w:sz w:val="16"/>
        </w:rPr>
        <w:t>мыслят</w:t>
      </w:r>
      <w:r>
        <w:rPr>
          <w:rFonts w:ascii="Sitka Small" w:hAnsi="Sitka Small"/>
          <w:spacing w:val="-8"/>
          <w:sz w:val="16"/>
        </w:rPr>
        <w:t xml:space="preserve"> </w:t>
      </w:r>
      <w:r>
        <w:rPr>
          <w:rFonts w:ascii="Sitka Small" w:hAnsi="Sitka Small"/>
          <w:sz w:val="16"/>
        </w:rPr>
        <w:t>нестандартно, любят вольную деятельность с использованием воображения и творческого потенциала</w:t>
      </w:r>
    </w:p>
    <w:p w:rsidR="00E20B80" w:rsidRDefault="00E20B80">
      <w:pPr>
        <w:spacing w:line="259" w:lineRule="auto"/>
        <w:rPr>
          <w:rFonts w:ascii="Sitka Small" w:hAnsi="Sitka Small"/>
          <w:sz w:val="16"/>
        </w:rPr>
        <w:sectPr w:rsidR="00E20B80">
          <w:type w:val="continuous"/>
          <w:pgSz w:w="11910" w:h="16840"/>
          <w:pgMar w:top="980" w:right="283" w:bottom="280" w:left="425" w:header="0" w:footer="0" w:gutter="0"/>
          <w:cols w:num="2" w:space="720" w:equalWidth="0">
            <w:col w:w="3928" w:space="2945"/>
            <w:col w:w="4329"/>
          </w:cols>
        </w:sectPr>
      </w:pPr>
    </w:p>
    <w:p w:rsidR="00E20B80" w:rsidRDefault="00E20B80">
      <w:pPr>
        <w:pStyle w:val="a3"/>
        <w:rPr>
          <w:rFonts w:ascii="Sitka Small"/>
          <w:sz w:val="20"/>
        </w:rPr>
      </w:pPr>
    </w:p>
    <w:p w:rsidR="00E20B80" w:rsidRDefault="00E20B80">
      <w:pPr>
        <w:pStyle w:val="a3"/>
        <w:spacing w:before="126"/>
        <w:rPr>
          <w:rFonts w:ascii="Sitka Small"/>
          <w:sz w:val="20"/>
        </w:rPr>
      </w:pPr>
    </w:p>
    <w:p w:rsidR="00E20B80" w:rsidRDefault="00E20B80">
      <w:pPr>
        <w:pStyle w:val="a3"/>
        <w:rPr>
          <w:rFonts w:ascii="Sitka Small"/>
          <w:sz w:val="20"/>
        </w:rPr>
        <w:sectPr w:rsidR="00E20B80">
          <w:type w:val="continuous"/>
          <w:pgSz w:w="11910" w:h="16840"/>
          <w:pgMar w:top="980" w:right="283" w:bottom="280" w:left="425" w:header="0" w:footer="0" w:gutter="0"/>
          <w:cols w:space="720"/>
        </w:sectPr>
      </w:pPr>
    </w:p>
    <w:p w:rsidR="00E20B80" w:rsidRDefault="00C72748">
      <w:pPr>
        <w:spacing w:before="73"/>
        <w:ind w:left="186" w:right="39"/>
        <w:jc w:val="right"/>
        <w:rPr>
          <w:rFonts w:ascii="Sitka Small" w:hAnsi="Sitka Small"/>
          <w:b/>
          <w:sz w:val="16"/>
        </w:rPr>
      </w:pPr>
      <w:r>
        <w:rPr>
          <w:rFonts w:ascii="Sitka Small" w:hAnsi="Sitka Small"/>
          <w:b/>
          <w:noProof/>
          <w:sz w:val="16"/>
          <w:lang w:eastAsia="ru-RU"/>
        </w:rPr>
        <w:lastRenderedPageBreak/>
        <mc:AlternateContent>
          <mc:Choice Requires="wpg">
            <w:drawing>
              <wp:anchor distT="0" distB="0" distL="0" distR="0" simplePos="0" relativeHeight="15761920" behindDoc="0" locked="0" layoutInCell="1" allowOverlap="1">
                <wp:simplePos x="0" y="0"/>
                <wp:positionH relativeFrom="page">
                  <wp:posOffset>3070225</wp:posOffset>
                </wp:positionH>
                <wp:positionV relativeFrom="paragraph">
                  <wp:posOffset>-1377198</wp:posOffset>
                </wp:positionV>
                <wp:extent cx="1417320" cy="128905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320" cy="1289050"/>
                          <a:chOff x="0" y="0"/>
                          <a:chExt cx="1417320" cy="1289050"/>
                        </a:xfrm>
                      </wpg:grpSpPr>
                      <pic:pic xmlns:pic="http://schemas.openxmlformats.org/drawingml/2006/picture">
                        <pic:nvPicPr>
                          <pic:cNvPr id="233" name="Image 233"/>
                          <pic:cNvPicPr/>
                        </pic:nvPicPr>
                        <pic:blipFill>
                          <a:blip r:embed="rId345" cstate="print"/>
                          <a:stretch>
                            <a:fillRect/>
                          </a:stretch>
                        </pic:blipFill>
                        <pic:spPr>
                          <a:xfrm>
                            <a:off x="327025" y="1270"/>
                            <a:ext cx="1036320" cy="993775"/>
                          </a:xfrm>
                          <a:prstGeom prst="rect">
                            <a:avLst/>
                          </a:prstGeom>
                        </pic:spPr>
                      </pic:pic>
                      <wps:wsp>
                        <wps:cNvPr id="234" name="Graphic 234"/>
                        <wps:cNvSpPr/>
                        <wps:spPr>
                          <a:xfrm>
                            <a:off x="6350" y="6350"/>
                            <a:ext cx="1404620" cy="1276350"/>
                          </a:xfrm>
                          <a:custGeom>
                            <a:avLst/>
                            <a:gdLst/>
                            <a:ahLst/>
                            <a:cxnLst/>
                            <a:rect l="l" t="t" r="r" b="b"/>
                            <a:pathLst>
                              <a:path w="1404620" h="1276350">
                                <a:moveTo>
                                  <a:pt x="0" y="638175"/>
                                </a:moveTo>
                                <a:lnTo>
                                  <a:pt x="319024" y="0"/>
                                </a:lnTo>
                                <a:lnTo>
                                  <a:pt x="1085596" y="0"/>
                                </a:lnTo>
                                <a:lnTo>
                                  <a:pt x="1404620" y="638175"/>
                                </a:lnTo>
                                <a:lnTo>
                                  <a:pt x="1085596" y="1276350"/>
                                </a:lnTo>
                                <a:lnTo>
                                  <a:pt x="319024" y="1276350"/>
                                </a:lnTo>
                                <a:lnTo>
                                  <a:pt x="0" y="638175"/>
                                </a:lnTo>
                                <a:close/>
                              </a:path>
                            </a:pathLst>
                          </a:custGeom>
                          <a:ln w="12700">
                            <a:solidFill>
                              <a:srgbClr val="92D050"/>
                            </a:solidFill>
                            <a:prstDash val="solid"/>
                          </a:ln>
                        </wps:spPr>
                        <wps:bodyPr wrap="square" lIns="0" tIns="0" rIns="0" bIns="0" rtlCol="0">
                          <a:prstTxWarp prst="textNoShape">
                            <a:avLst/>
                          </a:prstTxWarp>
                          <a:noAutofit/>
                        </wps:bodyPr>
                      </wps:wsp>
                    </wpg:wgp>
                  </a:graphicData>
                </a:graphic>
              </wp:anchor>
            </w:drawing>
          </mc:Choice>
          <mc:Fallback>
            <w:pict>
              <v:group w14:anchorId="69360E5D" id="Group 232" o:spid="_x0000_s1026" style="position:absolute;margin-left:241.75pt;margin-top:-108.45pt;width:111.6pt;height:101.5pt;z-index:15761920;mso-wrap-distance-left:0;mso-wrap-distance-right:0;mso-position-horizontal-relative:page" coordsize="14173,12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10;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">
                <v:shape id="Image 233" o:spid="_x0000_s1027" type="#_x0000_t75" style="position:absolute;left:3270;top:12;width:10363;height:9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">
                  <v:imagedata r:id="rId346" o:title=""/>
                </v:shape>
                <v:shape id="Graphic 234" o:spid="_x0000_s1028" style="position:absolute;left:63;top:63;width:14046;height:12764;visibility:visible;mso-wrap-style:square;v-text-anchor:top" coordsize="1404620,1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" path="m,638175l319024,r766572,l1404620,638175r-319024,638175l319024,1276350,,638175xe" filled="f" strokecolor="#92d050" strokeweight="1pt">
                  <v:path arrowok="t"/>
                </v:shape>
                <w10:wrap anchorx="page"/>
              </v:group>
            </w:pict>
          </mc:Fallback>
        </mc:AlternateContent>
      </w:r>
      <w:r>
        <w:rPr>
          <w:rFonts w:ascii="Sitka Small" w:hAnsi="Sitka Small"/>
          <w:b/>
          <w:spacing w:val="-2"/>
          <w:sz w:val="16"/>
        </w:rPr>
        <w:t>Предприимчивый</w:t>
      </w:r>
      <w:r>
        <w:rPr>
          <w:rFonts w:ascii="Sitka Small" w:hAnsi="Sitka Small"/>
          <w:b/>
          <w:spacing w:val="15"/>
          <w:sz w:val="16"/>
        </w:rPr>
        <w:t xml:space="preserve"> </w:t>
      </w:r>
      <w:r>
        <w:rPr>
          <w:rFonts w:ascii="Sitka Small" w:hAnsi="Sitka Small"/>
          <w:b/>
          <w:spacing w:val="-5"/>
          <w:sz w:val="16"/>
        </w:rPr>
        <w:t>(Е)</w:t>
      </w:r>
    </w:p>
    <w:p w:rsidR="00E20B80" w:rsidRDefault="00C72748">
      <w:pPr>
        <w:spacing w:before="160"/>
        <w:ind w:left="186" w:right="40"/>
        <w:jc w:val="right"/>
        <w:rPr>
          <w:rFonts w:ascii="Sitka Small" w:hAnsi="Sitka Small"/>
          <w:sz w:val="16"/>
        </w:rPr>
      </w:pPr>
      <w:r>
        <w:rPr>
          <w:rFonts w:ascii="Sitka Small" w:hAnsi="Sitka Small"/>
          <w:sz w:val="16"/>
        </w:rPr>
        <w:t>Им</w:t>
      </w:r>
      <w:r>
        <w:rPr>
          <w:rFonts w:ascii="Sitka Small" w:hAnsi="Sitka Small"/>
          <w:spacing w:val="-8"/>
          <w:sz w:val="16"/>
        </w:rPr>
        <w:t xml:space="preserve"> </w:t>
      </w:r>
      <w:r>
        <w:rPr>
          <w:rFonts w:ascii="Sitka Small" w:hAnsi="Sitka Small"/>
          <w:sz w:val="16"/>
        </w:rPr>
        <w:t>нравится</w:t>
      </w:r>
      <w:r>
        <w:rPr>
          <w:rFonts w:ascii="Sitka Small" w:hAnsi="Sitka Small"/>
          <w:spacing w:val="-9"/>
          <w:sz w:val="16"/>
        </w:rPr>
        <w:t xml:space="preserve"> </w:t>
      </w:r>
      <w:r>
        <w:rPr>
          <w:rFonts w:ascii="Sitka Small" w:hAnsi="Sitka Small"/>
          <w:sz w:val="16"/>
        </w:rPr>
        <w:t>работать</w:t>
      </w:r>
      <w:r>
        <w:rPr>
          <w:rFonts w:ascii="Sitka Small" w:hAnsi="Sitka Small"/>
          <w:spacing w:val="-11"/>
          <w:sz w:val="16"/>
        </w:rPr>
        <w:t xml:space="preserve"> </w:t>
      </w:r>
      <w:r>
        <w:rPr>
          <w:rFonts w:ascii="Sitka Small" w:hAnsi="Sitka Small"/>
          <w:sz w:val="16"/>
        </w:rPr>
        <w:t>с</w:t>
      </w:r>
      <w:r>
        <w:rPr>
          <w:rFonts w:ascii="Sitka Small" w:hAnsi="Sitka Small"/>
          <w:spacing w:val="-8"/>
          <w:sz w:val="16"/>
        </w:rPr>
        <w:t xml:space="preserve"> </w:t>
      </w:r>
      <w:r>
        <w:rPr>
          <w:rFonts w:ascii="Sitka Small" w:hAnsi="Sitka Small"/>
          <w:sz w:val="16"/>
        </w:rPr>
        <w:t>людьми-влиять, убеждать,</w:t>
      </w:r>
      <w:r>
        <w:rPr>
          <w:rFonts w:ascii="Sitka Small" w:hAnsi="Sitka Small"/>
          <w:spacing w:val="-13"/>
          <w:sz w:val="16"/>
        </w:rPr>
        <w:t xml:space="preserve"> </w:t>
      </w:r>
      <w:r>
        <w:rPr>
          <w:rFonts w:ascii="Sitka Small" w:hAnsi="Sitka Small"/>
          <w:sz w:val="16"/>
        </w:rPr>
        <w:t>впечатлять,</w:t>
      </w:r>
      <w:r>
        <w:rPr>
          <w:rFonts w:ascii="Sitka Small" w:hAnsi="Sitka Small"/>
          <w:spacing w:val="-10"/>
          <w:sz w:val="16"/>
        </w:rPr>
        <w:t xml:space="preserve"> </w:t>
      </w:r>
      <w:r>
        <w:rPr>
          <w:rFonts w:ascii="Sitka Small" w:hAnsi="Sitka Small"/>
          <w:sz w:val="16"/>
        </w:rPr>
        <w:t>вести,</w:t>
      </w:r>
      <w:r>
        <w:rPr>
          <w:rFonts w:ascii="Sitka Small" w:hAnsi="Sitka Small"/>
          <w:spacing w:val="-7"/>
          <w:sz w:val="16"/>
        </w:rPr>
        <w:t xml:space="preserve"> </w:t>
      </w:r>
      <w:r>
        <w:rPr>
          <w:rFonts w:ascii="Sitka Small" w:hAnsi="Sitka Small"/>
          <w:spacing w:val="-2"/>
          <w:sz w:val="16"/>
        </w:rPr>
        <w:t>управлять,</w:t>
      </w:r>
    </w:p>
    <w:p w:rsidR="00E20B80" w:rsidRDefault="00C72748">
      <w:pPr>
        <w:spacing w:before="1"/>
        <w:ind w:left="186" w:right="38"/>
        <w:jc w:val="right"/>
        <w:rPr>
          <w:rFonts w:ascii="Sitka Small" w:hAnsi="Sitka Small"/>
          <w:sz w:val="16"/>
        </w:rPr>
      </w:pPr>
      <w:r>
        <w:rPr>
          <w:rFonts w:ascii="Sitka Small" w:hAnsi="Sitka Small"/>
          <w:sz w:val="16"/>
        </w:rPr>
        <w:t>приобретая</w:t>
      </w:r>
      <w:r>
        <w:rPr>
          <w:rFonts w:ascii="Sitka Small" w:hAnsi="Sitka Small"/>
          <w:spacing w:val="-8"/>
          <w:sz w:val="16"/>
        </w:rPr>
        <w:t xml:space="preserve"> </w:t>
      </w:r>
      <w:r>
        <w:rPr>
          <w:rFonts w:ascii="Sitka Small" w:hAnsi="Sitka Small"/>
          <w:sz w:val="16"/>
        </w:rPr>
        <w:t>личную</w:t>
      </w:r>
      <w:r>
        <w:rPr>
          <w:rFonts w:ascii="Sitka Small" w:hAnsi="Sitka Small"/>
          <w:spacing w:val="-8"/>
          <w:sz w:val="16"/>
        </w:rPr>
        <w:t xml:space="preserve"> </w:t>
      </w:r>
      <w:r>
        <w:rPr>
          <w:rFonts w:ascii="Sitka Small" w:hAnsi="Sitka Small"/>
          <w:spacing w:val="-2"/>
          <w:sz w:val="16"/>
        </w:rPr>
        <w:t>выгоду</w:t>
      </w:r>
    </w:p>
    <w:p w:rsidR="00E20B80" w:rsidRDefault="00C72748">
      <w:pPr>
        <w:spacing w:before="61"/>
        <w:ind w:left="981"/>
        <w:rPr>
          <w:rFonts w:ascii="Sitka Small" w:hAnsi="Sitka Small"/>
          <w:b/>
          <w:sz w:val="16"/>
        </w:rPr>
      </w:pPr>
      <w:r>
        <w:br w:type="column"/>
      </w:r>
      <w:r>
        <w:rPr>
          <w:rFonts w:ascii="Sitka Small" w:hAnsi="Sitka Small"/>
          <w:b/>
          <w:sz w:val="16"/>
        </w:rPr>
        <w:lastRenderedPageBreak/>
        <w:t>(S)</w:t>
      </w:r>
      <w:r>
        <w:rPr>
          <w:rFonts w:ascii="Sitka Small" w:hAnsi="Sitka Small"/>
          <w:b/>
          <w:spacing w:val="-2"/>
          <w:sz w:val="16"/>
        </w:rPr>
        <w:t xml:space="preserve"> Социальный</w:t>
      </w:r>
    </w:p>
    <w:p w:rsidR="00E20B80" w:rsidRDefault="00C72748">
      <w:pPr>
        <w:spacing w:before="177" w:line="259" w:lineRule="auto"/>
        <w:ind w:left="981" w:right="506"/>
        <w:rPr>
          <w:rFonts w:ascii="Sitka Small" w:hAnsi="Sitka Small"/>
          <w:sz w:val="16"/>
        </w:rPr>
      </w:pPr>
      <w:r>
        <w:rPr>
          <w:rFonts w:ascii="Sitka Small" w:hAnsi="Sitka Small"/>
          <w:sz w:val="16"/>
        </w:rPr>
        <w:t>Люди,</w:t>
      </w:r>
      <w:r>
        <w:rPr>
          <w:rFonts w:ascii="Sitka Small" w:hAnsi="Sitka Small"/>
          <w:spacing w:val="-13"/>
          <w:sz w:val="16"/>
        </w:rPr>
        <w:t xml:space="preserve"> </w:t>
      </w:r>
      <w:r>
        <w:rPr>
          <w:rFonts w:ascii="Sitka Small" w:hAnsi="Sitka Small"/>
          <w:sz w:val="16"/>
        </w:rPr>
        <w:t>которым</w:t>
      </w:r>
      <w:r>
        <w:rPr>
          <w:rFonts w:ascii="Sitka Small" w:hAnsi="Sitka Small"/>
          <w:spacing w:val="-10"/>
          <w:sz w:val="16"/>
        </w:rPr>
        <w:t xml:space="preserve"> </w:t>
      </w:r>
      <w:r>
        <w:rPr>
          <w:rFonts w:ascii="Sitka Small" w:hAnsi="Sitka Small"/>
          <w:sz w:val="16"/>
        </w:rPr>
        <w:t>нравится</w:t>
      </w:r>
      <w:r>
        <w:rPr>
          <w:rFonts w:ascii="Sitka Small" w:hAnsi="Sitka Small"/>
          <w:spacing w:val="-12"/>
          <w:sz w:val="16"/>
        </w:rPr>
        <w:t xml:space="preserve"> </w:t>
      </w:r>
      <w:r>
        <w:rPr>
          <w:rFonts w:ascii="Sitka Small" w:hAnsi="Sitka Small"/>
          <w:sz w:val="16"/>
        </w:rPr>
        <w:t>помогать, осведомлять, просвещать, обучать,</w:t>
      </w:r>
    </w:p>
    <w:p w:rsidR="00E20B80" w:rsidRDefault="00C72748">
      <w:pPr>
        <w:spacing w:line="198" w:lineRule="exact"/>
        <w:ind w:left="981"/>
        <w:rPr>
          <w:rFonts w:ascii="Sitka Small" w:hAnsi="Sitka Small"/>
          <w:sz w:val="16"/>
        </w:rPr>
      </w:pPr>
      <w:r>
        <w:rPr>
          <w:rFonts w:ascii="Sitka Small" w:hAnsi="Sitka Small"/>
          <w:sz w:val="16"/>
        </w:rPr>
        <w:t>развивать,</w:t>
      </w:r>
      <w:r>
        <w:rPr>
          <w:rFonts w:ascii="Sitka Small" w:hAnsi="Sitka Small"/>
          <w:spacing w:val="-9"/>
          <w:sz w:val="16"/>
        </w:rPr>
        <w:t xml:space="preserve"> </w:t>
      </w:r>
      <w:r>
        <w:rPr>
          <w:rFonts w:ascii="Sitka Small" w:hAnsi="Sitka Small"/>
          <w:sz w:val="16"/>
        </w:rPr>
        <w:t>лечить,</w:t>
      </w:r>
      <w:r>
        <w:rPr>
          <w:rFonts w:ascii="Sitka Small" w:hAnsi="Sitka Small"/>
          <w:spacing w:val="-5"/>
          <w:sz w:val="16"/>
        </w:rPr>
        <w:t xml:space="preserve"> </w:t>
      </w:r>
      <w:r>
        <w:rPr>
          <w:rFonts w:ascii="Sitka Small" w:hAnsi="Sitka Small"/>
          <w:sz w:val="16"/>
        </w:rPr>
        <w:t>у</w:t>
      </w:r>
      <w:r>
        <w:rPr>
          <w:rFonts w:ascii="Sitka Small" w:hAnsi="Sitka Small"/>
          <w:spacing w:val="-8"/>
          <w:sz w:val="16"/>
        </w:rPr>
        <w:t xml:space="preserve"> </w:t>
      </w:r>
      <w:r>
        <w:rPr>
          <w:rFonts w:ascii="Sitka Small" w:hAnsi="Sitka Small"/>
          <w:sz w:val="16"/>
        </w:rPr>
        <w:t>которых</w:t>
      </w:r>
      <w:r>
        <w:rPr>
          <w:rFonts w:ascii="Sitka Small" w:hAnsi="Sitka Small"/>
          <w:spacing w:val="-5"/>
          <w:sz w:val="16"/>
        </w:rPr>
        <w:t xml:space="preserve"> </w:t>
      </w:r>
      <w:r>
        <w:rPr>
          <w:rFonts w:ascii="Sitka Small" w:hAnsi="Sitka Small"/>
          <w:sz w:val="16"/>
        </w:rPr>
        <w:t>подвешен</w:t>
      </w:r>
      <w:r>
        <w:rPr>
          <w:rFonts w:ascii="Sitka Small" w:hAnsi="Sitka Small"/>
          <w:spacing w:val="-7"/>
          <w:sz w:val="16"/>
        </w:rPr>
        <w:t xml:space="preserve"> </w:t>
      </w:r>
      <w:r>
        <w:rPr>
          <w:rFonts w:ascii="Sitka Small" w:hAnsi="Sitka Small"/>
          <w:spacing w:val="-4"/>
          <w:sz w:val="16"/>
        </w:rPr>
        <w:t>язык</w:t>
      </w:r>
    </w:p>
    <w:p w:rsidR="00E20B80" w:rsidRDefault="00E20B80">
      <w:pPr>
        <w:spacing w:line="198" w:lineRule="exact"/>
        <w:rPr>
          <w:rFonts w:ascii="Sitka Small" w:hAnsi="Sitka Small"/>
          <w:sz w:val="16"/>
        </w:rPr>
        <w:sectPr w:rsidR="00E20B80">
          <w:type w:val="continuous"/>
          <w:pgSz w:w="11910" w:h="16840"/>
          <w:pgMar w:top="980" w:right="283" w:bottom="280" w:left="425" w:header="0" w:footer="0" w:gutter="0"/>
          <w:cols w:num="2" w:space="720" w:equalWidth="0">
            <w:col w:w="4519" w:space="1036"/>
            <w:col w:w="5647"/>
          </w:cols>
        </w:sectPr>
      </w:pPr>
    </w:p>
    <w:p w:rsidR="00E20B80" w:rsidRDefault="00E20B80">
      <w:pPr>
        <w:pStyle w:val="a3"/>
        <w:rPr>
          <w:rFonts w:ascii="Sitka Small"/>
          <w:sz w:val="20"/>
        </w:rPr>
      </w:pPr>
    </w:p>
    <w:p w:rsidR="00E20B80" w:rsidRDefault="00E20B80">
      <w:pPr>
        <w:pStyle w:val="a3"/>
        <w:rPr>
          <w:rFonts w:ascii="Sitka Small"/>
          <w:sz w:val="20"/>
        </w:rPr>
      </w:pPr>
    </w:p>
    <w:p w:rsidR="00E20B80" w:rsidRDefault="00E20B80">
      <w:pPr>
        <w:pStyle w:val="a3"/>
        <w:rPr>
          <w:rFonts w:ascii="Sitka Small"/>
          <w:sz w:val="20"/>
        </w:rPr>
      </w:pPr>
    </w:p>
    <w:p w:rsidR="00E20B80" w:rsidRDefault="00E20B80">
      <w:pPr>
        <w:pStyle w:val="a3"/>
        <w:rPr>
          <w:rFonts w:ascii="Sitka Small"/>
          <w:sz w:val="20"/>
        </w:rPr>
      </w:pPr>
    </w:p>
    <w:p w:rsidR="00E20B80" w:rsidRDefault="00E20B80">
      <w:pPr>
        <w:pStyle w:val="a3"/>
        <w:rPr>
          <w:rFonts w:ascii="Sitka Small"/>
          <w:sz w:val="20"/>
        </w:rPr>
      </w:pPr>
    </w:p>
    <w:p w:rsidR="00E20B80" w:rsidRDefault="00E20B80">
      <w:pPr>
        <w:pStyle w:val="a3"/>
        <w:spacing w:before="73"/>
        <w:rPr>
          <w:rFonts w:ascii="Sitka Small"/>
          <w:sz w:val="20"/>
        </w:rPr>
      </w:pPr>
    </w:p>
    <w:p w:rsidR="00E20B80" w:rsidRDefault="00C72748">
      <w:pPr>
        <w:tabs>
          <w:tab w:val="left" w:pos="4850"/>
        </w:tabs>
        <w:ind w:left="3868"/>
        <w:rPr>
          <w:rFonts w:ascii="Sitka Small"/>
          <w:position w:val="1"/>
          <w:sz w:val="20"/>
        </w:rPr>
      </w:pPr>
      <w:r>
        <w:rPr>
          <w:rFonts w:ascii="Sitka Small"/>
          <w:noProof/>
          <w:sz w:val="20"/>
          <w:lang w:eastAsia="ru-RU"/>
        </w:rPr>
        <mc:AlternateContent>
          <mc:Choice Requires="wpg">
            <w:drawing>
              <wp:inline distT="0" distB="0" distL="0" distR="0">
                <wp:extent cx="490855" cy="967740"/>
                <wp:effectExtent l="0" t="0" r="0" b="3809"/>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855" cy="967740"/>
                          <a:chOff x="0" y="0"/>
                          <a:chExt cx="490855" cy="967740"/>
                        </a:xfrm>
                      </wpg:grpSpPr>
                      <wps:wsp>
                        <wps:cNvPr id="236" name="Graphic 236"/>
                        <wps:cNvSpPr/>
                        <wps:spPr>
                          <a:xfrm>
                            <a:off x="6350" y="6350"/>
                            <a:ext cx="478155" cy="955040"/>
                          </a:xfrm>
                          <a:custGeom>
                            <a:avLst/>
                            <a:gdLst/>
                            <a:ahLst/>
                            <a:cxnLst/>
                            <a:rect l="l" t="t" r="r" b="b"/>
                            <a:pathLst>
                              <a:path w="478155" h="955040">
                                <a:moveTo>
                                  <a:pt x="0" y="955039"/>
                                </a:moveTo>
                                <a:lnTo>
                                  <a:pt x="478155" y="955039"/>
                                </a:lnTo>
                                <a:lnTo>
                                  <a:pt x="478155" y="0"/>
                                </a:lnTo>
                                <a:lnTo>
                                  <a:pt x="0" y="0"/>
                                </a:lnTo>
                                <a:lnTo>
                                  <a:pt x="0" y="955039"/>
                                </a:lnTo>
                                <a:close/>
                              </a:path>
                            </a:pathLst>
                          </a:custGeom>
                          <a:ln w="12700">
                            <a:solidFill>
                              <a:srgbClr val="6FAC46"/>
                            </a:solidFill>
                            <a:prstDash val="solid"/>
                          </a:ln>
                        </wps:spPr>
                        <wps:bodyPr wrap="square" lIns="0" tIns="0" rIns="0" bIns="0" rtlCol="0">
                          <a:prstTxWarp prst="textNoShape">
                            <a:avLst/>
                          </a:prstTxWarp>
                          <a:noAutofit/>
                        </wps:bodyPr>
                      </wps:wsp>
                    </wpg:wgp>
                  </a:graphicData>
                </a:graphic>
              </wp:inline>
            </w:drawing>
          </mc:Choice>
          <mc:Fallback>
            <w:pict>
              <v:group w14:anchorId="17F26AEA" id="Group 235" o:spid="_x0000_s1026" style="width:38.65pt;height:76.2pt;mso-position-horizontal-relative:char;mso-position-vertical-relative:line" coordsize="4908,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">
                <v:shape id="Graphic 236" o:spid="_x0000_s1027" style="position:absolute;left:63;top:63;width:4782;height:9550;visibility:visible;mso-wrap-style:square;v-text-anchor:top" coordsize="478155,95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" path="m,955039r478155,l478155,,,,,955039xe" filled="f" strokecolor="#6fac46" strokeweight="1pt">
                  <v:path arrowok="t"/>
                </v:shape>
                <w10:anchorlock/>
              </v:group>
            </w:pict>
          </mc:Fallback>
        </mc:AlternateContent>
      </w:r>
      <w:r>
        <w:rPr>
          <w:rFonts w:ascii="Sitka Small"/>
          <w:sz w:val="20"/>
        </w:rPr>
        <w:tab/>
      </w:r>
      <w:r>
        <w:rPr>
          <w:rFonts w:ascii="Sitka Small"/>
          <w:noProof/>
          <w:position w:val="1"/>
          <w:sz w:val="20"/>
          <w:lang w:eastAsia="ru-RU"/>
        </w:rPr>
        <mc:AlternateContent>
          <mc:Choice Requires="wpg">
            <w:drawing>
              <wp:inline distT="0" distB="0" distL="0" distR="0">
                <wp:extent cx="490855" cy="967740"/>
                <wp:effectExtent l="0" t="0" r="0" b="3809"/>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855" cy="967740"/>
                          <a:chOff x="0" y="0"/>
                          <a:chExt cx="490855" cy="967740"/>
                        </a:xfrm>
                      </wpg:grpSpPr>
                      <wps:wsp>
                        <wps:cNvPr id="238" name="Graphic 238"/>
                        <wps:cNvSpPr/>
                        <wps:spPr>
                          <a:xfrm>
                            <a:off x="6350" y="6350"/>
                            <a:ext cx="478155" cy="955040"/>
                          </a:xfrm>
                          <a:custGeom>
                            <a:avLst/>
                            <a:gdLst/>
                            <a:ahLst/>
                            <a:cxnLst/>
                            <a:rect l="l" t="t" r="r" b="b"/>
                            <a:pathLst>
                              <a:path w="478155" h="955040">
                                <a:moveTo>
                                  <a:pt x="0" y="955039"/>
                                </a:moveTo>
                                <a:lnTo>
                                  <a:pt x="478154" y="955039"/>
                                </a:lnTo>
                                <a:lnTo>
                                  <a:pt x="478154" y="0"/>
                                </a:lnTo>
                                <a:lnTo>
                                  <a:pt x="0" y="0"/>
                                </a:lnTo>
                                <a:lnTo>
                                  <a:pt x="0" y="955039"/>
                                </a:lnTo>
                                <a:close/>
                              </a:path>
                            </a:pathLst>
                          </a:custGeom>
                          <a:ln w="12700">
                            <a:solidFill>
                              <a:srgbClr val="6FAC46"/>
                            </a:solidFill>
                            <a:prstDash val="solid"/>
                          </a:ln>
                        </wps:spPr>
                        <wps:bodyPr wrap="square" lIns="0" tIns="0" rIns="0" bIns="0" rtlCol="0">
                          <a:prstTxWarp prst="textNoShape">
                            <a:avLst/>
                          </a:prstTxWarp>
                          <a:noAutofit/>
                        </wps:bodyPr>
                      </wps:wsp>
                    </wpg:wgp>
                  </a:graphicData>
                </a:graphic>
              </wp:inline>
            </w:drawing>
          </mc:Choice>
          <mc:Fallback>
            <w:pict>
              <v:group w14:anchorId="77EB2988" id="Group 237" o:spid="_x0000_s1026" style="width:38.65pt;height:76.2pt;mso-position-horizontal-relative:char;mso-position-vertical-relative:line" coordsize="4908,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">
                <v:shape id="Graphic 238" o:spid="_x0000_s1027" style="position:absolute;left:63;top:63;width:4782;height:9550;visibility:visible;mso-wrap-style:square;v-text-anchor:top" coordsize="478155,95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" path="m,955039r478154,l478154,,,,,955039xe" filled="f" strokecolor="#6fac46" strokeweight="1pt">
                  <v:path arrowok="t"/>
                </v:shape>
                <w10:anchorlock/>
              </v:group>
            </w:pict>
          </mc:Fallback>
        </mc:AlternateContent>
      </w:r>
      <w:r>
        <w:rPr>
          <w:spacing w:val="146"/>
          <w:position w:val="1"/>
          <w:sz w:val="20"/>
        </w:rPr>
        <w:t xml:space="preserve"> </w:t>
      </w:r>
      <w:r>
        <w:rPr>
          <w:rFonts w:ascii="Sitka Small"/>
          <w:noProof/>
          <w:spacing w:val="146"/>
          <w:position w:val="1"/>
          <w:sz w:val="20"/>
          <w:lang w:eastAsia="ru-RU"/>
        </w:rPr>
        <mc:AlternateContent>
          <mc:Choice Requires="wpg">
            <w:drawing>
              <wp:inline distT="0" distB="0" distL="0" distR="0">
                <wp:extent cx="490855" cy="967740"/>
                <wp:effectExtent l="0" t="0" r="0" b="3809"/>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855" cy="967740"/>
                          <a:chOff x="0" y="0"/>
                          <a:chExt cx="490855" cy="967740"/>
                        </a:xfrm>
                      </wpg:grpSpPr>
                      <wps:wsp>
                        <wps:cNvPr id="240" name="Graphic 240"/>
                        <wps:cNvSpPr/>
                        <wps:spPr>
                          <a:xfrm>
                            <a:off x="6350" y="6350"/>
                            <a:ext cx="478155" cy="955040"/>
                          </a:xfrm>
                          <a:custGeom>
                            <a:avLst/>
                            <a:gdLst/>
                            <a:ahLst/>
                            <a:cxnLst/>
                            <a:rect l="l" t="t" r="r" b="b"/>
                            <a:pathLst>
                              <a:path w="478155" h="955040">
                                <a:moveTo>
                                  <a:pt x="0" y="955039"/>
                                </a:moveTo>
                                <a:lnTo>
                                  <a:pt x="478154" y="955039"/>
                                </a:lnTo>
                                <a:lnTo>
                                  <a:pt x="478154" y="0"/>
                                </a:lnTo>
                                <a:lnTo>
                                  <a:pt x="0" y="0"/>
                                </a:lnTo>
                                <a:lnTo>
                                  <a:pt x="0" y="955039"/>
                                </a:lnTo>
                                <a:close/>
                              </a:path>
                            </a:pathLst>
                          </a:custGeom>
                          <a:ln w="12700">
                            <a:solidFill>
                              <a:srgbClr val="6FAC46"/>
                            </a:solidFill>
                            <a:prstDash val="solid"/>
                          </a:ln>
                        </wps:spPr>
                        <wps:bodyPr wrap="square" lIns="0" tIns="0" rIns="0" bIns="0" rtlCol="0">
                          <a:prstTxWarp prst="textNoShape">
                            <a:avLst/>
                          </a:prstTxWarp>
                          <a:noAutofit/>
                        </wps:bodyPr>
                      </wps:wsp>
                    </wpg:wgp>
                  </a:graphicData>
                </a:graphic>
              </wp:inline>
            </w:drawing>
          </mc:Choice>
          <mc:Fallback>
            <w:pict>
              <v:group w14:anchorId="2C9BB671" id="Group 239" o:spid="_x0000_s1026" style="width:38.65pt;height:76.2pt;mso-position-horizontal-relative:char;mso-position-vertical-relative:line" coordsize="4908,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">
                <v:shape id="Graphic 240" o:spid="_x0000_s1027" style="position:absolute;left:63;top:63;width:4782;height:9550;visibility:visible;mso-wrap-style:square;v-text-anchor:top" coordsize="478155,95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" path="m,955039r478154,l478154,,,,,955039xe" filled="f" strokecolor="#6fac46" strokeweight="1pt">
                  <v:path arrowok="t"/>
                </v:shape>
                <w10:anchorlock/>
              </v:group>
            </w:pict>
          </mc:Fallback>
        </mc:AlternateContent>
      </w:r>
    </w:p>
    <w:p w:rsidR="00E20B80" w:rsidRDefault="00E20B80">
      <w:pPr>
        <w:rPr>
          <w:rFonts w:ascii="Sitka Small"/>
          <w:position w:val="1"/>
          <w:sz w:val="20"/>
        </w:rPr>
        <w:sectPr w:rsidR="00E20B80">
          <w:type w:val="continuous"/>
          <w:pgSz w:w="11910" w:h="16840"/>
          <w:pgMar w:top="980" w:right="283" w:bottom="280" w:left="425" w:header="0" w:footer="0" w:gutter="0"/>
          <w:cols w:space="720"/>
        </w:sectPr>
      </w:pPr>
    </w:p>
    <w:p w:rsidR="00E20B80" w:rsidRDefault="00C72748">
      <w:pPr>
        <w:spacing w:before="76"/>
        <w:ind w:left="286"/>
        <w:jc w:val="center"/>
      </w:pPr>
      <w:r>
        <w:lastRenderedPageBreak/>
        <w:t>На</w:t>
      </w:r>
      <w:r>
        <w:rPr>
          <w:spacing w:val="-2"/>
        </w:rPr>
        <w:t xml:space="preserve"> экране</w:t>
      </w: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spacing w:before="125"/>
        <w:rPr>
          <w:sz w:val="20"/>
        </w:rPr>
      </w:pPr>
    </w:p>
    <w:tbl>
      <w:tblPr>
        <w:tblStyle w:val="TableNormal"/>
        <w:tblW w:w="0" w:type="auto"/>
        <w:tblInd w:w="4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111"/>
        <w:gridCol w:w="1275"/>
        <w:gridCol w:w="1277"/>
        <w:gridCol w:w="1274"/>
        <w:gridCol w:w="1231"/>
        <w:gridCol w:w="1211"/>
        <w:gridCol w:w="1243"/>
      </w:tblGrid>
      <w:tr w:rsidR="00E20B80">
        <w:trPr>
          <w:trHeight w:val="395"/>
        </w:trPr>
        <w:tc>
          <w:tcPr>
            <w:tcW w:w="3111" w:type="dxa"/>
            <w:vMerge w:val="restart"/>
            <w:tcBorders>
              <w:top w:val="nil"/>
              <w:left w:val="nil"/>
              <w:right w:val="nil"/>
            </w:tcBorders>
            <w:shd w:val="clear" w:color="auto" w:fill="EBF0E9"/>
          </w:tcPr>
          <w:p w:rsidR="00E20B80" w:rsidRDefault="00E20B80">
            <w:pPr>
              <w:pStyle w:val="TableParagraph"/>
              <w:rPr>
                <w:sz w:val="20"/>
              </w:rPr>
            </w:pPr>
          </w:p>
        </w:tc>
        <w:tc>
          <w:tcPr>
            <w:tcW w:w="7511" w:type="dxa"/>
            <w:gridSpan w:val="6"/>
            <w:tcBorders>
              <w:top w:val="nil"/>
              <w:left w:val="nil"/>
              <w:right w:val="nil"/>
            </w:tcBorders>
            <w:shd w:val="clear" w:color="auto" w:fill="EBF0E9"/>
          </w:tcPr>
          <w:p w:rsidR="00E20B80" w:rsidRDefault="00C72748">
            <w:pPr>
              <w:pStyle w:val="TableParagraph"/>
              <w:spacing w:before="74"/>
              <w:jc w:val="center"/>
              <w:rPr>
                <w:rFonts w:ascii="Sitka Small" w:hAnsi="Sitka Small"/>
                <w:b/>
                <w:sz w:val="20"/>
              </w:rPr>
            </w:pPr>
            <w:r>
              <w:rPr>
                <w:rFonts w:ascii="Sitka Small" w:hAnsi="Sitka Small"/>
                <w:b/>
                <w:sz w:val="20"/>
              </w:rPr>
              <w:t>Тип</w:t>
            </w:r>
            <w:r>
              <w:rPr>
                <w:rFonts w:ascii="Sitka Small" w:hAnsi="Sitka Small"/>
                <w:b/>
                <w:spacing w:val="-14"/>
                <w:sz w:val="20"/>
              </w:rPr>
              <w:t xml:space="preserve"> </w:t>
            </w:r>
            <w:r>
              <w:rPr>
                <w:rFonts w:ascii="Sitka Small" w:hAnsi="Sitka Small"/>
                <w:b/>
                <w:sz w:val="20"/>
              </w:rPr>
              <w:t>профессиональной</w:t>
            </w:r>
            <w:r>
              <w:rPr>
                <w:rFonts w:ascii="Sitka Small" w:hAnsi="Sitka Small"/>
                <w:b/>
                <w:spacing w:val="-12"/>
                <w:sz w:val="20"/>
              </w:rPr>
              <w:t xml:space="preserve"> </w:t>
            </w:r>
            <w:r>
              <w:rPr>
                <w:rFonts w:ascii="Sitka Small" w:hAnsi="Sitka Small"/>
                <w:b/>
                <w:spacing w:val="-2"/>
                <w:sz w:val="20"/>
              </w:rPr>
              <w:t>среды</w:t>
            </w:r>
          </w:p>
        </w:tc>
      </w:tr>
      <w:tr w:rsidR="00E20B80">
        <w:trPr>
          <w:trHeight w:val="392"/>
        </w:trPr>
        <w:tc>
          <w:tcPr>
            <w:tcW w:w="3111" w:type="dxa"/>
            <w:vMerge/>
            <w:tcBorders>
              <w:top w:val="nil"/>
              <w:left w:val="nil"/>
              <w:right w:val="nil"/>
            </w:tcBorders>
            <w:shd w:val="clear" w:color="auto" w:fill="EBF0E9"/>
          </w:tcPr>
          <w:p w:rsidR="00E20B80" w:rsidRDefault="00E20B80">
            <w:pPr>
              <w:rPr>
                <w:sz w:val="2"/>
                <w:szCs w:val="2"/>
              </w:rPr>
            </w:pPr>
          </w:p>
        </w:tc>
        <w:tc>
          <w:tcPr>
            <w:tcW w:w="1275" w:type="dxa"/>
            <w:tcBorders>
              <w:left w:val="nil"/>
            </w:tcBorders>
            <w:shd w:val="clear" w:color="auto" w:fill="EBF0E9"/>
          </w:tcPr>
          <w:p w:rsidR="00E20B80" w:rsidRDefault="00C72748">
            <w:pPr>
              <w:pStyle w:val="TableParagraph"/>
              <w:spacing w:before="72"/>
              <w:ind w:left="9"/>
              <w:jc w:val="center"/>
              <w:rPr>
                <w:rFonts w:ascii="Sitka Small"/>
                <w:b/>
                <w:sz w:val="20"/>
              </w:rPr>
            </w:pPr>
            <w:r>
              <w:rPr>
                <w:rFonts w:ascii="Sitka Small"/>
                <w:b/>
                <w:spacing w:val="-10"/>
                <w:sz w:val="20"/>
              </w:rPr>
              <w:t>R</w:t>
            </w:r>
          </w:p>
        </w:tc>
        <w:tc>
          <w:tcPr>
            <w:tcW w:w="1277" w:type="dxa"/>
            <w:shd w:val="clear" w:color="auto" w:fill="EBF0E9"/>
          </w:tcPr>
          <w:p w:rsidR="00E20B80" w:rsidRDefault="00C72748">
            <w:pPr>
              <w:pStyle w:val="TableParagraph"/>
              <w:spacing w:before="72"/>
              <w:ind w:left="6" w:right="6"/>
              <w:jc w:val="center"/>
              <w:rPr>
                <w:rFonts w:ascii="Sitka Small"/>
                <w:b/>
                <w:sz w:val="20"/>
              </w:rPr>
            </w:pPr>
            <w:r>
              <w:rPr>
                <w:rFonts w:ascii="Sitka Small"/>
                <w:b/>
                <w:spacing w:val="-10"/>
                <w:sz w:val="20"/>
              </w:rPr>
              <w:t>I</w:t>
            </w:r>
          </w:p>
        </w:tc>
        <w:tc>
          <w:tcPr>
            <w:tcW w:w="1274" w:type="dxa"/>
            <w:shd w:val="clear" w:color="auto" w:fill="EBF0E9"/>
          </w:tcPr>
          <w:p w:rsidR="00E20B80" w:rsidRDefault="00C72748">
            <w:pPr>
              <w:pStyle w:val="TableParagraph"/>
              <w:spacing w:before="72"/>
              <w:ind w:left="3"/>
              <w:jc w:val="center"/>
              <w:rPr>
                <w:rFonts w:ascii="Sitka Small"/>
                <w:b/>
                <w:sz w:val="20"/>
              </w:rPr>
            </w:pPr>
            <w:r>
              <w:rPr>
                <w:rFonts w:ascii="Sitka Small"/>
                <w:b/>
                <w:spacing w:val="-10"/>
                <w:sz w:val="20"/>
              </w:rPr>
              <w:t>A</w:t>
            </w:r>
          </w:p>
        </w:tc>
        <w:tc>
          <w:tcPr>
            <w:tcW w:w="1231" w:type="dxa"/>
            <w:shd w:val="clear" w:color="auto" w:fill="EBF0E9"/>
          </w:tcPr>
          <w:p w:rsidR="00E20B80" w:rsidRDefault="00C72748">
            <w:pPr>
              <w:pStyle w:val="TableParagraph"/>
              <w:spacing w:before="72"/>
              <w:ind w:left="2" w:right="2"/>
              <w:jc w:val="center"/>
              <w:rPr>
                <w:rFonts w:ascii="Sitka Small"/>
                <w:b/>
                <w:sz w:val="20"/>
              </w:rPr>
            </w:pPr>
            <w:r>
              <w:rPr>
                <w:rFonts w:ascii="Sitka Small"/>
                <w:b/>
                <w:spacing w:val="-10"/>
                <w:sz w:val="20"/>
              </w:rPr>
              <w:t>S</w:t>
            </w:r>
          </w:p>
        </w:tc>
        <w:tc>
          <w:tcPr>
            <w:tcW w:w="1211" w:type="dxa"/>
            <w:shd w:val="clear" w:color="auto" w:fill="EBF0E9"/>
          </w:tcPr>
          <w:p w:rsidR="00E20B80" w:rsidRDefault="00C72748">
            <w:pPr>
              <w:pStyle w:val="TableParagraph"/>
              <w:spacing w:before="72"/>
              <w:ind w:left="1" w:right="1"/>
              <w:jc w:val="center"/>
              <w:rPr>
                <w:rFonts w:ascii="Sitka Small"/>
                <w:b/>
                <w:sz w:val="20"/>
              </w:rPr>
            </w:pPr>
            <w:r>
              <w:rPr>
                <w:rFonts w:ascii="Sitka Small"/>
                <w:b/>
                <w:spacing w:val="-10"/>
                <w:sz w:val="20"/>
              </w:rPr>
              <w:t>E</w:t>
            </w:r>
          </w:p>
        </w:tc>
        <w:tc>
          <w:tcPr>
            <w:tcW w:w="1243" w:type="dxa"/>
            <w:tcBorders>
              <w:right w:val="nil"/>
            </w:tcBorders>
            <w:shd w:val="clear" w:color="auto" w:fill="EBF0E9"/>
          </w:tcPr>
          <w:p w:rsidR="00E20B80" w:rsidRDefault="00C72748">
            <w:pPr>
              <w:pStyle w:val="TableParagraph"/>
              <w:spacing w:before="72"/>
              <w:ind w:right="7"/>
              <w:jc w:val="center"/>
              <w:rPr>
                <w:rFonts w:ascii="Sitka Small"/>
                <w:b/>
                <w:sz w:val="20"/>
              </w:rPr>
            </w:pPr>
            <w:r>
              <w:rPr>
                <w:rFonts w:ascii="Sitka Small"/>
                <w:b/>
                <w:spacing w:val="-10"/>
                <w:sz w:val="20"/>
              </w:rPr>
              <w:t>C</w:t>
            </w:r>
          </w:p>
        </w:tc>
      </w:tr>
      <w:tr w:rsidR="00E20B80">
        <w:trPr>
          <w:trHeight w:val="395"/>
        </w:trPr>
        <w:tc>
          <w:tcPr>
            <w:tcW w:w="3111" w:type="dxa"/>
            <w:tcBorders>
              <w:left w:val="nil"/>
            </w:tcBorders>
            <w:shd w:val="clear" w:color="auto" w:fill="EBF0E9"/>
          </w:tcPr>
          <w:p w:rsidR="00E20B80" w:rsidRDefault="00C72748">
            <w:pPr>
              <w:pStyle w:val="TableParagraph"/>
              <w:spacing w:before="72"/>
              <w:ind w:left="9" w:right="2"/>
              <w:jc w:val="center"/>
              <w:rPr>
                <w:rFonts w:ascii="Sitka Small" w:hAnsi="Sitka Small"/>
                <w:b/>
                <w:sz w:val="18"/>
              </w:rPr>
            </w:pPr>
            <w:r>
              <w:rPr>
                <w:rFonts w:ascii="Sitka Small" w:hAnsi="Sitka Small"/>
                <w:b/>
                <w:sz w:val="18"/>
              </w:rPr>
              <w:t>Реалистичный</w:t>
            </w:r>
            <w:r>
              <w:rPr>
                <w:rFonts w:ascii="Sitka Small" w:hAnsi="Sitka Small"/>
                <w:b/>
                <w:spacing w:val="-9"/>
                <w:sz w:val="18"/>
              </w:rPr>
              <w:t xml:space="preserve"> </w:t>
            </w:r>
            <w:r>
              <w:rPr>
                <w:rFonts w:ascii="Sitka Small" w:hAnsi="Sitka Small"/>
                <w:b/>
                <w:spacing w:val="-5"/>
                <w:sz w:val="18"/>
              </w:rPr>
              <w:t>(R)</w:t>
            </w:r>
          </w:p>
        </w:tc>
        <w:tc>
          <w:tcPr>
            <w:tcW w:w="1275" w:type="dxa"/>
            <w:shd w:val="clear" w:color="auto" w:fill="EBF0E9"/>
          </w:tcPr>
          <w:p w:rsidR="00E20B80" w:rsidRDefault="00C72748">
            <w:pPr>
              <w:pStyle w:val="TableParagraph"/>
              <w:spacing w:before="74"/>
              <w:jc w:val="center"/>
              <w:rPr>
                <w:rFonts w:ascii="Sitka Small" w:hAnsi="Sitka Small"/>
                <w:sz w:val="20"/>
              </w:rPr>
            </w:pPr>
            <w:r>
              <w:rPr>
                <w:rFonts w:ascii="Sitka Small" w:hAnsi="Sitka Small"/>
                <w:spacing w:val="-2"/>
                <w:sz w:val="20"/>
              </w:rPr>
              <w:t>Отлично</w:t>
            </w:r>
          </w:p>
        </w:tc>
        <w:tc>
          <w:tcPr>
            <w:tcW w:w="1277" w:type="dxa"/>
            <w:shd w:val="clear" w:color="auto" w:fill="EBF0E9"/>
          </w:tcPr>
          <w:p w:rsidR="00E20B80" w:rsidRDefault="00C72748">
            <w:pPr>
              <w:pStyle w:val="TableParagraph"/>
              <w:spacing w:before="74"/>
              <w:ind w:right="6"/>
              <w:jc w:val="center"/>
              <w:rPr>
                <w:rFonts w:ascii="Sitka Small" w:hAnsi="Sitka Small"/>
                <w:sz w:val="20"/>
              </w:rPr>
            </w:pPr>
            <w:r>
              <w:rPr>
                <w:rFonts w:ascii="Sitka Small" w:hAnsi="Sitka Small"/>
                <w:spacing w:val="-2"/>
                <w:sz w:val="20"/>
              </w:rPr>
              <w:t>Хорошо</w:t>
            </w:r>
          </w:p>
        </w:tc>
        <w:tc>
          <w:tcPr>
            <w:tcW w:w="1274" w:type="dxa"/>
            <w:shd w:val="clear" w:color="auto" w:fill="EBF0E9"/>
          </w:tcPr>
          <w:p w:rsidR="00E20B80" w:rsidRDefault="00E20B80">
            <w:pPr>
              <w:pStyle w:val="TableParagraph"/>
              <w:rPr>
                <w:sz w:val="20"/>
              </w:rPr>
            </w:pPr>
          </w:p>
        </w:tc>
        <w:tc>
          <w:tcPr>
            <w:tcW w:w="1231" w:type="dxa"/>
            <w:shd w:val="clear" w:color="auto" w:fill="EBF0E9"/>
          </w:tcPr>
          <w:p w:rsidR="00E20B80" w:rsidRDefault="00C72748">
            <w:pPr>
              <w:pStyle w:val="TableParagraph"/>
              <w:spacing w:before="74"/>
              <w:ind w:right="2"/>
              <w:jc w:val="center"/>
              <w:rPr>
                <w:rFonts w:ascii="Sitka Small" w:hAnsi="Sitka Small"/>
                <w:sz w:val="20"/>
              </w:rPr>
            </w:pPr>
            <w:r>
              <w:rPr>
                <w:rFonts w:ascii="Sitka Small" w:hAnsi="Sitka Small"/>
                <w:spacing w:val="-2"/>
                <w:sz w:val="20"/>
              </w:rPr>
              <w:t>Плохо</w:t>
            </w:r>
          </w:p>
        </w:tc>
        <w:tc>
          <w:tcPr>
            <w:tcW w:w="1211" w:type="dxa"/>
            <w:shd w:val="clear" w:color="auto" w:fill="EBF0E9"/>
          </w:tcPr>
          <w:p w:rsidR="00E20B80" w:rsidRDefault="00E20B80">
            <w:pPr>
              <w:pStyle w:val="TableParagraph"/>
              <w:rPr>
                <w:sz w:val="20"/>
              </w:rPr>
            </w:pPr>
          </w:p>
        </w:tc>
        <w:tc>
          <w:tcPr>
            <w:tcW w:w="1243" w:type="dxa"/>
            <w:tcBorders>
              <w:right w:val="nil"/>
            </w:tcBorders>
            <w:shd w:val="clear" w:color="auto" w:fill="EBF0E9"/>
          </w:tcPr>
          <w:p w:rsidR="00E20B80" w:rsidRDefault="00C72748">
            <w:pPr>
              <w:pStyle w:val="TableParagraph"/>
              <w:spacing w:before="74"/>
              <w:ind w:left="1" w:right="7"/>
              <w:jc w:val="center"/>
              <w:rPr>
                <w:rFonts w:ascii="Sitka Small" w:hAnsi="Sitka Small"/>
                <w:sz w:val="20"/>
              </w:rPr>
            </w:pPr>
            <w:r>
              <w:rPr>
                <w:rFonts w:ascii="Sitka Small" w:hAnsi="Sitka Small"/>
                <w:spacing w:val="-2"/>
                <w:sz w:val="20"/>
              </w:rPr>
              <w:t>Хорошо</w:t>
            </w:r>
          </w:p>
        </w:tc>
      </w:tr>
      <w:tr w:rsidR="00E20B80">
        <w:trPr>
          <w:trHeight w:val="392"/>
        </w:trPr>
        <w:tc>
          <w:tcPr>
            <w:tcW w:w="3111" w:type="dxa"/>
            <w:tcBorders>
              <w:left w:val="nil"/>
            </w:tcBorders>
            <w:shd w:val="clear" w:color="auto" w:fill="EBF0E9"/>
          </w:tcPr>
          <w:p w:rsidR="00E20B80" w:rsidRDefault="00C72748">
            <w:pPr>
              <w:pStyle w:val="TableParagraph"/>
              <w:spacing w:before="70"/>
              <w:ind w:left="9" w:right="5"/>
              <w:jc w:val="center"/>
              <w:rPr>
                <w:rFonts w:ascii="Sitka Small" w:hAnsi="Sitka Small"/>
                <w:b/>
                <w:sz w:val="18"/>
              </w:rPr>
            </w:pPr>
            <w:r>
              <w:rPr>
                <w:rFonts w:ascii="Sitka Small" w:hAnsi="Sitka Small"/>
                <w:b/>
                <w:sz w:val="18"/>
              </w:rPr>
              <w:t>Интеллектуальный</w:t>
            </w:r>
            <w:r>
              <w:rPr>
                <w:rFonts w:ascii="Sitka Small" w:hAnsi="Sitka Small"/>
                <w:b/>
                <w:spacing w:val="-13"/>
                <w:sz w:val="18"/>
              </w:rPr>
              <w:t xml:space="preserve"> </w:t>
            </w:r>
            <w:r>
              <w:rPr>
                <w:rFonts w:ascii="Sitka Small" w:hAnsi="Sitka Small"/>
                <w:b/>
                <w:spacing w:val="-5"/>
                <w:sz w:val="18"/>
              </w:rPr>
              <w:t>(I)</w:t>
            </w:r>
          </w:p>
        </w:tc>
        <w:tc>
          <w:tcPr>
            <w:tcW w:w="1275" w:type="dxa"/>
            <w:shd w:val="clear" w:color="auto" w:fill="EBF0E9"/>
          </w:tcPr>
          <w:p w:rsidR="00E20B80" w:rsidRDefault="00C72748">
            <w:pPr>
              <w:pStyle w:val="TableParagraph"/>
              <w:spacing w:before="72"/>
              <w:jc w:val="center"/>
              <w:rPr>
                <w:rFonts w:ascii="Sitka Small" w:hAnsi="Sitka Small"/>
                <w:sz w:val="20"/>
              </w:rPr>
            </w:pPr>
            <w:r>
              <w:rPr>
                <w:rFonts w:ascii="Sitka Small" w:hAnsi="Sitka Small"/>
                <w:spacing w:val="-2"/>
                <w:sz w:val="20"/>
              </w:rPr>
              <w:t>Хорошо</w:t>
            </w:r>
          </w:p>
        </w:tc>
        <w:tc>
          <w:tcPr>
            <w:tcW w:w="1277" w:type="dxa"/>
            <w:shd w:val="clear" w:color="auto" w:fill="EBF0E9"/>
          </w:tcPr>
          <w:p w:rsidR="00E20B80" w:rsidRDefault="00C72748">
            <w:pPr>
              <w:pStyle w:val="TableParagraph"/>
              <w:spacing w:before="72"/>
              <w:ind w:right="6"/>
              <w:jc w:val="center"/>
              <w:rPr>
                <w:rFonts w:ascii="Sitka Small" w:hAnsi="Sitka Small"/>
                <w:sz w:val="20"/>
              </w:rPr>
            </w:pPr>
            <w:r>
              <w:rPr>
                <w:rFonts w:ascii="Sitka Small" w:hAnsi="Sitka Small"/>
                <w:spacing w:val="-2"/>
                <w:sz w:val="20"/>
              </w:rPr>
              <w:t>Отлично</w:t>
            </w:r>
          </w:p>
        </w:tc>
        <w:tc>
          <w:tcPr>
            <w:tcW w:w="1274" w:type="dxa"/>
            <w:shd w:val="clear" w:color="auto" w:fill="EBF0E9"/>
          </w:tcPr>
          <w:p w:rsidR="00E20B80" w:rsidRDefault="00C72748">
            <w:pPr>
              <w:pStyle w:val="TableParagraph"/>
              <w:spacing w:before="72"/>
              <w:ind w:left="3" w:right="3"/>
              <w:jc w:val="center"/>
              <w:rPr>
                <w:rFonts w:ascii="Sitka Small" w:hAnsi="Sitka Small"/>
                <w:sz w:val="20"/>
              </w:rPr>
            </w:pPr>
            <w:r>
              <w:rPr>
                <w:rFonts w:ascii="Sitka Small" w:hAnsi="Sitka Small"/>
                <w:spacing w:val="-2"/>
                <w:sz w:val="20"/>
              </w:rPr>
              <w:t>Хорошо</w:t>
            </w:r>
          </w:p>
        </w:tc>
        <w:tc>
          <w:tcPr>
            <w:tcW w:w="1231" w:type="dxa"/>
            <w:shd w:val="clear" w:color="auto" w:fill="EBF0E9"/>
          </w:tcPr>
          <w:p w:rsidR="00E20B80" w:rsidRDefault="00E20B80">
            <w:pPr>
              <w:pStyle w:val="TableParagraph"/>
              <w:rPr>
                <w:sz w:val="20"/>
              </w:rPr>
            </w:pPr>
          </w:p>
        </w:tc>
        <w:tc>
          <w:tcPr>
            <w:tcW w:w="1211" w:type="dxa"/>
            <w:shd w:val="clear" w:color="auto" w:fill="EBF0E9"/>
          </w:tcPr>
          <w:p w:rsidR="00E20B80" w:rsidRDefault="00C72748">
            <w:pPr>
              <w:pStyle w:val="TableParagraph"/>
              <w:spacing w:before="72"/>
              <w:ind w:right="1"/>
              <w:jc w:val="center"/>
              <w:rPr>
                <w:rFonts w:ascii="Sitka Small" w:hAnsi="Sitka Small"/>
                <w:sz w:val="20"/>
              </w:rPr>
            </w:pPr>
            <w:r>
              <w:rPr>
                <w:rFonts w:ascii="Sitka Small" w:hAnsi="Sitka Small"/>
                <w:spacing w:val="-2"/>
                <w:sz w:val="20"/>
              </w:rPr>
              <w:t>Плохо</w:t>
            </w:r>
          </w:p>
        </w:tc>
        <w:tc>
          <w:tcPr>
            <w:tcW w:w="1243" w:type="dxa"/>
            <w:tcBorders>
              <w:right w:val="nil"/>
            </w:tcBorders>
            <w:shd w:val="clear" w:color="auto" w:fill="EBF0E9"/>
          </w:tcPr>
          <w:p w:rsidR="00E20B80" w:rsidRDefault="00E20B80">
            <w:pPr>
              <w:pStyle w:val="TableParagraph"/>
              <w:rPr>
                <w:sz w:val="20"/>
              </w:rPr>
            </w:pPr>
          </w:p>
        </w:tc>
      </w:tr>
      <w:tr w:rsidR="00E20B80">
        <w:trPr>
          <w:trHeight w:val="395"/>
        </w:trPr>
        <w:tc>
          <w:tcPr>
            <w:tcW w:w="3111" w:type="dxa"/>
            <w:tcBorders>
              <w:left w:val="nil"/>
            </w:tcBorders>
            <w:shd w:val="clear" w:color="auto" w:fill="EBF0E9"/>
          </w:tcPr>
          <w:p w:rsidR="00E20B80" w:rsidRDefault="00C72748">
            <w:pPr>
              <w:pStyle w:val="TableParagraph"/>
              <w:spacing w:before="72"/>
              <w:ind w:left="9"/>
              <w:jc w:val="center"/>
              <w:rPr>
                <w:rFonts w:ascii="Sitka Small" w:hAnsi="Sitka Small"/>
                <w:b/>
                <w:sz w:val="18"/>
              </w:rPr>
            </w:pPr>
            <w:r>
              <w:rPr>
                <w:rFonts w:ascii="Sitka Small" w:hAnsi="Sitka Small"/>
                <w:b/>
                <w:spacing w:val="-2"/>
                <w:sz w:val="18"/>
              </w:rPr>
              <w:t>Артистический(A)</w:t>
            </w:r>
          </w:p>
        </w:tc>
        <w:tc>
          <w:tcPr>
            <w:tcW w:w="1275" w:type="dxa"/>
            <w:shd w:val="clear" w:color="auto" w:fill="EBF0E9"/>
          </w:tcPr>
          <w:p w:rsidR="00E20B80" w:rsidRDefault="00E20B80">
            <w:pPr>
              <w:pStyle w:val="TableParagraph"/>
              <w:rPr>
                <w:sz w:val="20"/>
              </w:rPr>
            </w:pPr>
          </w:p>
        </w:tc>
        <w:tc>
          <w:tcPr>
            <w:tcW w:w="1277" w:type="dxa"/>
            <w:shd w:val="clear" w:color="auto" w:fill="EBF0E9"/>
          </w:tcPr>
          <w:p w:rsidR="00E20B80" w:rsidRDefault="00C72748">
            <w:pPr>
              <w:pStyle w:val="TableParagraph"/>
              <w:spacing w:before="74"/>
              <w:ind w:right="6"/>
              <w:jc w:val="center"/>
              <w:rPr>
                <w:rFonts w:ascii="Sitka Small" w:hAnsi="Sitka Small"/>
                <w:sz w:val="20"/>
              </w:rPr>
            </w:pPr>
            <w:r>
              <w:rPr>
                <w:rFonts w:ascii="Sitka Small" w:hAnsi="Sitka Small"/>
                <w:spacing w:val="-2"/>
                <w:sz w:val="20"/>
              </w:rPr>
              <w:t>Хорошо</w:t>
            </w:r>
          </w:p>
        </w:tc>
        <w:tc>
          <w:tcPr>
            <w:tcW w:w="1274" w:type="dxa"/>
            <w:shd w:val="clear" w:color="auto" w:fill="EBF0E9"/>
          </w:tcPr>
          <w:p w:rsidR="00E20B80" w:rsidRDefault="00C72748">
            <w:pPr>
              <w:pStyle w:val="TableParagraph"/>
              <w:spacing w:before="74"/>
              <w:ind w:left="3" w:right="3"/>
              <w:jc w:val="center"/>
              <w:rPr>
                <w:rFonts w:ascii="Sitka Small" w:hAnsi="Sitka Small"/>
                <w:sz w:val="20"/>
              </w:rPr>
            </w:pPr>
            <w:r>
              <w:rPr>
                <w:rFonts w:ascii="Sitka Small" w:hAnsi="Sitka Small"/>
                <w:spacing w:val="-2"/>
                <w:sz w:val="20"/>
              </w:rPr>
              <w:t>Отлично</w:t>
            </w:r>
          </w:p>
        </w:tc>
        <w:tc>
          <w:tcPr>
            <w:tcW w:w="1231" w:type="dxa"/>
            <w:shd w:val="clear" w:color="auto" w:fill="EBF0E9"/>
          </w:tcPr>
          <w:p w:rsidR="00E20B80" w:rsidRDefault="00C72748">
            <w:pPr>
              <w:pStyle w:val="TableParagraph"/>
              <w:spacing w:before="74"/>
              <w:ind w:right="2"/>
              <w:jc w:val="center"/>
              <w:rPr>
                <w:rFonts w:ascii="Sitka Small" w:hAnsi="Sitka Small"/>
                <w:sz w:val="20"/>
              </w:rPr>
            </w:pPr>
            <w:r>
              <w:rPr>
                <w:rFonts w:ascii="Sitka Small" w:hAnsi="Sitka Small"/>
                <w:spacing w:val="-2"/>
                <w:sz w:val="20"/>
              </w:rPr>
              <w:t>Хорошо</w:t>
            </w:r>
          </w:p>
        </w:tc>
        <w:tc>
          <w:tcPr>
            <w:tcW w:w="1211" w:type="dxa"/>
            <w:shd w:val="clear" w:color="auto" w:fill="EBF0E9"/>
          </w:tcPr>
          <w:p w:rsidR="00E20B80" w:rsidRDefault="00E20B80">
            <w:pPr>
              <w:pStyle w:val="TableParagraph"/>
              <w:rPr>
                <w:sz w:val="20"/>
              </w:rPr>
            </w:pPr>
          </w:p>
        </w:tc>
        <w:tc>
          <w:tcPr>
            <w:tcW w:w="1243" w:type="dxa"/>
            <w:tcBorders>
              <w:right w:val="nil"/>
            </w:tcBorders>
            <w:shd w:val="clear" w:color="auto" w:fill="EBF0E9"/>
          </w:tcPr>
          <w:p w:rsidR="00E20B80" w:rsidRDefault="00C72748">
            <w:pPr>
              <w:pStyle w:val="TableParagraph"/>
              <w:spacing w:before="74"/>
              <w:ind w:left="1" w:right="7"/>
              <w:jc w:val="center"/>
              <w:rPr>
                <w:rFonts w:ascii="Sitka Small" w:hAnsi="Sitka Small"/>
                <w:sz w:val="20"/>
              </w:rPr>
            </w:pPr>
            <w:r>
              <w:rPr>
                <w:rFonts w:ascii="Sitka Small" w:hAnsi="Sitka Small"/>
                <w:spacing w:val="-2"/>
                <w:sz w:val="20"/>
              </w:rPr>
              <w:t>Плохо</w:t>
            </w:r>
          </w:p>
        </w:tc>
      </w:tr>
      <w:tr w:rsidR="00E20B80">
        <w:trPr>
          <w:trHeight w:val="392"/>
        </w:trPr>
        <w:tc>
          <w:tcPr>
            <w:tcW w:w="3111" w:type="dxa"/>
            <w:tcBorders>
              <w:left w:val="nil"/>
            </w:tcBorders>
            <w:shd w:val="clear" w:color="auto" w:fill="EBF0E9"/>
          </w:tcPr>
          <w:p w:rsidR="00E20B80" w:rsidRDefault="00C72748">
            <w:pPr>
              <w:pStyle w:val="TableParagraph"/>
              <w:spacing w:before="70"/>
              <w:ind w:left="9" w:right="5"/>
              <w:jc w:val="center"/>
              <w:rPr>
                <w:rFonts w:ascii="Sitka Small" w:hAnsi="Sitka Small"/>
                <w:b/>
                <w:sz w:val="18"/>
              </w:rPr>
            </w:pPr>
            <w:r>
              <w:rPr>
                <w:rFonts w:ascii="Sitka Small" w:hAnsi="Sitka Small"/>
                <w:b/>
                <w:sz w:val="18"/>
              </w:rPr>
              <w:t>Социальный</w:t>
            </w:r>
            <w:r>
              <w:rPr>
                <w:rFonts w:ascii="Sitka Small" w:hAnsi="Sitka Small"/>
                <w:b/>
                <w:spacing w:val="-9"/>
                <w:sz w:val="18"/>
              </w:rPr>
              <w:t xml:space="preserve"> </w:t>
            </w:r>
            <w:r>
              <w:rPr>
                <w:rFonts w:ascii="Sitka Small" w:hAnsi="Sitka Small"/>
                <w:b/>
                <w:spacing w:val="-5"/>
                <w:sz w:val="18"/>
              </w:rPr>
              <w:t>(S)</w:t>
            </w:r>
          </w:p>
        </w:tc>
        <w:tc>
          <w:tcPr>
            <w:tcW w:w="1275" w:type="dxa"/>
            <w:shd w:val="clear" w:color="auto" w:fill="EBF0E9"/>
          </w:tcPr>
          <w:p w:rsidR="00E20B80" w:rsidRDefault="00C72748">
            <w:pPr>
              <w:pStyle w:val="TableParagraph"/>
              <w:spacing w:before="72"/>
              <w:jc w:val="center"/>
              <w:rPr>
                <w:rFonts w:ascii="Sitka Small" w:hAnsi="Sitka Small"/>
                <w:sz w:val="20"/>
              </w:rPr>
            </w:pPr>
            <w:r>
              <w:rPr>
                <w:rFonts w:ascii="Sitka Small" w:hAnsi="Sitka Small"/>
                <w:spacing w:val="-2"/>
                <w:sz w:val="20"/>
              </w:rPr>
              <w:t>Плохо</w:t>
            </w:r>
          </w:p>
        </w:tc>
        <w:tc>
          <w:tcPr>
            <w:tcW w:w="1277" w:type="dxa"/>
            <w:shd w:val="clear" w:color="auto" w:fill="EBF0E9"/>
          </w:tcPr>
          <w:p w:rsidR="00E20B80" w:rsidRDefault="00E20B80">
            <w:pPr>
              <w:pStyle w:val="TableParagraph"/>
              <w:rPr>
                <w:sz w:val="20"/>
              </w:rPr>
            </w:pPr>
          </w:p>
        </w:tc>
        <w:tc>
          <w:tcPr>
            <w:tcW w:w="1274" w:type="dxa"/>
            <w:shd w:val="clear" w:color="auto" w:fill="EBF0E9"/>
          </w:tcPr>
          <w:p w:rsidR="00E20B80" w:rsidRDefault="00C72748">
            <w:pPr>
              <w:pStyle w:val="TableParagraph"/>
              <w:spacing w:before="72"/>
              <w:ind w:left="3" w:right="3"/>
              <w:jc w:val="center"/>
              <w:rPr>
                <w:rFonts w:ascii="Sitka Small" w:hAnsi="Sitka Small"/>
                <w:sz w:val="20"/>
              </w:rPr>
            </w:pPr>
            <w:r>
              <w:rPr>
                <w:rFonts w:ascii="Sitka Small" w:hAnsi="Sitka Small"/>
                <w:spacing w:val="-2"/>
                <w:sz w:val="20"/>
              </w:rPr>
              <w:t>Хорошо</w:t>
            </w:r>
          </w:p>
        </w:tc>
        <w:tc>
          <w:tcPr>
            <w:tcW w:w="1231" w:type="dxa"/>
            <w:shd w:val="clear" w:color="auto" w:fill="EBF0E9"/>
          </w:tcPr>
          <w:p w:rsidR="00E20B80" w:rsidRDefault="00C72748">
            <w:pPr>
              <w:pStyle w:val="TableParagraph"/>
              <w:spacing w:before="72"/>
              <w:ind w:right="2"/>
              <w:jc w:val="center"/>
              <w:rPr>
                <w:rFonts w:ascii="Sitka Small" w:hAnsi="Sitka Small"/>
                <w:sz w:val="20"/>
              </w:rPr>
            </w:pPr>
            <w:r>
              <w:rPr>
                <w:rFonts w:ascii="Sitka Small" w:hAnsi="Sitka Small"/>
                <w:spacing w:val="-2"/>
                <w:sz w:val="20"/>
              </w:rPr>
              <w:t>Отлично</w:t>
            </w:r>
          </w:p>
        </w:tc>
        <w:tc>
          <w:tcPr>
            <w:tcW w:w="1211" w:type="dxa"/>
            <w:shd w:val="clear" w:color="auto" w:fill="EBF0E9"/>
          </w:tcPr>
          <w:p w:rsidR="00E20B80" w:rsidRDefault="00C72748">
            <w:pPr>
              <w:pStyle w:val="TableParagraph"/>
              <w:spacing w:before="72"/>
              <w:ind w:right="1"/>
              <w:jc w:val="center"/>
              <w:rPr>
                <w:rFonts w:ascii="Sitka Small" w:hAnsi="Sitka Small"/>
                <w:sz w:val="20"/>
              </w:rPr>
            </w:pPr>
            <w:r>
              <w:rPr>
                <w:rFonts w:ascii="Sitka Small" w:hAnsi="Sitka Small"/>
                <w:spacing w:val="-2"/>
                <w:sz w:val="20"/>
              </w:rPr>
              <w:t>Хорошо</w:t>
            </w:r>
          </w:p>
        </w:tc>
        <w:tc>
          <w:tcPr>
            <w:tcW w:w="1243" w:type="dxa"/>
            <w:tcBorders>
              <w:right w:val="nil"/>
            </w:tcBorders>
            <w:shd w:val="clear" w:color="auto" w:fill="EBF0E9"/>
          </w:tcPr>
          <w:p w:rsidR="00E20B80" w:rsidRDefault="00E20B80">
            <w:pPr>
              <w:pStyle w:val="TableParagraph"/>
              <w:rPr>
                <w:sz w:val="20"/>
              </w:rPr>
            </w:pPr>
          </w:p>
        </w:tc>
      </w:tr>
      <w:tr w:rsidR="00E20B80">
        <w:trPr>
          <w:trHeight w:val="415"/>
        </w:trPr>
        <w:tc>
          <w:tcPr>
            <w:tcW w:w="3111" w:type="dxa"/>
            <w:tcBorders>
              <w:left w:val="nil"/>
            </w:tcBorders>
            <w:shd w:val="clear" w:color="auto" w:fill="EBF0E9"/>
          </w:tcPr>
          <w:p w:rsidR="00E20B80" w:rsidRDefault="00C72748">
            <w:pPr>
              <w:pStyle w:val="TableParagraph"/>
              <w:spacing w:before="72"/>
              <w:ind w:left="9" w:right="1"/>
              <w:jc w:val="center"/>
              <w:rPr>
                <w:rFonts w:ascii="Sitka Small" w:hAnsi="Sitka Small"/>
                <w:b/>
                <w:sz w:val="18"/>
              </w:rPr>
            </w:pPr>
            <w:r>
              <w:rPr>
                <w:rFonts w:ascii="Sitka Small" w:hAnsi="Sitka Small"/>
                <w:b/>
                <w:sz w:val="18"/>
              </w:rPr>
              <w:t>Предпринимательский</w:t>
            </w:r>
            <w:r>
              <w:rPr>
                <w:rFonts w:ascii="Sitka Small" w:hAnsi="Sitka Small"/>
                <w:b/>
                <w:spacing w:val="-12"/>
                <w:sz w:val="18"/>
              </w:rPr>
              <w:t xml:space="preserve"> </w:t>
            </w:r>
            <w:r>
              <w:rPr>
                <w:rFonts w:ascii="Sitka Small" w:hAnsi="Sitka Small"/>
                <w:b/>
                <w:spacing w:val="-5"/>
                <w:sz w:val="18"/>
              </w:rPr>
              <w:t>(E)</w:t>
            </w:r>
          </w:p>
        </w:tc>
        <w:tc>
          <w:tcPr>
            <w:tcW w:w="1275" w:type="dxa"/>
            <w:shd w:val="clear" w:color="auto" w:fill="EBF0E9"/>
          </w:tcPr>
          <w:p w:rsidR="00E20B80" w:rsidRDefault="00E20B80">
            <w:pPr>
              <w:pStyle w:val="TableParagraph"/>
              <w:rPr>
                <w:sz w:val="20"/>
              </w:rPr>
            </w:pPr>
          </w:p>
        </w:tc>
        <w:tc>
          <w:tcPr>
            <w:tcW w:w="1277" w:type="dxa"/>
            <w:shd w:val="clear" w:color="auto" w:fill="EBF0E9"/>
          </w:tcPr>
          <w:p w:rsidR="00E20B80" w:rsidRDefault="00C72748">
            <w:pPr>
              <w:pStyle w:val="TableParagraph"/>
              <w:spacing w:before="74"/>
              <w:ind w:right="6"/>
              <w:jc w:val="center"/>
              <w:rPr>
                <w:rFonts w:ascii="Sitka Small" w:hAnsi="Sitka Small"/>
                <w:sz w:val="20"/>
              </w:rPr>
            </w:pPr>
            <w:r>
              <w:rPr>
                <w:rFonts w:ascii="Sitka Small" w:hAnsi="Sitka Small"/>
                <w:spacing w:val="-2"/>
                <w:sz w:val="20"/>
              </w:rPr>
              <w:t>Плохо</w:t>
            </w:r>
          </w:p>
        </w:tc>
        <w:tc>
          <w:tcPr>
            <w:tcW w:w="1274" w:type="dxa"/>
            <w:shd w:val="clear" w:color="auto" w:fill="EBF0E9"/>
          </w:tcPr>
          <w:p w:rsidR="00E20B80" w:rsidRDefault="00E20B80">
            <w:pPr>
              <w:pStyle w:val="TableParagraph"/>
              <w:rPr>
                <w:sz w:val="20"/>
              </w:rPr>
            </w:pPr>
          </w:p>
        </w:tc>
        <w:tc>
          <w:tcPr>
            <w:tcW w:w="1231" w:type="dxa"/>
            <w:shd w:val="clear" w:color="auto" w:fill="EBF0E9"/>
          </w:tcPr>
          <w:p w:rsidR="00E20B80" w:rsidRDefault="00C72748">
            <w:pPr>
              <w:pStyle w:val="TableParagraph"/>
              <w:spacing w:before="74"/>
              <w:ind w:right="2"/>
              <w:jc w:val="center"/>
              <w:rPr>
                <w:rFonts w:ascii="Sitka Small" w:hAnsi="Sitka Small"/>
                <w:sz w:val="20"/>
              </w:rPr>
            </w:pPr>
            <w:r>
              <w:rPr>
                <w:rFonts w:ascii="Sitka Small" w:hAnsi="Sitka Small"/>
                <w:spacing w:val="-2"/>
                <w:sz w:val="20"/>
              </w:rPr>
              <w:t>Хорошо</w:t>
            </w:r>
          </w:p>
        </w:tc>
        <w:tc>
          <w:tcPr>
            <w:tcW w:w="1211" w:type="dxa"/>
            <w:shd w:val="clear" w:color="auto" w:fill="EBF0E9"/>
          </w:tcPr>
          <w:p w:rsidR="00E20B80" w:rsidRDefault="00C72748">
            <w:pPr>
              <w:pStyle w:val="TableParagraph"/>
              <w:spacing w:before="74"/>
              <w:ind w:right="1"/>
              <w:jc w:val="center"/>
              <w:rPr>
                <w:rFonts w:ascii="Sitka Small" w:hAnsi="Sitka Small"/>
                <w:sz w:val="20"/>
              </w:rPr>
            </w:pPr>
            <w:r>
              <w:rPr>
                <w:rFonts w:ascii="Sitka Small" w:hAnsi="Sitka Small"/>
                <w:spacing w:val="-2"/>
                <w:sz w:val="20"/>
              </w:rPr>
              <w:t>Отлично</w:t>
            </w:r>
          </w:p>
        </w:tc>
        <w:tc>
          <w:tcPr>
            <w:tcW w:w="1243" w:type="dxa"/>
            <w:tcBorders>
              <w:right w:val="nil"/>
            </w:tcBorders>
            <w:shd w:val="clear" w:color="auto" w:fill="EBF0E9"/>
          </w:tcPr>
          <w:p w:rsidR="00E20B80" w:rsidRDefault="00C72748">
            <w:pPr>
              <w:pStyle w:val="TableParagraph"/>
              <w:spacing w:before="74"/>
              <w:ind w:left="1" w:right="7"/>
              <w:jc w:val="center"/>
              <w:rPr>
                <w:rFonts w:ascii="Sitka Small" w:hAnsi="Sitka Small"/>
                <w:sz w:val="20"/>
              </w:rPr>
            </w:pPr>
            <w:r>
              <w:rPr>
                <w:rFonts w:ascii="Sitka Small" w:hAnsi="Sitka Small"/>
                <w:spacing w:val="-2"/>
                <w:sz w:val="20"/>
              </w:rPr>
              <w:t>Хорошо</w:t>
            </w:r>
          </w:p>
        </w:tc>
      </w:tr>
      <w:tr w:rsidR="00E20B80">
        <w:trPr>
          <w:trHeight w:val="395"/>
        </w:trPr>
        <w:tc>
          <w:tcPr>
            <w:tcW w:w="3111" w:type="dxa"/>
            <w:tcBorders>
              <w:left w:val="nil"/>
              <w:bottom w:val="nil"/>
            </w:tcBorders>
            <w:shd w:val="clear" w:color="auto" w:fill="EBF0E9"/>
          </w:tcPr>
          <w:p w:rsidR="00E20B80" w:rsidRDefault="00C72748">
            <w:pPr>
              <w:pStyle w:val="TableParagraph"/>
              <w:spacing w:before="70"/>
              <w:ind w:left="9" w:right="3"/>
              <w:jc w:val="center"/>
              <w:rPr>
                <w:rFonts w:ascii="Sitka Small" w:hAnsi="Sitka Small"/>
                <w:b/>
                <w:sz w:val="18"/>
              </w:rPr>
            </w:pPr>
            <w:r>
              <w:rPr>
                <w:rFonts w:ascii="Sitka Small" w:hAnsi="Sitka Small"/>
                <w:b/>
                <w:sz w:val="18"/>
              </w:rPr>
              <w:t>Офисный</w:t>
            </w:r>
            <w:r>
              <w:rPr>
                <w:rFonts w:ascii="Sitka Small" w:hAnsi="Sitka Small"/>
                <w:b/>
                <w:spacing w:val="-7"/>
                <w:sz w:val="18"/>
              </w:rPr>
              <w:t xml:space="preserve"> </w:t>
            </w:r>
            <w:r>
              <w:rPr>
                <w:rFonts w:ascii="Sitka Small" w:hAnsi="Sitka Small"/>
                <w:b/>
                <w:spacing w:val="-5"/>
                <w:sz w:val="18"/>
              </w:rPr>
              <w:t>(C)</w:t>
            </w:r>
          </w:p>
        </w:tc>
        <w:tc>
          <w:tcPr>
            <w:tcW w:w="1275" w:type="dxa"/>
            <w:tcBorders>
              <w:bottom w:val="nil"/>
            </w:tcBorders>
            <w:shd w:val="clear" w:color="auto" w:fill="EBF0E9"/>
          </w:tcPr>
          <w:p w:rsidR="00E20B80" w:rsidRDefault="00C72748">
            <w:pPr>
              <w:pStyle w:val="TableParagraph"/>
              <w:spacing w:before="72"/>
              <w:jc w:val="center"/>
              <w:rPr>
                <w:rFonts w:ascii="Sitka Small" w:hAnsi="Sitka Small"/>
                <w:sz w:val="20"/>
              </w:rPr>
            </w:pPr>
            <w:r>
              <w:rPr>
                <w:rFonts w:ascii="Sitka Small" w:hAnsi="Sitka Small"/>
                <w:spacing w:val="-2"/>
                <w:sz w:val="20"/>
              </w:rPr>
              <w:t>Хорошо</w:t>
            </w:r>
          </w:p>
        </w:tc>
        <w:tc>
          <w:tcPr>
            <w:tcW w:w="1277" w:type="dxa"/>
            <w:tcBorders>
              <w:bottom w:val="nil"/>
            </w:tcBorders>
            <w:shd w:val="clear" w:color="auto" w:fill="EBF0E9"/>
          </w:tcPr>
          <w:p w:rsidR="00E20B80" w:rsidRDefault="00E20B80">
            <w:pPr>
              <w:pStyle w:val="TableParagraph"/>
              <w:rPr>
                <w:sz w:val="20"/>
              </w:rPr>
            </w:pPr>
          </w:p>
        </w:tc>
        <w:tc>
          <w:tcPr>
            <w:tcW w:w="1274" w:type="dxa"/>
            <w:tcBorders>
              <w:bottom w:val="nil"/>
            </w:tcBorders>
            <w:shd w:val="clear" w:color="auto" w:fill="EBF0E9"/>
          </w:tcPr>
          <w:p w:rsidR="00E20B80" w:rsidRDefault="00C72748">
            <w:pPr>
              <w:pStyle w:val="TableParagraph"/>
              <w:spacing w:before="72"/>
              <w:ind w:left="3" w:right="3"/>
              <w:jc w:val="center"/>
              <w:rPr>
                <w:rFonts w:ascii="Sitka Small" w:hAnsi="Sitka Small"/>
                <w:sz w:val="20"/>
              </w:rPr>
            </w:pPr>
            <w:r>
              <w:rPr>
                <w:rFonts w:ascii="Sitka Small" w:hAnsi="Sitka Small"/>
                <w:spacing w:val="-2"/>
                <w:sz w:val="20"/>
              </w:rPr>
              <w:t>Плохо</w:t>
            </w:r>
          </w:p>
        </w:tc>
        <w:tc>
          <w:tcPr>
            <w:tcW w:w="1231" w:type="dxa"/>
            <w:tcBorders>
              <w:bottom w:val="nil"/>
            </w:tcBorders>
            <w:shd w:val="clear" w:color="auto" w:fill="EBF0E9"/>
          </w:tcPr>
          <w:p w:rsidR="00E20B80" w:rsidRDefault="00E20B80">
            <w:pPr>
              <w:pStyle w:val="TableParagraph"/>
              <w:rPr>
                <w:sz w:val="20"/>
              </w:rPr>
            </w:pPr>
          </w:p>
        </w:tc>
        <w:tc>
          <w:tcPr>
            <w:tcW w:w="1211" w:type="dxa"/>
            <w:tcBorders>
              <w:bottom w:val="nil"/>
            </w:tcBorders>
            <w:shd w:val="clear" w:color="auto" w:fill="EBF0E9"/>
          </w:tcPr>
          <w:p w:rsidR="00E20B80" w:rsidRDefault="00C72748">
            <w:pPr>
              <w:pStyle w:val="TableParagraph"/>
              <w:spacing w:before="72"/>
              <w:ind w:right="1"/>
              <w:jc w:val="center"/>
              <w:rPr>
                <w:rFonts w:ascii="Sitka Small" w:hAnsi="Sitka Small"/>
                <w:sz w:val="20"/>
              </w:rPr>
            </w:pPr>
            <w:r>
              <w:rPr>
                <w:rFonts w:ascii="Sitka Small" w:hAnsi="Sitka Small"/>
                <w:spacing w:val="-2"/>
                <w:sz w:val="20"/>
              </w:rPr>
              <w:t>Хорошо</w:t>
            </w:r>
          </w:p>
        </w:tc>
        <w:tc>
          <w:tcPr>
            <w:tcW w:w="1243" w:type="dxa"/>
            <w:tcBorders>
              <w:bottom w:val="nil"/>
              <w:right w:val="nil"/>
            </w:tcBorders>
            <w:shd w:val="clear" w:color="auto" w:fill="EBF0E9"/>
          </w:tcPr>
          <w:p w:rsidR="00E20B80" w:rsidRDefault="00C72748">
            <w:pPr>
              <w:pStyle w:val="TableParagraph"/>
              <w:spacing w:before="72"/>
              <w:ind w:left="1" w:right="7"/>
              <w:jc w:val="center"/>
              <w:rPr>
                <w:rFonts w:ascii="Sitka Small" w:hAnsi="Sitka Small"/>
                <w:sz w:val="20"/>
              </w:rPr>
            </w:pPr>
            <w:r>
              <w:rPr>
                <w:rFonts w:ascii="Sitka Small" w:hAnsi="Sitka Small"/>
                <w:spacing w:val="-2"/>
                <w:sz w:val="20"/>
              </w:rPr>
              <w:t>Отлично</w:t>
            </w:r>
          </w:p>
        </w:tc>
      </w:tr>
    </w:tbl>
    <w:p w:rsidR="00E20B80" w:rsidRDefault="00E20B80">
      <w:pPr>
        <w:pStyle w:val="a3"/>
        <w:rPr>
          <w:sz w:val="22"/>
        </w:rPr>
      </w:pPr>
    </w:p>
    <w:p w:rsidR="00E20B80" w:rsidRDefault="00E20B80">
      <w:pPr>
        <w:pStyle w:val="a3"/>
        <w:rPr>
          <w:sz w:val="22"/>
        </w:rPr>
      </w:pPr>
    </w:p>
    <w:p w:rsidR="00E20B80" w:rsidRDefault="00E20B80">
      <w:pPr>
        <w:pStyle w:val="a3"/>
        <w:spacing w:before="122"/>
        <w:rPr>
          <w:sz w:val="22"/>
        </w:rPr>
      </w:pPr>
    </w:p>
    <w:p w:rsidR="00E20B80" w:rsidRDefault="00C72748">
      <w:pPr>
        <w:spacing w:line="259" w:lineRule="auto"/>
        <w:ind w:left="938" w:right="651" w:hanging="2"/>
        <w:jc w:val="center"/>
      </w:pPr>
      <w:r>
        <w:t>Разные типы по-разному сочетаются друг с другом. Наибольшее сочетание наблюдается у типов, соседствующих</w:t>
      </w:r>
      <w:r>
        <w:rPr>
          <w:spacing w:val="-2"/>
        </w:rPr>
        <w:t xml:space="preserve"> </w:t>
      </w:r>
      <w:r>
        <w:t>друг</w:t>
      </w:r>
      <w:r>
        <w:rPr>
          <w:spacing w:val="-2"/>
        </w:rPr>
        <w:t xml:space="preserve"> </w:t>
      </w:r>
      <w:r>
        <w:t>с</w:t>
      </w:r>
      <w:r>
        <w:rPr>
          <w:spacing w:val="-4"/>
        </w:rPr>
        <w:t xml:space="preserve"> </w:t>
      </w:r>
      <w:r>
        <w:t>другом</w:t>
      </w:r>
      <w:r>
        <w:rPr>
          <w:spacing w:val="-2"/>
        </w:rPr>
        <w:t xml:space="preserve"> </w:t>
      </w:r>
      <w:r>
        <w:t>в</w:t>
      </w:r>
      <w:r>
        <w:rPr>
          <w:spacing w:val="-2"/>
        </w:rPr>
        <w:t xml:space="preserve"> </w:t>
      </w:r>
      <w:r>
        <w:t>круге,</w:t>
      </w:r>
      <w:r>
        <w:rPr>
          <w:spacing w:val="-2"/>
        </w:rPr>
        <w:t xml:space="preserve"> </w:t>
      </w:r>
      <w:r>
        <w:t>наименьшее</w:t>
      </w:r>
      <w:r>
        <w:rPr>
          <w:spacing w:val="-4"/>
        </w:rPr>
        <w:t xml:space="preserve"> </w:t>
      </w:r>
      <w:r>
        <w:t>у</w:t>
      </w:r>
      <w:r>
        <w:rPr>
          <w:spacing w:val="-5"/>
        </w:rPr>
        <w:t xml:space="preserve"> </w:t>
      </w:r>
      <w:r>
        <w:t>тех,</w:t>
      </w:r>
      <w:r>
        <w:rPr>
          <w:spacing w:val="-2"/>
        </w:rPr>
        <w:t xml:space="preserve"> </w:t>
      </w:r>
      <w:r>
        <w:t>которые</w:t>
      </w:r>
      <w:r>
        <w:rPr>
          <w:spacing w:val="-2"/>
        </w:rPr>
        <w:t xml:space="preserve"> </w:t>
      </w:r>
      <w:r>
        <w:t>расположены</w:t>
      </w:r>
      <w:r>
        <w:rPr>
          <w:spacing w:val="-2"/>
        </w:rPr>
        <w:t xml:space="preserve"> </w:t>
      </w:r>
      <w:r>
        <w:t>на</w:t>
      </w:r>
      <w:r>
        <w:rPr>
          <w:spacing w:val="-2"/>
        </w:rPr>
        <w:t xml:space="preserve"> </w:t>
      </w:r>
      <w:r>
        <w:t xml:space="preserve">противоположной </w:t>
      </w:r>
      <w:r>
        <w:rPr>
          <w:spacing w:val="-2"/>
        </w:rPr>
        <w:t>стороне</w:t>
      </w: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E20B80">
      <w:pPr>
        <w:pStyle w:val="a3"/>
        <w:rPr>
          <w:sz w:val="20"/>
        </w:rPr>
      </w:pPr>
    </w:p>
    <w:p w:rsidR="00E20B80" w:rsidRDefault="00C72748">
      <w:pPr>
        <w:pStyle w:val="a3"/>
        <w:spacing w:before="27"/>
        <w:rPr>
          <w:sz w:val="20"/>
        </w:rPr>
      </w:pPr>
      <w:r>
        <w:rPr>
          <w:noProof/>
          <w:sz w:val="20"/>
          <w:lang w:eastAsia="ru-RU"/>
        </w:rPr>
        <w:drawing>
          <wp:anchor distT="0" distB="0" distL="0" distR="0" simplePos="0" relativeHeight="487621632" behindDoc="1" locked="0" layoutInCell="1" allowOverlap="1">
            <wp:simplePos x="0" y="0"/>
            <wp:positionH relativeFrom="page">
              <wp:posOffset>1162685</wp:posOffset>
            </wp:positionH>
            <wp:positionV relativeFrom="paragraph">
              <wp:posOffset>178674</wp:posOffset>
            </wp:positionV>
            <wp:extent cx="5465531" cy="3042666"/>
            <wp:effectExtent l="0" t="0" r="0" b="0"/>
            <wp:wrapTopAndBottom/>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347" cstate="print"/>
                    <a:stretch>
                      <a:fillRect/>
                    </a:stretch>
                  </pic:blipFill>
                  <pic:spPr>
                    <a:xfrm>
                      <a:off x="0" y="0"/>
                      <a:ext cx="5465531" cy="3042666"/>
                    </a:xfrm>
                    <a:prstGeom prst="rect">
                      <a:avLst/>
                    </a:prstGeom>
                  </pic:spPr>
                </pic:pic>
              </a:graphicData>
            </a:graphic>
          </wp:anchor>
        </w:drawing>
      </w:r>
    </w:p>
    <w:p w:rsidR="00E20B80" w:rsidRDefault="00E20B80">
      <w:pPr>
        <w:pStyle w:val="a3"/>
        <w:rPr>
          <w:sz w:val="20"/>
        </w:rPr>
        <w:sectPr w:rsidR="00E20B80">
          <w:footerReference w:type="default" r:id="rId348"/>
          <w:pgSz w:w="11910" w:h="16840"/>
          <w:pgMar w:top="900" w:right="283" w:bottom="280" w:left="425" w:header="0" w:footer="0" w:gutter="0"/>
          <w:cols w:space="720"/>
        </w:sectPr>
      </w:pPr>
    </w:p>
    <w:p w:rsidR="00E20B80" w:rsidRDefault="00C72748">
      <w:pPr>
        <w:spacing w:before="66"/>
        <w:ind w:left="9141"/>
        <w:rPr>
          <w:i/>
          <w:sz w:val="24"/>
        </w:rPr>
      </w:pPr>
      <w:r>
        <w:rPr>
          <w:i/>
          <w:sz w:val="24"/>
        </w:rPr>
        <w:lastRenderedPageBreak/>
        <w:t xml:space="preserve">Приложение </w:t>
      </w:r>
      <w:r>
        <w:rPr>
          <w:i/>
          <w:spacing w:val="-10"/>
          <w:sz w:val="24"/>
        </w:rPr>
        <w:t>4</w:t>
      </w:r>
    </w:p>
    <w:p w:rsidR="00E20B80" w:rsidRDefault="00C72748">
      <w:pPr>
        <w:spacing w:before="188" w:line="393" w:lineRule="auto"/>
        <w:ind w:left="1277" w:right="2000" w:firstLine="2551"/>
        <w:rPr>
          <w:b/>
          <w:sz w:val="24"/>
        </w:rPr>
      </w:pPr>
      <w:r>
        <w:rPr>
          <w:b/>
          <w:sz w:val="24"/>
        </w:rPr>
        <w:t>Мои</w:t>
      </w:r>
      <w:r>
        <w:rPr>
          <w:b/>
          <w:spacing w:val="-12"/>
          <w:sz w:val="24"/>
        </w:rPr>
        <w:t xml:space="preserve"> </w:t>
      </w:r>
      <w:r>
        <w:rPr>
          <w:b/>
          <w:sz w:val="24"/>
        </w:rPr>
        <w:t>предпочитаемые</w:t>
      </w:r>
      <w:r>
        <w:rPr>
          <w:b/>
          <w:spacing w:val="-13"/>
          <w:sz w:val="24"/>
        </w:rPr>
        <w:t xml:space="preserve"> </w:t>
      </w:r>
      <w:r>
        <w:rPr>
          <w:b/>
          <w:sz w:val="24"/>
        </w:rPr>
        <w:t>рабочие</w:t>
      </w:r>
      <w:r>
        <w:rPr>
          <w:b/>
          <w:spacing w:val="-12"/>
          <w:sz w:val="24"/>
        </w:rPr>
        <w:t xml:space="preserve"> </w:t>
      </w:r>
      <w:r>
        <w:rPr>
          <w:b/>
          <w:sz w:val="24"/>
        </w:rPr>
        <w:t xml:space="preserve">условия Например, факторы комфорта </w:t>
      </w:r>
      <w:r>
        <w:rPr>
          <w:sz w:val="24"/>
        </w:rPr>
        <w:t>(столбец 4)</w:t>
      </w:r>
      <w:r>
        <w:rPr>
          <w:b/>
          <w:sz w:val="24"/>
        </w:rPr>
        <w:t>:</w:t>
      </w:r>
    </w:p>
    <w:p w:rsidR="00E20B80" w:rsidRDefault="00C72748" w:rsidP="002C112F">
      <w:pPr>
        <w:pStyle w:val="a4"/>
        <w:numPr>
          <w:ilvl w:val="0"/>
          <w:numId w:val="37"/>
        </w:numPr>
        <w:tabs>
          <w:tab w:val="left" w:pos="1517"/>
        </w:tabs>
        <w:spacing w:before="9"/>
        <w:rPr>
          <w:sz w:val="24"/>
        </w:rPr>
      </w:pPr>
      <w:r>
        <w:rPr>
          <w:sz w:val="24"/>
        </w:rPr>
        <w:t>возможность</w:t>
      </w:r>
      <w:r>
        <w:rPr>
          <w:spacing w:val="-5"/>
          <w:sz w:val="24"/>
        </w:rPr>
        <w:t xml:space="preserve"> </w:t>
      </w:r>
      <w:r>
        <w:rPr>
          <w:sz w:val="24"/>
        </w:rPr>
        <w:t>удаленной</w:t>
      </w:r>
      <w:r>
        <w:rPr>
          <w:spacing w:val="-6"/>
          <w:sz w:val="24"/>
        </w:rPr>
        <w:t xml:space="preserve"> </w:t>
      </w:r>
      <w:r>
        <w:rPr>
          <w:spacing w:val="-2"/>
          <w:sz w:val="24"/>
        </w:rPr>
        <w:t>работы</w:t>
      </w:r>
    </w:p>
    <w:p w:rsidR="00E20B80" w:rsidRDefault="00C72748" w:rsidP="002C112F">
      <w:pPr>
        <w:pStyle w:val="a4"/>
        <w:numPr>
          <w:ilvl w:val="0"/>
          <w:numId w:val="37"/>
        </w:numPr>
        <w:tabs>
          <w:tab w:val="left" w:pos="1517"/>
        </w:tabs>
        <w:spacing w:before="21"/>
        <w:rPr>
          <w:sz w:val="24"/>
        </w:rPr>
      </w:pPr>
      <w:r>
        <w:rPr>
          <w:sz w:val="24"/>
        </w:rPr>
        <w:t>гибкий</w:t>
      </w:r>
      <w:r>
        <w:rPr>
          <w:spacing w:val="-2"/>
          <w:sz w:val="24"/>
        </w:rPr>
        <w:t xml:space="preserve"> график</w:t>
      </w:r>
    </w:p>
    <w:p w:rsidR="00E20B80" w:rsidRDefault="00C72748" w:rsidP="002C112F">
      <w:pPr>
        <w:pStyle w:val="a4"/>
        <w:numPr>
          <w:ilvl w:val="0"/>
          <w:numId w:val="37"/>
        </w:numPr>
        <w:tabs>
          <w:tab w:val="left" w:pos="1517"/>
        </w:tabs>
        <w:spacing w:before="22"/>
        <w:rPr>
          <w:sz w:val="24"/>
        </w:rPr>
      </w:pPr>
      <w:r>
        <w:rPr>
          <w:sz w:val="24"/>
        </w:rPr>
        <w:t>грамотная</w:t>
      </w:r>
      <w:r>
        <w:rPr>
          <w:spacing w:val="-6"/>
          <w:sz w:val="24"/>
        </w:rPr>
        <w:t xml:space="preserve"> </w:t>
      </w:r>
      <w:r>
        <w:rPr>
          <w:sz w:val="24"/>
        </w:rPr>
        <w:t>и</w:t>
      </w:r>
      <w:r>
        <w:rPr>
          <w:spacing w:val="-3"/>
          <w:sz w:val="24"/>
        </w:rPr>
        <w:t xml:space="preserve"> </w:t>
      </w:r>
      <w:r>
        <w:rPr>
          <w:sz w:val="24"/>
        </w:rPr>
        <w:t>стильная</w:t>
      </w:r>
      <w:r>
        <w:rPr>
          <w:spacing w:val="-3"/>
          <w:sz w:val="24"/>
        </w:rPr>
        <w:t xml:space="preserve"> </w:t>
      </w:r>
      <w:r>
        <w:rPr>
          <w:sz w:val="24"/>
        </w:rPr>
        <w:t>организация</w:t>
      </w:r>
      <w:r>
        <w:rPr>
          <w:spacing w:val="-3"/>
          <w:sz w:val="24"/>
        </w:rPr>
        <w:t xml:space="preserve"> </w:t>
      </w:r>
      <w:r>
        <w:rPr>
          <w:sz w:val="24"/>
        </w:rPr>
        <w:t>рабочего</w:t>
      </w:r>
      <w:r>
        <w:rPr>
          <w:spacing w:val="-3"/>
          <w:sz w:val="24"/>
        </w:rPr>
        <w:t xml:space="preserve"> </w:t>
      </w:r>
      <w:r>
        <w:rPr>
          <w:spacing w:val="-2"/>
          <w:sz w:val="24"/>
        </w:rPr>
        <w:t>пространства</w:t>
      </w:r>
    </w:p>
    <w:p w:rsidR="00E20B80" w:rsidRDefault="00C72748" w:rsidP="002C112F">
      <w:pPr>
        <w:pStyle w:val="a4"/>
        <w:numPr>
          <w:ilvl w:val="0"/>
          <w:numId w:val="37"/>
        </w:numPr>
        <w:tabs>
          <w:tab w:val="left" w:pos="1517"/>
        </w:tabs>
        <w:spacing w:before="22"/>
        <w:rPr>
          <w:sz w:val="24"/>
        </w:rPr>
      </w:pPr>
      <w:r>
        <w:rPr>
          <w:sz w:val="24"/>
        </w:rPr>
        <w:t>доступное</w:t>
      </w:r>
      <w:r>
        <w:rPr>
          <w:spacing w:val="-7"/>
          <w:sz w:val="24"/>
        </w:rPr>
        <w:t xml:space="preserve"> </w:t>
      </w:r>
      <w:r>
        <w:rPr>
          <w:sz w:val="24"/>
        </w:rPr>
        <w:t>качественное</w:t>
      </w:r>
      <w:r>
        <w:rPr>
          <w:spacing w:val="-4"/>
          <w:sz w:val="24"/>
        </w:rPr>
        <w:t xml:space="preserve"> </w:t>
      </w:r>
      <w:r>
        <w:rPr>
          <w:sz w:val="24"/>
        </w:rPr>
        <w:t>питание</w:t>
      </w:r>
      <w:r>
        <w:rPr>
          <w:spacing w:val="-5"/>
          <w:sz w:val="24"/>
        </w:rPr>
        <w:t xml:space="preserve"> </w:t>
      </w:r>
      <w:r>
        <w:rPr>
          <w:sz w:val="24"/>
        </w:rPr>
        <w:t>в</w:t>
      </w:r>
      <w:r>
        <w:rPr>
          <w:spacing w:val="-4"/>
          <w:sz w:val="24"/>
        </w:rPr>
        <w:t xml:space="preserve"> </w:t>
      </w:r>
      <w:r>
        <w:rPr>
          <w:sz w:val="24"/>
        </w:rPr>
        <w:t>специально</w:t>
      </w:r>
      <w:r>
        <w:rPr>
          <w:spacing w:val="-4"/>
          <w:sz w:val="24"/>
        </w:rPr>
        <w:t xml:space="preserve"> </w:t>
      </w:r>
      <w:r>
        <w:rPr>
          <w:sz w:val="24"/>
        </w:rPr>
        <w:t xml:space="preserve">отведенном </w:t>
      </w:r>
      <w:r>
        <w:rPr>
          <w:spacing w:val="-2"/>
          <w:sz w:val="24"/>
        </w:rPr>
        <w:t>месте</w:t>
      </w:r>
    </w:p>
    <w:p w:rsidR="00E20B80" w:rsidRDefault="00E20B80">
      <w:pPr>
        <w:pStyle w:val="a3"/>
        <w:spacing w:before="94" w:after="1"/>
        <w:rPr>
          <w:sz w:val="20"/>
        </w:rPr>
      </w:pPr>
    </w:p>
    <w:tbl>
      <w:tblPr>
        <w:tblStyle w:val="TableNormal"/>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6"/>
        <w:gridCol w:w="2134"/>
        <w:gridCol w:w="3402"/>
      </w:tblGrid>
      <w:tr w:rsidR="00E20B80">
        <w:trPr>
          <w:trHeight w:val="1656"/>
        </w:trPr>
        <w:tc>
          <w:tcPr>
            <w:tcW w:w="2338" w:type="dxa"/>
          </w:tcPr>
          <w:p w:rsidR="00E20B80" w:rsidRDefault="00C72748">
            <w:pPr>
              <w:pStyle w:val="TableParagraph"/>
              <w:spacing w:line="273" w:lineRule="exact"/>
              <w:ind w:left="136" w:right="132"/>
              <w:jc w:val="center"/>
              <w:rPr>
                <w:b/>
                <w:sz w:val="24"/>
              </w:rPr>
            </w:pPr>
            <w:r>
              <w:rPr>
                <w:b/>
                <w:spacing w:val="-10"/>
                <w:sz w:val="24"/>
              </w:rPr>
              <w:t>1</w:t>
            </w:r>
          </w:p>
          <w:p w:rsidR="00E20B80" w:rsidRDefault="00C72748">
            <w:pPr>
              <w:pStyle w:val="TableParagraph"/>
              <w:ind w:left="136" w:right="131"/>
              <w:jc w:val="center"/>
              <w:rPr>
                <w:b/>
                <w:sz w:val="24"/>
              </w:rPr>
            </w:pPr>
            <w:r>
              <w:rPr>
                <w:b/>
                <w:sz w:val="24"/>
              </w:rPr>
              <w:t>Рабочие</w:t>
            </w:r>
            <w:r>
              <w:rPr>
                <w:b/>
                <w:spacing w:val="-15"/>
                <w:sz w:val="24"/>
              </w:rPr>
              <w:t xml:space="preserve"> </w:t>
            </w:r>
            <w:r>
              <w:rPr>
                <w:b/>
                <w:sz w:val="24"/>
              </w:rPr>
              <w:t>места,</w:t>
            </w:r>
            <w:r>
              <w:rPr>
                <w:b/>
                <w:spacing w:val="-15"/>
                <w:sz w:val="24"/>
              </w:rPr>
              <w:t xml:space="preserve"> </w:t>
            </w:r>
            <w:r>
              <w:rPr>
                <w:b/>
                <w:sz w:val="24"/>
              </w:rPr>
              <w:t>на которых я бывал</w:t>
            </w:r>
          </w:p>
        </w:tc>
        <w:tc>
          <w:tcPr>
            <w:tcW w:w="2336" w:type="dxa"/>
          </w:tcPr>
          <w:p w:rsidR="00E20B80" w:rsidRDefault="00C72748">
            <w:pPr>
              <w:pStyle w:val="TableParagraph"/>
              <w:spacing w:line="273" w:lineRule="exact"/>
              <w:ind w:left="250" w:right="241"/>
              <w:jc w:val="center"/>
              <w:rPr>
                <w:b/>
                <w:sz w:val="24"/>
              </w:rPr>
            </w:pPr>
            <w:r>
              <w:rPr>
                <w:b/>
                <w:spacing w:val="-5"/>
                <w:sz w:val="24"/>
              </w:rPr>
              <w:t>2.</w:t>
            </w:r>
          </w:p>
          <w:p w:rsidR="00E20B80" w:rsidRDefault="00C72748">
            <w:pPr>
              <w:pStyle w:val="TableParagraph"/>
              <w:ind w:left="250" w:right="240"/>
              <w:jc w:val="center"/>
              <w:rPr>
                <w:b/>
                <w:sz w:val="24"/>
              </w:rPr>
            </w:pPr>
            <w:r>
              <w:rPr>
                <w:b/>
                <w:spacing w:val="-2"/>
                <w:sz w:val="24"/>
              </w:rPr>
              <w:t xml:space="preserve">Факторы дискомфорта: </w:t>
            </w:r>
            <w:r>
              <w:rPr>
                <w:b/>
                <w:sz w:val="24"/>
              </w:rPr>
              <w:t xml:space="preserve">что мне не </w:t>
            </w:r>
            <w:r>
              <w:rPr>
                <w:b/>
                <w:spacing w:val="-2"/>
                <w:sz w:val="24"/>
              </w:rPr>
              <w:t>понравилось?</w:t>
            </w:r>
          </w:p>
        </w:tc>
        <w:tc>
          <w:tcPr>
            <w:tcW w:w="2134" w:type="dxa"/>
          </w:tcPr>
          <w:p w:rsidR="00E20B80" w:rsidRDefault="00C72748">
            <w:pPr>
              <w:pStyle w:val="TableParagraph"/>
              <w:spacing w:line="273" w:lineRule="exact"/>
              <w:ind w:left="8"/>
              <w:jc w:val="center"/>
              <w:rPr>
                <w:b/>
                <w:sz w:val="24"/>
              </w:rPr>
            </w:pPr>
            <w:r>
              <w:rPr>
                <w:b/>
                <w:spacing w:val="-5"/>
                <w:sz w:val="24"/>
              </w:rPr>
              <w:t>3.</w:t>
            </w:r>
          </w:p>
          <w:p w:rsidR="00E20B80" w:rsidRDefault="00C72748">
            <w:pPr>
              <w:pStyle w:val="TableParagraph"/>
              <w:ind w:left="241" w:right="230" w:hanging="1"/>
              <w:jc w:val="center"/>
              <w:rPr>
                <w:b/>
                <w:sz w:val="24"/>
              </w:rPr>
            </w:pPr>
            <w:r>
              <w:rPr>
                <w:b/>
                <w:spacing w:val="-2"/>
                <w:sz w:val="24"/>
              </w:rPr>
              <w:t>Факторы дискомфорта: приоритезация</w:t>
            </w:r>
          </w:p>
        </w:tc>
        <w:tc>
          <w:tcPr>
            <w:tcW w:w="3402" w:type="dxa"/>
          </w:tcPr>
          <w:p w:rsidR="00E20B80" w:rsidRDefault="00C72748">
            <w:pPr>
              <w:pStyle w:val="TableParagraph"/>
              <w:spacing w:line="273" w:lineRule="exact"/>
              <w:ind w:left="345" w:right="337"/>
              <w:jc w:val="center"/>
              <w:rPr>
                <w:b/>
                <w:sz w:val="24"/>
              </w:rPr>
            </w:pPr>
            <w:r>
              <w:rPr>
                <w:b/>
                <w:spacing w:val="-5"/>
                <w:sz w:val="24"/>
              </w:rPr>
              <w:t>4.</w:t>
            </w:r>
          </w:p>
          <w:p w:rsidR="00E20B80" w:rsidRDefault="00C72748">
            <w:pPr>
              <w:pStyle w:val="TableParagraph"/>
              <w:ind w:left="1161" w:right="1149" w:hanging="3"/>
              <w:jc w:val="center"/>
              <w:rPr>
                <w:b/>
                <w:sz w:val="24"/>
              </w:rPr>
            </w:pPr>
            <w:r>
              <w:rPr>
                <w:b/>
                <w:spacing w:val="-2"/>
                <w:sz w:val="24"/>
              </w:rPr>
              <w:t>Факторы комфорта</w:t>
            </w:r>
          </w:p>
        </w:tc>
      </w:tr>
      <w:tr w:rsidR="00E20B80">
        <w:trPr>
          <w:trHeight w:val="1173"/>
        </w:trPr>
        <w:tc>
          <w:tcPr>
            <w:tcW w:w="2338" w:type="dxa"/>
          </w:tcPr>
          <w:p w:rsidR="00E20B80" w:rsidRDefault="00C72748">
            <w:pPr>
              <w:pStyle w:val="TableParagraph"/>
              <w:spacing w:line="275" w:lineRule="exact"/>
              <w:ind w:left="107"/>
              <w:rPr>
                <w:b/>
                <w:sz w:val="24"/>
              </w:rPr>
            </w:pPr>
            <w:r>
              <w:rPr>
                <w:b/>
                <w:spacing w:val="-10"/>
                <w:sz w:val="24"/>
              </w:rPr>
              <w:t>1</w:t>
            </w:r>
          </w:p>
        </w:tc>
        <w:tc>
          <w:tcPr>
            <w:tcW w:w="2336" w:type="dxa"/>
          </w:tcPr>
          <w:p w:rsidR="00E20B80" w:rsidRDefault="00C72748" w:rsidP="002C112F">
            <w:pPr>
              <w:pStyle w:val="TableParagraph"/>
              <w:numPr>
                <w:ilvl w:val="0"/>
                <w:numId w:val="36"/>
              </w:numPr>
              <w:tabs>
                <w:tab w:val="left" w:pos="217"/>
              </w:tabs>
              <w:spacing w:before="1"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6"/>
              </w:numPr>
              <w:tabs>
                <w:tab w:val="left" w:pos="217"/>
              </w:tabs>
              <w:spacing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6"/>
              </w:numPr>
              <w:tabs>
                <w:tab w:val="left" w:pos="217"/>
              </w:tabs>
              <w:spacing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6"/>
              </w:numPr>
              <w:tabs>
                <w:tab w:val="left" w:pos="217"/>
              </w:tabs>
              <w:spacing w:line="273" w:lineRule="exact"/>
              <w:ind w:left="217" w:hanging="110"/>
              <w:rPr>
                <w:rFonts w:ascii="Symbol" w:hAnsi="Symbol"/>
                <w:sz w:val="24"/>
              </w:rPr>
            </w:pPr>
            <w:r>
              <w:rPr>
                <w:rFonts w:ascii="Symbol" w:hAnsi="Symbol"/>
                <w:sz w:val="24"/>
              </w:rPr>
              <w:t>​</w:t>
            </w:r>
          </w:p>
        </w:tc>
        <w:tc>
          <w:tcPr>
            <w:tcW w:w="2134" w:type="dxa"/>
          </w:tcPr>
          <w:p w:rsidR="00E20B80" w:rsidRDefault="00C72748">
            <w:pPr>
              <w:pStyle w:val="TableParagraph"/>
              <w:spacing w:line="275"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3402" w:type="dxa"/>
          </w:tcPr>
          <w:p w:rsidR="00E20B80" w:rsidRDefault="00C72748">
            <w:pPr>
              <w:pStyle w:val="TableParagraph"/>
              <w:spacing w:line="275"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r>
      <w:tr w:rsidR="00E20B80">
        <w:trPr>
          <w:trHeight w:val="1156"/>
        </w:trPr>
        <w:tc>
          <w:tcPr>
            <w:tcW w:w="2338" w:type="dxa"/>
          </w:tcPr>
          <w:p w:rsidR="00E20B80" w:rsidRDefault="00C72748">
            <w:pPr>
              <w:pStyle w:val="TableParagraph"/>
              <w:spacing w:line="273" w:lineRule="exact"/>
              <w:ind w:left="107"/>
              <w:rPr>
                <w:b/>
                <w:sz w:val="24"/>
              </w:rPr>
            </w:pPr>
            <w:r>
              <w:rPr>
                <w:b/>
                <w:spacing w:val="-10"/>
                <w:sz w:val="24"/>
              </w:rPr>
              <w:t>2</w:t>
            </w:r>
          </w:p>
        </w:tc>
        <w:tc>
          <w:tcPr>
            <w:tcW w:w="2336" w:type="dxa"/>
          </w:tcPr>
          <w:p w:rsidR="00E20B80" w:rsidRDefault="00C72748" w:rsidP="002C112F">
            <w:pPr>
              <w:pStyle w:val="TableParagraph"/>
              <w:numPr>
                <w:ilvl w:val="0"/>
                <w:numId w:val="35"/>
              </w:numPr>
              <w:tabs>
                <w:tab w:val="left" w:pos="217"/>
              </w:tabs>
              <w:spacing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5"/>
              </w:numPr>
              <w:tabs>
                <w:tab w:val="left" w:pos="217"/>
              </w:tabs>
              <w:spacing w:before="1"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5"/>
              </w:numPr>
              <w:tabs>
                <w:tab w:val="left" w:pos="217"/>
              </w:tabs>
              <w:spacing w:line="293" w:lineRule="exact"/>
              <w:ind w:left="217" w:hanging="110"/>
              <w:rPr>
                <w:rFonts w:ascii="Symbol" w:hAnsi="Symbol"/>
                <w:sz w:val="24"/>
              </w:rPr>
            </w:pPr>
            <w:r>
              <w:rPr>
                <w:rFonts w:ascii="Symbol" w:hAnsi="Symbol"/>
                <w:sz w:val="24"/>
              </w:rPr>
              <w:t>​</w:t>
            </w:r>
          </w:p>
        </w:tc>
        <w:tc>
          <w:tcPr>
            <w:tcW w:w="2134"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3402"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r>
      <w:tr w:rsidR="00E20B80">
        <w:trPr>
          <w:trHeight w:val="1156"/>
        </w:trPr>
        <w:tc>
          <w:tcPr>
            <w:tcW w:w="2338" w:type="dxa"/>
          </w:tcPr>
          <w:p w:rsidR="00E20B80" w:rsidRDefault="00C72748">
            <w:pPr>
              <w:pStyle w:val="TableParagraph"/>
              <w:spacing w:line="273" w:lineRule="exact"/>
              <w:ind w:left="107"/>
              <w:rPr>
                <w:b/>
                <w:sz w:val="24"/>
              </w:rPr>
            </w:pPr>
            <w:r>
              <w:rPr>
                <w:b/>
                <w:spacing w:val="-10"/>
                <w:sz w:val="24"/>
              </w:rPr>
              <w:t>3</w:t>
            </w:r>
          </w:p>
        </w:tc>
        <w:tc>
          <w:tcPr>
            <w:tcW w:w="2336" w:type="dxa"/>
          </w:tcPr>
          <w:p w:rsidR="00E20B80" w:rsidRDefault="00C72748" w:rsidP="002C112F">
            <w:pPr>
              <w:pStyle w:val="TableParagraph"/>
              <w:numPr>
                <w:ilvl w:val="0"/>
                <w:numId w:val="34"/>
              </w:numPr>
              <w:tabs>
                <w:tab w:val="left" w:pos="217"/>
              </w:tabs>
              <w:spacing w:line="292"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4"/>
              </w:numPr>
              <w:tabs>
                <w:tab w:val="left" w:pos="217"/>
              </w:tabs>
              <w:spacing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4"/>
              </w:numPr>
              <w:tabs>
                <w:tab w:val="left" w:pos="217"/>
              </w:tabs>
              <w:spacing w:line="293" w:lineRule="exact"/>
              <w:ind w:left="217" w:hanging="110"/>
              <w:rPr>
                <w:rFonts w:ascii="Symbol" w:hAnsi="Symbol"/>
                <w:sz w:val="24"/>
              </w:rPr>
            </w:pPr>
            <w:r>
              <w:rPr>
                <w:rFonts w:ascii="Symbol" w:hAnsi="Symbol"/>
                <w:sz w:val="24"/>
              </w:rPr>
              <w:t>​</w:t>
            </w:r>
          </w:p>
        </w:tc>
        <w:tc>
          <w:tcPr>
            <w:tcW w:w="2134"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3402"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r>
      <w:tr w:rsidR="00E20B80">
        <w:trPr>
          <w:trHeight w:val="1153"/>
        </w:trPr>
        <w:tc>
          <w:tcPr>
            <w:tcW w:w="2338" w:type="dxa"/>
          </w:tcPr>
          <w:p w:rsidR="00E20B80" w:rsidRDefault="00C72748">
            <w:pPr>
              <w:pStyle w:val="TableParagraph"/>
              <w:spacing w:line="273" w:lineRule="exact"/>
              <w:ind w:left="107"/>
              <w:rPr>
                <w:b/>
                <w:sz w:val="24"/>
              </w:rPr>
            </w:pPr>
            <w:r>
              <w:rPr>
                <w:b/>
                <w:spacing w:val="-10"/>
                <w:sz w:val="24"/>
              </w:rPr>
              <w:t>4</w:t>
            </w:r>
          </w:p>
        </w:tc>
        <w:tc>
          <w:tcPr>
            <w:tcW w:w="2336" w:type="dxa"/>
          </w:tcPr>
          <w:p w:rsidR="00E20B80" w:rsidRDefault="00C72748" w:rsidP="002C112F">
            <w:pPr>
              <w:pStyle w:val="TableParagraph"/>
              <w:numPr>
                <w:ilvl w:val="0"/>
                <w:numId w:val="33"/>
              </w:numPr>
              <w:tabs>
                <w:tab w:val="left" w:pos="217"/>
              </w:tabs>
              <w:spacing w:line="292"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3"/>
              </w:numPr>
              <w:tabs>
                <w:tab w:val="left" w:pos="217"/>
              </w:tabs>
              <w:spacing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3"/>
              </w:numPr>
              <w:tabs>
                <w:tab w:val="left" w:pos="217"/>
              </w:tabs>
              <w:spacing w:line="293" w:lineRule="exact"/>
              <w:ind w:left="217" w:hanging="110"/>
              <w:rPr>
                <w:rFonts w:ascii="Symbol" w:hAnsi="Symbol"/>
                <w:sz w:val="24"/>
              </w:rPr>
            </w:pPr>
            <w:r>
              <w:rPr>
                <w:rFonts w:ascii="Symbol" w:hAnsi="Symbol"/>
                <w:sz w:val="24"/>
              </w:rPr>
              <w:t>​</w:t>
            </w:r>
          </w:p>
        </w:tc>
        <w:tc>
          <w:tcPr>
            <w:tcW w:w="2134"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3402"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r>
      <w:tr w:rsidR="00E20B80">
        <w:trPr>
          <w:trHeight w:val="1156"/>
        </w:trPr>
        <w:tc>
          <w:tcPr>
            <w:tcW w:w="2338" w:type="dxa"/>
          </w:tcPr>
          <w:p w:rsidR="00E20B80" w:rsidRDefault="00C72748">
            <w:pPr>
              <w:pStyle w:val="TableParagraph"/>
              <w:spacing w:line="273" w:lineRule="exact"/>
              <w:ind w:left="107"/>
              <w:rPr>
                <w:b/>
                <w:sz w:val="24"/>
              </w:rPr>
            </w:pPr>
            <w:r>
              <w:rPr>
                <w:b/>
                <w:spacing w:val="-10"/>
                <w:sz w:val="24"/>
              </w:rPr>
              <w:t>5</w:t>
            </w:r>
          </w:p>
        </w:tc>
        <w:tc>
          <w:tcPr>
            <w:tcW w:w="2336" w:type="dxa"/>
          </w:tcPr>
          <w:p w:rsidR="00E20B80" w:rsidRDefault="00C72748" w:rsidP="002C112F">
            <w:pPr>
              <w:pStyle w:val="TableParagraph"/>
              <w:numPr>
                <w:ilvl w:val="0"/>
                <w:numId w:val="32"/>
              </w:numPr>
              <w:tabs>
                <w:tab w:val="left" w:pos="217"/>
              </w:tabs>
              <w:spacing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2"/>
              </w:numPr>
              <w:tabs>
                <w:tab w:val="left" w:pos="217"/>
              </w:tabs>
              <w:spacing w:before="1"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2"/>
              </w:numPr>
              <w:tabs>
                <w:tab w:val="left" w:pos="217"/>
              </w:tabs>
              <w:spacing w:line="293" w:lineRule="exact"/>
              <w:ind w:left="217" w:hanging="110"/>
              <w:rPr>
                <w:rFonts w:ascii="Symbol" w:hAnsi="Symbol"/>
                <w:sz w:val="24"/>
              </w:rPr>
            </w:pPr>
            <w:r>
              <w:rPr>
                <w:rFonts w:ascii="Symbol" w:hAnsi="Symbol"/>
                <w:sz w:val="24"/>
              </w:rPr>
              <w:t>​</w:t>
            </w:r>
          </w:p>
        </w:tc>
        <w:tc>
          <w:tcPr>
            <w:tcW w:w="2134"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3402"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r>
      <w:tr w:rsidR="00E20B80">
        <w:trPr>
          <w:trHeight w:val="1156"/>
        </w:trPr>
        <w:tc>
          <w:tcPr>
            <w:tcW w:w="2338" w:type="dxa"/>
          </w:tcPr>
          <w:p w:rsidR="00E20B80" w:rsidRDefault="00C72748">
            <w:pPr>
              <w:pStyle w:val="TableParagraph"/>
              <w:spacing w:line="273" w:lineRule="exact"/>
              <w:ind w:left="107"/>
              <w:rPr>
                <w:b/>
                <w:sz w:val="24"/>
              </w:rPr>
            </w:pPr>
            <w:r>
              <w:rPr>
                <w:b/>
                <w:spacing w:val="-10"/>
                <w:sz w:val="24"/>
              </w:rPr>
              <w:t>6</w:t>
            </w:r>
          </w:p>
        </w:tc>
        <w:tc>
          <w:tcPr>
            <w:tcW w:w="2336" w:type="dxa"/>
          </w:tcPr>
          <w:p w:rsidR="00E20B80" w:rsidRDefault="00C72748" w:rsidP="002C112F">
            <w:pPr>
              <w:pStyle w:val="TableParagraph"/>
              <w:numPr>
                <w:ilvl w:val="0"/>
                <w:numId w:val="31"/>
              </w:numPr>
              <w:tabs>
                <w:tab w:val="left" w:pos="217"/>
              </w:tabs>
              <w:spacing w:line="292"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1"/>
              </w:numPr>
              <w:tabs>
                <w:tab w:val="left" w:pos="217"/>
              </w:tabs>
              <w:spacing w:line="293" w:lineRule="exact"/>
              <w:ind w:left="217" w:hanging="110"/>
              <w:rPr>
                <w:rFonts w:ascii="Symbol" w:hAnsi="Symbol"/>
                <w:sz w:val="24"/>
              </w:rPr>
            </w:pPr>
            <w:r>
              <w:rPr>
                <w:rFonts w:ascii="Symbol" w:hAnsi="Symbol"/>
                <w:sz w:val="24"/>
              </w:rPr>
              <w:t>​</w:t>
            </w:r>
          </w:p>
          <w:p w:rsidR="00E20B80" w:rsidRDefault="00C72748" w:rsidP="002C112F">
            <w:pPr>
              <w:pStyle w:val="TableParagraph"/>
              <w:numPr>
                <w:ilvl w:val="0"/>
                <w:numId w:val="31"/>
              </w:numPr>
              <w:tabs>
                <w:tab w:val="left" w:pos="217"/>
              </w:tabs>
              <w:spacing w:line="293" w:lineRule="exact"/>
              <w:ind w:left="217" w:hanging="110"/>
              <w:rPr>
                <w:rFonts w:ascii="Symbol" w:hAnsi="Symbol"/>
                <w:sz w:val="24"/>
              </w:rPr>
            </w:pPr>
            <w:r>
              <w:rPr>
                <w:rFonts w:ascii="Symbol" w:hAnsi="Symbol"/>
                <w:sz w:val="24"/>
              </w:rPr>
              <w:t>​</w:t>
            </w:r>
          </w:p>
        </w:tc>
        <w:tc>
          <w:tcPr>
            <w:tcW w:w="2134"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3402" w:type="dxa"/>
          </w:tcPr>
          <w:p w:rsidR="00E20B80" w:rsidRDefault="00C72748">
            <w:pPr>
              <w:pStyle w:val="TableParagraph"/>
              <w:spacing w:line="273" w:lineRule="exact"/>
              <w:ind w:left="107"/>
              <w:rPr>
                <w:b/>
                <w:sz w:val="24"/>
              </w:rPr>
            </w:pPr>
            <w:r>
              <w:rPr>
                <w:b/>
                <w:spacing w:val="-10"/>
                <w:sz w:val="24"/>
              </w:rPr>
              <w:t>1</w:t>
            </w:r>
          </w:p>
          <w:p w:rsidR="00E20B80" w:rsidRDefault="00C72748">
            <w:pPr>
              <w:pStyle w:val="TableParagraph"/>
              <w:ind w:left="107"/>
              <w:rPr>
                <w:b/>
                <w:sz w:val="24"/>
              </w:rPr>
            </w:pPr>
            <w:r>
              <w:rPr>
                <w:b/>
                <w:spacing w:val="-10"/>
                <w:sz w:val="24"/>
              </w:rPr>
              <w:t>2</w:t>
            </w:r>
          </w:p>
          <w:p w:rsidR="00E20B80" w:rsidRDefault="00C72748">
            <w:pPr>
              <w:pStyle w:val="TableParagraph"/>
              <w:ind w:left="107"/>
              <w:rPr>
                <w:b/>
                <w:sz w:val="24"/>
              </w:rPr>
            </w:pPr>
            <w:r>
              <w:rPr>
                <w:b/>
                <w:spacing w:val="-10"/>
                <w:sz w:val="24"/>
              </w:rPr>
              <w:t>3</w:t>
            </w:r>
          </w:p>
        </w:tc>
      </w:tr>
    </w:tbl>
    <w:p w:rsidR="00E20B80" w:rsidRDefault="00E20B80">
      <w:pPr>
        <w:pStyle w:val="TableParagraph"/>
        <w:rPr>
          <w:b/>
          <w:sz w:val="24"/>
        </w:rPr>
        <w:sectPr w:rsidR="00E20B80">
          <w:footerReference w:type="default" r:id="rId349"/>
          <w:pgSz w:w="11910" w:h="16840"/>
          <w:pgMar w:top="1040" w:right="283" w:bottom="280" w:left="425" w:header="0" w:footer="0" w:gutter="0"/>
          <w:cols w:space="720"/>
        </w:sectPr>
      </w:pPr>
    </w:p>
    <w:p w:rsidR="00E20B80" w:rsidRDefault="00E20B80">
      <w:pPr>
        <w:pStyle w:val="a3"/>
      </w:pPr>
    </w:p>
    <w:p w:rsidR="00E20B80" w:rsidRDefault="00E20B80">
      <w:pPr>
        <w:pStyle w:val="a3"/>
      </w:pPr>
    </w:p>
    <w:p w:rsidR="00E20B80" w:rsidRDefault="00E20B80">
      <w:pPr>
        <w:pStyle w:val="a3"/>
        <w:spacing w:before="201"/>
      </w:pPr>
    </w:p>
    <w:p w:rsidR="00E20B80" w:rsidRDefault="00C72748">
      <w:pPr>
        <w:pStyle w:val="a3"/>
        <w:ind w:left="1421"/>
      </w:pPr>
      <w:r>
        <w:rPr>
          <w:spacing w:val="-2"/>
        </w:rPr>
        <w:t>ИНСТРУКЦИЯ:</w:t>
      </w:r>
    </w:p>
    <w:p w:rsidR="00E20B80" w:rsidRDefault="00C72748">
      <w:pPr>
        <w:spacing w:before="199"/>
        <w:rPr>
          <w:sz w:val="28"/>
        </w:rPr>
      </w:pPr>
      <w:r>
        <w:br w:type="column"/>
      </w:r>
    </w:p>
    <w:p w:rsidR="00E20B80" w:rsidRDefault="00C72748">
      <w:pPr>
        <w:spacing w:before="1"/>
        <w:ind w:left="136"/>
        <w:rPr>
          <w:b/>
          <w:sz w:val="28"/>
        </w:rPr>
      </w:pPr>
      <w:r>
        <w:rPr>
          <w:b/>
          <w:sz w:val="28"/>
        </w:rPr>
        <w:t>Модуль</w:t>
      </w:r>
      <w:r>
        <w:rPr>
          <w:b/>
          <w:spacing w:val="-6"/>
          <w:sz w:val="28"/>
        </w:rPr>
        <w:t xml:space="preserve"> </w:t>
      </w:r>
      <w:r>
        <w:rPr>
          <w:b/>
          <w:sz w:val="28"/>
        </w:rPr>
        <w:t>3.</w:t>
      </w:r>
      <w:r>
        <w:rPr>
          <w:b/>
          <w:spacing w:val="-3"/>
          <w:sz w:val="28"/>
        </w:rPr>
        <w:t xml:space="preserve"> </w:t>
      </w:r>
      <w:r>
        <w:rPr>
          <w:b/>
          <w:sz w:val="28"/>
        </w:rPr>
        <w:t>«Мои</w:t>
      </w:r>
      <w:r>
        <w:rPr>
          <w:b/>
          <w:spacing w:val="-3"/>
          <w:sz w:val="28"/>
        </w:rPr>
        <w:t xml:space="preserve"> </w:t>
      </w:r>
      <w:r>
        <w:rPr>
          <w:b/>
          <w:sz w:val="28"/>
        </w:rPr>
        <w:t>навыки</w:t>
      </w:r>
      <w:r>
        <w:rPr>
          <w:b/>
          <w:spacing w:val="-3"/>
          <w:sz w:val="28"/>
        </w:rPr>
        <w:t xml:space="preserve"> </w:t>
      </w:r>
      <w:r>
        <w:rPr>
          <w:b/>
          <w:sz w:val="28"/>
        </w:rPr>
        <w:t>и</w:t>
      </w:r>
      <w:r>
        <w:rPr>
          <w:b/>
          <w:spacing w:val="-3"/>
          <w:sz w:val="28"/>
        </w:rPr>
        <w:t xml:space="preserve"> </w:t>
      </w:r>
      <w:r>
        <w:rPr>
          <w:b/>
          <w:spacing w:val="-2"/>
          <w:sz w:val="28"/>
        </w:rPr>
        <w:t>умения»</w:t>
      </w:r>
    </w:p>
    <w:p w:rsidR="00E20B80" w:rsidRDefault="00C72748">
      <w:pPr>
        <w:spacing w:before="62"/>
        <w:ind w:left="1329"/>
        <w:rPr>
          <w:i/>
          <w:sz w:val="24"/>
        </w:rPr>
      </w:pPr>
      <w:r>
        <w:br w:type="column"/>
      </w:r>
      <w:r>
        <w:rPr>
          <w:i/>
          <w:sz w:val="24"/>
        </w:rPr>
        <w:lastRenderedPageBreak/>
        <w:t>Приложение</w:t>
      </w:r>
      <w:r>
        <w:rPr>
          <w:i/>
          <w:spacing w:val="-1"/>
          <w:sz w:val="24"/>
        </w:rPr>
        <w:t xml:space="preserve"> </w:t>
      </w:r>
      <w:r>
        <w:rPr>
          <w:i/>
          <w:spacing w:val="-10"/>
          <w:sz w:val="24"/>
        </w:rPr>
        <w:t>5</w:t>
      </w:r>
    </w:p>
    <w:p w:rsidR="00E20B80" w:rsidRDefault="00E20B80">
      <w:pPr>
        <w:rPr>
          <w:i/>
          <w:sz w:val="24"/>
        </w:rPr>
        <w:sectPr w:rsidR="00E20B80">
          <w:footerReference w:type="default" r:id="rId350"/>
          <w:pgSz w:w="11910" w:h="16840"/>
          <w:pgMar w:top="480" w:right="283" w:bottom="280" w:left="425" w:header="0" w:footer="0" w:gutter="0"/>
          <w:cols w:num="3" w:space="720" w:equalWidth="0">
            <w:col w:w="3112" w:space="40"/>
            <w:col w:w="4621" w:space="39"/>
            <w:col w:w="3390"/>
          </w:cols>
        </w:sectPr>
      </w:pPr>
    </w:p>
    <w:p w:rsidR="00E20B80" w:rsidRDefault="00C72748">
      <w:pPr>
        <w:pStyle w:val="a3"/>
        <w:spacing w:before="42" w:line="276" w:lineRule="auto"/>
        <w:ind w:left="993" w:firstLine="427"/>
      </w:pPr>
      <w:r>
        <w:lastRenderedPageBreak/>
        <w:t>Структура</w:t>
      </w:r>
      <w:r>
        <w:rPr>
          <w:spacing w:val="-5"/>
        </w:rPr>
        <w:t xml:space="preserve"> </w:t>
      </w:r>
      <w:r>
        <w:t>навыков</w:t>
      </w:r>
      <w:r>
        <w:rPr>
          <w:spacing w:val="-2"/>
        </w:rPr>
        <w:t xml:space="preserve"> </w:t>
      </w:r>
      <w:r>
        <w:t>(см.рисунок)</w:t>
      </w:r>
      <w:r>
        <w:rPr>
          <w:spacing w:val="-4"/>
        </w:rPr>
        <w:t xml:space="preserve"> </w:t>
      </w:r>
      <w:r>
        <w:t>поможет</w:t>
      </w:r>
      <w:r>
        <w:rPr>
          <w:spacing w:val="-4"/>
        </w:rPr>
        <w:t xml:space="preserve"> </w:t>
      </w:r>
      <w:r>
        <w:t>определиться</w:t>
      </w:r>
      <w:r>
        <w:rPr>
          <w:spacing w:val="-4"/>
        </w:rPr>
        <w:t xml:space="preserve"> </w:t>
      </w:r>
      <w:r>
        <w:t>со</w:t>
      </w:r>
      <w:r>
        <w:rPr>
          <w:spacing w:val="-4"/>
        </w:rPr>
        <w:t xml:space="preserve"> </w:t>
      </w:r>
      <w:r>
        <w:t>своим «багажом»</w:t>
      </w:r>
      <w:r>
        <w:rPr>
          <w:spacing w:val="-7"/>
        </w:rPr>
        <w:t xml:space="preserve"> </w:t>
      </w:r>
      <w:r>
        <w:t>умений</w:t>
      </w:r>
      <w:r>
        <w:rPr>
          <w:spacing w:val="-4"/>
        </w:rPr>
        <w:t xml:space="preserve"> </w:t>
      </w:r>
      <w:r>
        <w:t>и навыков. Используй в качестве маячков предложенные слова.</w:t>
      </w:r>
    </w:p>
    <w:p w:rsidR="00E20B80" w:rsidRDefault="00C72748">
      <w:pPr>
        <w:pStyle w:val="a3"/>
        <w:spacing w:before="69"/>
        <w:rPr>
          <w:sz w:val="20"/>
        </w:rPr>
      </w:pPr>
      <w:r>
        <w:rPr>
          <w:noProof/>
          <w:sz w:val="20"/>
          <w:lang w:eastAsia="ru-RU"/>
        </w:rPr>
        <w:drawing>
          <wp:anchor distT="0" distB="0" distL="0" distR="0" simplePos="0" relativeHeight="487622144" behindDoc="1" locked="0" layoutInCell="1" allowOverlap="1">
            <wp:simplePos x="0" y="0"/>
            <wp:positionH relativeFrom="page">
              <wp:posOffset>837247</wp:posOffset>
            </wp:positionH>
            <wp:positionV relativeFrom="paragraph">
              <wp:posOffset>205198</wp:posOffset>
            </wp:positionV>
            <wp:extent cx="5881035" cy="3194304"/>
            <wp:effectExtent l="0" t="0" r="0" b="0"/>
            <wp:wrapTopAndBottom/>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351" cstate="print"/>
                    <a:stretch>
                      <a:fillRect/>
                    </a:stretch>
                  </pic:blipFill>
                  <pic:spPr>
                    <a:xfrm>
                      <a:off x="0" y="0"/>
                      <a:ext cx="5881035" cy="3194304"/>
                    </a:xfrm>
                    <a:prstGeom prst="rect">
                      <a:avLst/>
                    </a:prstGeom>
                  </pic:spPr>
                </pic:pic>
              </a:graphicData>
            </a:graphic>
          </wp:anchor>
        </w:drawing>
      </w:r>
    </w:p>
    <w:p w:rsidR="00E20B80" w:rsidRDefault="00C72748">
      <w:pPr>
        <w:spacing w:before="187"/>
        <w:ind w:left="1148" w:right="1287"/>
        <w:jc w:val="center"/>
        <w:rPr>
          <w:b/>
          <w:sz w:val="24"/>
        </w:rPr>
      </w:pPr>
      <w:r>
        <w:rPr>
          <w:b/>
          <w:sz w:val="24"/>
          <w:u w:val="single"/>
        </w:rPr>
        <w:t>Упражнение</w:t>
      </w:r>
      <w:r>
        <w:rPr>
          <w:b/>
          <w:spacing w:val="-4"/>
          <w:sz w:val="24"/>
          <w:u w:val="single"/>
        </w:rPr>
        <w:t xml:space="preserve"> </w:t>
      </w:r>
      <w:r>
        <w:rPr>
          <w:b/>
          <w:sz w:val="24"/>
          <w:u w:val="single"/>
        </w:rPr>
        <w:t>«Семь</w:t>
      </w:r>
      <w:r>
        <w:rPr>
          <w:b/>
          <w:spacing w:val="-3"/>
          <w:sz w:val="24"/>
          <w:u w:val="single"/>
        </w:rPr>
        <w:t xml:space="preserve"> </w:t>
      </w:r>
      <w:r>
        <w:rPr>
          <w:b/>
          <w:sz w:val="24"/>
          <w:u w:val="single"/>
        </w:rPr>
        <w:t>счастливых</w:t>
      </w:r>
      <w:r>
        <w:rPr>
          <w:b/>
          <w:spacing w:val="-2"/>
          <w:sz w:val="24"/>
          <w:u w:val="single"/>
        </w:rPr>
        <w:t xml:space="preserve"> историй»</w:t>
      </w:r>
    </w:p>
    <w:p w:rsidR="00E20B80" w:rsidRDefault="00E20B80">
      <w:pPr>
        <w:pStyle w:val="a3"/>
        <w:spacing w:before="2"/>
        <w:rPr>
          <w:b/>
          <w:sz w:val="16"/>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633"/>
        <w:gridCol w:w="7017"/>
      </w:tblGrid>
      <w:tr w:rsidR="00E20B80">
        <w:trPr>
          <w:trHeight w:hRule="exact" w:val="398"/>
        </w:trPr>
        <w:tc>
          <w:tcPr>
            <w:tcW w:w="10494" w:type="dxa"/>
            <w:gridSpan w:val="3"/>
          </w:tcPr>
          <w:p w:rsidR="00E20B80" w:rsidRDefault="00C72748">
            <w:pPr>
              <w:pStyle w:val="TableParagraph"/>
              <w:spacing w:before="51"/>
              <w:jc w:val="center"/>
              <w:rPr>
                <w:b/>
                <w:sz w:val="24"/>
              </w:rPr>
            </w:pPr>
            <w:r>
              <w:rPr>
                <w:b/>
                <w:sz w:val="24"/>
              </w:rPr>
              <w:t>Какие</w:t>
            </w:r>
            <w:r>
              <w:rPr>
                <w:b/>
                <w:spacing w:val="-4"/>
                <w:sz w:val="24"/>
              </w:rPr>
              <w:t xml:space="preserve"> </w:t>
            </w:r>
            <w:r>
              <w:rPr>
                <w:b/>
                <w:sz w:val="24"/>
              </w:rPr>
              <w:t>мои</w:t>
            </w:r>
            <w:r>
              <w:rPr>
                <w:b/>
                <w:spacing w:val="-2"/>
                <w:sz w:val="24"/>
              </w:rPr>
              <w:t xml:space="preserve"> </w:t>
            </w:r>
            <w:r>
              <w:rPr>
                <w:b/>
                <w:sz w:val="24"/>
              </w:rPr>
              <w:t>навыки</w:t>
            </w:r>
            <w:r>
              <w:rPr>
                <w:b/>
                <w:spacing w:val="-4"/>
                <w:sz w:val="24"/>
              </w:rPr>
              <w:t xml:space="preserve"> </w:t>
            </w:r>
            <w:r>
              <w:rPr>
                <w:b/>
                <w:sz w:val="24"/>
              </w:rPr>
              <w:t>и умения</w:t>
            </w:r>
            <w:r>
              <w:rPr>
                <w:b/>
                <w:spacing w:val="-2"/>
                <w:sz w:val="24"/>
              </w:rPr>
              <w:t xml:space="preserve"> проявились</w:t>
            </w:r>
          </w:p>
        </w:tc>
      </w:tr>
      <w:tr w:rsidR="00E20B80">
        <w:trPr>
          <w:trHeight w:hRule="exact" w:val="319"/>
        </w:trPr>
        <w:tc>
          <w:tcPr>
            <w:tcW w:w="1844" w:type="dxa"/>
            <w:tcBorders>
              <w:bottom w:val="nil"/>
            </w:tcBorders>
          </w:tcPr>
          <w:p w:rsidR="00E20B80" w:rsidRDefault="00C72748">
            <w:pPr>
              <w:pStyle w:val="TableParagraph"/>
              <w:spacing w:before="65" w:line="229" w:lineRule="exact"/>
              <w:ind w:left="14" w:right="15"/>
              <w:jc w:val="center"/>
              <w:rPr>
                <w:sz w:val="20"/>
              </w:rPr>
            </w:pPr>
            <w:r>
              <w:rPr>
                <w:sz w:val="20"/>
              </w:rPr>
              <w:t>Составьте</w:t>
            </w:r>
            <w:r>
              <w:rPr>
                <w:spacing w:val="-10"/>
                <w:sz w:val="20"/>
              </w:rPr>
              <w:t xml:space="preserve"> </w:t>
            </w:r>
            <w:r>
              <w:rPr>
                <w:spacing w:val="-4"/>
                <w:sz w:val="20"/>
              </w:rPr>
              <w:t>свою</w:t>
            </w:r>
          </w:p>
        </w:tc>
        <w:tc>
          <w:tcPr>
            <w:tcW w:w="1633" w:type="dxa"/>
            <w:tcBorders>
              <w:bottom w:val="nil"/>
            </w:tcBorders>
          </w:tcPr>
          <w:p w:rsidR="00E20B80" w:rsidRDefault="00E20B80">
            <w:pPr>
              <w:pStyle w:val="TableParagraph"/>
              <w:rPr>
                <w:sz w:val="20"/>
              </w:rPr>
            </w:pPr>
          </w:p>
        </w:tc>
        <w:tc>
          <w:tcPr>
            <w:tcW w:w="7017" w:type="dxa"/>
            <w:tcBorders>
              <w:bottom w:val="nil"/>
            </w:tcBorders>
          </w:tcPr>
          <w:p w:rsidR="00E20B80" w:rsidRDefault="00C72748">
            <w:pPr>
              <w:pStyle w:val="TableParagraph"/>
              <w:spacing w:before="70" w:line="224" w:lineRule="exact"/>
              <w:ind w:left="139"/>
              <w:rPr>
                <w:rFonts w:ascii="Arial MT" w:hAnsi="Arial MT"/>
              </w:rPr>
            </w:pPr>
            <w:r>
              <w:rPr>
                <w:rFonts w:ascii="Arial MT" w:hAnsi="Arial MT"/>
                <w:spacing w:val="-10"/>
              </w:rPr>
              <w:t>•</w:t>
            </w:r>
          </w:p>
        </w:tc>
      </w:tr>
      <w:tr w:rsidR="00E20B80">
        <w:trPr>
          <w:trHeight w:hRule="exact" w:val="674"/>
        </w:trPr>
        <w:tc>
          <w:tcPr>
            <w:tcW w:w="1844" w:type="dxa"/>
            <w:tcBorders>
              <w:top w:val="nil"/>
              <w:bottom w:val="nil"/>
            </w:tcBorders>
          </w:tcPr>
          <w:p w:rsidR="00E20B80" w:rsidRDefault="00C72748">
            <w:pPr>
              <w:pStyle w:val="TableParagraph"/>
              <w:spacing w:line="212" w:lineRule="exact"/>
              <w:ind w:left="14" w:right="18"/>
              <w:jc w:val="center"/>
              <w:rPr>
                <w:sz w:val="20"/>
              </w:rPr>
            </w:pPr>
            <w:r>
              <w:rPr>
                <w:sz w:val="20"/>
              </w:rPr>
              <w:t>первую</w:t>
            </w:r>
            <w:r>
              <w:rPr>
                <w:spacing w:val="-9"/>
                <w:sz w:val="20"/>
              </w:rPr>
              <w:t xml:space="preserve"> </w:t>
            </w:r>
            <w:r>
              <w:rPr>
                <w:spacing w:val="-2"/>
                <w:sz w:val="20"/>
              </w:rPr>
              <w:t>историю:</w:t>
            </w:r>
          </w:p>
          <w:p w:rsidR="00E20B80" w:rsidRDefault="00C72748">
            <w:pPr>
              <w:pStyle w:val="TableParagraph"/>
              <w:spacing w:before="228" w:line="215" w:lineRule="exact"/>
              <w:ind w:left="14" w:right="14"/>
              <w:jc w:val="center"/>
              <w:rPr>
                <w:sz w:val="20"/>
              </w:rPr>
            </w:pPr>
            <w:r>
              <w:rPr>
                <w:sz w:val="20"/>
              </w:rPr>
              <w:t>-</w:t>
            </w:r>
            <w:r>
              <w:rPr>
                <w:spacing w:val="-8"/>
                <w:sz w:val="20"/>
              </w:rPr>
              <w:t xml:space="preserve"> </w:t>
            </w:r>
            <w:r>
              <w:rPr>
                <w:sz w:val="20"/>
              </w:rPr>
              <w:t>опишите</w:t>
            </w:r>
            <w:r>
              <w:rPr>
                <w:spacing w:val="-6"/>
                <w:sz w:val="20"/>
              </w:rPr>
              <w:t xml:space="preserve"> </w:t>
            </w:r>
            <w:r>
              <w:rPr>
                <w:sz w:val="20"/>
              </w:rPr>
              <w:t>случай</w:t>
            </w:r>
            <w:r>
              <w:rPr>
                <w:spacing w:val="-5"/>
                <w:sz w:val="20"/>
              </w:rPr>
              <w:t xml:space="preserve"> из</w:t>
            </w:r>
          </w:p>
        </w:tc>
        <w:tc>
          <w:tcPr>
            <w:tcW w:w="1633" w:type="dxa"/>
            <w:vMerge w:val="restart"/>
            <w:tcBorders>
              <w:top w:val="nil"/>
              <w:bottom w:val="nil"/>
            </w:tcBorders>
          </w:tcPr>
          <w:p w:rsidR="00E20B80" w:rsidRDefault="00C72748">
            <w:pPr>
              <w:pStyle w:val="TableParagraph"/>
              <w:spacing w:before="57"/>
              <w:ind w:left="251"/>
              <w:rPr>
                <w:b/>
                <w:sz w:val="24"/>
              </w:rPr>
            </w:pPr>
            <w:r>
              <w:rPr>
                <w:b/>
                <w:sz w:val="24"/>
              </w:rPr>
              <w:t>История</w:t>
            </w:r>
            <w:r>
              <w:rPr>
                <w:b/>
                <w:spacing w:val="-2"/>
                <w:sz w:val="24"/>
              </w:rPr>
              <w:t xml:space="preserve"> </w:t>
            </w:r>
            <w:r>
              <w:rPr>
                <w:b/>
                <w:spacing w:val="-10"/>
                <w:sz w:val="24"/>
              </w:rPr>
              <w:t>1</w:t>
            </w:r>
          </w:p>
        </w:tc>
        <w:tc>
          <w:tcPr>
            <w:tcW w:w="7017" w:type="dxa"/>
            <w:vMerge w:val="restart"/>
            <w:tcBorders>
              <w:top w:val="nil"/>
              <w:bottom w:val="nil"/>
            </w:tcBorders>
          </w:tcPr>
          <w:p w:rsidR="00E20B80" w:rsidRDefault="00C72748">
            <w:pPr>
              <w:pStyle w:val="TableParagraph"/>
              <w:spacing w:before="8"/>
              <w:ind w:left="139"/>
              <w:rPr>
                <w:rFonts w:ascii="Arial MT" w:hAnsi="Arial MT"/>
              </w:rPr>
            </w:pPr>
            <w:r>
              <w:rPr>
                <w:rFonts w:ascii="Arial MT" w:hAnsi="Arial MT"/>
                <w:spacing w:val="-10"/>
              </w:rPr>
              <w:t>•</w:t>
            </w:r>
          </w:p>
          <w:p w:rsidR="00E20B80" w:rsidRDefault="00C72748">
            <w:pPr>
              <w:pStyle w:val="TableParagraph"/>
              <w:spacing w:before="1"/>
              <w:ind w:left="139"/>
              <w:rPr>
                <w:rFonts w:ascii="Arial MT" w:hAnsi="Arial MT"/>
              </w:rPr>
            </w:pPr>
            <w:r>
              <w:rPr>
                <w:rFonts w:ascii="Arial MT" w:hAnsi="Arial MT"/>
                <w:spacing w:val="-10"/>
              </w:rPr>
              <w:t>•</w:t>
            </w:r>
          </w:p>
        </w:tc>
      </w:tr>
      <w:tr w:rsidR="00E20B80">
        <w:trPr>
          <w:trHeight w:hRule="exact" w:val="40"/>
        </w:trPr>
        <w:tc>
          <w:tcPr>
            <w:tcW w:w="1844" w:type="dxa"/>
            <w:vMerge w:val="restart"/>
            <w:tcBorders>
              <w:top w:val="nil"/>
              <w:bottom w:val="nil"/>
            </w:tcBorders>
          </w:tcPr>
          <w:p w:rsidR="00E20B80" w:rsidRDefault="00C72748">
            <w:pPr>
              <w:pStyle w:val="TableParagraph"/>
              <w:ind w:left="11" w:right="11" w:firstLine="1"/>
              <w:jc w:val="center"/>
              <w:rPr>
                <w:sz w:val="20"/>
              </w:rPr>
            </w:pPr>
            <w:r>
              <w:rPr>
                <w:sz w:val="20"/>
              </w:rPr>
              <w:t>жизни, который связан с тем, как я проявил</w:t>
            </w:r>
            <w:r>
              <w:rPr>
                <w:spacing w:val="-13"/>
                <w:sz w:val="20"/>
              </w:rPr>
              <w:t xml:space="preserve"> </w:t>
            </w:r>
            <w:r>
              <w:rPr>
                <w:sz w:val="20"/>
              </w:rPr>
              <w:t>свои</w:t>
            </w:r>
            <w:r>
              <w:rPr>
                <w:spacing w:val="-12"/>
                <w:sz w:val="20"/>
              </w:rPr>
              <w:t xml:space="preserve"> </w:t>
            </w:r>
            <w:r>
              <w:rPr>
                <w:sz w:val="20"/>
              </w:rPr>
              <w:t>умения на людях;</w:t>
            </w:r>
          </w:p>
        </w:tc>
        <w:tc>
          <w:tcPr>
            <w:tcW w:w="1633" w:type="dxa"/>
            <w:vMerge/>
            <w:tcBorders>
              <w:top w:val="nil"/>
              <w:bottom w:val="nil"/>
            </w:tcBorders>
          </w:tcPr>
          <w:p w:rsidR="00E20B80" w:rsidRDefault="00E20B80">
            <w:pPr>
              <w:rPr>
                <w:sz w:val="2"/>
                <w:szCs w:val="2"/>
              </w:rPr>
            </w:pPr>
          </w:p>
        </w:tc>
        <w:tc>
          <w:tcPr>
            <w:tcW w:w="7017" w:type="dxa"/>
            <w:vMerge/>
            <w:tcBorders>
              <w:top w:val="nil"/>
              <w:bottom w:val="nil"/>
            </w:tcBorders>
          </w:tcPr>
          <w:p w:rsidR="00E20B80" w:rsidRDefault="00E20B80">
            <w:pPr>
              <w:rPr>
                <w:sz w:val="2"/>
                <w:szCs w:val="2"/>
              </w:rPr>
            </w:pPr>
          </w:p>
        </w:tc>
      </w:tr>
      <w:tr w:rsidR="00E20B80">
        <w:trPr>
          <w:trHeight w:hRule="exact" w:val="1036"/>
        </w:trPr>
        <w:tc>
          <w:tcPr>
            <w:tcW w:w="1844" w:type="dxa"/>
            <w:vMerge/>
            <w:tcBorders>
              <w:top w:val="nil"/>
              <w:bottom w:val="nil"/>
            </w:tcBorders>
          </w:tcPr>
          <w:p w:rsidR="00E20B80" w:rsidRDefault="00E20B80">
            <w:pPr>
              <w:rPr>
                <w:sz w:val="2"/>
                <w:szCs w:val="2"/>
              </w:rPr>
            </w:pPr>
          </w:p>
        </w:tc>
        <w:tc>
          <w:tcPr>
            <w:tcW w:w="1633" w:type="dxa"/>
          </w:tcPr>
          <w:p w:rsidR="00E20B80" w:rsidRDefault="00E20B80">
            <w:pPr>
              <w:pStyle w:val="TableParagraph"/>
              <w:spacing w:before="97"/>
              <w:rPr>
                <w:b/>
                <w:sz w:val="24"/>
              </w:rPr>
            </w:pPr>
          </w:p>
          <w:p w:rsidR="00E20B80" w:rsidRDefault="00C72748">
            <w:pPr>
              <w:pStyle w:val="TableParagraph"/>
              <w:ind w:right="1"/>
              <w:jc w:val="center"/>
              <w:rPr>
                <w:b/>
                <w:sz w:val="24"/>
              </w:rPr>
            </w:pPr>
            <w:r>
              <w:rPr>
                <w:b/>
                <w:sz w:val="24"/>
              </w:rPr>
              <w:t>История</w:t>
            </w:r>
            <w:r>
              <w:rPr>
                <w:b/>
                <w:spacing w:val="-2"/>
                <w:sz w:val="24"/>
              </w:rPr>
              <w:t xml:space="preserve"> </w:t>
            </w:r>
            <w:r>
              <w:rPr>
                <w:b/>
                <w:spacing w:val="-10"/>
                <w:sz w:val="24"/>
              </w:rPr>
              <w:t>2</w:t>
            </w:r>
          </w:p>
        </w:tc>
        <w:tc>
          <w:tcPr>
            <w:tcW w:w="7017" w:type="dxa"/>
          </w:tcPr>
          <w:p w:rsidR="00E20B80" w:rsidRDefault="00C72748">
            <w:pPr>
              <w:pStyle w:val="TableParagraph"/>
              <w:spacing w:before="69"/>
              <w:ind w:left="139"/>
              <w:rPr>
                <w:rFonts w:ascii="Arial MT" w:hAnsi="Arial MT"/>
                <w:sz w:val="20"/>
              </w:rPr>
            </w:pPr>
            <w:r>
              <w:rPr>
                <w:rFonts w:ascii="Arial MT" w:hAnsi="Arial MT"/>
                <w:spacing w:val="-10"/>
                <w:sz w:val="20"/>
              </w:rPr>
              <w:t>•</w:t>
            </w:r>
          </w:p>
          <w:p w:rsidR="00E20B80" w:rsidRDefault="00C72748">
            <w:pPr>
              <w:pStyle w:val="TableParagraph"/>
              <w:ind w:left="139"/>
              <w:rPr>
                <w:rFonts w:ascii="Arial MT" w:hAnsi="Arial MT"/>
                <w:sz w:val="20"/>
              </w:rPr>
            </w:pPr>
            <w:r>
              <w:rPr>
                <w:rFonts w:ascii="Arial MT" w:hAnsi="Arial MT"/>
                <w:spacing w:val="-10"/>
                <w:sz w:val="20"/>
              </w:rPr>
              <w:t>•</w:t>
            </w:r>
          </w:p>
          <w:p w:rsidR="00E20B80" w:rsidRDefault="00C72748">
            <w:pPr>
              <w:pStyle w:val="TableParagraph"/>
              <w:spacing w:before="1"/>
              <w:ind w:left="139"/>
              <w:rPr>
                <w:rFonts w:ascii="Arial MT" w:hAnsi="Arial MT"/>
                <w:sz w:val="20"/>
              </w:rPr>
            </w:pPr>
            <w:r>
              <w:rPr>
                <w:rFonts w:ascii="Arial MT" w:hAnsi="Arial MT"/>
                <w:spacing w:val="-10"/>
                <w:sz w:val="20"/>
              </w:rPr>
              <w:t>•</w:t>
            </w:r>
          </w:p>
        </w:tc>
      </w:tr>
      <w:tr w:rsidR="00E20B80">
        <w:trPr>
          <w:trHeight w:hRule="exact" w:val="305"/>
        </w:trPr>
        <w:tc>
          <w:tcPr>
            <w:tcW w:w="1844" w:type="dxa"/>
            <w:tcBorders>
              <w:top w:val="nil"/>
              <w:bottom w:val="nil"/>
            </w:tcBorders>
          </w:tcPr>
          <w:p w:rsidR="00E20B80" w:rsidRDefault="00C72748">
            <w:pPr>
              <w:pStyle w:val="TableParagraph"/>
              <w:spacing w:before="67" w:line="218" w:lineRule="exact"/>
              <w:ind w:left="14" w:right="15"/>
              <w:jc w:val="center"/>
              <w:rPr>
                <w:sz w:val="20"/>
              </w:rPr>
            </w:pPr>
            <w:r>
              <w:rPr>
                <w:sz w:val="20"/>
              </w:rPr>
              <w:t>-</w:t>
            </w:r>
            <w:r>
              <w:rPr>
                <w:spacing w:val="-7"/>
                <w:sz w:val="20"/>
              </w:rPr>
              <w:t xml:space="preserve"> </w:t>
            </w:r>
            <w:r>
              <w:rPr>
                <w:sz w:val="20"/>
              </w:rPr>
              <w:t>случай,</w:t>
            </w:r>
            <w:r>
              <w:rPr>
                <w:spacing w:val="-4"/>
                <w:sz w:val="20"/>
              </w:rPr>
              <w:t xml:space="preserve"> </w:t>
            </w:r>
            <w:r>
              <w:rPr>
                <w:spacing w:val="-2"/>
                <w:sz w:val="20"/>
              </w:rPr>
              <w:t>который</w:t>
            </w:r>
          </w:p>
        </w:tc>
        <w:tc>
          <w:tcPr>
            <w:tcW w:w="1633" w:type="dxa"/>
            <w:tcBorders>
              <w:bottom w:val="nil"/>
            </w:tcBorders>
          </w:tcPr>
          <w:p w:rsidR="00E20B80" w:rsidRDefault="00E20B80">
            <w:pPr>
              <w:pStyle w:val="TableParagraph"/>
              <w:rPr>
                <w:sz w:val="20"/>
              </w:rPr>
            </w:pPr>
          </w:p>
        </w:tc>
        <w:tc>
          <w:tcPr>
            <w:tcW w:w="7017" w:type="dxa"/>
            <w:tcBorders>
              <w:bottom w:val="nil"/>
            </w:tcBorders>
          </w:tcPr>
          <w:p w:rsidR="00E20B80" w:rsidRDefault="00C72748">
            <w:pPr>
              <w:pStyle w:val="TableParagraph"/>
              <w:spacing w:before="69" w:line="212" w:lineRule="exact"/>
              <w:ind w:left="139"/>
              <w:rPr>
                <w:rFonts w:ascii="Arial MT" w:hAnsi="Arial MT"/>
                <w:sz w:val="20"/>
              </w:rPr>
            </w:pPr>
            <w:r>
              <w:rPr>
                <w:rFonts w:ascii="Arial MT" w:hAnsi="Arial MT"/>
                <w:spacing w:val="-10"/>
                <w:sz w:val="20"/>
              </w:rPr>
              <w:t>•</w:t>
            </w:r>
          </w:p>
        </w:tc>
      </w:tr>
      <w:tr w:rsidR="00E20B80">
        <w:trPr>
          <w:trHeight w:hRule="exact" w:val="460"/>
        </w:trPr>
        <w:tc>
          <w:tcPr>
            <w:tcW w:w="1844" w:type="dxa"/>
            <w:tcBorders>
              <w:top w:val="nil"/>
              <w:bottom w:val="nil"/>
            </w:tcBorders>
          </w:tcPr>
          <w:p w:rsidR="00E20B80" w:rsidRDefault="00C72748">
            <w:pPr>
              <w:pStyle w:val="TableParagraph"/>
              <w:spacing w:line="223" w:lineRule="exact"/>
              <w:ind w:left="14" w:right="14"/>
              <w:jc w:val="center"/>
              <w:rPr>
                <w:sz w:val="20"/>
              </w:rPr>
            </w:pPr>
            <w:r>
              <w:rPr>
                <w:spacing w:val="-2"/>
                <w:sz w:val="20"/>
              </w:rPr>
              <w:t>вспомнился</w:t>
            </w:r>
          </w:p>
          <w:p w:rsidR="00E20B80" w:rsidRDefault="00C72748">
            <w:pPr>
              <w:pStyle w:val="TableParagraph"/>
              <w:spacing w:line="218" w:lineRule="exact"/>
              <w:ind w:left="14" w:right="14"/>
              <w:jc w:val="center"/>
              <w:rPr>
                <w:sz w:val="20"/>
              </w:rPr>
            </w:pPr>
            <w:r>
              <w:rPr>
                <w:sz w:val="20"/>
              </w:rPr>
              <w:t>благодаря</w:t>
            </w:r>
            <w:r>
              <w:rPr>
                <w:spacing w:val="-11"/>
                <w:sz w:val="20"/>
              </w:rPr>
              <w:t xml:space="preserve"> </w:t>
            </w:r>
            <w:r>
              <w:rPr>
                <w:spacing w:val="-2"/>
                <w:sz w:val="20"/>
              </w:rPr>
              <w:t>яркому</w:t>
            </w:r>
          </w:p>
        </w:tc>
        <w:tc>
          <w:tcPr>
            <w:tcW w:w="1633" w:type="dxa"/>
            <w:tcBorders>
              <w:top w:val="nil"/>
              <w:bottom w:val="nil"/>
            </w:tcBorders>
          </w:tcPr>
          <w:p w:rsidR="00E20B80" w:rsidRDefault="00C72748">
            <w:pPr>
              <w:pStyle w:val="TableParagraph"/>
              <w:spacing w:before="70"/>
              <w:ind w:right="1"/>
              <w:jc w:val="center"/>
              <w:rPr>
                <w:b/>
                <w:sz w:val="24"/>
              </w:rPr>
            </w:pPr>
            <w:r>
              <w:rPr>
                <w:b/>
                <w:sz w:val="24"/>
              </w:rPr>
              <w:t>История</w:t>
            </w:r>
            <w:r>
              <w:rPr>
                <w:b/>
                <w:spacing w:val="-2"/>
                <w:sz w:val="24"/>
              </w:rPr>
              <w:t xml:space="preserve"> </w:t>
            </w:r>
            <w:r>
              <w:rPr>
                <w:b/>
                <w:spacing w:val="-10"/>
                <w:sz w:val="24"/>
              </w:rPr>
              <w:t>3</w:t>
            </w:r>
          </w:p>
        </w:tc>
        <w:tc>
          <w:tcPr>
            <w:tcW w:w="7017" w:type="dxa"/>
            <w:tcBorders>
              <w:top w:val="nil"/>
              <w:bottom w:val="nil"/>
            </w:tcBorders>
          </w:tcPr>
          <w:p w:rsidR="00E20B80" w:rsidRDefault="00C72748">
            <w:pPr>
              <w:pStyle w:val="TableParagraph"/>
              <w:spacing w:line="229" w:lineRule="exact"/>
              <w:ind w:left="139"/>
              <w:rPr>
                <w:rFonts w:ascii="Arial MT" w:hAnsi="Arial MT"/>
                <w:sz w:val="20"/>
              </w:rPr>
            </w:pPr>
            <w:r>
              <w:rPr>
                <w:rFonts w:ascii="Arial MT" w:hAnsi="Arial MT"/>
                <w:spacing w:val="-10"/>
                <w:sz w:val="20"/>
              </w:rPr>
              <w:t>•</w:t>
            </w:r>
          </w:p>
          <w:p w:rsidR="00E20B80" w:rsidRDefault="00C72748">
            <w:pPr>
              <w:pStyle w:val="TableParagraph"/>
              <w:spacing w:line="212" w:lineRule="exact"/>
              <w:ind w:left="139"/>
              <w:rPr>
                <w:rFonts w:ascii="Arial MT" w:hAnsi="Arial MT"/>
                <w:sz w:val="20"/>
              </w:rPr>
            </w:pPr>
            <w:r>
              <w:rPr>
                <w:rFonts w:ascii="Arial MT" w:hAnsi="Arial MT"/>
                <w:spacing w:val="-10"/>
                <w:sz w:val="20"/>
              </w:rPr>
              <w:t>•</w:t>
            </w:r>
          </w:p>
        </w:tc>
      </w:tr>
      <w:tr w:rsidR="00E20B80">
        <w:trPr>
          <w:trHeight w:hRule="exact" w:val="270"/>
        </w:trPr>
        <w:tc>
          <w:tcPr>
            <w:tcW w:w="1844" w:type="dxa"/>
            <w:tcBorders>
              <w:top w:val="nil"/>
              <w:bottom w:val="nil"/>
            </w:tcBorders>
          </w:tcPr>
          <w:p w:rsidR="00E20B80" w:rsidRDefault="00C72748">
            <w:pPr>
              <w:pStyle w:val="TableParagraph"/>
              <w:spacing w:line="223" w:lineRule="exact"/>
              <w:ind w:left="14" w:right="16"/>
              <w:jc w:val="center"/>
              <w:rPr>
                <w:sz w:val="20"/>
              </w:rPr>
            </w:pPr>
            <w:r>
              <w:rPr>
                <w:spacing w:val="-2"/>
                <w:sz w:val="20"/>
              </w:rPr>
              <w:t>финалу;</w:t>
            </w:r>
          </w:p>
        </w:tc>
        <w:tc>
          <w:tcPr>
            <w:tcW w:w="1633" w:type="dxa"/>
            <w:tcBorders>
              <w:top w:val="nil"/>
            </w:tcBorders>
          </w:tcPr>
          <w:p w:rsidR="00E20B80" w:rsidRDefault="00E20B80">
            <w:pPr>
              <w:pStyle w:val="TableParagraph"/>
              <w:rPr>
                <w:sz w:val="18"/>
              </w:rPr>
            </w:pPr>
          </w:p>
        </w:tc>
        <w:tc>
          <w:tcPr>
            <w:tcW w:w="7017" w:type="dxa"/>
            <w:tcBorders>
              <w:top w:val="nil"/>
            </w:tcBorders>
          </w:tcPr>
          <w:p w:rsidR="00E20B80" w:rsidRDefault="00E20B80">
            <w:pPr>
              <w:pStyle w:val="TableParagraph"/>
              <w:rPr>
                <w:sz w:val="18"/>
              </w:rPr>
            </w:pPr>
          </w:p>
        </w:tc>
      </w:tr>
      <w:tr w:rsidR="00E20B80">
        <w:trPr>
          <w:trHeight w:hRule="exact" w:val="1035"/>
        </w:trPr>
        <w:tc>
          <w:tcPr>
            <w:tcW w:w="1844" w:type="dxa"/>
            <w:tcBorders>
              <w:top w:val="nil"/>
              <w:bottom w:val="nil"/>
            </w:tcBorders>
          </w:tcPr>
          <w:p w:rsidR="00E20B80" w:rsidRDefault="00C72748">
            <w:pPr>
              <w:pStyle w:val="TableParagraph"/>
              <w:spacing w:before="180"/>
              <w:ind w:left="14" w:right="13"/>
              <w:jc w:val="center"/>
              <w:rPr>
                <w:sz w:val="20"/>
              </w:rPr>
            </w:pPr>
            <w:r>
              <w:rPr>
                <w:sz w:val="20"/>
              </w:rPr>
              <w:t>-</w:t>
            </w:r>
            <w:r>
              <w:rPr>
                <w:spacing w:val="-10"/>
                <w:sz w:val="20"/>
              </w:rPr>
              <w:t xml:space="preserve"> </w:t>
            </w:r>
            <w:r>
              <w:rPr>
                <w:sz w:val="20"/>
              </w:rPr>
              <w:t>связан</w:t>
            </w:r>
            <w:r>
              <w:rPr>
                <w:spacing w:val="-9"/>
                <w:sz w:val="20"/>
              </w:rPr>
              <w:t xml:space="preserve"> </w:t>
            </w:r>
            <w:r>
              <w:rPr>
                <w:sz w:val="20"/>
              </w:rPr>
              <w:t>с</w:t>
            </w:r>
            <w:r>
              <w:rPr>
                <w:spacing w:val="-8"/>
                <w:sz w:val="20"/>
              </w:rPr>
              <w:t xml:space="preserve"> </w:t>
            </w:r>
            <w:r>
              <w:rPr>
                <w:sz w:val="20"/>
              </w:rPr>
              <w:t>тем,</w:t>
            </w:r>
            <w:r>
              <w:rPr>
                <w:spacing w:val="-8"/>
                <w:sz w:val="20"/>
              </w:rPr>
              <w:t xml:space="preserve"> </w:t>
            </w:r>
            <w:r>
              <w:rPr>
                <w:sz w:val="20"/>
              </w:rPr>
              <w:t>как</w:t>
            </w:r>
            <w:r>
              <w:rPr>
                <w:spacing w:val="-9"/>
                <w:sz w:val="20"/>
              </w:rPr>
              <w:t xml:space="preserve"> </w:t>
            </w:r>
            <w:r>
              <w:rPr>
                <w:sz w:val="20"/>
              </w:rPr>
              <w:t>я справился со сложной задачей;</w:t>
            </w:r>
          </w:p>
        </w:tc>
        <w:tc>
          <w:tcPr>
            <w:tcW w:w="1633" w:type="dxa"/>
          </w:tcPr>
          <w:p w:rsidR="00E20B80" w:rsidRDefault="00E20B80">
            <w:pPr>
              <w:pStyle w:val="TableParagraph"/>
              <w:spacing w:before="95"/>
              <w:rPr>
                <w:b/>
                <w:sz w:val="24"/>
              </w:rPr>
            </w:pPr>
          </w:p>
          <w:p w:rsidR="00E20B80" w:rsidRDefault="00C72748">
            <w:pPr>
              <w:pStyle w:val="TableParagraph"/>
              <w:ind w:right="1"/>
              <w:jc w:val="center"/>
              <w:rPr>
                <w:b/>
                <w:sz w:val="24"/>
              </w:rPr>
            </w:pPr>
            <w:r>
              <w:rPr>
                <w:b/>
                <w:sz w:val="24"/>
              </w:rPr>
              <w:t>История</w:t>
            </w:r>
            <w:r>
              <w:rPr>
                <w:b/>
                <w:spacing w:val="-2"/>
                <w:sz w:val="24"/>
              </w:rPr>
              <w:t xml:space="preserve"> </w:t>
            </w:r>
            <w:r>
              <w:rPr>
                <w:b/>
                <w:spacing w:val="-10"/>
                <w:sz w:val="24"/>
              </w:rPr>
              <w:t>4</w:t>
            </w:r>
          </w:p>
        </w:tc>
        <w:tc>
          <w:tcPr>
            <w:tcW w:w="7017" w:type="dxa"/>
          </w:tcPr>
          <w:p w:rsidR="00E20B80" w:rsidRDefault="00C72748">
            <w:pPr>
              <w:pStyle w:val="TableParagraph"/>
              <w:spacing w:before="69"/>
              <w:ind w:left="139"/>
              <w:rPr>
                <w:rFonts w:ascii="Arial MT" w:hAnsi="Arial MT"/>
                <w:sz w:val="20"/>
              </w:rPr>
            </w:pPr>
            <w:r>
              <w:rPr>
                <w:rFonts w:ascii="Arial MT" w:hAnsi="Arial MT"/>
                <w:spacing w:val="-10"/>
                <w:sz w:val="20"/>
              </w:rPr>
              <w:t>•</w:t>
            </w:r>
          </w:p>
          <w:p w:rsidR="00E20B80" w:rsidRDefault="00C72748">
            <w:pPr>
              <w:pStyle w:val="TableParagraph"/>
              <w:spacing w:before="1" w:line="229" w:lineRule="exact"/>
              <w:ind w:left="139"/>
              <w:rPr>
                <w:rFonts w:ascii="Arial MT" w:hAnsi="Arial MT"/>
                <w:sz w:val="20"/>
              </w:rPr>
            </w:pPr>
            <w:r>
              <w:rPr>
                <w:rFonts w:ascii="Arial MT" w:hAnsi="Arial MT"/>
                <w:spacing w:val="-10"/>
                <w:sz w:val="20"/>
              </w:rPr>
              <w:t>•</w:t>
            </w:r>
          </w:p>
          <w:p w:rsidR="00E20B80" w:rsidRDefault="00C72748">
            <w:pPr>
              <w:pStyle w:val="TableParagraph"/>
              <w:spacing w:line="229" w:lineRule="exact"/>
              <w:ind w:left="139"/>
              <w:rPr>
                <w:rFonts w:ascii="Arial MT" w:hAnsi="Arial MT"/>
                <w:sz w:val="20"/>
              </w:rPr>
            </w:pPr>
            <w:r>
              <w:rPr>
                <w:rFonts w:ascii="Arial MT" w:hAnsi="Arial MT"/>
                <w:spacing w:val="-10"/>
                <w:sz w:val="20"/>
              </w:rPr>
              <w:t>•</w:t>
            </w:r>
          </w:p>
        </w:tc>
      </w:tr>
      <w:tr w:rsidR="00E20B80">
        <w:trPr>
          <w:trHeight w:hRule="exact" w:val="304"/>
        </w:trPr>
        <w:tc>
          <w:tcPr>
            <w:tcW w:w="1844" w:type="dxa"/>
            <w:tcBorders>
              <w:top w:val="nil"/>
              <w:bottom w:val="nil"/>
            </w:tcBorders>
          </w:tcPr>
          <w:p w:rsidR="00E20B80" w:rsidRDefault="00C72748">
            <w:pPr>
              <w:pStyle w:val="TableParagraph"/>
              <w:spacing w:before="67" w:line="217" w:lineRule="exact"/>
              <w:ind w:left="14" w:right="16"/>
              <w:jc w:val="center"/>
              <w:rPr>
                <w:sz w:val="20"/>
              </w:rPr>
            </w:pPr>
            <w:r>
              <w:rPr>
                <w:sz w:val="20"/>
              </w:rPr>
              <w:t>-</w:t>
            </w:r>
            <w:r>
              <w:rPr>
                <w:spacing w:val="-6"/>
                <w:sz w:val="20"/>
              </w:rPr>
              <w:t xml:space="preserve"> </w:t>
            </w:r>
            <w:r>
              <w:rPr>
                <w:sz w:val="20"/>
              </w:rPr>
              <w:t>является</w:t>
            </w:r>
            <w:r>
              <w:rPr>
                <w:spacing w:val="-4"/>
                <w:sz w:val="20"/>
              </w:rPr>
              <w:t xml:space="preserve"> </w:t>
            </w:r>
            <w:r>
              <w:rPr>
                <w:spacing w:val="-2"/>
                <w:sz w:val="20"/>
              </w:rPr>
              <w:t>поводом</w:t>
            </w:r>
          </w:p>
        </w:tc>
        <w:tc>
          <w:tcPr>
            <w:tcW w:w="1633" w:type="dxa"/>
            <w:tcBorders>
              <w:bottom w:val="nil"/>
            </w:tcBorders>
          </w:tcPr>
          <w:p w:rsidR="00E20B80" w:rsidRDefault="00E20B80">
            <w:pPr>
              <w:pStyle w:val="TableParagraph"/>
              <w:rPr>
                <w:sz w:val="20"/>
              </w:rPr>
            </w:pPr>
          </w:p>
        </w:tc>
        <w:tc>
          <w:tcPr>
            <w:tcW w:w="7017" w:type="dxa"/>
            <w:tcBorders>
              <w:bottom w:val="nil"/>
            </w:tcBorders>
          </w:tcPr>
          <w:p w:rsidR="00E20B80" w:rsidRDefault="00C72748">
            <w:pPr>
              <w:pStyle w:val="TableParagraph"/>
              <w:spacing w:before="69" w:line="210" w:lineRule="exact"/>
              <w:ind w:left="139"/>
              <w:rPr>
                <w:rFonts w:ascii="Arial MT" w:hAnsi="Arial MT"/>
                <w:sz w:val="20"/>
              </w:rPr>
            </w:pPr>
            <w:r>
              <w:rPr>
                <w:rFonts w:ascii="Arial MT" w:hAnsi="Arial MT"/>
                <w:spacing w:val="-10"/>
                <w:sz w:val="20"/>
              </w:rPr>
              <w:t>•</w:t>
            </w:r>
          </w:p>
        </w:tc>
      </w:tr>
      <w:tr w:rsidR="00E20B80">
        <w:trPr>
          <w:trHeight w:hRule="exact" w:val="460"/>
        </w:trPr>
        <w:tc>
          <w:tcPr>
            <w:tcW w:w="1844" w:type="dxa"/>
            <w:tcBorders>
              <w:top w:val="nil"/>
              <w:bottom w:val="nil"/>
            </w:tcBorders>
          </w:tcPr>
          <w:p w:rsidR="00E20B80" w:rsidRDefault="00C72748">
            <w:pPr>
              <w:pStyle w:val="TableParagraph"/>
              <w:spacing w:line="221" w:lineRule="exact"/>
              <w:ind w:left="98"/>
              <w:rPr>
                <w:sz w:val="20"/>
              </w:rPr>
            </w:pPr>
            <w:r>
              <w:rPr>
                <w:sz w:val="20"/>
              </w:rPr>
              <w:t>для</w:t>
            </w:r>
            <w:r>
              <w:rPr>
                <w:spacing w:val="-7"/>
                <w:sz w:val="20"/>
              </w:rPr>
              <w:t xml:space="preserve"> </w:t>
            </w:r>
            <w:r>
              <w:rPr>
                <w:sz w:val="20"/>
              </w:rPr>
              <w:t>гордости,</w:t>
            </w:r>
            <w:r>
              <w:rPr>
                <w:spacing w:val="-6"/>
                <w:sz w:val="20"/>
              </w:rPr>
              <w:t xml:space="preserve"> </w:t>
            </w:r>
            <w:r>
              <w:rPr>
                <w:sz w:val="20"/>
              </w:rPr>
              <w:t>т.к.</w:t>
            </w:r>
            <w:r>
              <w:rPr>
                <w:spacing w:val="-5"/>
                <w:sz w:val="20"/>
              </w:rPr>
              <w:t xml:space="preserve"> </w:t>
            </w:r>
            <w:r>
              <w:rPr>
                <w:spacing w:val="-10"/>
                <w:sz w:val="20"/>
              </w:rPr>
              <w:t>я</w:t>
            </w:r>
          </w:p>
          <w:p w:rsidR="00E20B80" w:rsidRDefault="00C72748">
            <w:pPr>
              <w:pStyle w:val="TableParagraph"/>
              <w:spacing w:line="219" w:lineRule="exact"/>
              <w:ind w:left="203"/>
              <w:rPr>
                <w:sz w:val="20"/>
              </w:rPr>
            </w:pPr>
            <w:r>
              <w:rPr>
                <w:sz w:val="20"/>
              </w:rPr>
              <w:t>совершил</w:t>
            </w:r>
            <w:r>
              <w:rPr>
                <w:spacing w:val="-12"/>
                <w:sz w:val="20"/>
              </w:rPr>
              <w:t xml:space="preserve"> </w:t>
            </w:r>
            <w:r>
              <w:rPr>
                <w:sz w:val="20"/>
              </w:rPr>
              <w:t>что-</w:t>
            </w:r>
            <w:r>
              <w:rPr>
                <w:spacing w:val="-5"/>
                <w:sz w:val="20"/>
              </w:rPr>
              <w:t>то</w:t>
            </w:r>
          </w:p>
        </w:tc>
        <w:tc>
          <w:tcPr>
            <w:tcW w:w="1633" w:type="dxa"/>
            <w:tcBorders>
              <w:top w:val="nil"/>
              <w:bottom w:val="nil"/>
            </w:tcBorders>
          </w:tcPr>
          <w:p w:rsidR="00E20B80" w:rsidRDefault="00C72748">
            <w:pPr>
              <w:pStyle w:val="TableParagraph"/>
              <w:spacing w:before="74"/>
              <w:ind w:right="1"/>
              <w:jc w:val="center"/>
              <w:rPr>
                <w:b/>
                <w:sz w:val="24"/>
              </w:rPr>
            </w:pPr>
            <w:r>
              <w:rPr>
                <w:b/>
                <w:sz w:val="24"/>
              </w:rPr>
              <w:t>История</w:t>
            </w:r>
            <w:r>
              <w:rPr>
                <w:b/>
                <w:spacing w:val="-2"/>
                <w:sz w:val="24"/>
              </w:rPr>
              <w:t xml:space="preserve"> </w:t>
            </w:r>
            <w:r>
              <w:rPr>
                <w:b/>
                <w:spacing w:val="-10"/>
                <w:sz w:val="24"/>
              </w:rPr>
              <w:t>5</w:t>
            </w:r>
          </w:p>
        </w:tc>
        <w:tc>
          <w:tcPr>
            <w:tcW w:w="7017" w:type="dxa"/>
            <w:tcBorders>
              <w:top w:val="nil"/>
              <w:bottom w:val="nil"/>
            </w:tcBorders>
          </w:tcPr>
          <w:p w:rsidR="00E20B80" w:rsidRDefault="00C72748">
            <w:pPr>
              <w:pStyle w:val="TableParagraph"/>
              <w:ind w:left="139"/>
              <w:rPr>
                <w:rFonts w:ascii="Arial MT" w:hAnsi="Arial MT"/>
                <w:sz w:val="20"/>
              </w:rPr>
            </w:pPr>
            <w:r>
              <w:rPr>
                <w:rFonts w:ascii="Arial MT" w:hAnsi="Arial MT"/>
                <w:spacing w:val="-10"/>
                <w:sz w:val="20"/>
              </w:rPr>
              <w:t>•</w:t>
            </w:r>
          </w:p>
          <w:p w:rsidR="00E20B80" w:rsidRDefault="00C72748">
            <w:pPr>
              <w:pStyle w:val="TableParagraph"/>
              <w:spacing w:line="210" w:lineRule="exact"/>
              <w:ind w:left="139"/>
              <w:rPr>
                <w:rFonts w:ascii="Arial MT" w:hAnsi="Arial MT"/>
                <w:sz w:val="20"/>
              </w:rPr>
            </w:pPr>
            <w:r>
              <w:rPr>
                <w:rFonts w:ascii="Arial MT" w:hAnsi="Arial MT"/>
                <w:spacing w:val="-10"/>
                <w:sz w:val="20"/>
              </w:rPr>
              <w:t>•</w:t>
            </w:r>
          </w:p>
        </w:tc>
      </w:tr>
      <w:tr w:rsidR="00E20B80">
        <w:trPr>
          <w:trHeight w:hRule="exact" w:val="226"/>
        </w:trPr>
        <w:tc>
          <w:tcPr>
            <w:tcW w:w="1844" w:type="dxa"/>
            <w:tcBorders>
              <w:top w:val="nil"/>
              <w:bottom w:val="nil"/>
            </w:tcBorders>
          </w:tcPr>
          <w:p w:rsidR="00E20B80" w:rsidRDefault="00C72748">
            <w:pPr>
              <w:pStyle w:val="TableParagraph"/>
              <w:spacing w:line="206" w:lineRule="exact"/>
              <w:ind w:left="14" w:right="15"/>
              <w:jc w:val="center"/>
              <w:rPr>
                <w:sz w:val="20"/>
              </w:rPr>
            </w:pPr>
            <w:r>
              <w:rPr>
                <w:sz w:val="20"/>
              </w:rPr>
              <w:t>чего</w:t>
            </w:r>
            <w:r>
              <w:rPr>
                <w:spacing w:val="-3"/>
                <w:sz w:val="20"/>
              </w:rPr>
              <w:t xml:space="preserve"> </w:t>
            </w:r>
            <w:r>
              <w:rPr>
                <w:sz w:val="20"/>
              </w:rPr>
              <w:t>не</w:t>
            </w:r>
            <w:r>
              <w:rPr>
                <w:spacing w:val="-4"/>
                <w:sz w:val="20"/>
              </w:rPr>
              <w:t xml:space="preserve"> </w:t>
            </w:r>
            <w:r>
              <w:rPr>
                <w:spacing w:val="-2"/>
                <w:sz w:val="20"/>
              </w:rPr>
              <w:t>совершал</w:t>
            </w:r>
          </w:p>
        </w:tc>
        <w:tc>
          <w:tcPr>
            <w:tcW w:w="1633" w:type="dxa"/>
            <w:vMerge w:val="restart"/>
            <w:tcBorders>
              <w:top w:val="nil"/>
              <w:bottom w:val="nil"/>
            </w:tcBorders>
          </w:tcPr>
          <w:p w:rsidR="00E20B80" w:rsidRDefault="00E20B80">
            <w:pPr>
              <w:pStyle w:val="TableParagraph"/>
              <w:rPr>
                <w:sz w:val="16"/>
              </w:rPr>
            </w:pPr>
          </w:p>
        </w:tc>
        <w:tc>
          <w:tcPr>
            <w:tcW w:w="7017" w:type="dxa"/>
            <w:vMerge w:val="restart"/>
            <w:tcBorders>
              <w:top w:val="nil"/>
              <w:bottom w:val="nil"/>
            </w:tcBorders>
          </w:tcPr>
          <w:p w:rsidR="00E20B80" w:rsidRDefault="00E20B80">
            <w:pPr>
              <w:pStyle w:val="TableParagraph"/>
              <w:rPr>
                <w:sz w:val="16"/>
              </w:rPr>
            </w:pPr>
          </w:p>
        </w:tc>
      </w:tr>
      <w:tr w:rsidR="00E20B80">
        <w:trPr>
          <w:trHeight w:hRule="exact" w:val="45"/>
        </w:trPr>
        <w:tc>
          <w:tcPr>
            <w:tcW w:w="1844" w:type="dxa"/>
            <w:vMerge w:val="restart"/>
            <w:tcBorders>
              <w:top w:val="nil"/>
              <w:bottom w:val="nil"/>
            </w:tcBorders>
          </w:tcPr>
          <w:p w:rsidR="00E20B80" w:rsidRDefault="00C72748">
            <w:pPr>
              <w:pStyle w:val="TableParagraph"/>
              <w:spacing w:line="226" w:lineRule="exact"/>
              <w:ind w:left="14" w:right="14"/>
              <w:jc w:val="center"/>
              <w:rPr>
                <w:sz w:val="20"/>
              </w:rPr>
            </w:pPr>
            <w:r>
              <w:rPr>
                <w:spacing w:val="-2"/>
                <w:sz w:val="20"/>
              </w:rPr>
              <w:t>раньше;</w:t>
            </w:r>
          </w:p>
          <w:p w:rsidR="00E20B80" w:rsidRDefault="00C72748">
            <w:pPr>
              <w:pStyle w:val="TableParagraph"/>
              <w:ind w:left="71" w:right="72" w:firstLine="50"/>
              <w:jc w:val="center"/>
              <w:rPr>
                <w:sz w:val="20"/>
              </w:rPr>
            </w:pPr>
            <w:r>
              <w:rPr>
                <w:sz w:val="20"/>
              </w:rPr>
              <w:t>-</w:t>
            </w:r>
            <w:r>
              <w:rPr>
                <w:spacing w:val="-9"/>
                <w:sz w:val="20"/>
              </w:rPr>
              <w:t xml:space="preserve"> </w:t>
            </w:r>
            <w:r>
              <w:rPr>
                <w:sz w:val="20"/>
              </w:rPr>
              <w:t>связан</w:t>
            </w:r>
            <w:r>
              <w:rPr>
                <w:spacing w:val="-8"/>
                <w:sz w:val="20"/>
              </w:rPr>
              <w:t xml:space="preserve"> </w:t>
            </w:r>
            <w:r>
              <w:rPr>
                <w:sz w:val="20"/>
              </w:rPr>
              <w:t>с</w:t>
            </w:r>
            <w:r>
              <w:rPr>
                <w:spacing w:val="-7"/>
                <w:sz w:val="20"/>
              </w:rPr>
              <w:t xml:space="preserve"> </w:t>
            </w:r>
            <w:r>
              <w:rPr>
                <w:sz w:val="20"/>
              </w:rPr>
              <w:t>тем,</w:t>
            </w:r>
            <w:r>
              <w:rPr>
                <w:spacing w:val="-7"/>
                <w:sz w:val="20"/>
              </w:rPr>
              <w:t xml:space="preserve"> </w:t>
            </w:r>
            <w:r>
              <w:rPr>
                <w:sz w:val="20"/>
              </w:rPr>
              <w:t>чего от</w:t>
            </w:r>
            <w:r>
              <w:rPr>
                <w:spacing w:val="-4"/>
                <w:sz w:val="20"/>
              </w:rPr>
              <w:t xml:space="preserve"> </w:t>
            </w:r>
            <w:r>
              <w:rPr>
                <w:sz w:val="20"/>
              </w:rPr>
              <w:t>меня</w:t>
            </w:r>
            <w:r>
              <w:rPr>
                <w:spacing w:val="-4"/>
                <w:sz w:val="20"/>
              </w:rPr>
              <w:t xml:space="preserve"> </w:t>
            </w:r>
            <w:r>
              <w:rPr>
                <w:sz w:val="20"/>
              </w:rPr>
              <w:t>не</w:t>
            </w:r>
            <w:r>
              <w:rPr>
                <w:spacing w:val="-3"/>
                <w:sz w:val="20"/>
              </w:rPr>
              <w:t xml:space="preserve"> </w:t>
            </w:r>
            <w:r>
              <w:rPr>
                <w:spacing w:val="-2"/>
                <w:sz w:val="20"/>
              </w:rPr>
              <w:t>ожидали</w:t>
            </w:r>
          </w:p>
        </w:tc>
        <w:tc>
          <w:tcPr>
            <w:tcW w:w="1633" w:type="dxa"/>
            <w:vMerge/>
            <w:tcBorders>
              <w:top w:val="nil"/>
              <w:bottom w:val="nil"/>
            </w:tcBorders>
          </w:tcPr>
          <w:p w:rsidR="00E20B80" w:rsidRDefault="00E20B80">
            <w:pPr>
              <w:rPr>
                <w:sz w:val="2"/>
                <w:szCs w:val="2"/>
              </w:rPr>
            </w:pPr>
          </w:p>
        </w:tc>
        <w:tc>
          <w:tcPr>
            <w:tcW w:w="7017" w:type="dxa"/>
            <w:vMerge/>
            <w:tcBorders>
              <w:top w:val="nil"/>
              <w:bottom w:val="nil"/>
            </w:tcBorders>
          </w:tcPr>
          <w:p w:rsidR="00E20B80" w:rsidRDefault="00E20B80">
            <w:pPr>
              <w:rPr>
                <w:sz w:val="2"/>
                <w:szCs w:val="2"/>
              </w:rPr>
            </w:pPr>
          </w:p>
        </w:tc>
      </w:tr>
      <w:tr w:rsidR="00E20B80">
        <w:trPr>
          <w:trHeight w:hRule="exact" w:val="821"/>
        </w:trPr>
        <w:tc>
          <w:tcPr>
            <w:tcW w:w="1844" w:type="dxa"/>
            <w:vMerge/>
            <w:tcBorders>
              <w:top w:val="nil"/>
              <w:bottom w:val="nil"/>
            </w:tcBorders>
          </w:tcPr>
          <w:p w:rsidR="00E20B80" w:rsidRDefault="00E20B80">
            <w:pPr>
              <w:rPr>
                <w:sz w:val="2"/>
                <w:szCs w:val="2"/>
              </w:rPr>
            </w:pPr>
          </w:p>
        </w:tc>
        <w:tc>
          <w:tcPr>
            <w:tcW w:w="1633" w:type="dxa"/>
            <w:tcBorders>
              <w:bottom w:val="nil"/>
            </w:tcBorders>
          </w:tcPr>
          <w:p w:rsidR="00E20B80" w:rsidRDefault="00E20B80">
            <w:pPr>
              <w:pStyle w:val="TableParagraph"/>
              <w:spacing w:before="94"/>
              <w:rPr>
                <w:b/>
                <w:sz w:val="24"/>
              </w:rPr>
            </w:pPr>
          </w:p>
          <w:p w:rsidR="00E20B80" w:rsidRDefault="00C72748">
            <w:pPr>
              <w:pStyle w:val="TableParagraph"/>
              <w:spacing w:before="1"/>
              <w:ind w:right="1"/>
              <w:jc w:val="center"/>
              <w:rPr>
                <w:b/>
                <w:sz w:val="24"/>
              </w:rPr>
            </w:pPr>
            <w:r>
              <w:rPr>
                <w:b/>
                <w:sz w:val="24"/>
              </w:rPr>
              <w:t>История</w:t>
            </w:r>
            <w:r>
              <w:rPr>
                <w:b/>
                <w:spacing w:val="-2"/>
                <w:sz w:val="24"/>
              </w:rPr>
              <w:t xml:space="preserve"> </w:t>
            </w:r>
            <w:r>
              <w:rPr>
                <w:b/>
                <w:spacing w:val="-10"/>
                <w:sz w:val="24"/>
              </w:rPr>
              <w:t>6</w:t>
            </w:r>
          </w:p>
        </w:tc>
        <w:tc>
          <w:tcPr>
            <w:tcW w:w="7017" w:type="dxa"/>
            <w:tcBorders>
              <w:bottom w:val="nil"/>
            </w:tcBorders>
          </w:tcPr>
          <w:p w:rsidR="00E20B80" w:rsidRDefault="00C72748">
            <w:pPr>
              <w:pStyle w:val="TableParagraph"/>
              <w:spacing w:before="69"/>
              <w:ind w:left="139"/>
              <w:rPr>
                <w:rFonts w:ascii="Arial MT" w:hAnsi="Arial MT"/>
                <w:sz w:val="20"/>
              </w:rPr>
            </w:pPr>
            <w:r>
              <w:rPr>
                <w:rFonts w:ascii="Arial MT" w:hAnsi="Arial MT"/>
                <w:spacing w:val="-10"/>
                <w:sz w:val="20"/>
              </w:rPr>
              <w:t>•</w:t>
            </w:r>
          </w:p>
          <w:p w:rsidR="00E20B80" w:rsidRDefault="00C72748">
            <w:pPr>
              <w:pStyle w:val="TableParagraph"/>
              <w:ind w:left="139"/>
              <w:rPr>
                <w:rFonts w:ascii="Arial MT" w:hAnsi="Arial MT"/>
                <w:sz w:val="20"/>
              </w:rPr>
            </w:pPr>
            <w:r>
              <w:rPr>
                <w:rFonts w:ascii="Arial MT" w:hAnsi="Arial MT"/>
                <w:spacing w:val="-10"/>
                <w:sz w:val="20"/>
              </w:rPr>
              <w:t>•</w:t>
            </w:r>
          </w:p>
          <w:p w:rsidR="00E20B80" w:rsidRDefault="00C72748">
            <w:pPr>
              <w:pStyle w:val="TableParagraph"/>
              <w:spacing w:before="1"/>
              <w:ind w:left="139"/>
              <w:rPr>
                <w:rFonts w:ascii="Arial MT" w:hAnsi="Arial MT"/>
                <w:sz w:val="20"/>
              </w:rPr>
            </w:pPr>
            <w:r>
              <w:rPr>
                <w:rFonts w:ascii="Arial MT" w:hAnsi="Arial MT"/>
                <w:spacing w:val="-10"/>
                <w:sz w:val="20"/>
              </w:rPr>
              <w:t>•</w:t>
            </w:r>
          </w:p>
        </w:tc>
      </w:tr>
      <w:tr w:rsidR="00E20B80">
        <w:trPr>
          <w:trHeight w:hRule="exact" w:val="215"/>
        </w:trPr>
        <w:tc>
          <w:tcPr>
            <w:tcW w:w="1844" w:type="dxa"/>
            <w:vMerge w:val="restart"/>
            <w:tcBorders>
              <w:top w:val="nil"/>
              <w:bottom w:val="nil"/>
            </w:tcBorders>
          </w:tcPr>
          <w:p w:rsidR="00E20B80" w:rsidRDefault="00C72748">
            <w:pPr>
              <w:pStyle w:val="TableParagraph"/>
              <w:spacing w:before="47" w:line="215" w:lineRule="exact"/>
              <w:ind w:left="528"/>
              <w:rPr>
                <w:sz w:val="20"/>
              </w:rPr>
            </w:pPr>
            <w:r>
              <w:rPr>
                <w:sz w:val="20"/>
              </w:rPr>
              <w:t>и…</w:t>
            </w:r>
            <w:r>
              <w:rPr>
                <w:spacing w:val="-6"/>
                <w:sz w:val="20"/>
              </w:rPr>
              <w:t xml:space="preserve"> </w:t>
            </w:r>
            <w:r>
              <w:rPr>
                <w:spacing w:val="-4"/>
                <w:sz w:val="20"/>
              </w:rPr>
              <w:t>даже</w:t>
            </w:r>
          </w:p>
        </w:tc>
        <w:tc>
          <w:tcPr>
            <w:tcW w:w="1633" w:type="dxa"/>
            <w:tcBorders>
              <w:top w:val="nil"/>
            </w:tcBorders>
          </w:tcPr>
          <w:p w:rsidR="00E20B80" w:rsidRDefault="00E20B80">
            <w:pPr>
              <w:pStyle w:val="TableParagraph"/>
              <w:rPr>
                <w:sz w:val="14"/>
              </w:rPr>
            </w:pPr>
          </w:p>
        </w:tc>
        <w:tc>
          <w:tcPr>
            <w:tcW w:w="7017" w:type="dxa"/>
            <w:tcBorders>
              <w:top w:val="nil"/>
            </w:tcBorders>
          </w:tcPr>
          <w:p w:rsidR="00E20B80" w:rsidRDefault="00E20B80">
            <w:pPr>
              <w:pStyle w:val="TableParagraph"/>
              <w:rPr>
                <w:sz w:val="14"/>
              </w:rPr>
            </w:pPr>
          </w:p>
        </w:tc>
      </w:tr>
      <w:tr w:rsidR="00E20B80">
        <w:trPr>
          <w:trHeight w:hRule="exact" w:val="67"/>
        </w:trPr>
        <w:tc>
          <w:tcPr>
            <w:tcW w:w="1844" w:type="dxa"/>
            <w:vMerge/>
            <w:tcBorders>
              <w:top w:val="nil"/>
              <w:bottom w:val="nil"/>
            </w:tcBorders>
          </w:tcPr>
          <w:p w:rsidR="00E20B80" w:rsidRDefault="00E20B80">
            <w:pPr>
              <w:rPr>
                <w:sz w:val="2"/>
                <w:szCs w:val="2"/>
              </w:rPr>
            </w:pPr>
          </w:p>
        </w:tc>
        <w:tc>
          <w:tcPr>
            <w:tcW w:w="1633" w:type="dxa"/>
            <w:tcBorders>
              <w:bottom w:val="nil"/>
            </w:tcBorders>
          </w:tcPr>
          <w:p w:rsidR="00E20B80" w:rsidRDefault="00E20B80">
            <w:pPr>
              <w:pStyle w:val="TableParagraph"/>
              <w:rPr>
                <w:sz w:val="2"/>
              </w:rPr>
            </w:pPr>
          </w:p>
        </w:tc>
        <w:tc>
          <w:tcPr>
            <w:tcW w:w="7017" w:type="dxa"/>
            <w:tcBorders>
              <w:bottom w:val="nil"/>
            </w:tcBorders>
          </w:tcPr>
          <w:p w:rsidR="00E20B80" w:rsidRDefault="00E20B80">
            <w:pPr>
              <w:pStyle w:val="TableParagraph"/>
              <w:rPr>
                <w:sz w:val="2"/>
              </w:rPr>
            </w:pPr>
          </w:p>
        </w:tc>
      </w:tr>
      <w:tr w:rsidR="00E20B80">
        <w:trPr>
          <w:trHeight w:hRule="exact" w:val="235"/>
        </w:trPr>
        <w:tc>
          <w:tcPr>
            <w:tcW w:w="1844" w:type="dxa"/>
            <w:tcBorders>
              <w:top w:val="nil"/>
              <w:bottom w:val="nil"/>
            </w:tcBorders>
          </w:tcPr>
          <w:p w:rsidR="00E20B80" w:rsidRDefault="00C72748">
            <w:pPr>
              <w:pStyle w:val="TableParagraph"/>
              <w:spacing w:line="216" w:lineRule="exact"/>
              <w:ind w:left="58" w:right="13"/>
              <w:jc w:val="center"/>
              <w:rPr>
                <w:sz w:val="20"/>
              </w:rPr>
            </w:pPr>
            <w:r>
              <w:rPr>
                <w:sz w:val="20"/>
              </w:rPr>
              <w:t>-</w:t>
            </w:r>
            <w:r>
              <w:rPr>
                <w:spacing w:val="-4"/>
                <w:sz w:val="20"/>
              </w:rPr>
              <w:t xml:space="preserve"> </w:t>
            </w:r>
            <w:r>
              <w:rPr>
                <w:sz w:val="20"/>
              </w:rPr>
              <w:t>с</w:t>
            </w:r>
            <w:r>
              <w:rPr>
                <w:spacing w:val="-2"/>
                <w:sz w:val="20"/>
              </w:rPr>
              <w:t xml:space="preserve"> </w:t>
            </w:r>
            <w:r>
              <w:rPr>
                <w:sz w:val="20"/>
              </w:rPr>
              <w:t>тем,</w:t>
            </w:r>
            <w:r>
              <w:rPr>
                <w:spacing w:val="-2"/>
                <w:sz w:val="20"/>
              </w:rPr>
              <w:t xml:space="preserve"> </w:t>
            </w:r>
            <w:r>
              <w:rPr>
                <w:sz w:val="20"/>
              </w:rPr>
              <w:t>на</w:t>
            </w:r>
            <w:r>
              <w:rPr>
                <w:spacing w:val="-3"/>
                <w:sz w:val="20"/>
              </w:rPr>
              <w:t xml:space="preserve"> </w:t>
            </w:r>
            <w:r>
              <w:rPr>
                <w:spacing w:val="-5"/>
                <w:sz w:val="20"/>
              </w:rPr>
              <w:t>что</w:t>
            </w:r>
          </w:p>
        </w:tc>
        <w:tc>
          <w:tcPr>
            <w:tcW w:w="1633" w:type="dxa"/>
            <w:tcBorders>
              <w:top w:val="nil"/>
              <w:bottom w:val="nil"/>
            </w:tcBorders>
          </w:tcPr>
          <w:p w:rsidR="00E20B80" w:rsidRDefault="00E20B80">
            <w:pPr>
              <w:pStyle w:val="TableParagraph"/>
              <w:rPr>
                <w:sz w:val="16"/>
              </w:rPr>
            </w:pPr>
          </w:p>
        </w:tc>
        <w:tc>
          <w:tcPr>
            <w:tcW w:w="7017" w:type="dxa"/>
            <w:tcBorders>
              <w:top w:val="nil"/>
              <w:bottom w:val="nil"/>
            </w:tcBorders>
          </w:tcPr>
          <w:p w:rsidR="00E20B80" w:rsidRDefault="00C72748">
            <w:pPr>
              <w:pStyle w:val="TableParagraph"/>
              <w:spacing w:before="7" w:line="209" w:lineRule="exact"/>
              <w:ind w:left="139"/>
              <w:rPr>
                <w:rFonts w:ascii="Arial MT" w:hAnsi="Arial MT"/>
                <w:sz w:val="20"/>
              </w:rPr>
            </w:pPr>
            <w:r>
              <w:rPr>
                <w:rFonts w:ascii="Arial MT" w:hAnsi="Arial MT"/>
                <w:spacing w:val="-10"/>
                <w:sz w:val="20"/>
              </w:rPr>
              <w:t>•</w:t>
            </w:r>
          </w:p>
        </w:tc>
      </w:tr>
      <w:tr w:rsidR="00E20B80">
        <w:trPr>
          <w:trHeight w:hRule="exact" w:val="731"/>
        </w:trPr>
        <w:tc>
          <w:tcPr>
            <w:tcW w:w="1844" w:type="dxa"/>
            <w:tcBorders>
              <w:top w:val="nil"/>
            </w:tcBorders>
          </w:tcPr>
          <w:p w:rsidR="00E20B80" w:rsidRDefault="00C72748">
            <w:pPr>
              <w:pStyle w:val="TableParagraph"/>
              <w:ind w:left="619" w:right="246" w:hanging="368"/>
              <w:rPr>
                <w:sz w:val="20"/>
              </w:rPr>
            </w:pPr>
            <w:r>
              <w:rPr>
                <w:sz w:val="20"/>
              </w:rPr>
              <w:t>способны</w:t>
            </w:r>
            <w:r>
              <w:rPr>
                <w:spacing w:val="-13"/>
                <w:sz w:val="20"/>
              </w:rPr>
              <w:t xml:space="preserve"> </w:t>
            </w:r>
            <w:r>
              <w:rPr>
                <w:sz w:val="20"/>
              </w:rPr>
              <w:t xml:space="preserve">лишь </w:t>
            </w:r>
            <w:r>
              <w:rPr>
                <w:spacing w:val="-2"/>
                <w:sz w:val="20"/>
              </w:rPr>
              <w:t>профи.</w:t>
            </w:r>
          </w:p>
        </w:tc>
        <w:tc>
          <w:tcPr>
            <w:tcW w:w="1633" w:type="dxa"/>
            <w:tcBorders>
              <w:top w:val="nil"/>
            </w:tcBorders>
          </w:tcPr>
          <w:p w:rsidR="00E20B80" w:rsidRDefault="00C72748">
            <w:pPr>
              <w:pStyle w:val="TableParagraph"/>
              <w:spacing w:before="72"/>
              <w:ind w:right="1"/>
              <w:jc w:val="center"/>
              <w:rPr>
                <w:b/>
                <w:sz w:val="24"/>
              </w:rPr>
            </w:pPr>
            <w:r>
              <w:rPr>
                <w:b/>
                <w:sz w:val="24"/>
              </w:rPr>
              <w:t>История</w:t>
            </w:r>
            <w:r>
              <w:rPr>
                <w:b/>
                <w:spacing w:val="-2"/>
                <w:sz w:val="24"/>
              </w:rPr>
              <w:t xml:space="preserve"> </w:t>
            </w:r>
            <w:r>
              <w:rPr>
                <w:b/>
                <w:spacing w:val="-10"/>
                <w:sz w:val="24"/>
              </w:rPr>
              <w:t>7</w:t>
            </w:r>
          </w:p>
        </w:tc>
        <w:tc>
          <w:tcPr>
            <w:tcW w:w="7017" w:type="dxa"/>
            <w:tcBorders>
              <w:top w:val="nil"/>
            </w:tcBorders>
          </w:tcPr>
          <w:p w:rsidR="00E20B80" w:rsidRDefault="00C72748">
            <w:pPr>
              <w:pStyle w:val="TableParagraph"/>
              <w:spacing w:before="1" w:line="229" w:lineRule="exact"/>
              <w:ind w:left="139"/>
              <w:rPr>
                <w:rFonts w:ascii="Arial MT" w:hAnsi="Arial MT"/>
                <w:sz w:val="20"/>
              </w:rPr>
            </w:pPr>
            <w:r>
              <w:rPr>
                <w:rFonts w:ascii="Arial MT" w:hAnsi="Arial MT"/>
                <w:spacing w:val="-10"/>
                <w:sz w:val="20"/>
              </w:rPr>
              <w:t>•</w:t>
            </w:r>
          </w:p>
          <w:p w:rsidR="00E20B80" w:rsidRDefault="00C72748">
            <w:pPr>
              <w:pStyle w:val="TableParagraph"/>
              <w:spacing w:line="229" w:lineRule="exact"/>
              <w:ind w:left="139"/>
              <w:rPr>
                <w:rFonts w:ascii="Arial MT" w:hAnsi="Arial MT"/>
                <w:sz w:val="20"/>
              </w:rPr>
            </w:pPr>
            <w:r>
              <w:rPr>
                <w:rFonts w:ascii="Arial MT" w:hAnsi="Arial MT"/>
                <w:spacing w:val="-10"/>
                <w:sz w:val="20"/>
              </w:rPr>
              <w:t>•</w:t>
            </w:r>
          </w:p>
        </w:tc>
      </w:tr>
    </w:tbl>
    <w:p w:rsidR="00E20B80" w:rsidRDefault="00E20B80">
      <w:pPr>
        <w:pStyle w:val="TableParagraph"/>
        <w:spacing w:line="229" w:lineRule="exact"/>
        <w:rPr>
          <w:rFonts w:ascii="Arial MT" w:hAnsi="Arial MT"/>
          <w:sz w:val="20"/>
        </w:rPr>
        <w:sectPr w:rsidR="00E20B80">
          <w:type w:val="continuous"/>
          <w:pgSz w:w="11910" w:h="16840"/>
          <w:pgMar w:top="980" w:right="283" w:bottom="280" w:left="425" w:header="0" w:footer="0" w:gutter="0"/>
          <w:cols w:space="720"/>
        </w:sectPr>
      </w:pPr>
    </w:p>
    <w:p w:rsidR="00E20B80" w:rsidRDefault="00C72748">
      <w:pPr>
        <w:spacing w:before="60"/>
        <w:ind w:right="562"/>
        <w:jc w:val="right"/>
        <w:rPr>
          <w:i/>
          <w:sz w:val="24"/>
        </w:rPr>
      </w:pPr>
      <w:r>
        <w:rPr>
          <w:i/>
          <w:sz w:val="24"/>
        </w:rPr>
        <w:lastRenderedPageBreak/>
        <w:t>Приложение</w:t>
      </w:r>
      <w:r>
        <w:rPr>
          <w:i/>
          <w:spacing w:val="-1"/>
          <w:sz w:val="24"/>
        </w:rPr>
        <w:t xml:space="preserve"> </w:t>
      </w:r>
      <w:r>
        <w:rPr>
          <w:i/>
          <w:spacing w:val="-10"/>
          <w:sz w:val="24"/>
        </w:rPr>
        <w:t>6</w:t>
      </w:r>
    </w:p>
    <w:p w:rsidR="00E20B80" w:rsidRDefault="00E20B80">
      <w:pPr>
        <w:pStyle w:val="a3"/>
        <w:spacing w:before="54"/>
        <w:rPr>
          <w:i/>
        </w:rPr>
      </w:pPr>
    </w:p>
    <w:p w:rsidR="00E20B80" w:rsidRDefault="00C72748">
      <w:pPr>
        <w:spacing w:before="1" w:line="237" w:lineRule="auto"/>
        <w:ind w:left="1149" w:right="1287"/>
        <w:jc w:val="center"/>
        <w:rPr>
          <w:b/>
          <w:sz w:val="28"/>
        </w:rPr>
      </w:pPr>
      <w:r>
        <w:rPr>
          <w:b/>
          <w:sz w:val="28"/>
        </w:rPr>
        <w:t>Техники</w:t>
      </w:r>
      <w:r>
        <w:rPr>
          <w:b/>
          <w:spacing w:val="-10"/>
          <w:sz w:val="28"/>
        </w:rPr>
        <w:t xml:space="preserve"> </w:t>
      </w:r>
      <w:r>
        <w:rPr>
          <w:b/>
          <w:sz w:val="28"/>
        </w:rPr>
        <w:t>Проектирование</w:t>
      </w:r>
      <w:r>
        <w:rPr>
          <w:b/>
          <w:spacing w:val="-12"/>
          <w:sz w:val="28"/>
        </w:rPr>
        <w:t xml:space="preserve"> </w:t>
      </w:r>
      <w:r>
        <w:rPr>
          <w:b/>
          <w:sz w:val="28"/>
        </w:rPr>
        <w:t>образа</w:t>
      </w:r>
      <w:r>
        <w:rPr>
          <w:b/>
          <w:spacing w:val="-8"/>
          <w:sz w:val="28"/>
        </w:rPr>
        <w:t xml:space="preserve"> </w:t>
      </w:r>
      <w:r>
        <w:rPr>
          <w:b/>
          <w:sz w:val="28"/>
        </w:rPr>
        <w:t>профессионального</w:t>
      </w:r>
      <w:r>
        <w:rPr>
          <w:b/>
          <w:spacing w:val="-8"/>
          <w:sz w:val="28"/>
        </w:rPr>
        <w:t xml:space="preserve"> </w:t>
      </w:r>
      <w:r>
        <w:rPr>
          <w:b/>
          <w:sz w:val="28"/>
        </w:rPr>
        <w:t>будущего Модуль № 4 «Жизненные цели»</w:t>
      </w:r>
    </w:p>
    <w:p w:rsidR="00E20B80" w:rsidRDefault="00C72748">
      <w:pPr>
        <w:spacing w:before="163"/>
        <w:ind w:left="1152" w:right="1287"/>
        <w:jc w:val="center"/>
        <w:rPr>
          <w:b/>
          <w:sz w:val="24"/>
        </w:rPr>
      </w:pPr>
      <w:r>
        <w:rPr>
          <w:b/>
          <w:sz w:val="24"/>
        </w:rPr>
        <w:t>Упражнение</w:t>
      </w:r>
      <w:r>
        <w:rPr>
          <w:b/>
          <w:spacing w:val="-5"/>
          <w:sz w:val="24"/>
        </w:rPr>
        <w:t xml:space="preserve"> </w:t>
      </w:r>
      <w:r>
        <w:rPr>
          <w:b/>
          <w:sz w:val="24"/>
        </w:rPr>
        <w:t>«Мои</w:t>
      </w:r>
      <w:r>
        <w:rPr>
          <w:b/>
          <w:spacing w:val="-3"/>
          <w:sz w:val="24"/>
        </w:rPr>
        <w:t xml:space="preserve"> </w:t>
      </w:r>
      <w:r>
        <w:rPr>
          <w:b/>
          <w:sz w:val="24"/>
        </w:rPr>
        <w:t>жизненные</w:t>
      </w:r>
      <w:r>
        <w:rPr>
          <w:b/>
          <w:spacing w:val="-5"/>
          <w:sz w:val="24"/>
        </w:rPr>
        <w:t xml:space="preserve"> </w:t>
      </w:r>
      <w:r>
        <w:rPr>
          <w:b/>
          <w:spacing w:val="-4"/>
          <w:sz w:val="24"/>
        </w:rPr>
        <w:t>цели»</w:t>
      </w:r>
    </w:p>
    <w:p w:rsidR="00E20B80" w:rsidRDefault="00C72748">
      <w:pPr>
        <w:pStyle w:val="a3"/>
        <w:spacing w:before="177" w:line="256" w:lineRule="auto"/>
        <w:ind w:left="993" w:firstLine="427"/>
      </w:pPr>
      <w:r>
        <w:t>Пример</w:t>
      </w:r>
      <w:r>
        <w:rPr>
          <w:spacing w:val="-8"/>
        </w:rPr>
        <w:t xml:space="preserve"> </w:t>
      </w:r>
      <w:r>
        <w:t>выполнения:</w:t>
      </w:r>
      <w:r>
        <w:rPr>
          <w:spacing w:val="-5"/>
        </w:rPr>
        <w:t xml:space="preserve"> </w:t>
      </w:r>
      <w:r>
        <w:t>«Я</w:t>
      </w:r>
      <w:r>
        <w:rPr>
          <w:spacing w:val="-8"/>
        </w:rPr>
        <w:t xml:space="preserve"> </w:t>
      </w:r>
      <w:r>
        <w:t>хочу,</w:t>
      </w:r>
      <w:r>
        <w:rPr>
          <w:spacing w:val="-8"/>
        </w:rPr>
        <w:t xml:space="preserve"> </w:t>
      </w:r>
      <w:r>
        <w:t>чтобы</w:t>
      </w:r>
      <w:r>
        <w:rPr>
          <w:spacing w:val="-9"/>
        </w:rPr>
        <w:t xml:space="preserve"> </w:t>
      </w:r>
      <w:r>
        <w:t>благодаря</w:t>
      </w:r>
      <w:r>
        <w:rPr>
          <w:spacing w:val="-8"/>
        </w:rPr>
        <w:t xml:space="preserve"> </w:t>
      </w:r>
      <w:r>
        <w:t>мне</w:t>
      </w:r>
      <w:r>
        <w:rPr>
          <w:spacing w:val="-9"/>
        </w:rPr>
        <w:t xml:space="preserve"> </w:t>
      </w:r>
      <w:r>
        <w:t>в</w:t>
      </w:r>
      <w:r>
        <w:rPr>
          <w:spacing w:val="-9"/>
        </w:rPr>
        <w:t xml:space="preserve"> </w:t>
      </w:r>
      <w:r>
        <w:t>мире</w:t>
      </w:r>
      <w:r>
        <w:rPr>
          <w:spacing w:val="-9"/>
        </w:rPr>
        <w:t xml:space="preserve"> </w:t>
      </w:r>
      <w:r>
        <w:t>стало</w:t>
      </w:r>
      <w:r>
        <w:rPr>
          <w:spacing w:val="-8"/>
        </w:rPr>
        <w:t xml:space="preserve"> </w:t>
      </w:r>
      <w:r>
        <w:t>больше…»</w:t>
      </w:r>
      <w:r>
        <w:rPr>
          <w:spacing w:val="-13"/>
        </w:rPr>
        <w:t xml:space="preserve"> </w:t>
      </w:r>
      <w:r>
        <w:t>(определяете максимально широко направление своих усилий)</w:t>
      </w:r>
    </w:p>
    <w:p w:rsidR="00E20B80" w:rsidRDefault="00E20B80">
      <w:pPr>
        <w:pStyle w:val="a3"/>
        <w:rPr>
          <w:sz w:val="20"/>
        </w:rPr>
      </w:pPr>
    </w:p>
    <w:p w:rsidR="00E20B80" w:rsidRDefault="00C72748">
      <w:pPr>
        <w:pStyle w:val="a3"/>
        <w:spacing w:before="145"/>
        <w:rPr>
          <w:sz w:val="20"/>
        </w:rPr>
      </w:pPr>
      <w:r>
        <w:rPr>
          <w:noProof/>
          <w:sz w:val="20"/>
          <w:lang w:eastAsia="ru-RU"/>
        </w:rPr>
        <w:drawing>
          <wp:anchor distT="0" distB="0" distL="0" distR="0" simplePos="0" relativeHeight="487622656" behindDoc="1" locked="0" layoutInCell="1" allowOverlap="1">
            <wp:simplePos x="0" y="0"/>
            <wp:positionH relativeFrom="page">
              <wp:posOffset>634365</wp:posOffset>
            </wp:positionH>
            <wp:positionV relativeFrom="paragraph">
              <wp:posOffset>253869</wp:posOffset>
            </wp:positionV>
            <wp:extent cx="6321550" cy="1943100"/>
            <wp:effectExtent l="0" t="0" r="0" b="0"/>
            <wp:wrapTopAndBottom/>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352" cstate="print"/>
                    <a:stretch>
                      <a:fillRect/>
                    </a:stretch>
                  </pic:blipFill>
                  <pic:spPr>
                    <a:xfrm>
                      <a:off x="0" y="0"/>
                      <a:ext cx="6321550" cy="1943100"/>
                    </a:xfrm>
                    <a:prstGeom prst="rect">
                      <a:avLst/>
                    </a:prstGeom>
                  </pic:spPr>
                </pic:pic>
              </a:graphicData>
            </a:graphic>
          </wp:anchor>
        </w:drawing>
      </w:r>
    </w:p>
    <w:p w:rsidR="00E20B80" w:rsidRDefault="00E20B80">
      <w:pPr>
        <w:pStyle w:val="a3"/>
        <w:spacing w:before="10" w:after="1"/>
        <w:rPr>
          <w:sz w:val="15"/>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
        <w:gridCol w:w="1174"/>
        <w:gridCol w:w="1103"/>
        <w:gridCol w:w="1112"/>
        <w:gridCol w:w="1189"/>
        <w:gridCol w:w="1081"/>
        <w:gridCol w:w="1139"/>
        <w:gridCol w:w="1064"/>
        <w:gridCol w:w="1064"/>
      </w:tblGrid>
      <w:tr w:rsidR="00E20B80">
        <w:trPr>
          <w:trHeight w:val="443"/>
        </w:trPr>
        <w:tc>
          <w:tcPr>
            <w:tcW w:w="9932" w:type="dxa"/>
            <w:gridSpan w:val="9"/>
          </w:tcPr>
          <w:p w:rsidR="00E20B80" w:rsidRDefault="00C72748">
            <w:pPr>
              <w:pStyle w:val="TableParagraph"/>
              <w:spacing w:before="98"/>
              <w:ind w:left="3" w:right="4"/>
              <w:jc w:val="center"/>
              <w:rPr>
                <w:sz w:val="20"/>
              </w:rPr>
            </w:pPr>
            <w:r>
              <w:rPr>
                <w:sz w:val="20"/>
              </w:rPr>
              <w:t>О</w:t>
            </w:r>
            <w:r>
              <w:rPr>
                <w:spacing w:val="-2"/>
                <w:sz w:val="20"/>
              </w:rPr>
              <w:t xml:space="preserve"> </w:t>
            </w:r>
            <w:r>
              <w:rPr>
                <w:sz w:val="20"/>
              </w:rPr>
              <w:t>п</w:t>
            </w:r>
            <w:r>
              <w:rPr>
                <w:spacing w:val="-2"/>
                <w:sz w:val="20"/>
              </w:rPr>
              <w:t xml:space="preserve"> </w:t>
            </w:r>
            <w:r>
              <w:rPr>
                <w:sz w:val="20"/>
              </w:rPr>
              <w:t>о р н</w:t>
            </w:r>
            <w:r>
              <w:rPr>
                <w:spacing w:val="-2"/>
                <w:sz w:val="20"/>
              </w:rPr>
              <w:t xml:space="preserve"> </w:t>
            </w:r>
            <w:r>
              <w:rPr>
                <w:sz w:val="20"/>
              </w:rPr>
              <w:t>ы</w:t>
            </w:r>
            <w:r>
              <w:rPr>
                <w:spacing w:val="-1"/>
                <w:sz w:val="20"/>
              </w:rPr>
              <w:t xml:space="preserve"> </w:t>
            </w:r>
            <w:r>
              <w:rPr>
                <w:sz w:val="20"/>
              </w:rPr>
              <w:t>е</w:t>
            </w:r>
            <w:r>
              <w:rPr>
                <w:spacing w:val="-1"/>
                <w:sz w:val="20"/>
              </w:rPr>
              <w:t xml:space="preserve"> </w:t>
            </w:r>
            <w:r>
              <w:rPr>
                <w:sz w:val="20"/>
              </w:rPr>
              <w:t>ф р а</w:t>
            </w:r>
            <w:r>
              <w:rPr>
                <w:spacing w:val="-1"/>
                <w:sz w:val="20"/>
              </w:rPr>
              <w:t xml:space="preserve"> </w:t>
            </w:r>
            <w:r>
              <w:rPr>
                <w:sz w:val="20"/>
              </w:rPr>
              <w:t>з</w:t>
            </w:r>
            <w:r>
              <w:rPr>
                <w:spacing w:val="-4"/>
                <w:sz w:val="20"/>
              </w:rPr>
              <w:t xml:space="preserve"> </w:t>
            </w:r>
            <w:r>
              <w:rPr>
                <w:sz w:val="20"/>
              </w:rPr>
              <w:t>ы</w:t>
            </w:r>
            <w:r>
              <w:rPr>
                <w:spacing w:val="-1"/>
                <w:sz w:val="20"/>
              </w:rPr>
              <w:t xml:space="preserve"> </w:t>
            </w:r>
            <w:r>
              <w:rPr>
                <w:spacing w:val="-2"/>
                <w:sz w:val="20"/>
              </w:rPr>
              <w:t>(подсказки)</w:t>
            </w:r>
          </w:p>
        </w:tc>
      </w:tr>
      <w:tr w:rsidR="00E20B80">
        <w:trPr>
          <w:trHeight w:val="366"/>
        </w:trPr>
        <w:tc>
          <w:tcPr>
            <w:tcW w:w="1006" w:type="dxa"/>
          </w:tcPr>
          <w:p w:rsidR="00E20B80" w:rsidRDefault="00C72748">
            <w:pPr>
              <w:pStyle w:val="TableParagraph"/>
              <w:spacing w:line="178" w:lineRule="exact"/>
              <w:ind w:left="9" w:right="2"/>
              <w:jc w:val="center"/>
              <w:rPr>
                <w:sz w:val="16"/>
              </w:rPr>
            </w:pPr>
            <w:r>
              <w:rPr>
                <w:spacing w:val="-2"/>
                <w:sz w:val="16"/>
              </w:rPr>
              <w:t>Картины</w:t>
            </w:r>
          </w:p>
        </w:tc>
        <w:tc>
          <w:tcPr>
            <w:tcW w:w="1174" w:type="dxa"/>
          </w:tcPr>
          <w:p w:rsidR="00E20B80" w:rsidRDefault="00C72748">
            <w:pPr>
              <w:pStyle w:val="TableParagraph"/>
              <w:spacing w:line="178" w:lineRule="exact"/>
              <w:ind w:left="8" w:right="3"/>
              <w:jc w:val="center"/>
              <w:rPr>
                <w:sz w:val="16"/>
              </w:rPr>
            </w:pPr>
            <w:r>
              <w:rPr>
                <w:spacing w:val="-2"/>
                <w:sz w:val="16"/>
              </w:rPr>
              <w:t>Долголетие</w:t>
            </w:r>
          </w:p>
        </w:tc>
        <w:tc>
          <w:tcPr>
            <w:tcW w:w="1103" w:type="dxa"/>
          </w:tcPr>
          <w:p w:rsidR="00E20B80" w:rsidRDefault="00C72748">
            <w:pPr>
              <w:pStyle w:val="TableParagraph"/>
              <w:spacing w:line="178" w:lineRule="exact"/>
              <w:ind w:left="280"/>
              <w:rPr>
                <w:sz w:val="16"/>
              </w:rPr>
            </w:pPr>
            <w:r>
              <w:rPr>
                <w:sz w:val="16"/>
              </w:rPr>
              <w:t>В</w:t>
            </w:r>
            <w:r>
              <w:rPr>
                <w:spacing w:val="1"/>
                <w:sz w:val="16"/>
              </w:rPr>
              <w:t xml:space="preserve"> </w:t>
            </w:r>
            <w:r>
              <w:rPr>
                <w:spacing w:val="-2"/>
                <w:sz w:val="16"/>
              </w:rPr>
              <w:t>какой</w:t>
            </w:r>
          </w:p>
          <w:p w:rsidR="00E20B80" w:rsidRDefault="00C72748">
            <w:pPr>
              <w:pStyle w:val="TableParagraph"/>
              <w:spacing w:before="1" w:line="168" w:lineRule="exact"/>
              <w:ind w:left="280"/>
              <w:rPr>
                <w:sz w:val="16"/>
              </w:rPr>
            </w:pPr>
            <w:r>
              <w:rPr>
                <w:spacing w:val="-2"/>
                <w:sz w:val="16"/>
              </w:rPr>
              <w:t>области</w:t>
            </w:r>
          </w:p>
        </w:tc>
        <w:tc>
          <w:tcPr>
            <w:tcW w:w="1112" w:type="dxa"/>
          </w:tcPr>
          <w:p w:rsidR="00E20B80" w:rsidRDefault="00C72748">
            <w:pPr>
              <w:pStyle w:val="TableParagraph"/>
              <w:spacing w:line="178" w:lineRule="exact"/>
              <w:ind w:left="214"/>
              <w:rPr>
                <w:sz w:val="16"/>
              </w:rPr>
            </w:pPr>
            <w:r>
              <w:rPr>
                <w:sz w:val="16"/>
              </w:rPr>
              <w:t>Для</w:t>
            </w:r>
            <w:r>
              <w:rPr>
                <w:spacing w:val="-3"/>
                <w:sz w:val="16"/>
              </w:rPr>
              <w:t xml:space="preserve"> </w:t>
            </w:r>
            <w:r>
              <w:rPr>
                <w:spacing w:val="-4"/>
                <w:sz w:val="16"/>
              </w:rPr>
              <w:t>кого?</w:t>
            </w:r>
          </w:p>
        </w:tc>
        <w:tc>
          <w:tcPr>
            <w:tcW w:w="1189" w:type="dxa"/>
          </w:tcPr>
          <w:p w:rsidR="00E20B80" w:rsidRDefault="00C72748">
            <w:pPr>
              <w:pStyle w:val="TableParagraph"/>
              <w:spacing w:line="178" w:lineRule="exact"/>
              <w:ind w:right="1"/>
              <w:jc w:val="center"/>
              <w:rPr>
                <w:sz w:val="16"/>
              </w:rPr>
            </w:pPr>
            <w:r>
              <w:rPr>
                <w:spacing w:val="-4"/>
                <w:sz w:val="16"/>
              </w:rPr>
              <w:t>Смех</w:t>
            </w:r>
          </w:p>
        </w:tc>
        <w:tc>
          <w:tcPr>
            <w:tcW w:w="1081" w:type="dxa"/>
          </w:tcPr>
          <w:p w:rsidR="00E20B80" w:rsidRDefault="00C72748">
            <w:pPr>
              <w:pStyle w:val="TableParagraph"/>
              <w:spacing w:line="178" w:lineRule="exact"/>
              <w:ind w:left="196"/>
              <w:rPr>
                <w:sz w:val="16"/>
              </w:rPr>
            </w:pPr>
            <w:r>
              <w:rPr>
                <w:sz w:val="16"/>
              </w:rPr>
              <w:t>Для</w:t>
            </w:r>
            <w:r>
              <w:rPr>
                <w:spacing w:val="-3"/>
                <w:sz w:val="16"/>
              </w:rPr>
              <w:t xml:space="preserve"> </w:t>
            </w:r>
            <w:r>
              <w:rPr>
                <w:spacing w:val="-4"/>
                <w:sz w:val="16"/>
              </w:rPr>
              <w:t>кого?</w:t>
            </w:r>
          </w:p>
        </w:tc>
        <w:tc>
          <w:tcPr>
            <w:tcW w:w="1139" w:type="dxa"/>
          </w:tcPr>
          <w:p w:rsidR="00E20B80" w:rsidRDefault="00C72748">
            <w:pPr>
              <w:pStyle w:val="TableParagraph"/>
              <w:spacing w:line="178" w:lineRule="exact"/>
              <w:ind w:right="5"/>
              <w:jc w:val="center"/>
              <w:rPr>
                <w:sz w:val="16"/>
              </w:rPr>
            </w:pPr>
            <w:r>
              <w:rPr>
                <w:spacing w:val="-2"/>
                <w:sz w:val="16"/>
              </w:rPr>
              <w:t>Воздух</w:t>
            </w:r>
          </w:p>
        </w:tc>
        <w:tc>
          <w:tcPr>
            <w:tcW w:w="1064" w:type="dxa"/>
          </w:tcPr>
          <w:p w:rsidR="00E20B80" w:rsidRDefault="00C72748">
            <w:pPr>
              <w:pStyle w:val="TableParagraph"/>
              <w:spacing w:line="178" w:lineRule="exact"/>
              <w:ind w:right="6"/>
              <w:jc w:val="center"/>
              <w:rPr>
                <w:sz w:val="16"/>
              </w:rPr>
            </w:pPr>
            <w:r>
              <w:rPr>
                <w:sz w:val="16"/>
              </w:rPr>
              <w:t>Любовь</w:t>
            </w:r>
            <w:r>
              <w:rPr>
                <w:spacing w:val="-4"/>
                <w:sz w:val="16"/>
              </w:rPr>
              <w:t xml:space="preserve"> </w:t>
            </w:r>
            <w:r>
              <w:rPr>
                <w:spacing w:val="-10"/>
                <w:sz w:val="16"/>
              </w:rPr>
              <w:t>к</w:t>
            </w:r>
          </w:p>
          <w:p w:rsidR="00E20B80" w:rsidRDefault="00C72748">
            <w:pPr>
              <w:pStyle w:val="TableParagraph"/>
              <w:spacing w:before="1" w:line="168" w:lineRule="exact"/>
              <w:ind w:left="2" w:right="6"/>
              <w:jc w:val="center"/>
              <w:rPr>
                <w:sz w:val="16"/>
              </w:rPr>
            </w:pPr>
            <w:r>
              <w:rPr>
                <w:spacing w:val="-4"/>
                <w:sz w:val="16"/>
              </w:rPr>
              <w:t>Богу</w:t>
            </w:r>
          </w:p>
        </w:tc>
        <w:tc>
          <w:tcPr>
            <w:tcW w:w="1064" w:type="dxa"/>
          </w:tcPr>
          <w:p w:rsidR="00E20B80" w:rsidRDefault="00C72748">
            <w:pPr>
              <w:pStyle w:val="TableParagraph"/>
              <w:spacing w:line="178" w:lineRule="exact"/>
              <w:ind w:left="318"/>
              <w:rPr>
                <w:sz w:val="16"/>
              </w:rPr>
            </w:pPr>
            <w:r>
              <w:rPr>
                <w:spacing w:val="-2"/>
                <w:sz w:val="16"/>
              </w:rPr>
              <w:t>Какие</w:t>
            </w:r>
          </w:p>
          <w:p w:rsidR="00E20B80" w:rsidRDefault="00C72748">
            <w:pPr>
              <w:pStyle w:val="TableParagraph"/>
              <w:spacing w:before="1" w:line="168" w:lineRule="exact"/>
              <w:ind w:left="258"/>
              <w:rPr>
                <w:sz w:val="16"/>
              </w:rPr>
            </w:pPr>
            <w:r>
              <w:rPr>
                <w:spacing w:val="-2"/>
                <w:sz w:val="16"/>
              </w:rPr>
              <w:t>знания?</w:t>
            </w:r>
          </w:p>
        </w:tc>
      </w:tr>
      <w:tr w:rsidR="00E20B80">
        <w:trPr>
          <w:trHeight w:val="369"/>
        </w:trPr>
        <w:tc>
          <w:tcPr>
            <w:tcW w:w="1006" w:type="dxa"/>
          </w:tcPr>
          <w:p w:rsidR="00E20B80" w:rsidRDefault="00C72748">
            <w:pPr>
              <w:pStyle w:val="TableParagraph"/>
              <w:spacing w:line="178" w:lineRule="exact"/>
              <w:ind w:left="9"/>
              <w:jc w:val="center"/>
              <w:rPr>
                <w:sz w:val="16"/>
              </w:rPr>
            </w:pPr>
            <w:r>
              <w:rPr>
                <w:spacing w:val="-2"/>
                <w:sz w:val="16"/>
              </w:rPr>
              <w:t>Орнаменты</w:t>
            </w:r>
          </w:p>
        </w:tc>
        <w:tc>
          <w:tcPr>
            <w:tcW w:w="1174" w:type="dxa"/>
          </w:tcPr>
          <w:p w:rsidR="00E20B80" w:rsidRDefault="00C72748">
            <w:pPr>
              <w:pStyle w:val="TableParagraph"/>
              <w:spacing w:line="178" w:lineRule="exact"/>
              <w:ind w:left="8" w:right="5"/>
              <w:jc w:val="center"/>
              <w:rPr>
                <w:sz w:val="16"/>
              </w:rPr>
            </w:pPr>
            <w:r>
              <w:rPr>
                <w:spacing w:val="-2"/>
                <w:sz w:val="16"/>
              </w:rPr>
              <w:t>Исцеление</w:t>
            </w:r>
          </w:p>
        </w:tc>
        <w:tc>
          <w:tcPr>
            <w:tcW w:w="1103" w:type="dxa"/>
          </w:tcPr>
          <w:p w:rsidR="00E20B80" w:rsidRDefault="00C72748">
            <w:pPr>
              <w:pStyle w:val="TableParagraph"/>
              <w:spacing w:line="178" w:lineRule="exact"/>
              <w:ind w:left="6"/>
              <w:jc w:val="center"/>
              <w:rPr>
                <w:sz w:val="16"/>
              </w:rPr>
            </w:pPr>
            <w:r>
              <w:rPr>
                <w:spacing w:val="-2"/>
                <w:sz w:val="16"/>
              </w:rPr>
              <w:t>Права</w:t>
            </w:r>
          </w:p>
          <w:p w:rsidR="00E20B80" w:rsidRDefault="00C72748">
            <w:pPr>
              <w:pStyle w:val="TableParagraph"/>
              <w:spacing w:before="1" w:line="170" w:lineRule="exact"/>
              <w:ind w:left="6"/>
              <w:jc w:val="center"/>
              <w:rPr>
                <w:sz w:val="16"/>
              </w:rPr>
            </w:pPr>
            <w:r>
              <w:rPr>
                <w:spacing w:val="-2"/>
                <w:sz w:val="16"/>
              </w:rPr>
              <w:t>ущемленных</w:t>
            </w:r>
          </w:p>
        </w:tc>
        <w:tc>
          <w:tcPr>
            <w:tcW w:w="1112" w:type="dxa"/>
          </w:tcPr>
          <w:p w:rsidR="00E20B80" w:rsidRDefault="00C72748">
            <w:pPr>
              <w:pStyle w:val="TableParagraph"/>
              <w:spacing w:line="178" w:lineRule="exact"/>
              <w:ind w:left="229"/>
              <w:rPr>
                <w:sz w:val="16"/>
              </w:rPr>
            </w:pPr>
            <w:r>
              <w:rPr>
                <w:sz w:val="16"/>
              </w:rPr>
              <w:t>С</w:t>
            </w:r>
            <w:r>
              <w:rPr>
                <w:spacing w:val="1"/>
                <w:sz w:val="16"/>
              </w:rPr>
              <w:t xml:space="preserve"> </w:t>
            </w:r>
            <w:r>
              <w:rPr>
                <w:spacing w:val="-2"/>
                <w:sz w:val="16"/>
              </w:rPr>
              <w:t>какими</w:t>
            </w:r>
          </w:p>
          <w:p w:rsidR="00E20B80" w:rsidRDefault="00C72748">
            <w:pPr>
              <w:pStyle w:val="TableParagraph"/>
              <w:spacing w:before="1" w:line="170" w:lineRule="exact"/>
              <w:ind w:left="133"/>
              <w:rPr>
                <w:sz w:val="16"/>
              </w:rPr>
            </w:pPr>
            <w:r>
              <w:rPr>
                <w:spacing w:val="-2"/>
                <w:sz w:val="16"/>
              </w:rPr>
              <w:t>проблемами</w:t>
            </w:r>
          </w:p>
        </w:tc>
        <w:tc>
          <w:tcPr>
            <w:tcW w:w="1189" w:type="dxa"/>
          </w:tcPr>
          <w:p w:rsidR="00E20B80" w:rsidRDefault="00C72748">
            <w:pPr>
              <w:pStyle w:val="TableParagraph"/>
              <w:spacing w:line="178" w:lineRule="exact"/>
              <w:ind w:right="1"/>
              <w:jc w:val="center"/>
              <w:rPr>
                <w:sz w:val="16"/>
              </w:rPr>
            </w:pPr>
            <w:r>
              <w:rPr>
                <w:spacing w:val="-2"/>
                <w:sz w:val="16"/>
              </w:rPr>
              <w:t>Беззаботность</w:t>
            </w:r>
          </w:p>
        </w:tc>
        <w:tc>
          <w:tcPr>
            <w:tcW w:w="1081" w:type="dxa"/>
          </w:tcPr>
          <w:p w:rsidR="00E20B80" w:rsidRDefault="00C72748">
            <w:pPr>
              <w:pStyle w:val="TableParagraph"/>
              <w:spacing w:line="178" w:lineRule="exact"/>
              <w:ind w:left="210"/>
              <w:rPr>
                <w:sz w:val="16"/>
              </w:rPr>
            </w:pPr>
            <w:r>
              <w:rPr>
                <w:sz w:val="16"/>
              </w:rPr>
              <w:t>С</w:t>
            </w:r>
            <w:r>
              <w:rPr>
                <w:spacing w:val="1"/>
                <w:sz w:val="16"/>
              </w:rPr>
              <w:t xml:space="preserve"> </w:t>
            </w:r>
            <w:r>
              <w:rPr>
                <w:spacing w:val="-2"/>
                <w:sz w:val="16"/>
              </w:rPr>
              <w:t>какими</w:t>
            </w:r>
          </w:p>
          <w:p w:rsidR="00E20B80" w:rsidRDefault="00C72748">
            <w:pPr>
              <w:pStyle w:val="TableParagraph"/>
              <w:spacing w:before="1" w:line="170" w:lineRule="exact"/>
              <w:ind w:left="119"/>
              <w:rPr>
                <w:sz w:val="16"/>
              </w:rPr>
            </w:pPr>
            <w:r>
              <w:rPr>
                <w:spacing w:val="-2"/>
                <w:sz w:val="16"/>
              </w:rPr>
              <w:t>поблемами?</w:t>
            </w:r>
          </w:p>
        </w:tc>
        <w:tc>
          <w:tcPr>
            <w:tcW w:w="1139" w:type="dxa"/>
          </w:tcPr>
          <w:p w:rsidR="00E20B80" w:rsidRDefault="00C72748">
            <w:pPr>
              <w:pStyle w:val="TableParagraph"/>
              <w:spacing w:line="178" w:lineRule="exact"/>
              <w:ind w:left="3" w:right="5"/>
              <w:jc w:val="center"/>
              <w:rPr>
                <w:sz w:val="16"/>
              </w:rPr>
            </w:pPr>
            <w:r>
              <w:rPr>
                <w:spacing w:val="-4"/>
                <w:sz w:val="16"/>
              </w:rPr>
              <w:t>Вода</w:t>
            </w:r>
          </w:p>
        </w:tc>
        <w:tc>
          <w:tcPr>
            <w:tcW w:w="1064" w:type="dxa"/>
          </w:tcPr>
          <w:p w:rsidR="00E20B80" w:rsidRDefault="00C72748">
            <w:pPr>
              <w:pStyle w:val="TableParagraph"/>
              <w:spacing w:line="178" w:lineRule="exact"/>
              <w:ind w:left="5" w:right="6"/>
              <w:jc w:val="center"/>
              <w:rPr>
                <w:sz w:val="16"/>
              </w:rPr>
            </w:pPr>
            <w:r>
              <w:rPr>
                <w:spacing w:val="-2"/>
                <w:sz w:val="16"/>
              </w:rPr>
              <w:t>Прощение</w:t>
            </w:r>
          </w:p>
        </w:tc>
        <w:tc>
          <w:tcPr>
            <w:tcW w:w="1064" w:type="dxa"/>
          </w:tcPr>
          <w:p w:rsidR="00E20B80" w:rsidRDefault="00C72748">
            <w:pPr>
              <w:pStyle w:val="TableParagraph"/>
              <w:spacing w:line="178" w:lineRule="exact"/>
              <w:ind w:left="256"/>
              <w:rPr>
                <w:sz w:val="16"/>
              </w:rPr>
            </w:pPr>
            <w:r>
              <w:rPr>
                <w:sz w:val="16"/>
              </w:rPr>
              <w:t>В</w:t>
            </w:r>
            <w:r>
              <w:rPr>
                <w:spacing w:val="1"/>
                <w:sz w:val="16"/>
              </w:rPr>
              <w:t xml:space="preserve"> </w:t>
            </w:r>
            <w:r>
              <w:rPr>
                <w:spacing w:val="-2"/>
                <w:sz w:val="16"/>
              </w:rPr>
              <w:t>какой</w:t>
            </w:r>
          </w:p>
          <w:p w:rsidR="00E20B80" w:rsidRDefault="00C72748">
            <w:pPr>
              <w:pStyle w:val="TableParagraph"/>
              <w:spacing w:before="1" w:line="170" w:lineRule="exact"/>
              <w:ind w:left="256"/>
              <w:rPr>
                <w:sz w:val="16"/>
              </w:rPr>
            </w:pPr>
            <w:r>
              <w:rPr>
                <w:spacing w:val="-2"/>
                <w:sz w:val="16"/>
              </w:rPr>
              <w:t>области</w:t>
            </w:r>
          </w:p>
        </w:tc>
      </w:tr>
      <w:tr w:rsidR="00E20B80">
        <w:trPr>
          <w:trHeight w:val="181"/>
        </w:trPr>
        <w:tc>
          <w:tcPr>
            <w:tcW w:w="1006" w:type="dxa"/>
          </w:tcPr>
          <w:p w:rsidR="00E20B80" w:rsidRDefault="00C72748">
            <w:pPr>
              <w:pStyle w:val="TableParagraph"/>
              <w:spacing w:line="162" w:lineRule="exact"/>
              <w:ind w:left="9" w:right="4"/>
              <w:jc w:val="center"/>
              <w:rPr>
                <w:sz w:val="16"/>
              </w:rPr>
            </w:pPr>
            <w:r>
              <w:rPr>
                <w:spacing w:val="-2"/>
                <w:sz w:val="16"/>
              </w:rPr>
              <w:t>Цветы</w:t>
            </w:r>
          </w:p>
        </w:tc>
        <w:tc>
          <w:tcPr>
            <w:tcW w:w="1174" w:type="dxa"/>
          </w:tcPr>
          <w:p w:rsidR="00E20B80" w:rsidRDefault="00C72748">
            <w:pPr>
              <w:pStyle w:val="TableParagraph"/>
              <w:spacing w:line="162" w:lineRule="exact"/>
              <w:ind w:left="8"/>
              <w:jc w:val="center"/>
              <w:rPr>
                <w:sz w:val="16"/>
              </w:rPr>
            </w:pPr>
            <w:r>
              <w:rPr>
                <w:spacing w:val="-2"/>
                <w:sz w:val="16"/>
              </w:rPr>
              <w:t>Исследование</w:t>
            </w:r>
          </w:p>
        </w:tc>
        <w:tc>
          <w:tcPr>
            <w:tcW w:w="1103" w:type="dxa"/>
          </w:tcPr>
          <w:p w:rsidR="00E20B80" w:rsidRDefault="00E20B80">
            <w:pPr>
              <w:pStyle w:val="TableParagraph"/>
              <w:rPr>
                <w:sz w:val="12"/>
              </w:rPr>
            </w:pPr>
          </w:p>
        </w:tc>
        <w:tc>
          <w:tcPr>
            <w:tcW w:w="1112" w:type="dxa"/>
          </w:tcPr>
          <w:p w:rsidR="00E20B80" w:rsidRDefault="00E20B80">
            <w:pPr>
              <w:pStyle w:val="TableParagraph"/>
              <w:rPr>
                <w:sz w:val="12"/>
              </w:rPr>
            </w:pPr>
          </w:p>
        </w:tc>
        <w:tc>
          <w:tcPr>
            <w:tcW w:w="1189" w:type="dxa"/>
          </w:tcPr>
          <w:p w:rsidR="00E20B80" w:rsidRDefault="00C72748">
            <w:pPr>
              <w:pStyle w:val="TableParagraph"/>
              <w:spacing w:line="162" w:lineRule="exact"/>
              <w:ind w:right="1"/>
              <w:jc w:val="center"/>
              <w:rPr>
                <w:sz w:val="16"/>
              </w:rPr>
            </w:pPr>
            <w:r>
              <w:rPr>
                <w:spacing w:val="-2"/>
                <w:sz w:val="16"/>
              </w:rPr>
              <w:t>Перспектива</w:t>
            </w:r>
          </w:p>
        </w:tc>
        <w:tc>
          <w:tcPr>
            <w:tcW w:w="1081" w:type="dxa"/>
          </w:tcPr>
          <w:p w:rsidR="00E20B80" w:rsidRDefault="00E20B80">
            <w:pPr>
              <w:pStyle w:val="TableParagraph"/>
              <w:rPr>
                <w:sz w:val="12"/>
              </w:rPr>
            </w:pPr>
          </w:p>
        </w:tc>
        <w:tc>
          <w:tcPr>
            <w:tcW w:w="1139" w:type="dxa"/>
          </w:tcPr>
          <w:p w:rsidR="00E20B80" w:rsidRDefault="00C72748">
            <w:pPr>
              <w:pStyle w:val="TableParagraph"/>
              <w:spacing w:line="162" w:lineRule="exact"/>
              <w:ind w:left="4" w:right="5"/>
              <w:jc w:val="center"/>
              <w:rPr>
                <w:sz w:val="16"/>
              </w:rPr>
            </w:pPr>
            <w:r>
              <w:rPr>
                <w:spacing w:val="-5"/>
                <w:sz w:val="16"/>
              </w:rPr>
              <w:t>Еда</w:t>
            </w:r>
          </w:p>
        </w:tc>
        <w:tc>
          <w:tcPr>
            <w:tcW w:w="1064" w:type="dxa"/>
          </w:tcPr>
          <w:p w:rsidR="00E20B80" w:rsidRDefault="00C72748">
            <w:pPr>
              <w:pStyle w:val="TableParagraph"/>
              <w:spacing w:line="162" w:lineRule="exact"/>
              <w:ind w:left="6" w:right="6"/>
              <w:jc w:val="center"/>
              <w:rPr>
                <w:sz w:val="16"/>
              </w:rPr>
            </w:pPr>
            <w:r>
              <w:rPr>
                <w:spacing w:val="-2"/>
                <w:sz w:val="16"/>
              </w:rPr>
              <w:t>Милосердие</w:t>
            </w:r>
          </w:p>
        </w:tc>
        <w:tc>
          <w:tcPr>
            <w:tcW w:w="1064" w:type="dxa"/>
          </w:tcPr>
          <w:p w:rsidR="00E20B80" w:rsidRDefault="00C72748">
            <w:pPr>
              <w:pStyle w:val="TableParagraph"/>
              <w:spacing w:line="162" w:lineRule="exact"/>
              <w:ind w:left="5" w:right="6"/>
              <w:jc w:val="center"/>
              <w:rPr>
                <w:sz w:val="16"/>
              </w:rPr>
            </w:pPr>
            <w:r>
              <w:rPr>
                <w:sz w:val="16"/>
              </w:rPr>
              <w:t xml:space="preserve">Вы </w:t>
            </w:r>
            <w:r>
              <w:rPr>
                <w:spacing w:val="-2"/>
                <w:sz w:val="16"/>
              </w:rPr>
              <w:t>хотите</w:t>
            </w:r>
          </w:p>
        </w:tc>
      </w:tr>
      <w:tr w:rsidR="00E20B80">
        <w:trPr>
          <w:trHeight w:val="184"/>
        </w:trPr>
        <w:tc>
          <w:tcPr>
            <w:tcW w:w="1006" w:type="dxa"/>
          </w:tcPr>
          <w:p w:rsidR="00E20B80" w:rsidRDefault="00C72748">
            <w:pPr>
              <w:pStyle w:val="TableParagraph"/>
              <w:spacing w:line="164" w:lineRule="exact"/>
              <w:ind w:left="9" w:right="5"/>
              <w:jc w:val="center"/>
              <w:rPr>
                <w:sz w:val="16"/>
              </w:rPr>
            </w:pPr>
            <w:r>
              <w:rPr>
                <w:spacing w:val="-2"/>
                <w:sz w:val="16"/>
              </w:rPr>
              <w:t>Песни</w:t>
            </w:r>
          </w:p>
        </w:tc>
        <w:tc>
          <w:tcPr>
            <w:tcW w:w="1174" w:type="dxa"/>
          </w:tcPr>
          <w:p w:rsidR="00E20B80" w:rsidRDefault="00E20B80">
            <w:pPr>
              <w:pStyle w:val="TableParagraph"/>
              <w:rPr>
                <w:sz w:val="12"/>
              </w:rPr>
            </w:pPr>
          </w:p>
        </w:tc>
        <w:tc>
          <w:tcPr>
            <w:tcW w:w="1103" w:type="dxa"/>
          </w:tcPr>
          <w:p w:rsidR="00E20B80" w:rsidRDefault="00E20B80">
            <w:pPr>
              <w:pStyle w:val="TableParagraph"/>
              <w:rPr>
                <w:sz w:val="12"/>
              </w:rPr>
            </w:pPr>
          </w:p>
        </w:tc>
        <w:tc>
          <w:tcPr>
            <w:tcW w:w="1112" w:type="dxa"/>
          </w:tcPr>
          <w:p w:rsidR="00E20B80" w:rsidRDefault="00E20B80">
            <w:pPr>
              <w:pStyle w:val="TableParagraph"/>
              <w:rPr>
                <w:sz w:val="12"/>
              </w:rPr>
            </w:pPr>
          </w:p>
        </w:tc>
        <w:tc>
          <w:tcPr>
            <w:tcW w:w="1189" w:type="dxa"/>
          </w:tcPr>
          <w:p w:rsidR="00E20B80" w:rsidRDefault="00C72748">
            <w:pPr>
              <w:pStyle w:val="TableParagraph"/>
              <w:spacing w:line="164" w:lineRule="exact"/>
              <w:ind w:left="1" w:right="1"/>
              <w:jc w:val="center"/>
              <w:rPr>
                <w:sz w:val="16"/>
              </w:rPr>
            </w:pPr>
            <w:r>
              <w:rPr>
                <w:spacing w:val="-2"/>
                <w:sz w:val="16"/>
              </w:rPr>
              <w:t>Танцы</w:t>
            </w:r>
          </w:p>
        </w:tc>
        <w:tc>
          <w:tcPr>
            <w:tcW w:w="1081" w:type="dxa"/>
          </w:tcPr>
          <w:p w:rsidR="00E20B80" w:rsidRDefault="00E20B80">
            <w:pPr>
              <w:pStyle w:val="TableParagraph"/>
              <w:rPr>
                <w:sz w:val="12"/>
              </w:rPr>
            </w:pPr>
          </w:p>
        </w:tc>
        <w:tc>
          <w:tcPr>
            <w:tcW w:w="1139" w:type="dxa"/>
          </w:tcPr>
          <w:p w:rsidR="00E20B80" w:rsidRDefault="00C72748">
            <w:pPr>
              <w:pStyle w:val="TableParagraph"/>
              <w:spacing w:line="164" w:lineRule="exact"/>
              <w:ind w:left="5" w:right="5"/>
              <w:jc w:val="center"/>
              <w:rPr>
                <w:sz w:val="16"/>
              </w:rPr>
            </w:pPr>
            <w:r>
              <w:rPr>
                <w:spacing w:val="-2"/>
                <w:sz w:val="16"/>
              </w:rPr>
              <w:t>Энергия</w:t>
            </w:r>
          </w:p>
        </w:tc>
        <w:tc>
          <w:tcPr>
            <w:tcW w:w="1064" w:type="dxa"/>
          </w:tcPr>
          <w:p w:rsidR="00E20B80" w:rsidRDefault="00E20B80">
            <w:pPr>
              <w:pStyle w:val="TableParagraph"/>
              <w:rPr>
                <w:sz w:val="12"/>
              </w:rPr>
            </w:pPr>
          </w:p>
        </w:tc>
        <w:tc>
          <w:tcPr>
            <w:tcW w:w="1064" w:type="dxa"/>
          </w:tcPr>
          <w:p w:rsidR="00E20B80" w:rsidRDefault="00C72748">
            <w:pPr>
              <w:pStyle w:val="TableParagraph"/>
              <w:spacing w:line="164" w:lineRule="exact"/>
              <w:ind w:left="4" w:right="6"/>
              <w:jc w:val="center"/>
              <w:rPr>
                <w:sz w:val="16"/>
              </w:rPr>
            </w:pPr>
            <w:r>
              <w:rPr>
                <w:spacing w:val="-2"/>
                <w:sz w:val="16"/>
              </w:rPr>
              <w:t>умножать</w:t>
            </w:r>
          </w:p>
        </w:tc>
      </w:tr>
      <w:tr w:rsidR="00E20B80">
        <w:trPr>
          <w:trHeight w:val="184"/>
        </w:trPr>
        <w:tc>
          <w:tcPr>
            <w:tcW w:w="1006" w:type="dxa"/>
          </w:tcPr>
          <w:p w:rsidR="00E20B80" w:rsidRDefault="00C72748">
            <w:pPr>
              <w:pStyle w:val="TableParagraph"/>
              <w:spacing w:line="164" w:lineRule="exact"/>
              <w:ind w:left="9" w:right="5"/>
              <w:jc w:val="center"/>
              <w:rPr>
                <w:sz w:val="16"/>
              </w:rPr>
            </w:pPr>
            <w:r>
              <w:rPr>
                <w:spacing w:val="-2"/>
                <w:sz w:val="16"/>
              </w:rPr>
              <w:t>Одежда</w:t>
            </w:r>
          </w:p>
        </w:tc>
        <w:tc>
          <w:tcPr>
            <w:tcW w:w="1174" w:type="dxa"/>
          </w:tcPr>
          <w:p w:rsidR="00E20B80" w:rsidRDefault="00E20B80">
            <w:pPr>
              <w:pStyle w:val="TableParagraph"/>
              <w:rPr>
                <w:sz w:val="12"/>
              </w:rPr>
            </w:pPr>
          </w:p>
        </w:tc>
        <w:tc>
          <w:tcPr>
            <w:tcW w:w="1103" w:type="dxa"/>
          </w:tcPr>
          <w:p w:rsidR="00E20B80" w:rsidRDefault="00E20B80">
            <w:pPr>
              <w:pStyle w:val="TableParagraph"/>
              <w:rPr>
                <w:sz w:val="12"/>
              </w:rPr>
            </w:pPr>
          </w:p>
        </w:tc>
        <w:tc>
          <w:tcPr>
            <w:tcW w:w="1112" w:type="dxa"/>
          </w:tcPr>
          <w:p w:rsidR="00E20B80" w:rsidRDefault="00E20B80">
            <w:pPr>
              <w:pStyle w:val="TableParagraph"/>
              <w:rPr>
                <w:sz w:val="12"/>
              </w:rPr>
            </w:pPr>
          </w:p>
        </w:tc>
        <w:tc>
          <w:tcPr>
            <w:tcW w:w="1189" w:type="dxa"/>
          </w:tcPr>
          <w:p w:rsidR="00E20B80" w:rsidRDefault="00C72748">
            <w:pPr>
              <w:pStyle w:val="TableParagraph"/>
              <w:spacing w:line="164" w:lineRule="exact"/>
              <w:ind w:left="1" w:right="1"/>
              <w:jc w:val="center"/>
              <w:rPr>
                <w:sz w:val="16"/>
              </w:rPr>
            </w:pPr>
            <w:r>
              <w:rPr>
                <w:spacing w:val="-2"/>
                <w:sz w:val="16"/>
              </w:rPr>
              <w:t>Радость</w:t>
            </w:r>
          </w:p>
        </w:tc>
        <w:tc>
          <w:tcPr>
            <w:tcW w:w="1081" w:type="dxa"/>
          </w:tcPr>
          <w:p w:rsidR="00E20B80" w:rsidRDefault="00E20B80">
            <w:pPr>
              <w:pStyle w:val="TableParagraph"/>
              <w:rPr>
                <w:sz w:val="12"/>
              </w:rPr>
            </w:pPr>
          </w:p>
        </w:tc>
        <w:tc>
          <w:tcPr>
            <w:tcW w:w="1139" w:type="dxa"/>
          </w:tcPr>
          <w:p w:rsidR="00E20B80" w:rsidRDefault="00E20B80">
            <w:pPr>
              <w:pStyle w:val="TableParagraph"/>
              <w:rPr>
                <w:sz w:val="12"/>
              </w:rPr>
            </w:pPr>
          </w:p>
        </w:tc>
        <w:tc>
          <w:tcPr>
            <w:tcW w:w="1064" w:type="dxa"/>
          </w:tcPr>
          <w:p w:rsidR="00E20B80" w:rsidRDefault="00E20B80">
            <w:pPr>
              <w:pStyle w:val="TableParagraph"/>
              <w:rPr>
                <w:sz w:val="12"/>
              </w:rPr>
            </w:pPr>
          </w:p>
        </w:tc>
        <w:tc>
          <w:tcPr>
            <w:tcW w:w="1064" w:type="dxa"/>
          </w:tcPr>
          <w:p w:rsidR="00E20B80" w:rsidRDefault="00C72748">
            <w:pPr>
              <w:pStyle w:val="TableParagraph"/>
              <w:spacing w:line="164" w:lineRule="exact"/>
              <w:ind w:left="6" w:right="6"/>
              <w:jc w:val="center"/>
              <w:rPr>
                <w:sz w:val="16"/>
              </w:rPr>
            </w:pPr>
            <w:r>
              <w:rPr>
                <w:spacing w:val="-2"/>
                <w:sz w:val="16"/>
              </w:rPr>
              <w:t>знания</w:t>
            </w:r>
          </w:p>
        </w:tc>
      </w:tr>
      <w:tr w:rsidR="00E20B80">
        <w:trPr>
          <w:trHeight w:val="460"/>
        </w:trPr>
        <w:tc>
          <w:tcPr>
            <w:tcW w:w="9932" w:type="dxa"/>
            <w:gridSpan w:val="9"/>
          </w:tcPr>
          <w:p w:rsidR="00E20B80" w:rsidRDefault="00C72748">
            <w:pPr>
              <w:pStyle w:val="TableParagraph"/>
              <w:spacing w:line="223" w:lineRule="exact"/>
              <w:ind w:left="2" w:right="4"/>
              <w:jc w:val="center"/>
              <w:rPr>
                <w:sz w:val="20"/>
              </w:rPr>
            </w:pPr>
            <w:r>
              <w:rPr>
                <w:sz w:val="20"/>
              </w:rPr>
              <w:t>Т</w:t>
            </w:r>
            <w:r>
              <w:rPr>
                <w:spacing w:val="2"/>
                <w:sz w:val="20"/>
              </w:rPr>
              <w:t xml:space="preserve"> </w:t>
            </w:r>
            <w:r>
              <w:rPr>
                <w:sz w:val="20"/>
              </w:rPr>
              <w:t>в</w:t>
            </w:r>
            <w:r>
              <w:rPr>
                <w:spacing w:val="-2"/>
                <w:sz w:val="20"/>
              </w:rPr>
              <w:t xml:space="preserve"> </w:t>
            </w:r>
            <w:r>
              <w:rPr>
                <w:sz w:val="20"/>
              </w:rPr>
              <w:t>о</w:t>
            </w:r>
            <w:r>
              <w:rPr>
                <w:spacing w:val="-2"/>
                <w:sz w:val="20"/>
              </w:rPr>
              <w:t xml:space="preserve"> </w:t>
            </w:r>
            <w:r>
              <w:rPr>
                <w:sz w:val="20"/>
              </w:rPr>
              <w:t>и</w:t>
            </w:r>
            <w:r>
              <w:rPr>
                <w:spacing w:val="71"/>
                <w:w w:val="150"/>
                <w:sz w:val="20"/>
              </w:rPr>
              <w:t xml:space="preserve"> </w:t>
            </w:r>
            <w:r>
              <w:rPr>
                <w:sz w:val="20"/>
              </w:rPr>
              <w:t>в</w:t>
            </w:r>
            <w:r>
              <w:rPr>
                <w:spacing w:val="-1"/>
                <w:sz w:val="20"/>
              </w:rPr>
              <w:t xml:space="preserve"> </w:t>
            </w:r>
            <w:r>
              <w:rPr>
                <w:sz w:val="20"/>
              </w:rPr>
              <w:t>а</w:t>
            </w:r>
            <w:r>
              <w:rPr>
                <w:spacing w:val="-1"/>
                <w:sz w:val="20"/>
              </w:rPr>
              <w:t xml:space="preserve"> </w:t>
            </w:r>
            <w:r>
              <w:rPr>
                <w:sz w:val="20"/>
              </w:rPr>
              <w:t>р и</w:t>
            </w:r>
            <w:r>
              <w:rPr>
                <w:spacing w:val="-2"/>
                <w:sz w:val="20"/>
              </w:rPr>
              <w:t xml:space="preserve"> </w:t>
            </w:r>
            <w:r>
              <w:rPr>
                <w:sz w:val="20"/>
              </w:rPr>
              <w:t>а</w:t>
            </w:r>
            <w:r>
              <w:rPr>
                <w:spacing w:val="-1"/>
                <w:sz w:val="20"/>
              </w:rPr>
              <w:t xml:space="preserve"> </w:t>
            </w:r>
            <w:r>
              <w:rPr>
                <w:sz w:val="20"/>
              </w:rPr>
              <w:t>н</w:t>
            </w:r>
            <w:r>
              <w:rPr>
                <w:spacing w:val="-2"/>
                <w:sz w:val="20"/>
              </w:rPr>
              <w:t xml:space="preserve"> </w:t>
            </w:r>
            <w:r>
              <w:rPr>
                <w:sz w:val="20"/>
              </w:rPr>
              <w:t>т</w:t>
            </w:r>
            <w:r>
              <w:rPr>
                <w:spacing w:val="-1"/>
                <w:sz w:val="20"/>
              </w:rPr>
              <w:t xml:space="preserve"> </w:t>
            </w:r>
            <w:r>
              <w:rPr>
                <w:spacing w:val="-10"/>
                <w:sz w:val="20"/>
              </w:rPr>
              <w:t>ы</w:t>
            </w:r>
          </w:p>
          <w:p w:rsidR="00E20B80" w:rsidRDefault="00C72748">
            <w:pPr>
              <w:pStyle w:val="TableParagraph"/>
              <w:spacing w:before="1" w:line="217" w:lineRule="exact"/>
              <w:ind w:right="4"/>
              <w:jc w:val="center"/>
              <w:rPr>
                <w:sz w:val="20"/>
              </w:rPr>
            </w:pPr>
            <w:r>
              <w:rPr>
                <w:sz w:val="20"/>
              </w:rPr>
              <w:t>(заполняй</w:t>
            </w:r>
            <w:r>
              <w:rPr>
                <w:spacing w:val="-8"/>
                <w:sz w:val="20"/>
              </w:rPr>
              <w:t xml:space="preserve"> </w:t>
            </w:r>
            <w:r>
              <w:rPr>
                <w:sz w:val="20"/>
              </w:rPr>
              <w:t>максимально</w:t>
            </w:r>
            <w:r>
              <w:rPr>
                <w:spacing w:val="-7"/>
                <w:sz w:val="20"/>
              </w:rPr>
              <w:t xml:space="preserve"> </w:t>
            </w:r>
            <w:r>
              <w:rPr>
                <w:sz w:val="20"/>
              </w:rPr>
              <w:t>широко</w:t>
            </w:r>
            <w:r>
              <w:rPr>
                <w:spacing w:val="-6"/>
                <w:sz w:val="20"/>
              </w:rPr>
              <w:t xml:space="preserve"> </w:t>
            </w:r>
            <w:r>
              <w:rPr>
                <w:sz w:val="20"/>
              </w:rPr>
              <w:t>и</w:t>
            </w:r>
            <w:r>
              <w:rPr>
                <w:spacing w:val="-8"/>
                <w:sz w:val="20"/>
              </w:rPr>
              <w:t xml:space="preserve"> </w:t>
            </w:r>
            <w:r>
              <w:rPr>
                <w:spacing w:val="-2"/>
                <w:sz w:val="20"/>
              </w:rPr>
              <w:t>подробно)</w:t>
            </w:r>
          </w:p>
        </w:tc>
      </w:tr>
      <w:tr w:rsidR="00E20B80">
        <w:trPr>
          <w:trHeight w:val="230"/>
        </w:trPr>
        <w:tc>
          <w:tcPr>
            <w:tcW w:w="1006" w:type="dxa"/>
          </w:tcPr>
          <w:p w:rsidR="00E20B80" w:rsidRDefault="00E20B80">
            <w:pPr>
              <w:pStyle w:val="TableParagraph"/>
              <w:rPr>
                <w:sz w:val="16"/>
              </w:rPr>
            </w:pPr>
          </w:p>
        </w:tc>
        <w:tc>
          <w:tcPr>
            <w:tcW w:w="1174" w:type="dxa"/>
          </w:tcPr>
          <w:p w:rsidR="00E20B80" w:rsidRDefault="00E20B80">
            <w:pPr>
              <w:pStyle w:val="TableParagraph"/>
              <w:rPr>
                <w:sz w:val="16"/>
              </w:rPr>
            </w:pPr>
          </w:p>
        </w:tc>
        <w:tc>
          <w:tcPr>
            <w:tcW w:w="1103" w:type="dxa"/>
          </w:tcPr>
          <w:p w:rsidR="00E20B80" w:rsidRDefault="00E20B80">
            <w:pPr>
              <w:pStyle w:val="TableParagraph"/>
              <w:rPr>
                <w:sz w:val="16"/>
              </w:rPr>
            </w:pPr>
          </w:p>
        </w:tc>
        <w:tc>
          <w:tcPr>
            <w:tcW w:w="1112" w:type="dxa"/>
          </w:tcPr>
          <w:p w:rsidR="00E20B80" w:rsidRDefault="00E20B80">
            <w:pPr>
              <w:pStyle w:val="TableParagraph"/>
              <w:rPr>
                <w:sz w:val="16"/>
              </w:rPr>
            </w:pPr>
          </w:p>
        </w:tc>
        <w:tc>
          <w:tcPr>
            <w:tcW w:w="1189" w:type="dxa"/>
          </w:tcPr>
          <w:p w:rsidR="00E20B80" w:rsidRDefault="00E20B80">
            <w:pPr>
              <w:pStyle w:val="TableParagraph"/>
              <w:rPr>
                <w:sz w:val="16"/>
              </w:rPr>
            </w:pPr>
          </w:p>
        </w:tc>
        <w:tc>
          <w:tcPr>
            <w:tcW w:w="1081" w:type="dxa"/>
          </w:tcPr>
          <w:p w:rsidR="00E20B80" w:rsidRDefault="00E20B80">
            <w:pPr>
              <w:pStyle w:val="TableParagraph"/>
              <w:rPr>
                <w:sz w:val="16"/>
              </w:rPr>
            </w:pPr>
          </w:p>
        </w:tc>
        <w:tc>
          <w:tcPr>
            <w:tcW w:w="1139" w:type="dxa"/>
          </w:tcPr>
          <w:p w:rsidR="00E20B80" w:rsidRDefault="00E20B80">
            <w:pPr>
              <w:pStyle w:val="TableParagraph"/>
              <w:rPr>
                <w:sz w:val="16"/>
              </w:rPr>
            </w:pPr>
          </w:p>
        </w:tc>
        <w:tc>
          <w:tcPr>
            <w:tcW w:w="1064" w:type="dxa"/>
          </w:tcPr>
          <w:p w:rsidR="00E20B80" w:rsidRDefault="00E20B80">
            <w:pPr>
              <w:pStyle w:val="TableParagraph"/>
              <w:rPr>
                <w:sz w:val="16"/>
              </w:rPr>
            </w:pPr>
          </w:p>
        </w:tc>
        <w:tc>
          <w:tcPr>
            <w:tcW w:w="1064" w:type="dxa"/>
          </w:tcPr>
          <w:p w:rsidR="00E20B80" w:rsidRDefault="00E20B80">
            <w:pPr>
              <w:pStyle w:val="TableParagraph"/>
              <w:rPr>
                <w:sz w:val="16"/>
              </w:rPr>
            </w:pPr>
          </w:p>
        </w:tc>
      </w:tr>
      <w:tr w:rsidR="00E20B80">
        <w:trPr>
          <w:trHeight w:val="230"/>
        </w:trPr>
        <w:tc>
          <w:tcPr>
            <w:tcW w:w="1006" w:type="dxa"/>
          </w:tcPr>
          <w:p w:rsidR="00E20B80" w:rsidRDefault="00E20B80">
            <w:pPr>
              <w:pStyle w:val="TableParagraph"/>
              <w:rPr>
                <w:sz w:val="16"/>
              </w:rPr>
            </w:pPr>
          </w:p>
        </w:tc>
        <w:tc>
          <w:tcPr>
            <w:tcW w:w="1174" w:type="dxa"/>
          </w:tcPr>
          <w:p w:rsidR="00E20B80" w:rsidRDefault="00E20B80">
            <w:pPr>
              <w:pStyle w:val="TableParagraph"/>
              <w:rPr>
                <w:sz w:val="16"/>
              </w:rPr>
            </w:pPr>
          </w:p>
        </w:tc>
        <w:tc>
          <w:tcPr>
            <w:tcW w:w="1103" w:type="dxa"/>
          </w:tcPr>
          <w:p w:rsidR="00E20B80" w:rsidRDefault="00E20B80">
            <w:pPr>
              <w:pStyle w:val="TableParagraph"/>
              <w:rPr>
                <w:sz w:val="16"/>
              </w:rPr>
            </w:pPr>
          </w:p>
        </w:tc>
        <w:tc>
          <w:tcPr>
            <w:tcW w:w="1112" w:type="dxa"/>
          </w:tcPr>
          <w:p w:rsidR="00E20B80" w:rsidRDefault="00E20B80">
            <w:pPr>
              <w:pStyle w:val="TableParagraph"/>
              <w:rPr>
                <w:sz w:val="16"/>
              </w:rPr>
            </w:pPr>
          </w:p>
        </w:tc>
        <w:tc>
          <w:tcPr>
            <w:tcW w:w="1189" w:type="dxa"/>
          </w:tcPr>
          <w:p w:rsidR="00E20B80" w:rsidRDefault="00E20B80">
            <w:pPr>
              <w:pStyle w:val="TableParagraph"/>
              <w:rPr>
                <w:sz w:val="16"/>
              </w:rPr>
            </w:pPr>
          </w:p>
        </w:tc>
        <w:tc>
          <w:tcPr>
            <w:tcW w:w="1081" w:type="dxa"/>
          </w:tcPr>
          <w:p w:rsidR="00E20B80" w:rsidRDefault="00E20B80">
            <w:pPr>
              <w:pStyle w:val="TableParagraph"/>
              <w:rPr>
                <w:sz w:val="16"/>
              </w:rPr>
            </w:pPr>
          </w:p>
        </w:tc>
        <w:tc>
          <w:tcPr>
            <w:tcW w:w="1139" w:type="dxa"/>
          </w:tcPr>
          <w:p w:rsidR="00E20B80" w:rsidRDefault="00E20B80">
            <w:pPr>
              <w:pStyle w:val="TableParagraph"/>
              <w:rPr>
                <w:sz w:val="16"/>
              </w:rPr>
            </w:pPr>
          </w:p>
        </w:tc>
        <w:tc>
          <w:tcPr>
            <w:tcW w:w="1064" w:type="dxa"/>
          </w:tcPr>
          <w:p w:rsidR="00E20B80" w:rsidRDefault="00E20B80">
            <w:pPr>
              <w:pStyle w:val="TableParagraph"/>
              <w:rPr>
                <w:sz w:val="16"/>
              </w:rPr>
            </w:pPr>
          </w:p>
        </w:tc>
        <w:tc>
          <w:tcPr>
            <w:tcW w:w="1064" w:type="dxa"/>
          </w:tcPr>
          <w:p w:rsidR="00E20B80" w:rsidRDefault="00E20B80">
            <w:pPr>
              <w:pStyle w:val="TableParagraph"/>
              <w:rPr>
                <w:sz w:val="16"/>
              </w:rPr>
            </w:pPr>
          </w:p>
        </w:tc>
      </w:tr>
      <w:tr w:rsidR="00E20B80">
        <w:trPr>
          <w:trHeight w:val="230"/>
        </w:trPr>
        <w:tc>
          <w:tcPr>
            <w:tcW w:w="1006" w:type="dxa"/>
          </w:tcPr>
          <w:p w:rsidR="00E20B80" w:rsidRDefault="00E20B80">
            <w:pPr>
              <w:pStyle w:val="TableParagraph"/>
              <w:rPr>
                <w:sz w:val="16"/>
              </w:rPr>
            </w:pPr>
          </w:p>
        </w:tc>
        <w:tc>
          <w:tcPr>
            <w:tcW w:w="1174" w:type="dxa"/>
          </w:tcPr>
          <w:p w:rsidR="00E20B80" w:rsidRDefault="00E20B80">
            <w:pPr>
              <w:pStyle w:val="TableParagraph"/>
              <w:rPr>
                <w:sz w:val="16"/>
              </w:rPr>
            </w:pPr>
          </w:p>
        </w:tc>
        <w:tc>
          <w:tcPr>
            <w:tcW w:w="1103" w:type="dxa"/>
          </w:tcPr>
          <w:p w:rsidR="00E20B80" w:rsidRDefault="00E20B80">
            <w:pPr>
              <w:pStyle w:val="TableParagraph"/>
              <w:rPr>
                <w:sz w:val="16"/>
              </w:rPr>
            </w:pPr>
          </w:p>
        </w:tc>
        <w:tc>
          <w:tcPr>
            <w:tcW w:w="1112" w:type="dxa"/>
          </w:tcPr>
          <w:p w:rsidR="00E20B80" w:rsidRDefault="00E20B80">
            <w:pPr>
              <w:pStyle w:val="TableParagraph"/>
              <w:rPr>
                <w:sz w:val="16"/>
              </w:rPr>
            </w:pPr>
          </w:p>
        </w:tc>
        <w:tc>
          <w:tcPr>
            <w:tcW w:w="1189" w:type="dxa"/>
          </w:tcPr>
          <w:p w:rsidR="00E20B80" w:rsidRDefault="00E20B80">
            <w:pPr>
              <w:pStyle w:val="TableParagraph"/>
              <w:rPr>
                <w:sz w:val="16"/>
              </w:rPr>
            </w:pPr>
          </w:p>
        </w:tc>
        <w:tc>
          <w:tcPr>
            <w:tcW w:w="1081" w:type="dxa"/>
          </w:tcPr>
          <w:p w:rsidR="00E20B80" w:rsidRDefault="00E20B80">
            <w:pPr>
              <w:pStyle w:val="TableParagraph"/>
              <w:rPr>
                <w:sz w:val="16"/>
              </w:rPr>
            </w:pPr>
          </w:p>
        </w:tc>
        <w:tc>
          <w:tcPr>
            <w:tcW w:w="1139" w:type="dxa"/>
          </w:tcPr>
          <w:p w:rsidR="00E20B80" w:rsidRDefault="00E20B80">
            <w:pPr>
              <w:pStyle w:val="TableParagraph"/>
              <w:rPr>
                <w:sz w:val="16"/>
              </w:rPr>
            </w:pPr>
          </w:p>
        </w:tc>
        <w:tc>
          <w:tcPr>
            <w:tcW w:w="1064" w:type="dxa"/>
          </w:tcPr>
          <w:p w:rsidR="00E20B80" w:rsidRDefault="00E20B80">
            <w:pPr>
              <w:pStyle w:val="TableParagraph"/>
              <w:rPr>
                <w:sz w:val="16"/>
              </w:rPr>
            </w:pPr>
          </w:p>
        </w:tc>
        <w:tc>
          <w:tcPr>
            <w:tcW w:w="1064" w:type="dxa"/>
          </w:tcPr>
          <w:p w:rsidR="00E20B80" w:rsidRDefault="00E20B80">
            <w:pPr>
              <w:pStyle w:val="TableParagraph"/>
              <w:rPr>
                <w:sz w:val="16"/>
              </w:rPr>
            </w:pPr>
          </w:p>
        </w:tc>
      </w:tr>
      <w:tr w:rsidR="00E20B80">
        <w:trPr>
          <w:trHeight w:val="230"/>
        </w:trPr>
        <w:tc>
          <w:tcPr>
            <w:tcW w:w="1006" w:type="dxa"/>
          </w:tcPr>
          <w:p w:rsidR="00E20B80" w:rsidRDefault="00E20B80">
            <w:pPr>
              <w:pStyle w:val="TableParagraph"/>
              <w:rPr>
                <w:sz w:val="16"/>
              </w:rPr>
            </w:pPr>
          </w:p>
        </w:tc>
        <w:tc>
          <w:tcPr>
            <w:tcW w:w="1174" w:type="dxa"/>
          </w:tcPr>
          <w:p w:rsidR="00E20B80" w:rsidRDefault="00E20B80">
            <w:pPr>
              <w:pStyle w:val="TableParagraph"/>
              <w:rPr>
                <w:sz w:val="16"/>
              </w:rPr>
            </w:pPr>
          </w:p>
        </w:tc>
        <w:tc>
          <w:tcPr>
            <w:tcW w:w="1103" w:type="dxa"/>
          </w:tcPr>
          <w:p w:rsidR="00E20B80" w:rsidRDefault="00E20B80">
            <w:pPr>
              <w:pStyle w:val="TableParagraph"/>
              <w:rPr>
                <w:sz w:val="16"/>
              </w:rPr>
            </w:pPr>
          </w:p>
        </w:tc>
        <w:tc>
          <w:tcPr>
            <w:tcW w:w="1112" w:type="dxa"/>
          </w:tcPr>
          <w:p w:rsidR="00E20B80" w:rsidRDefault="00E20B80">
            <w:pPr>
              <w:pStyle w:val="TableParagraph"/>
              <w:rPr>
                <w:sz w:val="16"/>
              </w:rPr>
            </w:pPr>
          </w:p>
        </w:tc>
        <w:tc>
          <w:tcPr>
            <w:tcW w:w="1189" w:type="dxa"/>
          </w:tcPr>
          <w:p w:rsidR="00E20B80" w:rsidRDefault="00E20B80">
            <w:pPr>
              <w:pStyle w:val="TableParagraph"/>
              <w:rPr>
                <w:sz w:val="16"/>
              </w:rPr>
            </w:pPr>
          </w:p>
        </w:tc>
        <w:tc>
          <w:tcPr>
            <w:tcW w:w="1081" w:type="dxa"/>
          </w:tcPr>
          <w:p w:rsidR="00E20B80" w:rsidRDefault="00E20B80">
            <w:pPr>
              <w:pStyle w:val="TableParagraph"/>
              <w:rPr>
                <w:sz w:val="16"/>
              </w:rPr>
            </w:pPr>
          </w:p>
        </w:tc>
        <w:tc>
          <w:tcPr>
            <w:tcW w:w="1139" w:type="dxa"/>
          </w:tcPr>
          <w:p w:rsidR="00E20B80" w:rsidRDefault="00E20B80">
            <w:pPr>
              <w:pStyle w:val="TableParagraph"/>
              <w:rPr>
                <w:sz w:val="16"/>
              </w:rPr>
            </w:pPr>
          </w:p>
        </w:tc>
        <w:tc>
          <w:tcPr>
            <w:tcW w:w="1064" w:type="dxa"/>
          </w:tcPr>
          <w:p w:rsidR="00E20B80" w:rsidRDefault="00E20B80">
            <w:pPr>
              <w:pStyle w:val="TableParagraph"/>
              <w:rPr>
                <w:sz w:val="16"/>
              </w:rPr>
            </w:pPr>
          </w:p>
        </w:tc>
        <w:tc>
          <w:tcPr>
            <w:tcW w:w="1064" w:type="dxa"/>
          </w:tcPr>
          <w:p w:rsidR="00E20B80" w:rsidRDefault="00E20B80">
            <w:pPr>
              <w:pStyle w:val="TableParagraph"/>
              <w:rPr>
                <w:sz w:val="16"/>
              </w:rPr>
            </w:pPr>
          </w:p>
        </w:tc>
      </w:tr>
      <w:tr w:rsidR="00E20B80">
        <w:trPr>
          <w:trHeight w:val="230"/>
        </w:trPr>
        <w:tc>
          <w:tcPr>
            <w:tcW w:w="1006" w:type="dxa"/>
          </w:tcPr>
          <w:p w:rsidR="00E20B80" w:rsidRDefault="00E20B80">
            <w:pPr>
              <w:pStyle w:val="TableParagraph"/>
              <w:rPr>
                <w:sz w:val="16"/>
              </w:rPr>
            </w:pPr>
          </w:p>
        </w:tc>
        <w:tc>
          <w:tcPr>
            <w:tcW w:w="1174" w:type="dxa"/>
          </w:tcPr>
          <w:p w:rsidR="00E20B80" w:rsidRDefault="00E20B80">
            <w:pPr>
              <w:pStyle w:val="TableParagraph"/>
              <w:rPr>
                <w:sz w:val="16"/>
              </w:rPr>
            </w:pPr>
          </w:p>
        </w:tc>
        <w:tc>
          <w:tcPr>
            <w:tcW w:w="1103" w:type="dxa"/>
          </w:tcPr>
          <w:p w:rsidR="00E20B80" w:rsidRDefault="00E20B80">
            <w:pPr>
              <w:pStyle w:val="TableParagraph"/>
              <w:rPr>
                <w:sz w:val="16"/>
              </w:rPr>
            </w:pPr>
          </w:p>
        </w:tc>
        <w:tc>
          <w:tcPr>
            <w:tcW w:w="1112" w:type="dxa"/>
          </w:tcPr>
          <w:p w:rsidR="00E20B80" w:rsidRDefault="00E20B80">
            <w:pPr>
              <w:pStyle w:val="TableParagraph"/>
              <w:rPr>
                <w:sz w:val="16"/>
              </w:rPr>
            </w:pPr>
          </w:p>
        </w:tc>
        <w:tc>
          <w:tcPr>
            <w:tcW w:w="1189" w:type="dxa"/>
          </w:tcPr>
          <w:p w:rsidR="00E20B80" w:rsidRDefault="00E20B80">
            <w:pPr>
              <w:pStyle w:val="TableParagraph"/>
              <w:rPr>
                <w:sz w:val="16"/>
              </w:rPr>
            </w:pPr>
          </w:p>
        </w:tc>
        <w:tc>
          <w:tcPr>
            <w:tcW w:w="1081" w:type="dxa"/>
          </w:tcPr>
          <w:p w:rsidR="00E20B80" w:rsidRDefault="00E20B80">
            <w:pPr>
              <w:pStyle w:val="TableParagraph"/>
              <w:rPr>
                <w:sz w:val="16"/>
              </w:rPr>
            </w:pPr>
          </w:p>
        </w:tc>
        <w:tc>
          <w:tcPr>
            <w:tcW w:w="1139" w:type="dxa"/>
          </w:tcPr>
          <w:p w:rsidR="00E20B80" w:rsidRDefault="00E20B80">
            <w:pPr>
              <w:pStyle w:val="TableParagraph"/>
              <w:rPr>
                <w:sz w:val="16"/>
              </w:rPr>
            </w:pPr>
          </w:p>
        </w:tc>
        <w:tc>
          <w:tcPr>
            <w:tcW w:w="1064" w:type="dxa"/>
          </w:tcPr>
          <w:p w:rsidR="00E20B80" w:rsidRDefault="00E20B80">
            <w:pPr>
              <w:pStyle w:val="TableParagraph"/>
              <w:rPr>
                <w:sz w:val="16"/>
              </w:rPr>
            </w:pPr>
          </w:p>
        </w:tc>
        <w:tc>
          <w:tcPr>
            <w:tcW w:w="1064" w:type="dxa"/>
          </w:tcPr>
          <w:p w:rsidR="00E20B80" w:rsidRDefault="00E20B80">
            <w:pPr>
              <w:pStyle w:val="TableParagraph"/>
              <w:rPr>
                <w:sz w:val="16"/>
              </w:rPr>
            </w:pPr>
          </w:p>
        </w:tc>
      </w:tr>
      <w:tr w:rsidR="00E20B80">
        <w:trPr>
          <w:trHeight w:val="230"/>
        </w:trPr>
        <w:tc>
          <w:tcPr>
            <w:tcW w:w="9932" w:type="dxa"/>
            <w:gridSpan w:val="9"/>
          </w:tcPr>
          <w:p w:rsidR="00E20B80" w:rsidRDefault="00E20B80">
            <w:pPr>
              <w:pStyle w:val="TableParagraph"/>
              <w:rPr>
                <w:sz w:val="16"/>
              </w:rPr>
            </w:pPr>
          </w:p>
        </w:tc>
      </w:tr>
      <w:tr w:rsidR="00E20B80">
        <w:trPr>
          <w:trHeight w:val="230"/>
        </w:trPr>
        <w:tc>
          <w:tcPr>
            <w:tcW w:w="9932" w:type="dxa"/>
            <w:gridSpan w:val="9"/>
          </w:tcPr>
          <w:p w:rsidR="00E20B80" w:rsidRDefault="00E20B80">
            <w:pPr>
              <w:pStyle w:val="TableParagraph"/>
              <w:rPr>
                <w:sz w:val="16"/>
              </w:rPr>
            </w:pPr>
          </w:p>
        </w:tc>
      </w:tr>
      <w:tr w:rsidR="00E20B80">
        <w:trPr>
          <w:trHeight w:val="230"/>
        </w:trPr>
        <w:tc>
          <w:tcPr>
            <w:tcW w:w="9932" w:type="dxa"/>
            <w:gridSpan w:val="9"/>
          </w:tcPr>
          <w:p w:rsidR="00E20B80" w:rsidRDefault="00E20B80">
            <w:pPr>
              <w:pStyle w:val="TableParagraph"/>
              <w:rPr>
                <w:sz w:val="16"/>
              </w:rPr>
            </w:pPr>
          </w:p>
        </w:tc>
      </w:tr>
      <w:tr w:rsidR="00E20B80">
        <w:trPr>
          <w:trHeight w:val="230"/>
        </w:trPr>
        <w:tc>
          <w:tcPr>
            <w:tcW w:w="9932" w:type="dxa"/>
            <w:gridSpan w:val="9"/>
          </w:tcPr>
          <w:p w:rsidR="00E20B80" w:rsidRDefault="00E20B80">
            <w:pPr>
              <w:pStyle w:val="TableParagraph"/>
              <w:rPr>
                <w:sz w:val="16"/>
              </w:rPr>
            </w:pPr>
          </w:p>
        </w:tc>
      </w:tr>
    </w:tbl>
    <w:p w:rsidR="00E20B80" w:rsidRDefault="00E20B80">
      <w:pPr>
        <w:pStyle w:val="a3"/>
        <w:spacing w:before="173"/>
      </w:pPr>
    </w:p>
    <w:p w:rsidR="00E20B80" w:rsidRDefault="00C72748">
      <w:pPr>
        <w:ind w:left="1151" w:right="1287"/>
        <w:jc w:val="center"/>
        <w:rPr>
          <w:b/>
          <w:sz w:val="24"/>
        </w:rPr>
      </w:pPr>
      <w:r>
        <w:rPr>
          <w:b/>
          <w:sz w:val="24"/>
        </w:rPr>
        <w:t>Как</w:t>
      </w:r>
      <w:r>
        <w:rPr>
          <w:b/>
          <w:spacing w:val="-2"/>
          <w:sz w:val="24"/>
        </w:rPr>
        <w:t xml:space="preserve"> </w:t>
      </w:r>
      <w:r>
        <w:rPr>
          <w:b/>
          <w:sz w:val="24"/>
        </w:rPr>
        <w:t>работать</w:t>
      </w:r>
      <w:r>
        <w:rPr>
          <w:b/>
          <w:spacing w:val="-2"/>
          <w:sz w:val="24"/>
        </w:rPr>
        <w:t xml:space="preserve"> </w:t>
      </w:r>
      <w:r>
        <w:rPr>
          <w:b/>
          <w:sz w:val="24"/>
        </w:rPr>
        <w:t>с</w:t>
      </w:r>
      <w:r>
        <w:rPr>
          <w:b/>
          <w:spacing w:val="-2"/>
          <w:sz w:val="24"/>
        </w:rPr>
        <w:t xml:space="preserve"> </w:t>
      </w:r>
      <w:r>
        <w:rPr>
          <w:b/>
          <w:sz w:val="24"/>
        </w:rPr>
        <w:t>Модулем</w:t>
      </w:r>
      <w:r>
        <w:rPr>
          <w:b/>
          <w:spacing w:val="-1"/>
          <w:sz w:val="24"/>
        </w:rPr>
        <w:t xml:space="preserve"> </w:t>
      </w:r>
      <w:r>
        <w:rPr>
          <w:b/>
          <w:sz w:val="24"/>
        </w:rPr>
        <w:t>№</w:t>
      </w:r>
      <w:r>
        <w:rPr>
          <w:b/>
          <w:spacing w:val="-2"/>
          <w:sz w:val="24"/>
        </w:rPr>
        <w:t xml:space="preserve"> </w:t>
      </w:r>
      <w:r>
        <w:rPr>
          <w:b/>
          <w:sz w:val="24"/>
        </w:rPr>
        <w:t>4</w:t>
      </w:r>
      <w:r>
        <w:rPr>
          <w:b/>
          <w:spacing w:val="-2"/>
          <w:sz w:val="24"/>
        </w:rPr>
        <w:t xml:space="preserve"> </w:t>
      </w:r>
      <w:r>
        <w:rPr>
          <w:b/>
          <w:sz w:val="24"/>
        </w:rPr>
        <w:t>«Жизненные</w:t>
      </w:r>
      <w:r>
        <w:rPr>
          <w:b/>
          <w:spacing w:val="-3"/>
          <w:sz w:val="24"/>
        </w:rPr>
        <w:t xml:space="preserve"> </w:t>
      </w:r>
      <w:r>
        <w:rPr>
          <w:b/>
          <w:spacing w:val="-2"/>
          <w:sz w:val="24"/>
        </w:rPr>
        <w:t>цели»</w:t>
      </w:r>
    </w:p>
    <w:p w:rsidR="00E20B80" w:rsidRDefault="00C72748">
      <w:pPr>
        <w:pStyle w:val="a3"/>
        <w:spacing w:before="156"/>
        <w:ind w:left="710" w:right="564" w:firstLine="425"/>
        <w:jc w:val="both"/>
      </w:pPr>
      <w:r>
        <w:t>Заполни таблицу максимально глобальными целями, выбери три цели, запиши цели из данного упражнения в бланке «Парашут». Помни, что цели должны быть, по возможности, неисчерпаемыми, как бы бесконечными. В этом случае всегда будет сохраняться вектор для Твоих новых открытий, Твоего развития, для Твоих достижений.</w:t>
      </w:r>
    </w:p>
    <w:p w:rsidR="00E20B80" w:rsidRDefault="00E20B80">
      <w:pPr>
        <w:pStyle w:val="a3"/>
        <w:jc w:val="both"/>
        <w:sectPr w:rsidR="00E20B80">
          <w:footerReference w:type="default" r:id="rId353"/>
          <w:pgSz w:w="11910" w:h="16840"/>
          <w:pgMar w:top="340" w:right="283" w:bottom="280" w:left="425" w:header="0" w:footer="0" w:gutter="0"/>
          <w:cols w:space="720"/>
        </w:sectPr>
      </w:pPr>
    </w:p>
    <w:p w:rsidR="00E20B80" w:rsidRDefault="00C72748">
      <w:pPr>
        <w:spacing w:before="61"/>
        <w:ind w:right="562"/>
        <w:jc w:val="right"/>
        <w:rPr>
          <w:i/>
          <w:sz w:val="24"/>
        </w:rPr>
      </w:pPr>
      <w:r>
        <w:rPr>
          <w:i/>
          <w:sz w:val="24"/>
        </w:rPr>
        <w:lastRenderedPageBreak/>
        <w:t>Приложение</w:t>
      </w:r>
      <w:r>
        <w:rPr>
          <w:i/>
          <w:spacing w:val="-1"/>
          <w:sz w:val="24"/>
        </w:rPr>
        <w:t xml:space="preserve"> </w:t>
      </w:r>
      <w:r>
        <w:rPr>
          <w:i/>
          <w:spacing w:val="-10"/>
          <w:sz w:val="24"/>
        </w:rPr>
        <w:t>7</w:t>
      </w:r>
    </w:p>
    <w:p w:rsidR="00E20B80" w:rsidRDefault="00C72748">
      <w:pPr>
        <w:spacing w:before="187"/>
        <w:ind w:left="1776" w:right="1778"/>
        <w:jc w:val="center"/>
        <w:rPr>
          <w:b/>
          <w:sz w:val="24"/>
        </w:rPr>
      </w:pPr>
      <w:r>
        <w:rPr>
          <w:b/>
          <w:sz w:val="24"/>
        </w:rPr>
        <w:t>Техники</w:t>
      </w:r>
      <w:r>
        <w:rPr>
          <w:b/>
          <w:spacing w:val="-11"/>
          <w:sz w:val="24"/>
        </w:rPr>
        <w:t xml:space="preserve"> </w:t>
      </w:r>
      <w:r>
        <w:rPr>
          <w:b/>
          <w:sz w:val="24"/>
        </w:rPr>
        <w:t>Проектирование</w:t>
      </w:r>
      <w:r>
        <w:rPr>
          <w:b/>
          <w:spacing w:val="-11"/>
          <w:sz w:val="24"/>
        </w:rPr>
        <w:t xml:space="preserve"> </w:t>
      </w:r>
      <w:r>
        <w:rPr>
          <w:b/>
          <w:sz w:val="24"/>
        </w:rPr>
        <w:t>образа</w:t>
      </w:r>
      <w:r>
        <w:rPr>
          <w:b/>
          <w:spacing w:val="-10"/>
          <w:sz w:val="24"/>
        </w:rPr>
        <w:t xml:space="preserve"> </w:t>
      </w:r>
      <w:r>
        <w:rPr>
          <w:b/>
          <w:sz w:val="24"/>
        </w:rPr>
        <w:t>профессионального</w:t>
      </w:r>
      <w:r>
        <w:rPr>
          <w:b/>
          <w:spacing w:val="-10"/>
          <w:sz w:val="24"/>
        </w:rPr>
        <w:t xml:space="preserve"> </w:t>
      </w:r>
      <w:r>
        <w:rPr>
          <w:b/>
          <w:sz w:val="24"/>
        </w:rPr>
        <w:t>будущего Модуль № 5 «Мои знания и области интереса»</w:t>
      </w:r>
    </w:p>
    <w:p w:rsidR="00E20B80" w:rsidRDefault="00C72748">
      <w:pPr>
        <w:pStyle w:val="a3"/>
        <w:spacing w:before="272"/>
        <w:jc w:val="center"/>
      </w:pPr>
      <w:r>
        <w:t>Пример</w:t>
      </w:r>
      <w:r>
        <w:rPr>
          <w:spacing w:val="-4"/>
        </w:rPr>
        <w:t xml:space="preserve"> </w:t>
      </w:r>
      <w:r>
        <w:rPr>
          <w:spacing w:val="-2"/>
        </w:rPr>
        <w:t>выполнения</w:t>
      </w:r>
    </w:p>
    <w:p w:rsidR="00E20B80" w:rsidRDefault="00C72748">
      <w:pPr>
        <w:pStyle w:val="a3"/>
        <w:ind w:left="4"/>
        <w:jc w:val="center"/>
      </w:pPr>
      <w:r>
        <w:rPr>
          <w:noProof/>
          <w:lang w:eastAsia="ru-RU"/>
        </w:rPr>
        <w:drawing>
          <wp:anchor distT="0" distB="0" distL="0" distR="0" simplePos="0" relativeHeight="487623168" behindDoc="1" locked="0" layoutInCell="1" allowOverlap="1">
            <wp:simplePos x="0" y="0"/>
            <wp:positionH relativeFrom="page">
              <wp:posOffset>1358519</wp:posOffset>
            </wp:positionH>
            <wp:positionV relativeFrom="paragraph">
              <wp:posOffset>180653</wp:posOffset>
            </wp:positionV>
            <wp:extent cx="4910030" cy="2079021"/>
            <wp:effectExtent l="0" t="0" r="0" b="0"/>
            <wp:wrapTopAndBottom/>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354" cstate="print"/>
                    <a:stretch>
                      <a:fillRect/>
                    </a:stretch>
                  </pic:blipFill>
                  <pic:spPr>
                    <a:xfrm>
                      <a:off x="0" y="0"/>
                      <a:ext cx="4910030" cy="2079021"/>
                    </a:xfrm>
                    <a:prstGeom prst="rect">
                      <a:avLst/>
                    </a:prstGeom>
                  </pic:spPr>
                </pic:pic>
              </a:graphicData>
            </a:graphic>
          </wp:anchor>
        </w:drawing>
      </w:r>
      <w:r>
        <w:t>Оценка</w:t>
      </w:r>
      <w:r>
        <w:rPr>
          <w:spacing w:val="-5"/>
        </w:rPr>
        <w:t xml:space="preserve"> </w:t>
      </w:r>
      <w:r>
        <w:t>того,</w:t>
      </w:r>
      <w:r>
        <w:rPr>
          <w:spacing w:val="-1"/>
        </w:rPr>
        <w:t xml:space="preserve"> </w:t>
      </w:r>
      <w:r>
        <w:t>что</w:t>
      </w:r>
      <w:r>
        <w:rPr>
          <w:spacing w:val="-1"/>
        </w:rPr>
        <w:t xml:space="preserve"> </w:t>
      </w:r>
      <w:r>
        <w:t>есть и</w:t>
      </w:r>
      <w:r>
        <w:rPr>
          <w:spacing w:val="-3"/>
        </w:rPr>
        <w:t xml:space="preserve"> </w:t>
      </w:r>
      <w:r>
        <w:t>какие</w:t>
      </w:r>
      <w:r>
        <w:rPr>
          <w:spacing w:val="-2"/>
        </w:rPr>
        <w:t xml:space="preserve"> </w:t>
      </w:r>
      <w:r>
        <w:t>знания</w:t>
      </w:r>
      <w:r>
        <w:rPr>
          <w:spacing w:val="-4"/>
        </w:rPr>
        <w:t xml:space="preserve"> </w:t>
      </w:r>
      <w:r>
        <w:t>хотели</w:t>
      </w:r>
      <w:r>
        <w:rPr>
          <w:spacing w:val="-1"/>
        </w:rPr>
        <w:t xml:space="preserve"> </w:t>
      </w:r>
      <w:r>
        <w:t>бы</w:t>
      </w:r>
      <w:r>
        <w:rPr>
          <w:spacing w:val="-1"/>
        </w:rPr>
        <w:t xml:space="preserve"> </w:t>
      </w:r>
      <w:r>
        <w:rPr>
          <w:spacing w:val="-2"/>
        </w:rPr>
        <w:t>приобрести.</w:t>
      </w:r>
    </w:p>
    <w:p w:rsidR="00E20B80" w:rsidRDefault="00C72748">
      <w:pPr>
        <w:spacing w:before="205"/>
        <w:ind w:left="3"/>
        <w:jc w:val="center"/>
        <w:rPr>
          <w:b/>
          <w:sz w:val="24"/>
        </w:rPr>
      </w:pPr>
      <w:r>
        <w:rPr>
          <w:b/>
          <w:sz w:val="24"/>
        </w:rPr>
        <w:t>«Мои</w:t>
      </w:r>
      <w:r>
        <w:rPr>
          <w:b/>
          <w:spacing w:val="-2"/>
          <w:sz w:val="24"/>
        </w:rPr>
        <w:t xml:space="preserve"> </w:t>
      </w:r>
      <w:r>
        <w:rPr>
          <w:b/>
          <w:sz w:val="24"/>
        </w:rPr>
        <w:t>знания</w:t>
      </w:r>
      <w:r>
        <w:rPr>
          <w:b/>
          <w:spacing w:val="-2"/>
          <w:sz w:val="24"/>
        </w:rPr>
        <w:t xml:space="preserve"> </w:t>
      </w:r>
      <w:r>
        <w:rPr>
          <w:b/>
          <w:sz w:val="24"/>
        </w:rPr>
        <w:t>и</w:t>
      </w:r>
      <w:r>
        <w:rPr>
          <w:b/>
          <w:spacing w:val="-2"/>
          <w:sz w:val="24"/>
        </w:rPr>
        <w:t xml:space="preserve"> </w:t>
      </w:r>
      <w:r>
        <w:rPr>
          <w:b/>
          <w:sz w:val="24"/>
        </w:rPr>
        <w:t>области</w:t>
      </w:r>
      <w:r>
        <w:rPr>
          <w:b/>
          <w:spacing w:val="-2"/>
          <w:sz w:val="24"/>
        </w:rPr>
        <w:t xml:space="preserve"> </w:t>
      </w:r>
      <w:r>
        <w:rPr>
          <w:b/>
          <w:sz w:val="24"/>
        </w:rPr>
        <w:t>интереса»</w:t>
      </w:r>
      <w:r>
        <w:rPr>
          <w:b/>
          <w:spacing w:val="-2"/>
          <w:sz w:val="24"/>
        </w:rPr>
        <w:t xml:space="preserve"> </w:t>
      </w:r>
      <w:r>
        <w:rPr>
          <w:b/>
          <w:sz w:val="24"/>
        </w:rPr>
        <w:t>(Твоя</w:t>
      </w:r>
      <w:r>
        <w:rPr>
          <w:b/>
          <w:spacing w:val="-1"/>
          <w:sz w:val="24"/>
        </w:rPr>
        <w:t xml:space="preserve"> </w:t>
      </w:r>
      <w:r>
        <w:rPr>
          <w:b/>
          <w:spacing w:val="-2"/>
          <w:sz w:val="24"/>
        </w:rPr>
        <w:t>таблица)</w:t>
      </w:r>
    </w:p>
    <w:p w:rsidR="00E20B80" w:rsidRDefault="00E20B80">
      <w:pPr>
        <w:pStyle w:val="a3"/>
        <w:spacing w:before="11"/>
        <w:rPr>
          <w:b/>
          <w:sz w:val="15"/>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335"/>
        <w:gridCol w:w="2335"/>
        <w:gridCol w:w="2338"/>
      </w:tblGrid>
      <w:tr w:rsidR="00E20B80">
        <w:trPr>
          <w:trHeight w:val="1518"/>
        </w:trPr>
        <w:tc>
          <w:tcPr>
            <w:tcW w:w="2693" w:type="dxa"/>
          </w:tcPr>
          <w:p w:rsidR="00E20B80" w:rsidRDefault="00C72748">
            <w:pPr>
              <w:pStyle w:val="TableParagraph"/>
              <w:spacing w:before="1" w:line="252" w:lineRule="exact"/>
              <w:ind w:left="12" w:right="10"/>
              <w:jc w:val="center"/>
              <w:rPr>
                <w:b/>
              </w:rPr>
            </w:pPr>
            <w:r>
              <w:rPr>
                <w:b/>
                <w:spacing w:val="-5"/>
              </w:rPr>
              <w:t>1.</w:t>
            </w:r>
          </w:p>
          <w:p w:rsidR="00E20B80" w:rsidRDefault="00C72748">
            <w:pPr>
              <w:pStyle w:val="TableParagraph"/>
              <w:ind w:left="352" w:right="344"/>
              <w:jc w:val="center"/>
              <w:rPr>
                <w:b/>
              </w:rPr>
            </w:pPr>
            <w:r>
              <w:rPr>
                <w:b/>
              </w:rPr>
              <w:t>Чему</w:t>
            </w:r>
            <w:r>
              <w:rPr>
                <w:b/>
                <w:spacing w:val="-14"/>
              </w:rPr>
              <w:t xml:space="preserve"> </w:t>
            </w:r>
            <w:r>
              <w:rPr>
                <w:b/>
              </w:rPr>
              <w:t>вы</w:t>
            </w:r>
            <w:r>
              <w:rPr>
                <w:b/>
                <w:spacing w:val="-14"/>
              </w:rPr>
              <w:t xml:space="preserve"> </w:t>
            </w:r>
            <w:r>
              <w:rPr>
                <w:b/>
              </w:rPr>
              <w:t xml:space="preserve">научились (школа, практика, </w:t>
            </w:r>
            <w:r>
              <w:rPr>
                <w:b/>
                <w:spacing w:val="-2"/>
              </w:rPr>
              <w:t>работа)</w:t>
            </w:r>
          </w:p>
        </w:tc>
        <w:tc>
          <w:tcPr>
            <w:tcW w:w="2335" w:type="dxa"/>
          </w:tcPr>
          <w:p w:rsidR="00E20B80" w:rsidRDefault="00C72748">
            <w:pPr>
              <w:pStyle w:val="TableParagraph"/>
              <w:spacing w:before="1" w:line="252" w:lineRule="exact"/>
              <w:ind w:left="139" w:right="134"/>
              <w:jc w:val="center"/>
              <w:rPr>
                <w:b/>
              </w:rPr>
            </w:pPr>
            <w:r>
              <w:rPr>
                <w:b/>
                <w:spacing w:val="-5"/>
              </w:rPr>
              <w:t>2.</w:t>
            </w:r>
          </w:p>
          <w:p w:rsidR="00E20B80" w:rsidRDefault="00C72748">
            <w:pPr>
              <w:pStyle w:val="TableParagraph"/>
              <w:ind w:left="139" w:right="133"/>
              <w:jc w:val="center"/>
              <w:rPr>
                <w:b/>
              </w:rPr>
            </w:pPr>
            <w:r>
              <w:rPr>
                <w:b/>
              </w:rPr>
              <w:t>Чему</w:t>
            </w:r>
            <w:r>
              <w:rPr>
                <w:b/>
                <w:spacing w:val="-14"/>
              </w:rPr>
              <w:t xml:space="preserve"> </w:t>
            </w:r>
            <w:r>
              <w:rPr>
                <w:b/>
              </w:rPr>
              <w:t>вы</w:t>
            </w:r>
            <w:r>
              <w:rPr>
                <w:b/>
                <w:spacing w:val="-14"/>
              </w:rPr>
              <w:t xml:space="preserve"> </w:t>
            </w:r>
            <w:r>
              <w:rPr>
                <w:b/>
              </w:rPr>
              <w:t xml:space="preserve">научились за пределами школы, практики, </w:t>
            </w:r>
            <w:r>
              <w:rPr>
                <w:b/>
                <w:spacing w:val="-2"/>
              </w:rPr>
              <w:t>работы?</w:t>
            </w:r>
          </w:p>
        </w:tc>
        <w:tc>
          <w:tcPr>
            <w:tcW w:w="2335" w:type="dxa"/>
          </w:tcPr>
          <w:p w:rsidR="00E20B80" w:rsidRDefault="00C72748">
            <w:pPr>
              <w:pStyle w:val="TableParagraph"/>
              <w:spacing w:before="1" w:line="252" w:lineRule="exact"/>
              <w:ind w:left="144" w:right="133"/>
              <w:jc w:val="center"/>
              <w:rPr>
                <w:b/>
              </w:rPr>
            </w:pPr>
            <w:r>
              <w:rPr>
                <w:b/>
                <w:spacing w:val="-5"/>
              </w:rPr>
              <w:t>3.</w:t>
            </w:r>
          </w:p>
          <w:p w:rsidR="00E20B80" w:rsidRDefault="00C72748">
            <w:pPr>
              <w:pStyle w:val="TableParagraph"/>
              <w:ind w:left="146" w:right="133"/>
              <w:jc w:val="center"/>
              <w:rPr>
                <w:b/>
              </w:rPr>
            </w:pPr>
            <w:r>
              <w:rPr>
                <w:b/>
              </w:rPr>
              <w:t>Какие</w:t>
            </w:r>
            <w:r>
              <w:rPr>
                <w:b/>
                <w:spacing w:val="-14"/>
              </w:rPr>
              <w:t xml:space="preserve"> </w:t>
            </w:r>
            <w:r>
              <w:rPr>
                <w:b/>
              </w:rPr>
              <w:t>области</w:t>
            </w:r>
            <w:r>
              <w:rPr>
                <w:b/>
                <w:spacing w:val="-14"/>
              </w:rPr>
              <w:t xml:space="preserve"> </w:t>
            </w:r>
            <w:r>
              <w:rPr>
                <w:b/>
              </w:rPr>
              <w:t xml:space="preserve">вам интересны просто </w:t>
            </w:r>
            <w:r>
              <w:rPr>
                <w:b/>
                <w:spacing w:val="-4"/>
              </w:rPr>
              <w:t>так?</w:t>
            </w:r>
          </w:p>
        </w:tc>
        <w:tc>
          <w:tcPr>
            <w:tcW w:w="2338" w:type="dxa"/>
          </w:tcPr>
          <w:p w:rsidR="00E20B80" w:rsidRDefault="00C72748">
            <w:pPr>
              <w:pStyle w:val="TableParagraph"/>
              <w:spacing w:before="1" w:line="252" w:lineRule="exact"/>
              <w:ind w:left="136" w:right="126"/>
              <w:jc w:val="center"/>
              <w:rPr>
                <w:b/>
              </w:rPr>
            </w:pPr>
            <w:r>
              <w:rPr>
                <w:b/>
                <w:spacing w:val="-5"/>
              </w:rPr>
              <w:t>4.</w:t>
            </w:r>
          </w:p>
          <w:p w:rsidR="00E20B80" w:rsidRDefault="00C72748">
            <w:pPr>
              <w:pStyle w:val="TableParagraph"/>
              <w:ind w:left="136" w:right="125"/>
              <w:jc w:val="center"/>
              <w:rPr>
                <w:b/>
              </w:rPr>
            </w:pPr>
            <w:r>
              <w:rPr>
                <w:b/>
              </w:rPr>
              <w:t>Любые</w:t>
            </w:r>
            <w:r>
              <w:rPr>
                <w:b/>
                <w:spacing w:val="-14"/>
              </w:rPr>
              <w:t xml:space="preserve"> </w:t>
            </w:r>
            <w:r>
              <w:rPr>
                <w:b/>
              </w:rPr>
              <w:t xml:space="preserve">другие </w:t>
            </w:r>
            <w:r>
              <w:rPr>
                <w:b/>
                <w:spacing w:val="-2"/>
              </w:rPr>
              <w:t>знания</w:t>
            </w:r>
          </w:p>
        </w:tc>
      </w:tr>
      <w:tr w:rsidR="00E20B80">
        <w:trPr>
          <w:trHeight w:val="256"/>
        </w:trPr>
        <w:tc>
          <w:tcPr>
            <w:tcW w:w="2693" w:type="dxa"/>
            <w:tcBorders>
              <w:bottom w:val="nil"/>
            </w:tcBorders>
          </w:tcPr>
          <w:p w:rsidR="00E20B80" w:rsidRDefault="00C72748">
            <w:pPr>
              <w:pStyle w:val="TableParagraph"/>
              <w:spacing w:line="237" w:lineRule="exact"/>
              <w:ind w:left="105"/>
              <w:rPr>
                <w:b/>
              </w:rPr>
            </w:pPr>
            <w:r>
              <w:rPr>
                <w:b/>
                <w:spacing w:val="-5"/>
              </w:rPr>
              <w:t>1.</w:t>
            </w:r>
          </w:p>
        </w:tc>
        <w:tc>
          <w:tcPr>
            <w:tcW w:w="2335" w:type="dxa"/>
            <w:tcBorders>
              <w:bottom w:val="nil"/>
            </w:tcBorders>
          </w:tcPr>
          <w:p w:rsidR="00E20B80" w:rsidRDefault="00C72748">
            <w:pPr>
              <w:pStyle w:val="TableParagraph"/>
              <w:spacing w:line="237" w:lineRule="exact"/>
              <w:ind w:left="105"/>
              <w:rPr>
                <w:b/>
              </w:rPr>
            </w:pPr>
            <w:r>
              <w:rPr>
                <w:b/>
                <w:spacing w:val="-5"/>
              </w:rPr>
              <w:t>1.</w:t>
            </w:r>
          </w:p>
        </w:tc>
        <w:tc>
          <w:tcPr>
            <w:tcW w:w="2335" w:type="dxa"/>
            <w:tcBorders>
              <w:bottom w:val="nil"/>
            </w:tcBorders>
          </w:tcPr>
          <w:p w:rsidR="00E20B80" w:rsidRDefault="00C72748">
            <w:pPr>
              <w:pStyle w:val="TableParagraph"/>
              <w:spacing w:line="237" w:lineRule="exact"/>
              <w:ind w:left="108"/>
              <w:rPr>
                <w:b/>
              </w:rPr>
            </w:pPr>
            <w:r>
              <w:rPr>
                <w:b/>
                <w:spacing w:val="-5"/>
              </w:rPr>
              <w:t>1.</w:t>
            </w:r>
          </w:p>
        </w:tc>
        <w:tc>
          <w:tcPr>
            <w:tcW w:w="2338" w:type="dxa"/>
            <w:tcBorders>
              <w:bottom w:val="nil"/>
            </w:tcBorders>
          </w:tcPr>
          <w:p w:rsidR="00E20B80" w:rsidRDefault="00C72748">
            <w:pPr>
              <w:pStyle w:val="TableParagraph"/>
              <w:spacing w:line="237" w:lineRule="exact"/>
              <w:ind w:left="109"/>
              <w:rPr>
                <w:b/>
              </w:rPr>
            </w:pPr>
            <w:r>
              <w:rPr>
                <w:b/>
                <w:spacing w:val="-5"/>
              </w:rPr>
              <w:t>1.</w:t>
            </w:r>
          </w:p>
        </w:tc>
      </w:tr>
      <w:tr w:rsidR="00E20B80">
        <w:trPr>
          <w:trHeight w:val="253"/>
        </w:trPr>
        <w:tc>
          <w:tcPr>
            <w:tcW w:w="2693" w:type="dxa"/>
            <w:tcBorders>
              <w:top w:val="nil"/>
              <w:bottom w:val="nil"/>
            </w:tcBorders>
          </w:tcPr>
          <w:p w:rsidR="00E20B80" w:rsidRDefault="00C72748">
            <w:pPr>
              <w:pStyle w:val="TableParagraph"/>
              <w:spacing w:line="233" w:lineRule="exact"/>
              <w:ind w:left="105"/>
              <w:rPr>
                <w:b/>
              </w:rPr>
            </w:pPr>
            <w:r>
              <w:rPr>
                <w:b/>
                <w:spacing w:val="-5"/>
              </w:rPr>
              <w:t>2.</w:t>
            </w:r>
          </w:p>
        </w:tc>
        <w:tc>
          <w:tcPr>
            <w:tcW w:w="2335" w:type="dxa"/>
            <w:tcBorders>
              <w:top w:val="nil"/>
              <w:bottom w:val="nil"/>
            </w:tcBorders>
          </w:tcPr>
          <w:p w:rsidR="00E20B80" w:rsidRDefault="00C72748">
            <w:pPr>
              <w:pStyle w:val="TableParagraph"/>
              <w:spacing w:line="233" w:lineRule="exact"/>
              <w:ind w:left="105"/>
              <w:rPr>
                <w:b/>
              </w:rPr>
            </w:pPr>
            <w:r>
              <w:rPr>
                <w:b/>
                <w:spacing w:val="-5"/>
              </w:rPr>
              <w:t>2.</w:t>
            </w:r>
          </w:p>
        </w:tc>
        <w:tc>
          <w:tcPr>
            <w:tcW w:w="2335" w:type="dxa"/>
            <w:tcBorders>
              <w:top w:val="nil"/>
              <w:bottom w:val="nil"/>
            </w:tcBorders>
          </w:tcPr>
          <w:p w:rsidR="00E20B80" w:rsidRDefault="00C72748">
            <w:pPr>
              <w:pStyle w:val="TableParagraph"/>
              <w:spacing w:line="233" w:lineRule="exact"/>
              <w:ind w:left="108"/>
              <w:rPr>
                <w:b/>
              </w:rPr>
            </w:pPr>
            <w:r>
              <w:rPr>
                <w:b/>
                <w:spacing w:val="-5"/>
              </w:rPr>
              <w:t>2.</w:t>
            </w:r>
          </w:p>
        </w:tc>
        <w:tc>
          <w:tcPr>
            <w:tcW w:w="2338" w:type="dxa"/>
            <w:tcBorders>
              <w:top w:val="nil"/>
              <w:bottom w:val="nil"/>
            </w:tcBorders>
          </w:tcPr>
          <w:p w:rsidR="00E20B80" w:rsidRDefault="00C72748">
            <w:pPr>
              <w:pStyle w:val="TableParagraph"/>
              <w:spacing w:line="233" w:lineRule="exact"/>
              <w:ind w:left="109"/>
              <w:rPr>
                <w:b/>
              </w:rPr>
            </w:pPr>
            <w:r>
              <w:rPr>
                <w:b/>
                <w:spacing w:val="-5"/>
              </w:rPr>
              <w:t>2.</w:t>
            </w:r>
          </w:p>
        </w:tc>
      </w:tr>
      <w:tr w:rsidR="00E20B80">
        <w:trPr>
          <w:trHeight w:val="252"/>
        </w:trPr>
        <w:tc>
          <w:tcPr>
            <w:tcW w:w="2693" w:type="dxa"/>
            <w:tcBorders>
              <w:top w:val="nil"/>
              <w:bottom w:val="nil"/>
            </w:tcBorders>
          </w:tcPr>
          <w:p w:rsidR="00E20B80" w:rsidRDefault="00C72748">
            <w:pPr>
              <w:pStyle w:val="TableParagraph"/>
              <w:spacing w:line="232" w:lineRule="exact"/>
              <w:ind w:left="105"/>
              <w:rPr>
                <w:b/>
              </w:rPr>
            </w:pPr>
            <w:r>
              <w:rPr>
                <w:b/>
                <w:spacing w:val="-5"/>
              </w:rPr>
              <w:t>3.</w:t>
            </w:r>
          </w:p>
        </w:tc>
        <w:tc>
          <w:tcPr>
            <w:tcW w:w="2335" w:type="dxa"/>
            <w:tcBorders>
              <w:top w:val="nil"/>
              <w:bottom w:val="nil"/>
            </w:tcBorders>
          </w:tcPr>
          <w:p w:rsidR="00E20B80" w:rsidRDefault="00C72748">
            <w:pPr>
              <w:pStyle w:val="TableParagraph"/>
              <w:spacing w:line="232" w:lineRule="exact"/>
              <w:ind w:left="105"/>
              <w:rPr>
                <w:b/>
              </w:rPr>
            </w:pPr>
            <w:r>
              <w:rPr>
                <w:b/>
                <w:spacing w:val="-5"/>
              </w:rPr>
              <w:t>3.</w:t>
            </w:r>
          </w:p>
        </w:tc>
        <w:tc>
          <w:tcPr>
            <w:tcW w:w="2335" w:type="dxa"/>
            <w:tcBorders>
              <w:top w:val="nil"/>
              <w:bottom w:val="nil"/>
            </w:tcBorders>
          </w:tcPr>
          <w:p w:rsidR="00E20B80" w:rsidRDefault="00C72748">
            <w:pPr>
              <w:pStyle w:val="TableParagraph"/>
              <w:spacing w:line="232" w:lineRule="exact"/>
              <w:ind w:left="108"/>
              <w:rPr>
                <w:b/>
              </w:rPr>
            </w:pPr>
            <w:r>
              <w:rPr>
                <w:b/>
                <w:spacing w:val="-5"/>
              </w:rPr>
              <w:t>3.</w:t>
            </w:r>
          </w:p>
        </w:tc>
        <w:tc>
          <w:tcPr>
            <w:tcW w:w="2338" w:type="dxa"/>
            <w:tcBorders>
              <w:top w:val="nil"/>
              <w:bottom w:val="nil"/>
            </w:tcBorders>
          </w:tcPr>
          <w:p w:rsidR="00E20B80" w:rsidRDefault="00C72748">
            <w:pPr>
              <w:pStyle w:val="TableParagraph"/>
              <w:spacing w:line="232" w:lineRule="exact"/>
              <w:ind w:left="109"/>
              <w:rPr>
                <w:b/>
              </w:rPr>
            </w:pPr>
            <w:r>
              <w:rPr>
                <w:b/>
                <w:spacing w:val="-5"/>
              </w:rPr>
              <w:t>3.</w:t>
            </w:r>
          </w:p>
        </w:tc>
      </w:tr>
      <w:tr w:rsidR="00E20B80">
        <w:trPr>
          <w:trHeight w:val="253"/>
        </w:trPr>
        <w:tc>
          <w:tcPr>
            <w:tcW w:w="2693" w:type="dxa"/>
            <w:tcBorders>
              <w:top w:val="nil"/>
              <w:bottom w:val="nil"/>
            </w:tcBorders>
          </w:tcPr>
          <w:p w:rsidR="00E20B80" w:rsidRDefault="00C72748">
            <w:pPr>
              <w:pStyle w:val="TableParagraph"/>
              <w:spacing w:line="233" w:lineRule="exact"/>
              <w:ind w:left="105"/>
              <w:rPr>
                <w:b/>
              </w:rPr>
            </w:pPr>
            <w:r>
              <w:rPr>
                <w:b/>
                <w:spacing w:val="-5"/>
              </w:rPr>
              <w:t>4.</w:t>
            </w:r>
          </w:p>
        </w:tc>
        <w:tc>
          <w:tcPr>
            <w:tcW w:w="2335" w:type="dxa"/>
            <w:tcBorders>
              <w:top w:val="nil"/>
              <w:bottom w:val="nil"/>
            </w:tcBorders>
          </w:tcPr>
          <w:p w:rsidR="00E20B80" w:rsidRDefault="00C72748">
            <w:pPr>
              <w:pStyle w:val="TableParagraph"/>
              <w:spacing w:line="233" w:lineRule="exact"/>
              <w:ind w:left="105"/>
              <w:rPr>
                <w:b/>
              </w:rPr>
            </w:pPr>
            <w:r>
              <w:rPr>
                <w:b/>
                <w:spacing w:val="-5"/>
              </w:rPr>
              <w:t>4.</w:t>
            </w:r>
          </w:p>
        </w:tc>
        <w:tc>
          <w:tcPr>
            <w:tcW w:w="2335" w:type="dxa"/>
            <w:tcBorders>
              <w:top w:val="nil"/>
              <w:bottom w:val="nil"/>
            </w:tcBorders>
          </w:tcPr>
          <w:p w:rsidR="00E20B80" w:rsidRDefault="00C72748">
            <w:pPr>
              <w:pStyle w:val="TableParagraph"/>
              <w:spacing w:line="233" w:lineRule="exact"/>
              <w:ind w:left="108"/>
              <w:rPr>
                <w:b/>
              </w:rPr>
            </w:pPr>
            <w:r>
              <w:rPr>
                <w:b/>
                <w:spacing w:val="-5"/>
              </w:rPr>
              <w:t>4.</w:t>
            </w:r>
          </w:p>
        </w:tc>
        <w:tc>
          <w:tcPr>
            <w:tcW w:w="2338" w:type="dxa"/>
            <w:tcBorders>
              <w:top w:val="nil"/>
              <w:bottom w:val="nil"/>
            </w:tcBorders>
          </w:tcPr>
          <w:p w:rsidR="00E20B80" w:rsidRDefault="00C72748">
            <w:pPr>
              <w:pStyle w:val="TableParagraph"/>
              <w:spacing w:line="233" w:lineRule="exact"/>
              <w:ind w:left="109"/>
              <w:rPr>
                <w:b/>
              </w:rPr>
            </w:pPr>
            <w:r>
              <w:rPr>
                <w:b/>
                <w:spacing w:val="-5"/>
              </w:rPr>
              <w:t>4.</w:t>
            </w:r>
          </w:p>
        </w:tc>
      </w:tr>
      <w:tr w:rsidR="00E20B80">
        <w:trPr>
          <w:trHeight w:val="253"/>
        </w:trPr>
        <w:tc>
          <w:tcPr>
            <w:tcW w:w="2693" w:type="dxa"/>
            <w:tcBorders>
              <w:top w:val="nil"/>
              <w:bottom w:val="nil"/>
            </w:tcBorders>
          </w:tcPr>
          <w:p w:rsidR="00E20B80" w:rsidRDefault="00C72748">
            <w:pPr>
              <w:pStyle w:val="TableParagraph"/>
              <w:spacing w:line="233" w:lineRule="exact"/>
              <w:ind w:left="105"/>
              <w:rPr>
                <w:b/>
              </w:rPr>
            </w:pPr>
            <w:r>
              <w:rPr>
                <w:b/>
                <w:spacing w:val="-5"/>
              </w:rPr>
              <w:t>5.</w:t>
            </w:r>
          </w:p>
        </w:tc>
        <w:tc>
          <w:tcPr>
            <w:tcW w:w="2335" w:type="dxa"/>
            <w:tcBorders>
              <w:top w:val="nil"/>
              <w:bottom w:val="nil"/>
            </w:tcBorders>
          </w:tcPr>
          <w:p w:rsidR="00E20B80" w:rsidRDefault="00C72748">
            <w:pPr>
              <w:pStyle w:val="TableParagraph"/>
              <w:spacing w:line="233" w:lineRule="exact"/>
              <w:ind w:left="105"/>
              <w:rPr>
                <w:b/>
              </w:rPr>
            </w:pPr>
            <w:r>
              <w:rPr>
                <w:b/>
                <w:spacing w:val="-5"/>
              </w:rPr>
              <w:t>5.</w:t>
            </w:r>
          </w:p>
        </w:tc>
        <w:tc>
          <w:tcPr>
            <w:tcW w:w="2335" w:type="dxa"/>
            <w:tcBorders>
              <w:top w:val="nil"/>
              <w:bottom w:val="nil"/>
            </w:tcBorders>
          </w:tcPr>
          <w:p w:rsidR="00E20B80" w:rsidRDefault="00C72748">
            <w:pPr>
              <w:pStyle w:val="TableParagraph"/>
              <w:spacing w:line="233" w:lineRule="exact"/>
              <w:ind w:left="108"/>
              <w:rPr>
                <w:b/>
              </w:rPr>
            </w:pPr>
            <w:r>
              <w:rPr>
                <w:b/>
                <w:spacing w:val="-5"/>
              </w:rPr>
              <w:t>5.</w:t>
            </w:r>
          </w:p>
        </w:tc>
        <w:tc>
          <w:tcPr>
            <w:tcW w:w="2338" w:type="dxa"/>
            <w:tcBorders>
              <w:top w:val="nil"/>
              <w:bottom w:val="nil"/>
            </w:tcBorders>
          </w:tcPr>
          <w:p w:rsidR="00E20B80" w:rsidRDefault="00C72748">
            <w:pPr>
              <w:pStyle w:val="TableParagraph"/>
              <w:spacing w:line="233" w:lineRule="exact"/>
              <w:ind w:left="109"/>
              <w:rPr>
                <w:b/>
              </w:rPr>
            </w:pPr>
            <w:r>
              <w:rPr>
                <w:b/>
                <w:spacing w:val="-5"/>
              </w:rPr>
              <w:t>5.</w:t>
            </w:r>
          </w:p>
        </w:tc>
      </w:tr>
      <w:tr w:rsidR="00E20B80">
        <w:trPr>
          <w:trHeight w:val="253"/>
        </w:trPr>
        <w:tc>
          <w:tcPr>
            <w:tcW w:w="2693" w:type="dxa"/>
            <w:tcBorders>
              <w:top w:val="nil"/>
              <w:bottom w:val="nil"/>
            </w:tcBorders>
          </w:tcPr>
          <w:p w:rsidR="00E20B80" w:rsidRDefault="00C72748">
            <w:pPr>
              <w:pStyle w:val="TableParagraph"/>
              <w:spacing w:line="233" w:lineRule="exact"/>
              <w:ind w:left="105"/>
              <w:rPr>
                <w:b/>
              </w:rPr>
            </w:pPr>
            <w:r>
              <w:rPr>
                <w:b/>
                <w:spacing w:val="-5"/>
              </w:rPr>
              <w:t>6.</w:t>
            </w:r>
          </w:p>
        </w:tc>
        <w:tc>
          <w:tcPr>
            <w:tcW w:w="2335" w:type="dxa"/>
            <w:tcBorders>
              <w:top w:val="nil"/>
              <w:bottom w:val="nil"/>
            </w:tcBorders>
          </w:tcPr>
          <w:p w:rsidR="00E20B80" w:rsidRDefault="00C72748">
            <w:pPr>
              <w:pStyle w:val="TableParagraph"/>
              <w:spacing w:line="233" w:lineRule="exact"/>
              <w:ind w:left="105"/>
              <w:rPr>
                <w:b/>
              </w:rPr>
            </w:pPr>
            <w:r>
              <w:rPr>
                <w:b/>
                <w:spacing w:val="-5"/>
              </w:rPr>
              <w:t>6.</w:t>
            </w:r>
          </w:p>
        </w:tc>
        <w:tc>
          <w:tcPr>
            <w:tcW w:w="2335" w:type="dxa"/>
            <w:tcBorders>
              <w:top w:val="nil"/>
              <w:bottom w:val="nil"/>
            </w:tcBorders>
          </w:tcPr>
          <w:p w:rsidR="00E20B80" w:rsidRDefault="00C72748">
            <w:pPr>
              <w:pStyle w:val="TableParagraph"/>
              <w:spacing w:line="233" w:lineRule="exact"/>
              <w:ind w:left="108"/>
              <w:rPr>
                <w:b/>
              </w:rPr>
            </w:pPr>
            <w:r>
              <w:rPr>
                <w:b/>
                <w:spacing w:val="-5"/>
              </w:rPr>
              <w:t>6.</w:t>
            </w:r>
          </w:p>
        </w:tc>
        <w:tc>
          <w:tcPr>
            <w:tcW w:w="2338" w:type="dxa"/>
            <w:tcBorders>
              <w:top w:val="nil"/>
              <w:bottom w:val="nil"/>
            </w:tcBorders>
          </w:tcPr>
          <w:p w:rsidR="00E20B80" w:rsidRDefault="00C72748">
            <w:pPr>
              <w:pStyle w:val="TableParagraph"/>
              <w:spacing w:line="233" w:lineRule="exact"/>
              <w:ind w:left="109"/>
              <w:rPr>
                <w:b/>
              </w:rPr>
            </w:pPr>
            <w:r>
              <w:rPr>
                <w:b/>
                <w:spacing w:val="-5"/>
              </w:rPr>
              <w:t>6.</w:t>
            </w:r>
          </w:p>
        </w:tc>
      </w:tr>
      <w:tr w:rsidR="00E20B80">
        <w:trPr>
          <w:trHeight w:val="253"/>
        </w:trPr>
        <w:tc>
          <w:tcPr>
            <w:tcW w:w="2693" w:type="dxa"/>
            <w:tcBorders>
              <w:top w:val="nil"/>
              <w:bottom w:val="nil"/>
            </w:tcBorders>
          </w:tcPr>
          <w:p w:rsidR="00E20B80" w:rsidRDefault="00C72748">
            <w:pPr>
              <w:pStyle w:val="TableParagraph"/>
              <w:spacing w:line="233" w:lineRule="exact"/>
              <w:ind w:left="105"/>
              <w:rPr>
                <w:b/>
              </w:rPr>
            </w:pPr>
            <w:r>
              <w:rPr>
                <w:b/>
                <w:spacing w:val="-5"/>
              </w:rPr>
              <w:t>7.</w:t>
            </w:r>
          </w:p>
        </w:tc>
        <w:tc>
          <w:tcPr>
            <w:tcW w:w="2335" w:type="dxa"/>
            <w:tcBorders>
              <w:top w:val="nil"/>
              <w:bottom w:val="nil"/>
            </w:tcBorders>
          </w:tcPr>
          <w:p w:rsidR="00E20B80" w:rsidRDefault="00C72748">
            <w:pPr>
              <w:pStyle w:val="TableParagraph"/>
              <w:spacing w:line="233" w:lineRule="exact"/>
              <w:ind w:left="105"/>
              <w:rPr>
                <w:b/>
              </w:rPr>
            </w:pPr>
            <w:r>
              <w:rPr>
                <w:b/>
                <w:spacing w:val="-5"/>
              </w:rPr>
              <w:t>7.</w:t>
            </w:r>
          </w:p>
        </w:tc>
        <w:tc>
          <w:tcPr>
            <w:tcW w:w="2335" w:type="dxa"/>
            <w:tcBorders>
              <w:top w:val="nil"/>
              <w:bottom w:val="nil"/>
            </w:tcBorders>
          </w:tcPr>
          <w:p w:rsidR="00E20B80" w:rsidRDefault="00C72748">
            <w:pPr>
              <w:pStyle w:val="TableParagraph"/>
              <w:spacing w:line="233" w:lineRule="exact"/>
              <w:ind w:left="108"/>
              <w:rPr>
                <w:b/>
              </w:rPr>
            </w:pPr>
            <w:r>
              <w:rPr>
                <w:b/>
                <w:spacing w:val="-5"/>
              </w:rPr>
              <w:t>7.</w:t>
            </w:r>
          </w:p>
        </w:tc>
        <w:tc>
          <w:tcPr>
            <w:tcW w:w="2338" w:type="dxa"/>
            <w:tcBorders>
              <w:top w:val="nil"/>
              <w:bottom w:val="nil"/>
            </w:tcBorders>
          </w:tcPr>
          <w:p w:rsidR="00E20B80" w:rsidRDefault="00C72748">
            <w:pPr>
              <w:pStyle w:val="TableParagraph"/>
              <w:spacing w:line="233" w:lineRule="exact"/>
              <w:ind w:left="109"/>
              <w:rPr>
                <w:b/>
              </w:rPr>
            </w:pPr>
            <w:r>
              <w:rPr>
                <w:b/>
                <w:spacing w:val="-5"/>
              </w:rPr>
              <w:t>7.</w:t>
            </w:r>
          </w:p>
        </w:tc>
      </w:tr>
      <w:tr w:rsidR="00E20B80">
        <w:trPr>
          <w:trHeight w:val="251"/>
        </w:trPr>
        <w:tc>
          <w:tcPr>
            <w:tcW w:w="2693" w:type="dxa"/>
            <w:tcBorders>
              <w:top w:val="nil"/>
              <w:bottom w:val="nil"/>
            </w:tcBorders>
          </w:tcPr>
          <w:p w:rsidR="00E20B80" w:rsidRDefault="00C72748">
            <w:pPr>
              <w:pStyle w:val="TableParagraph"/>
              <w:spacing w:line="232" w:lineRule="exact"/>
              <w:ind w:left="105"/>
              <w:rPr>
                <w:b/>
              </w:rPr>
            </w:pPr>
            <w:r>
              <w:rPr>
                <w:b/>
                <w:spacing w:val="-5"/>
              </w:rPr>
              <w:t>8.</w:t>
            </w:r>
          </w:p>
        </w:tc>
        <w:tc>
          <w:tcPr>
            <w:tcW w:w="2335" w:type="dxa"/>
            <w:tcBorders>
              <w:top w:val="nil"/>
              <w:bottom w:val="nil"/>
            </w:tcBorders>
          </w:tcPr>
          <w:p w:rsidR="00E20B80" w:rsidRDefault="00C72748">
            <w:pPr>
              <w:pStyle w:val="TableParagraph"/>
              <w:spacing w:line="232" w:lineRule="exact"/>
              <w:ind w:left="105"/>
              <w:rPr>
                <w:b/>
              </w:rPr>
            </w:pPr>
            <w:r>
              <w:rPr>
                <w:b/>
                <w:spacing w:val="-5"/>
              </w:rPr>
              <w:t>8.</w:t>
            </w:r>
          </w:p>
        </w:tc>
        <w:tc>
          <w:tcPr>
            <w:tcW w:w="2335" w:type="dxa"/>
            <w:tcBorders>
              <w:top w:val="nil"/>
              <w:bottom w:val="nil"/>
            </w:tcBorders>
          </w:tcPr>
          <w:p w:rsidR="00E20B80" w:rsidRDefault="00C72748">
            <w:pPr>
              <w:pStyle w:val="TableParagraph"/>
              <w:spacing w:line="232" w:lineRule="exact"/>
              <w:ind w:left="108"/>
              <w:rPr>
                <w:b/>
              </w:rPr>
            </w:pPr>
            <w:r>
              <w:rPr>
                <w:b/>
                <w:spacing w:val="-5"/>
              </w:rPr>
              <w:t>8.</w:t>
            </w:r>
          </w:p>
        </w:tc>
        <w:tc>
          <w:tcPr>
            <w:tcW w:w="2338" w:type="dxa"/>
            <w:tcBorders>
              <w:top w:val="nil"/>
              <w:bottom w:val="nil"/>
            </w:tcBorders>
          </w:tcPr>
          <w:p w:rsidR="00E20B80" w:rsidRDefault="00C72748">
            <w:pPr>
              <w:pStyle w:val="TableParagraph"/>
              <w:spacing w:line="232" w:lineRule="exact"/>
              <w:ind w:left="109"/>
              <w:rPr>
                <w:b/>
              </w:rPr>
            </w:pPr>
            <w:r>
              <w:rPr>
                <w:b/>
                <w:spacing w:val="-5"/>
              </w:rPr>
              <w:t>8.</w:t>
            </w:r>
          </w:p>
        </w:tc>
      </w:tr>
      <w:tr w:rsidR="00E20B80">
        <w:trPr>
          <w:trHeight w:val="253"/>
        </w:trPr>
        <w:tc>
          <w:tcPr>
            <w:tcW w:w="2693" w:type="dxa"/>
            <w:tcBorders>
              <w:top w:val="nil"/>
              <w:bottom w:val="nil"/>
            </w:tcBorders>
          </w:tcPr>
          <w:p w:rsidR="00E20B80" w:rsidRDefault="00C72748">
            <w:pPr>
              <w:pStyle w:val="TableParagraph"/>
              <w:spacing w:line="233" w:lineRule="exact"/>
              <w:ind w:left="105"/>
              <w:rPr>
                <w:b/>
              </w:rPr>
            </w:pPr>
            <w:r>
              <w:rPr>
                <w:b/>
                <w:spacing w:val="-5"/>
              </w:rPr>
              <w:t>9.</w:t>
            </w:r>
          </w:p>
        </w:tc>
        <w:tc>
          <w:tcPr>
            <w:tcW w:w="2335" w:type="dxa"/>
            <w:tcBorders>
              <w:top w:val="nil"/>
              <w:bottom w:val="nil"/>
            </w:tcBorders>
          </w:tcPr>
          <w:p w:rsidR="00E20B80" w:rsidRDefault="00C72748">
            <w:pPr>
              <w:pStyle w:val="TableParagraph"/>
              <w:spacing w:line="233" w:lineRule="exact"/>
              <w:ind w:left="105"/>
              <w:rPr>
                <w:b/>
              </w:rPr>
            </w:pPr>
            <w:r>
              <w:rPr>
                <w:b/>
                <w:spacing w:val="-5"/>
              </w:rPr>
              <w:t>9.</w:t>
            </w:r>
          </w:p>
        </w:tc>
        <w:tc>
          <w:tcPr>
            <w:tcW w:w="2335" w:type="dxa"/>
            <w:tcBorders>
              <w:top w:val="nil"/>
              <w:bottom w:val="nil"/>
            </w:tcBorders>
          </w:tcPr>
          <w:p w:rsidR="00E20B80" w:rsidRDefault="00C72748">
            <w:pPr>
              <w:pStyle w:val="TableParagraph"/>
              <w:spacing w:line="233" w:lineRule="exact"/>
              <w:ind w:left="108"/>
              <w:rPr>
                <w:b/>
              </w:rPr>
            </w:pPr>
            <w:r>
              <w:rPr>
                <w:b/>
                <w:spacing w:val="-5"/>
              </w:rPr>
              <w:t>9.</w:t>
            </w:r>
          </w:p>
        </w:tc>
        <w:tc>
          <w:tcPr>
            <w:tcW w:w="2338" w:type="dxa"/>
            <w:tcBorders>
              <w:top w:val="nil"/>
              <w:bottom w:val="nil"/>
            </w:tcBorders>
          </w:tcPr>
          <w:p w:rsidR="00E20B80" w:rsidRDefault="00C72748">
            <w:pPr>
              <w:pStyle w:val="TableParagraph"/>
              <w:spacing w:line="233" w:lineRule="exact"/>
              <w:ind w:left="109"/>
              <w:rPr>
                <w:b/>
              </w:rPr>
            </w:pPr>
            <w:r>
              <w:rPr>
                <w:b/>
                <w:spacing w:val="-5"/>
              </w:rPr>
              <w:t>9.</w:t>
            </w:r>
          </w:p>
        </w:tc>
      </w:tr>
      <w:tr w:rsidR="00E20B80">
        <w:trPr>
          <w:trHeight w:val="249"/>
        </w:trPr>
        <w:tc>
          <w:tcPr>
            <w:tcW w:w="2693" w:type="dxa"/>
            <w:tcBorders>
              <w:top w:val="nil"/>
            </w:tcBorders>
          </w:tcPr>
          <w:p w:rsidR="00E20B80" w:rsidRDefault="00C72748">
            <w:pPr>
              <w:pStyle w:val="TableParagraph"/>
              <w:spacing w:line="229" w:lineRule="exact"/>
              <w:ind w:left="105"/>
              <w:rPr>
                <w:b/>
              </w:rPr>
            </w:pPr>
            <w:r>
              <w:rPr>
                <w:b/>
                <w:spacing w:val="-5"/>
              </w:rPr>
              <w:t>10.</w:t>
            </w:r>
          </w:p>
        </w:tc>
        <w:tc>
          <w:tcPr>
            <w:tcW w:w="2335" w:type="dxa"/>
            <w:tcBorders>
              <w:top w:val="nil"/>
            </w:tcBorders>
          </w:tcPr>
          <w:p w:rsidR="00E20B80" w:rsidRDefault="00C72748">
            <w:pPr>
              <w:pStyle w:val="TableParagraph"/>
              <w:spacing w:line="229" w:lineRule="exact"/>
              <w:ind w:left="105"/>
              <w:rPr>
                <w:b/>
              </w:rPr>
            </w:pPr>
            <w:r>
              <w:rPr>
                <w:b/>
                <w:spacing w:val="-5"/>
              </w:rPr>
              <w:t>10.</w:t>
            </w:r>
          </w:p>
        </w:tc>
        <w:tc>
          <w:tcPr>
            <w:tcW w:w="2335" w:type="dxa"/>
            <w:tcBorders>
              <w:top w:val="nil"/>
            </w:tcBorders>
          </w:tcPr>
          <w:p w:rsidR="00E20B80" w:rsidRDefault="00C72748">
            <w:pPr>
              <w:pStyle w:val="TableParagraph"/>
              <w:spacing w:line="229" w:lineRule="exact"/>
              <w:ind w:left="108"/>
              <w:rPr>
                <w:b/>
              </w:rPr>
            </w:pPr>
            <w:r>
              <w:rPr>
                <w:b/>
                <w:spacing w:val="-5"/>
              </w:rPr>
              <w:t>10.</w:t>
            </w:r>
          </w:p>
        </w:tc>
        <w:tc>
          <w:tcPr>
            <w:tcW w:w="2338" w:type="dxa"/>
            <w:tcBorders>
              <w:top w:val="nil"/>
            </w:tcBorders>
          </w:tcPr>
          <w:p w:rsidR="00E20B80" w:rsidRDefault="00C72748">
            <w:pPr>
              <w:pStyle w:val="TableParagraph"/>
              <w:spacing w:line="229" w:lineRule="exact"/>
              <w:ind w:left="109"/>
              <w:rPr>
                <w:b/>
              </w:rPr>
            </w:pPr>
            <w:r>
              <w:rPr>
                <w:b/>
                <w:spacing w:val="-5"/>
              </w:rPr>
              <w:t>10.</w:t>
            </w:r>
          </w:p>
        </w:tc>
      </w:tr>
    </w:tbl>
    <w:p w:rsidR="00E20B80" w:rsidRDefault="00E20B80">
      <w:pPr>
        <w:pStyle w:val="a3"/>
        <w:spacing w:before="178"/>
        <w:rPr>
          <w:b/>
        </w:rPr>
      </w:pPr>
    </w:p>
    <w:p w:rsidR="00E20B80" w:rsidRDefault="00C72748">
      <w:pPr>
        <w:pStyle w:val="a3"/>
        <w:ind w:left="1421"/>
      </w:pPr>
      <w:r>
        <w:t>Далее,</w:t>
      </w:r>
      <w:r>
        <w:rPr>
          <w:spacing w:val="-3"/>
        </w:rPr>
        <w:t xml:space="preserve"> </w:t>
      </w:r>
      <w:r>
        <w:t>стоит</w:t>
      </w:r>
      <w:r>
        <w:rPr>
          <w:spacing w:val="-2"/>
        </w:rPr>
        <w:t xml:space="preserve"> </w:t>
      </w:r>
      <w:r>
        <w:t>разделить</w:t>
      </w:r>
      <w:r>
        <w:rPr>
          <w:spacing w:val="-2"/>
        </w:rPr>
        <w:t xml:space="preserve"> </w:t>
      </w:r>
      <w:r>
        <w:t>знания</w:t>
      </w:r>
      <w:r>
        <w:rPr>
          <w:spacing w:val="-3"/>
        </w:rPr>
        <w:t xml:space="preserve"> </w:t>
      </w:r>
      <w:r>
        <w:t>по</w:t>
      </w:r>
      <w:r>
        <w:rPr>
          <w:spacing w:val="-2"/>
        </w:rPr>
        <w:t xml:space="preserve"> </w:t>
      </w:r>
      <w:r>
        <w:t>четырем</w:t>
      </w:r>
      <w:r>
        <w:rPr>
          <w:spacing w:val="1"/>
        </w:rPr>
        <w:t xml:space="preserve"> </w:t>
      </w:r>
      <w:r>
        <w:rPr>
          <w:spacing w:val="-2"/>
        </w:rPr>
        <w:t>«корзинам»</w:t>
      </w:r>
    </w:p>
    <w:p w:rsidR="00E20B80" w:rsidRDefault="00C72748">
      <w:pPr>
        <w:pStyle w:val="a3"/>
        <w:spacing w:before="1"/>
        <w:rPr>
          <w:sz w:val="10"/>
        </w:rPr>
      </w:pPr>
      <w:r>
        <w:rPr>
          <w:noProof/>
          <w:sz w:val="10"/>
          <w:lang w:eastAsia="ru-RU"/>
        </w:rPr>
        <mc:AlternateContent>
          <mc:Choice Requires="wpg">
            <w:drawing>
              <wp:anchor distT="0" distB="0" distL="0" distR="0" simplePos="0" relativeHeight="487623680" behindDoc="1" locked="0" layoutInCell="1" allowOverlap="1">
                <wp:simplePos x="0" y="0"/>
                <wp:positionH relativeFrom="page">
                  <wp:posOffset>723900</wp:posOffset>
                </wp:positionH>
                <wp:positionV relativeFrom="paragraph">
                  <wp:posOffset>89311</wp:posOffset>
                </wp:positionV>
                <wp:extent cx="3103880" cy="1497965"/>
                <wp:effectExtent l="0" t="0" r="0" b="0"/>
                <wp:wrapTopAndBottom/>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97965"/>
                          <a:chOff x="0" y="0"/>
                          <a:chExt cx="3103880" cy="1497965"/>
                        </a:xfrm>
                      </wpg:grpSpPr>
                      <pic:pic xmlns:pic="http://schemas.openxmlformats.org/drawingml/2006/picture">
                        <pic:nvPicPr>
                          <pic:cNvPr id="246" name="Image 246"/>
                          <pic:cNvPicPr/>
                        </pic:nvPicPr>
                        <pic:blipFill>
                          <a:blip r:embed="rId355" cstate="print"/>
                          <a:stretch>
                            <a:fillRect/>
                          </a:stretch>
                        </pic:blipFill>
                        <pic:spPr>
                          <a:xfrm>
                            <a:off x="2681351" y="72834"/>
                            <a:ext cx="366013" cy="326961"/>
                          </a:xfrm>
                          <a:prstGeom prst="rect">
                            <a:avLst/>
                          </a:prstGeom>
                        </pic:spPr>
                      </pic:pic>
                      <wps:wsp>
                        <wps:cNvPr id="247" name="Textbox 247"/>
                        <wps:cNvSpPr txBox="1"/>
                        <wps:spPr>
                          <a:xfrm>
                            <a:off x="6350" y="6350"/>
                            <a:ext cx="3091180" cy="1485265"/>
                          </a:xfrm>
                          <a:prstGeom prst="rect">
                            <a:avLst/>
                          </a:prstGeom>
                          <a:ln w="12700">
                            <a:solidFill>
                              <a:srgbClr val="6FAC46"/>
                            </a:solidFill>
                            <a:prstDash val="solid"/>
                          </a:ln>
                        </wps:spPr>
                        <wps:txbx>
                          <w:txbxContent>
                            <w:p w:rsidR="00C72748" w:rsidRDefault="00C72748">
                              <w:pPr>
                                <w:spacing w:before="16"/>
                                <w:rPr>
                                  <w:sz w:val="20"/>
                                </w:rPr>
                              </w:pPr>
                            </w:p>
                            <w:p w:rsidR="00C72748" w:rsidRDefault="00C72748">
                              <w:pPr>
                                <w:ind w:left="80" w:right="80"/>
                                <w:jc w:val="center"/>
                                <w:rPr>
                                  <w:rFonts w:ascii="Sitka Small"/>
                                  <w:b/>
                                  <w:sz w:val="20"/>
                                </w:rPr>
                              </w:pPr>
                              <w:r>
                                <w:rPr>
                                  <w:rFonts w:ascii="Sitka Small"/>
                                  <w:b/>
                                  <w:spacing w:val="-5"/>
                                  <w:sz w:val="20"/>
                                </w:rPr>
                                <w:t>1.</w:t>
                              </w:r>
                            </w:p>
                            <w:p w:rsidR="00C72748" w:rsidRDefault="00C72748">
                              <w:pPr>
                                <w:spacing w:before="19" w:line="261" w:lineRule="auto"/>
                                <w:ind w:left="80" w:right="79"/>
                                <w:jc w:val="center"/>
                                <w:rPr>
                                  <w:rFonts w:ascii="Sitka Small" w:hAnsi="Sitka Small"/>
                                  <w:sz w:val="20"/>
                                </w:rPr>
                              </w:pPr>
                              <w:r>
                                <w:rPr>
                                  <w:rFonts w:ascii="Sitka Small" w:hAnsi="Sitka Small"/>
                                  <w:sz w:val="20"/>
                                </w:rPr>
                                <w:t>Я</w:t>
                              </w:r>
                              <w:r>
                                <w:rPr>
                                  <w:rFonts w:ascii="Sitka Small" w:hAnsi="Sitka Small"/>
                                  <w:spacing w:val="-8"/>
                                  <w:sz w:val="20"/>
                                </w:rPr>
                                <w:t xml:space="preserve"> </w:t>
                              </w:r>
                              <w:r>
                                <w:rPr>
                                  <w:rFonts w:ascii="Sitka Small" w:hAnsi="Sitka Small"/>
                                  <w:sz w:val="20"/>
                                </w:rPr>
                                <w:t>много</w:t>
                              </w:r>
                              <w:r>
                                <w:rPr>
                                  <w:rFonts w:ascii="Sitka Small" w:hAnsi="Sitka Small"/>
                                  <w:spacing w:val="-7"/>
                                  <w:sz w:val="20"/>
                                </w:rPr>
                                <w:t xml:space="preserve"> </w:t>
                              </w:r>
                              <w:r>
                                <w:rPr>
                                  <w:rFonts w:ascii="Sitka Small" w:hAnsi="Sitka Small"/>
                                  <w:sz w:val="20"/>
                                </w:rPr>
                                <w:t>знаю</w:t>
                              </w:r>
                              <w:r>
                                <w:rPr>
                                  <w:rFonts w:ascii="Sitka Small" w:hAnsi="Sitka Small"/>
                                  <w:spacing w:val="-8"/>
                                  <w:sz w:val="20"/>
                                </w:rPr>
                                <w:t xml:space="preserve"> </w:t>
                              </w:r>
                              <w:r>
                                <w:rPr>
                                  <w:rFonts w:ascii="Sitka Small" w:hAnsi="Sitka Small"/>
                                  <w:sz w:val="20"/>
                                </w:rPr>
                                <w:t>об</w:t>
                              </w:r>
                              <w:r>
                                <w:rPr>
                                  <w:rFonts w:ascii="Sitka Small" w:hAnsi="Sitka Small"/>
                                  <w:spacing w:val="-7"/>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и</w:t>
                              </w:r>
                              <w:r>
                                <w:rPr>
                                  <w:rFonts w:ascii="Sitka Small" w:hAnsi="Sitka Small"/>
                                  <w:spacing w:val="-7"/>
                                  <w:sz w:val="20"/>
                                </w:rPr>
                                <w:t xml:space="preserve"> </w:t>
                              </w:r>
                              <w:r>
                                <w:rPr>
                                  <w:rFonts w:ascii="Sitka Small" w:hAnsi="Sitka Small"/>
                                  <w:sz w:val="20"/>
                                </w:rPr>
                                <w:t>люблю использовать это знание</w:t>
                              </w:r>
                            </w:p>
                          </w:txbxContent>
                        </wps:txbx>
                        <wps:bodyPr wrap="square" lIns="0" tIns="0" rIns="0" bIns="0" rtlCol="0">
                          <a:noAutofit/>
                        </wps:bodyPr>
                      </wps:wsp>
                    </wpg:wgp>
                  </a:graphicData>
                </a:graphic>
              </wp:anchor>
            </w:drawing>
          </mc:Choice>
          <mc:Fallback>
            <w:pict>
              <v:group id="Group 245" o:spid="_x0000_s1053" style="position:absolute;margin-left:57pt;margin-top:7.05pt;width:244.4pt;height:117.95pt;z-index:-15692800;mso-wrap-distance-left:0;mso-wrap-distance-right:0;mso-position-horizontal-relative:page;mso-position-vertical-relative:text" coordsize="3103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">
                <v:shape id="Image 246" o:spid="_x0000_s1054" type="#_x0000_t75" style="position:absolute;left:26813;top:728;width:3660;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">
                  <v:imagedata r:id="rId356" o:title=""/>
                </v:shape>
                <v:shape id="Textbox 247" o:spid="_x0000_s1055" type="#_x0000_t202" style="position:absolute;left:63;top:63;width:30912;height:1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" filled="f" strokecolor="#6fac46" strokeweight="1pt">
                  <v:textbox inset="0,0,0,0">
                    <w:txbxContent>
                      <w:p w:rsidR="00C72748" w:rsidRDefault="00C72748">
                        <w:pPr>
                          <w:spacing w:before="16"/>
                          <w:rPr>
                            <w:sz w:val="20"/>
                          </w:rPr>
                        </w:pPr>
                      </w:p>
                      <w:p w:rsidR="00C72748" w:rsidRDefault="00C72748">
                        <w:pPr>
                          <w:ind w:left="80" w:right="80"/>
                          <w:jc w:val="center"/>
                          <w:rPr>
                            <w:rFonts w:ascii="Sitka Small"/>
                            <w:b/>
                            <w:sz w:val="20"/>
                          </w:rPr>
                        </w:pPr>
                        <w:r>
                          <w:rPr>
                            <w:rFonts w:ascii="Sitka Small"/>
                            <w:b/>
                            <w:spacing w:val="-5"/>
                            <w:sz w:val="20"/>
                          </w:rPr>
                          <w:t>1.</w:t>
                        </w:r>
                      </w:p>
                      <w:p w:rsidR="00C72748" w:rsidRDefault="00C72748">
                        <w:pPr>
                          <w:spacing w:before="19" w:line="261" w:lineRule="auto"/>
                          <w:ind w:left="80" w:right="79"/>
                          <w:jc w:val="center"/>
                          <w:rPr>
                            <w:rFonts w:ascii="Sitka Small" w:hAnsi="Sitka Small"/>
                            <w:sz w:val="20"/>
                          </w:rPr>
                        </w:pPr>
                        <w:r>
                          <w:rPr>
                            <w:rFonts w:ascii="Sitka Small" w:hAnsi="Sitka Small"/>
                            <w:sz w:val="20"/>
                          </w:rPr>
                          <w:t>Я</w:t>
                        </w:r>
                        <w:r>
                          <w:rPr>
                            <w:rFonts w:ascii="Sitka Small" w:hAnsi="Sitka Small"/>
                            <w:spacing w:val="-8"/>
                            <w:sz w:val="20"/>
                          </w:rPr>
                          <w:t xml:space="preserve"> </w:t>
                        </w:r>
                        <w:r>
                          <w:rPr>
                            <w:rFonts w:ascii="Sitka Small" w:hAnsi="Sitka Small"/>
                            <w:sz w:val="20"/>
                          </w:rPr>
                          <w:t>много</w:t>
                        </w:r>
                        <w:r>
                          <w:rPr>
                            <w:rFonts w:ascii="Sitka Small" w:hAnsi="Sitka Small"/>
                            <w:spacing w:val="-7"/>
                            <w:sz w:val="20"/>
                          </w:rPr>
                          <w:t xml:space="preserve"> </w:t>
                        </w:r>
                        <w:r>
                          <w:rPr>
                            <w:rFonts w:ascii="Sitka Small" w:hAnsi="Sitka Small"/>
                            <w:sz w:val="20"/>
                          </w:rPr>
                          <w:t>знаю</w:t>
                        </w:r>
                        <w:r>
                          <w:rPr>
                            <w:rFonts w:ascii="Sitka Small" w:hAnsi="Sitka Small"/>
                            <w:spacing w:val="-8"/>
                            <w:sz w:val="20"/>
                          </w:rPr>
                          <w:t xml:space="preserve"> </w:t>
                        </w:r>
                        <w:r>
                          <w:rPr>
                            <w:rFonts w:ascii="Sitka Small" w:hAnsi="Sitka Small"/>
                            <w:sz w:val="20"/>
                          </w:rPr>
                          <w:t>об</w:t>
                        </w:r>
                        <w:r>
                          <w:rPr>
                            <w:rFonts w:ascii="Sitka Small" w:hAnsi="Sitka Small"/>
                            <w:spacing w:val="-7"/>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и</w:t>
                        </w:r>
                        <w:r>
                          <w:rPr>
                            <w:rFonts w:ascii="Sitka Small" w:hAnsi="Sitka Small"/>
                            <w:spacing w:val="-7"/>
                            <w:sz w:val="20"/>
                          </w:rPr>
                          <w:t xml:space="preserve"> </w:t>
                        </w:r>
                        <w:r>
                          <w:rPr>
                            <w:rFonts w:ascii="Sitka Small" w:hAnsi="Sitka Small"/>
                            <w:sz w:val="20"/>
                          </w:rPr>
                          <w:t>люблю использовать это знание</w:t>
                        </w:r>
                      </w:p>
                    </w:txbxContent>
                  </v:textbox>
                </v:shape>
                <w10:wrap type="topAndBottom" anchorx="page"/>
              </v:group>
            </w:pict>
          </mc:Fallback>
        </mc:AlternateContent>
      </w:r>
      <w:r>
        <w:rPr>
          <w:noProof/>
          <w:sz w:val="10"/>
          <w:lang w:eastAsia="ru-RU"/>
        </w:rPr>
        <mc:AlternateContent>
          <mc:Choice Requires="wpg">
            <w:drawing>
              <wp:anchor distT="0" distB="0" distL="0" distR="0" simplePos="0" relativeHeight="487624192" behindDoc="1" locked="0" layoutInCell="1" allowOverlap="1">
                <wp:simplePos x="0" y="0"/>
                <wp:positionH relativeFrom="page">
                  <wp:posOffset>4008628</wp:posOffset>
                </wp:positionH>
                <wp:positionV relativeFrom="paragraph">
                  <wp:posOffset>89311</wp:posOffset>
                </wp:positionV>
                <wp:extent cx="3103880" cy="1497965"/>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97965"/>
                          <a:chOff x="0" y="0"/>
                          <a:chExt cx="3103880" cy="1497965"/>
                        </a:xfrm>
                      </wpg:grpSpPr>
                      <pic:pic xmlns:pic="http://schemas.openxmlformats.org/drawingml/2006/picture">
                        <pic:nvPicPr>
                          <pic:cNvPr id="249" name="Image 249"/>
                          <pic:cNvPicPr/>
                        </pic:nvPicPr>
                        <pic:blipFill>
                          <a:blip r:embed="rId355" cstate="print"/>
                          <a:stretch>
                            <a:fillRect/>
                          </a:stretch>
                        </pic:blipFill>
                        <pic:spPr>
                          <a:xfrm>
                            <a:off x="2709291" y="72834"/>
                            <a:ext cx="366014" cy="326961"/>
                          </a:xfrm>
                          <a:prstGeom prst="rect">
                            <a:avLst/>
                          </a:prstGeom>
                        </pic:spPr>
                      </pic:pic>
                      <wps:wsp>
                        <wps:cNvPr id="250" name="Textbox 250"/>
                        <wps:cNvSpPr txBox="1"/>
                        <wps:spPr>
                          <a:xfrm>
                            <a:off x="6350" y="6350"/>
                            <a:ext cx="3091180" cy="1485265"/>
                          </a:xfrm>
                          <a:prstGeom prst="rect">
                            <a:avLst/>
                          </a:prstGeom>
                          <a:ln w="12700">
                            <a:solidFill>
                              <a:srgbClr val="6FAC46"/>
                            </a:solidFill>
                            <a:prstDash val="solid"/>
                          </a:ln>
                        </wps:spPr>
                        <wps:txbx>
                          <w:txbxContent>
                            <w:p w:rsidR="00C72748" w:rsidRDefault="00C72748">
                              <w:pPr>
                                <w:spacing w:before="117"/>
                                <w:rPr>
                                  <w:sz w:val="20"/>
                                </w:rPr>
                              </w:pPr>
                            </w:p>
                            <w:p w:rsidR="00C72748" w:rsidRDefault="00C72748">
                              <w:pPr>
                                <w:ind w:left="81" w:right="79"/>
                                <w:jc w:val="center"/>
                                <w:rPr>
                                  <w:rFonts w:ascii="Sitka Small"/>
                                  <w:b/>
                                  <w:sz w:val="20"/>
                                </w:rPr>
                              </w:pPr>
                              <w:r>
                                <w:rPr>
                                  <w:rFonts w:ascii="Sitka Small"/>
                                  <w:b/>
                                  <w:spacing w:val="-5"/>
                                  <w:sz w:val="20"/>
                                </w:rPr>
                                <w:t>2.</w:t>
                              </w:r>
                            </w:p>
                            <w:p w:rsidR="00C72748" w:rsidRDefault="00C72748">
                              <w:pPr>
                                <w:spacing w:before="19"/>
                                <w:ind w:left="424" w:right="424" w:firstLine="1"/>
                                <w:jc w:val="center"/>
                                <w:rPr>
                                  <w:rFonts w:ascii="Sitka Small" w:hAnsi="Sitka Small"/>
                                  <w:sz w:val="20"/>
                                </w:rPr>
                              </w:pPr>
                              <w:r>
                                <w:rPr>
                                  <w:rFonts w:ascii="Sitka Small" w:hAnsi="Sitka Small"/>
                                  <w:sz w:val="20"/>
                                </w:rPr>
                                <w:t>Я знаю об этом сравнительно мало, но</w:t>
                              </w:r>
                              <w:r>
                                <w:rPr>
                                  <w:rFonts w:ascii="Sitka Small" w:hAnsi="Sitka Small"/>
                                  <w:spacing w:val="-9"/>
                                  <w:sz w:val="20"/>
                                </w:rPr>
                                <w:t xml:space="preserve"> </w:t>
                              </w:r>
                              <w:r>
                                <w:rPr>
                                  <w:rFonts w:ascii="Sitka Small" w:hAnsi="Sitka Small"/>
                                  <w:sz w:val="20"/>
                                </w:rPr>
                                <w:t>я</w:t>
                              </w:r>
                              <w:r>
                                <w:rPr>
                                  <w:rFonts w:ascii="Sitka Small" w:hAnsi="Sitka Small"/>
                                  <w:spacing w:val="-8"/>
                                  <w:sz w:val="20"/>
                                </w:rPr>
                                <w:t xml:space="preserve"> </w:t>
                              </w:r>
                              <w:r>
                                <w:rPr>
                                  <w:rFonts w:ascii="Sitka Small" w:hAnsi="Sitka Small"/>
                                  <w:sz w:val="20"/>
                                </w:rPr>
                                <w:t>люблю</w:t>
                              </w:r>
                              <w:r>
                                <w:rPr>
                                  <w:rFonts w:ascii="Sitka Small" w:hAnsi="Sitka Small"/>
                                  <w:spacing w:val="-10"/>
                                  <w:sz w:val="20"/>
                                </w:rPr>
                                <w:t xml:space="preserve"> </w:t>
                              </w:r>
                              <w:r>
                                <w:rPr>
                                  <w:rFonts w:ascii="Sitka Small" w:hAnsi="Sitka Small"/>
                                  <w:sz w:val="20"/>
                                </w:rPr>
                                <w:t>использовать</w:t>
                              </w:r>
                              <w:r>
                                <w:rPr>
                                  <w:rFonts w:ascii="Sitka Small" w:hAnsi="Sitka Small"/>
                                  <w:spacing w:val="-10"/>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txbxContent>
                        </wps:txbx>
                        <wps:bodyPr wrap="square" lIns="0" tIns="0" rIns="0" bIns="0" rtlCol="0">
                          <a:noAutofit/>
                        </wps:bodyPr>
                      </wps:wsp>
                    </wpg:wgp>
                  </a:graphicData>
                </a:graphic>
              </wp:anchor>
            </w:drawing>
          </mc:Choice>
          <mc:Fallback>
            <w:pict>
              <v:group id="Group 248" o:spid="_x0000_s1056" style="position:absolute;margin-left:315.65pt;margin-top:7.05pt;width:244.4pt;height:117.95pt;z-index:-15692288;mso-wrap-distance-left:0;mso-wrap-distance-right:0;mso-position-horizontal-relative:page;mso-position-vertical-relative:text" coordsize="3103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">
                <v:shape id="Image 249" o:spid="_x0000_s1057" type="#_x0000_t75" style="position:absolute;left:27092;top:728;width:3661;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">
                  <v:imagedata r:id="rId356" o:title=""/>
                </v:shape>
                <v:shape id="Textbox 250" o:spid="_x0000_s1058" type="#_x0000_t202" style="position:absolute;left:63;top:63;width:30912;height:1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" filled="f" strokecolor="#6fac46" strokeweight="1pt">
                  <v:textbox inset="0,0,0,0">
                    <w:txbxContent>
                      <w:p w:rsidR="00C72748" w:rsidRDefault="00C72748">
                        <w:pPr>
                          <w:spacing w:before="117"/>
                          <w:rPr>
                            <w:sz w:val="20"/>
                          </w:rPr>
                        </w:pPr>
                      </w:p>
                      <w:p w:rsidR="00C72748" w:rsidRDefault="00C72748">
                        <w:pPr>
                          <w:ind w:left="81" w:right="79"/>
                          <w:jc w:val="center"/>
                          <w:rPr>
                            <w:rFonts w:ascii="Sitka Small"/>
                            <w:b/>
                            <w:sz w:val="20"/>
                          </w:rPr>
                        </w:pPr>
                        <w:r>
                          <w:rPr>
                            <w:rFonts w:ascii="Sitka Small"/>
                            <w:b/>
                            <w:spacing w:val="-5"/>
                            <w:sz w:val="20"/>
                          </w:rPr>
                          <w:t>2.</w:t>
                        </w:r>
                      </w:p>
                      <w:p w:rsidR="00C72748" w:rsidRDefault="00C72748">
                        <w:pPr>
                          <w:spacing w:before="19"/>
                          <w:ind w:left="424" w:right="424" w:firstLine="1"/>
                          <w:jc w:val="center"/>
                          <w:rPr>
                            <w:rFonts w:ascii="Sitka Small" w:hAnsi="Sitka Small"/>
                            <w:sz w:val="20"/>
                          </w:rPr>
                        </w:pPr>
                        <w:r>
                          <w:rPr>
                            <w:rFonts w:ascii="Sitka Small" w:hAnsi="Sitka Small"/>
                            <w:sz w:val="20"/>
                          </w:rPr>
                          <w:t>Я знаю об этом сравнительно мало, но</w:t>
                        </w:r>
                        <w:r>
                          <w:rPr>
                            <w:rFonts w:ascii="Sitka Small" w:hAnsi="Sitka Small"/>
                            <w:spacing w:val="-9"/>
                            <w:sz w:val="20"/>
                          </w:rPr>
                          <w:t xml:space="preserve"> </w:t>
                        </w:r>
                        <w:r>
                          <w:rPr>
                            <w:rFonts w:ascii="Sitka Small" w:hAnsi="Sitka Small"/>
                            <w:sz w:val="20"/>
                          </w:rPr>
                          <w:t>я</w:t>
                        </w:r>
                        <w:r>
                          <w:rPr>
                            <w:rFonts w:ascii="Sitka Small" w:hAnsi="Sitka Small"/>
                            <w:spacing w:val="-8"/>
                            <w:sz w:val="20"/>
                          </w:rPr>
                          <w:t xml:space="preserve"> </w:t>
                        </w:r>
                        <w:r>
                          <w:rPr>
                            <w:rFonts w:ascii="Sitka Small" w:hAnsi="Sitka Small"/>
                            <w:sz w:val="20"/>
                          </w:rPr>
                          <w:t>люблю</w:t>
                        </w:r>
                        <w:r>
                          <w:rPr>
                            <w:rFonts w:ascii="Sitka Small" w:hAnsi="Sitka Small"/>
                            <w:spacing w:val="-10"/>
                            <w:sz w:val="20"/>
                          </w:rPr>
                          <w:t xml:space="preserve"> </w:t>
                        </w:r>
                        <w:r>
                          <w:rPr>
                            <w:rFonts w:ascii="Sitka Small" w:hAnsi="Sitka Small"/>
                            <w:sz w:val="20"/>
                          </w:rPr>
                          <w:t>использовать</w:t>
                        </w:r>
                        <w:r>
                          <w:rPr>
                            <w:rFonts w:ascii="Sitka Small" w:hAnsi="Sitka Small"/>
                            <w:spacing w:val="-10"/>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txbxContent>
                  </v:textbox>
                </v:shape>
                <w10:wrap type="topAndBottom" anchorx="page"/>
              </v:group>
            </w:pict>
          </mc:Fallback>
        </mc:AlternateContent>
      </w:r>
      <w:r>
        <w:rPr>
          <w:noProof/>
          <w:sz w:val="10"/>
          <w:lang w:eastAsia="ru-RU"/>
        </w:rPr>
        <mc:AlternateContent>
          <mc:Choice Requires="wpg">
            <w:drawing>
              <wp:anchor distT="0" distB="0" distL="0" distR="0" simplePos="0" relativeHeight="487624704" behindDoc="1" locked="0" layoutInCell="1" allowOverlap="1">
                <wp:simplePos x="0" y="0"/>
                <wp:positionH relativeFrom="page">
                  <wp:posOffset>723900</wp:posOffset>
                </wp:positionH>
                <wp:positionV relativeFrom="paragraph">
                  <wp:posOffset>1629374</wp:posOffset>
                </wp:positionV>
                <wp:extent cx="3103880" cy="1497965"/>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97965"/>
                          <a:chOff x="0" y="0"/>
                          <a:chExt cx="3103880" cy="1497965"/>
                        </a:xfrm>
                      </wpg:grpSpPr>
                      <pic:pic xmlns:pic="http://schemas.openxmlformats.org/drawingml/2006/picture">
                        <pic:nvPicPr>
                          <pic:cNvPr id="252" name="Image 252"/>
                          <pic:cNvPicPr/>
                        </pic:nvPicPr>
                        <pic:blipFill>
                          <a:blip r:embed="rId355" cstate="print"/>
                          <a:stretch>
                            <a:fillRect/>
                          </a:stretch>
                        </pic:blipFill>
                        <pic:spPr>
                          <a:xfrm>
                            <a:off x="2706116" y="100596"/>
                            <a:ext cx="366013" cy="326961"/>
                          </a:xfrm>
                          <a:prstGeom prst="rect">
                            <a:avLst/>
                          </a:prstGeom>
                        </pic:spPr>
                      </pic:pic>
                      <wps:wsp>
                        <wps:cNvPr id="253" name="Textbox 253"/>
                        <wps:cNvSpPr txBox="1"/>
                        <wps:spPr>
                          <a:xfrm>
                            <a:off x="6350" y="6350"/>
                            <a:ext cx="3091180" cy="1485265"/>
                          </a:xfrm>
                          <a:prstGeom prst="rect">
                            <a:avLst/>
                          </a:prstGeom>
                          <a:ln w="12700">
                            <a:solidFill>
                              <a:srgbClr val="6FAC46"/>
                            </a:solidFill>
                            <a:prstDash val="solid"/>
                          </a:ln>
                        </wps:spPr>
                        <wps:txbx>
                          <w:txbxContent>
                            <w:p w:rsidR="00C72748" w:rsidRDefault="00C72748">
                              <w:pPr>
                                <w:spacing w:before="125"/>
                                <w:rPr>
                                  <w:sz w:val="20"/>
                                </w:rPr>
                              </w:pPr>
                            </w:p>
                            <w:p w:rsidR="00C72748" w:rsidRDefault="00C72748">
                              <w:pPr>
                                <w:ind w:left="80" w:right="81"/>
                                <w:jc w:val="center"/>
                                <w:rPr>
                                  <w:rFonts w:ascii="Sitka Small"/>
                                  <w:b/>
                                  <w:sz w:val="20"/>
                                </w:rPr>
                              </w:pPr>
                              <w:r>
                                <w:rPr>
                                  <w:rFonts w:ascii="Sitka Small"/>
                                  <w:b/>
                                  <w:spacing w:val="-5"/>
                                  <w:sz w:val="20"/>
                                </w:rPr>
                                <w:t>3.</w:t>
                              </w:r>
                            </w:p>
                            <w:p w:rsidR="00C72748" w:rsidRDefault="00C72748">
                              <w:pPr>
                                <w:spacing w:before="2"/>
                                <w:ind w:left="80" w:right="82"/>
                                <w:jc w:val="center"/>
                                <w:rPr>
                                  <w:rFonts w:ascii="Sitka Small" w:hAnsi="Sitka Small"/>
                                  <w:sz w:val="20"/>
                                </w:rPr>
                              </w:pPr>
                              <w:r>
                                <w:rPr>
                                  <w:rFonts w:ascii="Sitka Small" w:hAnsi="Sitka Small"/>
                                  <w:sz w:val="20"/>
                                </w:rPr>
                                <w:t>Я</w:t>
                              </w:r>
                              <w:r>
                                <w:rPr>
                                  <w:rFonts w:ascii="Sitka Small" w:hAnsi="Sitka Small"/>
                                  <w:spacing w:val="-7"/>
                                  <w:sz w:val="20"/>
                                </w:rPr>
                                <w:t xml:space="preserve"> </w:t>
                              </w:r>
                              <w:r>
                                <w:rPr>
                                  <w:rFonts w:ascii="Sitka Small" w:hAnsi="Sitka Small"/>
                                  <w:sz w:val="20"/>
                                </w:rPr>
                                <w:t>много</w:t>
                              </w:r>
                              <w:r>
                                <w:rPr>
                                  <w:rFonts w:ascii="Sitka Small" w:hAnsi="Sitka Small"/>
                                  <w:spacing w:val="-6"/>
                                  <w:sz w:val="20"/>
                                </w:rPr>
                                <w:t xml:space="preserve"> </w:t>
                              </w:r>
                              <w:r>
                                <w:rPr>
                                  <w:rFonts w:ascii="Sitka Small" w:hAnsi="Sitka Small"/>
                                  <w:sz w:val="20"/>
                                </w:rPr>
                                <w:t>знаю</w:t>
                              </w:r>
                              <w:r>
                                <w:rPr>
                                  <w:rFonts w:ascii="Sitka Small" w:hAnsi="Sitka Small"/>
                                  <w:spacing w:val="-7"/>
                                  <w:sz w:val="20"/>
                                </w:rPr>
                                <w:t xml:space="preserve"> </w:t>
                              </w:r>
                              <w:r>
                                <w:rPr>
                                  <w:rFonts w:ascii="Sitka Small" w:hAnsi="Sitka Small"/>
                                  <w:sz w:val="20"/>
                                </w:rPr>
                                <w:t>об</w:t>
                              </w:r>
                              <w:r>
                                <w:rPr>
                                  <w:rFonts w:ascii="Sitka Small" w:hAnsi="Sitka Small"/>
                                  <w:spacing w:val="-6"/>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но</w:t>
                              </w:r>
                              <w:r>
                                <w:rPr>
                                  <w:rFonts w:ascii="Sitka Small" w:hAnsi="Sitka Small"/>
                                  <w:spacing w:val="-6"/>
                                  <w:sz w:val="20"/>
                                </w:rPr>
                                <w:t xml:space="preserve"> </w:t>
                              </w:r>
                              <w:r>
                                <w:rPr>
                                  <w:rFonts w:ascii="Sitka Small" w:hAnsi="Sitka Small"/>
                                  <w:sz w:val="20"/>
                                </w:rPr>
                                <w:t>не</w:t>
                              </w:r>
                              <w:r>
                                <w:rPr>
                                  <w:rFonts w:ascii="Sitka Small" w:hAnsi="Sitka Small"/>
                                  <w:spacing w:val="-7"/>
                                  <w:sz w:val="20"/>
                                </w:rPr>
                                <w:t xml:space="preserve"> </w:t>
                              </w:r>
                              <w:r>
                                <w:rPr>
                                  <w:rFonts w:ascii="Sitka Small" w:hAnsi="Sitka Small"/>
                                  <w:sz w:val="20"/>
                                </w:rPr>
                                <w:t>люблю использовать это знание</w:t>
                              </w:r>
                            </w:p>
                          </w:txbxContent>
                        </wps:txbx>
                        <wps:bodyPr wrap="square" lIns="0" tIns="0" rIns="0" bIns="0" rtlCol="0">
                          <a:noAutofit/>
                        </wps:bodyPr>
                      </wps:wsp>
                    </wpg:wgp>
                  </a:graphicData>
                </a:graphic>
              </wp:anchor>
            </w:drawing>
          </mc:Choice>
          <mc:Fallback>
            <w:pict>
              <v:group id="Group 251" o:spid="_x0000_s1059" style="position:absolute;margin-left:57pt;margin-top:128.3pt;width:244.4pt;height:117.95pt;z-index:-15691776;mso-wrap-distance-left:0;mso-wrap-distance-right:0;mso-position-horizontal-relative:page;mso-position-vertical-relative:text" coordsize="3103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">
                <v:shape id="Image 252" o:spid="_x0000_s1060" type="#_x0000_t75" style="position:absolute;left:27061;top:1005;width:3660;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">
                  <v:imagedata r:id="rId356" o:title=""/>
                </v:shape>
                <v:shape id="Textbox 253" o:spid="_x0000_s1061" type="#_x0000_t202" style="position:absolute;left:63;top:63;width:30912;height:1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" filled="f" strokecolor="#6fac46" strokeweight="1pt">
                  <v:textbox inset="0,0,0,0">
                    <w:txbxContent>
                      <w:p w:rsidR="00C72748" w:rsidRDefault="00C72748">
                        <w:pPr>
                          <w:spacing w:before="125"/>
                          <w:rPr>
                            <w:sz w:val="20"/>
                          </w:rPr>
                        </w:pPr>
                      </w:p>
                      <w:p w:rsidR="00C72748" w:rsidRDefault="00C72748">
                        <w:pPr>
                          <w:ind w:left="80" w:right="81"/>
                          <w:jc w:val="center"/>
                          <w:rPr>
                            <w:rFonts w:ascii="Sitka Small"/>
                            <w:b/>
                            <w:sz w:val="20"/>
                          </w:rPr>
                        </w:pPr>
                        <w:r>
                          <w:rPr>
                            <w:rFonts w:ascii="Sitka Small"/>
                            <w:b/>
                            <w:spacing w:val="-5"/>
                            <w:sz w:val="20"/>
                          </w:rPr>
                          <w:t>3.</w:t>
                        </w:r>
                      </w:p>
                      <w:p w:rsidR="00C72748" w:rsidRDefault="00C72748">
                        <w:pPr>
                          <w:spacing w:before="2"/>
                          <w:ind w:left="80" w:right="82"/>
                          <w:jc w:val="center"/>
                          <w:rPr>
                            <w:rFonts w:ascii="Sitka Small" w:hAnsi="Sitka Small"/>
                            <w:sz w:val="20"/>
                          </w:rPr>
                        </w:pPr>
                        <w:r>
                          <w:rPr>
                            <w:rFonts w:ascii="Sitka Small" w:hAnsi="Sitka Small"/>
                            <w:sz w:val="20"/>
                          </w:rPr>
                          <w:t>Я</w:t>
                        </w:r>
                        <w:r>
                          <w:rPr>
                            <w:rFonts w:ascii="Sitka Small" w:hAnsi="Sitka Small"/>
                            <w:spacing w:val="-7"/>
                            <w:sz w:val="20"/>
                          </w:rPr>
                          <w:t xml:space="preserve"> </w:t>
                        </w:r>
                        <w:r>
                          <w:rPr>
                            <w:rFonts w:ascii="Sitka Small" w:hAnsi="Sitka Small"/>
                            <w:sz w:val="20"/>
                          </w:rPr>
                          <w:t>много</w:t>
                        </w:r>
                        <w:r>
                          <w:rPr>
                            <w:rFonts w:ascii="Sitka Small" w:hAnsi="Sitka Small"/>
                            <w:spacing w:val="-6"/>
                            <w:sz w:val="20"/>
                          </w:rPr>
                          <w:t xml:space="preserve"> </w:t>
                        </w:r>
                        <w:r>
                          <w:rPr>
                            <w:rFonts w:ascii="Sitka Small" w:hAnsi="Sitka Small"/>
                            <w:sz w:val="20"/>
                          </w:rPr>
                          <w:t>знаю</w:t>
                        </w:r>
                        <w:r>
                          <w:rPr>
                            <w:rFonts w:ascii="Sitka Small" w:hAnsi="Sitka Small"/>
                            <w:spacing w:val="-7"/>
                            <w:sz w:val="20"/>
                          </w:rPr>
                          <w:t xml:space="preserve"> </w:t>
                        </w:r>
                        <w:r>
                          <w:rPr>
                            <w:rFonts w:ascii="Sitka Small" w:hAnsi="Sitka Small"/>
                            <w:sz w:val="20"/>
                          </w:rPr>
                          <w:t>об</w:t>
                        </w:r>
                        <w:r>
                          <w:rPr>
                            <w:rFonts w:ascii="Sitka Small" w:hAnsi="Sitka Small"/>
                            <w:spacing w:val="-6"/>
                            <w:sz w:val="20"/>
                          </w:rPr>
                          <w:t xml:space="preserve"> </w:t>
                        </w:r>
                        <w:r>
                          <w:rPr>
                            <w:rFonts w:ascii="Sitka Small" w:hAnsi="Sitka Small"/>
                            <w:sz w:val="20"/>
                          </w:rPr>
                          <w:t>этом,</w:t>
                        </w:r>
                        <w:r>
                          <w:rPr>
                            <w:rFonts w:ascii="Sitka Small" w:hAnsi="Sitka Small"/>
                            <w:spacing w:val="-6"/>
                            <w:sz w:val="20"/>
                          </w:rPr>
                          <w:t xml:space="preserve"> </w:t>
                        </w:r>
                        <w:r>
                          <w:rPr>
                            <w:rFonts w:ascii="Sitka Small" w:hAnsi="Sitka Small"/>
                            <w:sz w:val="20"/>
                          </w:rPr>
                          <w:t>но</w:t>
                        </w:r>
                        <w:r>
                          <w:rPr>
                            <w:rFonts w:ascii="Sitka Small" w:hAnsi="Sitka Small"/>
                            <w:spacing w:val="-6"/>
                            <w:sz w:val="20"/>
                          </w:rPr>
                          <w:t xml:space="preserve"> </w:t>
                        </w:r>
                        <w:r>
                          <w:rPr>
                            <w:rFonts w:ascii="Sitka Small" w:hAnsi="Sitka Small"/>
                            <w:sz w:val="20"/>
                          </w:rPr>
                          <w:t>не</w:t>
                        </w:r>
                        <w:r>
                          <w:rPr>
                            <w:rFonts w:ascii="Sitka Small" w:hAnsi="Sitka Small"/>
                            <w:spacing w:val="-7"/>
                            <w:sz w:val="20"/>
                          </w:rPr>
                          <w:t xml:space="preserve"> </w:t>
                        </w:r>
                        <w:r>
                          <w:rPr>
                            <w:rFonts w:ascii="Sitka Small" w:hAnsi="Sitka Small"/>
                            <w:sz w:val="20"/>
                          </w:rPr>
                          <w:t>люблю использовать это знание</w:t>
                        </w:r>
                      </w:p>
                    </w:txbxContent>
                  </v:textbox>
                </v:shape>
                <w10:wrap type="topAndBottom" anchorx="page"/>
              </v:group>
            </w:pict>
          </mc:Fallback>
        </mc:AlternateContent>
      </w:r>
      <w:r>
        <w:rPr>
          <w:noProof/>
          <w:sz w:val="10"/>
          <w:lang w:eastAsia="ru-RU"/>
        </w:rPr>
        <mc:AlternateContent>
          <mc:Choice Requires="wpg">
            <w:drawing>
              <wp:anchor distT="0" distB="0" distL="0" distR="0" simplePos="0" relativeHeight="487625216" behindDoc="1" locked="0" layoutInCell="1" allowOverlap="1">
                <wp:simplePos x="0" y="0"/>
                <wp:positionH relativeFrom="page">
                  <wp:posOffset>3994530</wp:posOffset>
                </wp:positionH>
                <wp:positionV relativeFrom="paragraph">
                  <wp:posOffset>1629374</wp:posOffset>
                </wp:positionV>
                <wp:extent cx="3103880" cy="1497965"/>
                <wp:effectExtent l="0" t="0" r="0" b="0"/>
                <wp:wrapTopAndBottom/>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97965"/>
                          <a:chOff x="0" y="0"/>
                          <a:chExt cx="3103880" cy="1497965"/>
                        </a:xfrm>
                      </wpg:grpSpPr>
                      <pic:pic xmlns:pic="http://schemas.openxmlformats.org/drawingml/2006/picture">
                        <pic:nvPicPr>
                          <pic:cNvPr id="255" name="Image 255"/>
                          <pic:cNvPicPr/>
                        </pic:nvPicPr>
                        <pic:blipFill>
                          <a:blip r:embed="rId355" cstate="print"/>
                          <a:stretch>
                            <a:fillRect/>
                          </a:stretch>
                        </pic:blipFill>
                        <pic:spPr>
                          <a:xfrm>
                            <a:off x="2723388" y="100596"/>
                            <a:ext cx="366014" cy="326961"/>
                          </a:xfrm>
                          <a:prstGeom prst="rect">
                            <a:avLst/>
                          </a:prstGeom>
                        </pic:spPr>
                      </pic:pic>
                      <wps:wsp>
                        <wps:cNvPr id="256" name="Textbox 256"/>
                        <wps:cNvSpPr txBox="1"/>
                        <wps:spPr>
                          <a:xfrm>
                            <a:off x="6350" y="6350"/>
                            <a:ext cx="3091180" cy="1485265"/>
                          </a:xfrm>
                          <a:prstGeom prst="rect">
                            <a:avLst/>
                          </a:prstGeom>
                          <a:ln w="12700">
                            <a:solidFill>
                              <a:srgbClr val="6FAC46"/>
                            </a:solidFill>
                            <a:prstDash val="solid"/>
                          </a:ln>
                        </wps:spPr>
                        <wps:txbx>
                          <w:txbxContent>
                            <w:p w:rsidR="00C72748" w:rsidRDefault="00C72748">
                              <w:pPr>
                                <w:spacing w:before="125"/>
                                <w:rPr>
                                  <w:sz w:val="20"/>
                                </w:rPr>
                              </w:pPr>
                            </w:p>
                            <w:p w:rsidR="00C72748" w:rsidRDefault="00C72748">
                              <w:pPr>
                                <w:ind w:left="86" w:right="79"/>
                                <w:jc w:val="center"/>
                                <w:rPr>
                                  <w:rFonts w:ascii="Sitka Small"/>
                                  <w:b/>
                                  <w:sz w:val="20"/>
                                </w:rPr>
                              </w:pPr>
                              <w:r>
                                <w:rPr>
                                  <w:rFonts w:ascii="Sitka Small"/>
                                  <w:b/>
                                  <w:spacing w:val="-5"/>
                                  <w:sz w:val="20"/>
                                </w:rPr>
                                <w:t>4.</w:t>
                              </w:r>
                            </w:p>
                            <w:p w:rsidR="00C72748" w:rsidRDefault="00C72748">
                              <w:pPr>
                                <w:spacing w:before="2"/>
                                <w:ind w:left="420" w:right="420" w:firstLine="4"/>
                                <w:jc w:val="center"/>
                                <w:rPr>
                                  <w:rFonts w:ascii="Sitka Small" w:hAnsi="Sitka Small"/>
                                  <w:sz w:val="20"/>
                                </w:rPr>
                              </w:pPr>
                              <w:r>
                                <w:rPr>
                                  <w:rFonts w:ascii="Sitka Small" w:hAnsi="Sitka Small"/>
                                  <w:sz w:val="20"/>
                                </w:rPr>
                                <w:t>Я знаю об этом сравнительно мало,</w:t>
                              </w:r>
                              <w:r>
                                <w:rPr>
                                  <w:rFonts w:ascii="Sitka Small" w:hAnsi="Sitka Small"/>
                                  <w:spacing w:val="40"/>
                                  <w:sz w:val="20"/>
                                </w:rPr>
                                <w:t xml:space="preserve"> </w:t>
                              </w:r>
                              <w:r>
                                <w:rPr>
                                  <w:rFonts w:ascii="Sitka Small" w:hAnsi="Sitka Small"/>
                                  <w:sz w:val="20"/>
                                </w:rPr>
                                <w:t>и</w:t>
                              </w:r>
                              <w:r>
                                <w:rPr>
                                  <w:rFonts w:ascii="Sitka Small" w:hAnsi="Sitka Small"/>
                                  <w:spacing w:val="-9"/>
                                  <w:sz w:val="20"/>
                                </w:rPr>
                                <w:t xml:space="preserve"> </w:t>
                              </w:r>
                              <w:r>
                                <w:rPr>
                                  <w:rFonts w:ascii="Sitka Small" w:hAnsi="Sitka Small"/>
                                  <w:sz w:val="20"/>
                                </w:rPr>
                                <w:t>не</w:t>
                              </w:r>
                              <w:r>
                                <w:rPr>
                                  <w:rFonts w:ascii="Sitka Small" w:hAnsi="Sitka Small"/>
                                  <w:spacing w:val="-9"/>
                                  <w:sz w:val="20"/>
                                </w:rPr>
                                <w:t xml:space="preserve"> </w:t>
                              </w:r>
                              <w:r>
                                <w:rPr>
                                  <w:rFonts w:ascii="Sitka Small" w:hAnsi="Sitka Small"/>
                                  <w:sz w:val="20"/>
                                </w:rPr>
                                <w:t>люблю</w:t>
                              </w:r>
                              <w:r>
                                <w:rPr>
                                  <w:rFonts w:ascii="Sitka Small" w:hAnsi="Sitka Small"/>
                                  <w:spacing w:val="-9"/>
                                  <w:sz w:val="20"/>
                                </w:rPr>
                                <w:t xml:space="preserve"> </w:t>
                              </w:r>
                              <w:r>
                                <w:rPr>
                                  <w:rFonts w:ascii="Sitka Small" w:hAnsi="Sitka Small"/>
                                  <w:sz w:val="20"/>
                                </w:rPr>
                                <w:t>использовать</w:t>
                              </w:r>
                              <w:r>
                                <w:rPr>
                                  <w:rFonts w:ascii="Sitka Small" w:hAnsi="Sitka Small"/>
                                  <w:spacing w:val="-9"/>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txbxContent>
                        </wps:txbx>
                        <wps:bodyPr wrap="square" lIns="0" tIns="0" rIns="0" bIns="0" rtlCol="0">
                          <a:noAutofit/>
                        </wps:bodyPr>
                      </wps:wsp>
                    </wpg:wgp>
                  </a:graphicData>
                </a:graphic>
              </wp:anchor>
            </w:drawing>
          </mc:Choice>
          <mc:Fallback>
            <w:pict>
              <v:group id="Group 254" o:spid="_x0000_s1062" style="position:absolute;margin-left:314.55pt;margin-top:128.3pt;width:244.4pt;height:117.95pt;z-index:-15691264;mso-wrap-distance-left:0;mso-wrap-distance-right:0;mso-position-horizontal-relative:page;mso-position-vertical-relative:text" coordsize="31038,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">
                <v:shape id="Image 255" o:spid="_x0000_s1063" type="#_x0000_t75" style="position:absolute;left:27233;top:1005;width:3661;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">
                  <v:imagedata r:id="rId356" o:title=""/>
                </v:shape>
                <v:shape id="Textbox 256" o:spid="_x0000_s1064" type="#_x0000_t202" style="position:absolute;left:63;top:63;width:30912;height:1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" filled="f" strokecolor="#6fac46" strokeweight="1pt">
                  <v:textbox inset="0,0,0,0">
                    <w:txbxContent>
                      <w:p w:rsidR="00C72748" w:rsidRDefault="00C72748">
                        <w:pPr>
                          <w:spacing w:before="125"/>
                          <w:rPr>
                            <w:sz w:val="20"/>
                          </w:rPr>
                        </w:pPr>
                      </w:p>
                      <w:p w:rsidR="00C72748" w:rsidRDefault="00C72748">
                        <w:pPr>
                          <w:ind w:left="86" w:right="79"/>
                          <w:jc w:val="center"/>
                          <w:rPr>
                            <w:rFonts w:ascii="Sitka Small"/>
                            <w:b/>
                            <w:sz w:val="20"/>
                          </w:rPr>
                        </w:pPr>
                        <w:r>
                          <w:rPr>
                            <w:rFonts w:ascii="Sitka Small"/>
                            <w:b/>
                            <w:spacing w:val="-5"/>
                            <w:sz w:val="20"/>
                          </w:rPr>
                          <w:t>4.</w:t>
                        </w:r>
                      </w:p>
                      <w:p w:rsidR="00C72748" w:rsidRDefault="00C72748">
                        <w:pPr>
                          <w:spacing w:before="2"/>
                          <w:ind w:left="420" w:right="420" w:firstLine="4"/>
                          <w:jc w:val="center"/>
                          <w:rPr>
                            <w:rFonts w:ascii="Sitka Small" w:hAnsi="Sitka Small"/>
                            <w:sz w:val="20"/>
                          </w:rPr>
                        </w:pPr>
                        <w:r>
                          <w:rPr>
                            <w:rFonts w:ascii="Sitka Small" w:hAnsi="Sitka Small"/>
                            <w:sz w:val="20"/>
                          </w:rPr>
                          <w:t>Я знаю об этом сравнительно мало,</w:t>
                        </w:r>
                        <w:r>
                          <w:rPr>
                            <w:rFonts w:ascii="Sitka Small" w:hAnsi="Sitka Small"/>
                            <w:spacing w:val="40"/>
                            <w:sz w:val="20"/>
                          </w:rPr>
                          <w:t xml:space="preserve"> </w:t>
                        </w:r>
                        <w:r>
                          <w:rPr>
                            <w:rFonts w:ascii="Sitka Small" w:hAnsi="Sitka Small"/>
                            <w:sz w:val="20"/>
                          </w:rPr>
                          <w:t>и</w:t>
                        </w:r>
                        <w:r>
                          <w:rPr>
                            <w:rFonts w:ascii="Sitka Small" w:hAnsi="Sitka Small"/>
                            <w:spacing w:val="-9"/>
                            <w:sz w:val="20"/>
                          </w:rPr>
                          <w:t xml:space="preserve"> </w:t>
                        </w:r>
                        <w:r>
                          <w:rPr>
                            <w:rFonts w:ascii="Sitka Small" w:hAnsi="Sitka Small"/>
                            <w:sz w:val="20"/>
                          </w:rPr>
                          <w:t>не</w:t>
                        </w:r>
                        <w:r>
                          <w:rPr>
                            <w:rFonts w:ascii="Sitka Small" w:hAnsi="Sitka Small"/>
                            <w:spacing w:val="-9"/>
                            <w:sz w:val="20"/>
                          </w:rPr>
                          <w:t xml:space="preserve"> </w:t>
                        </w:r>
                        <w:r>
                          <w:rPr>
                            <w:rFonts w:ascii="Sitka Small" w:hAnsi="Sitka Small"/>
                            <w:sz w:val="20"/>
                          </w:rPr>
                          <w:t>люблю</w:t>
                        </w:r>
                        <w:r>
                          <w:rPr>
                            <w:rFonts w:ascii="Sitka Small" w:hAnsi="Sitka Small"/>
                            <w:spacing w:val="-9"/>
                            <w:sz w:val="20"/>
                          </w:rPr>
                          <w:t xml:space="preserve"> </w:t>
                        </w:r>
                        <w:r>
                          <w:rPr>
                            <w:rFonts w:ascii="Sitka Small" w:hAnsi="Sitka Small"/>
                            <w:sz w:val="20"/>
                          </w:rPr>
                          <w:t>использовать</w:t>
                        </w:r>
                        <w:r>
                          <w:rPr>
                            <w:rFonts w:ascii="Sitka Small" w:hAnsi="Sitka Small"/>
                            <w:spacing w:val="-9"/>
                            <w:sz w:val="20"/>
                          </w:rPr>
                          <w:t xml:space="preserve"> </w:t>
                        </w:r>
                        <w:r>
                          <w:rPr>
                            <w:rFonts w:ascii="Sitka Small" w:hAnsi="Sitka Small"/>
                            <w:sz w:val="20"/>
                          </w:rPr>
                          <w:t>эти</w:t>
                        </w:r>
                        <w:r>
                          <w:rPr>
                            <w:rFonts w:ascii="Sitka Small" w:hAnsi="Sitka Small"/>
                            <w:spacing w:val="-9"/>
                            <w:sz w:val="20"/>
                          </w:rPr>
                          <w:t xml:space="preserve"> </w:t>
                        </w:r>
                        <w:r>
                          <w:rPr>
                            <w:rFonts w:ascii="Sitka Small" w:hAnsi="Sitka Small"/>
                            <w:sz w:val="20"/>
                          </w:rPr>
                          <w:t>знания</w:t>
                        </w:r>
                      </w:p>
                    </w:txbxContent>
                  </v:textbox>
                </v:shape>
                <w10:wrap type="topAndBottom" anchorx="page"/>
              </v:group>
            </w:pict>
          </mc:Fallback>
        </mc:AlternateContent>
      </w:r>
    </w:p>
    <w:p w:rsidR="00E20B80" w:rsidRDefault="00E20B80">
      <w:pPr>
        <w:pStyle w:val="a3"/>
        <w:spacing w:before="8"/>
        <w:rPr>
          <w:sz w:val="3"/>
        </w:rPr>
      </w:pPr>
    </w:p>
    <w:p w:rsidR="00E20B80" w:rsidRDefault="00E20B80">
      <w:pPr>
        <w:pStyle w:val="a3"/>
        <w:rPr>
          <w:sz w:val="3"/>
        </w:rPr>
        <w:sectPr w:rsidR="00E20B80">
          <w:footerReference w:type="default" r:id="rId357"/>
          <w:pgSz w:w="11910" w:h="16840"/>
          <w:pgMar w:top="620" w:right="283" w:bottom="280" w:left="425" w:header="0" w:footer="0" w:gutter="0"/>
          <w:cols w:space="720"/>
        </w:sectPr>
      </w:pPr>
    </w:p>
    <w:p w:rsidR="00E20B80" w:rsidRDefault="00C72748">
      <w:pPr>
        <w:spacing w:before="60"/>
        <w:ind w:right="562"/>
        <w:jc w:val="right"/>
        <w:rPr>
          <w:i/>
          <w:sz w:val="24"/>
        </w:rPr>
      </w:pPr>
      <w:r>
        <w:rPr>
          <w:i/>
          <w:sz w:val="24"/>
        </w:rPr>
        <w:lastRenderedPageBreak/>
        <w:t>Приложение</w:t>
      </w:r>
      <w:r>
        <w:rPr>
          <w:i/>
          <w:spacing w:val="-1"/>
          <w:sz w:val="24"/>
        </w:rPr>
        <w:t xml:space="preserve"> </w:t>
      </w:r>
      <w:r>
        <w:rPr>
          <w:i/>
          <w:spacing w:val="-10"/>
          <w:sz w:val="24"/>
        </w:rPr>
        <w:t>8</w:t>
      </w:r>
    </w:p>
    <w:p w:rsidR="00E20B80" w:rsidRDefault="00C72748">
      <w:pPr>
        <w:spacing w:before="185"/>
        <w:ind w:left="2745"/>
        <w:rPr>
          <w:b/>
          <w:sz w:val="24"/>
        </w:rPr>
      </w:pPr>
      <w:r>
        <w:rPr>
          <w:b/>
          <w:sz w:val="24"/>
        </w:rPr>
        <w:t>Модуль</w:t>
      </w:r>
      <w:r>
        <w:rPr>
          <w:b/>
          <w:spacing w:val="-3"/>
          <w:sz w:val="24"/>
        </w:rPr>
        <w:t xml:space="preserve"> </w:t>
      </w:r>
      <w:r>
        <w:rPr>
          <w:b/>
          <w:sz w:val="24"/>
        </w:rPr>
        <w:t>№</w:t>
      </w:r>
      <w:r>
        <w:rPr>
          <w:b/>
          <w:spacing w:val="-4"/>
          <w:sz w:val="24"/>
        </w:rPr>
        <w:t xml:space="preserve"> </w:t>
      </w:r>
      <w:r>
        <w:rPr>
          <w:b/>
          <w:sz w:val="24"/>
        </w:rPr>
        <w:t>6.</w:t>
      </w:r>
      <w:r>
        <w:rPr>
          <w:b/>
          <w:spacing w:val="-2"/>
          <w:sz w:val="24"/>
        </w:rPr>
        <w:t xml:space="preserve"> </w:t>
      </w:r>
      <w:r>
        <w:rPr>
          <w:b/>
          <w:sz w:val="24"/>
        </w:rPr>
        <w:t>Уровень</w:t>
      </w:r>
      <w:r>
        <w:rPr>
          <w:b/>
          <w:spacing w:val="-3"/>
          <w:sz w:val="24"/>
        </w:rPr>
        <w:t xml:space="preserve"> </w:t>
      </w:r>
      <w:r>
        <w:rPr>
          <w:b/>
          <w:sz w:val="24"/>
        </w:rPr>
        <w:t>ответственности</w:t>
      </w:r>
      <w:r>
        <w:rPr>
          <w:b/>
          <w:spacing w:val="-2"/>
          <w:sz w:val="24"/>
        </w:rPr>
        <w:t xml:space="preserve"> </w:t>
      </w:r>
      <w:r>
        <w:rPr>
          <w:b/>
          <w:sz w:val="24"/>
        </w:rPr>
        <w:t>и</w:t>
      </w:r>
      <w:r>
        <w:rPr>
          <w:b/>
          <w:spacing w:val="-2"/>
          <w:sz w:val="24"/>
        </w:rPr>
        <w:t xml:space="preserve"> </w:t>
      </w:r>
      <w:r>
        <w:rPr>
          <w:b/>
          <w:sz w:val="24"/>
        </w:rPr>
        <w:t>заработная</w:t>
      </w:r>
      <w:r>
        <w:rPr>
          <w:b/>
          <w:spacing w:val="-5"/>
          <w:sz w:val="24"/>
        </w:rPr>
        <w:t xml:space="preserve"> </w:t>
      </w:r>
      <w:r>
        <w:rPr>
          <w:b/>
          <w:spacing w:val="-2"/>
          <w:sz w:val="24"/>
        </w:rPr>
        <w:t>плата</w:t>
      </w:r>
    </w:p>
    <w:p w:rsidR="00E20B80" w:rsidRDefault="00C72748">
      <w:pPr>
        <w:spacing w:before="180"/>
        <w:ind w:left="849"/>
      </w:pPr>
      <w:r>
        <w:t xml:space="preserve">Как </w:t>
      </w:r>
      <w:r>
        <w:rPr>
          <w:spacing w:val="-2"/>
        </w:rPr>
        <w:t>работать:</w:t>
      </w:r>
    </w:p>
    <w:p w:rsidR="00E20B80" w:rsidRDefault="00C72748" w:rsidP="002C112F">
      <w:pPr>
        <w:pStyle w:val="a4"/>
        <w:numPr>
          <w:ilvl w:val="0"/>
          <w:numId w:val="30"/>
        </w:numPr>
        <w:tabs>
          <w:tab w:val="left" w:pos="848"/>
        </w:tabs>
        <w:spacing w:before="179"/>
        <w:ind w:left="848" w:hanging="280"/>
      </w:pPr>
      <w:r>
        <w:t>заполните</w:t>
      </w:r>
      <w:r>
        <w:rPr>
          <w:spacing w:val="-10"/>
        </w:rPr>
        <w:t xml:space="preserve"> </w:t>
      </w:r>
      <w:r>
        <w:t>таблицу</w:t>
      </w:r>
      <w:r>
        <w:rPr>
          <w:spacing w:val="-10"/>
        </w:rPr>
        <w:t xml:space="preserve"> </w:t>
      </w:r>
      <w:r>
        <w:t>«Предполагаемый</w:t>
      </w:r>
      <w:r>
        <w:rPr>
          <w:spacing w:val="-9"/>
        </w:rPr>
        <w:t xml:space="preserve"> </w:t>
      </w:r>
      <w:r>
        <w:t>уровень</w:t>
      </w:r>
      <w:r>
        <w:rPr>
          <w:spacing w:val="-9"/>
        </w:rPr>
        <w:t xml:space="preserve"> </w:t>
      </w:r>
      <w:r>
        <w:t>ответственности»</w:t>
      </w:r>
      <w:r>
        <w:rPr>
          <w:spacing w:val="-14"/>
        </w:rPr>
        <w:t xml:space="preserve"> </w:t>
      </w:r>
      <w:r>
        <w:t>(Таблица</w:t>
      </w:r>
      <w:r>
        <w:rPr>
          <w:spacing w:val="-10"/>
        </w:rPr>
        <w:t xml:space="preserve"> </w:t>
      </w:r>
      <w:r>
        <w:rPr>
          <w:spacing w:val="-5"/>
        </w:rPr>
        <w:t>1)</w:t>
      </w:r>
    </w:p>
    <w:p w:rsidR="00E20B80" w:rsidRDefault="00C72748" w:rsidP="002C112F">
      <w:pPr>
        <w:pStyle w:val="a4"/>
        <w:numPr>
          <w:ilvl w:val="0"/>
          <w:numId w:val="30"/>
        </w:numPr>
        <w:tabs>
          <w:tab w:val="left" w:pos="848"/>
        </w:tabs>
        <w:spacing w:before="21"/>
        <w:ind w:left="848" w:hanging="280"/>
      </w:pPr>
      <w:r>
        <w:t>определите</w:t>
      </w:r>
      <w:r>
        <w:rPr>
          <w:spacing w:val="-5"/>
        </w:rPr>
        <w:t xml:space="preserve"> </w:t>
      </w:r>
      <w:r>
        <w:t>предпочитаемый</w:t>
      </w:r>
      <w:r>
        <w:rPr>
          <w:spacing w:val="-4"/>
        </w:rPr>
        <w:t xml:space="preserve"> </w:t>
      </w:r>
      <w:r>
        <w:t>образ</w:t>
      </w:r>
      <w:r>
        <w:rPr>
          <w:spacing w:val="-7"/>
        </w:rPr>
        <w:t xml:space="preserve"> </w:t>
      </w:r>
      <w:r>
        <w:t>жизни</w:t>
      </w:r>
      <w:r>
        <w:rPr>
          <w:spacing w:val="-5"/>
        </w:rPr>
        <w:t xml:space="preserve"> </w:t>
      </w:r>
      <w:r>
        <w:t>на</w:t>
      </w:r>
      <w:r>
        <w:rPr>
          <w:spacing w:val="-4"/>
        </w:rPr>
        <w:t xml:space="preserve"> </w:t>
      </w:r>
      <w:r>
        <w:t>примере</w:t>
      </w:r>
      <w:r>
        <w:rPr>
          <w:spacing w:val="-5"/>
        </w:rPr>
        <w:t xml:space="preserve"> </w:t>
      </w:r>
      <w:r>
        <w:t>критериев</w:t>
      </w:r>
      <w:r>
        <w:rPr>
          <w:spacing w:val="-5"/>
        </w:rPr>
        <w:t xml:space="preserve"> </w:t>
      </w:r>
      <w:r>
        <w:t>среднего</w:t>
      </w:r>
      <w:r>
        <w:rPr>
          <w:spacing w:val="-4"/>
        </w:rPr>
        <w:t xml:space="preserve"> </w:t>
      </w:r>
      <w:r>
        <w:t>класса</w:t>
      </w:r>
      <w:r>
        <w:rPr>
          <w:spacing w:val="-6"/>
        </w:rPr>
        <w:t xml:space="preserve"> </w:t>
      </w:r>
      <w:r>
        <w:t>(Таблица</w:t>
      </w:r>
      <w:r>
        <w:rPr>
          <w:spacing w:val="-4"/>
        </w:rPr>
        <w:t xml:space="preserve"> </w:t>
      </w:r>
      <w:r>
        <w:t>2,</w:t>
      </w:r>
      <w:r>
        <w:rPr>
          <w:spacing w:val="-6"/>
        </w:rPr>
        <w:t xml:space="preserve"> </w:t>
      </w:r>
      <w:r>
        <w:t>колонка</w:t>
      </w:r>
      <w:r>
        <w:rPr>
          <w:spacing w:val="-5"/>
        </w:rPr>
        <w:t xml:space="preserve"> 2)</w:t>
      </w:r>
    </w:p>
    <w:p w:rsidR="00E20B80" w:rsidRDefault="00C72748" w:rsidP="002C112F">
      <w:pPr>
        <w:pStyle w:val="a4"/>
        <w:numPr>
          <w:ilvl w:val="0"/>
          <w:numId w:val="30"/>
        </w:numPr>
        <w:tabs>
          <w:tab w:val="left" w:pos="903"/>
        </w:tabs>
        <w:spacing w:before="20"/>
        <w:ind w:left="903" w:hanging="335"/>
      </w:pPr>
      <w:r>
        <w:t>Рассчитайте</w:t>
      </w:r>
      <w:r>
        <w:rPr>
          <w:spacing w:val="-6"/>
        </w:rPr>
        <w:t xml:space="preserve"> </w:t>
      </w:r>
      <w:r>
        <w:t>примерную</w:t>
      </w:r>
      <w:r>
        <w:rPr>
          <w:spacing w:val="-6"/>
        </w:rPr>
        <w:t xml:space="preserve"> </w:t>
      </w:r>
      <w:r>
        <w:t>стоимость</w:t>
      </w:r>
      <w:r>
        <w:rPr>
          <w:spacing w:val="-4"/>
        </w:rPr>
        <w:t xml:space="preserve"> </w:t>
      </w:r>
      <w:r>
        <w:t>в</w:t>
      </w:r>
      <w:r>
        <w:rPr>
          <w:spacing w:val="-4"/>
        </w:rPr>
        <w:t xml:space="preserve"> </w:t>
      </w:r>
      <w:r>
        <w:t>год</w:t>
      </w:r>
      <w:r>
        <w:rPr>
          <w:spacing w:val="-4"/>
        </w:rPr>
        <w:t xml:space="preserve"> </w:t>
      </w:r>
      <w:r>
        <w:t>предпочитаемого</w:t>
      </w:r>
      <w:r>
        <w:rPr>
          <w:spacing w:val="-6"/>
        </w:rPr>
        <w:t xml:space="preserve"> </w:t>
      </w:r>
      <w:r>
        <w:t>образа</w:t>
      </w:r>
      <w:r>
        <w:rPr>
          <w:spacing w:val="-6"/>
        </w:rPr>
        <w:t xml:space="preserve"> </w:t>
      </w:r>
      <w:r>
        <w:t>жизни</w:t>
      </w:r>
      <w:r>
        <w:rPr>
          <w:spacing w:val="-4"/>
        </w:rPr>
        <w:t xml:space="preserve"> </w:t>
      </w:r>
      <w:r>
        <w:t>(Таблица</w:t>
      </w:r>
      <w:r>
        <w:rPr>
          <w:spacing w:val="-4"/>
        </w:rPr>
        <w:t xml:space="preserve"> </w:t>
      </w:r>
      <w:r>
        <w:t>2,</w:t>
      </w:r>
      <w:r>
        <w:rPr>
          <w:spacing w:val="-7"/>
        </w:rPr>
        <w:t xml:space="preserve"> </w:t>
      </w:r>
      <w:r>
        <w:t>колонка</w:t>
      </w:r>
      <w:r>
        <w:rPr>
          <w:spacing w:val="-3"/>
        </w:rPr>
        <w:t xml:space="preserve"> </w:t>
      </w:r>
      <w:r>
        <w:rPr>
          <w:spacing w:val="-5"/>
        </w:rPr>
        <w:t>3)</w:t>
      </w:r>
    </w:p>
    <w:p w:rsidR="00E20B80" w:rsidRDefault="00C72748" w:rsidP="002C112F">
      <w:pPr>
        <w:pStyle w:val="a4"/>
        <w:numPr>
          <w:ilvl w:val="0"/>
          <w:numId w:val="30"/>
        </w:numPr>
        <w:tabs>
          <w:tab w:val="left" w:pos="848"/>
        </w:tabs>
        <w:spacing w:before="21"/>
        <w:ind w:left="848" w:hanging="280"/>
      </w:pPr>
      <w:r>
        <w:t>Определите</w:t>
      </w:r>
      <w:r>
        <w:rPr>
          <w:spacing w:val="-9"/>
        </w:rPr>
        <w:t xml:space="preserve"> </w:t>
      </w:r>
      <w:r>
        <w:t>уровень</w:t>
      </w:r>
      <w:r>
        <w:rPr>
          <w:spacing w:val="-6"/>
        </w:rPr>
        <w:t xml:space="preserve"> </w:t>
      </w:r>
      <w:r>
        <w:t>предпочитаемой</w:t>
      </w:r>
      <w:r>
        <w:rPr>
          <w:spacing w:val="-8"/>
        </w:rPr>
        <w:t xml:space="preserve"> </w:t>
      </w:r>
      <w:r>
        <w:t>заработной</w:t>
      </w:r>
      <w:r>
        <w:rPr>
          <w:spacing w:val="-7"/>
        </w:rPr>
        <w:t xml:space="preserve"> </w:t>
      </w:r>
      <w:r>
        <w:t>платы</w:t>
      </w:r>
      <w:r>
        <w:rPr>
          <w:spacing w:val="-4"/>
        </w:rPr>
        <w:t xml:space="preserve"> </w:t>
      </w:r>
      <w:r>
        <w:t>(Таблица</w:t>
      </w:r>
      <w:r>
        <w:rPr>
          <w:spacing w:val="-7"/>
        </w:rPr>
        <w:t xml:space="preserve"> </w:t>
      </w:r>
      <w:r>
        <w:t>2,</w:t>
      </w:r>
      <w:r>
        <w:rPr>
          <w:spacing w:val="-6"/>
        </w:rPr>
        <w:t xml:space="preserve"> </w:t>
      </w:r>
      <w:r>
        <w:t>нижняя</w:t>
      </w:r>
      <w:r>
        <w:rPr>
          <w:spacing w:val="-7"/>
        </w:rPr>
        <w:t xml:space="preserve"> </w:t>
      </w:r>
      <w:r>
        <w:rPr>
          <w:spacing w:val="-2"/>
        </w:rPr>
        <w:t>строка)</w:t>
      </w:r>
    </w:p>
    <w:p w:rsidR="00E20B80" w:rsidRDefault="00C72748" w:rsidP="002C112F">
      <w:pPr>
        <w:pStyle w:val="a4"/>
        <w:numPr>
          <w:ilvl w:val="0"/>
          <w:numId w:val="30"/>
        </w:numPr>
        <w:tabs>
          <w:tab w:val="left" w:pos="848"/>
        </w:tabs>
        <w:spacing w:before="18"/>
        <w:ind w:left="848" w:hanging="280"/>
      </w:pPr>
      <w:r>
        <w:t>Определите</w:t>
      </w:r>
      <w:r>
        <w:rPr>
          <w:spacing w:val="-8"/>
        </w:rPr>
        <w:t xml:space="preserve"> </w:t>
      </w:r>
      <w:r>
        <w:t>дополнительные</w:t>
      </w:r>
      <w:r>
        <w:rPr>
          <w:spacing w:val="-4"/>
        </w:rPr>
        <w:t xml:space="preserve"> </w:t>
      </w:r>
      <w:r>
        <w:t>источники</w:t>
      </w:r>
      <w:r>
        <w:rPr>
          <w:spacing w:val="-6"/>
        </w:rPr>
        <w:t xml:space="preserve"> </w:t>
      </w:r>
      <w:r>
        <w:t>дохода</w:t>
      </w:r>
      <w:r>
        <w:rPr>
          <w:spacing w:val="-2"/>
        </w:rPr>
        <w:t xml:space="preserve"> </w:t>
      </w:r>
      <w:r>
        <w:t>(Таблица</w:t>
      </w:r>
      <w:r>
        <w:rPr>
          <w:spacing w:val="-3"/>
        </w:rPr>
        <w:t xml:space="preserve"> </w:t>
      </w:r>
      <w:r>
        <w:t>3:</w:t>
      </w:r>
      <w:r>
        <w:rPr>
          <w:spacing w:val="-3"/>
        </w:rPr>
        <w:t xml:space="preserve"> </w:t>
      </w:r>
      <w:r>
        <w:t>выделите</w:t>
      </w:r>
      <w:r>
        <w:rPr>
          <w:spacing w:val="-4"/>
        </w:rPr>
        <w:t xml:space="preserve"> </w:t>
      </w:r>
      <w:r>
        <w:t>то,</w:t>
      </w:r>
      <w:r>
        <w:rPr>
          <w:spacing w:val="-6"/>
        </w:rPr>
        <w:t xml:space="preserve"> </w:t>
      </w:r>
      <w:r>
        <w:t>что</w:t>
      </w:r>
      <w:r>
        <w:rPr>
          <w:spacing w:val="-4"/>
        </w:rPr>
        <w:t xml:space="preserve"> </w:t>
      </w:r>
      <w:r>
        <w:t>подходит</w:t>
      </w:r>
      <w:r>
        <w:rPr>
          <w:spacing w:val="-4"/>
        </w:rPr>
        <w:t xml:space="preserve"> Вам)</w:t>
      </w:r>
    </w:p>
    <w:p w:rsidR="00E20B80" w:rsidRDefault="00C72748" w:rsidP="002C112F">
      <w:pPr>
        <w:pStyle w:val="a4"/>
        <w:numPr>
          <w:ilvl w:val="0"/>
          <w:numId w:val="30"/>
        </w:numPr>
        <w:tabs>
          <w:tab w:val="left" w:pos="849"/>
        </w:tabs>
        <w:spacing w:before="21"/>
        <w:ind w:hanging="281"/>
        <w:rPr>
          <w:sz w:val="24"/>
        </w:rPr>
      </w:pPr>
      <w:r>
        <w:t>Занесите</w:t>
      </w:r>
      <w:r>
        <w:rPr>
          <w:spacing w:val="-2"/>
        </w:rPr>
        <w:t xml:space="preserve"> </w:t>
      </w:r>
      <w:r>
        <w:t>результаты</w:t>
      </w:r>
      <w:r>
        <w:rPr>
          <w:spacing w:val="-2"/>
        </w:rPr>
        <w:t xml:space="preserve"> </w:t>
      </w:r>
      <w:r>
        <w:t>в</w:t>
      </w:r>
      <w:r>
        <w:rPr>
          <w:spacing w:val="1"/>
        </w:rPr>
        <w:t xml:space="preserve"> </w:t>
      </w:r>
      <w:r>
        <w:rPr>
          <w:sz w:val="24"/>
        </w:rPr>
        <w:t>форму</w:t>
      </w:r>
      <w:r>
        <w:rPr>
          <w:spacing w:val="-2"/>
          <w:sz w:val="24"/>
        </w:rPr>
        <w:t xml:space="preserve"> «Парашут»</w:t>
      </w:r>
    </w:p>
    <w:p w:rsidR="00E20B80" w:rsidRDefault="00E20B80">
      <w:pPr>
        <w:pStyle w:val="a3"/>
        <w:spacing w:before="43"/>
      </w:pPr>
    </w:p>
    <w:p w:rsidR="00E20B80" w:rsidRDefault="00C72748">
      <w:pPr>
        <w:pStyle w:val="a3"/>
        <w:spacing w:before="1"/>
        <w:ind w:left="9594"/>
      </w:pPr>
      <w:r>
        <w:t>Таблица</w:t>
      </w:r>
      <w:r>
        <w:rPr>
          <w:spacing w:val="-4"/>
        </w:rPr>
        <w:t xml:space="preserve"> </w:t>
      </w:r>
      <w:r>
        <w:rPr>
          <w:spacing w:val="-10"/>
        </w:rPr>
        <w:t>1</w:t>
      </w:r>
    </w:p>
    <w:p w:rsidR="00E20B80" w:rsidRDefault="00C72748">
      <w:pPr>
        <w:spacing w:before="24"/>
        <w:ind w:left="3608"/>
        <w:rPr>
          <w:b/>
          <w:sz w:val="24"/>
        </w:rPr>
      </w:pPr>
      <w:r>
        <w:rPr>
          <w:b/>
          <w:sz w:val="24"/>
        </w:rPr>
        <w:t>Предполагаемый</w:t>
      </w:r>
      <w:r>
        <w:rPr>
          <w:b/>
          <w:spacing w:val="-8"/>
          <w:sz w:val="24"/>
        </w:rPr>
        <w:t xml:space="preserve"> </w:t>
      </w:r>
      <w:r>
        <w:rPr>
          <w:b/>
          <w:sz w:val="24"/>
        </w:rPr>
        <w:t>уровень</w:t>
      </w:r>
      <w:r>
        <w:rPr>
          <w:b/>
          <w:spacing w:val="-6"/>
          <w:sz w:val="24"/>
        </w:rPr>
        <w:t xml:space="preserve"> </w:t>
      </w:r>
      <w:r>
        <w:rPr>
          <w:b/>
          <w:spacing w:val="-2"/>
          <w:sz w:val="24"/>
        </w:rPr>
        <w:t>ответственности</w:t>
      </w:r>
    </w:p>
    <w:p w:rsidR="00E20B80" w:rsidRDefault="00E20B80">
      <w:pPr>
        <w:pStyle w:val="a3"/>
        <w:spacing w:before="1"/>
        <w:rPr>
          <w:b/>
          <w:sz w:val="16"/>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2693"/>
        <w:gridCol w:w="2693"/>
        <w:gridCol w:w="2552"/>
      </w:tblGrid>
      <w:tr w:rsidR="00E20B80">
        <w:trPr>
          <w:trHeight w:val="2025"/>
        </w:trPr>
        <w:tc>
          <w:tcPr>
            <w:tcW w:w="2554" w:type="dxa"/>
          </w:tcPr>
          <w:p w:rsidR="00E20B80" w:rsidRDefault="00C72748">
            <w:pPr>
              <w:pStyle w:val="TableParagraph"/>
              <w:spacing w:line="250" w:lineRule="exact"/>
              <w:ind w:left="367"/>
              <w:jc w:val="center"/>
              <w:rPr>
                <w:b/>
              </w:rPr>
            </w:pPr>
            <w:r>
              <w:rPr>
                <w:b/>
                <w:spacing w:val="-5"/>
              </w:rPr>
              <w:t>1.</w:t>
            </w:r>
          </w:p>
          <w:p w:rsidR="00E20B80" w:rsidRDefault="00C72748">
            <w:pPr>
              <w:pStyle w:val="TableParagraph"/>
              <w:ind w:left="359" w:right="354"/>
              <w:jc w:val="center"/>
            </w:pPr>
            <w:r>
              <w:t>Ответственность</w:t>
            </w:r>
            <w:r>
              <w:rPr>
                <w:spacing w:val="-14"/>
              </w:rPr>
              <w:t xml:space="preserve"> </w:t>
            </w:r>
            <w:r>
              <w:t xml:space="preserve">за свою деятельность </w:t>
            </w:r>
            <w:r>
              <w:rPr>
                <w:spacing w:val="-10"/>
              </w:rPr>
              <w:t>–</w:t>
            </w:r>
          </w:p>
          <w:p w:rsidR="00E20B80" w:rsidRDefault="00C72748">
            <w:pPr>
              <w:pStyle w:val="TableParagraph"/>
              <w:ind w:left="6"/>
              <w:jc w:val="center"/>
            </w:pPr>
            <w:r>
              <w:t>наемный</w:t>
            </w:r>
            <w:r>
              <w:rPr>
                <w:spacing w:val="-6"/>
              </w:rPr>
              <w:t xml:space="preserve"> </w:t>
            </w:r>
            <w:r>
              <w:rPr>
                <w:spacing w:val="-2"/>
              </w:rPr>
              <w:t>специалист</w:t>
            </w:r>
          </w:p>
        </w:tc>
        <w:tc>
          <w:tcPr>
            <w:tcW w:w="2693" w:type="dxa"/>
          </w:tcPr>
          <w:p w:rsidR="00E20B80" w:rsidRDefault="00C72748">
            <w:pPr>
              <w:pStyle w:val="TableParagraph"/>
              <w:spacing w:line="250" w:lineRule="exact"/>
              <w:ind w:left="12" w:right="4"/>
              <w:jc w:val="center"/>
              <w:rPr>
                <w:b/>
              </w:rPr>
            </w:pPr>
            <w:r>
              <w:rPr>
                <w:b/>
                <w:spacing w:val="-5"/>
              </w:rPr>
              <w:t>2.</w:t>
            </w:r>
          </w:p>
          <w:p w:rsidR="00E20B80" w:rsidRDefault="00C72748">
            <w:pPr>
              <w:pStyle w:val="TableParagraph"/>
              <w:ind w:left="162" w:right="153" w:firstLine="1"/>
              <w:jc w:val="center"/>
            </w:pPr>
            <w:r>
              <w:t>Ответственность за результаты</w:t>
            </w:r>
            <w:r>
              <w:rPr>
                <w:spacing w:val="-14"/>
              </w:rPr>
              <w:t xml:space="preserve"> </w:t>
            </w:r>
            <w:r>
              <w:t>деятельности команды –</w:t>
            </w:r>
          </w:p>
          <w:p w:rsidR="00E20B80" w:rsidRDefault="00C72748">
            <w:pPr>
              <w:pStyle w:val="TableParagraph"/>
              <w:ind w:left="12" w:right="4"/>
              <w:jc w:val="center"/>
            </w:pPr>
            <w:r>
              <w:t>наемный</w:t>
            </w:r>
            <w:r>
              <w:rPr>
                <w:spacing w:val="-14"/>
              </w:rPr>
              <w:t xml:space="preserve"> </w:t>
            </w:r>
            <w:r>
              <w:t xml:space="preserve">руководитель отдела, линейный </w:t>
            </w:r>
            <w:r>
              <w:rPr>
                <w:spacing w:val="-2"/>
              </w:rPr>
              <w:t>руководитель</w:t>
            </w:r>
          </w:p>
        </w:tc>
        <w:tc>
          <w:tcPr>
            <w:tcW w:w="2693" w:type="dxa"/>
          </w:tcPr>
          <w:p w:rsidR="00E20B80" w:rsidRDefault="00C72748">
            <w:pPr>
              <w:pStyle w:val="TableParagraph"/>
              <w:spacing w:line="250" w:lineRule="exact"/>
              <w:ind w:left="12" w:right="4"/>
              <w:jc w:val="center"/>
              <w:rPr>
                <w:b/>
              </w:rPr>
            </w:pPr>
            <w:r>
              <w:rPr>
                <w:b/>
                <w:spacing w:val="-5"/>
              </w:rPr>
              <w:t>3.</w:t>
            </w:r>
          </w:p>
          <w:p w:rsidR="00E20B80" w:rsidRDefault="00C72748">
            <w:pPr>
              <w:pStyle w:val="TableParagraph"/>
              <w:ind w:left="132" w:right="116" w:hanging="4"/>
              <w:jc w:val="center"/>
            </w:pPr>
            <w:r>
              <w:t>Ответственность за результаты деятельности подразделения</w:t>
            </w:r>
            <w:r>
              <w:rPr>
                <w:spacing w:val="-14"/>
              </w:rPr>
              <w:t xml:space="preserve"> </w:t>
            </w:r>
            <w:r>
              <w:t>бизнеса</w:t>
            </w:r>
            <w:r>
              <w:rPr>
                <w:spacing w:val="-14"/>
              </w:rPr>
              <w:t xml:space="preserve"> </w:t>
            </w:r>
            <w:r>
              <w:t>из нескольких команд</w:t>
            </w:r>
          </w:p>
          <w:p w:rsidR="00E20B80" w:rsidRDefault="00C72748">
            <w:pPr>
              <w:pStyle w:val="TableParagraph"/>
              <w:spacing w:line="252" w:lineRule="exact"/>
              <w:ind w:left="12"/>
              <w:jc w:val="center"/>
            </w:pPr>
            <w:r>
              <w:rPr>
                <w:spacing w:val="-10"/>
              </w:rPr>
              <w:t>-</w:t>
            </w:r>
          </w:p>
          <w:p w:rsidR="00E20B80" w:rsidRDefault="00C72748">
            <w:pPr>
              <w:pStyle w:val="TableParagraph"/>
              <w:spacing w:line="252" w:lineRule="exact"/>
              <w:ind w:left="12" w:right="2"/>
              <w:jc w:val="center"/>
            </w:pPr>
            <w:r>
              <w:t>наемный</w:t>
            </w:r>
            <w:r>
              <w:rPr>
                <w:spacing w:val="-14"/>
              </w:rPr>
              <w:t xml:space="preserve"> </w:t>
            </w:r>
            <w:r>
              <w:t xml:space="preserve">руководитель </w:t>
            </w:r>
            <w:r>
              <w:rPr>
                <w:spacing w:val="-2"/>
              </w:rPr>
              <w:t>направления</w:t>
            </w:r>
          </w:p>
        </w:tc>
        <w:tc>
          <w:tcPr>
            <w:tcW w:w="2552" w:type="dxa"/>
          </w:tcPr>
          <w:p w:rsidR="00E20B80" w:rsidRDefault="00C72748">
            <w:pPr>
              <w:pStyle w:val="TableParagraph"/>
              <w:spacing w:line="251" w:lineRule="exact"/>
              <w:ind w:left="11"/>
              <w:jc w:val="center"/>
              <w:rPr>
                <w:b/>
              </w:rPr>
            </w:pPr>
            <w:r>
              <w:rPr>
                <w:b/>
                <w:spacing w:val="-5"/>
              </w:rPr>
              <w:t>4.</w:t>
            </w:r>
          </w:p>
          <w:p w:rsidR="00E20B80" w:rsidRDefault="00E20B80">
            <w:pPr>
              <w:pStyle w:val="TableParagraph"/>
              <w:spacing w:before="250"/>
              <w:rPr>
                <w:b/>
              </w:rPr>
            </w:pPr>
          </w:p>
          <w:p w:rsidR="00E20B80" w:rsidRDefault="00C72748">
            <w:pPr>
              <w:pStyle w:val="TableParagraph"/>
              <w:ind w:left="11" w:right="1"/>
              <w:jc w:val="center"/>
            </w:pPr>
            <w:r>
              <w:t>Владелец</w:t>
            </w:r>
            <w:r>
              <w:rPr>
                <w:spacing w:val="-14"/>
              </w:rPr>
              <w:t xml:space="preserve"> </w:t>
            </w:r>
            <w:r>
              <w:t xml:space="preserve">собственного </w:t>
            </w:r>
            <w:r>
              <w:rPr>
                <w:spacing w:val="-2"/>
              </w:rPr>
              <w:t>бизнеса</w:t>
            </w:r>
          </w:p>
        </w:tc>
      </w:tr>
      <w:tr w:rsidR="00E20B80">
        <w:trPr>
          <w:trHeight w:val="551"/>
        </w:trPr>
        <w:tc>
          <w:tcPr>
            <w:tcW w:w="2554" w:type="dxa"/>
          </w:tcPr>
          <w:p w:rsidR="00E20B80" w:rsidRDefault="00E20B80">
            <w:pPr>
              <w:pStyle w:val="TableParagraph"/>
            </w:pPr>
          </w:p>
        </w:tc>
        <w:tc>
          <w:tcPr>
            <w:tcW w:w="2693" w:type="dxa"/>
          </w:tcPr>
          <w:p w:rsidR="00E20B80" w:rsidRDefault="00E20B80">
            <w:pPr>
              <w:pStyle w:val="TableParagraph"/>
            </w:pPr>
          </w:p>
        </w:tc>
        <w:tc>
          <w:tcPr>
            <w:tcW w:w="2693" w:type="dxa"/>
          </w:tcPr>
          <w:p w:rsidR="00E20B80" w:rsidRDefault="00E20B80">
            <w:pPr>
              <w:pStyle w:val="TableParagraph"/>
            </w:pPr>
          </w:p>
        </w:tc>
        <w:tc>
          <w:tcPr>
            <w:tcW w:w="2552" w:type="dxa"/>
          </w:tcPr>
          <w:p w:rsidR="00E20B80" w:rsidRDefault="00E20B80">
            <w:pPr>
              <w:pStyle w:val="TableParagraph"/>
            </w:pPr>
          </w:p>
        </w:tc>
      </w:tr>
    </w:tbl>
    <w:p w:rsidR="00E20B80" w:rsidRDefault="00E20B80">
      <w:pPr>
        <w:pStyle w:val="a3"/>
        <w:spacing w:before="16"/>
        <w:rPr>
          <w:b/>
        </w:rPr>
      </w:pPr>
    </w:p>
    <w:p w:rsidR="00E20B80" w:rsidRDefault="00C72748">
      <w:pPr>
        <w:pStyle w:val="a3"/>
        <w:spacing w:before="1"/>
        <w:ind w:left="9594"/>
      </w:pPr>
      <w:r>
        <w:t>Таблица</w:t>
      </w:r>
      <w:r>
        <w:rPr>
          <w:spacing w:val="-4"/>
        </w:rPr>
        <w:t xml:space="preserve"> </w:t>
      </w:r>
      <w:r>
        <w:rPr>
          <w:spacing w:val="-10"/>
        </w:rPr>
        <w:t>2</w:t>
      </w:r>
    </w:p>
    <w:p w:rsidR="00E20B80" w:rsidRDefault="00C72748">
      <w:pPr>
        <w:spacing w:before="24"/>
        <w:ind w:left="4299"/>
        <w:rPr>
          <w:b/>
          <w:sz w:val="24"/>
        </w:rPr>
      </w:pPr>
      <w:r>
        <w:rPr>
          <w:b/>
          <w:sz w:val="24"/>
        </w:rPr>
        <w:t>Предпочитаемый</w:t>
      </w:r>
      <w:r>
        <w:rPr>
          <w:b/>
          <w:spacing w:val="-6"/>
          <w:sz w:val="24"/>
        </w:rPr>
        <w:t xml:space="preserve"> </w:t>
      </w:r>
      <w:r>
        <w:rPr>
          <w:b/>
          <w:sz w:val="24"/>
        </w:rPr>
        <w:t>образ</w:t>
      </w:r>
      <w:r>
        <w:rPr>
          <w:b/>
          <w:spacing w:val="-3"/>
          <w:sz w:val="24"/>
        </w:rPr>
        <w:t xml:space="preserve"> </w:t>
      </w:r>
      <w:r>
        <w:rPr>
          <w:b/>
          <w:spacing w:val="-2"/>
          <w:sz w:val="24"/>
        </w:rPr>
        <w:t>жизни</w:t>
      </w:r>
    </w:p>
    <w:p w:rsidR="00E20B80" w:rsidRDefault="00E20B80">
      <w:pPr>
        <w:pStyle w:val="a3"/>
        <w:spacing w:before="1"/>
        <w:rPr>
          <w:b/>
          <w:sz w:val="16"/>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1"/>
        <w:gridCol w:w="2915"/>
        <w:gridCol w:w="1564"/>
      </w:tblGrid>
      <w:tr w:rsidR="00E20B80">
        <w:trPr>
          <w:trHeight w:val="690"/>
        </w:trPr>
        <w:tc>
          <w:tcPr>
            <w:tcW w:w="6021" w:type="dxa"/>
          </w:tcPr>
          <w:p w:rsidR="00E20B80" w:rsidRDefault="00C72748">
            <w:pPr>
              <w:pStyle w:val="TableParagraph"/>
              <w:spacing w:before="228"/>
              <w:ind w:left="8" w:right="4"/>
              <w:jc w:val="center"/>
              <w:rPr>
                <w:b/>
                <w:sz w:val="20"/>
              </w:rPr>
            </w:pPr>
            <w:r>
              <w:rPr>
                <w:b/>
                <w:sz w:val="20"/>
              </w:rPr>
              <w:t>Критерии</w:t>
            </w:r>
            <w:r>
              <w:rPr>
                <w:b/>
                <w:spacing w:val="-11"/>
                <w:sz w:val="20"/>
              </w:rPr>
              <w:t xml:space="preserve"> </w:t>
            </w:r>
            <w:r>
              <w:rPr>
                <w:b/>
                <w:sz w:val="20"/>
              </w:rPr>
              <w:t>уровня</w:t>
            </w:r>
            <w:r>
              <w:rPr>
                <w:b/>
                <w:spacing w:val="-10"/>
                <w:sz w:val="20"/>
              </w:rPr>
              <w:t xml:space="preserve"> </w:t>
            </w:r>
            <w:r>
              <w:rPr>
                <w:b/>
                <w:sz w:val="20"/>
              </w:rPr>
              <w:t>жизни</w:t>
            </w:r>
            <w:r>
              <w:rPr>
                <w:b/>
                <w:spacing w:val="-10"/>
                <w:sz w:val="20"/>
              </w:rPr>
              <w:t xml:space="preserve"> </w:t>
            </w:r>
            <w:r>
              <w:rPr>
                <w:b/>
                <w:sz w:val="20"/>
              </w:rPr>
              <w:t>среднего</w:t>
            </w:r>
            <w:r>
              <w:rPr>
                <w:b/>
                <w:spacing w:val="-9"/>
                <w:sz w:val="20"/>
              </w:rPr>
              <w:t xml:space="preserve"> </w:t>
            </w:r>
            <w:r>
              <w:rPr>
                <w:b/>
                <w:spacing w:val="-2"/>
                <w:sz w:val="20"/>
              </w:rPr>
              <w:t>класса</w:t>
            </w:r>
          </w:p>
        </w:tc>
        <w:tc>
          <w:tcPr>
            <w:tcW w:w="2915" w:type="dxa"/>
          </w:tcPr>
          <w:p w:rsidR="00E20B80" w:rsidRDefault="00C72748">
            <w:pPr>
              <w:pStyle w:val="TableParagraph"/>
              <w:spacing w:before="113"/>
              <w:ind w:left="822" w:hanging="641"/>
              <w:rPr>
                <w:b/>
                <w:sz w:val="20"/>
              </w:rPr>
            </w:pPr>
            <w:r>
              <w:rPr>
                <w:b/>
                <w:sz w:val="20"/>
              </w:rPr>
              <w:t>Ваш</w:t>
            </w:r>
            <w:r>
              <w:rPr>
                <w:b/>
                <w:spacing w:val="-13"/>
                <w:sz w:val="20"/>
              </w:rPr>
              <w:t xml:space="preserve"> </w:t>
            </w:r>
            <w:r>
              <w:rPr>
                <w:b/>
                <w:sz w:val="20"/>
              </w:rPr>
              <w:t>образ</w:t>
            </w:r>
            <w:r>
              <w:rPr>
                <w:b/>
                <w:spacing w:val="-12"/>
                <w:sz w:val="20"/>
              </w:rPr>
              <w:t xml:space="preserve"> </w:t>
            </w:r>
            <w:r>
              <w:rPr>
                <w:b/>
                <w:sz w:val="20"/>
              </w:rPr>
              <w:t>предполагаемого уровня жизни</w:t>
            </w:r>
          </w:p>
        </w:tc>
        <w:tc>
          <w:tcPr>
            <w:tcW w:w="1564" w:type="dxa"/>
          </w:tcPr>
          <w:p w:rsidR="00E20B80" w:rsidRDefault="00C72748">
            <w:pPr>
              <w:pStyle w:val="TableParagraph"/>
              <w:spacing w:line="230" w:lineRule="exact"/>
              <w:ind w:left="231" w:right="230" w:hanging="2"/>
              <w:jc w:val="center"/>
              <w:rPr>
                <w:b/>
                <w:sz w:val="20"/>
              </w:rPr>
            </w:pPr>
            <w:r>
              <w:rPr>
                <w:b/>
                <w:spacing w:val="-2"/>
                <w:sz w:val="20"/>
              </w:rPr>
              <w:t xml:space="preserve">Примерная </w:t>
            </w:r>
            <w:r>
              <w:rPr>
                <w:b/>
                <w:sz w:val="20"/>
              </w:rPr>
              <w:t>стоимость</w:t>
            </w:r>
            <w:r>
              <w:rPr>
                <w:b/>
                <w:spacing w:val="-13"/>
                <w:sz w:val="20"/>
              </w:rPr>
              <w:t xml:space="preserve"> </w:t>
            </w:r>
            <w:r>
              <w:rPr>
                <w:b/>
                <w:sz w:val="20"/>
              </w:rPr>
              <w:t xml:space="preserve">в </w:t>
            </w:r>
            <w:r>
              <w:rPr>
                <w:b/>
                <w:spacing w:val="-4"/>
                <w:sz w:val="20"/>
              </w:rPr>
              <w:t>год</w:t>
            </w:r>
          </w:p>
        </w:tc>
      </w:tr>
      <w:tr w:rsidR="00E20B80">
        <w:trPr>
          <w:trHeight w:val="230"/>
        </w:trPr>
        <w:tc>
          <w:tcPr>
            <w:tcW w:w="6021" w:type="dxa"/>
          </w:tcPr>
          <w:p w:rsidR="00E20B80" w:rsidRDefault="00C72748">
            <w:pPr>
              <w:pStyle w:val="TableParagraph"/>
              <w:spacing w:line="210" w:lineRule="exact"/>
              <w:ind w:left="8"/>
              <w:jc w:val="center"/>
              <w:rPr>
                <w:sz w:val="20"/>
              </w:rPr>
            </w:pPr>
            <w:r>
              <w:rPr>
                <w:spacing w:val="-10"/>
                <w:sz w:val="20"/>
              </w:rPr>
              <w:t>1</w:t>
            </w:r>
          </w:p>
        </w:tc>
        <w:tc>
          <w:tcPr>
            <w:tcW w:w="2915" w:type="dxa"/>
          </w:tcPr>
          <w:p w:rsidR="00E20B80" w:rsidRDefault="00C72748">
            <w:pPr>
              <w:pStyle w:val="TableParagraph"/>
              <w:spacing w:line="210" w:lineRule="exact"/>
              <w:ind w:left="1"/>
              <w:jc w:val="center"/>
              <w:rPr>
                <w:sz w:val="20"/>
              </w:rPr>
            </w:pPr>
            <w:r>
              <w:rPr>
                <w:spacing w:val="-10"/>
                <w:sz w:val="20"/>
              </w:rPr>
              <w:t>2</w:t>
            </w:r>
          </w:p>
        </w:tc>
        <w:tc>
          <w:tcPr>
            <w:tcW w:w="1564" w:type="dxa"/>
          </w:tcPr>
          <w:p w:rsidR="00E20B80" w:rsidRDefault="00C72748">
            <w:pPr>
              <w:pStyle w:val="TableParagraph"/>
              <w:spacing w:line="210" w:lineRule="exact"/>
              <w:jc w:val="center"/>
              <w:rPr>
                <w:sz w:val="20"/>
              </w:rPr>
            </w:pPr>
            <w:r>
              <w:rPr>
                <w:spacing w:val="-10"/>
                <w:sz w:val="20"/>
              </w:rPr>
              <w:t>3</w:t>
            </w:r>
          </w:p>
        </w:tc>
      </w:tr>
      <w:tr w:rsidR="00E20B80">
        <w:trPr>
          <w:trHeight w:val="443"/>
        </w:trPr>
        <w:tc>
          <w:tcPr>
            <w:tcW w:w="6021" w:type="dxa"/>
            <w:vMerge w:val="restart"/>
          </w:tcPr>
          <w:p w:rsidR="00E20B80" w:rsidRDefault="00E20B80">
            <w:pPr>
              <w:pStyle w:val="TableParagraph"/>
              <w:spacing w:before="10" w:after="1"/>
              <w:rPr>
                <w:b/>
                <w:sz w:val="17"/>
              </w:rPr>
            </w:pPr>
          </w:p>
          <w:p w:rsidR="00E20B80" w:rsidRDefault="00C72748">
            <w:pPr>
              <w:pStyle w:val="TableParagraph"/>
              <w:ind w:left="240"/>
              <w:rPr>
                <w:sz w:val="20"/>
              </w:rPr>
            </w:pPr>
            <w:r>
              <w:rPr>
                <w:noProof/>
                <w:sz w:val="20"/>
                <w:lang w:eastAsia="ru-RU"/>
              </w:rPr>
              <w:drawing>
                <wp:inline distT="0" distB="0" distL="0" distR="0">
                  <wp:extent cx="3620314" cy="1591056"/>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358" cstate="print"/>
                          <a:stretch>
                            <a:fillRect/>
                          </a:stretch>
                        </pic:blipFill>
                        <pic:spPr>
                          <a:xfrm>
                            <a:off x="0" y="0"/>
                            <a:ext cx="3620314" cy="1591056"/>
                          </a:xfrm>
                          <a:prstGeom prst="rect">
                            <a:avLst/>
                          </a:prstGeom>
                        </pic:spPr>
                      </pic:pic>
                    </a:graphicData>
                  </a:graphic>
                </wp:inline>
              </w:drawing>
            </w:r>
          </w:p>
        </w:tc>
        <w:tc>
          <w:tcPr>
            <w:tcW w:w="2915" w:type="dxa"/>
          </w:tcPr>
          <w:p w:rsidR="00E20B80" w:rsidRDefault="00C72748">
            <w:pPr>
              <w:pStyle w:val="TableParagraph"/>
              <w:spacing w:before="80"/>
              <w:ind w:left="107"/>
              <w:rPr>
                <w:b/>
                <w:sz w:val="24"/>
              </w:rPr>
            </w:pPr>
            <w:r>
              <w:rPr>
                <w:b/>
                <w:spacing w:val="-5"/>
                <w:sz w:val="24"/>
              </w:rPr>
              <w:t>1.</w:t>
            </w:r>
          </w:p>
        </w:tc>
        <w:tc>
          <w:tcPr>
            <w:tcW w:w="1564" w:type="dxa"/>
          </w:tcPr>
          <w:p w:rsidR="00E20B80" w:rsidRDefault="00E20B80">
            <w:pPr>
              <w:pStyle w:val="TableParagraph"/>
            </w:pPr>
          </w:p>
        </w:tc>
      </w:tr>
      <w:tr w:rsidR="00E20B80">
        <w:trPr>
          <w:trHeight w:val="443"/>
        </w:trPr>
        <w:tc>
          <w:tcPr>
            <w:tcW w:w="6021" w:type="dxa"/>
            <w:vMerge/>
            <w:tcBorders>
              <w:top w:val="nil"/>
            </w:tcBorders>
          </w:tcPr>
          <w:p w:rsidR="00E20B80" w:rsidRDefault="00E20B80">
            <w:pPr>
              <w:rPr>
                <w:sz w:val="2"/>
                <w:szCs w:val="2"/>
              </w:rPr>
            </w:pPr>
          </w:p>
        </w:tc>
        <w:tc>
          <w:tcPr>
            <w:tcW w:w="2915" w:type="dxa"/>
          </w:tcPr>
          <w:p w:rsidR="00E20B80" w:rsidRDefault="00C72748">
            <w:pPr>
              <w:pStyle w:val="TableParagraph"/>
              <w:spacing w:before="80"/>
              <w:ind w:left="107"/>
              <w:rPr>
                <w:b/>
                <w:sz w:val="24"/>
              </w:rPr>
            </w:pPr>
            <w:r>
              <w:rPr>
                <w:b/>
                <w:spacing w:val="-5"/>
                <w:sz w:val="24"/>
              </w:rPr>
              <w:t>2.</w:t>
            </w:r>
          </w:p>
        </w:tc>
        <w:tc>
          <w:tcPr>
            <w:tcW w:w="1564" w:type="dxa"/>
          </w:tcPr>
          <w:p w:rsidR="00E20B80" w:rsidRDefault="00E20B80">
            <w:pPr>
              <w:pStyle w:val="TableParagraph"/>
            </w:pPr>
          </w:p>
        </w:tc>
      </w:tr>
      <w:tr w:rsidR="00E20B80">
        <w:trPr>
          <w:trHeight w:val="443"/>
        </w:trPr>
        <w:tc>
          <w:tcPr>
            <w:tcW w:w="6021" w:type="dxa"/>
            <w:vMerge/>
            <w:tcBorders>
              <w:top w:val="nil"/>
            </w:tcBorders>
          </w:tcPr>
          <w:p w:rsidR="00E20B80" w:rsidRDefault="00E20B80">
            <w:pPr>
              <w:rPr>
                <w:sz w:val="2"/>
                <w:szCs w:val="2"/>
              </w:rPr>
            </w:pPr>
          </w:p>
        </w:tc>
        <w:tc>
          <w:tcPr>
            <w:tcW w:w="2915" w:type="dxa"/>
          </w:tcPr>
          <w:p w:rsidR="00E20B80" w:rsidRDefault="00C72748">
            <w:pPr>
              <w:pStyle w:val="TableParagraph"/>
              <w:spacing w:before="80"/>
              <w:ind w:left="107"/>
              <w:rPr>
                <w:b/>
                <w:sz w:val="24"/>
              </w:rPr>
            </w:pPr>
            <w:r>
              <w:rPr>
                <w:b/>
                <w:spacing w:val="-5"/>
                <w:sz w:val="24"/>
              </w:rPr>
              <w:t>3.</w:t>
            </w:r>
          </w:p>
        </w:tc>
        <w:tc>
          <w:tcPr>
            <w:tcW w:w="1564" w:type="dxa"/>
          </w:tcPr>
          <w:p w:rsidR="00E20B80" w:rsidRDefault="00E20B80">
            <w:pPr>
              <w:pStyle w:val="TableParagraph"/>
            </w:pPr>
          </w:p>
        </w:tc>
      </w:tr>
      <w:tr w:rsidR="00E20B80">
        <w:trPr>
          <w:trHeight w:val="443"/>
        </w:trPr>
        <w:tc>
          <w:tcPr>
            <w:tcW w:w="6021" w:type="dxa"/>
            <w:vMerge/>
            <w:tcBorders>
              <w:top w:val="nil"/>
            </w:tcBorders>
          </w:tcPr>
          <w:p w:rsidR="00E20B80" w:rsidRDefault="00E20B80">
            <w:pPr>
              <w:rPr>
                <w:sz w:val="2"/>
                <w:szCs w:val="2"/>
              </w:rPr>
            </w:pPr>
          </w:p>
        </w:tc>
        <w:tc>
          <w:tcPr>
            <w:tcW w:w="2915" w:type="dxa"/>
          </w:tcPr>
          <w:p w:rsidR="00E20B80" w:rsidRDefault="00C72748">
            <w:pPr>
              <w:pStyle w:val="TableParagraph"/>
              <w:spacing w:before="80"/>
              <w:ind w:left="107"/>
              <w:rPr>
                <w:b/>
                <w:sz w:val="24"/>
              </w:rPr>
            </w:pPr>
            <w:r>
              <w:rPr>
                <w:b/>
                <w:spacing w:val="-5"/>
                <w:sz w:val="24"/>
              </w:rPr>
              <w:t>4.</w:t>
            </w:r>
          </w:p>
        </w:tc>
        <w:tc>
          <w:tcPr>
            <w:tcW w:w="1564" w:type="dxa"/>
          </w:tcPr>
          <w:p w:rsidR="00E20B80" w:rsidRDefault="00E20B80">
            <w:pPr>
              <w:pStyle w:val="TableParagraph"/>
            </w:pPr>
          </w:p>
        </w:tc>
      </w:tr>
      <w:tr w:rsidR="00E20B80">
        <w:trPr>
          <w:trHeight w:val="443"/>
        </w:trPr>
        <w:tc>
          <w:tcPr>
            <w:tcW w:w="6021" w:type="dxa"/>
            <w:vMerge/>
            <w:tcBorders>
              <w:top w:val="nil"/>
            </w:tcBorders>
          </w:tcPr>
          <w:p w:rsidR="00E20B80" w:rsidRDefault="00E20B80">
            <w:pPr>
              <w:rPr>
                <w:sz w:val="2"/>
                <w:szCs w:val="2"/>
              </w:rPr>
            </w:pPr>
          </w:p>
        </w:tc>
        <w:tc>
          <w:tcPr>
            <w:tcW w:w="2915" w:type="dxa"/>
          </w:tcPr>
          <w:p w:rsidR="00E20B80" w:rsidRDefault="00C72748">
            <w:pPr>
              <w:pStyle w:val="TableParagraph"/>
              <w:spacing w:before="80"/>
              <w:ind w:left="107"/>
              <w:rPr>
                <w:b/>
                <w:sz w:val="24"/>
              </w:rPr>
            </w:pPr>
            <w:r>
              <w:rPr>
                <w:b/>
                <w:spacing w:val="-5"/>
                <w:sz w:val="24"/>
              </w:rPr>
              <w:t>5.</w:t>
            </w:r>
          </w:p>
        </w:tc>
        <w:tc>
          <w:tcPr>
            <w:tcW w:w="1564" w:type="dxa"/>
          </w:tcPr>
          <w:p w:rsidR="00E20B80" w:rsidRDefault="00E20B80">
            <w:pPr>
              <w:pStyle w:val="TableParagraph"/>
            </w:pPr>
          </w:p>
        </w:tc>
      </w:tr>
      <w:tr w:rsidR="00E20B80">
        <w:trPr>
          <w:trHeight w:val="446"/>
        </w:trPr>
        <w:tc>
          <w:tcPr>
            <w:tcW w:w="6021" w:type="dxa"/>
            <w:vMerge/>
            <w:tcBorders>
              <w:top w:val="nil"/>
            </w:tcBorders>
          </w:tcPr>
          <w:p w:rsidR="00E20B80" w:rsidRDefault="00E20B80">
            <w:pPr>
              <w:rPr>
                <w:sz w:val="2"/>
                <w:szCs w:val="2"/>
              </w:rPr>
            </w:pPr>
          </w:p>
        </w:tc>
        <w:tc>
          <w:tcPr>
            <w:tcW w:w="2915" w:type="dxa"/>
          </w:tcPr>
          <w:p w:rsidR="00E20B80" w:rsidRDefault="00C72748">
            <w:pPr>
              <w:pStyle w:val="TableParagraph"/>
              <w:spacing w:before="83"/>
              <w:ind w:left="107"/>
              <w:rPr>
                <w:b/>
                <w:sz w:val="24"/>
              </w:rPr>
            </w:pPr>
            <w:r>
              <w:rPr>
                <w:b/>
                <w:spacing w:val="-5"/>
                <w:sz w:val="24"/>
              </w:rPr>
              <w:t>6.</w:t>
            </w:r>
          </w:p>
        </w:tc>
        <w:tc>
          <w:tcPr>
            <w:tcW w:w="1564" w:type="dxa"/>
          </w:tcPr>
          <w:p w:rsidR="00E20B80" w:rsidRDefault="00E20B80">
            <w:pPr>
              <w:pStyle w:val="TableParagraph"/>
            </w:pPr>
          </w:p>
        </w:tc>
      </w:tr>
      <w:tr w:rsidR="00E20B80">
        <w:trPr>
          <w:trHeight w:val="556"/>
        </w:trPr>
        <w:tc>
          <w:tcPr>
            <w:tcW w:w="10500" w:type="dxa"/>
            <w:gridSpan w:val="3"/>
          </w:tcPr>
          <w:p w:rsidR="00E20B80" w:rsidRDefault="00C72748">
            <w:pPr>
              <w:pStyle w:val="TableParagraph"/>
              <w:spacing w:before="135"/>
              <w:ind w:left="287"/>
              <w:rPr>
                <w:b/>
                <w:sz w:val="24"/>
              </w:rPr>
            </w:pPr>
            <w:r>
              <w:rPr>
                <w:b/>
                <w:sz w:val="24"/>
              </w:rPr>
              <w:t>Предпочитаемая</w:t>
            </w:r>
            <w:r>
              <w:rPr>
                <w:b/>
                <w:spacing w:val="-4"/>
                <w:sz w:val="24"/>
              </w:rPr>
              <w:t xml:space="preserve"> </w:t>
            </w:r>
            <w:r>
              <w:rPr>
                <w:b/>
                <w:sz w:val="24"/>
              </w:rPr>
              <w:t>заработная</w:t>
            </w:r>
            <w:r>
              <w:rPr>
                <w:b/>
                <w:spacing w:val="-5"/>
                <w:sz w:val="24"/>
              </w:rPr>
              <w:t xml:space="preserve"> </w:t>
            </w:r>
            <w:r>
              <w:rPr>
                <w:b/>
                <w:sz w:val="24"/>
              </w:rPr>
              <w:t>плата</w:t>
            </w:r>
            <w:r>
              <w:rPr>
                <w:b/>
                <w:spacing w:val="-2"/>
                <w:sz w:val="24"/>
              </w:rPr>
              <w:t xml:space="preserve"> </w:t>
            </w:r>
            <w:r>
              <w:rPr>
                <w:b/>
                <w:spacing w:val="-10"/>
                <w:sz w:val="24"/>
              </w:rPr>
              <w:t>-</w:t>
            </w:r>
          </w:p>
        </w:tc>
      </w:tr>
    </w:tbl>
    <w:p w:rsidR="00E20B80" w:rsidRDefault="00E20B80">
      <w:pPr>
        <w:pStyle w:val="a3"/>
        <w:spacing w:before="20"/>
        <w:rPr>
          <w:b/>
        </w:rPr>
      </w:pPr>
    </w:p>
    <w:p w:rsidR="00E20B80" w:rsidRDefault="00C72748">
      <w:pPr>
        <w:pStyle w:val="a3"/>
        <w:ind w:left="9594"/>
      </w:pPr>
      <w:r>
        <w:t>Таблица</w:t>
      </w:r>
      <w:r>
        <w:rPr>
          <w:spacing w:val="-4"/>
        </w:rPr>
        <w:t xml:space="preserve"> </w:t>
      </w:r>
      <w:r>
        <w:rPr>
          <w:spacing w:val="-10"/>
        </w:rPr>
        <w:t>3</w:t>
      </w:r>
    </w:p>
    <w:p w:rsidR="00E20B80" w:rsidRDefault="00C72748">
      <w:pPr>
        <w:spacing w:before="27"/>
        <w:ind w:left="4008"/>
        <w:rPr>
          <w:b/>
          <w:sz w:val="24"/>
        </w:rPr>
      </w:pPr>
      <w:r>
        <w:rPr>
          <w:b/>
          <w:sz w:val="24"/>
        </w:rPr>
        <w:t>Дополнительные</w:t>
      </w:r>
      <w:r>
        <w:rPr>
          <w:b/>
          <w:spacing w:val="-8"/>
          <w:sz w:val="24"/>
        </w:rPr>
        <w:t xml:space="preserve"> </w:t>
      </w:r>
      <w:r>
        <w:rPr>
          <w:b/>
          <w:sz w:val="24"/>
        </w:rPr>
        <w:t>источники</w:t>
      </w:r>
      <w:r>
        <w:rPr>
          <w:b/>
          <w:spacing w:val="-7"/>
          <w:sz w:val="24"/>
        </w:rPr>
        <w:t xml:space="preserve"> </w:t>
      </w:r>
      <w:r>
        <w:rPr>
          <w:b/>
          <w:spacing w:val="-2"/>
          <w:sz w:val="24"/>
        </w:rPr>
        <w:t>дохода</w:t>
      </w:r>
    </w:p>
    <w:p w:rsidR="00E20B80" w:rsidRDefault="00C72748">
      <w:pPr>
        <w:pStyle w:val="a3"/>
        <w:spacing w:before="14"/>
        <w:ind w:left="3929"/>
      </w:pPr>
      <w:r>
        <w:t>(выделите</w:t>
      </w:r>
      <w:r>
        <w:rPr>
          <w:spacing w:val="-4"/>
        </w:rPr>
        <w:t xml:space="preserve"> </w:t>
      </w:r>
      <w:r>
        <w:t>приемлемые,</w:t>
      </w:r>
      <w:r>
        <w:rPr>
          <w:spacing w:val="-2"/>
        </w:rPr>
        <w:t xml:space="preserve"> </w:t>
      </w:r>
      <w:r>
        <w:t>на</w:t>
      </w:r>
      <w:r>
        <w:rPr>
          <w:spacing w:val="-5"/>
        </w:rPr>
        <w:t xml:space="preserve"> </w:t>
      </w:r>
      <w:r>
        <w:t>Ваш</w:t>
      </w:r>
      <w:r>
        <w:rPr>
          <w:spacing w:val="-3"/>
        </w:rPr>
        <w:t xml:space="preserve"> </w:t>
      </w:r>
      <w:r>
        <w:rPr>
          <w:spacing w:val="-2"/>
        </w:rPr>
        <w:t>взгляд)</w:t>
      </w:r>
    </w:p>
    <w:p w:rsidR="00E20B80" w:rsidRDefault="00E20B80">
      <w:pPr>
        <w:pStyle w:val="a3"/>
        <w:spacing w:before="7"/>
        <w:rPr>
          <w:sz w:val="16"/>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970"/>
        <w:gridCol w:w="566"/>
        <w:gridCol w:w="5103"/>
      </w:tblGrid>
      <w:tr w:rsidR="00E20B80">
        <w:trPr>
          <w:trHeight w:val="275"/>
        </w:trPr>
        <w:tc>
          <w:tcPr>
            <w:tcW w:w="708" w:type="dxa"/>
          </w:tcPr>
          <w:p w:rsidR="00E20B80" w:rsidRDefault="00C72748">
            <w:pPr>
              <w:pStyle w:val="TableParagraph"/>
              <w:spacing w:line="256" w:lineRule="exact"/>
              <w:ind w:left="3"/>
              <w:jc w:val="center"/>
              <w:rPr>
                <w:b/>
                <w:sz w:val="24"/>
              </w:rPr>
            </w:pPr>
            <w:r>
              <w:rPr>
                <w:b/>
                <w:spacing w:val="-10"/>
                <w:sz w:val="24"/>
              </w:rPr>
              <w:t>1</w:t>
            </w:r>
          </w:p>
        </w:tc>
        <w:tc>
          <w:tcPr>
            <w:tcW w:w="3970" w:type="dxa"/>
          </w:tcPr>
          <w:p w:rsidR="00E20B80" w:rsidRDefault="00C72748">
            <w:pPr>
              <w:pStyle w:val="TableParagraph"/>
              <w:spacing w:before="5" w:line="250" w:lineRule="exact"/>
              <w:ind w:left="108"/>
            </w:pPr>
            <w:r>
              <w:t>заработная</w:t>
            </w:r>
            <w:r>
              <w:rPr>
                <w:spacing w:val="-3"/>
              </w:rPr>
              <w:t xml:space="preserve"> </w:t>
            </w:r>
            <w:r>
              <w:t>плата</w:t>
            </w:r>
            <w:r>
              <w:rPr>
                <w:spacing w:val="-3"/>
              </w:rPr>
              <w:t xml:space="preserve"> </w:t>
            </w:r>
            <w:r>
              <w:t>за</w:t>
            </w:r>
            <w:r>
              <w:rPr>
                <w:spacing w:val="-2"/>
              </w:rPr>
              <w:t xml:space="preserve"> </w:t>
            </w:r>
            <w:r>
              <w:t>работу</w:t>
            </w:r>
            <w:r>
              <w:rPr>
                <w:spacing w:val="-4"/>
              </w:rPr>
              <w:t xml:space="preserve"> </w:t>
            </w:r>
            <w:r>
              <w:t>по</w:t>
            </w:r>
            <w:r>
              <w:rPr>
                <w:spacing w:val="-2"/>
              </w:rPr>
              <w:t xml:space="preserve"> </w:t>
            </w:r>
            <w:r>
              <w:rPr>
                <w:spacing w:val="-4"/>
              </w:rPr>
              <w:t>найму</w:t>
            </w:r>
          </w:p>
        </w:tc>
        <w:tc>
          <w:tcPr>
            <w:tcW w:w="566" w:type="dxa"/>
          </w:tcPr>
          <w:p w:rsidR="00E20B80" w:rsidRDefault="00C72748">
            <w:pPr>
              <w:pStyle w:val="TableParagraph"/>
              <w:spacing w:line="256" w:lineRule="exact"/>
              <w:ind w:left="6"/>
              <w:jc w:val="center"/>
              <w:rPr>
                <w:b/>
                <w:sz w:val="24"/>
              </w:rPr>
            </w:pPr>
            <w:r>
              <w:rPr>
                <w:b/>
                <w:spacing w:val="-10"/>
                <w:sz w:val="24"/>
              </w:rPr>
              <w:t>7</w:t>
            </w:r>
          </w:p>
        </w:tc>
        <w:tc>
          <w:tcPr>
            <w:tcW w:w="5103" w:type="dxa"/>
          </w:tcPr>
          <w:p w:rsidR="00E20B80" w:rsidRDefault="00C72748">
            <w:pPr>
              <w:pStyle w:val="TableParagraph"/>
              <w:spacing w:line="247" w:lineRule="exact"/>
              <w:ind w:left="109"/>
            </w:pPr>
            <w:r>
              <w:t>дивиденды</w:t>
            </w:r>
            <w:r>
              <w:rPr>
                <w:spacing w:val="-4"/>
              </w:rPr>
              <w:t xml:space="preserve"> </w:t>
            </w:r>
            <w:r>
              <w:t>по</w:t>
            </w:r>
            <w:r>
              <w:rPr>
                <w:spacing w:val="-3"/>
              </w:rPr>
              <w:t xml:space="preserve"> </w:t>
            </w:r>
            <w:r>
              <w:rPr>
                <w:spacing w:val="-2"/>
              </w:rPr>
              <w:t>акциям</w:t>
            </w:r>
          </w:p>
        </w:tc>
      </w:tr>
      <w:tr w:rsidR="00E20B80">
        <w:trPr>
          <w:trHeight w:val="275"/>
        </w:trPr>
        <w:tc>
          <w:tcPr>
            <w:tcW w:w="708" w:type="dxa"/>
          </w:tcPr>
          <w:p w:rsidR="00E20B80" w:rsidRDefault="00C72748">
            <w:pPr>
              <w:pStyle w:val="TableParagraph"/>
              <w:spacing w:line="256" w:lineRule="exact"/>
              <w:ind w:left="3"/>
              <w:jc w:val="center"/>
              <w:rPr>
                <w:b/>
                <w:sz w:val="24"/>
              </w:rPr>
            </w:pPr>
            <w:r>
              <w:rPr>
                <w:b/>
                <w:spacing w:val="-10"/>
                <w:sz w:val="24"/>
              </w:rPr>
              <w:t>2</w:t>
            </w:r>
          </w:p>
        </w:tc>
        <w:tc>
          <w:tcPr>
            <w:tcW w:w="3970" w:type="dxa"/>
          </w:tcPr>
          <w:p w:rsidR="00E20B80" w:rsidRDefault="00C72748">
            <w:pPr>
              <w:pStyle w:val="TableParagraph"/>
              <w:spacing w:before="5" w:line="250" w:lineRule="exact"/>
              <w:ind w:left="108"/>
            </w:pPr>
            <w:r>
              <w:t>стипендии,</w:t>
            </w:r>
            <w:r>
              <w:rPr>
                <w:spacing w:val="-6"/>
              </w:rPr>
              <w:t xml:space="preserve"> </w:t>
            </w:r>
            <w:r>
              <w:t>пенсии,</w:t>
            </w:r>
            <w:r>
              <w:rPr>
                <w:spacing w:val="-5"/>
              </w:rPr>
              <w:t xml:space="preserve"> </w:t>
            </w:r>
            <w:r>
              <w:t>пособия</w:t>
            </w:r>
            <w:r>
              <w:rPr>
                <w:spacing w:val="-7"/>
              </w:rPr>
              <w:t xml:space="preserve"> </w:t>
            </w:r>
            <w:r>
              <w:t>на</w:t>
            </w:r>
            <w:r>
              <w:rPr>
                <w:spacing w:val="-5"/>
              </w:rPr>
              <w:t xml:space="preserve"> </w:t>
            </w:r>
            <w:r>
              <w:rPr>
                <w:spacing w:val="-2"/>
              </w:rPr>
              <w:t>детей</w:t>
            </w:r>
          </w:p>
        </w:tc>
        <w:tc>
          <w:tcPr>
            <w:tcW w:w="566" w:type="dxa"/>
          </w:tcPr>
          <w:p w:rsidR="00E20B80" w:rsidRDefault="00C72748">
            <w:pPr>
              <w:pStyle w:val="TableParagraph"/>
              <w:spacing w:line="251" w:lineRule="exact"/>
              <w:ind w:left="6"/>
              <w:jc w:val="center"/>
              <w:rPr>
                <w:b/>
              </w:rPr>
            </w:pPr>
            <w:r>
              <w:rPr>
                <w:b/>
                <w:spacing w:val="-10"/>
              </w:rPr>
              <w:t>8</w:t>
            </w:r>
          </w:p>
        </w:tc>
        <w:tc>
          <w:tcPr>
            <w:tcW w:w="5103" w:type="dxa"/>
          </w:tcPr>
          <w:p w:rsidR="00E20B80" w:rsidRDefault="00C72748">
            <w:pPr>
              <w:pStyle w:val="TableParagraph"/>
              <w:spacing w:line="247" w:lineRule="exact"/>
              <w:ind w:left="109"/>
            </w:pPr>
            <w:r>
              <w:t>доходы</w:t>
            </w:r>
            <w:r>
              <w:rPr>
                <w:spacing w:val="-1"/>
              </w:rPr>
              <w:t xml:space="preserve"> </w:t>
            </w:r>
            <w:r>
              <w:t>от</w:t>
            </w:r>
            <w:r>
              <w:rPr>
                <w:spacing w:val="-1"/>
              </w:rPr>
              <w:t xml:space="preserve"> </w:t>
            </w:r>
            <w:r>
              <w:rPr>
                <w:spacing w:val="-2"/>
              </w:rPr>
              <w:t>бизнеса</w:t>
            </w:r>
          </w:p>
        </w:tc>
      </w:tr>
      <w:tr w:rsidR="00E20B80">
        <w:trPr>
          <w:trHeight w:val="278"/>
        </w:trPr>
        <w:tc>
          <w:tcPr>
            <w:tcW w:w="708" w:type="dxa"/>
          </w:tcPr>
          <w:p w:rsidR="00E20B80" w:rsidRDefault="00C72748">
            <w:pPr>
              <w:pStyle w:val="TableParagraph"/>
              <w:spacing w:line="258" w:lineRule="exact"/>
              <w:ind w:left="3"/>
              <w:jc w:val="center"/>
              <w:rPr>
                <w:b/>
                <w:sz w:val="24"/>
              </w:rPr>
            </w:pPr>
            <w:r>
              <w:rPr>
                <w:b/>
                <w:spacing w:val="-10"/>
                <w:sz w:val="24"/>
              </w:rPr>
              <w:t>3</w:t>
            </w:r>
          </w:p>
        </w:tc>
        <w:tc>
          <w:tcPr>
            <w:tcW w:w="3970" w:type="dxa"/>
          </w:tcPr>
          <w:p w:rsidR="00E20B80" w:rsidRDefault="00C72748">
            <w:pPr>
              <w:pStyle w:val="TableParagraph"/>
              <w:spacing w:before="5" w:line="252" w:lineRule="exact"/>
              <w:ind w:left="108"/>
            </w:pPr>
            <w:r>
              <w:t>алименты,</w:t>
            </w:r>
            <w:r>
              <w:rPr>
                <w:spacing w:val="-3"/>
              </w:rPr>
              <w:t xml:space="preserve"> </w:t>
            </w:r>
            <w:r>
              <w:t>помощь</w:t>
            </w:r>
            <w:r>
              <w:rPr>
                <w:spacing w:val="-3"/>
              </w:rPr>
              <w:t xml:space="preserve"> </w:t>
            </w:r>
            <w:r>
              <w:t>родных</w:t>
            </w:r>
            <w:r>
              <w:rPr>
                <w:spacing w:val="-3"/>
              </w:rPr>
              <w:t xml:space="preserve"> </w:t>
            </w:r>
            <w:r>
              <w:t>и</w:t>
            </w:r>
            <w:r>
              <w:rPr>
                <w:spacing w:val="-3"/>
              </w:rPr>
              <w:t xml:space="preserve"> </w:t>
            </w:r>
            <w:r>
              <w:rPr>
                <w:spacing w:val="-2"/>
              </w:rPr>
              <w:t>близких</w:t>
            </w:r>
          </w:p>
        </w:tc>
        <w:tc>
          <w:tcPr>
            <w:tcW w:w="566" w:type="dxa"/>
          </w:tcPr>
          <w:p w:rsidR="00E20B80" w:rsidRDefault="00C72748">
            <w:pPr>
              <w:pStyle w:val="TableParagraph"/>
              <w:spacing w:before="1"/>
              <w:ind w:left="6"/>
              <w:jc w:val="center"/>
              <w:rPr>
                <w:b/>
              </w:rPr>
            </w:pPr>
            <w:r>
              <w:rPr>
                <w:b/>
                <w:spacing w:val="-10"/>
              </w:rPr>
              <w:t>9</w:t>
            </w:r>
          </w:p>
        </w:tc>
        <w:tc>
          <w:tcPr>
            <w:tcW w:w="5103" w:type="dxa"/>
          </w:tcPr>
          <w:p w:rsidR="00E20B80" w:rsidRDefault="00C72748">
            <w:pPr>
              <w:pStyle w:val="TableParagraph"/>
              <w:spacing w:line="249" w:lineRule="exact"/>
              <w:ind w:left="109"/>
            </w:pPr>
            <w:r>
              <w:t>доходы</w:t>
            </w:r>
            <w:r>
              <w:rPr>
                <w:spacing w:val="-7"/>
              </w:rPr>
              <w:t xml:space="preserve"> </w:t>
            </w:r>
            <w:r>
              <w:t>от</w:t>
            </w:r>
            <w:r>
              <w:rPr>
                <w:spacing w:val="-7"/>
              </w:rPr>
              <w:t xml:space="preserve"> </w:t>
            </w:r>
            <w:r>
              <w:t>индивидуальной</w:t>
            </w:r>
            <w:r>
              <w:rPr>
                <w:spacing w:val="-7"/>
              </w:rPr>
              <w:t xml:space="preserve"> </w:t>
            </w:r>
            <w:r>
              <w:t>трудовой</w:t>
            </w:r>
            <w:r>
              <w:rPr>
                <w:spacing w:val="-7"/>
              </w:rPr>
              <w:t xml:space="preserve"> </w:t>
            </w:r>
            <w:r>
              <w:rPr>
                <w:spacing w:val="-2"/>
              </w:rPr>
              <w:t>деятельности</w:t>
            </w:r>
          </w:p>
        </w:tc>
      </w:tr>
      <w:tr w:rsidR="00E20B80">
        <w:trPr>
          <w:trHeight w:val="503"/>
        </w:trPr>
        <w:tc>
          <w:tcPr>
            <w:tcW w:w="708" w:type="dxa"/>
          </w:tcPr>
          <w:p w:rsidR="00E20B80" w:rsidRDefault="00C72748">
            <w:pPr>
              <w:pStyle w:val="TableParagraph"/>
              <w:spacing w:line="273" w:lineRule="exact"/>
              <w:ind w:left="3"/>
              <w:jc w:val="center"/>
              <w:rPr>
                <w:b/>
                <w:sz w:val="24"/>
              </w:rPr>
            </w:pPr>
            <w:r>
              <w:rPr>
                <w:b/>
                <w:spacing w:val="-10"/>
                <w:sz w:val="24"/>
              </w:rPr>
              <w:t>4</w:t>
            </w:r>
          </w:p>
        </w:tc>
        <w:tc>
          <w:tcPr>
            <w:tcW w:w="3970" w:type="dxa"/>
          </w:tcPr>
          <w:p w:rsidR="00E20B80" w:rsidRDefault="00C72748">
            <w:pPr>
              <w:pStyle w:val="TableParagraph"/>
              <w:spacing w:before="118"/>
              <w:ind w:left="108"/>
            </w:pPr>
            <w:r>
              <w:t>проценты</w:t>
            </w:r>
            <w:r>
              <w:rPr>
                <w:spacing w:val="-3"/>
              </w:rPr>
              <w:t xml:space="preserve"> </w:t>
            </w:r>
            <w:r>
              <w:t>по</w:t>
            </w:r>
            <w:r>
              <w:rPr>
                <w:spacing w:val="-3"/>
              </w:rPr>
              <w:t xml:space="preserve"> </w:t>
            </w:r>
            <w:r>
              <w:t>вкладам</w:t>
            </w:r>
            <w:r>
              <w:rPr>
                <w:spacing w:val="-6"/>
              </w:rPr>
              <w:t xml:space="preserve"> </w:t>
            </w:r>
            <w:r>
              <w:t>в</w:t>
            </w:r>
            <w:r>
              <w:rPr>
                <w:spacing w:val="-2"/>
              </w:rPr>
              <w:t xml:space="preserve"> </w:t>
            </w:r>
            <w:r>
              <w:rPr>
                <w:spacing w:val="-4"/>
              </w:rPr>
              <w:t>банк</w:t>
            </w:r>
          </w:p>
        </w:tc>
        <w:tc>
          <w:tcPr>
            <w:tcW w:w="566" w:type="dxa"/>
          </w:tcPr>
          <w:p w:rsidR="00E20B80" w:rsidRDefault="00C72748">
            <w:pPr>
              <w:pStyle w:val="TableParagraph"/>
              <w:spacing w:line="251" w:lineRule="exact"/>
              <w:ind w:left="6"/>
              <w:jc w:val="center"/>
              <w:rPr>
                <w:b/>
              </w:rPr>
            </w:pPr>
            <w:r>
              <w:rPr>
                <w:b/>
                <w:spacing w:val="-5"/>
              </w:rPr>
              <w:t>10</w:t>
            </w:r>
          </w:p>
        </w:tc>
        <w:tc>
          <w:tcPr>
            <w:tcW w:w="5103" w:type="dxa"/>
          </w:tcPr>
          <w:p w:rsidR="00E20B80" w:rsidRDefault="00C72748">
            <w:pPr>
              <w:pStyle w:val="TableParagraph"/>
              <w:spacing w:line="246" w:lineRule="exact"/>
              <w:ind w:left="109"/>
            </w:pPr>
            <w:r>
              <w:t>доходы</w:t>
            </w:r>
            <w:r>
              <w:rPr>
                <w:spacing w:val="-2"/>
              </w:rPr>
              <w:t xml:space="preserve"> </w:t>
            </w:r>
            <w:r>
              <w:t>от</w:t>
            </w:r>
            <w:r>
              <w:rPr>
                <w:spacing w:val="-2"/>
              </w:rPr>
              <w:t xml:space="preserve"> </w:t>
            </w:r>
            <w:r>
              <w:t>сдачи</w:t>
            </w:r>
            <w:r>
              <w:rPr>
                <w:spacing w:val="-2"/>
              </w:rPr>
              <w:t xml:space="preserve"> </w:t>
            </w:r>
            <w:r>
              <w:t>в</w:t>
            </w:r>
            <w:r>
              <w:rPr>
                <w:spacing w:val="-4"/>
              </w:rPr>
              <w:t xml:space="preserve"> </w:t>
            </w:r>
            <w:r>
              <w:t>аренду</w:t>
            </w:r>
            <w:r>
              <w:rPr>
                <w:spacing w:val="-3"/>
              </w:rPr>
              <w:t xml:space="preserve"> </w:t>
            </w:r>
            <w:r>
              <w:rPr>
                <w:spacing w:val="-2"/>
              </w:rPr>
              <w:t>недвижимости</w:t>
            </w:r>
          </w:p>
          <w:p w:rsidR="00E20B80" w:rsidRDefault="00C72748">
            <w:pPr>
              <w:pStyle w:val="TableParagraph"/>
              <w:spacing w:line="237" w:lineRule="exact"/>
              <w:ind w:left="109"/>
            </w:pPr>
            <w:r>
              <w:t>(квартиры,</w:t>
            </w:r>
            <w:r>
              <w:rPr>
                <w:spacing w:val="-5"/>
              </w:rPr>
              <w:t xml:space="preserve"> </w:t>
            </w:r>
            <w:r>
              <w:t>дачи,</w:t>
            </w:r>
            <w:r>
              <w:rPr>
                <w:spacing w:val="-7"/>
              </w:rPr>
              <w:t xml:space="preserve"> </w:t>
            </w:r>
            <w:r>
              <w:rPr>
                <w:spacing w:val="-2"/>
              </w:rPr>
              <w:t>гаража)</w:t>
            </w:r>
          </w:p>
        </w:tc>
      </w:tr>
      <w:tr w:rsidR="00E20B80">
        <w:trPr>
          <w:trHeight w:val="277"/>
        </w:trPr>
        <w:tc>
          <w:tcPr>
            <w:tcW w:w="708" w:type="dxa"/>
          </w:tcPr>
          <w:p w:rsidR="00E20B80" w:rsidRDefault="00C72748">
            <w:pPr>
              <w:pStyle w:val="TableParagraph"/>
              <w:spacing w:line="258" w:lineRule="exact"/>
              <w:ind w:left="3"/>
              <w:jc w:val="center"/>
              <w:rPr>
                <w:b/>
                <w:sz w:val="24"/>
              </w:rPr>
            </w:pPr>
            <w:r>
              <w:rPr>
                <w:b/>
                <w:spacing w:val="-10"/>
                <w:sz w:val="24"/>
              </w:rPr>
              <w:t>5</w:t>
            </w:r>
          </w:p>
        </w:tc>
        <w:tc>
          <w:tcPr>
            <w:tcW w:w="3970" w:type="dxa"/>
          </w:tcPr>
          <w:p w:rsidR="00E20B80" w:rsidRDefault="00C72748">
            <w:pPr>
              <w:pStyle w:val="TableParagraph"/>
              <w:spacing w:before="5" w:line="252" w:lineRule="exact"/>
              <w:ind w:left="108"/>
            </w:pPr>
            <w:r>
              <w:t>возврат</w:t>
            </w:r>
            <w:r>
              <w:rPr>
                <w:spacing w:val="-5"/>
              </w:rPr>
              <w:t xml:space="preserve"> </w:t>
            </w:r>
            <w:r>
              <w:rPr>
                <w:spacing w:val="-2"/>
              </w:rPr>
              <w:t>налогов</w:t>
            </w:r>
          </w:p>
        </w:tc>
        <w:tc>
          <w:tcPr>
            <w:tcW w:w="566" w:type="dxa"/>
          </w:tcPr>
          <w:p w:rsidR="00E20B80" w:rsidRDefault="00C72748">
            <w:pPr>
              <w:pStyle w:val="TableParagraph"/>
              <w:spacing w:before="1"/>
              <w:ind w:left="6"/>
              <w:jc w:val="center"/>
              <w:rPr>
                <w:b/>
              </w:rPr>
            </w:pPr>
            <w:r>
              <w:rPr>
                <w:b/>
                <w:spacing w:val="-5"/>
              </w:rPr>
              <w:t>11</w:t>
            </w:r>
          </w:p>
        </w:tc>
        <w:tc>
          <w:tcPr>
            <w:tcW w:w="5103" w:type="dxa"/>
          </w:tcPr>
          <w:p w:rsidR="00E20B80" w:rsidRDefault="00C72748">
            <w:pPr>
              <w:pStyle w:val="TableParagraph"/>
              <w:spacing w:line="249" w:lineRule="exact"/>
              <w:ind w:left="109"/>
            </w:pPr>
            <w:r>
              <w:rPr>
                <w:spacing w:val="-2"/>
              </w:rPr>
              <w:t>наследство</w:t>
            </w:r>
          </w:p>
        </w:tc>
      </w:tr>
      <w:tr w:rsidR="00E20B80">
        <w:trPr>
          <w:trHeight w:val="275"/>
        </w:trPr>
        <w:tc>
          <w:tcPr>
            <w:tcW w:w="708" w:type="dxa"/>
          </w:tcPr>
          <w:p w:rsidR="00E20B80" w:rsidRDefault="00C72748">
            <w:pPr>
              <w:pStyle w:val="TableParagraph"/>
              <w:spacing w:line="256" w:lineRule="exact"/>
              <w:ind w:left="3"/>
              <w:jc w:val="center"/>
              <w:rPr>
                <w:b/>
                <w:sz w:val="24"/>
              </w:rPr>
            </w:pPr>
            <w:r>
              <w:rPr>
                <w:b/>
                <w:spacing w:val="-10"/>
                <w:sz w:val="24"/>
              </w:rPr>
              <w:t>6</w:t>
            </w:r>
          </w:p>
        </w:tc>
        <w:tc>
          <w:tcPr>
            <w:tcW w:w="3970" w:type="dxa"/>
          </w:tcPr>
          <w:p w:rsidR="00E20B80" w:rsidRDefault="00C72748">
            <w:pPr>
              <w:pStyle w:val="TableParagraph"/>
              <w:spacing w:before="5" w:line="250" w:lineRule="exact"/>
              <w:ind w:left="108"/>
            </w:pPr>
            <w:r>
              <w:t>подарки,</w:t>
            </w:r>
            <w:r>
              <w:rPr>
                <w:spacing w:val="-3"/>
              </w:rPr>
              <w:t xml:space="preserve"> </w:t>
            </w:r>
            <w:r>
              <w:t>призы,</w:t>
            </w:r>
            <w:r>
              <w:rPr>
                <w:spacing w:val="-3"/>
              </w:rPr>
              <w:t xml:space="preserve"> </w:t>
            </w:r>
            <w:r>
              <w:rPr>
                <w:spacing w:val="-2"/>
              </w:rPr>
              <w:t>выигрыши</w:t>
            </w:r>
          </w:p>
        </w:tc>
        <w:tc>
          <w:tcPr>
            <w:tcW w:w="566" w:type="dxa"/>
          </w:tcPr>
          <w:p w:rsidR="00E20B80" w:rsidRDefault="00C72748">
            <w:pPr>
              <w:pStyle w:val="TableParagraph"/>
              <w:spacing w:line="251" w:lineRule="exact"/>
              <w:ind w:left="6"/>
              <w:jc w:val="center"/>
              <w:rPr>
                <w:b/>
              </w:rPr>
            </w:pPr>
            <w:r>
              <w:rPr>
                <w:b/>
                <w:spacing w:val="-5"/>
              </w:rPr>
              <w:t>12</w:t>
            </w:r>
          </w:p>
        </w:tc>
        <w:tc>
          <w:tcPr>
            <w:tcW w:w="5103" w:type="dxa"/>
          </w:tcPr>
          <w:p w:rsidR="00E20B80" w:rsidRDefault="00C72748">
            <w:pPr>
              <w:pStyle w:val="TableParagraph"/>
              <w:spacing w:line="247" w:lineRule="exact"/>
              <w:ind w:left="109"/>
            </w:pPr>
            <w:r>
              <w:rPr>
                <w:spacing w:val="-2"/>
              </w:rPr>
              <w:t>гранты</w:t>
            </w:r>
          </w:p>
        </w:tc>
      </w:tr>
      <w:tr w:rsidR="00E20B80">
        <w:trPr>
          <w:trHeight w:val="254"/>
        </w:trPr>
        <w:tc>
          <w:tcPr>
            <w:tcW w:w="708" w:type="dxa"/>
          </w:tcPr>
          <w:p w:rsidR="00E20B80" w:rsidRDefault="00C72748">
            <w:pPr>
              <w:pStyle w:val="TableParagraph"/>
              <w:spacing w:line="234" w:lineRule="exact"/>
              <w:ind w:left="3" w:right="1"/>
              <w:jc w:val="center"/>
              <w:rPr>
                <w:b/>
              </w:rPr>
            </w:pPr>
            <w:r>
              <w:rPr>
                <w:b/>
                <w:spacing w:val="-5"/>
              </w:rPr>
              <w:t>13</w:t>
            </w:r>
          </w:p>
        </w:tc>
        <w:tc>
          <w:tcPr>
            <w:tcW w:w="9639" w:type="dxa"/>
            <w:gridSpan w:val="3"/>
          </w:tcPr>
          <w:p w:rsidR="00E20B80" w:rsidRDefault="00C72748">
            <w:pPr>
              <w:pStyle w:val="TableParagraph"/>
              <w:spacing w:line="234" w:lineRule="exact"/>
              <w:ind w:left="108"/>
            </w:pPr>
            <w:r>
              <w:t>доходы</w:t>
            </w:r>
            <w:r>
              <w:rPr>
                <w:spacing w:val="-7"/>
              </w:rPr>
              <w:t xml:space="preserve"> </w:t>
            </w:r>
            <w:r>
              <w:t>от</w:t>
            </w:r>
            <w:r>
              <w:rPr>
                <w:spacing w:val="-5"/>
              </w:rPr>
              <w:t xml:space="preserve"> </w:t>
            </w:r>
            <w:r>
              <w:t>продажи</w:t>
            </w:r>
            <w:r>
              <w:rPr>
                <w:spacing w:val="-5"/>
              </w:rPr>
              <w:t xml:space="preserve"> </w:t>
            </w:r>
            <w:r>
              <w:t>недвижимости,</w:t>
            </w:r>
            <w:r>
              <w:rPr>
                <w:spacing w:val="-5"/>
              </w:rPr>
              <w:t xml:space="preserve"> </w:t>
            </w:r>
            <w:r>
              <w:t>продукции</w:t>
            </w:r>
            <w:r>
              <w:rPr>
                <w:spacing w:val="-4"/>
              </w:rPr>
              <w:t xml:space="preserve"> </w:t>
            </w:r>
            <w:r>
              <w:t>с</w:t>
            </w:r>
            <w:r>
              <w:rPr>
                <w:spacing w:val="-5"/>
              </w:rPr>
              <w:t xml:space="preserve"> </w:t>
            </w:r>
            <w:r>
              <w:t>приусадебного</w:t>
            </w:r>
            <w:r>
              <w:rPr>
                <w:spacing w:val="-7"/>
              </w:rPr>
              <w:t xml:space="preserve"> </w:t>
            </w:r>
            <w:r>
              <w:t>хозяйства,</w:t>
            </w:r>
            <w:r>
              <w:rPr>
                <w:spacing w:val="-5"/>
              </w:rPr>
              <w:t xml:space="preserve"> </w:t>
            </w:r>
            <w:r>
              <w:t>личных</w:t>
            </w:r>
            <w:r>
              <w:rPr>
                <w:spacing w:val="-4"/>
              </w:rPr>
              <w:t xml:space="preserve"> </w:t>
            </w:r>
            <w:r>
              <w:rPr>
                <w:spacing w:val="-2"/>
              </w:rPr>
              <w:t>вещей</w:t>
            </w:r>
          </w:p>
        </w:tc>
      </w:tr>
    </w:tbl>
    <w:p w:rsidR="00E20B80" w:rsidRDefault="00E20B80">
      <w:pPr>
        <w:pStyle w:val="TableParagraph"/>
        <w:spacing w:line="234" w:lineRule="exact"/>
        <w:sectPr w:rsidR="00E20B80">
          <w:footerReference w:type="default" r:id="rId359"/>
          <w:pgSz w:w="11910" w:h="16840"/>
          <w:pgMar w:top="340" w:right="283" w:bottom="280" w:left="425" w:header="0" w:footer="0" w:gutter="0"/>
          <w:cols w:space="720"/>
        </w:sectPr>
      </w:pPr>
    </w:p>
    <w:p w:rsidR="00E20B80" w:rsidRDefault="00C72748">
      <w:pPr>
        <w:spacing w:before="61"/>
        <w:ind w:right="563"/>
        <w:jc w:val="right"/>
        <w:rPr>
          <w:i/>
          <w:sz w:val="24"/>
        </w:rPr>
      </w:pPr>
      <w:r>
        <w:rPr>
          <w:i/>
          <w:sz w:val="24"/>
        </w:rPr>
        <w:lastRenderedPageBreak/>
        <w:t>Приложение</w:t>
      </w:r>
      <w:r>
        <w:rPr>
          <w:i/>
          <w:spacing w:val="-8"/>
          <w:sz w:val="24"/>
        </w:rPr>
        <w:t xml:space="preserve"> </w:t>
      </w:r>
      <w:r>
        <w:rPr>
          <w:i/>
          <w:spacing w:val="-10"/>
          <w:sz w:val="24"/>
        </w:rPr>
        <w:t>9</w:t>
      </w:r>
    </w:p>
    <w:p w:rsidR="00E20B80" w:rsidRDefault="00C72748">
      <w:pPr>
        <w:spacing w:before="190" w:line="256" w:lineRule="auto"/>
        <w:ind w:left="4488" w:right="869" w:hanging="1650"/>
        <w:rPr>
          <w:b/>
          <w:sz w:val="24"/>
        </w:rPr>
      </w:pPr>
      <w:r>
        <w:rPr>
          <w:b/>
          <w:sz w:val="24"/>
        </w:rPr>
        <w:t>Модуль</w:t>
      </w:r>
      <w:r>
        <w:rPr>
          <w:b/>
          <w:spacing w:val="-12"/>
          <w:sz w:val="24"/>
        </w:rPr>
        <w:t xml:space="preserve"> </w:t>
      </w:r>
      <w:r>
        <w:rPr>
          <w:b/>
          <w:sz w:val="24"/>
        </w:rPr>
        <w:t>7.</w:t>
      </w:r>
      <w:r>
        <w:rPr>
          <w:b/>
          <w:spacing w:val="-12"/>
          <w:sz w:val="24"/>
        </w:rPr>
        <w:t xml:space="preserve"> </w:t>
      </w:r>
      <w:r>
        <w:rPr>
          <w:b/>
          <w:sz w:val="24"/>
        </w:rPr>
        <w:t>Предпочитаемые</w:t>
      </w:r>
      <w:r>
        <w:rPr>
          <w:b/>
          <w:spacing w:val="-13"/>
          <w:sz w:val="24"/>
        </w:rPr>
        <w:t xml:space="preserve"> </w:t>
      </w:r>
      <w:r>
        <w:rPr>
          <w:b/>
          <w:sz w:val="24"/>
        </w:rPr>
        <w:t>условия</w:t>
      </w:r>
      <w:r>
        <w:rPr>
          <w:b/>
          <w:spacing w:val="-11"/>
          <w:sz w:val="24"/>
        </w:rPr>
        <w:t xml:space="preserve"> </w:t>
      </w:r>
      <w:r>
        <w:rPr>
          <w:b/>
          <w:sz w:val="24"/>
        </w:rPr>
        <w:t>и</w:t>
      </w:r>
      <w:r>
        <w:rPr>
          <w:b/>
          <w:spacing w:val="-12"/>
          <w:sz w:val="24"/>
        </w:rPr>
        <w:t xml:space="preserve"> </w:t>
      </w:r>
      <w:r>
        <w:rPr>
          <w:b/>
          <w:sz w:val="24"/>
        </w:rPr>
        <w:t>места</w:t>
      </w:r>
      <w:r>
        <w:rPr>
          <w:b/>
          <w:spacing w:val="-10"/>
          <w:sz w:val="24"/>
        </w:rPr>
        <w:t xml:space="preserve"> </w:t>
      </w:r>
      <w:r>
        <w:rPr>
          <w:b/>
          <w:sz w:val="24"/>
        </w:rPr>
        <w:t>проживания (географические факторы)</w:t>
      </w:r>
    </w:p>
    <w:p w:rsidR="00E20B80" w:rsidRDefault="00C72748">
      <w:pPr>
        <w:pStyle w:val="a3"/>
        <w:spacing w:before="158"/>
        <w:ind w:left="1704"/>
      </w:pPr>
      <w:r>
        <w:t>Как</w:t>
      </w:r>
      <w:r>
        <w:rPr>
          <w:spacing w:val="-3"/>
        </w:rPr>
        <w:t xml:space="preserve"> </w:t>
      </w:r>
      <w:r>
        <w:rPr>
          <w:spacing w:val="-2"/>
        </w:rPr>
        <w:t>выполнить:</w:t>
      </w:r>
    </w:p>
    <w:p w:rsidR="00E20B80" w:rsidRDefault="00C72748" w:rsidP="002C112F">
      <w:pPr>
        <w:pStyle w:val="a4"/>
        <w:numPr>
          <w:ilvl w:val="0"/>
          <w:numId w:val="29"/>
        </w:numPr>
        <w:tabs>
          <w:tab w:val="left" w:pos="1560"/>
        </w:tabs>
        <w:spacing w:before="185" w:line="259" w:lineRule="auto"/>
        <w:ind w:right="569"/>
        <w:rPr>
          <w:sz w:val="24"/>
        </w:rPr>
      </w:pPr>
      <w:r>
        <w:rPr>
          <w:sz w:val="24"/>
        </w:rPr>
        <w:t>Определите</w:t>
      </w:r>
      <w:r>
        <w:rPr>
          <w:spacing w:val="80"/>
          <w:sz w:val="24"/>
        </w:rPr>
        <w:t xml:space="preserve"> </w:t>
      </w:r>
      <w:r>
        <w:rPr>
          <w:sz w:val="24"/>
        </w:rPr>
        <w:t>свои</w:t>
      </w:r>
      <w:r>
        <w:rPr>
          <w:spacing w:val="80"/>
          <w:sz w:val="24"/>
        </w:rPr>
        <w:t xml:space="preserve"> </w:t>
      </w:r>
      <w:r>
        <w:rPr>
          <w:sz w:val="24"/>
        </w:rPr>
        <w:t>предпочтения</w:t>
      </w:r>
      <w:r>
        <w:rPr>
          <w:spacing w:val="80"/>
          <w:sz w:val="24"/>
        </w:rPr>
        <w:t xml:space="preserve"> </w:t>
      </w:r>
      <w:r>
        <w:rPr>
          <w:sz w:val="24"/>
        </w:rPr>
        <w:t>по</w:t>
      </w:r>
      <w:r>
        <w:rPr>
          <w:spacing w:val="80"/>
          <w:sz w:val="24"/>
        </w:rPr>
        <w:t xml:space="preserve"> </w:t>
      </w:r>
      <w:r>
        <w:rPr>
          <w:sz w:val="24"/>
        </w:rPr>
        <w:t>таблице,</w:t>
      </w:r>
      <w:r>
        <w:rPr>
          <w:spacing w:val="80"/>
          <w:sz w:val="24"/>
        </w:rPr>
        <w:t xml:space="preserve"> </w:t>
      </w:r>
      <w:r>
        <w:rPr>
          <w:sz w:val="24"/>
        </w:rPr>
        <w:t>превращая</w:t>
      </w:r>
      <w:r>
        <w:rPr>
          <w:spacing w:val="80"/>
          <w:sz w:val="24"/>
        </w:rPr>
        <w:t xml:space="preserve"> </w:t>
      </w:r>
      <w:r>
        <w:rPr>
          <w:sz w:val="24"/>
        </w:rPr>
        <w:t>ранжированные</w:t>
      </w:r>
      <w:r>
        <w:rPr>
          <w:spacing w:val="80"/>
          <w:sz w:val="24"/>
        </w:rPr>
        <w:t xml:space="preserve"> </w:t>
      </w:r>
      <w:r>
        <w:rPr>
          <w:sz w:val="24"/>
        </w:rPr>
        <w:t>факторы дискомфорта в факторы предпочитаемого комфорта.</w:t>
      </w:r>
    </w:p>
    <w:p w:rsidR="00E20B80" w:rsidRDefault="00C72748" w:rsidP="002C112F">
      <w:pPr>
        <w:pStyle w:val="a4"/>
        <w:numPr>
          <w:ilvl w:val="0"/>
          <w:numId w:val="29"/>
        </w:numPr>
        <w:tabs>
          <w:tab w:val="left" w:pos="1560"/>
        </w:tabs>
        <w:spacing w:line="275" w:lineRule="exact"/>
        <w:ind w:hanging="283"/>
        <w:rPr>
          <w:sz w:val="24"/>
        </w:rPr>
      </w:pPr>
      <w:r>
        <w:rPr>
          <w:sz w:val="24"/>
        </w:rPr>
        <w:t>Внесите</w:t>
      </w:r>
      <w:r>
        <w:rPr>
          <w:spacing w:val="-4"/>
          <w:sz w:val="24"/>
        </w:rPr>
        <w:t xml:space="preserve"> </w:t>
      </w:r>
      <w:r>
        <w:rPr>
          <w:sz w:val="24"/>
        </w:rPr>
        <w:t>результаты</w:t>
      </w:r>
      <w:r>
        <w:rPr>
          <w:spacing w:val="-4"/>
          <w:sz w:val="24"/>
        </w:rPr>
        <w:t xml:space="preserve"> </w:t>
      </w:r>
      <w:r>
        <w:rPr>
          <w:sz w:val="24"/>
        </w:rPr>
        <w:t>в</w:t>
      </w:r>
      <w:r>
        <w:rPr>
          <w:spacing w:val="-3"/>
          <w:sz w:val="24"/>
        </w:rPr>
        <w:t xml:space="preserve"> </w:t>
      </w:r>
      <w:r>
        <w:rPr>
          <w:sz w:val="24"/>
        </w:rPr>
        <w:t>шаблон</w:t>
      </w:r>
      <w:r>
        <w:rPr>
          <w:spacing w:val="-1"/>
          <w:sz w:val="24"/>
        </w:rPr>
        <w:t xml:space="preserve"> </w:t>
      </w:r>
      <w:r>
        <w:rPr>
          <w:sz w:val="24"/>
        </w:rPr>
        <w:t>Модели</w:t>
      </w:r>
      <w:r>
        <w:rPr>
          <w:spacing w:val="-1"/>
          <w:sz w:val="24"/>
        </w:rPr>
        <w:t xml:space="preserve"> </w:t>
      </w:r>
      <w:r>
        <w:rPr>
          <w:spacing w:val="-2"/>
          <w:sz w:val="24"/>
        </w:rPr>
        <w:t>«Парашут».</w:t>
      </w:r>
    </w:p>
    <w:p w:rsidR="00E20B80" w:rsidRDefault="00C72748" w:rsidP="002C112F">
      <w:pPr>
        <w:pStyle w:val="a4"/>
        <w:numPr>
          <w:ilvl w:val="0"/>
          <w:numId w:val="29"/>
        </w:numPr>
        <w:tabs>
          <w:tab w:val="left" w:pos="1560"/>
        </w:tabs>
        <w:spacing w:before="20"/>
        <w:ind w:hanging="283"/>
        <w:rPr>
          <w:sz w:val="24"/>
        </w:rPr>
      </w:pPr>
      <w:r>
        <w:rPr>
          <w:sz w:val="24"/>
        </w:rPr>
        <w:t>Время</w:t>
      </w:r>
      <w:r>
        <w:rPr>
          <w:spacing w:val="-3"/>
          <w:sz w:val="24"/>
        </w:rPr>
        <w:t xml:space="preserve"> </w:t>
      </w:r>
      <w:r>
        <w:rPr>
          <w:sz w:val="24"/>
        </w:rPr>
        <w:t>выполнения</w:t>
      </w:r>
      <w:r>
        <w:rPr>
          <w:spacing w:val="-2"/>
          <w:sz w:val="24"/>
        </w:rPr>
        <w:t xml:space="preserve"> </w:t>
      </w:r>
      <w:r>
        <w:rPr>
          <w:sz w:val="24"/>
        </w:rPr>
        <w:t>упражнения:</w:t>
      </w:r>
      <w:r>
        <w:rPr>
          <w:spacing w:val="-4"/>
          <w:sz w:val="24"/>
        </w:rPr>
        <w:t xml:space="preserve"> </w:t>
      </w:r>
      <w:r>
        <w:rPr>
          <w:sz w:val="24"/>
        </w:rPr>
        <w:t>20</w:t>
      </w:r>
      <w:r>
        <w:rPr>
          <w:spacing w:val="-3"/>
          <w:sz w:val="24"/>
        </w:rPr>
        <w:t xml:space="preserve"> </w:t>
      </w:r>
      <w:r>
        <w:rPr>
          <w:spacing w:val="-4"/>
          <w:sz w:val="24"/>
        </w:rPr>
        <w:t>минут</w:t>
      </w:r>
    </w:p>
    <w:p w:rsidR="00E20B80" w:rsidRDefault="00E20B80">
      <w:pPr>
        <w:pStyle w:val="a3"/>
        <w:spacing w:before="6"/>
        <w:rPr>
          <w:sz w:val="16"/>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2023"/>
        <w:gridCol w:w="2068"/>
        <w:gridCol w:w="2003"/>
        <w:gridCol w:w="1964"/>
      </w:tblGrid>
      <w:tr w:rsidR="00E20B80">
        <w:trPr>
          <w:trHeight w:val="1379"/>
        </w:trPr>
        <w:tc>
          <w:tcPr>
            <w:tcW w:w="2412" w:type="dxa"/>
          </w:tcPr>
          <w:p w:rsidR="00E20B80" w:rsidRDefault="00C72748">
            <w:pPr>
              <w:pStyle w:val="TableParagraph"/>
              <w:spacing w:before="272"/>
              <w:ind w:left="564" w:right="195" w:hanging="287"/>
              <w:rPr>
                <w:b/>
                <w:sz w:val="24"/>
              </w:rPr>
            </w:pPr>
            <w:r>
              <w:rPr>
                <w:b/>
                <w:sz w:val="24"/>
              </w:rPr>
              <w:t>1.В</w:t>
            </w:r>
            <w:r>
              <w:rPr>
                <w:b/>
                <w:spacing w:val="-15"/>
                <w:sz w:val="24"/>
              </w:rPr>
              <w:t xml:space="preserve"> </w:t>
            </w:r>
            <w:r>
              <w:rPr>
                <w:b/>
                <w:sz w:val="24"/>
              </w:rPr>
              <w:t>каких</w:t>
            </w:r>
            <w:r>
              <w:rPr>
                <w:b/>
                <w:spacing w:val="-15"/>
                <w:sz w:val="24"/>
              </w:rPr>
              <w:t xml:space="preserve"> </w:t>
            </w:r>
            <w:r>
              <w:rPr>
                <w:b/>
                <w:sz w:val="24"/>
              </w:rPr>
              <w:t>местах я бывал(а)?</w:t>
            </w:r>
          </w:p>
        </w:tc>
        <w:tc>
          <w:tcPr>
            <w:tcW w:w="2023" w:type="dxa"/>
          </w:tcPr>
          <w:p w:rsidR="00E20B80" w:rsidRDefault="00C72748">
            <w:pPr>
              <w:pStyle w:val="TableParagraph"/>
              <w:spacing w:before="138" w:line="237" w:lineRule="auto"/>
              <w:ind w:left="247" w:firstLine="132"/>
              <w:rPr>
                <w:b/>
                <w:sz w:val="24"/>
              </w:rPr>
            </w:pPr>
            <w:r>
              <w:rPr>
                <w:b/>
                <w:sz w:val="24"/>
              </w:rPr>
              <w:t xml:space="preserve">2. Факторы </w:t>
            </w:r>
            <w:r>
              <w:rPr>
                <w:b/>
                <w:spacing w:val="-2"/>
                <w:sz w:val="24"/>
              </w:rPr>
              <w:t>дискомфорта:</w:t>
            </w:r>
          </w:p>
          <w:p w:rsidR="00E20B80" w:rsidRDefault="00C72748">
            <w:pPr>
              <w:pStyle w:val="TableParagraph"/>
              <w:spacing w:before="1"/>
              <w:ind w:left="247" w:firstLine="189"/>
              <w:rPr>
                <w:b/>
                <w:sz w:val="24"/>
              </w:rPr>
            </w:pPr>
            <w:r>
              <w:rPr>
                <w:b/>
                <w:sz w:val="24"/>
              </w:rPr>
              <w:t xml:space="preserve">что мне не </w:t>
            </w:r>
            <w:r>
              <w:rPr>
                <w:b/>
                <w:spacing w:val="-2"/>
                <w:sz w:val="24"/>
              </w:rPr>
              <w:t>понравилось?</w:t>
            </w:r>
          </w:p>
        </w:tc>
        <w:tc>
          <w:tcPr>
            <w:tcW w:w="2068" w:type="dxa"/>
          </w:tcPr>
          <w:p w:rsidR="00E20B80" w:rsidRDefault="00C72748">
            <w:pPr>
              <w:pStyle w:val="TableParagraph"/>
              <w:spacing w:before="135"/>
              <w:ind w:left="207" w:firstLine="192"/>
              <w:rPr>
                <w:b/>
                <w:sz w:val="24"/>
              </w:rPr>
            </w:pPr>
            <w:r>
              <w:rPr>
                <w:b/>
                <w:sz w:val="24"/>
              </w:rPr>
              <w:t xml:space="preserve">3. Факторы </w:t>
            </w:r>
            <w:r>
              <w:rPr>
                <w:b/>
                <w:spacing w:val="-2"/>
                <w:sz w:val="24"/>
              </w:rPr>
              <w:t>дискомфорта: приоритезация</w:t>
            </w:r>
          </w:p>
        </w:tc>
        <w:tc>
          <w:tcPr>
            <w:tcW w:w="2003" w:type="dxa"/>
          </w:tcPr>
          <w:p w:rsidR="00E20B80" w:rsidRDefault="00C72748">
            <w:pPr>
              <w:pStyle w:val="TableParagraph"/>
              <w:spacing w:before="272"/>
              <w:ind w:left="460" w:right="356" w:hanging="92"/>
              <w:rPr>
                <w:b/>
                <w:sz w:val="24"/>
              </w:rPr>
            </w:pPr>
            <w:r>
              <w:rPr>
                <w:b/>
                <w:sz w:val="24"/>
              </w:rPr>
              <w:t>4.</w:t>
            </w:r>
            <w:r>
              <w:rPr>
                <w:b/>
                <w:spacing w:val="-15"/>
                <w:sz w:val="24"/>
              </w:rPr>
              <w:t xml:space="preserve"> </w:t>
            </w:r>
            <w:r>
              <w:rPr>
                <w:b/>
                <w:sz w:val="24"/>
              </w:rPr>
              <w:t xml:space="preserve">Факторы </w:t>
            </w:r>
            <w:r>
              <w:rPr>
                <w:b/>
                <w:spacing w:val="-2"/>
                <w:sz w:val="24"/>
              </w:rPr>
              <w:t>комфорта</w:t>
            </w:r>
          </w:p>
        </w:tc>
        <w:tc>
          <w:tcPr>
            <w:tcW w:w="1964" w:type="dxa"/>
          </w:tcPr>
          <w:p w:rsidR="00E20B80" w:rsidRDefault="00C72748">
            <w:pPr>
              <w:pStyle w:val="TableParagraph"/>
              <w:ind w:left="445" w:right="425" w:firstLine="81"/>
              <w:rPr>
                <w:b/>
                <w:sz w:val="24"/>
              </w:rPr>
            </w:pPr>
            <w:r>
              <w:rPr>
                <w:b/>
                <w:sz w:val="24"/>
              </w:rPr>
              <w:t xml:space="preserve">5. Места </w:t>
            </w:r>
            <w:r>
              <w:rPr>
                <w:b/>
                <w:spacing w:val="-2"/>
                <w:sz w:val="24"/>
              </w:rPr>
              <w:t>комфорта</w:t>
            </w:r>
          </w:p>
          <w:p w:rsidR="00E20B80" w:rsidRDefault="00C72748">
            <w:pPr>
              <w:pStyle w:val="TableParagraph"/>
              <w:ind w:left="618" w:hanging="454"/>
              <w:rPr>
                <w:sz w:val="24"/>
              </w:rPr>
            </w:pPr>
            <w:r>
              <w:rPr>
                <w:spacing w:val="-2"/>
                <w:sz w:val="24"/>
              </w:rPr>
              <w:t>(рекомендовали друзья,</w:t>
            </w:r>
          </w:p>
          <w:p w:rsidR="00E20B80" w:rsidRDefault="00C72748">
            <w:pPr>
              <w:pStyle w:val="TableParagraph"/>
              <w:spacing w:line="264" w:lineRule="exact"/>
              <w:ind w:left="291"/>
              <w:rPr>
                <w:sz w:val="24"/>
              </w:rPr>
            </w:pPr>
            <w:r>
              <w:rPr>
                <w:sz w:val="24"/>
              </w:rPr>
              <w:t>отражает</w:t>
            </w:r>
            <w:r>
              <w:rPr>
                <w:spacing w:val="-5"/>
                <w:sz w:val="24"/>
              </w:rPr>
              <w:t xml:space="preserve"> </w:t>
            </w:r>
            <w:r>
              <w:rPr>
                <w:spacing w:val="-4"/>
                <w:sz w:val="24"/>
              </w:rPr>
              <w:t>п.4)</w:t>
            </w:r>
          </w:p>
        </w:tc>
      </w:tr>
      <w:tr w:rsidR="00E20B80">
        <w:trPr>
          <w:trHeight w:val="287"/>
        </w:trPr>
        <w:tc>
          <w:tcPr>
            <w:tcW w:w="2412" w:type="dxa"/>
            <w:tcBorders>
              <w:bottom w:val="nil"/>
            </w:tcBorders>
          </w:tcPr>
          <w:p w:rsidR="00E20B80" w:rsidRDefault="00C72748">
            <w:pPr>
              <w:pStyle w:val="TableParagraph"/>
              <w:spacing w:line="268" w:lineRule="exact"/>
              <w:ind w:left="107"/>
              <w:rPr>
                <w:b/>
                <w:sz w:val="24"/>
              </w:rPr>
            </w:pPr>
            <w:r>
              <w:rPr>
                <w:b/>
                <w:spacing w:val="-10"/>
                <w:sz w:val="24"/>
              </w:rPr>
              <w:t>1</w:t>
            </w:r>
          </w:p>
        </w:tc>
        <w:tc>
          <w:tcPr>
            <w:tcW w:w="2023" w:type="dxa"/>
            <w:tcBorders>
              <w:bottom w:val="nil"/>
            </w:tcBorders>
          </w:tcPr>
          <w:p w:rsidR="00E20B80" w:rsidRDefault="00C72748">
            <w:pPr>
              <w:pStyle w:val="TableParagraph"/>
              <w:spacing w:line="268" w:lineRule="exact"/>
              <w:ind w:left="141"/>
              <w:rPr>
                <w:rFonts w:ascii="Symbol" w:hAnsi="Symbol"/>
                <w:sz w:val="24"/>
              </w:rPr>
            </w:pPr>
            <w:r>
              <w:rPr>
                <w:rFonts w:ascii="Symbol" w:hAnsi="Symbol"/>
                <w:spacing w:val="-10"/>
                <w:sz w:val="24"/>
              </w:rPr>
              <w:t></w:t>
            </w:r>
          </w:p>
        </w:tc>
        <w:tc>
          <w:tcPr>
            <w:tcW w:w="2068" w:type="dxa"/>
            <w:tcBorders>
              <w:bottom w:val="nil"/>
            </w:tcBorders>
          </w:tcPr>
          <w:p w:rsidR="00E20B80" w:rsidRDefault="00C72748">
            <w:pPr>
              <w:pStyle w:val="TableParagraph"/>
              <w:spacing w:line="268" w:lineRule="exact"/>
              <w:ind w:left="106"/>
              <w:rPr>
                <w:b/>
                <w:sz w:val="24"/>
              </w:rPr>
            </w:pPr>
            <w:r>
              <w:rPr>
                <w:b/>
                <w:spacing w:val="-10"/>
                <w:sz w:val="24"/>
              </w:rPr>
              <w:t>1</w:t>
            </w:r>
          </w:p>
        </w:tc>
        <w:tc>
          <w:tcPr>
            <w:tcW w:w="2003" w:type="dxa"/>
            <w:tcBorders>
              <w:bottom w:val="nil"/>
            </w:tcBorders>
          </w:tcPr>
          <w:p w:rsidR="00E20B80" w:rsidRDefault="00C72748">
            <w:pPr>
              <w:pStyle w:val="TableParagraph"/>
              <w:spacing w:line="268" w:lineRule="exact"/>
              <w:ind w:left="107"/>
              <w:rPr>
                <w:b/>
                <w:sz w:val="24"/>
              </w:rPr>
            </w:pPr>
            <w:r>
              <w:rPr>
                <w:b/>
                <w:spacing w:val="-10"/>
                <w:sz w:val="24"/>
              </w:rPr>
              <w:t>1</w:t>
            </w:r>
          </w:p>
        </w:tc>
        <w:tc>
          <w:tcPr>
            <w:tcW w:w="1964" w:type="dxa"/>
            <w:vMerge w:val="restart"/>
          </w:tcPr>
          <w:p w:rsidR="00E20B80" w:rsidRDefault="00E20B80">
            <w:pPr>
              <w:pStyle w:val="TableParagraph"/>
              <w:rPr>
                <w:sz w:val="24"/>
              </w:rPr>
            </w:pPr>
          </w:p>
        </w:tc>
      </w:tr>
      <w:tr w:rsidR="00E20B80">
        <w:trPr>
          <w:trHeight w:val="576"/>
        </w:trPr>
        <w:tc>
          <w:tcPr>
            <w:tcW w:w="2412" w:type="dxa"/>
            <w:tcBorders>
              <w:top w:val="nil"/>
              <w:bottom w:val="nil"/>
            </w:tcBorders>
          </w:tcPr>
          <w:p w:rsidR="00E20B80" w:rsidRDefault="00E20B80">
            <w:pPr>
              <w:pStyle w:val="TableParagraph"/>
              <w:rPr>
                <w:sz w:val="24"/>
              </w:rPr>
            </w:pPr>
          </w:p>
        </w:tc>
        <w:tc>
          <w:tcPr>
            <w:tcW w:w="2023" w:type="dxa"/>
            <w:tcBorders>
              <w:top w:val="nil"/>
              <w:bottom w:val="nil"/>
            </w:tcBorders>
          </w:tcPr>
          <w:p w:rsidR="00E20B80" w:rsidRDefault="00C72748">
            <w:pPr>
              <w:pStyle w:val="TableParagraph"/>
              <w:spacing w:line="288" w:lineRule="exact"/>
              <w:ind w:left="141"/>
              <w:rPr>
                <w:rFonts w:ascii="Symbol" w:hAnsi="Symbol"/>
                <w:sz w:val="24"/>
              </w:rPr>
            </w:pPr>
            <w:r>
              <w:rPr>
                <w:rFonts w:ascii="Symbol" w:hAnsi="Symbol"/>
                <w:spacing w:val="-10"/>
                <w:sz w:val="24"/>
              </w:rPr>
              <w:t></w:t>
            </w:r>
          </w:p>
          <w:p w:rsidR="00E20B80" w:rsidRDefault="00C72748">
            <w:pPr>
              <w:pStyle w:val="TableParagraph"/>
              <w:spacing w:line="269" w:lineRule="exact"/>
              <w:ind w:left="141"/>
              <w:rPr>
                <w:rFonts w:ascii="Symbol" w:hAnsi="Symbol"/>
                <w:sz w:val="24"/>
              </w:rPr>
            </w:pPr>
            <w:r>
              <w:rPr>
                <w:rFonts w:ascii="Symbol" w:hAnsi="Symbol"/>
                <w:spacing w:val="-10"/>
                <w:sz w:val="24"/>
              </w:rPr>
              <w:t></w:t>
            </w:r>
          </w:p>
        </w:tc>
        <w:tc>
          <w:tcPr>
            <w:tcW w:w="2068" w:type="dxa"/>
            <w:tcBorders>
              <w:top w:val="nil"/>
              <w:bottom w:val="nil"/>
            </w:tcBorders>
          </w:tcPr>
          <w:p w:rsidR="00E20B80" w:rsidRDefault="00C72748">
            <w:pPr>
              <w:pStyle w:val="TableParagraph"/>
              <w:spacing w:line="252" w:lineRule="exact"/>
              <w:ind w:left="106"/>
              <w:rPr>
                <w:b/>
                <w:sz w:val="24"/>
              </w:rPr>
            </w:pPr>
            <w:r>
              <w:rPr>
                <w:b/>
                <w:spacing w:val="-10"/>
                <w:sz w:val="24"/>
              </w:rPr>
              <w:t>2</w:t>
            </w:r>
          </w:p>
          <w:p w:rsidR="00E20B80" w:rsidRDefault="00C72748">
            <w:pPr>
              <w:pStyle w:val="TableParagraph"/>
              <w:ind w:left="106"/>
              <w:rPr>
                <w:b/>
                <w:sz w:val="24"/>
              </w:rPr>
            </w:pPr>
            <w:r>
              <w:rPr>
                <w:b/>
                <w:spacing w:val="-10"/>
                <w:sz w:val="24"/>
              </w:rPr>
              <w:t>3</w:t>
            </w:r>
          </w:p>
        </w:tc>
        <w:tc>
          <w:tcPr>
            <w:tcW w:w="2003" w:type="dxa"/>
            <w:tcBorders>
              <w:top w:val="nil"/>
              <w:bottom w:val="nil"/>
            </w:tcBorders>
          </w:tcPr>
          <w:p w:rsidR="00E20B80" w:rsidRDefault="00C72748">
            <w:pPr>
              <w:pStyle w:val="TableParagraph"/>
              <w:spacing w:line="252" w:lineRule="exact"/>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1964" w:type="dxa"/>
            <w:vMerge/>
            <w:tcBorders>
              <w:top w:val="nil"/>
            </w:tcBorders>
          </w:tcPr>
          <w:p w:rsidR="00E20B80" w:rsidRDefault="00E20B80">
            <w:pPr>
              <w:rPr>
                <w:sz w:val="2"/>
                <w:szCs w:val="2"/>
              </w:rPr>
            </w:pPr>
          </w:p>
        </w:tc>
      </w:tr>
      <w:tr w:rsidR="00E20B80">
        <w:trPr>
          <w:trHeight w:val="289"/>
        </w:trPr>
        <w:tc>
          <w:tcPr>
            <w:tcW w:w="2412" w:type="dxa"/>
            <w:tcBorders>
              <w:top w:val="nil"/>
            </w:tcBorders>
          </w:tcPr>
          <w:p w:rsidR="00E20B80" w:rsidRDefault="00E20B80">
            <w:pPr>
              <w:pStyle w:val="TableParagraph"/>
              <w:rPr>
                <w:sz w:val="20"/>
              </w:rPr>
            </w:pPr>
          </w:p>
        </w:tc>
        <w:tc>
          <w:tcPr>
            <w:tcW w:w="2023" w:type="dxa"/>
            <w:tcBorders>
              <w:top w:val="nil"/>
            </w:tcBorders>
          </w:tcPr>
          <w:p w:rsidR="00E20B80" w:rsidRDefault="00C72748">
            <w:pPr>
              <w:pStyle w:val="TableParagraph"/>
              <w:spacing w:line="269" w:lineRule="exact"/>
              <w:ind w:left="141"/>
              <w:rPr>
                <w:rFonts w:ascii="Symbol" w:hAnsi="Symbol"/>
                <w:sz w:val="24"/>
              </w:rPr>
            </w:pPr>
            <w:r>
              <w:rPr>
                <w:rFonts w:ascii="Symbol" w:hAnsi="Symbol"/>
                <w:spacing w:val="-10"/>
                <w:sz w:val="24"/>
              </w:rPr>
              <w:t></w:t>
            </w:r>
          </w:p>
        </w:tc>
        <w:tc>
          <w:tcPr>
            <w:tcW w:w="2068" w:type="dxa"/>
            <w:tcBorders>
              <w:top w:val="nil"/>
            </w:tcBorders>
          </w:tcPr>
          <w:p w:rsidR="00E20B80" w:rsidRDefault="00E20B80">
            <w:pPr>
              <w:pStyle w:val="TableParagraph"/>
              <w:rPr>
                <w:sz w:val="20"/>
              </w:rPr>
            </w:pPr>
          </w:p>
        </w:tc>
        <w:tc>
          <w:tcPr>
            <w:tcW w:w="2003" w:type="dxa"/>
            <w:tcBorders>
              <w:top w:val="nil"/>
            </w:tcBorders>
          </w:tcPr>
          <w:p w:rsidR="00E20B80" w:rsidRDefault="00E20B80">
            <w:pPr>
              <w:pStyle w:val="TableParagraph"/>
              <w:rPr>
                <w:sz w:val="20"/>
              </w:rPr>
            </w:pPr>
          </w:p>
        </w:tc>
        <w:tc>
          <w:tcPr>
            <w:tcW w:w="1964" w:type="dxa"/>
            <w:vMerge/>
            <w:tcBorders>
              <w:top w:val="nil"/>
            </w:tcBorders>
          </w:tcPr>
          <w:p w:rsidR="00E20B80" w:rsidRDefault="00E20B80">
            <w:pPr>
              <w:rPr>
                <w:sz w:val="2"/>
                <w:szCs w:val="2"/>
              </w:rPr>
            </w:pPr>
          </w:p>
        </w:tc>
      </w:tr>
      <w:tr w:rsidR="00E20B80">
        <w:trPr>
          <w:trHeight w:val="286"/>
        </w:trPr>
        <w:tc>
          <w:tcPr>
            <w:tcW w:w="2412" w:type="dxa"/>
            <w:tcBorders>
              <w:bottom w:val="nil"/>
            </w:tcBorders>
          </w:tcPr>
          <w:p w:rsidR="00E20B80" w:rsidRDefault="00C72748">
            <w:pPr>
              <w:pStyle w:val="TableParagraph"/>
              <w:spacing w:line="267" w:lineRule="exact"/>
              <w:ind w:left="107"/>
              <w:rPr>
                <w:b/>
                <w:sz w:val="24"/>
              </w:rPr>
            </w:pPr>
            <w:r>
              <w:rPr>
                <w:b/>
                <w:spacing w:val="-10"/>
                <w:sz w:val="24"/>
              </w:rPr>
              <w:t>2</w:t>
            </w:r>
          </w:p>
        </w:tc>
        <w:tc>
          <w:tcPr>
            <w:tcW w:w="2023" w:type="dxa"/>
            <w:tcBorders>
              <w:bottom w:val="nil"/>
            </w:tcBorders>
          </w:tcPr>
          <w:p w:rsidR="00E20B80" w:rsidRDefault="00C72748">
            <w:pPr>
              <w:pStyle w:val="TableParagraph"/>
              <w:spacing w:line="267" w:lineRule="exact"/>
              <w:ind w:left="141"/>
              <w:rPr>
                <w:rFonts w:ascii="Symbol" w:hAnsi="Symbol"/>
                <w:sz w:val="24"/>
              </w:rPr>
            </w:pPr>
            <w:r>
              <w:rPr>
                <w:rFonts w:ascii="Symbol" w:hAnsi="Symbol"/>
                <w:spacing w:val="-10"/>
                <w:sz w:val="24"/>
              </w:rPr>
              <w:t></w:t>
            </w:r>
          </w:p>
        </w:tc>
        <w:tc>
          <w:tcPr>
            <w:tcW w:w="2068" w:type="dxa"/>
            <w:tcBorders>
              <w:bottom w:val="nil"/>
            </w:tcBorders>
          </w:tcPr>
          <w:p w:rsidR="00E20B80" w:rsidRDefault="00C72748">
            <w:pPr>
              <w:pStyle w:val="TableParagraph"/>
              <w:spacing w:line="267" w:lineRule="exact"/>
              <w:ind w:left="106"/>
              <w:rPr>
                <w:b/>
                <w:sz w:val="24"/>
              </w:rPr>
            </w:pPr>
            <w:r>
              <w:rPr>
                <w:b/>
                <w:spacing w:val="-10"/>
                <w:sz w:val="24"/>
              </w:rPr>
              <w:t>1</w:t>
            </w:r>
          </w:p>
        </w:tc>
        <w:tc>
          <w:tcPr>
            <w:tcW w:w="2003" w:type="dxa"/>
            <w:tcBorders>
              <w:bottom w:val="nil"/>
            </w:tcBorders>
          </w:tcPr>
          <w:p w:rsidR="00E20B80" w:rsidRDefault="00C72748">
            <w:pPr>
              <w:pStyle w:val="TableParagraph"/>
              <w:spacing w:line="267" w:lineRule="exact"/>
              <w:ind w:left="107"/>
              <w:rPr>
                <w:b/>
                <w:sz w:val="24"/>
              </w:rPr>
            </w:pPr>
            <w:r>
              <w:rPr>
                <w:b/>
                <w:spacing w:val="-10"/>
                <w:sz w:val="24"/>
              </w:rPr>
              <w:t>1</w:t>
            </w:r>
          </w:p>
        </w:tc>
        <w:tc>
          <w:tcPr>
            <w:tcW w:w="1964" w:type="dxa"/>
            <w:vMerge w:val="restart"/>
          </w:tcPr>
          <w:p w:rsidR="00E20B80" w:rsidRDefault="00E20B80">
            <w:pPr>
              <w:pStyle w:val="TableParagraph"/>
              <w:rPr>
                <w:sz w:val="24"/>
              </w:rPr>
            </w:pPr>
          </w:p>
        </w:tc>
      </w:tr>
      <w:tr w:rsidR="00E20B80">
        <w:trPr>
          <w:trHeight w:val="857"/>
        </w:trPr>
        <w:tc>
          <w:tcPr>
            <w:tcW w:w="2412" w:type="dxa"/>
            <w:tcBorders>
              <w:top w:val="nil"/>
            </w:tcBorders>
          </w:tcPr>
          <w:p w:rsidR="00E20B80" w:rsidRDefault="00E20B80">
            <w:pPr>
              <w:pStyle w:val="TableParagraph"/>
              <w:rPr>
                <w:sz w:val="24"/>
              </w:rPr>
            </w:pPr>
          </w:p>
        </w:tc>
        <w:tc>
          <w:tcPr>
            <w:tcW w:w="2023" w:type="dxa"/>
            <w:tcBorders>
              <w:top w:val="nil"/>
            </w:tcBorders>
          </w:tcPr>
          <w:p w:rsidR="00E20B80" w:rsidRDefault="00C72748">
            <w:pPr>
              <w:pStyle w:val="TableParagraph"/>
              <w:spacing w:line="288" w:lineRule="exact"/>
              <w:ind w:left="141"/>
              <w:rPr>
                <w:rFonts w:ascii="Symbol" w:hAnsi="Symbol"/>
                <w:sz w:val="24"/>
              </w:rPr>
            </w:pPr>
            <w:r>
              <w:rPr>
                <w:rFonts w:ascii="Symbol" w:hAnsi="Symbol"/>
                <w:spacing w:val="-10"/>
                <w:sz w:val="24"/>
              </w:rPr>
              <w:t></w:t>
            </w:r>
          </w:p>
          <w:p w:rsidR="00E20B80" w:rsidRDefault="00C72748">
            <w:pPr>
              <w:pStyle w:val="TableParagraph"/>
              <w:spacing w:line="293" w:lineRule="exact"/>
              <w:ind w:left="141"/>
              <w:rPr>
                <w:rFonts w:ascii="Symbol" w:hAnsi="Symbol"/>
                <w:sz w:val="24"/>
              </w:rPr>
            </w:pPr>
            <w:r>
              <w:rPr>
                <w:rFonts w:ascii="Symbol" w:hAnsi="Symbol"/>
                <w:spacing w:val="-10"/>
                <w:sz w:val="24"/>
              </w:rPr>
              <w:t></w:t>
            </w:r>
          </w:p>
        </w:tc>
        <w:tc>
          <w:tcPr>
            <w:tcW w:w="2068" w:type="dxa"/>
            <w:tcBorders>
              <w:top w:val="nil"/>
            </w:tcBorders>
          </w:tcPr>
          <w:p w:rsidR="00E20B80" w:rsidRDefault="00C72748">
            <w:pPr>
              <w:pStyle w:val="TableParagraph"/>
              <w:spacing w:line="252" w:lineRule="exact"/>
              <w:ind w:left="106"/>
              <w:rPr>
                <w:b/>
                <w:sz w:val="24"/>
              </w:rPr>
            </w:pPr>
            <w:r>
              <w:rPr>
                <w:b/>
                <w:spacing w:val="-10"/>
                <w:sz w:val="24"/>
              </w:rPr>
              <w:t>2</w:t>
            </w:r>
          </w:p>
          <w:p w:rsidR="00E20B80" w:rsidRDefault="00C72748">
            <w:pPr>
              <w:pStyle w:val="TableParagraph"/>
              <w:ind w:left="106"/>
              <w:rPr>
                <w:b/>
                <w:sz w:val="24"/>
              </w:rPr>
            </w:pPr>
            <w:r>
              <w:rPr>
                <w:b/>
                <w:spacing w:val="-10"/>
                <w:sz w:val="24"/>
              </w:rPr>
              <w:t>3</w:t>
            </w:r>
          </w:p>
        </w:tc>
        <w:tc>
          <w:tcPr>
            <w:tcW w:w="2003" w:type="dxa"/>
            <w:tcBorders>
              <w:top w:val="nil"/>
            </w:tcBorders>
          </w:tcPr>
          <w:p w:rsidR="00E20B80" w:rsidRDefault="00C72748">
            <w:pPr>
              <w:pStyle w:val="TableParagraph"/>
              <w:spacing w:line="252" w:lineRule="exact"/>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1964" w:type="dxa"/>
            <w:vMerge/>
            <w:tcBorders>
              <w:top w:val="nil"/>
            </w:tcBorders>
          </w:tcPr>
          <w:p w:rsidR="00E20B80" w:rsidRDefault="00E20B80">
            <w:pPr>
              <w:rPr>
                <w:sz w:val="2"/>
                <w:szCs w:val="2"/>
              </w:rPr>
            </w:pPr>
          </w:p>
        </w:tc>
      </w:tr>
      <w:tr w:rsidR="00E20B80">
        <w:trPr>
          <w:trHeight w:val="289"/>
        </w:trPr>
        <w:tc>
          <w:tcPr>
            <w:tcW w:w="2412" w:type="dxa"/>
            <w:tcBorders>
              <w:bottom w:val="nil"/>
            </w:tcBorders>
          </w:tcPr>
          <w:p w:rsidR="00E20B80" w:rsidRDefault="00C72748">
            <w:pPr>
              <w:pStyle w:val="TableParagraph"/>
              <w:spacing w:line="269" w:lineRule="exact"/>
              <w:ind w:left="107"/>
              <w:rPr>
                <w:b/>
                <w:sz w:val="24"/>
              </w:rPr>
            </w:pPr>
            <w:r>
              <w:rPr>
                <w:b/>
                <w:spacing w:val="-10"/>
                <w:sz w:val="24"/>
              </w:rPr>
              <w:t>3</w:t>
            </w:r>
          </w:p>
        </w:tc>
        <w:tc>
          <w:tcPr>
            <w:tcW w:w="2023" w:type="dxa"/>
            <w:tcBorders>
              <w:bottom w:val="nil"/>
            </w:tcBorders>
          </w:tcPr>
          <w:p w:rsidR="00E20B80" w:rsidRDefault="00C72748">
            <w:pPr>
              <w:pStyle w:val="TableParagraph"/>
              <w:spacing w:before="1" w:line="268" w:lineRule="exact"/>
              <w:ind w:left="141"/>
              <w:rPr>
                <w:rFonts w:ascii="Symbol" w:hAnsi="Symbol"/>
                <w:sz w:val="24"/>
              </w:rPr>
            </w:pPr>
            <w:r>
              <w:rPr>
                <w:rFonts w:ascii="Symbol" w:hAnsi="Symbol"/>
                <w:spacing w:val="-10"/>
                <w:sz w:val="24"/>
              </w:rPr>
              <w:t></w:t>
            </w:r>
          </w:p>
        </w:tc>
        <w:tc>
          <w:tcPr>
            <w:tcW w:w="2068" w:type="dxa"/>
            <w:tcBorders>
              <w:bottom w:val="nil"/>
            </w:tcBorders>
          </w:tcPr>
          <w:p w:rsidR="00E20B80" w:rsidRDefault="00C72748">
            <w:pPr>
              <w:pStyle w:val="TableParagraph"/>
              <w:spacing w:line="269" w:lineRule="exact"/>
              <w:ind w:left="106"/>
              <w:rPr>
                <w:b/>
                <w:sz w:val="24"/>
              </w:rPr>
            </w:pPr>
            <w:r>
              <w:rPr>
                <w:b/>
                <w:spacing w:val="-10"/>
                <w:sz w:val="24"/>
              </w:rPr>
              <w:t>1</w:t>
            </w:r>
          </w:p>
        </w:tc>
        <w:tc>
          <w:tcPr>
            <w:tcW w:w="2003" w:type="dxa"/>
            <w:tcBorders>
              <w:bottom w:val="nil"/>
            </w:tcBorders>
          </w:tcPr>
          <w:p w:rsidR="00E20B80" w:rsidRDefault="00C72748">
            <w:pPr>
              <w:pStyle w:val="TableParagraph"/>
              <w:spacing w:line="269" w:lineRule="exact"/>
              <w:ind w:left="107"/>
              <w:rPr>
                <w:b/>
                <w:sz w:val="24"/>
              </w:rPr>
            </w:pPr>
            <w:r>
              <w:rPr>
                <w:b/>
                <w:spacing w:val="-10"/>
                <w:sz w:val="24"/>
              </w:rPr>
              <w:t>1</w:t>
            </w:r>
          </w:p>
        </w:tc>
        <w:tc>
          <w:tcPr>
            <w:tcW w:w="1964" w:type="dxa"/>
            <w:vMerge w:val="restart"/>
          </w:tcPr>
          <w:p w:rsidR="00E20B80" w:rsidRDefault="00E20B80">
            <w:pPr>
              <w:pStyle w:val="TableParagraph"/>
              <w:rPr>
                <w:sz w:val="24"/>
              </w:rPr>
            </w:pPr>
          </w:p>
        </w:tc>
      </w:tr>
      <w:tr w:rsidR="00E20B80">
        <w:trPr>
          <w:trHeight w:val="857"/>
        </w:trPr>
        <w:tc>
          <w:tcPr>
            <w:tcW w:w="2412" w:type="dxa"/>
            <w:tcBorders>
              <w:top w:val="nil"/>
            </w:tcBorders>
          </w:tcPr>
          <w:p w:rsidR="00E20B80" w:rsidRDefault="00E20B80">
            <w:pPr>
              <w:pStyle w:val="TableParagraph"/>
              <w:rPr>
                <w:sz w:val="24"/>
              </w:rPr>
            </w:pPr>
          </w:p>
        </w:tc>
        <w:tc>
          <w:tcPr>
            <w:tcW w:w="2023" w:type="dxa"/>
            <w:tcBorders>
              <w:top w:val="nil"/>
            </w:tcBorders>
          </w:tcPr>
          <w:p w:rsidR="00E20B80" w:rsidRDefault="00C72748">
            <w:pPr>
              <w:pStyle w:val="TableParagraph"/>
              <w:spacing w:line="288" w:lineRule="exact"/>
              <w:ind w:left="141"/>
              <w:rPr>
                <w:rFonts w:ascii="Symbol" w:hAnsi="Symbol"/>
                <w:sz w:val="24"/>
              </w:rPr>
            </w:pPr>
            <w:r>
              <w:rPr>
                <w:rFonts w:ascii="Symbol" w:hAnsi="Symbol"/>
                <w:spacing w:val="-10"/>
                <w:sz w:val="24"/>
              </w:rPr>
              <w:t></w:t>
            </w:r>
          </w:p>
          <w:p w:rsidR="00E20B80" w:rsidRDefault="00C72748">
            <w:pPr>
              <w:pStyle w:val="TableParagraph"/>
              <w:spacing w:line="293" w:lineRule="exact"/>
              <w:ind w:left="141"/>
              <w:rPr>
                <w:rFonts w:ascii="Symbol" w:hAnsi="Symbol"/>
                <w:sz w:val="24"/>
              </w:rPr>
            </w:pPr>
            <w:r>
              <w:rPr>
                <w:rFonts w:ascii="Symbol" w:hAnsi="Symbol"/>
                <w:spacing w:val="-10"/>
                <w:sz w:val="24"/>
              </w:rPr>
              <w:t></w:t>
            </w:r>
          </w:p>
        </w:tc>
        <w:tc>
          <w:tcPr>
            <w:tcW w:w="2068" w:type="dxa"/>
            <w:tcBorders>
              <w:top w:val="nil"/>
            </w:tcBorders>
          </w:tcPr>
          <w:p w:rsidR="00E20B80" w:rsidRDefault="00C72748">
            <w:pPr>
              <w:pStyle w:val="TableParagraph"/>
              <w:spacing w:line="252" w:lineRule="exact"/>
              <w:ind w:left="106"/>
              <w:rPr>
                <w:b/>
                <w:sz w:val="24"/>
              </w:rPr>
            </w:pPr>
            <w:r>
              <w:rPr>
                <w:b/>
                <w:spacing w:val="-10"/>
                <w:sz w:val="24"/>
              </w:rPr>
              <w:t>2</w:t>
            </w:r>
          </w:p>
          <w:p w:rsidR="00E20B80" w:rsidRDefault="00C72748">
            <w:pPr>
              <w:pStyle w:val="TableParagraph"/>
              <w:ind w:left="106"/>
              <w:rPr>
                <w:b/>
                <w:sz w:val="24"/>
              </w:rPr>
            </w:pPr>
            <w:r>
              <w:rPr>
                <w:b/>
                <w:spacing w:val="-10"/>
                <w:sz w:val="24"/>
              </w:rPr>
              <w:t>3</w:t>
            </w:r>
          </w:p>
        </w:tc>
        <w:tc>
          <w:tcPr>
            <w:tcW w:w="2003" w:type="dxa"/>
            <w:tcBorders>
              <w:top w:val="nil"/>
            </w:tcBorders>
          </w:tcPr>
          <w:p w:rsidR="00E20B80" w:rsidRDefault="00C72748">
            <w:pPr>
              <w:pStyle w:val="TableParagraph"/>
              <w:spacing w:line="252" w:lineRule="exact"/>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1964" w:type="dxa"/>
            <w:vMerge/>
            <w:tcBorders>
              <w:top w:val="nil"/>
            </w:tcBorders>
          </w:tcPr>
          <w:p w:rsidR="00E20B80" w:rsidRDefault="00E20B80">
            <w:pPr>
              <w:rPr>
                <w:sz w:val="2"/>
                <w:szCs w:val="2"/>
              </w:rPr>
            </w:pPr>
          </w:p>
        </w:tc>
      </w:tr>
      <w:tr w:rsidR="00E20B80">
        <w:trPr>
          <w:trHeight w:val="287"/>
        </w:trPr>
        <w:tc>
          <w:tcPr>
            <w:tcW w:w="2412" w:type="dxa"/>
            <w:tcBorders>
              <w:bottom w:val="nil"/>
            </w:tcBorders>
          </w:tcPr>
          <w:p w:rsidR="00E20B80" w:rsidRDefault="00C72748">
            <w:pPr>
              <w:pStyle w:val="TableParagraph"/>
              <w:spacing w:line="267" w:lineRule="exact"/>
              <w:ind w:left="107"/>
              <w:rPr>
                <w:b/>
                <w:sz w:val="24"/>
              </w:rPr>
            </w:pPr>
            <w:r>
              <w:rPr>
                <w:b/>
                <w:spacing w:val="-10"/>
                <w:sz w:val="24"/>
              </w:rPr>
              <w:t>4</w:t>
            </w:r>
          </w:p>
        </w:tc>
        <w:tc>
          <w:tcPr>
            <w:tcW w:w="2023" w:type="dxa"/>
            <w:tcBorders>
              <w:bottom w:val="nil"/>
            </w:tcBorders>
          </w:tcPr>
          <w:p w:rsidR="00E20B80" w:rsidRDefault="00C72748">
            <w:pPr>
              <w:pStyle w:val="TableParagraph"/>
              <w:spacing w:line="267" w:lineRule="exact"/>
              <w:ind w:left="141"/>
              <w:rPr>
                <w:rFonts w:ascii="Symbol" w:hAnsi="Symbol"/>
                <w:sz w:val="24"/>
              </w:rPr>
            </w:pPr>
            <w:r>
              <w:rPr>
                <w:rFonts w:ascii="Symbol" w:hAnsi="Symbol"/>
                <w:spacing w:val="-10"/>
                <w:sz w:val="24"/>
              </w:rPr>
              <w:t></w:t>
            </w:r>
          </w:p>
        </w:tc>
        <w:tc>
          <w:tcPr>
            <w:tcW w:w="2068" w:type="dxa"/>
            <w:tcBorders>
              <w:bottom w:val="nil"/>
            </w:tcBorders>
          </w:tcPr>
          <w:p w:rsidR="00E20B80" w:rsidRDefault="00C72748">
            <w:pPr>
              <w:pStyle w:val="TableParagraph"/>
              <w:spacing w:line="267" w:lineRule="exact"/>
              <w:ind w:left="106"/>
              <w:rPr>
                <w:b/>
                <w:sz w:val="24"/>
              </w:rPr>
            </w:pPr>
            <w:r>
              <w:rPr>
                <w:b/>
                <w:spacing w:val="-10"/>
                <w:sz w:val="24"/>
              </w:rPr>
              <w:t>1</w:t>
            </w:r>
          </w:p>
        </w:tc>
        <w:tc>
          <w:tcPr>
            <w:tcW w:w="2003" w:type="dxa"/>
            <w:tcBorders>
              <w:bottom w:val="nil"/>
            </w:tcBorders>
          </w:tcPr>
          <w:p w:rsidR="00E20B80" w:rsidRDefault="00C72748">
            <w:pPr>
              <w:pStyle w:val="TableParagraph"/>
              <w:spacing w:line="267" w:lineRule="exact"/>
              <w:ind w:left="107"/>
              <w:rPr>
                <w:b/>
                <w:sz w:val="24"/>
              </w:rPr>
            </w:pPr>
            <w:r>
              <w:rPr>
                <w:b/>
                <w:spacing w:val="-10"/>
                <w:sz w:val="24"/>
              </w:rPr>
              <w:t>1</w:t>
            </w:r>
          </w:p>
        </w:tc>
        <w:tc>
          <w:tcPr>
            <w:tcW w:w="1964" w:type="dxa"/>
            <w:vMerge w:val="restart"/>
          </w:tcPr>
          <w:p w:rsidR="00E20B80" w:rsidRDefault="00E20B80">
            <w:pPr>
              <w:pStyle w:val="TableParagraph"/>
              <w:rPr>
                <w:sz w:val="24"/>
              </w:rPr>
            </w:pPr>
          </w:p>
        </w:tc>
      </w:tr>
      <w:tr w:rsidR="00E20B80">
        <w:trPr>
          <w:trHeight w:val="859"/>
        </w:trPr>
        <w:tc>
          <w:tcPr>
            <w:tcW w:w="2412" w:type="dxa"/>
            <w:tcBorders>
              <w:top w:val="nil"/>
            </w:tcBorders>
          </w:tcPr>
          <w:p w:rsidR="00E20B80" w:rsidRDefault="00E20B80">
            <w:pPr>
              <w:pStyle w:val="TableParagraph"/>
              <w:rPr>
                <w:sz w:val="24"/>
              </w:rPr>
            </w:pPr>
          </w:p>
        </w:tc>
        <w:tc>
          <w:tcPr>
            <w:tcW w:w="2023" w:type="dxa"/>
            <w:tcBorders>
              <w:top w:val="nil"/>
            </w:tcBorders>
          </w:tcPr>
          <w:p w:rsidR="00E20B80" w:rsidRDefault="00C72748">
            <w:pPr>
              <w:pStyle w:val="TableParagraph"/>
              <w:spacing w:line="289" w:lineRule="exact"/>
              <w:ind w:left="141"/>
              <w:rPr>
                <w:rFonts w:ascii="Symbol" w:hAnsi="Symbol"/>
                <w:sz w:val="24"/>
              </w:rPr>
            </w:pPr>
            <w:r>
              <w:rPr>
                <w:rFonts w:ascii="Symbol" w:hAnsi="Symbol"/>
                <w:spacing w:val="-10"/>
                <w:sz w:val="24"/>
              </w:rPr>
              <w:t></w:t>
            </w:r>
          </w:p>
          <w:p w:rsidR="00E20B80" w:rsidRDefault="00C72748">
            <w:pPr>
              <w:pStyle w:val="TableParagraph"/>
              <w:spacing w:before="1"/>
              <w:ind w:left="141"/>
              <w:rPr>
                <w:rFonts w:ascii="Symbol" w:hAnsi="Symbol"/>
                <w:sz w:val="24"/>
              </w:rPr>
            </w:pPr>
            <w:r>
              <w:rPr>
                <w:rFonts w:ascii="Symbol" w:hAnsi="Symbol"/>
                <w:spacing w:val="-10"/>
                <w:sz w:val="24"/>
              </w:rPr>
              <w:t></w:t>
            </w:r>
          </w:p>
        </w:tc>
        <w:tc>
          <w:tcPr>
            <w:tcW w:w="2068" w:type="dxa"/>
            <w:tcBorders>
              <w:top w:val="nil"/>
            </w:tcBorders>
          </w:tcPr>
          <w:p w:rsidR="00E20B80" w:rsidRDefault="00C72748">
            <w:pPr>
              <w:pStyle w:val="TableParagraph"/>
              <w:spacing w:line="252" w:lineRule="exact"/>
              <w:ind w:left="106"/>
              <w:rPr>
                <w:b/>
                <w:sz w:val="24"/>
              </w:rPr>
            </w:pPr>
            <w:r>
              <w:rPr>
                <w:b/>
                <w:spacing w:val="-10"/>
                <w:sz w:val="24"/>
              </w:rPr>
              <w:t>2</w:t>
            </w:r>
          </w:p>
          <w:p w:rsidR="00E20B80" w:rsidRDefault="00C72748">
            <w:pPr>
              <w:pStyle w:val="TableParagraph"/>
              <w:ind w:left="106"/>
              <w:rPr>
                <w:b/>
                <w:sz w:val="24"/>
              </w:rPr>
            </w:pPr>
            <w:r>
              <w:rPr>
                <w:b/>
                <w:spacing w:val="-10"/>
                <w:sz w:val="24"/>
              </w:rPr>
              <w:t>3</w:t>
            </w:r>
          </w:p>
        </w:tc>
        <w:tc>
          <w:tcPr>
            <w:tcW w:w="2003" w:type="dxa"/>
            <w:tcBorders>
              <w:top w:val="nil"/>
            </w:tcBorders>
          </w:tcPr>
          <w:p w:rsidR="00E20B80" w:rsidRDefault="00C72748">
            <w:pPr>
              <w:pStyle w:val="TableParagraph"/>
              <w:spacing w:line="252" w:lineRule="exact"/>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1964" w:type="dxa"/>
            <w:vMerge/>
            <w:tcBorders>
              <w:top w:val="nil"/>
            </w:tcBorders>
          </w:tcPr>
          <w:p w:rsidR="00E20B80" w:rsidRDefault="00E20B80">
            <w:pPr>
              <w:rPr>
                <w:sz w:val="2"/>
                <w:szCs w:val="2"/>
              </w:rPr>
            </w:pPr>
          </w:p>
        </w:tc>
      </w:tr>
      <w:tr w:rsidR="00E20B80">
        <w:trPr>
          <w:trHeight w:val="286"/>
        </w:trPr>
        <w:tc>
          <w:tcPr>
            <w:tcW w:w="2412" w:type="dxa"/>
            <w:tcBorders>
              <w:bottom w:val="nil"/>
            </w:tcBorders>
          </w:tcPr>
          <w:p w:rsidR="00E20B80" w:rsidRDefault="00C72748">
            <w:pPr>
              <w:pStyle w:val="TableParagraph"/>
              <w:spacing w:line="267" w:lineRule="exact"/>
              <w:ind w:left="107"/>
              <w:rPr>
                <w:b/>
                <w:sz w:val="24"/>
              </w:rPr>
            </w:pPr>
            <w:r>
              <w:rPr>
                <w:b/>
                <w:spacing w:val="-10"/>
                <w:sz w:val="24"/>
              </w:rPr>
              <w:t>5</w:t>
            </w:r>
          </w:p>
        </w:tc>
        <w:tc>
          <w:tcPr>
            <w:tcW w:w="2023" w:type="dxa"/>
            <w:tcBorders>
              <w:bottom w:val="nil"/>
            </w:tcBorders>
          </w:tcPr>
          <w:p w:rsidR="00E20B80" w:rsidRDefault="00C72748">
            <w:pPr>
              <w:pStyle w:val="TableParagraph"/>
              <w:spacing w:line="267" w:lineRule="exact"/>
              <w:ind w:left="141"/>
              <w:rPr>
                <w:rFonts w:ascii="Symbol" w:hAnsi="Symbol"/>
                <w:sz w:val="24"/>
              </w:rPr>
            </w:pPr>
            <w:r>
              <w:rPr>
                <w:rFonts w:ascii="Symbol" w:hAnsi="Symbol"/>
                <w:spacing w:val="-10"/>
                <w:sz w:val="24"/>
              </w:rPr>
              <w:t></w:t>
            </w:r>
          </w:p>
        </w:tc>
        <w:tc>
          <w:tcPr>
            <w:tcW w:w="2068" w:type="dxa"/>
            <w:tcBorders>
              <w:bottom w:val="nil"/>
            </w:tcBorders>
          </w:tcPr>
          <w:p w:rsidR="00E20B80" w:rsidRDefault="00C72748">
            <w:pPr>
              <w:pStyle w:val="TableParagraph"/>
              <w:spacing w:line="267" w:lineRule="exact"/>
              <w:ind w:left="106"/>
              <w:rPr>
                <w:b/>
                <w:sz w:val="24"/>
              </w:rPr>
            </w:pPr>
            <w:r>
              <w:rPr>
                <w:b/>
                <w:spacing w:val="-10"/>
                <w:sz w:val="24"/>
              </w:rPr>
              <w:t>1</w:t>
            </w:r>
          </w:p>
        </w:tc>
        <w:tc>
          <w:tcPr>
            <w:tcW w:w="2003" w:type="dxa"/>
            <w:tcBorders>
              <w:bottom w:val="nil"/>
            </w:tcBorders>
          </w:tcPr>
          <w:p w:rsidR="00E20B80" w:rsidRDefault="00C72748">
            <w:pPr>
              <w:pStyle w:val="TableParagraph"/>
              <w:spacing w:line="267" w:lineRule="exact"/>
              <w:ind w:left="107"/>
              <w:rPr>
                <w:b/>
                <w:sz w:val="24"/>
              </w:rPr>
            </w:pPr>
            <w:r>
              <w:rPr>
                <w:b/>
                <w:spacing w:val="-10"/>
                <w:sz w:val="24"/>
              </w:rPr>
              <w:t>1</w:t>
            </w:r>
          </w:p>
        </w:tc>
        <w:tc>
          <w:tcPr>
            <w:tcW w:w="1964" w:type="dxa"/>
            <w:vMerge w:val="restart"/>
          </w:tcPr>
          <w:p w:rsidR="00E20B80" w:rsidRDefault="00E20B80">
            <w:pPr>
              <w:pStyle w:val="TableParagraph"/>
              <w:rPr>
                <w:sz w:val="24"/>
              </w:rPr>
            </w:pPr>
          </w:p>
        </w:tc>
      </w:tr>
      <w:tr w:rsidR="00E20B80">
        <w:trPr>
          <w:trHeight w:val="857"/>
        </w:trPr>
        <w:tc>
          <w:tcPr>
            <w:tcW w:w="2412" w:type="dxa"/>
            <w:tcBorders>
              <w:top w:val="nil"/>
            </w:tcBorders>
          </w:tcPr>
          <w:p w:rsidR="00E20B80" w:rsidRDefault="00E20B80">
            <w:pPr>
              <w:pStyle w:val="TableParagraph"/>
              <w:rPr>
                <w:sz w:val="24"/>
              </w:rPr>
            </w:pPr>
          </w:p>
        </w:tc>
        <w:tc>
          <w:tcPr>
            <w:tcW w:w="2023" w:type="dxa"/>
            <w:tcBorders>
              <w:top w:val="nil"/>
            </w:tcBorders>
          </w:tcPr>
          <w:p w:rsidR="00E20B80" w:rsidRDefault="00C72748">
            <w:pPr>
              <w:pStyle w:val="TableParagraph"/>
              <w:spacing w:line="288" w:lineRule="exact"/>
              <w:ind w:left="141"/>
              <w:rPr>
                <w:rFonts w:ascii="Symbol" w:hAnsi="Symbol"/>
                <w:sz w:val="24"/>
              </w:rPr>
            </w:pPr>
            <w:r>
              <w:rPr>
                <w:rFonts w:ascii="Symbol" w:hAnsi="Symbol"/>
                <w:spacing w:val="-10"/>
                <w:sz w:val="24"/>
              </w:rPr>
              <w:t></w:t>
            </w:r>
          </w:p>
          <w:p w:rsidR="00E20B80" w:rsidRDefault="00C72748">
            <w:pPr>
              <w:pStyle w:val="TableParagraph"/>
              <w:spacing w:line="293" w:lineRule="exact"/>
              <w:ind w:left="141"/>
              <w:rPr>
                <w:rFonts w:ascii="Symbol" w:hAnsi="Symbol"/>
                <w:sz w:val="24"/>
              </w:rPr>
            </w:pPr>
            <w:r>
              <w:rPr>
                <w:rFonts w:ascii="Symbol" w:hAnsi="Symbol"/>
                <w:spacing w:val="-10"/>
                <w:sz w:val="24"/>
              </w:rPr>
              <w:t></w:t>
            </w:r>
          </w:p>
        </w:tc>
        <w:tc>
          <w:tcPr>
            <w:tcW w:w="2068" w:type="dxa"/>
            <w:tcBorders>
              <w:top w:val="nil"/>
            </w:tcBorders>
          </w:tcPr>
          <w:p w:rsidR="00E20B80" w:rsidRDefault="00C72748">
            <w:pPr>
              <w:pStyle w:val="TableParagraph"/>
              <w:spacing w:line="252" w:lineRule="exact"/>
              <w:ind w:left="106"/>
              <w:rPr>
                <w:b/>
                <w:sz w:val="24"/>
              </w:rPr>
            </w:pPr>
            <w:r>
              <w:rPr>
                <w:b/>
                <w:spacing w:val="-10"/>
                <w:sz w:val="24"/>
              </w:rPr>
              <w:t>2</w:t>
            </w:r>
          </w:p>
          <w:p w:rsidR="00E20B80" w:rsidRDefault="00C72748">
            <w:pPr>
              <w:pStyle w:val="TableParagraph"/>
              <w:ind w:left="106"/>
              <w:rPr>
                <w:b/>
                <w:sz w:val="24"/>
              </w:rPr>
            </w:pPr>
            <w:r>
              <w:rPr>
                <w:b/>
                <w:spacing w:val="-10"/>
                <w:sz w:val="24"/>
              </w:rPr>
              <w:t>3</w:t>
            </w:r>
          </w:p>
        </w:tc>
        <w:tc>
          <w:tcPr>
            <w:tcW w:w="2003" w:type="dxa"/>
            <w:tcBorders>
              <w:top w:val="nil"/>
            </w:tcBorders>
          </w:tcPr>
          <w:p w:rsidR="00E20B80" w:rsidRDefault="00C72748">
            <w:pPr>
              <w:pStyle w:val="TableParagraph"/>
              <w:spacing w:line="252" w:lineRule="exact"/>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1964" w:type="dxa"/>
            <w:vMerge/>
            <w:tcBorders>
              <w:top w:val="nil"/>
            </w:tcBorders>
          </w:tcPr>
          <w:p w:rsidR="00E20B80" w:rsidRDefault="00E20B80">
            <w:pPr>
              <w:rPr>
                <w:sz w:val="2"/>
                <w:szCs w:val="2"/>
              </w:rPr>
            </w:pPr>
          </w:p>
        </w:tc>
      </w:tr>
      <w:tr w:rsidR="00E20B80">
        <w:trPr>
          <w:trHeight w:val="289"/>
        </w:trPr>
        <w:tc>
          <w:tcPr>
            <w:tcW w:w="2412" w:type="dxa"/>
            <w:tcBorders>
              <w:bottom w:val="nil"/>
            </w:tcBorders>
          </w:tcPr>
          <w:p w:rsidR="00E20B80" w:rsidRDefault="00C72748">
            <w:pPr>
              <w:pStyle w:val="TableParagraph"/>
              <w:spacing w:line="269" w:lineRule="exact"/>
              <w:ind w:left="107"/>
              <w:rPr>
                <w:b/>
                <w:sz w:val="24"/>
              </w:rPr>
            </w:pPr>
            <w:r>
              <w:rPr>
                <w:b/>
                <w:spacing w:val="-10"/>
                <w:sz w:val="24"/>
              </w:rPr>
              <w:t>6</w:t>
            </w:r>
          </w:p>
        </w:tc>
        <w:tc>
          <w:tcPr>
            <w:tcW w:w="2023" w:type="dxa"/>
            <w:tcBorders>
              <w:bottom w:val="nil"/>
            </w:tcBorders>
          </w:tcPr>
          <w:p w:rsidR="00E20B80" w:rsidRDefault="00C72748">
            <w:pPr>
              <w:pStyle w:val="TableParagraph"/>
              <w:spacing w:before="1" w:line="268" w:lineRule="exact"/>
              <w:ind w:left="141"/>
              <w:rPr>
                <w:rFonts w:ascii="Symbol" w:hAnsi="Symbol"/>
                <w:sz w:val="24"/>
              </w:rPr>
            </w:pPr>
            <w:r>
              <w:rPr>
                <w:rFonts w:ascii="Symbol" w:hAnsi="Symbol"/>
                <w:spacing w:val="-10"/>
                <w:sz w:val="24"/>
              </w:rPr>
              <w:t></w:t>
            </w:r>
          </w:p>
        </w:tc>
        <w:tc>
          <w:tcPr>
            <w:tcW w:w="2068" w:type="dxa"/>
            <w:tcBorders>
              <w:bottom w:val="nil"/>
            </w:tcBorders>
          </w:tcPr>
          <w:p w:rsidR="00E20B80" w:rsidRDefault="00C72748">
            <w:pPr>
              <w:pStyle w:val="TableParagraph"/>
              <w:spacing w:line="269" w:lineRule="exact"/>
              <w:ind w:left="106"/>
              <w:rPr>
                <w:b/>
                <w:sz w:val="24"/>
              </w:rPr>
            </w:pPr>
            <w:r>
              <w:rPr>
                <w:b/>
                <w:spacing w:val="-10"/>
                <w:sz w:val="24"/>
              </w:rPr>
              <w:t>1</w:t>
            </w:r>
          </w:p>
        </w:tc>
        <w:tc>
          <w:tcPr>
            <w:tcW w:w="2003" w:type="dxa"/>
            <w:tcBorders>
              <w:bottom w:val="nil"/>
            </w:tcBorders>
          </w:tcPr>
          <w:p w:rsidR="00E20B80" w:rsidRDefault="00C72748">
            <w:pPr>
              <w:pStyle w:val="TableParagraph"/>
              <w:spacing w:line="269" w:lineRule="exact"/>
              <w:ind w:left="107"/>
              <w:rPr>
                <w:b/>
                <w:sz w:val="24"/>
              </w:rPr>
            </w:pPr>
            <w:r>
              <w:rPr>
                <w:b/>
                <w:spacing w:val="-10"/>
                <w:sz w:val="24"/>
              </w:rPr>
              <w:t>1</w:t>
            </w:r>
          </w:p>
        </w:tc>
        <w:tc>
          <w:tcPr>
            <w:tcW w:w="1964" w:type="dxa"/>
            <w:vMerge w:val="restart"/>
          </w:tcPr>
          <w:p w:rsidR="00E20B80" w:rsidRDefault="00E20B80">
            <w:pPr>
              <w:pStyle w:val="TableParagraph"/>
              <w:rPr>
                <w:sz w:val="24"/>
              </w:rPr>
            </w:pPr>
          </w:p>
        </w:tc>
      </w:tr>
      <w:tr w:rsidR="00E20B80">
        <w:trPr>
          <w:trHeight w:val="857"/>
        </w:trPr>
        <w:tc>
          <w:tcPr>
            <w:tcW w:w="2412" w:type="dxa"/>
            <w:tcBorders>
              <w:top w:val="nil"/>
            </w:tcBorders>
          </w:tcPr>
          <w:p w:rsidR="00E20B80" w:rsidRDefault="00E20B80">
            <w:pPr>
              <w:pStyle w:val="TableParagraph"/>
              <w:rPr>
                <w:sz w:val="24"/>
              </w:rPr>
            </w:pPr>
          </w:p>
        </w:tc>
        <w:tc>
          <w:tcPr>
            <w:tcW w:w="2023" w:type="dxa"/>
            <w:tcBorders>
              <w:top w:val="nil"/>
            </w:tcBorders>
          </w:tcPr>
          <w:p w:rsidR="00E20B80" w:rsidRDefault="00C72748">
            <w:pPr>
              <w:pStyle w:val="TableParagraph"/>
              <w:spacing w:line="288" w:lineRule="exact"/>
              <w:ind w:left="141"/>
              <w:rPr>
                <w:rFonts w:ascii="Symbol" w:hAnsi="Symbol"/>
                <w:sz w:val="24"/>
              </w:rPr>
            </w:pPr>
            <w:r>
              <w:rPr>
                <w:rFonts w:ascii="Symbol" w:hAnsi="Symbol"/>
                <w:spacing w:val="-10"/>
                <w:sz w:val="24"/>
              </w:rPr>
              <w:t></w:t>
            </w:r>
          </w:p>
          <w:p w:rsidR="00E20B80" w:rsidRDefault="00C72748">
            <w:pPr>
              <w:pStyle w:val="TableParagraph"/>
              <w:spacing w:line="293" w:lineRule="exact"/>
              <w:ind w:left="141"/>
              <w:rPr>
                <w:rFonts w:ascii="Symbol" w:hAnsi="Symbol"/>
                <w:sz w:val="24"/>
              </w:rPr>
            </w:pPr>
            <w:r>
              <w:rPr>
                <w:rFonts w:ascii="Symbol" w:hAnsi="Symbol"/>
                <w:spacing w:val="-10"/>
                <w:sz w:val="24"/>
              </w:rPr>
              <w:t></w:t>
            </w:r>
          </w:p>
        </w:tc>
        <w:tc>
          <w:tcPr>
            <w:tcW w:w="2068" w:type="dxa"/>
            <w:tcBorders>
              <w:top w:val="nil"/>
            </w:tcBorders>
          </w:tcPr>
          <w:p w:rsidR="00E20B80" w:rsidRDefault="00C72748">
            <w:pPr>
              <w:pStyle w:val="TableParagraph"/>
              <w:spacing w:line="252" w:lineRule="exact"/>
              <w:ind w:left="106"/>
              <w:rPr>
                <w:b/>
                <w:sz w:val="24"/>
              </w:rPr>
            </w:pPr>
            <w:r>
              <w:rPr>
                <w:b/>
                <w:spacing w:val="-10"/>
                <w:sz w:val="24"/>
              </w:rPr>
              <w:t>2</w:t>
            </w:r>
          </w:p>
          <w:p w:rsidR="00E20B80" w:rsidRDefault="00C72748">
            <w:pPr>
              <w:pStyle w:val="TableParagraph"/>
              <w:ind w:left="106"/>
              <w:rPr>
                <w:b/>
                <w:sz w:val="24"/>
              </w:rPr>
            </w:pPr>
            <w:r>
              <w:rPr>
                <w:b/>
                <w:spacing w:val="-10"/>
                <w:sz w:val="24"/>
              </w:rPr>
              <w:t>3</w:t>
            </w:r>
          </w:p>
        </w:tc>
        <w:tc>
          <w:tcPr>
            <w:tcW w:w="2003" w:type="dxa"/>
            <w:tcBorders>
              <w:top w:val="nil"/>
            </w:tcBorders>
          </w:tcPr>
          <w:p w:rsidR="00E20B80" w:rsidRDefault="00C72748">
            <w:pPr>
              <w:pStyle w:val="TableParagraph"/>
              <w:spacing w:line="252" w:lineRule="exact"/>
              <w:ind w:left="107"/>
              <w:rPr>
                <w:b/>
                <w:sz w:val="24"/>
              </w:rPr>
            </w:pPr>
            <w:r>
              <w:rPr>
                <w:b/>
                <w:spacing w:val="-10"/>
                <w:sz w:val="24"/>
              </w:rPr>
              <w:t>2</w:t>
            </w:r>
          </w:p>
          <w:p w:rsidR="00E20B80" w:rsidRDefault="00C72748">
            <w:pPr>
              <w:pStyle w:val="TableParagraph"/>
              <w:ind w:left="107"/>
              <w:rPr>
                <w:b/>
                <w:sz w:val="24"/>
              </w:rPr>
            </w:pPr>
            <w:r>
              <w:rPr>
                <w:b/>
                <w:spacing w:val="-10"/>
                <w:sz w:val="24"/>
              </w:rPr>
              <w:t>3</w:t>
            </w:r>
          </w:p>
        </w:tc>
        <w:tc>
          <w:tcPr>
            <w:tcW w:w="1964" w:type="dxa"/>
            <w:vMerge/>
            <w:tcBorders>
              <w:top w:val="nil"/>
            </w:tcBorders>
          </w:tcPr>
          <w:p w:rsidR="00E20B80" w:rsidRDefault="00E20B80">
            <w:pPr>
              <w:rPr>
                <w:sz w:val="2"/>
                <w:szCs w:val="2"/>
              </w:rPr>
            </w:pPr>
          </w:p>
        </w:tc>
      </w:tr>
    </w:tbl>
    <w:p w:rsidR="00E20B80" w:rsidRDefault="00E20B80">
      <w:pPr>
        <w:pStyle w:val="a3"/>
        <w:spacing w:before="22"/>
      </w:pPr>
    </w:p>
    <w:p w:rsidR="00E20B80" w:rsidRDefault="00C72748">
      <w:pPr>
        <w:pStyle w:val="a3"/>
        <w:ind w:left="1277"/>
      </w:pPr>
      <w:r>
        <w:t>Пример</w:t>
      </w:r>
      <w:r>
        <w:rPr>
          <w:spacing w:val="-3"/>
        </w:rPr>
        <w:t xml:space="preserve"> </w:t>
      </w:r>
      <w:r>
        <w:t>выполнения</w:t>
      </w:r>
      <w:r>
        <w:rPr>
          <w:spacing w:val="-3"/>
        </w:rPr>
        <w:t xml:space="preserve"> </w:t>
      </w:r>
      <w:r>
        <w:t>(разбор</w:t>
      </w:r>
      <w:r>
        <w:rPr>
          <w:spacing w:val="-2"/>
        </w:rPr>
        <w:t xml:space="preserve"> </w:t>
      </w:r>
      <w:r>
        <w:t>с</w:t>
      </w:r>
      <w:r>
        <w:rPr>
          <w:spacing w:val="-4"/>
        </w:rPr>
        <w:t xml:space="preserve"> </w:t>
      </w:r>
      <w:r>
        <w:t>коучем,</w:t>
      </w:r>
      <w:r>
        <w:rPr>
          <w:spacing w:val="-3"/>
        </w:rPr>
        <w:t xml:space="preserve"> </w:t>
      </w:r>
      <w:r>
        <w:t xml:space="preserve">наставником, </w:t>
      </w:r>
      <w:r>
        <w:rPr>
          <w:spacing w:val="-2"/>
        </w:rPr>
        <w:t>учителем):</w:t>
      </w:r>
    </w:p>
    <w:p w:rsidR="00E20B80" w:rsidRDefault="00C72748">
      <w:pPr>
        <w:pStyle w:val="a3"/>
        <w:spacing w:before="1"/>
        <w:rPr>
          <w:sz w:val="12"/>
        </w:rPr>
      </w:pPr>
      <w:r>
        <w:rPr>
          <w:noProof/>
          <w:sz w:val="12"/>
          <w:lang w:eastAsia="ru-RU"/>
        </w:rPr>
        <w:drawing>
          <wp:anchor distT="0" distB="0" distL="0" distR="0" simplePos="0" relativeHeight="487625728" behindDoc="1" locked="0" layoutInCell="1" allowOverlap="1">
            <wp:simplePos x="0" y="0"/>
            <wp:positionH relativeFrom="page">
              <wp:posOffset>768350</wp:posOffset>
            </wp:positionH>
            <wp:positionV relativeFrom="paragraph">
              <wp:posOffset>103915</wp:posOffset>
            </wp:positionV>
            <wp:extent cx="5882754" cy="2135981"/>
            <wp:effectExtent l="0" t="0" r="0" b="0"/>
            <wp:wrapTopAndBottom/>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325" cstate="print"/>
                    <a:stretch>
                      <a:fillRect/>
                    </a:stretch>
                  </pic:blipFill>
                  <pic:spPr>
                    <a:xfrm>
                      <a:off x="0" y="0"/>
                      <a:ext cx="5882754" cy="2135981"/>
                    </a:xfrm>
                    <a:prstGeom prst="rect">
                      <a:avLst/>
                    </a:prstGeom>
                  </pic:spPr>
                </pic:pic>
              </a:graphicData>
            </a:graphic>
          </wp:anchor>
        </w:drawing>
      </w:r>
    </w:p>
    <w:p w:rsidR="00E20B80" w:rsidRDefault="00E20B80">
      <w:pPr>
        <w:pStyle w:val="a3"/>
        <w:rPr>
          <w:sz w:val="12"/>
        </w:rPr>
        <w:sectPr w:rsidR="00E20B80">
          <w:footerReference w:type="default" r:id="rId360"/>
          <w:pgSz w:w="11910" w:h="16840"/>
          <w:pgMar w:top="620" w:right="283" w:bottom="280" w:left="425" w:header="0" w:footer="0" w:gutter="0"/>
          <w:cols w:space="720"/>
        </w:sectPr>
      </w:pPr>
    </w:p>
    <w:p w:rsidR="00E20B80" w:rsidRDefault="00C72748">
      <w:pPr>
        <w:spacing w:before="66"/>
        <w:ind w:right="565"/>
        <w:jc w:val="right"/>
        <w:rPr>
          <w:i/>
          <w:sz w:val="24"/>
        </w:rPr>
      </w:pPr>
      <w:r>
        <w:rPr>
          <w:i/>
          <w:sz w:val="24"/>
        </w:rPr>
        <w:lastRenderedPageBreak/>
        <w:t>Приложение</w:t>
      </w:r>
      <w:r>
        <w:rPr>
          <w:i/>
          <w:spacing w:val="-3"/>
          <w:sz w:val="24"/>
        </w:rPr>
        <w:t xml:space="preserve"> </w:t>
      </w:r>
      <w:r>
        <w:rPr>
          <w:i/>
          <w:spacing w:val="-5"/>
          <w:sz w:val="24"/>
        </w:rPr>
        <w:t>10</w:t>
      </w:r>
    </w:p>
    <w:p w:rsidR="00E20B80" w:rsidRDefault="00E20B80">
      <w:pPr>
        <w:pStyle w:val="a3"/>
        <w:spacing w:before="9"/>
        <w:rPr>
          <w:i/>
          <w:sz w:val="32"/>
        </w:rPr>
      </w:pPr>
    </w:p>
    <w:p w:rsidR="00E20B80" w:rsidRDefault="00C72748">
      <w:pPr>
        <w:pStyle w:val="4"/>
        <w:ind w:left="135"/>
      </w:pPr>
      <w:r>
        <w:t>Анкета</w:t>
      </w:r>
      <w:r>
        <w:rPr>
          <w:spacing w:val="-14"/>
        </w:rPr>
        <w:t xml:space="preserve"> </w:t>
      </w:r>
      <w:r>
        <w:t>обратной</w:t>
      </w:r>
      <w:r>
        <w:rPr>
          <w:spacing w:val="-15"/>
        </w:rPr>
        <w:t xml:space="preserve"> </w:t>
      </w:r>
      <w:r>
        <w:rPr>
          <w:spacing w:val="-2"/>
        </w:rPr>
        <w:t>связи</w:t>
      </w:r>
    </w:p>
    <w:p w:rsidR="00E20B80" w:rsidRDefault="00C72748">
      <w:pPr>
        <w:tabs>
          <w:tab w:val="left" w:pos="6008"/>
        </w:tabs>
        <w:spacing w:before="361" w:line="242" w:lineRule="auto"/>
        <w:ind w:left="707" w:right="1233"/>
        <w:rPr>
          <w:sz w:val="28"/>
        </w:rPr>
      </w:pPr>
      <w:r>
        <w:rPr>
          <w:sz w:val="28"/>
        </w:rPr>
        <w:t>Оцените</w:t>
      </w:r>
      <w:r>
        <w:rPr>
          <w:spacing w:val="-2"/>
          <w:sz w:val="28"/>
        </w:rPr>
        <w:t xml:space="preserve"> </w:t>
      </w:r>
      <w:r>
        <w:rPr>
          <w:sz w:val="28"/>
        </w:rPr>
        <w:t>полезность</w:t>
      </w:r>
      <w:r>
        <w:rPr>
          <w:spacing w:val="-6"/>
          <w:sz w:val="28"/>
        </w:rPr>
        <w:t xml:space="preserve"> </w:t>
      </w:r>
      <w:r>
        <w:rPr>
          <w:sz w:val="28"/>
        </w:rPr>
        <w:t>мероприятия</w:t>
      </w:r>
      <w:r>
        <w:rPr>
          <w:spacing w:val="-2"/>
          <w:sz w:val="28"/>
        </w:rPr>
        <w:t xml:space="preserve"> </w:t>
      </w:r>
      <w:r>
        <w:rPr>
          <w:sz w:val="28"/>
        </w:rPr>
        <w:t>для</w:t>
      </w:r>
      <w:r>
        <w:rPr>
          <w:spacing w:val="-2"/>
          <w:sz w:val="28"/>
        </w:rPr>
        <w:t xml:space="preserve"> </w:t>
      </w:r>
      <w:r>
        <w:rPr>
          <w:sz w:val="28"/>
        </w:rPr>
        <w:t>вас</w:t>
      </w:r>
      <w:r>
        <w:rPr>
          <w:spacing w:val="-2"/>
          <w:sz w:val="28"/>
        </w:rPr>
        <w:t xml:space="preserve"> </w:t>
      </w:r>
      <w:r>
        <w:rPr>
          <w:sz w:val="28"/>
        </w:rPr>
        <w:t>по</w:t>
      </w:r>
      <w:r>
        <w:rPr>
          <w:spacing w:val="-4"/>
          <w:sz w:val="28"/>
        </w:rPr>
        <w:t xml:space="preserve"> </w:t>
      </w:r>
      <w:r>
        <w:rPr>
          <w:sz w:val="28"/>
        </w:rPr>
        <w:t>5-ти</w:t>
      </w:r>
      <w:r>
        <w:rPr>
          <w:spacing w:val="-5"/>
          <w:sz w:val="28"/>
        </w:rPr>
        <w:t xml:space="preserve"> </w:t>
      </w:r>
      <w:r>
        <w:rPr>
          <w:sz w:val="28"/>
        </w:rPr>
        <w:t>балльной</w:t>
      </w:r>
      <w:r>
        <w:rPr>
          <w:spacing w:val="-5"/>
          <w:sz w:val="28"/>
        </w:rPr>
        <w:t xml:space="preserve"> </w:t>
      </w:r>
      <w:r>
        <w:rPr>
          <w:sz w:val="28"/>
        </w:rPr>
        <w:t>шкале</w:t>
      </w:r>
      <w:r>
        <w:rPr>
          <w:spacing w:val="-3"/>
          <w:sz w:val="28"/>
        </w:rPr>
        <w:t xml:space="preserve"> </w:t>
      </w:r>
      <w:r>
        <w:rPr>
          <w:sz w:val="28"/>
        </w:rPr>
        <w:t>(0</w:t>
      </w:r>
      <w:r>
        <w:rPr>
          <w:spacing w:val="-2"/>
          <w:sz w:val="28"/>
        </w:rPr>
        <w:t xml:space="preserve"> </w:t>
      </w:r>
      <w:r>
        <w:rPr>
          <w:sz w:val="28"/>
        </w:rPr>
        <w:t>–</w:t>
      </w:r>
      <w:r>
        <w:rPr>
          <w:spacing w:val="-2"/>
          <w:sz w:val="28"/>
        </w:rPr>
        <w:t xml:space="preserve"> </w:t>
      </w:r>
      <w:r>
        <w:rPr>
          <w:sz w:val="28"/>
        </w:rPr>
        <w:t xml:space="preserve">самый низкий балл, 5 – самый высокий) </w:t>
      </w:r>
      <w:r>
        <w:rPr>
          <w:sz w:val="28"/>
          <w:u w:val="single"/>
        </w:rPr>
        <w:tab/>
      </w:r>
      <w:r>
        <w:rPr>
          <w:spacing w:val="-10"/>
          <w:sz w:val="28"/>
        </w:rPr>
        <w:t>.</w:t>
      </w:r>
    </w:p>
    <w:p w:rsidR="00E20B80" w:rsidRDefault="00C72748">
      <w:pPr>
        <w:spacing w:before="316"/>
        <w:ind w:left="707"/>
        <w:rPr>
          <w:sz w:val="28"/>
        </w:rPr>
      </w:pPr>
      <w:r>
        <w:rPr>
          <w:sz w:val="28"/>
        </w:rPr>
        <w:t>Ответьте</w:t>
      </w:r>
      <w:r>
        <w:rPr>
          <w:spacing w:val="-4"/>
          <w:sz w:val="28"/>
        </w:rPr>
        <w:t xml:space="preserve"> </w:t>
      </w:r>
      <w:r>
        <w:rPr>
          <w:sz w:val="28"/>
        </w:rPr>
        <w:t>на</w:t>
      </w:r>
      <w:r>
        <w:rPr>
          <w:spacing w:val="-4"/>
          <w:sz w:val="28"/>
        </w:rPr>
        <w:t xml:space="preserve"> </w:t>
      </w:r>
      <w:r>
        <w:rPr>
          <w:spacing w:val="-2"/>
          <w:sz w:val="28"/>
        </w:rPr>
        <w:t>вопросы:</w:t>
      </w:r>
    </w:p>
    <w:p w:rsidR="00E20B80" w:rsidRDefault="00C72748" w:rsidP="002C112F">
      <w:pPr>
        <w:pStyle w:val="a4"/>
        <w:numPr>
          <w:ilvl w:val="0"/>
          <w:numId w:val="28"/>
        </w:numPr>
        <w:tabs>
          <w:tab w:val="left" w:pos="986"/>
        </w:tabs>
        <w:spacing w:before="322"/>
        <w:ind w:left="986" w:hanging="279"/>
        <w:rPr>
          <w:sz w:val="28"/>
        </w:rPr>
      </w:pPr>
      <w:r>
        <w:rPr>
          <w:sz w:val="28"/>
        </w:rPr>
        <w:t>Что</w:t>
      </w:r>
      <w:r>
        <w:rPr>
          <w:spacing w:val="-4"/>
          <w:sz w:val="28"/>
        </w:rPr>
        <w:t xml:space="preserve"> </w:t>
      </w:r>
      <w:r>
        <w:rPr>
          <w:sz w:val="28"/>
        </w:rPr>
        <w:t>вам</w:t>
      </w:r>
      <w:r>
        <w:rPr>
          <w:spacing w:val="-6"/>
          <w:sz w:val="28"/>
        </w:rPr>
        <w:t xml:space="preserve"> </w:t>
      </w:r>
      <w:r>
        <w:rPr>
          <w:sz w:val="28"/>
        </w:rPr>
        <w:t>понравилось</w:t>
      </w:r>
      <w:r>
        <w:rPr>
          <w:spacing w:val="-5"/>
          <w:sz w:val="28"/>
        </w:rPr>
        <w:t xml:space="preserve"> </w:t>
      </w:r>
      <w:r>
        <w:rPr>
          <w:sz w:val="28"/>
        </w:rPr>
        <w:t>больше</w:t>
      </w:r>
      <w:r>
        <w:rPr>
          <w:spacing w:val="-3"/>
          <w:sz w:val="28"/>
        </w:rPr>
        <w:t xml:space="preserve"> </w:t>
      </w:r>
      <w:r>
        <w:rPr>
          <w:spacing w:val="-2"/>
          <w:sz w:val="28"/>
        </w:rPr>
        <w:t>всего?</w:t>
      </w:r>
    </w:p>
    <w:p w:rsidR="00E20B80" w:rsidRDefault="00C72748">
      <w:pPr>
        <w:pStyle w:val="a3"/>
        <w:spacing w:before="61"/>
        <w:rPr>
          <w:sz w:val="20"/>
        </w:rPr>
      </w:pPr>
      <w:r>
        <w:rPr>
          <w:noProof/>
          <w:sz w:val="20"/>
          <w:lang w:eastAsia="ru-RU"/>
        </w:rPr>
        <mc:AlternateContent>
          <mc:Choice Requires="wps">
            <w:drawing>
              <wp:anchor distT="0" distB="0" distL="0" distR="0" simplePos="0" relativeHeight="487626240" behindDoc="1" locked="0" layoutInCell="1" allowOverlap="1">
                <wp:simplePos x="0" y="0"/>
                <wp:positionH relativeFrom="page">
                  <wp:posOffset>719327</wp:posOffset>
                </wp:positionH>
                <wp:positionV relativeFrom="paragraph">
                  <wp:posOffset>200602</wp:posOffset>
                </wp:positionV>
                <wp:extent cx="6136640" cy="127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31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D0DFF7" id="Graphic 259" o:spid="_x0000_s1026" style="position:absolute;margin-left:56.65pt;margin-top:15.8pt;width:483.2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" path="m,l6136319,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626752" behindDoc="1" locked="0" layoutInCell="1" allowOverlap="1">
                <wp:simplePos x="0" y="0"/>
                <wp:positionH relativeFrom="page">
                  <wp:posOffset>719327</wp:posOffset>
                </wp:positionH>
                <wp:positionV relativeFrom="paragraph">
                  <wp:posOffset>406342</wp:posOffset>
                </wp:positionV>
                <wp:extent cx="6136640" cy="1270"/>
                <wp:effectExtent l="0" t="0" r="0" b="0"/>
                <wp:wrapTopAndBottom/>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31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9AADF8" id="Graphic 260" o:spid="_x0000_s1026" style="position:absolute;margin-left:56.65pt;margin-top:32pt;width:483.2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" path="m,l6136319,e" filled="f" strokeweight=".20106mm">
                <v:path arrowok="t"/>
                <w10:wrap type="topAndBottom" anchorx="page"/>
              </v:shape>
            </w:pict>
          </mc:Fallback>
        </mc:AlternateContent>
      </w:r>
    </w:p>
    <w:p w:rsidR="00E20B80" w:rsidRDefault="00E20B80">
      <w:pPr>
        <w:pStyle w:val="a3"/>
        <w:spacing w:before="64"/>
        <w:rPr>
          <w:sz w:val="20"/>
        </w:rPr>
      </w:pPr>
    </w:p>
    <w:p w:rsidR="00E20B80" w:rsidRDefault="00C72748" w:rsidP="002C112F">
      <w:pPr>
        <w:pStyle w:val="a4"/>
        <w:numPr>
          <w:ilvl w:val="0"/>
          <w:numId w:val="28"/>
        </w:numPr>
        <w:tabs>
          <w:tab w:val="left" w:pos="986"/>
        </w:tabs>
        <w:spacing w:before="321"/>
        <w:ind w:left="707" w:right="3931" w:firstLine="0"/>
        <w:rPr>
          <w:sz w:val="28"/>
        </w:rPr>
      </w:pPr>
      <w:r>
        <w:rPr>
          <w:sz w:val="28"/>
        </w:rPr>
        <w:t>Какие</w:t>
      </w:r>
      <w:r>
        <w:rPr>
          <w:spacing w:val="-6"/>
          <w:sz w:val="28"/>
        </w:rPr>
        <w:t xml:space="preserve"> </w:t>
      </w:r>
      <w:r>
        <w:rPr>
          <w:sz w:val="28"/>
        </w:rPr>
        <w:t>моменты</w:t>
      </w:r>
      <w:r>
        <w:rPr>
          <w:spacing w:val="-6"/>
          <w:sz w:val="28"/>
        </w:rPr>
        <w:t xml:space="preserve"> </w:t>
      </w:r>
      <w:r>
        <w:rPr>
          <w:sz w:val="28"/>
        </w:rPr>
        <w:t>мероприятия</w:t>
      </w:r>
      <w:r>
        <w:rPr>
          <w:spacing w:val="-6"/>
          <w:sz w:val="28"/>
        </w:rPr>
        <w:t xml:space="preserve"> </w:t>
      </w:r>
      <w:r>
        <w:rPr>
          <w:sz w:val="28"/>
        </w:rPr>
        <w:t>были</w:t>
      </w:r>
      <w:r>
        <w:rPr>
          <w:spacing w:val="-6"/>
          <w:sz w:val="28"/>
        </w:rPr>
        <w:t xml:space="preserve"> </w:t>
      </w:r>
      <w:r>
        <w:rPr>
          <w:sz w:val="28"/>
        </w:rPr>
        <w:t>для</w:t>
      </w:r>
      <w:r>
        <w:rPr>
          <w:spacing w:val="-6"/>
          <w:sz w:val="28"/>
        </w:rPr>
        <w:t xml:space="preserve"> </w:t>
      </w:r>
      <w:r>
        <w:rPr>
          <w:sz w:val="28"/>
        </w:rPr>
        <w:t>вас</w:t>
      </w:r>
      <w:r>
        <w:rPr>
          <w:spacing w:val="-7"/>
          <w:sz w:val="28"/>
        </w:rPr>
        <w:t xml:space="preserve"> </w:t>
      </w:r>
      <w:r>
        <w:rPr>
          <w:sz w:val="28"/>
        </w:rPr>
        <w:t xml:space="preserve">наиболее </w:t>
      </w:r>
      <w:r>
        <w:rPr>
          <w:spacing w:val="-2"/>
          <w:sz w:val="28"/>
        </w:rPr>
        <w:t>интересными?</w:t>
      </w:r>
    </w:p>
    <w:p w:rsidR="00E20B80" w:rsidRDefault="00C72748">
      <w:pPr>
        <w:pStyle w:val="a3"/>
        <w:spacing w:before="62"/>
        <w:rPr>
          <w:sz w:val="20"/>
        </w:rPr>
      </w:pPr>
      <w:r>
        <w:rPr>
          <w:noProof/>
          <w:sz w:val="20"/>
          <w:lang w:eastAsia="ru-RU"/>
        </w:rPr>
        <mc:AlternateContent>
          <mc:Choice Requires="wps">
            <w:drawing>
              <wp:anchor distT="0" distB="0" distL="0" distR="0" simplePos="0" relativeHeight="487627264" behindDoc="1" locked="0" layoutInCell="1" allowOverlap="1">
                <wp:simplePos x="0" y="0"/>
                <wp:positionH relativeFrom="page">
                  <wp:posOffset>719327</wp:posOffset>
                </wp:positionH>
                <wp:positionV relativeFrom="paragraph">
                  <wp:posOffset>200885</wp:posOffset>
                </wp:positionV>
                <wp:extent cx="6226175" cy="1270"/>
                <wp:effectExtent l="0" t="0" r="0" b="0"/>
                <wp:wrapTopAndBottom/>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13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DFEAAC" id="Graphic 261" o:spid="_x0000_s1026" style="position:absolute;margin-left:56.65pt;margin-top:15.8pt;width:490.25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" path="m,l6226138,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627776" behindDoc="1" locked="0" layoutInCell="1" allowOverlap="1">
                <wp:simplePos x="0" y="0"/>
                <wp:positionH relativeFrom="page">
                  <wp:posOffset>719327</wp:posOffset>
                </wp:positionH>
                <wp:positionV relativeFrom="paragraph">
                  <wp:posOffset>405101</wp:posOffset>
                </wp:positionV>
                <wp:extent cx="6226175" cy="1270"/>
                <wp:effectExtent l="0" t="0" r="0" b="0"/>
                <wp:wrapTopAndBottom/>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35631" id="Graphic 262" o:spid="_x0000_s1026" style="position:absolute;margin-left:56.65pt;margin-top:31.9pt;width:490.25pt;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" path="m,l6226008,e" filled="f" strokeweight=".20106mm">
                <v:path arrowok="t"/>
                <w10:wrap type="topAndBottom" anchorx="page"/>
              </v:shape>
            </w:pict>
          </mc:Fallback>
        </mc:AlternateContent>
      </w:r>
    </w:p>
    <w:p w:rsidR="00E20B80" w:rsidRDefault="00E20B80">
      <w:pPr>
        <w:pStyle w:val="a3"/>
        <w:spacing w:before="61"/>
        <w:rPr>
          <w:sz w:val="20"/>
        </w:rPr>
      </w:pPr>
    </w:p>
    <w:p w:rsidR="00E20B80" w:rsidRDefault="00E20B80">
      <w:pPr>
        <w:pStyle w:val="a3"/>
        <w:spacing w:before="1"/>
        <w:rPr>
          <w:sz w:val="28"/>
        </w:rPr>
      </w:pPr>
    </w:p>
    <w:p w:rsidR="00E20B80" w:rsidRDefault="00C72748" w:rsidP="002C112F">
      <w:pPr>
        <w:pStyle w:val="a4"/>
        <w:numPr>
          <w:ilvl w:val="0"/>
          <w:numId w:val="28"/>
        </w:numPr>
        <w:tabs>
          <w:tab w:val="left" w:pos="986"/>
        </w:tabs>
        <w:ind w:left="986" w:hanging="279"/>
        <w:rPr>
          <w:sz w:val="28"/>
        </w:rPr>
      </w:pPr>
      <w:r>
        <w:rPr>
          <w:sz w:val="28"/>
        </w:rPr>
        <w:t>Что</w:t>
      </w:r>
      <w:r>
        <w:rPr>
          <w:spacing w:val="-7"/>
          <w:sz w:val="28"/>
        </w:rPr>
        <w:t xml:space="preserve"> </w:t>
      </w:r>
      <w:r>
        <w:rPr>
          <w:sz w:val="28"/>
        </w:rPr>
        <w:t>хотелось</w:t>
      </w:r>
      <w:r>
        <w:rPr>
          <w:spacing w:val="-6"/>
          <w:sz w:val="28"/>
        </w:rPr>
        <w:t xml:space="preserve"> </w:t>
      </w:r>
      <w:r>
        <w:rPr>
          <w:sz w:val="28"/>
        </w:rPr>
        <w:t>бы</w:t>
      </w:r>
      <w:r>
        <w:rPr>
          <w:spacing w:val="-6"/>
          <w:sz w:val="28"/>
        </w:rPr>
        <w:t xml:space="preserve"> </w:t>
      </w:r>
      <w:r>
        <w:rPr>
          <w:sz w:val="28"/>
        </w:rPr>
        <w:t>рассмотреть</w:t>
      </w:r>
      <w:r>
        <w:rPr>
          <w:spacing w:val="-6"/>
          <w:sz w:val="28"/>
        </w:rPr>
        <w:t xml:space="preserve"> </w:t>
      </w:r>
      <w:r>
        <w:rPr>
          <w:sz w:val="28"/>
        </w:rPr>
        <w:t>более</w:t>
      </w:r>
      <w:r>
        <w:rPr>
          <w:spacing w:val="-6"/>
          <w:sz w:val="28"/>
        </w:rPr>
        <w:t xml:space="preserve"> </w:t>
      </w:r>
      <w:r>
        <w:rPr>
          <w:spacing w:val="-2"/>
          <w:sz w:val="28"/>
        </w:rPr>
        <w:t>подробно?</w:t>
      </w:r>
    </w:p>
    <w:p w:rsidR="00E20B80" w:rsidRDefault="00C72748">
      <w:pPr>
        <w:pStyle w:val="a3"/>
        <w:spacing w:before="62"/>
        <w:rPr>
          <w:sz w:val="20"/>
        </w:rPr>
      </w:pPr>
      <w:r>
        <w:rPr>
          <w:noProof/>
          <w:sz w:val="20"/>
          <w:lang w:eastAsia="ru-RU"/>
        </w:rPr>
        <mc:AlternateContent>
          <mc:Choice Requires="wps">
            <w:drawing>
              <wp:anchor distT="0" distB="0" distL="0" distR="0" simplePos="0" relativeHeight="487628288" behindDoc="1" locked="0" layoutInCell="1" allowOverlap="1">
                <wp:simplePos x="0" y="0"/>
                <wp:positionH relativeFrom="page">
                  <wp:posOffset>719327</wp:posOffset>
                </wp:positionH>
                <wp:positionV relativeFrom="paragraph">
                  <wp:posOffset>201012</wp:posOffset>
                </wp:positionV>
                <wp:extent cx="6226175" cy="1270"/>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0F257" id="Graphic 263" o:spid="_x0000_s1026" style="position:absolute;margin-left:56.65pt;margin-top:15.85pt;width:490.25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" path="m,l6226008,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628800" behindDoc="1" locked="0" layoutInCell="1" allowOverlap="1">
                <wp:simplePos x="0" y="0"/>
                <wp:positionH relativeFrom="page">
                  <wp:posOffset>719327</wp:posOffset>
                </wp:positionH>
                <wp:positionV relativeFrom="paragraph">
                  <wp:posOffset>405228</wp:posOffset>
                </wp:positionV>
                <wp:extent cx="6226175" cy="127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4A4397" id="Graphic 264" o:spid="_x0000_s1026" style="position:absolute;margin-left:56.65pt;margin-top:31.9pt;width:490.25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" path="m,l6226008,e" filled="f" strokeweight=".20106mm">
                <v:path arrowok="t"/>
                <w10:wrap type="topAndBottom" anchorx="page"/>
              </v:shape>
            </w:pict>
          </mc:Fallback>
        </mc:AlternateContent>
      </w:r>
    </w:p>
    <w:p w:rsidR="00E20B80" w:rsidRDefault="00E20B80">
      <w:pPr>
        <w:pStyle w:val="a3"/>
        <w:spacing w:before="61"/>
        <w:rPr>
          <w:sz w:val="20"/>
        </w:rPr>
      </w:pPr>
    </w:p>
    <w:p w:rsidR="00E20B80" w:rsidRDefault="00C72748" w:rsidP="002C112F">
      <w:pPr>
        <w:pStyle w:val="a4"/>
        <w:numPr>
          <w:ilvl w:val="0"/>
          <w:numId w:val="28"/>
        </w:numPr>
        <w:tabs>
          <w:tab w:val="left" w:pos="986"/>
        </w:tabs>
        <w:spacing w:before="321"/>
        <w:ind w:left="986" w:hanging="279"/>
        <w:rPr>
          <w:sz w:val="28"/>
        </w:rPr>
      </w:pPr>
      <w:r>
        <w:rPr>
          <w:sz w:val="28"/>
        </w:rPr>
        <w:t>Что</w:t>
      </w:r>
      <w:r>
        <w:rPr>
          <w:spacing w:val="-6"/>
          <w:sz w:val="28"/>
        </w:rPr>
        <w:t xml:space="preserve"> </w:t>
      </w:r>
      <w:r>
        <w:rPr>
          <w:sz w:val="28"/>
        </w:rPr>
        <w:t>хотелось</w:t>
      </w:r>
      <w:r>
        <w:rPr>
          <w:spacing w:val="-4"/>
          <w:sz w:val="28"/>
        </w:rPr>
        <w:t xml:space="preserve"> </w:t>
      </w:r>
      <w:r>
        <w:rPr>
          <w:sz w:val="28"/>
        </w:rPr>
        <w:t>бы</w:t>
      </w:r>
      <w:r>
        <w:rPr>
          <w:spacing w:val="-3"/>
          <w:sz w:val="28"/>
        </w:rPr>
        <w:t xml:space="preserve"> </w:t>
      </w:r>
      <w:r>
        <w:rPr>
          <w:spacing w:val="-2"/>
          <w:sz w:val="28"/>
        </w:rPr>
        <w:t>сократить?</w:t>
      </w:r>
    </w:p>
    <w:p w:rsidR="00E20B80" w:rsidRDefault="00C72748">
      <w:pPr>
        <w:pStyle w:val="a3"/>
        <w:spacing w:before="62"/>
        <w:rPr>
          <w:sz w:val="20"/>
        </w:rPr>
      </w:pPr>
      <w:r>
        <w:rPr>
          <w:noProof/>
          <w:sz w:val="20"/>
          <w:lang w:eastAsia="ru-RU"/>
        </w:rPr>
        <mc:AlternateContent>
          <mc:Choice Requires="wps">
            <w:drawing>
              <wp:anchor distT="0" distB="0" distL="0" distR="0" simplePos="0" relativeHeight="487629312" behindDoc="1" locked="0" layoutInCell="1" allowOverlap="1">
                <wp:simplePos x="0" y="0"/>
                <wp:positionH relativeFrom="page">
                  <wp:posOffset>719327</wp:posOffset>
                </wp:positionH>
                <wp:positionV relativeFrom="paragraph">
                  <wp:posOffset>200741</wp:posOffset>
                </wp:positionV>
                <wp:extent cx="6226175" cy="127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EC8665" id="Graphic 265" o:spid="_x0000_s1026" style="position:absolute;margin-left:56.65pt;margin-top:15.8pt;width:490.25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" path="m,l6226008,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629824" behindDoc="1" locked="0" layoutInCell="1" allowOverlap="1">
                <wp:simplePos x="0" y="0"/>
                <wp:positionH relativeFrom="page">
                  <wp:posOffset>719327</wp:posOffset>
                </wp:positionH>
                <wp:positionV relativeFrom="paragraph">
                  <wp:posOffset>406735</wp:posOffset>
                </wp:positionV>
                <wp:extent cx="6226175" cy="1270"/>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5783FC" id="Graphic 266" o:spid="_x0000_s1026" style="position:absolute;margin-left:56.65pt;margin-top:32.05pt;width:490.25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" path="m,l6226008,e" filled="f" strokeweight=".20106mm">
                <v:path arrowok="t"/>
                <w10:wrap type="topAndBottom" anchorx="page"/>
              </v:shape>
            </w:pict>
          </mc:Fallback>
        </mc:AlternateContent>
      </w:r>
    </w:p>
    <w:p w:rsidR="00E20B80" w:rsidRDefault="00E20B80">
      <w:pPr>
        <w:pStyle w:val="a3"/>
        <w:spacing w:before="64"/>
        <w:rPr>
          <w:sz w:val="20"/>
        </w:rPr>
      </w:pPr>
    </w:p>
    <w:p w:rsidR="00E20B80" w:rsidRDefault="00C72748" w:rsidP="002C112F">
      <w:pPr>
        <w:pStyle w:val="a4"/>
        <w:numPr>
          <w:ilvl w:val="0"/>
          <w:numId w:val="28"/>
        </w:numPr>
        <w:tabs>
          <w:tab w:val="left" w:pos="986"/>
        </w:tabs>
        <w:spacing w:before="321"/>
        <w:ind w:left="986" w:hanging="279"/>
        <w:rPr>
          <w:sz w:val="28"/>
        </w:rPr>
      </w:pPr>
      <w:r>
        <w:rPr>
          <w:sz w:val="28"/>
        </w:rPr>
        <w:t>Какие</w:t>
      </w:r>
      <w:r>
        <w:rPr>
          <w:spacing w:val="-3"/>
          <w:sz w:val="28"/>
        </w:rPr>
        <w:t xml:space="preserve"> </w:t>
      </w:r>
      <w:r>
        <w:rPr>
          <w:sz w:val="28"/>
        </w:rPr>
        <w:t>еще</w:t>
      </w:r>
      <w:r>
        <w:rPr>
          <w:spacing w:val="-3"/>
          <w:sz w:val="28"/>
        </w:rPr>
        <w:t xml:space="preserve"> </w:t>
      </w:r>
      <w:r>
        <w:rPr>
          <w:sz w:val="28"/>
        </w:rPr>
        <w:t>темы</w:t>
      </w:r>
      <w:r>
        <w:rPr>
          <w:spacing w:val="-2"/>
          <w:sz w:val="28"/>
        </w:rPr>
        <w:t xml:space="preserve"> </w:t>
      </w:r>
      <w:r>
        <w:rPr>
          <w:sz w:val="28"/>
        </w:rPr>
        <w:t>вы</w:t>
      </w:r>
      <w:r>
        <w:rPr>
          <w:spacing w:val="-2"/>
          <w:sz w:val="28"/>
        </w:rPr>
        <w:t xml:space="preserve"> </w:t>
      </w:r>
      <w:r>
        <w:rPr>
          <w:sz w:val="28"/>
        </w:rPr>
        <w:t>хотели</w:t>
      </w:r>
      <w:r>
        <w:rPr>
          <w:spacing w:val="-5"/>
          <w:sz w:val="28"/>
        </w:rPr>
        <w:t xml:space="preserve"> </w:t>
      </w:r>
      <w:r>
        <w:rPr>
          <w:sz w:val="28"/>
        </w:rPr>
        <w:t>бы</w:t>
      </w:r>
      <w:r>
        <w:rPr>
          <w:spacing w:val="-5"/>
          <w:sz w:val="28"/>
        </w:rPr>
        <w:t xml:space="preserve"> </w:t>
      </w:r>
      <w:r>
        <w:rPr>
          <w:spacing w:val="-2"/>
          <w:sz w:val="28"/>
        </w:rPr>
        <w:t>изучить?</w:t>
      </w:r>
    </w:p>
    <w:p w:rsidR="00E20B80" w:rsidRDefault="00C72748">
      <w:pPr>
        <w:pStyle w:val="a3"/>
        <w:spacing w:before="62"/>
        <w:rPr>
          <w:sz w:val="20"/>
        </w:rPr>
      </w:pPr>
      <w:r>
        <w:rPr>
          <w:noProof/>
          <w:sz w:val="20"/>
          <w:lang w:eastAsia="ru-RU"/>
        </w:rPr>
        <mc:AlternateContent>
          <mc:Choice Requires="wps">
            <w:drawing>
              <wp:anchor distT="0" distB="0" distL="0" distR="0" simplePos="0" relativeHeight="487630336" behindDoc="1" locked="0" layoutInCell="1" allowOverlap="1">
                <wp:simplePos x="0" y="0"/>
                <wp:positionH relativeFrom="page">
                  <wp:posOffset>719327</wp:posOffset>
                </wp:positionH>
                <wp:positionV relativeFrom="paragraph">
                  <wp:posOffset>200741</wp:posOffset>
                </wp:positionV>
                <wp:extent cx="6226175" cy="1270"/>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7797F0" id="Graphic 267" o:spid="_x0000_s1026" style="position:absolute;margin-left:56.65pt;margin-top:15.8pt;width:490.25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" path="m,l6226008,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630848" behindDoc="1" locked="0" layoutInCell="1" allowOverlap="1">
                <wp:simplePos x="0" y="0"/>
                <wp:positionH relativeFrom="page">
                  <wp:posOffset>719327</wp:posOffset>
                </wp:positionH>
                <wp:positionV relativeFrom="paragraph">
                  <wp:posOffset>404957</wp:posOffset>
                </wp:positionV>
                <wp:extent cx="6226175" cy="1270"/>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C584EF" id="Graphic 268" o:spid="_x0000_s1026" style="position:absolute;margin-left:56.65pt;margin-top:31.9pt;width:490.2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" path="m,l6226008,e" filled="f" strokeweight=".20106mm">
                <v:path arrowok="t"/>
                <w10:wrap type="topAndBottom" anchorx="page"/>
              </v:shape>
            </w:pict>
          </mc:Fallback>
        </mc:AlternateContent>
      </w:r>
    </w:p>
    <w:p w:rsidR="00E20B80" w:rsidRDefault="00E20B80">
      <w:pPr>
        <w:pStyle w:val="a3"/>
        <w:spacing w:before="61"/>
        <w:rPr>
          <w:sz w:val="20"/>
        </w:rPr>
      </w:pPr>
    </w:p>
    <w:p w:rsidR="00E20B80" w:rsidRDefault="00C72748" w:rsidP="002C112F">
      <w:pPr>
        <w:pStyle w:val="a4"/>
        <w:numPr>
          <w:ilvl w:val="0"/>
          <w:numId w:val="28"/>
        </w:numPr>
        <w:tabs>
          <w:tab w:val="left" w:pos="986"/>
        </w:tabs>
        <w:spacing w:before="321" w:line="242" w:lineRule="auto"/>
        <w:ind w:left="707" w:right="1978" w:firstLine="0"/>
        <w:rPr>
          <w:sz w:val="28"/>
        </w:rPr>
      </w:pPr>
      <w:r>
        <w:rPr>
          <w:sz w:val="28"/>
        </w:rPr>
        <w:t>Что</w:t>
      </w:r>
      <w:r>
        <w:rPr>
          <w:spacing w:val="-6"/>
          <w:sz w:val="28"/>
        </w:rPr>
        <w:t xml:space="preserve"> </w:t>
      </w:r>
      <w:r>
        <w:rPr>
          <w:sz w:val="28"/>
        </w:rPr>
        <w:t>бы</w:t>
      </w:r>
      <w:r>
        <w:rPr>
          <w:spacing w:val="-6"/>
          <w:sz w:val="28"/>
        </w:rPr>
        <w:t xml:space="preserve"> </w:t>
      </w:r>
      <w:r>
        <w:rPr>
          <w:sz w:val="28"/>
        </w:rPr>
        <w:t>хотели</w:t>
      </w:r>
      <w:r>
        <w:rPr>
          <w:spacing w:val="-3"/>
          <w:sz w:val="28"/>
        </w:rPr>
        <w:t xml:space="preserve"> </w:t>
      </w:r>
      <w:r>
        <w:rPr>
          <w:sz w:val="28"/>
        </w:rPr>
        <w:t>пожелать</w:t>
      </w:r>
      <w:r>
        <w:rPr>
          <w:spacing w:val="-5"/>
          <w:sz w:val="28"/>
        </w:rPr>
        <w:t xml:space="preserve"> </w:t>
      </w:r>
      <w:r>
        <w:rPr>
          <w:sz w:val="28"/>
        </w:rPr>
        <w:t>или</w:t>
      </w:r>
      <w:r>
        <w:rPr>
          <w:spacing w:val="-6"/>
          <w:sz w:val="28"/>
        </w:rPr>
        <w:t xml:space="preserve"> </w:t>
      </w:r>
      <w:r>
        <w:rPr>
          <w:sz w:val="28"/>
        </w:rPr>
        <w:t>посоветовать</w:t>
      </w:r>
      <w:r>
        <w:rPr>
          <w:spacing w:val="-2"/>
          <w:sz w:val="28"/>
        </w:rPr>
        <w:t xml:space="preserve"> </w:t>
      </w:r>
      <w:r>
        <w:rPr>
          <w:sz w:val="28"/>
        </w:rPr>
        <w:t>ведущему</w:t>
      </w:r>
      <w:r>
        <w:rPr>
          <w:spacing w:val="-7"/>
          <w:sz w:val="28"/>
        </w:rPr>
        <w:t xml:space="preserve"> </w:t>
      </w:r>
      <w:r>
        <w:rPr>
          <w:sz w:val="28"/>
        </w:rPr>
        <w:t>для</w:t>
      </w:r>
      <w:r>
        <w:rPr>
          <w:spacing w:val="-1"/>
          <w:sz w:val="28"/>
        </w:rPr>
        <w:t xml:space="preserve"> </w:t>
      </w:r>
      <w:r>
        <w:rPr>
          <w:sz w:val="28"/>
        </w:rPr>
        <w:t>улучшения организации подобных мероприятий?</w:t>
      </w:r>
    </w:p>
    <w:p w:rsidR="00E20B80" w:rsidRDefault="00C72748">
      <w:pPr>
        <w:pStyle w:val="a3"/>
        <w:spacing w:before="57"/>
        <w:rPr>
          <w:sz w:val="20"/>
        </w:rPr>
      </w:pPr>
      <w:r>
        <w:rPr>
          <w:noProof/>
          <w:sz w:val="20"/>
          <w:lang w:eastAsia="ru-RU"/>
        </w:rPr>
        <mc:AlternateContent>
          <mc:Choice Requires="wps">
            <w:drawing>
              <wp:anchor distT="0" distB="0" distL="0" distR="0" simplePos="0" relativeHeight="487631360" behindDoc="1" locked="0" layoutInCell="1" allowOverlap="1">
                <wp:simplePos x="0" y="0"/>
                <wp:positionH relativeFrom="page">
                  <wp:posOffset>719327</wp:posOffset>
                </wp:positionH>
                <wp:positionV relativeFrom="paragraph">
                  <wp:posOffset>197939</wp:posOffset>
                </wp:positionV>
                <wp:extent cx="6226175" cy="127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60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527432" id="Graphic 269" o:spid="_x0000_s1026" style="position:absolute;margin-left:56.65pt;margin-top:15.6pt;width:490.2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" path="m,l6226008,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631872" behindDoc="1" locked="0" layoutInCell="1" allowOverlap="1">
                <wp:simplePos x="0" y="0"/>
                <wp:positionH relativeFrom="page">
                  <wp:posOffset>719327</wp:posOffset>
                </wp:positionH>
                <wp:positionV relativeFrom="paragraph">
                  <wp:posOffset>402155</wp:posOffset>
                </wp:positionV>
                <wp:extent cx="6226175" cy="1270"/>
                <wp:effectExtent l="0" t="0" r="0" b="0"/>
                <wp:wrapTopAndBottom/>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175" cy="1270"/>
                        </a:xfrm>
                        <a:custGeom>
                          <a:avLst/>
                          <a:gdLst/>
                          <a:ahLst/>
                          <a:cxnLst/>
                          <a:rect l="l" t="t" r="r" b="b"/>
                          <a:pathLst>
                            <a:path w="6226175">
                              <a:moveTo>
                                <a:pt x="0" y="0"/>
                              </a:moveTo>
                              <a:lnTo>
                                <a:pt x="622595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621988" id="Graphic 270" o:spid="_x0000_s1026" style="position:absolute;margin-left:56.65pt;margin-top:31.65pt;width:490.25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6226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" path="m,l6225959,e" filled="f" strokeweight=".20106mm">
                <v:path arrowok="t"/>
                <w10:wrap type="topAndBottom" anchorx="page"/>
              </v:shape>
            </w:pict>
          </mc:Fallback>
        </mc:AlternateContent>
      </w:r>
    </w:p>
    <w:p w:rsidR="00E20B80" w:rsidRDefault="00E20B80">
      <w:pPr>
        <w:pStyle w:val="a3"/>
        <w:spacing w:before="61"/>
        <w:rPr>
          <w:sz w:val="20"/>
        </w:rPr>
      </w:pPr>
    </w:p>
    <w:p w:rsidR="00E20B80" w:rsidRDefault="00E20B80">
      <w:pPr>
        <w:pStyle w:val="a3"/>
        <w:spacing w:before="189"/>
        <w:rPr>
          <w:sz w:val="28"/>
        </w:rPr>
      </w:pPr>
    </w:p>
    <w:p w:rsidR="00E20B80" w:rsidRDefault="00C72748">
      <w:pPr>
        <w:ind w:left="136"/>
        <w:jc w:val="center"/>
        <w:rPr>
          <w:b/>
          <w:sz w:val="28"/>
        </w:rPr>
      </w:pPr>
      <w:r>
        <w:rPr>
          <w:b/>
          <w:sz w:val="28"/>
        </w:rPr>
        <w:t>Спасибо</w:t>
      </w:r>
      <w:r>
        <w:rPr>
          <w:b/>
          <w:spacing w:val="-3"/>
          <w:sz w:val="28"/>
        </w:rPr>
        <w:t xml:space="preserve"> </w:t>
      </w:r>
      <w:r>
        <w:rPr>
          <w:b/>
          <w:sz w:val="28"/>
        </w:rPr>
        <w:t>за</w:t>
      </w:r>
      <w:r>
        <w:rPr>
          <w:b/>
          <w:spacing w:val="-6"/>
          <w:sz w:val="28"/>
        </w:rPr>
        <w:t xml:space="preserve"> </w:t>
      </w:r>
      <w:r>
        <w:rPr>
          <w:b/>
          <w:spacing w:val="-2"/>
          <w:sz w:val="28"/>
        </w:rPr>
        <w:t>ответы!</w:t>
      </w:r>
    </w:p>
    <w:p w:rsidR="00E20B80" w:rsidRDefault="00E20B80">
      <w:pPr>
        <w:jc w:val="center"/>
        <w:rPr>
          <w:b/>
          <w:sz w:val="28"/>
        </w:rPr>
        <w:sectPr w:rsidR="00E20B80">
          <w:footerReference w:type="default" r:id="rId361"/>
          <w:pgSz w:w="11910" w:h="16840"/>
          <w:pgMar w:top="1040" w:right="283" w:bottom="280" w:left="425" w:header="0" w:footer="0" w:gutter="0"/>
          <w:cols w:space="720"/>
        </w:sect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rPr>
          <w:b/>
          <w:sz w:val="40"/>
        </w:rPr>
      </w:pPr>
    </w:p>
    <w:p w:rsidR="00E20B80" w:rsidRDefault="00E20B80">
      <w:pPr>
        <w:pStyle w:val="a3"/>
        <w:spacing w:before="236"/>
        <w:rPr>
          <w:b/>
          <w:sz w:val="40"/>
        </w:rPr>
      </w:pPr>
    </w:p>
    <w:p w:rsidR="00E20B80" w:rsidRDefault="00C72748">
      <w:pPr>
        <w:pStyle w:val="2"/>
        <w:spacing w:line="276" w:lineRule="auto"/>
        <w:ind w:left="3428" w:hanging="2084"/>
      </w:pPr>
      <w:r>
        <w:rPr>
          <w:color w:val="006FC0"/>
        </w:rPr>
        <w:t>Методические</w:t>
      </w:r>
      <w:r>
        <w:rPr>
          <w:color w:val="006FC0"/>
          <w:spacing w:val="-9"/>
        </w:rPr>
        <w:t xml:space="preserve"> </w:t>
      </w:r>
      <w:r>
        <w:rPr>
          <w:color w:val="006FC0"/>
        </w:rPr>
        <w:t>разработки</w:t>
      </w:r>
      <w:r>
        <w:rPr>
          <w:color w:val="006FC0"/>
          <w:spacing w:val="-9"/>
        </w:rPr>
        <w:t xml:space="preserve"> </w:t>
      </w:r>
      <w:r>
        <w:rPr>
          <w:color w:val="006FC0"/>
        </w:rPr>
        <w:t>по</w:t>
      </w:r>
      <w:r>
        <w:rPr>
          <w:color w:val="006FC0"/>
          <w:spacing w:val="-8"/>
        </w:rPr>
        <w:t xml:space="preserve"> </w:t>
      </w:r>
      <w:r>
        <w:rPr>
          <w:color w:val="006FC0"/>
        </w:rPr>
        <w:t>профориентации</w:t>
      </w:r>
      <w:r>
        <w:rPr>
          <w:color w:val="006FC0"/>
          <w:spacing w:val="-9"/>
        </w:rPr>
        <w:t xml:space="preserve"> </w:t>
      </w:r>
      <w:r>
        <w:rPr>
          <w:color w:val="006FC0"/>
        </w:rPr>
        <w:t>для обучающихся 10-11 классов</w:t>
      </w:r>
    </w:p>
    <w:p w:rsidR="00E20B80" w:rsidRDefault="00E20B80">
      <w:pPr>
        <w:pStyle w:val="2"/>
        <w:spacing w:line="276" w:lineRule="auto"/>
        <w:sectPr w:rsidR="00E20B80">
          <w:footerReference w:type="default" r:id="rId362"/>
          <w:pgSz w:w="11910" w:h="16840"/>
          <w:pgMar w:top="1920" w:right="283" w:bottom="280" w:left="425" w:header="0" w:footer="0" w:gutter="0"/>
          <w:cols w:space="720"/>
        </w:sect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sz w:val="20"/>
        </w:rPr>
      </w:pPr>
    </w:p>
    <w:p w:rsidR="00E20B80" w:rsidRDefault="00E20B80">
      <w:pPr>
        <w:pStyle w:val="a3"/>
        <w:spacing w:before="217"/>
        <w:rPr>
          <w:sz w:val="20"/>
        </w:rPr>
      </w:pPr>
    </w:p>
    <w:p w:rsidR="00E20B80" w:rsidRDefault="00E20B80">
      <w:pPr>
        <w:pStyle w:val="a3"/>
        <w:rPr>
          <w:b/>
          <w:sz w:val="28"/>
        </w:rPr>
      </w:pPr>
    </w:p>
    <w:p w:rsidR="00E20B80" w:rsidRDefault="00E20B80">
      <w:pPr>
        <w:pStyle w:val="a3"/>
        <w:spacing w:before="317"/>
        <w:rPr>
          <w:b/>
          <w:sz w:val="28"/>
        </w:rPr>
      </w:pPr>
    </w:p>
    <w:p w:rsidR="00E20B80" w:rsidRDefault="00C72748">
      <w:pPr>
        <w:spacing w:line="322" w:lineRule="exact"/>
        <w:ind w:left="973" w:right="269"/>
        <w:jc w:val="center"/>
        <w:rPr>
          <w:sz w:val="28"/>
        </w:rPr>
      </w:pPr>
      <w:r>
        <w:rPr>
          <w:spacing w:val="-2"/>
          <w:sz w:val="28"/>
        </w:rPr>
        <w:t>Разработка</w:t>
      </w:r>
      <w:r>
        <w:rPr>
          <w:spacing w:val="2"/>
          <w:sz w:val="28"/>
        </w:rPr>
        <w:t xml:space="preserve"> </w:t>
      </w:r>
      <w:r>
        <w:rPr>
          <w:spacing w:val="-2"/>
          <w:sz w:val="28"/>
        </w:rPr>
        <w:t>сценария</w:t>
      </w:r>
      <w:r>
        <w:rPr>
          <w:spacing w:val="4"/>
          <w:sz w:val="28"/>
        </w:rPr>
        <w:t xml:space="preserve"> </w:t>
      </w:r>
      <w:r>
        <w:rPr>
          <w:spacing w:val="-2"/>
          <w:sz w:val="28"/>
        </w:rPr>
        <w:t>образовательного</w:t>
      </w:r>
      <w:r>
        <w:rPr>
          <w:spacing w:val="1"/>
          <w:sz w:val="28"/>
        </w:rPr>
        <w:t xml:space="preserve"> </w:t>
      </w:r>
      <w:r>
        <w:rPr>
          <w:spacing w:val="-2"/>
          <w:sz w:val="28"/>
        </w:rPr>
        <w:t>события</w:t>
      </w:r>
    </w:p>
    <w:p w:rsidR="00E20B80" w:rsidRDefault="00C72748">
      <w:pPr>
        <w:ind w:left="973" w:right="191"/>
        <w:jc w:val="center"/>
        <w:rPr>
          <w:sz w:val="28"/>
        </w:rPr>
      </w:pPr>
      <w:r>
        <w:rPr>
          <w:spacing w:val="-2"/>
          <w:sz w:val="28"/>
        </w:rPr>
        <w:t>«Калейдоскоп</w:t>
      </w:r>
      <w:r>
        <w:rPr>
          <w:spacing w:val="6"/>
          <w:sz w:val="28"/>
        </w:rPr>
        <w:t xml:space="preserve"> </w:t>
      </w:r>
      <w:r>
        <w:rPr>
          <w:spacing w:val="-2"/>
          <w:sz w:val="28"/>
        </w:rPr>
        <w:t>профессий»</w:t>
      </w: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rPr>
          <w:sz w:val="28"/>
        </w:rPr>
      </w:pPr>
    </w:p>
    <w:p w:rsidR="00E20B80" w:rsidRDefault="00E20B80">
      <w:pPr>
        <w:pStyle w:val="a3"/>
        <w:sectPr w:rsidR="00E20B80">
          <w:footerReference w:type="default" r:id="rId363"/>
          <w:pgSz w:w="16840" w:h="11910" w:orient="landscape"/>
          <w:pgMar w:top="1340" w:right="283" w:bottom="280" w:left="0" w:header="0" w:footer="0" w:gutter="0"/>
          <w:cols w:space="720"/>
        </w:sectPr>
      </w:pPr>
    </w:p>
    <w:p w:rsidR="00E20B80" w:rsidRDefault="00E20B80">
      <w:pPr>
        <w:pStyle w:val="a3"/>
      </w:pPr>
    </w:p>
    <w:p w:rsidR="00E20B80" w:rsidRDefault="00E20B80">
      <w:pPr>
        <w:pStyle w:val="a3"/>
        <w:spacing w:before="54"/>
      </w:pPr>
    </w:p>
    <w:p w:rsidR="00E20B80" w:rsidRDefault="00C72748">
      <w:pPr>
        <w:spacing w:line="275" w:lineRule="exact"/>
        <w:ind w:left="5881"/>
        <w:rPr>
          <w:b/>
          <w:sz w:val="24"/>
        </w:rPr>
      </w:pPr>
      <w:r>
        <w:rPr>
          <w:b/>
          <w:spacing w:val="-2"/>
          <w:sz w:val="24"/>
        </w:rPr>
        <w:t>Технологическая</w:t>
      </w:r>
      <w:r>
        <w:rPr>
          <w:b/>
          <w:spacing w:val="2"/>
          <w:sz w:val="24"/>
        </w:rPr>
        <w:t xml:space="preserve"> </w:t>
      </w:r>
      <w:r>
        <w:rPr>
          <w:b/>
          <w:spacing w:val="-2"/>
          <w:sz w:val="24"/>
        </w:rPr>
        <w:t>карта</w:t>
      </w:r>
      <w:r>
        <w:rPr>
          <w:b/>
          <w:spacing w:val="5"/>
          <w:sz w:val="24"/>
        </w:rPr>
        <w:t xml:space="preserve"> </w:t>
      </w:r>
      <w:r>
        <w:rPr>
          <w:b/>
          <w:spacing w:val="-2"/>
          <w:sz w:val="24"/>
        </w:rPr>
        <w:t>образовательного</w:t>
      </w:r>
      <w:r>
        <w:rPr>
          <w:b/>
          <w:spacing w:val="5"/>
          <w:sz w:val="24"/>
        </w:rPr>
        <w:t xml:space="preserve"> </w:t>
      </w:r>
      <w:r>
        <w:rPr>
          <w:b/>
          <w:spacing w:val="-2"/>
          <w:sz w:val="24"/>
        </w:rPr>
        <w:t>события</w:t>
      </w:r>
    </w:p>
    <w:p w:rsidR="00E20B80" w:rsidRDefault="00C72748">
      <w:pPr>
        <w:pStyle w:val="a3"/>
        <w:spacing w:line="275" w:lineRule="exact"/>
        <w:ind w:left="1276"/>
      </w:pPr>
      <w:r>
        <w:t>Подготовительный</w:t>
      </w:r>
      <w:r>
        <w:rPr>
          <w:spacing w:val="30"/>
        </w:rPr>
        <w:t xml:space="preserve"> </w:t>
      </w:r>
      <w:r>
        <w:rPr>
          <w:spacing w:val="-4"/>
        </w:rPr>
        <w:t>этап:</w:t>
      </w:r>
    </w:p>
    <w:p w:rsidR="00E20B80" w:rsidRDefault="00C72748">
      <w:pPr>
        <w:pStyle w:val="a4"/>
        <w:numPr>
          <w:ilvl w:val="0"/>
          <w:numId w:val="27"/>
        </w:numPr>
        <w:tabs>
          <w:tab w:val="left" w:pos="1984"/>
        </w:tabs>
        <w:spacing w:before="137"/>
        <w:ind w:left="1984" w:hanging="348"/>
        <w:jc w:val="left"/>
        <w:rPr>
          <w:b/>
          <w:sz w:val="24"/>
        </w:rPr>
      </w:pPr>
      <w:r>
        <w:rPr>
          <w:sz w:val="24"/>
        </w:rPr>
        <w:t>Тестирование</w:t>
      </w:r>
      <w:r>
        <w:rPr>
          <w:spacing w:val="-12"/>
          <w:sz w:val="24"/>
        </w:rPr>
        <w:t xml:space="preserve"> </w:t>
      </w:r>
      <w:r>
        <w:rPr>
          <w:sz w:val="24"/>
        </w:rPr>
        <w:t>на</w:t>
      </w:r>
      <w:r>
        <w:rPr>
          <w:spacing w:val="-9"/>
          <w:sz w:val="24"/>
        </w:rPr>
        <w:t xml:space="preserve"> </w:t>
      </w:r>
      <w:r>
        <w:rPr>
          <w:sz w:val="24"/>
        </w:rPr>
        <w:t>платформе</w:t>
      </w:r>
      <w:r>
        <w:rPr>
          <w:spacing w:val="-8"/>
          <w:sz w:val="24"/>
        </w:rPr>
        <w:t xml:space="preserve"> </w:t>
      </w:r>
      <w:r>
        <w:rPr>
          <w:b/>
          <w:sz w:val="24"/>
        </w:rPr>
        <w:t>ОНЛАЙН-ТЕСТИРОВАНИЯ</w:t>
      </w:r>
      <w:r>
        <w:rPr>
          <w:b/>
          <w:spacing w:val="-9"/>
          <w:sz w:val="24"/>
        </w:rPr>
        <w:t xml:space="preserve"> </w:t>
      </w:r>
      <w:r>
        <w:rPr>
          <w:b/>
          <w:spacing w:val="-2"/>
          <w:sz w:val="24"/>
        </w:rPr>
        <w:t>«PROFLINE»</w:t>
      </w:r>
    </w:p>
    <w:p w:rsidR="00E20B80" w:rsidRDefault="00C72748">
      <w:pPr>
        <w:pStyle w:val="a4"/>
        <w:numPr>
          <w:ilvl w:val="1"/>
          <w:numId w:val="27"/>
        </w:numPr>
        <w:tabs>
          <w:tab w:val="left" w:pos="1983"/>
        </w:tabs>
        <w:spacing w:before="142"/>
        <w:ind w:left="1983" w:hanging="347"/>
        <w:jc w:val="left"/>
        <w:rPr>
          <w:rFonts w:ascii="Calibri" w:hAnsi="Calibri"/>
          <w:sz w:val="20"/>
        </w:rPr>
      </w:pPr>
      <w:r>
        <w:rPr>
          <w:b/>
          <w:sz w:val="24"/>
        </w:rPr>
        <w:t>Педагогическое</w:t>
      </w:r>
      <w:r>
        <w:rPr>
          <w:b/>
          <w:spacing w:val="-14"/>
          <w:sz w:val="24"/>
        </w:rPr>
        <w:t xml:space="preserve"> </w:t>
      </w:r>
      <w:r>
        <w:rPr>
          <w:b/>
          <w:sz w:val="24"/>
        </w:rPr>
        <w:t>обоснование</w:t>
      </w:r>
      <w:r>
        <w:rPr>
          <w:b/>
          <w:spacing w:val="-14"/>
          <w:sz w:val="24"/>
        </w:rPr>
        <w:t xml:space="preserve"> </w:t>
      </w:r>
      <w:r>
        <w:rPr>
          <w:b/>
          <w:spacing w:val="-4"/>
          <w:sz w:val="24"/>
        </w:rPr>
        <w:t>урока</w:t>
      </w:r>
    </w:p>
    <w:p w:rsidR="00E20B80" w:rsidRDefault="00E20B80">
      <w:pPr>
        <w:pStyle w:val="a3"/>
        <w:spacing w:before="14"/>
        <w:rPr>
          <w:b/>
          <w:sz w:val="2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11428"/>
      </w:tblGrid>
      <w:tr w:rsidR="00E20B80">
        <w:trPr>
          <w:trHeight w:val="276"/>
        </w:trPr>
        <w:tc>
          <w:tcPr>
            <w:tcW w:w="3653" w:type="dxa"/>
          </w:tcPr>
          <w:p w:rsidR="00E20B80" w:rsidRDefault="00C72748">
            <w:pPr>
              <w:pStyle w:val="TableParagraph"/>
              <w:spacing w:line="256" w:lineRule="exact"/>
              <w:ind w:left="107"/>
              <w:rPr>
                <w:sz w:val="24"/>
              </w:rPr>
            </w:pPr>
            <w:r>
              <w:rPr>
                <w:spacing w:val="-2"/>
                <w:sz w:val="24"/>
              </w:rPr>
              <w:t>Предмет,</w:t>
            </w:r>
            <w:r>
              <w:rPr>
                <w:spacing w:val="-9"/>
                <w:sz w:val="24"/>
              </w:rPr>
              <w:t xml:space="preserve"> </w:t>
            </w:r>
            <w:r>
              <w:rPr>
                <w:spacing w:val="-2"/>
                <w:sz w:val="24"/>
              </w:rPr>
              <w:t>класс</w:t>
            </w:r>
          </w:p>
        </w:tc>
        <w:tc>
          <w:tcPr>
            <w:tcW w:w="11428" w:type="dxa"/>
          </w:tcPr>
          <w:p w:rsidR="00E20B80" w:rsidRDefault="00C72748">
            <w:pPr>
              <w:pStyle w:val="TableParagraph"/>
              <w:spacing w:line="256" w:lineRule="exact"/>
              <w:ind w:left="105"/>
              <w:rPr>
                <w:sz w:val="24"/>
              </w:rPr>
            </w:pPr>
            <w:r>
              <w:rPr>
                <w:sz w:val="24"/>
              </w:rPr>
              <w:t>Внеклассное</w:t>
            </w:r>
            <w:r>
              <w:rPr>
                <w:spacing w:val="-4"/>
                <w:sz w:val="24"/>
              </w:rPr>
              <w:t xml:space="preserve"> </w:t>
            </w:r>
            <w:r>
              <w:rPr>
                <w:sz w:val="24"/>
              </w:rPr>
              <w:t>занятие. 10</w:t>
            </w:r>
            <w:r>
              <w:rPr>
                <w:spacing w:val="-2"/>
                <w:sz w:val="24"/>
              </w:rPr>
              <w:t xml:space="preserve"> </w:t>
            </w:r>
            <w:r>
              <w:rPr>
                <w:spacing w:val="-4"/>
                <w:sz w:val="24"/>
              </w:rPr>
              <w:t>класс</w:t>
            </w:r>
          </w:p>
        </w:tc>
      </w:tr>
      <w:tr w:rsidR="00E20B80">
        <w:trPr>
          <w:trHeight w:val="277"/>
        </w:trPr>
        <w:tc>
          <w:tcPr>
            <w:tcW w:w="3653" w:type="dxa"/>
          </w:tcPr>
          <w:p w:rsidR="00E20B80" w:rsidRDefault="00C72748">
            <w:pPr>
              <w:pStyle w:val="TableParagraph"/>
              <w:spacing w:line="258" w:lineRule="exact"/>
              <w:ind w:left="107"/>
              <w:rPr>
                <w:sz w:val="24"/>
              </w:rPr>
            </w:pPr>
            <w:r>
              <w:rPr>
                <w:spacing w:val="-4"/>
                <w:sz w:val="24"/>
              </w:rPr>
              <w:t>Тема</w:t>
            </w:r>
          </w:p>
        </w:tc>
        <w:tc>
          <w:tcPr>
            <w:tcW w:w="11428" w:type="dxa"/>
          </w:tcPr>
          <w:p w:rsidR="00E20B80" w:rsidRDefault="00C72748">
            <w:pPr>
              <w:pStyle w:val="TableParagraph"/>
              <w:spacing w:line="258" w:lineRule="exact"/>
              <w:ind w:left="105"/>
              <w:rPr>
                <w:sz w:val="24"/>
              </w:rPr>
            </w:pPr>
            <w:r>
              <w:rPr>
                <w:spacing w:val="-2"/>
                <w:sz w:val="24"/>
              </w:rPr>
              <w:t>профессий</w:t>
            </w:r>
          </w:p>
        </w:tc>
      </w:tr>
      <w:tr w:rsidR="00E20B80">
        <w:trPr>
          <w:trHeight w:val="275"/>
        </w:trPr>
        <w:tc>
          <w:tcPr>
            <w:tcW w:w="3653" w:type="dxa"/>
          </w:tcPr>
          <w:p w:rsidR="00E20B80" w:rsidRDefault="00C72748">
            <w:pPr>
              <w:pStyle w:val="TableParagraph"/>
              <w:spacing w:line="256" w:lineRule="exact"/>
              <w:ind w:left="107"/>
              <w:rPr>
                <w:sz w:val="24"/>
              </w:rPr>
            </w:pPr>
            <w:r>
              <w:rPr>
                <w:sz w:val="24"/>
              </w:rPr>
              <w:t>Тип</w:t>
            </w:r>
            <w:r>
              <w:rPr>
                <w:spacing w:val="-7"/>
                <w:sz w:val="24"/>
              </w:rPr>
              <w:t xml:space="preserve"> </w:t>
            </w:r>
            <w:r>
              <w:rPr>
                <w:sz w:val="24"/>
              </w:rPr>
              <w:t>учебного</w:t>
            </w:r>
            <w:r>
              <w:rPr>
                <w:spacing w:val="-9"/>
                <w:sz w:val="24"/>
              </w:rPr>
              <w:t xml:space="preserve"> </w:t>
            </w:r>
            <w:r>
              <w:rPr>
                <w:spacing w:val="-2"/>
                <w:sz w:val="24"/>
              </w:rPr>
              <w:t>занятия</w:t>
            </w:r>
          </w:p>
        </w:tc>
        <w:tc>
          <w:tcPr>
            <w:tcW w:w="11428" w:type="dxa"/>
          </w:tcPr>
          <w:p w:rsidR="00E20B80" w:rsidRDefault="00C72748">
            <w:pPr>
              <w:pStyle w:val="TableParagraph"/>
              <w:spacing w:line="256" w:lineRule="exact"/>
              <w:ind w:left="105"/>
              <w:rPr>
                <w:sz w:val="24"/>
              </w:rPr>
            </w:pPr>
            <w:r>
              <w:rPr>
                <w:spacing w:val="-2"/>
                <w:sz w:val="24"/>
              </w:rPr>
              <w:t>Образовательное</w:t>
            </w:r>
            <w:r>
              <w:rPr>
                <w:spacing w:val="11"/>
                <w:sz w:val="24"/>
              </w:rPr>
              <w:t xml:space="preserve"> </w:t>
            </w:r>
            <w:r>
              <w:rPr>
                <w:spacing w:val="-2"/>
                <w:sz w:val="24"/>
              </w:rPr>
              <w:t>событие</w:t>
            </w:r>
          </w:p>
        </w:tc>
      </w:tr>
      <w:tr w:rsidR="00E20B80">
        <w:trPr>
          <w:trHeight w:val="1975"/>
        </w:trPr>
        <w:tc>
          <w:tcPr>
            <w:tcW w:w="3653" w:type="dxa"/>
          </w:tcPr>
          <w:p w:rsidR="00E20B80" w:rsidRDefault="00E20B80">
            <w:pPr>
              <w:pStyle w:val="TableParagraph"/>
              <w:rPr>
                <w:b/>
                <w:sz w:val="24"/>
              </w:rPr>
            </w:pPr>
          </w:p>
          <w:p w:rsidR="00E20B80" w:rsidRDefault="00E20B80">
            <w:pPr>
              <w:pStyle w:val="TableParagraph"/>
              <w:spacing w:before="152"/>
              <w:rPr>
                <w:b/>
                <w:sz w:val="24"/>
              </w:rPr>
            </w:pPr>
          </w:p>
          <w:p w:rsidR="00E20B80" w:rsidRDefault="00C72748">
            <w:pPr>
              <w:pStyle w:val="TableParagraph"/>
              <w:ind w:left="107"/>
              <w:rPr>
                <w:sz w:val="24"/>
              </w:rPr>
            </w:pPr>
            <w:r>
              <w:rPr>
                <w:sz w:val="24"/>
              </w:rPr>
              <w:t>Дидактическая</w:t>
            </w:r>
            <w:r>
              <w:rPr>
                <w:spacing w:val="-8"/>
                <w:sz w:val="24"/>
              </w:rPr>
              <w:t xml:space="preserve"> </w:t>
            </w:r>
            <w:r>
              <w:rPr>
                <w:spacing w:val="-4"/>
                <w:sz w:val="24"/>
              </w:rPr>
              <w:t>цель</w:t>
            </w:r>
          </w:p>
        </w:tc>
        <w:tc>
          <w:tcPr>
            <w:tcW w:w="11428" w:type="dxa"/>
          </w:tcPr>
          <w:p w:rsidR="00E20B80" w:rsidRDefault="00C72748">
            <w:pPr>
              <w:pStyle w:val="TableParagraph"/>
              <w:ind w:left="144"/>
              <w:rPr>
                <w:sz w:val="24"/>
              </w:rPr>
            </w:pPr>
            <w:r>
              <w:rPr>
                <w:sz w:val="24"/>
              </w:rPr>
              <w:t>помочь</w:t>
            </w:r>
            <w:r>
              <w:rPr>
                <w:spacing w:val="-7"/>
                <w:sz w:val="24"/>
              </w:rPr>
              <w:t xml:space="preserve"> </w:t>
            </w:r>
            <w:r>
              <w:rPr>
                <w:sz w:val="24"/>
              </w:rPr>
              <w:t>учащимся</w:t>
            </w:r>
            <w:r>
              <w:rPr>
                <w:spacing w:val="-9"/>
                <w:sz w:val="24"/>
              </w:rPr>
              <w:t xml:space="preserve"> </w:t>
            </w:r>
            <w:r>
              <w:rPr>
                <w:sz w:val="24"/>
              </w:rPr>
              <w:t>в</w:t>
            </w:r>
            <w:r>
              <w:rPr>
                <w:spacing w:val="-8"/>
                <w:sz w:val="24"/>
              </w:rPr>
              <w:t xml:space="preserve"> </w:t>
            </w:r>
            <w:r>
              <w:rPr>
                <w:sz w:val="24"/>
              </w:rPr>
              <w:t>выборе</w:t>
            </w:r>
            <w:r>
              <w:rPr>
                <w:spacing w:val="-10"/>
                <w:sz w:val="24"/>
              </w:rPr>
              <w:t xml:space="preserve"> </w:t>
            </w:r>
            <w:r>
              <w:rPr>
                <w:sz w:val="24"/>
              </w:rPr>
              <w:t>будущей</w:t>
            </w:r>
            <w:r>
              <w:rPr>
                <w:spacing w:val="-9"/>
                <w:sz w:val="24"/>
              </w:rPr>
              <w:t xml:space="preserve"> </w:t>
            </w:r>
            <w:r>
              <w:rPr>
                <w:sz w:val="24"/>
              </w:rPr>
              <w:t>профессии,</w:t>
            </w:r>
            <w:r>
              <w:rPr>
                <w:spacing w:val="-9"/>
                <w:sz w:val="24"/>
              </w:rPr>
              <w:t xml:space="preserve"> </w:t>
            </w:r>
            <w:r>
              <w:rPr>
                <w:sz w:val="24"/>
              </w:rPr>
              <w:t>разумного</w:t>
            </w:r>
            <w:r>
              <w:rPr>
                <w:spacing w:val="-9"/>
                <w:sz w:val="24"/>
              </w:rPr>
              <w:t xml:space="preserve"> </w:t>
            </w:r>
            <w:r>
              <w:rPr>
                <w:sz w:val="24"/>
              </w:rPr>
              <w:t>планирования</w:t>
            </w:r>
            <w:r>
              <w:rPr>
                <w:spacing w:val="-9"/>
                <w:sz w:val="24"/>
              </w:rPr>
              <w:t xml:space="preserve"> </w:t>
            </w:r>
            <w:r>
              <w:rPr>
                <w:sz w:val="24"/>
              </w:rPr>
              <w:t>профессиональной</w:t>
            </w:r>
            <w:r>
              <w:rPr>
                <w:spacing w:val="-10"/>
                <w:sz w:val="24"/>
              </w:rPr>
              <w:t xml:space="preserve"> </w:t>
            </w:r>
            <w:r>
              <w:rPr>
                <w:sz w:val="24"/>
              </w:rPr>
              <w:t>карьеры</w:t>
            </w:r>
            <w:r>
              <w:rPr>
                <w:spacing w:val="-9"/>
                <w:sz w:val="24"/>
              </w:rPr>
              <w:t xml:space="preserve"> </w:t>
            </w:r>
            <w:r>
              <w:rPr>
                <w:sz w:val="24"/>
              </w:rPr>
              <w:t>с учетом потребностей личностного самоопределения в условиях реального труда</w:t>
            </w:r>
          </w:p>
          <w:p w:rsidR="00E20B80" w:rsidRDefault="00C72748">
            <w:pPr>
              <w:pStyle w:val="TableParagraph"/>
              <w:ind w:left="105"/>
              <w:rPr>
                <w:sz w:val="24"/>
              </w:rPr>
            </w:pPr>
            <w:r>
              <w:rPr>
                <w:spacing w:val="-2"/>
                <w:sz w:val="24"/>
              </w:rPr>
              <w:t>Задачи:</w:t>
            </w:r>
          </w:p>
          <w:p w:rsidR="00E20B80" w:rsidRDefault="00C72748">
            <w:pPr>
              <w:pStyle w:val="TableParagraph"/>
              <w:numPr>
                <w:ilvl w:val="0"/>
                <w:numId w:val="26"/>
              </w:numPr>
              <w:tabs>
                <w:tab w:val="left" w:pos="813"/>
              </w:tabs>
              <w:spacing w:line="293" w:lineRule="exact"/>
              <w:ind w:left="813" w:hanging="309"/>
              <w:rPr>
                <w:sz w:val="24"/>
              </w:rPr>
            </w:pPr>
            <w:r>
              <w:rPr>
                <w:sz w:val="24"/>
              </w:rPr>
              <w:t>развивать</w:t>
            </w:r>
            <w:r>
              <w:rPr>
                <w:spacing w:val="-7"/>
                <w:sz w:val="24"/>
              </w:rPr>
              <w:t xml:space="preserve"> </w:t>
            </w:r>
            <w:r>
              <w:rPr>
                <w:sz w:val="24"/>
              </w:rPr>
              <w:t>профессиональные</w:t>
            </w:r>
            <w:r>
              <w:rPr>
                <w:spacing w:val="-9"/>
                <w:sz w:val="24"/>
              </w:rPr>
              <w:t xml:space="preserve"> </w:t>
            </w:r>
            <w:r>
              <w:rPr>
                <w:sz w:val="24"/>
              </w:rPr>
              <w:t>предпочтения</w:t>
            </w:r>
            <w:r>
              <w:rPr>
                <w:spacing w:val="-4"/>
                <w:sz w:val="24"/>
              </w:rPr>
              <w:t xml:space="preserve"> </w:t>
            </w:r>
            <w:r>
              <w:rPr>
                <w:spacing w:val="-2"/>
                <w:sz w:val="24"/>
              </w:rPr>
              <w:t>учащихся;</w:t>
            </w:r>
          </w:p>
          <w:p w:rsidR="00E20B80" w:rsidRDefault="00C72748">
            <w:pPr>
              <w:pStyle w:val="TableParagraph"/>
              <w:numPr>
                <w:ilvl w:val="0"/>
                <w:numId w:val="26"/>
              </w:numPr>
              <w:tabs>
                <w:tab w:val="left" w:pos="813"/>
              </w:tabs>
              <w:spacing w:line="293" w:lineRule="exact"/>
              <w:ind w:left="813" w:hanging="309"/>
              <w:rPr>
                <w:sz w:val="24"/>
              </w:rPr>
            </w:pPr>
            <w:r>
              <w:rPr>
                <w:sz w:val="24"/>
              </w:rPr>
              <w:t>формировать</w:t>
            </w:r>
            <w:r>
              <w:rPr>
                <w:spacing w:val="-6"/>
                <w:sz w:val="24"/>
              </w:rPr>
              <w:t xml:space="preserve"> </w:t>
            </w:r>
            <w:r>
              <w:rPr>
                <w:sz w:val="24"/>
              </w:rPr>
              <w:t>позитивное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труду,</w:t>
            </w:r>
            <w:r>
              <w:rPr>
                <w:spacing w:val="-2"/>
                <w:sz w:val="24"/>
              </w:rPr>
              <w:t xml:space="preserve"> </w:t>
            </w:r>
            <w:r>
              <w:rPr>
                <w:sz w:val="24"/>
              </w:rPr>
              <w:t>к</w:t>
            </w:r>
            <w:r>
              <w:rPr>
                <w:spacing w:val="-4"/>
                <w:sz w:val="24"/>
              </w:rPr>
              <w:t xml:space="preserve"> </w:t>
            </w:r>
            <w:r>
              <w:rPr>
                <w:sz w:val="24"/>
              </w:rPr>
              <w:t>профессиональному</w:t>
            </w:r>
            <w:r>
              <w:rPr>
                <w:spacing w:val="-11"/>
                <w:sz w:val="24"/>
              </w:rPr>
              <w:t xml:space="preserve"> </w:t>
            </w:r>
            <w:r>
              <w:rPr>
                <w:spacing w:val="-2"/>
                <w:sz w:val="24"/>
              </w:rPr>
              <w:t>росту;</w:t>
            </w:r>
          </w:p>
          <w:p w:rsidR="00E20B80" w:rsidRDefault="00C72748">
            <w:pPr>
              <w:pStyle w:val="TableParagraph"/>
              <w:numPr>
                <w:ilvl w:val="0"/>
                <w:numId w:val="26"/>
              </w:numPr>
              <w:tabs>
                <w:tab w:val="left" w:pos="813"/>
              </w:tabs>
              <w:spacing w:line="293" w:lineRule="exact"/>
              <w:ind w:left="813" w:hanging="309"/>
              <w:rPr>
                <w:sz w:val="24"/>
              </w:rPr>
            </w:pPr>
            <w:r>
              <w:rPr>
                <w:sz w:val="24"/>
              </w:rPr>
              <w:t>побуждать</w:t>
            </w:r>
            <w:r>
              <w:rPr>
                <w:spacing w:val="54"/>
                <w:sz w:val="24"/>
              </w:rPr>
              <w:t xml:space="preserve"> </w:t>
            </w:r>
            <w:r>
              <w:rPr>
                <w:sz w:val="24"/>
              </w:rPr>
              <w:t>к</w:t>
            </w:r>
            <w:r>
              <w:rPr>
                <w:spacing w:val="-2"/>
                <w:sz w:val="24"/>
              </w:rPr>
              <w:t xml:space="preserve"> </w:t>
            </w:r>
            <w:r>
              <w:rPr>
                <w:sz w:val="24"/>
              </w:rPr>
              <w:t>поиску</w:t>
            </w:r>
            <w:r>
              <w:rPr>
                <w:spacing w:val="-10"/>
                <w:sz w:val="24"/>
              </w:rPr>
              <w:t xml:space="preserve"> </w:t>
            </w:r>
            <w:r>
              <w:rPr>
                <w:sz w:val="24"/>
              </w:rPr>
              <w:t>информации</w:t>
            </w:r>
            <w:r>
              <w:rPr>
                <w:spacing w:val="-2"/>
                <w:sz w:val="24"/>
              </w:rPr>
              <w:t xml:space="preserve"> </w:t>
            </w:r>
            <w:r>
              <w:rPr>
                <w:sz w:val="24"/>
              </w:rPr>
              <w:t>о</w:t>
            </w:r>
            <w:r>
              <w:rPr>
                <w:spacing w:val="-2"/>
                <w:sz w:val="24"/>
              </w:rPr>
              <w:t xml:space="preserve"> </w:t>
            </w:r>
            <w:r>
              <w:rPr>
                <w:sz w:val="24"/>
              </w:rPr>
              <w:t>профессиях,</w:t>
            </w:r>
            <w:r>
              <w:rPr>
                <w:spacing w:val="-2"/>
                <w:sz w:val="24"/>
              </w:rPr>
              <w:t xml:space="preserve"> </w:t>
            </w:r>
            <w:r>
              <w:rPr>
                <w:sz w:val="24"/>
              </w:rPr>
              <w:t>к</w:t>
            </w:r>
            <w:r>
              <w:rPr>
                <w:spacing w:val="-3"/>
                <w:sz w:val="24"/>
              </w:rPr>
              <w:t xml:space="preserve"> </w:t>
            </w:r>
            <w:r>
              <w:rPr>
                <w:sz w:val="24"/>
              </w:rPr>
              <w:t>осознанному</w:t>
            </w:r>
            <w:r>
              <w:rPr>
                <w:spacing w:val="-7"/>
                <w:sz w:val="24"/>
              </w:rPr>
              <w:t xml:space="preserve"> </w:t>
            </w:r>
            <w:r>
              <w:rPr>
                <w:sz w:val="24"/>
              </w:rPr>
              <w:t>профессиональному</w:t>
            </w:r>
            <w:r>
              <w:rPr>
                <w:spacing w:val="-6"/>
                <w:sz w:val="24"/>
              </w:rPr>
              <w:t xml:space="preserve"> </w:t>
            </w:r>
            <w:r>
              <w:rPr>
                <w:spacing w:val="-2"/>
                <w:sz w:val="24"/>
              </w:rPr>
              <w:t>выбору;</w:t>
            </w:r>
          </w:p>
        </w:tc>
      </w:tr>
      <w:tr w:rsidR="00E20B80">
        <w:trPr>
          <w:trHeight w:val="4416"/>
        </w:trPr>
        <w:tc>
          <w:tcPr>
            <w:tcW w:w="3653" w:type="dxa"/>
          </w:tcPr>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rPr>
                <w:b/>
                <w:sz w:val="24"/>
              </w:rPr>
            </w:pPr>
          </w:p>
          <w:p w:rsidR="00E20B80" w:rsidRDefault="00E20B80">
            <w:pPr>
              <w:pStyle w:val="TableParagraph"/>
              <w:spacing w:before="131"/>
              <w:rPr>
                <w:b/>
                <w:sz w:val="24"/>
              </w:rPr>
            </w:pPr>
          </w:p>
          <w:p w:rsidR="00E20B80" w:rsidRDefault="00C72748">
            <w:pPr>
              <w:pStyle w:val="TableParagraph"/>
              <w:ind w:left="107"/>
              <w:rPr>
                <w:sz w:val="24"/>
              </w:rPr>
            </w:pPr>
            <w:r>
              <w:rPr>
                <w:sz w:val="24"/>
              </w:rPr>
              <w:t>Планируемые</w:t>
            </w:r>
            <w:r>
              <w:rPr>
                <w:spacing w:val="-14"/>
                <w:sz w:val="24"/>
              </w:rPr>
              <w:t xml:space="preserve"> </w:t>
            </w:r>
            <w:r>
              <w:rPr>
                <w:spacing w:val="-2"/>
                <w:sz w:val="24"/>
              </w:rPr>
              <w:t>результаты</w:t>
            </w:r>
          </w:p>
        </w:tc>
        <w:tc>
          <w:tcPr>
            <w:tcW w:w="11428" w:type="dxa"/>
          </w:tcPr>
          <w:p w:rsidR="00E20B80" w:rsidRDefault="00C72748">
            <w:pPr>
              <w:pStyle w:val="TableParagraph"/>
              <w:spacing w:line="270" w:lineRule="exact"/>
              <w:ind w:left="482"/>
              <w:rPr>
                <w:b/>
                <w:i/>
                <w:sz w:val="24"/>
              </w:rPr>
            </w:pPr>
            <w:r>
              <w:rPr>
                <w:b/>
                <w:i/>
                <w:sz w:val="24"/>
              </w:rPr>
              <w:t>Личностные</w:t>
            </w:r>
            <w:r>
              <w:rPr>
                <w:b/>
                <w:i/>
                <w:spacing w:val="-6"/>
                <w:sz w:val="24"/>
              </w:rPr>
              <w:t xml:space="preserve"> </w:t>
            </w:r>
            <w:r>
              <w:rPr>
                <w:b/>
                <w:i/>
                <w:spacing w:val="-2"/>
                <w:sz w:val="24"/>
              </w:rPr>
              <w:t>результаты:</w:t>
            </w:r>
          </w:p>
          <w:p w:rsidR="00E20B80" w:rsidRDefault="00C72748">
            <w:pPr>
              <w:pStyle w:val="TableParagraph"/>
              <w:numPr>
                <w:ilvl w:val="0"/>
                <w:numId w:val="25"/>
              </w:numPr>
              <w:tabs>
                <w:tab w:val="left" w:pos="826"/>
              </w:tabs>
              <w:spacing w:line="274" w:lineRule="exact"/>
              <w:rPr>
                <w:sz w:val="24"/>
              </w:rPr>
            </w:pPr>
            <w:r>
              <w:rPr>
                <w:sz w:val="24"/>
              </w:rPr>
              <w:t>соотносить</w:t>
            </w:r>
            <w:r>
              <w:rPr>
                <w:spacing w:val="-5"/>
                <w:sz w:val="24"/>
              </w:rPr>
              <w:t xml:space="preserve"> </w:t>
            </w:r>
            <w:r>
              <w:rPr>
                <w:sz w:val="24"/>
              </w:rPr>
              <w:t>свои</w:t>
            </w:r>
            <w:r>
              <w:rPr>
                <w:spacing w:val="-6"/>
                <w:sz w:val="24"/>
              </w:rPr>
              <w:t xml:space="preserve"> </w:t>
            </w:r>
            <w:r>
              <w:rPr>
                <w:sz w:val="24"/>
              </w:rPr>
              <w:t>индивидуальные</w:t>
            </w:r>
            <w:r>
              <w:rPr>
                <w:spacing w:val="-8"/>
                <w:sz w:val="24"/>
              </w:rPr>
              <w:t xml:space="preserve"> </w:t>
            </w:r>
            <w:r>
              <w:rPr>
                <w:sz w:val="24"/>
              </w:rPr>
              <w:t>особенности</w:t>
            </w:r>
            <w:r>
              <w:rPr>
                <w:spacing w:val="-5"/>
                <w:sz w:val="24"/>
              </w:rPr>
              <w:t xml:space="preserve"> </w:t>
            </w:r>
            <w:r>
              <w:rPr>
                <w:sz w:val="24"/>
              </w:rPr>
              <w:t>с</w:t>
            </w:r>
            <w:r>
              <w:rPr>
                <w:spacing w:val="-7"/>
                <w:sz w:val="24"/>
              </w:rPr>
              <w:t xml:space="preserve"> </w:t>
            </w:r>
            <w:r>
              <w:rPr>
                <w:sz w:val="24"/>
              </w:rPr>
              <w:t>требованиями</w:t>
            </w:r>
            <w:r>
              <w:rPr>
                <w:spacing w:val="-6"/>
                <w:sz w:val="24"/>
              </w:rPr>
              <w:t xml:space="preserve"> </w:t>
            </w:r>
            <w:r>
              <w:rPr>
                <w:sz w:val="24"/>
              </w:rPr>
              <w:t>конкретной</w:t>
            </w:r>
            <w:r>
              <w:rPr>
                <w:spacing w:val="-5"/>
                <w:sz w:val="24"/>
              </w:rPr>
              <w:t xml:space="preserve"> </w:t>
            </w:r>
            <w:r>
              <w:rPr>
                <w:spacing w:val="-2"/>
                <w:sz w:val="24"/>
              </w:rPr>
              <w:t>профессии;</w:t>
            </w:r>
          </w:p>
          <w:p w:rsidR="00E20B80" w:rsidRDefault="00C72748">
            <w:pPr>
              <w:pStyle w:val="TableParagraph"/>
              <w:numPr>
                <w:ilvl w:val="0"/>
                <w:numId w:val="25"/>
              </w:numPr>
              <w:tabs>
                <w:tab w:val="left" w:pos="826"/>
              </w:tabs>
              <w:ind w:right="108"/>
              <w:rPr>
                <w:sz w:val="24"/>
              </w:rPr>
            </w:pPr>
            <w:r>
              <w:rPr>
                <w:sz w:val="24"/>
              </w:rPr>
              <w:t>анализировать информацию о профессиях</w:t>
            </w:r>
            <w:r>
              <w:rPr>
                <w:spacing w:val="29"/>
                <w:sz w:val="24"/>
              </w:rPr>
              <w:t xml:space="preserve"> </w:t>
            </w:r>
            <w:r>
              <w:rPr>
                <w:sz w:val="24"/>
              </w:rPr>
              <w:t>по общим признакам профессиональной деятельности, а также о современных формах и методах хозяйствования в условиях рынка;</w:t>
            </w:r>
          </w:p>
          <w:p w:rsidR="00E20B80" w:rsidRDefault="00C72748">
            <w:pPr>
              <w:pStyle w:val="TableParagraph"/>
              <w:numPr>
                <w:ilvl w:val="0"/>
                <w:numId w:val="25"/>
              </w:numPr>
              <w:tabs>
                <w:tab w:val="left" w:pos="826"/>
              </w:tabs>
              <w:rPr>
                <w:sz w:val="24"/>
              </w:rPr>
            </w:pPr>
            <w:r>
              <w:rPr>
                <w:sz w:val="24"/>
              </w:rPr>
              <w:t>пользоваться</w:t>
            </w:r>
            <w:r>
              <w:rPr>
                <w:spacing w:val="-11"/>
                <w:sz w:val="24"/>
              </w:rPr>
              <w:t xml:space="preserve"> </w:t>
            </w:r>
            <w:r>
              <w:rPr>
                <w:sz w:val="24"/>
              </w:rPr>
              <w:t>сведениями</w:t>
            </w:r>
            <w:r>
              <w:rPr>
                <w:spacing w:val="-9"/>
                <w:sz w:val="24"/>
              </w:rPr>
              <w:t xml:space="preserve"> </w:t>
            </w:r>
            <w:r>
              <w:rPr>
                <w:sz w:val="24"/>
              </w:rPr>
              <w:t>о</w:t>
            </w:r>
            <w:r>
              <w:rPr>
                <w:spacing w:val="-9"/>
                <w:sz w:val="24"/>
              </w:rPr>
              <w:t xml:space="preserve"> </w:t>
            </w:r>
            <w:r>
              <w:rPr>
                <w:sz w:val="24"/>
              </w:rPr>
              <w:t>путях</w:t>
            </w:r>
            <w:r>
              <w:rPr>
                <w:spacing w:val="-7"/>
                <w:sz w:val="24"/>
              </w:rPr>
              <w:t xml:space="preserve"> </w:t>
            </w:r>
            <w:r>
              <w:rPr>
                <w:sz w:val="24"/>
              </w:rPr>
              <w:t>получения</w:t>
            </w:r>
            <w:r>
              <w:rPr>
                <w:spacing w:val="-9"/>
                <w:sz w:val="24"/>
              </w:rPr>
              <w:t xml:space="preserve"> </w:t>
            </w:r>
            <w:r>
              <w:rPr>
                <w:sz w:val="24"/>
              </w:rPr>
              <w:t>профессионального</w:t>
            </w:r>
            <w:r>
              <w:rPr>
                <w:spacing w:val="-8"/>
                <w:sz w:val="24"/>
              </w:rPr>
              <w:t xml:space="preserve"> </w:t>
            </w:r>
            <w:r>
              <w:rPr>
                <w:spacing w:val="-2"/>
                <w:sz w:val="24"/>
              </w:rPr>
              <w:t>образования.</w:t>
            </w:r>
          </w:p>
          <w:p w:rsidR="00E20B80" w:rsidRDefault="00C72748">
            <w:pPr>
              <w:pStyle w:val="TableParagraph"/>
              <w:spacing w:before="5" w:line="274" w:lineRule="exact"/>
              <w:ind w:left="422"/>
              <w:rPr>
                <w:b/>
                <w:i/>
                <w:sz w:val="24"/>
              </w:rPr>
            </w:pPr>
            <w:r>
              <w:rPr>
                <w:b/>
                <w:i/>
                <w:spacing w:val="-2"/>
                <w:sz w:val="24"/>
              </w:rPr>
              <w:t>Метапредметные</w:t>
            </w:r>
            <w:r>
              <w:rPr>
                <w:b/>
                <w:i/>
                <w:spacing w:val="4"/>
                <w:sz w:val="24"/>
              </w:rPr>
              <w:t xml:space="preserve"> </w:t>
            </w:r>
            <w:r>
              <w:rPr>
                <w:b/>
                <w:i/>
                <w:spacing w:val="-2"/>
                <w:sz w:val="24"/>
              </w:rPr>
              <w:t>результаты:</w:t>
            </w:r>
          </w:p>
          <w:p w:rsidR="00E20B80" w:rsidRDefault="00C72748">
            <w:pPr>
              <w:pStyle w:val="TableParagraph"/>
              <w:numPr>
                <w:ilvl w:val="0"/>
                <w:numId w:val="25"/>
              </w:numPr>
              <w:tabs>
                <w:tab w:val="left" w:pos="826"/>
              </w:tabs>
              <w:spacing w:line="274" w:lineRule="exact"/>
              <w:rPr>
                <w:sz w:val="24"/>
              </w:rPr>
            </w:pPr>
            <w:r>
              <w:rPr>
                <w:sz w:val="24"/>
              </w:rPr>
              <w:t>развить</w:t>
            </w:r>
            <w:r>
              <w:rPr>
                <w:spacing w:val="-2"/>
                <w:sz w:val="24"/>
              </w:rPr>
              <w:t xml:space="preserve"> самостоятельность;</w:t>
            </w:r>
          </w:p>
          <w:p w:rsidR="00E20B80" w:rsidRDefault="00C72748">
            <w:pPr>
              <w:pStyle w:val="TableParagraph"/>
              <w:numPr>
                <w:ilvl w:val="0"/>
                <w:numId w:val="25"/>
              </w:numPr>
              <w:tabs>
                <w:tab w:val="left" w:pos="826"/>
              </w:tabs>
              <w:ind w:right="108"/>
              <w:rPr>
                <w:sz w:val="24"/>
              </w:rPr>
            </w:pPr>
            <w:r>
              <w:rPr>
                <w:sz w:val="24"/>
              </w:rPr>
              <w:t>оценить</w:t>
            </w:r>
            <w:r>
              <w:rPr>
                <w:spacing w:val="40"/>
                <w:sz w:val="24"/>
              </w:rPr>
              <w:t xml:space="preserve"> </w:t>
            </w:r>
            <w:r>
              <w:rPr>
                <w:sz w:val="24"/>
              </w:rPr>
              <w:t>собственные</w:t>
            </w:r>
            <w:r>
              <w:rPr>
                <w:spacing w:val="40"/>
                <w:sz w:val="24"/>
              </w:rPr>
              <w:t xml:space="preserve"> </w:t>
            </w:r>
            <w:r>
              <w:rPr>
                <w:sz w:val="24"/>
              </w:rPr>
              <w:t>возможности,</w:t>
            </w:r>
            <w:r>
              <w:rPr>
                <w:spacing w:val="40"/>
                <w:sz w:val="24"/>
              </w:rPr>
              <w:t xml:space="preserve"> </w:t>
            </w:r>
            <w:r>
              <w:rPr>
                <w:sz w:val="24"/>
              </w:rPr>
              <w:t>способствует</w:t>
            </w:r>
            <w:r>
              <w:rPr>
                <w:spacing w:val="40"/>
                <w:sz w:val="24"/>
              </w:rPr>
              <w:t xml:space="preserve"> </w:t>
            </w:r>
            <w:r>
              <w:rPr>
                <w:sz w:val="24"/>
              </w:rPr>
              <w:t>овладению</w:t>
            </w:r>
            <w:r>
              <w:rPr>
                <w:spacing w:val="40"/>
                <w:sz w:val="24"/>
              </w:rPr>
              <w:t xml:space="preserve"> </w:t>
            </w:r>
            <w:r>
              <w:rPr>
                <w:sz w:val="24"/>
              </w:rPr>
              <w:t>учащимися</w:t>
            </w:r>
            <w:r>
              <w:rPr>
                <w:spacing w:val="40"/>
                <w:sz w:val="24"/>
              </w:rPr>
              <w:t xml:space="preserve"> </w:t>
            </w:r>
            <w:r>
              <w:rPr>
                <w:sz w:val="24"/>
              </w:rPr>
              <w:t>умениями</w:t>
            </w:r>
            <w:r>
              <w:rPr>
                <w:spacing w:val="40"/>
                <w:sz w:val="24"/>
              </w:rPr>
              <w:t xml:space="preserve"> </w:t>
            </w:r>
            <w:r>
              <w:rPr>
                <w:sz w:val="24"/>
              </w:rPr>
              <w:t>получать</w:t>
            </w:r>
            <w:r>
              <w:rPr>
                <w:spacing w:val="40"/>
                <w:sz w:val="24"/>
              </w:rPr>
              <w:t xml:space="preserve"> </w:t>
            </w:r>
            <w:r>
              <w:rPr>
                <w:sz w:val="24"/>
              </w:rPr>
              <w:t>из</w:t>
            </w:r>
            <w:r>
              <w:rPr>
                <w:spacing w:val="80"/>
                <w:sz w:val="24"/>
              </w:rPr>
              <w:t xml:space="preserve"> </w:t>
            </w:r>
            <w:r>
              <w:rPr>
                <w:sz w:val="24"/>
              </w:rPr>
              <w:t>разнообразных источников и критически осмысливать социальную информацию;</w:t>
            </w:r>
          </w:p>
          <w:p w:rsidR="00E20B80" w:rsidRDefault="00C72748">
            <w:pPr>
              <w:pStyle w:val="TableParagraph"/>
              <w:numPr>
                <w:ilvl w:val="0"/>
                <w:numId w:val="25"/>
              </w:numPr>
              <w:tabs>
                <w:tab w:val="left" w:pos="826"/>
              </w:tabs>
              <w:rPr>
                <w:sz w:val="24"/>
              </w:rPr>
            </w:pPr>
            <w:r>
              <w:rPr>
                <w:spacing w:val="-2"/>
                <w:sz w:val="24"/>
              </w:rPr>
              <w:t>систематизировать,</w:t>
            </w:r>
            <w:r>
              <w:rPr>
                <w:spacing w:val="8"/>
                <w:sz w:val="24"/>
              </w:rPr>
              <w:t xml:space="preserve"> </w:t>
            </w:r>
            <w:r>
              <w:rPr>
                <w:spacing w:val="-2"/>
                <w:sz w:val="24"/>
              </w:rPr>
              <w:t>анализировать</w:t>
            </w:r>
            <w:r>
              <w:rPr>
                <w:spacing w:val="9"/>
                <w:sz w:val="24"/>
              </w:rPr>
              <w:t xml:space="preserve"> </w:t>
            </w:r>
            <w:r>
              <w:rPr>
                <w:spacing w:val="-2"/>
                <w:sz w:val="24"/>
              </w:rPr>
              <w:t>полученные</w:t>
            </w:r>
            <w:r>
              <w:rPr>
                <w:spacing w:val="9"/>
                <w:sz w:val="24"/>
              </w:rPr>
              <w:t xml:space="preserve"> </w:t>
            </w:r>
            <w:r>
              <w:rPr>
                <w:spacing w:val="-2"/>
                <w:sz w:val="24"/>
              </w:rPr>
              <w:t>данные;</w:t>
            </w:r>
          </w:p>
          <w:p w:rsidR="00E20B80" w:rsidRDefault="00C72748">
            <w:pPr>
              <w:pStyle w:val="TableParagraph"/>
              <w:numPr>
                <w:ilvl w:val="0"/>
                <w:numId w:val="25"/>
              </w:numPr>
              <w:tabs>
                <w:tab w:val="left" w:pos="826"/>
              </w:tabs>
              <w:ind w:right="106"/>
              <w:rPr>
                <w:sz w:val="24"/>
              </w:rPr>
            </w:pPr>
            <w:r>
              <w:rPr>
                <w:sz w:val="24"/>
              </w:rPr>
              <w:t>освоить</w:t>
            </w:r>
            <w:r>
              <w:rPr>
                <w:spacing w:val="25"/>
                <w:sz w:val="24"/>
              </w:rPr>
              <w:t xml:space="preserve"> </w:t>
            </w:r>
            <w:r>
              <w:rPr>
                <w:sz w:val="24"/>
              </w:rPr>
              <w:t>способы</w:t>
            </w:r>
            <w:r>
              <w:rPr>
                <w:spacing w:val="26"/>
                <w:sz w:val="24"/>
              </w:rPr>
              <w:t xml:space="preserve"> </w:t>
            </w:r>
            <w:r>
              <w:rPr>
                <w:sz w:val="24"/>
              </w:rPr>
              <w:t>познавательной,</w:t>
            </w:r>
            <w:r>
              <w:rPr>
                <w:spacing w:val="24"/>
                <w:sz w:val="24"/>
              </w:rPr>
              <w:t xml:space="preserve"> </w:t>
            </w:r>
            <w:r>
              <w:rPr>
                <w:sz w:val="24"/>
              </w:rPr>
              <w:t>коммуникативной,</w:t>
            </w:r>
            <w:r>
              <w:rPr>
                <w:spacing w:val="24"/>
                <w:sz w:val="24"/>
              </w:rPr>
              <w:t xml:space="preserve"> </w:t>
            </w:r>
            <w:r>
              <w:rPr>
                <w:sz w:val="24"/>
              </w:rPr>
              <w:t>практической</w:t>
            </w:r>
            <w:r>
              <w:rPr>
                <w:spacing w:val="25"/>
                <w:sz w:val="24"/>
              </w:rPr>
              <w:t xml:space="preserve"> </w:t>
            </w:r>
            <w:r>
              <w:rPr>
                <w:sz w:val="24"/>
              </w:rPr>
              <w:t>деятельности,</w:t>
            </w:r>
            <w:r>
              <w:rPr>
                <w:spacing w:val="24"/>
                <w:sz w:val="24"/>
              </w:rPr>
              <w:t xml:space="preserve"> </w:t>
            </w:r>
            <w:r>
              <w:rPr>
                <w:sz w:val="24"/>
              </w:rPr>
              <w:t>необходимых</w:t>
            </w:r>
            <w:r>
              <w:rPr>
                <w:spacing w:val="25"/>
                <w:sz w:val="24"/>
              </w:rPr>
              <w:t xml:space="preserve"> </w:t>
            </w:r>
            <w:r>
              <w:rPr>
                <w:sz w:val="24"/>
              </w:rPr>
              <w:t>для участия в жизни гражданского общества и правового государства</w:t>
            </w:r>
          </w:p>
          <w:p w:rsidR="00E20B80" w:rsidRDefault="00C72748">
            <w:pPr>
              <w:pStyle w:val="TableParagraph"/>
              <w:spacing w:before="5" w:line="274" w:lineRule="exact"/>
              <w:ind w:left="422"/>
              <w:rPr>
                <w:b/>
                <w:i/>
                <w:sz w:val="24"/>
              </w:rPr>
            </w:pPr>
            <w:r>
              <w:rPr>
                <w:b/>
                <w:i/>
                <w:sz w:val="24"/>
              </w:rPr>
              <w:t>Предметные</w:t>
            </w:r>
            <w:r>
              <w:rPr>
                <w:b/>
                <w:i/>
                <w:spacing w:val="-11"/>
                <w:sz w:val="24"/>
              </w:rPr>
              <w:t xml:space="preserve"> </w:t>
            </w:r>
            <w:r>
              <w:rPr>
                <w:b/>
                <w:i/>
                <w:sz w:val="24"/>
              </w:rPr>
              <w:t>результаты</w:t>
            </w:r>
            <w:r>
              <w:rPr>
                <w:b/>
                <w:i/>
                <w:spacing w:val="-11"/>
                <w:sz w:val="24"/>
              </w:rPr>
              <w:t xml:space="preserve"> </w:t>
            </w:r>
            <w:r>
              <w:rPr>
                <w:b/>
                <w:i/>
                <w:sz w:val="24"/>
              </w:rPr>
              <w:t>освоения</w:t>
            </w:r>
            <w:r>
              <w:rPr>
                <w:b/>
                <w:i/>
                <w:spacing w:val="-10"/>
                <w:sz w:val="24"/>
              </w:rPr>
              <w:t xml:space="preserve"> </w:t>
            </w:r>
            <w:r>
              <w:rPr>
                <w:b/>
                <w:i/>
                <w:sz w:val="24"/>
              </w:rPr>
              <w:t>учебного</w:t>
            </w:r>
            <w:r>
              <w:rPr>
                <w:b/>
                <w:i/>
                <w:spacing w:val="-12"/>
                <w:sz w:val="24"/>
              </w:rPr>
              <w:t xml:space="preserve"> </w:t>
            </w:r>
            <w:r>
              <w:rPr>
                <w:b/>
                <w:i/>
                <w:spacing w:val="-2"/>
                <w:sz w:val="24"/>
              </w:rPr>
              <w:t>предмета:</w:t>
            </w:r>
          </w:p>
          <w:p w:rsidR="00E20B80" w:rsidRDefault="00C72748">
            <w:pPr>
              <w:pStyle w:val="TableParagraph"/>
              <w:numPr>
                <w:ilvl w:val="0"/>
                <w:numId w:val="25"/>
              </w:numPr>
              <w:tabs>
                <w:tab w:val="left" w:pos="826"/>
              </w:tabs>
              <w:spacing w:line="274" w:lineRule="exact"/>
              <w:rPr>
                <w:sz w:val="24"/>
              </w:rPr>
            </w:pPr>
            <w:r>
              <w:rPr>
                <w:sz w:val="24"/>
              </w:rPr>
              <w:t>значение</w:t>
            </w:r>
            <w:r>
              <w:rPr>
                <w:spacing w:val="-10"/>
                <w:sz w:val="24"/>
              </w:rPr>
              <w:t xml:space="preserve"> </w:t>
            </w:r>
            <w:r>
              <w:rPr>
                <w:sz w:val="24"/>
              </w:rPr>
              <w:t>профессионального</w:t>
            </w:r>
            <w:r>
              <w:rPr>
                <w:spacing w:val="-9"/>
                <w:sz w:val="24"/>
              </w:rPr>
              <w:t xml:space="preserve"> </w:t>
            </w:r>
            <w:r>
              <w:rPr>
                <w:spacing w:val="-2"/>
                <w:sz w:val="24"/>
              </w:rPr>
              <w:t>самоопределения,</w:t>
            </w:r>
          </w:p>
          <w:p w:rsidR="00E20B80" w:rsidRDefault="00C72748">
            <w:pPr>
              <w:pStyle w:val="TableParagraph"/>
              <w:numPr>
                <w:ilvl w:val="0"/>
                <w:numId w:val="25"/>
              </w:numPr>
              <w:tabs>
                <w:tab w:val="left" w:pos="826"/>
              </w:tabs>
              <w:rPr>
                <w:sz w:val="24"/>
              </w:rPr>
            </w:pPr>
            <w:r>
              <w:rPr>
                <w:sz w:val="24"/>
              </w:rPr>
              <w:t>правила</w:t>
            </w:r>
            <w:r>
              <w:rPr>
                <w:spacing w:val="-3"/>
                <w:sz w:val="24"/>
              </w:rPr>
              <w:t xml:space="preserve"> </w:t>
            </w:r>
            <w:r>
              <w:rPr>
                <w:sz w:val="24"/>
              </w:rPr>
              <w:t>выбора</w:t>
            </w:r>
            <w:r>
              <w:rPr>
                <w:spacing w:val="-2"/>
                <w:sz w:val="24"/>
              </w:rPr>
              <w:t xml:space="preserve"> профессии;</w:t>
            </w:r>
          </w:p>
          <w:p w:rsidR="00E20B80" w:rsidRDefault="00C72748">
            <w:pPr>
              <w:pStyle w:val="TableParagraph"/>
              <w:numPr>
                <w:ilvl w:val="0"/>
                <w:numId w:val="25"/>
              </w:numPr>
              <w:tabs>
                <w:tab w:val="left" w:pos="826"/>
              </w:tabs>
              <w:spacing w:line="264" w:lineRule="exact"/>
              <w:rPr>
                <w:sz w:val="24"/>
              </w:rPr>
            </w:pPr>
            <w:r>
              <w:rPr>
                <w:sz w:val="24"/>
              </w:rPr>
              <w:t>понятие</w:t>
            </w:r>
            <w:r>
              <w:rPr>
                <w:spacing w:val="-4"/>
                <w:sz w:val="24"/>
              </w:rPr>
              <w:t xml:space="preserve"> </w:t>
            </w:r>
            <w:r>
              <w:rPr>
                <w:sz w:val="24"/>
              </w:rPr>
              <w:t>о профессиях</w:t>
            </w:r>
            <w:r>
              <w:rPr>
                <w:spacing w:val="-2"/>
                <w:sz w:val="24"/>
              </w:rPr>
              <w:t xml:space="preserve"> </w:t>
            </w:r>
            <w:r>
              <w:rPr>
                <w:sz w:val="24"/>
              </w:rPr>
              <w:t>и о</w:t>
            </w:r>
            <w:r>
              <w:rPr>
                <w:spacing w:val="-1"/>
                <w:sz w:val="24"/>
              </w:rPr>
              <w:t xml:space="preserve"> </w:t>
            </w:r>
            <w:r>
              <w:rPr>
                <w:sz w:val="24"/>
              </w:rPr>
              <w:t>профессиональной</w:t>
            </w:r>
            <w:r>
              <w:rPr>
                <w:spacing w:val="-2"/>
                <w:sz w:val="24"/>
              </w:rPr>
              <w:t xml:space="preserve"> деятельности;</w:t>
            </w:r>
          </w:p>
        </w:tc>
      </w:tr>
    </w:tbl>
    <w:p w:rsidR="00E20B80" w:rsidRDefault="00E20B80">
      <w:pPr>
        <w:pStyle w:val="TableParagraph"/>
        <w:spacing w:line="264" w:lineRule="exact"/>
        <w:rPr>
          <w:sz w:val="24"/>
        </w:rPr>
        <w:sectPr w:rsidR="00E20B80">
          <w:footerReference w:type="default" r:id="rId364"/>
          <w:pgSz w:w="16840" w:h="11910" w:orient="landscape"/>
          <w:pgMar w:top="1340" w:right="283" w:bottom="280" w:left="0" w:header="0" w:footer="0" w:gutter="0"/>
          <w:cols w:space="720"/>
        </w:sectPr>
      </w:pPr>
    </w:p>
    <w:p w:rsidR="00E20B80" w:rsidRDefault="00E20B80">
      <w:pPr>
        <w:pStyle w:val="a3"/>
        <w:spacing w:before="2"/>
        <w:rPr>
          <w:b/>
          <w:sz w:val="2"/>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11428"/>
      </w:tblGrid>
      <w:tr w:rsidR="00E20B80">
        <w:trPr>
          <w:trHeight w:val="1380"/>
        </w:trPr>
        <w:tc>
          <w:tcPr>
            <w:tcW w:w="3653" w:type="dxa"/>
          </w:tcPr>
          <w:p w:rsidR="00E20B80" w:rsidRDefault="00E20B80">
            <w:pPr>
              <w:pStyle w:val="TableParagraph"/>
            </w:pPr>
          </w:p>
        </w:tc>
        <w:tc>
          <w:tcPr>
            <w:tcW w:w="11428" w:type="dxa"/>
          </w:tcPr>
          <w:p w:rsidR="00E20B80" w:rsidRDefault="00C72748">
            <w:pPr>
              <w:pStyle w:val="TableParagraph"/>
              <w:numPr>
                <w:ilvl w:val="0"/>
                <w:numId w:val="24"/>
              </w:numPr>
              <w:tabs>
                <w:tab w:val="left" w:pos="824"/>
                <w:tab w:val="left" w:pos="826"/>
              </w:tabs>
              <w:ind w:right="98"/>
              <w:jc w:val="both"/>
              <w:rPr>
                <w:sz w:val="24"/>
              </w:rPr>
            </w:pPr>
            <w:r>
              <w:rPr>
                <w:sz w:val="24"/>
              </w:rPr>
              <w:t>понятие об интересах, мотивах и ценностях профессионального труда, а так же психофизиологических</w:t>
            </w:r>
            <w:r>
              <w:rPr>
                <w:spacing w:val="-1"/>
                <w:sz w:val="24"/>
              </w:rPr>
              <w:t xml:space="preserve"> </w:t>
            </w:r>
            <w:r>
              <w:rPr>
                <w:sz w:val="24"/>
              </w:rPr>
              <w:t>и психологических ресурсах личности в связи с выбором профессии: понятие о темпераменте, ведущих отношениях личности, эмоционально-волевой сфере, интеллектуальных способностях, стилях общения;</w:t>
            </w:r>
          </w:p>
          <w:p w:rsidR="00E20B80" w:rsidRDefault="00C72748">
            <w:pPr>
              <w:pStyle w:val="TableParagraph"/>
              <w:numPr>
                <w:ilvl w:val="0"/>
                <w:numId w:val="24"/>
              </w:numPr>
              <w:tabs>
                <w:tab w:val="left" w:pos="824"/>
              </w:tabs>
              <w:spacing w:line="264" w:lineRule="exact"/>
              <w:ind w:left="824" w:hanging="359"/>
              <w:jc w:val="both"/>
              <w:rPr>
                <w:sz w:val="24"/>
              </w:rPr>
            </w:pPr>
            <w:r>
              <w:rPr>
                <w:sz w:val="24"/>
              </w:rPr>
              <w:t>о</w:t>
            </w:r>
            <w:r>
              <w:rPr>
                <w:spacing w:val="-4"/>
                <w:sz w:val="24"/>
              </w:rPr>
              <w:t xml:space="preserve"> </w:t>
            </w:r>
            <w:r>
              <w:rPr>
                <w:sz w:val="24"/>
              </w:rPr>
              <w:t>рынке</w:t>
            </w:r>
            <w:r>
              <w:rPr>
                <w:spacing w:val="-3"/>
                <w:sz w:val="24"/>
              </w:rPr>
              <w:t xml:space="preserve"> </w:t>
            </w:r>
            <w:r>
              <w:rPr>
                <w:spacing w:val="-2"/>
                <w:sz w:val="24"/>
              </w:rPr>
              <w:t>труда.</w:t>
            </w:r>
          </w:p>
        </w:tc>
      </w:tr>
      <w:tr w:rsidR="00E20B80">
        <w:trPr>
          <w:trHeight w:val="1932"/>
        </w:trPr>
        <w:tc>
          <w:tcPr>
            <w:tcW w:w="3653" w:type="dxa"/>
          </w:tcPr>
          <w:p w:rsidR="00E20B80" w:rsidRDefault="00C72748">
            <w:pPr>
              <w:pStyle w:val="TableParagraph"/>
              <w:spacing w:line="268" w:lineRule="exact"/>
              <w:ind w:left="107"/>
              <w:rPr>
                <w:sz w:val="24"/>
              </w:rPr>
            </w:pPr>
            <w:r>
              <w:rPr>
                <w:spacing w:val="-2"/>
                <w:sz w:val="24"/>
              </w:rPr>
              <w:t>Структура</w:t>
            </w:r>
            <w:r>
              <w:rPr>
                <w:spacing w:val="2"/>
                <w:sz w:val="24"/>
              </w:rPr>
              <w:t xml:space="preserve"> </w:t>
            </w:r>
            <w:r>
              <w:rPr>
                <w:spacing w:val="-2"/>
                <w:sz w:val="24"/>
              </w:rPr>
              <w:t>занятия</w:t>
            </w:r>
          </w:p>
        </w:tc>
        <w:tc>
          <w:tcPr>
            <w:tcW w:w="11428" w:type="dxa"/>
          </w:tcPr>
          <w:p w:rsidR="00E20B80" w:rsidRDefault="00C72748">
            <w:pPr>
              <w:pStyle w:val="TableParagraph"/>
              <w:spacing w:line="268" w:lineRule="exact"/>
              <w:ind w:left="105"/>
              <w:rPr>
                <w:sz w:val="24"/>
              </w:rPr>
            </w:pPr>
            <w:r>
              <w:rPr>
                <w:spacing w:val="-2"/>
                <w:sz w:val="24"/>
              </w:rPr>
              <w:t>Оргмомент</w:t>
            </w:r>
          </w:p>
          <w:p w:rsidR="00E20B80" w:rsidRDefault="00C72748">
            <w:pPr>
              <w:pStyle w:val="TableParagraph"/>
              <w:ind w:left="105" w:right="5167"/>
              <w:rPr>
                <w:sz w:val="24"/>
              </w:rPr>
            </w:pPr>
            <w:r>
              <w:rPr>
                <w:sz w:val="24"/>
              </w:rPr>
              <w:t>Мотивация.</w:t>
            </w:r>
            <w:r>
              <w:rPr>
                <w:spacing w:val="-13"/>
                <w:sz w:val="24"/>
              </w:rPr>
              <w:t xml:space="preserve"> </w:t>
            </w:r>
            <w:r>
              <w:rPr>
                <w:sz w:val="24"/>
              </w:rPr>
              <w:t>Актуальность</w:t>
            </w:r>
            <w:r>
              <w:rPr>
                <w:spacing w:val="-13"/>
                <w:sz w:val="24"/>
              </w:rPr>
              <w:t xml:space="preserve"> </w:t>
            </w:r>
            <w:r>
              <w:rPr>
                <w:sz w:val="24"/>
              </w:rPr>
              <w:t>проблемы</w:t>
            </w:r>
            <w:r>
              <w:rPr>
                <w:spacing w:val="-14"/>
                <w:sz w:val="24"/>
              </w:rPr>
              <w:t xml:space="preserve"> </w:t>
            </w:r>
            <w:r>
              <w:rPr>
                <w:sz w:val="24"/>
              </w:rPr>
              <w:t>выбора</w:t>
            </w:r>
            <w:r>
              <w:rPr>
                <w:spacing w:val="-15"/>
                <w:sz w:val="24"/>
              </w:rPr>
              <w:t xml:space="preserve"> </w:t>
            </w:r>
            <w:r>
              <w:rPr>
                <w:sz w:val="24"/>
              </w:rPr>
              <w:t xml:space="preserve">профессии. </w:t>
            </w:r>
            <w:r>
              <w:rPr>
                <w:spacing w:val="-2"/>
                <w:sz w:val="24"/>
              </w:rPr>
              <w:t>Целеполагание.</w:t>
            </w:r>
          </w:p>
          <w:p w:rsidR="00E20B80" w:rsidRDefault="00C72748">
            <w:pPr>
              <w:pStyle w:val="TableParagraph"/>
              <w:ind w:left="105" w:right="5167"/>
              <w:rPr>
                <w:sz w:val="24"/>
              </w:rPr>
            </w:pPr>
            <w:r>
              <w:rPr>
                <w:sz w:val="24"/>
              </w:rPr>
              <w:t>Анкетирование</w:t>
            </w:r>
            <w:r>
              <w:rPr>
                <w:spacing w:val="34"/>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платформы</w:t>
            </w:r>
            <w:r>
              <w:rPr>
                <w:spacing w:val="-11"/>
                <w:sz w:val="24"/>
              </w:rPr>
              <w:t xml:space="preserve"> </w:t>
            </w:r>
            <w:r>
              <w:rPr>
                <w:sz w:val="24"/>
              </w:rPr>
              <w:t xml:space="preserve">google.com/form Систематизация и обобщение (Групповая работа) </w:t>
            </w:r>
            <w:r>
              <w:rPr>
                <w:spacing w:val="-2"/>
                <w:sz w:val="24"/>
              </w:rPr>
              <w:t>Рефлексия</w:t>
            </w:r>
          </w:p>
          <w:p w:rsidR="00E20B80" w:rsidRDefault="00C72748">
            <w:pPr>
              <w:pStyle w:val="TableParagraph"/>
              <w:spacing w:line="264" w:lineRule="exact"/>
              <w:ind w:left="105"/>
              <w:rPr>
                <w:sz w:val="24"/>
              </w:rPr>
            </w:pPr>
            <w:r>
              <w:rPr>
                <w:spacing w:val="-2"/>
                <w:sz w:val="24"/>
              </w:rPr>
              <w:t>Подведение</w:t>
            </w:r>
            <w:r>
              <w:rPr>
                <w:spacing w:val="2"/>
                <w:sz w:val="24"/>
              </w:rPr>
              <w:t xml:space="preserve"> </w:t>
            </w:r>
            <w:r>
              <w:rPr>
                <w:spacing w:val="-2"/>
                <w:sz w:val="24"/>
              </w:rPr>
              <w:t>итогов</w:t>
            </w:r>
          </w:p>
        </w:tc>
      </w:tr>
      <w:tr w:rsidR="00E20B80">
        <w:trPr>
          <w:trHeight w:val="275"/>
        </w:trPr>
        <w:tc>
          <w:tcPr>
            <w:tcW w:w="3653" w:type="dxa"/>
          </w:tcPr>
          <w:p w:rsidR="00E20B80" w:rsidRDefault="00C72748">
            <w:pPr>
              <w:pStyle w:val="TableParagraph"/>
              <w:spacing w:line="256" w:lineRule="exact"/>
              <w:ind w:left="107"/>
              <w:rPr>
                <w:sz w:val="24"/>
              </w:rPr>
            </w:pPr>
            <w:r>
              <w:rPr>
                <w:sz w:val="24"/>
              </w:rPr>
              <w:t>Основные</w:t>
            </w:r>
            <w:r>
              <w:rPr>
                <w:spacing w:val="-6"/>
                <w:sz w:val="24"/>
              </w:rPr>
              <w:t xml:space="preserve"> </w:t>
            </w:r>
            <w:r>
              <w:rPr>
                <w:spacing w:val="-2"/>
                <w:sz w:val="24"/>
              </w:rPr>
              <w:t>понятия</w:t>
            </w:r>
          </w:p>
        </w:tc>
        <w:tc>
          <w:tcPr>
            <w:tcW w:w="11428" w:type="dxa"/>
          </w:tcPr>
          <w:p w:rsidR="00E20B80" w:rsidRDefault="00C72748">
            <w:pPr>
              <w:pStyle w:val="TableParagraph"/>
              <w:spacing w:line="256" w:lineRule="exact"/>
              <w:ind w:left="105"/>
              <w:rPr>
                <w:sz w:val="24"/>
              </w:rPr>
            </w:pPr>
            <w:r>
              <w:rPr>
                <w:sz w:val="24"/>
              </w:rPr>
              <w:t>Профессия,</w:t>
            </w:r>
            <w:r>
              <w:rPr>
                <w:spacing w:val="1"/>
                <w:sz w:val="24"/>
              </w:rPr>
              <w:t xml:space="preserve"> </w:t>
            </w:r>
            <w:r>
              <w:rPr>
                <w:sz w:val="24"/>
              </w:rPr>
              <w:t>Профессиограмма, Рынок</w:t>
            </w:r>
            <w:r>
              <w:rPr>
                <w:spacing w:val="1"/>
                <w:sz w:val="24"/>
              </w:rPr>
              <w:t xml:space="preserve"> </w:t>
            </w:r>
            <w:r>
              <w:rPr>
                <w:spacing w:val="-4"/>
                <w:sz w:val="24"/>
              </w:rPr>
              <w:t>труда</w:t>
            </w:r>
          </w:p>
        </w:tc>
      </w:tr>
      <w:tr w:rsidR="00E20B80">
        <w:trPr>
          <w:trHeight w:val="1103"/>
        </w:trPr>
        <w:tc>
          <w:tcPr>
            <w:tcW w:w="3653" w:type="dxa"/>
          </w:tcPr>
          <w:p w:rsidR="00E20B80" w:rsidRDefault="00C72748">
            <w:pPr>
              <w:pStyle w:val="TableParagraph"/>
              <w:spacing w:line="268" w:lineRule="exact"/>
              <w:ind w:left="107"/>
              <w:rPr>
                <w:sz w:val="24"/>
              </w:rPr>
            </w:pPr>
            <w:r>
              <w:rPr>
                <w:spacing w:val="-2"/>
                <w:sz w:val="24"/>
              </w:rPr>
              <w:t>Ресурсы:</w:t>
            </w:r>
          </w:p>
        </w:tc>
        <w:tc>
          <w:tcPr>
            <w:tcW w:w="11428" w:type="dxa"/>
          </w:tcPr>
          <w:p w:rsidR="00E20B80" w:rsidRDefault="00C72748">
            <w:pPr>
              <w:pStyle w:val="TableParagraph"/>
              <w:spacing w:line="268" w:lineRule="exact"/>
              <w:ind w:left="105"/>
              <w:rPr>
                <w:sz w:val="24"/>
              </w:rPr>
            </w:pPr>
            <w:r>
              <w:rPr>
                <w:spacing w:val="-5"/>
                <w:sz w:val="24"/>
              </w:rPr>
              <w:t>ПК</w:t>
            </w:r>
          </w:p>
          <w:p w:rsidR="00E20B80" w:rsidRDefault="00C72748">
            <w:pPr>
              <w:pStyle w:val="TableParagraph"/>
              <w:spacing w:line="270" w:lineRule="atLeast"/>
              <w:ind w:left="105" w:right="8267"/>
              <w:rPr>
                <w:sz w:val="24"/>
              </w:rPr>
            </w:pPr>
            <w:r>
              <w:rPr>
                <w:spacing w:val="-2"/>
                <w:sz w:val="24"/>
              </w:rPr>
              <w:t>мультимедийный</w:t>
            </w:r>
            <w:r>
              <w:rPr>
                <w:spacing w:val="-13"/>
                <w:sz w:val="24"/>
              </w:rPr>
              <w:t xml:space="preserve"> </w:t>
            </w:r>
            <w:r>
              <w:rPr>
                <w:spacing w:val="-2"/>
                <w:sz w:val="24"/>
              </w:rPr>
              <w:t xml:space="preserve">проектор </w:t>
            </w:r>
            <w:hyperlink r:id="rId365">
              <w:r>
                <w:rPr>
                  <w:color w:val="0000FF"/>
                  <w:spacing w:val="-2"/>
                  <w:sz w:val="24"/>
                  <w:u w:val="single" w:color="0000FF"/>
                </w:rPr>
                <w:t>http://www.atlas100.ru/</w:t>
              </w:r>
            </w:hyperlink>
            <w:r>
              <w:rPr>
                <w:color w:val="0000FF"/>
                <w:spacing w:val="-2"/>
                <w:sz w:val="24"/>
              </w:rPr>
              <w:t xml:space="preserve"> </w:t>
            </w:r>
            <w:r>
              <w:rPr>
                <w:sz w:val="24"/>
              </w:rPr>
              <w:t>ноутбук или планшет</w:t>
            </w:r>
          </w:p>
        </w:tc>
      </w:tr>
      <w:tr w:rsidR="00E20B80">
        <w:trPr>
          <w:trHeight w:val="1104"/>
        </w:trPr>
        <w:tc>
          <w:tcPr>
            <w:tcW w:w="3653" w:type="dxa"/>
          </w:tcPr>
          <w:p w:rsidR="00E20B80" w:rsidRDefault="00C72748">
            <w:pPr>
              <w:pStyle w:val="TableParagraph"/>
              <w:ind w:left="107" w:right="46"/>
              <w:rPr>
                <w:sz w:val="24"/>
              </w:rPr>
            </w:pPr>
            <w:r>
              <w:rPr>
                <w:sz w:val="24"/>
              </w:rPr>
              <w:t>Организация пространства (работа фронтальная, индивидуальная,</w:t>
            </w:r>
            <w:r>
              <w:rPr>
                <w:spacing w:val="-14"/>
                <w:sz w:val="24"/>
              </w:rPr>
              <w:t xml:space="preserve"> </w:t>
            </w:r>
            <w:r>
              <w:rPr>
                <w:sz w:val="24"/>
              </w:rPr>
              <w:t>в</w:t>
            </w:r>
            <w:r>
              <w:rPr>
                <w:spacing w:val="-15"/>
                <w:sz w:val="24"/>
              </w:rPr>
              <w:t xml:space="preserve"> </w:t>
            </w:r>
            <w:r>
              <w:rPr>
                <w:sz w:val="24"/>
              </w:rPr>
              <w:t>группах,</w:t>
            </w:r>
            <w:r>
              <w:rPr>
                <w:spacing w:val="-14"/>
                <w:sz w:val="24"/>
              </w:rPr>
              <w:t xml:space="preserve"> </w:t>
            </w:r>
            <w:r>
              <w:rPr>
                <w:sz w:val="24"/>
              </w:rPr>
              <w:t>в</w:t>
            </w:r>
          </w:p>
          <w:p w:rsidR="00E20B80" w:rsidRDefault="00C72748">
            <w:pPr>
              <w:pStyle w:val="TableParagraph"/>
              <w:spacing w:line="264" w:lineRule="exact"/>
              <w:ind w:left="107"/>
              <w:rPr>
                <w:sz w:val="24"/>
              </w:rPr>
            </w:pPr>
            <w:r>
              <w:rPr>
                <w:spacing w:val="-2"/>
                <w:sz w:val="24"/>
              </w:rPr>
              <w:t>парах)</w:t>
            </w:r>
          </w:p>
        </w:tc>
        <w:tc>
          <w:tcPr>
            <w:tcW w:w="11428" w:type="dxa"/>
          </w:tcPr>
          <w:p w:rsidR="00E20B80" w:rsidRDefault="00C72748">
            <w:pPr>
              <w:pStyle w:val="TableParagraph"/>
              <w:spacing w:line="268" w:lineRule="exact"/>
              <w:ind w:left="105"/>
              <w:rPr>
                <w:sz w:val="24"/>
              </w:rPr>
            </w:pPr>
            <w:r>
              <w:rPr>
                <w:sz w:val="24"/>
              </w:rPr>
              <w:t>Индивидуальная,</w:t>
            </w:r>
            <w:r>
              <w:rPr>
                <w:spacing w:val="-10"/>
                <w:sz w:val="24"/>
              </w:rPr>
              <w:t xml:space="preserve"> </w:t>
            </w:r>
            <w:r>
              <w:rPr>
                <w:sz w:val="24"/>
              </w:rPr>
              <w:t>групповая,</w:t>
            </w:r>
            <w:r>
              <w:rPr>
                <w:spacing w:val="-10"/>
                <w:sz w:val="24"/>
              </w:rPr>
              <w:t xml:space="preserve"> </w:t>
            </w:r>
            <w:r>
              <w:rPr>
                <w:spacing w:val="-2"/>
                <w:sz w:val="24"/>
              </w:rPr>
              <w:t>фронтальная</w:t>
            </w:r>
          </w:p>
        </w:tc>
      </w:tr>
    </w:tbl>
    <w:p w:rsidR="00E20B80" w:rsidRDefault="00E20B80">
      <w:pPr>
        <w:pStyle w:val="TableParagraph"/>
        <w:spacing w:line="268" w:lineRule="exact"/>
        <w:rPr>
          <w:sz w:val="24"/>
        </w:rPr>
        <w:sectPr w:rsidR="00E20B80">
          <w:footerReference w:type="default" r:id="rId366"/>
          <w:pgSz w:w="16840" w:h="11910" w:orient="landscape"/>
          <w:pgMar w:top="820" w:right="283" w:bottom="280" w:left="0" w:header="0" w:footer="0" w:gutter="0"/>
          <w:cols w:space="720"/>
        </w:sectPr>
      </w:pPr>
    </w:p>
    <w:p w:rsidR="00E20B80" w:rsidRDefault="00C72748">
      <w:pPr>
        <w:pStyle w:val="a4"/>
        <w:numPr>
          <w:ilvl w:val="1"/>
          <w:numId w:val="27"/>
        </w:numPr>
        <w:tabs>
          <w:tab w:val="left" w:pos="1456"/>
        </w:tabs>
        <w:spacing w:before="62"/>
        <w:ind w:left="1456" w:hanging="180"/>
        <w:jc w:val="left"/>
        <w:rPr>
          <w:b/>
        </w:rPr>
      </w:pPr>
      <w:r>
        <w:rPr>
          <w:b/>
          <w:sz w:val="24"/>
        </w:rPr>
        <w:lastRenderedPageBreak/>
        <w:t>Содержание</w:t>
      </w:r>
      <w:r>
        <w:rPr>
          <w:b/>
          <w:spacing w:val="-14"/>
          <w:sz w:val="24"/>
        </w:rPr>
        <w:t xml:space="preserve"> </w:t>
      </w:r>
      <w:r>
        <w:rPr>
          <w:b/>
          <w:sz w:val="24"/>
        </w:rPr>
        <w:t>урока</w:t>
      </w:r>
      <w:r>
        <w:rPr>
          <w:b/>
          <w:spacing w:val="-11"/>
          <w:sz w:val="24"/>
        </w:rPr>
        <w:t xml:space="preserve"> </w:t>
      </w:r>
      <w:r>
        <w:rPr>
          <w:b/>
          <w:sz w:val="24"/>
        </w:rPr>
        <w:t>и</w:t>
      </w:r>
      <w:r>
        <w:rPr>
          <w:b/>
          <w:spacing w:val="-11"/>
          <w:sz w:val="24"/>
        </w:rPr>
        <w:t xml:space="preserve"> </w:t>
      </w:r>
      <w:r>
        <w:rPr>
          <w:b/>
          <w:sz w:val="24"/>
        </w:rPr>
        <w:t>деятельности</w:t>
      </w:r>
      <w:r>
        <w:rPr>
          <w:b/>
          <w:spacing w:val="-10"/>
          <w:sz w:val="24"/>
        </w:rPr>
        <w:t xml:space="preserve"> </w:t>
      </w:r>
      <w:r>
        <w:rPr>
          <w:b/>
          <w:sz w:val="24"/>
        </w:rPr>
        <w:t>участников</w:t>
      </w:r>
      <w:r>
        <w:rPr>
          <w:b/>
          <w:spacing w:val="-11"/>
          <w:sz w:val="24"/>
        </w:rPr>
        <w:t xml:space="preserve"> </w:t>
      </w:r>
      <w:r>
        <w:rPr>
          <w:b/>
          <w:sz w:val="24"/>
        </w:rPr>
        <w:t>образовательного</w:t>
      </w:r>
      <w:r>
        <w:rPr>
          <w:b/>
          <w:spacing w:val="-13"/>
          <w:sz w:val="24"/>
        </w:rPr>
        <w:t xml:space="preserve"> </w:t>
      </w:r>
      <w:r>
        <w:rPr>
          <w:b/>
          <w:spacing w:val="-2"/>
          <w:sz w:val="24"/>
        </w:rPr>
        <w:t>процесса</w:t>
      </w:r>
    </w:p>
    <w:p w:rsidR="00E20B80" w:rsidRDefault="00E20B80">
      <w:pPr>
        <w:pStyle w:val="a3"/>
        <w:spacing w:before="50"/>
        <w:rPr>
          <w:b/>
          <w:sz w:val="20"/>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1699"/>
        <w:gridCol w:w="3828"/>
        <w:gridCol w:w="5386"/>
        <w:gridCol w:w="2409"/>
      </w:tblGrid>
      <w:tr w:rsidR="00E20B80">
        <w:trPr>
          <w:trHeight w:val="275"/>
        </w:trPr>
        <w:tc>
          <w:tcPr>
            <w:tcW w:w="1565" w:type="dxa"/>
          </w:tcPr>
          <w:p w:rsidR="00E20B80" w:rsidRDefault="00C72748">
            <w:pPr>
              <w:pStyle w:val="TableParagraph"/>
              <w:spacing w:line="256" w:lineRule="exact"/>
              <w:ind w:left="77" w:right="76"/>
              <w:jc w:val="center"/>
              <w:rPr>
                <w:b/>
                <w:sz w:val="24"/>
              </w:rPr>
            </w:pPr>
            <w:r>
              <w:rPr>
                <w:b/>
                <w:spacing w:val="-4"/>
                <w:sz w:val="24"/>
              </w:rPr>
              <w:t>Этап</w:t>
            </w:r>
          </w:p>
        </w:tc>
        <w:tc>
          <w:tcPr>
            <w:tcW w:w="1699" w:type="dxa"/>
          </w:tcPr>
          <w:p w:rsidR="00E20B80" w:rsidRDefault="00C72748">
            <w:pPr>
              <w:pStyle w:val="TableParagraph"/>
              <w:spacing w:line="256" w:lineRule="exact"/>
              <w:ind w:left="187"/>
              <w:rPr>
                <w:b/>
                <w:sz w:val="24"/>
              </w:rPr>
            </w:pPr>
            <w:r>
              <w:rPr>
                <w:b/>
                <w:spacing w:val="-2"/>
                <w:sz w:val="24"/>
              </w:rPr>
              <w:t>Содержание</w:t>
            </w:r>
          </w:p>
        </w:tc>
        <w:tc>
          <w:tcPr>
            <w:tcW w:w="3828" w:type="dxa"/>
          </w:tcPr>
          <w:p w:rsidR="00E20B80" w:rsidRDefault="00C72748">
            <w:pPr>
              <w:pStyle w:val="TableParagraph"/>
              <w:spacing w:line="256" w:lineRule="exact"/>
              <w:ind w:left="686"/>
              <w:rPr>
                <w:b/>
                <w:sz w:val="24"/>
              </w:rPr>
            </w:pPr>
            <w:r>
              <w:rPr>
                <w:b/>
                <w:sz w:val="24"/>
              </w:rPr>
              <w:t>Деятельность</w:t>
            </w:r>
            <w:r>
              <w:rPr>
                <w:b/>
                <w:spacing w:val="-2"/>
                <w:sz w:val="24"/>
              </w:rPr>
              <w:t xml:space="preserve"> ученика</w:t>
            </w:r>
          </w:p>
        </w:tc>
        <w:tc>
          <w:tcPr>
            <w:tcW w:w="5386" w:type="dxa"/>
          </w:tcPr>
          <w:p w:rsidR="00E20B80" w:rsidRDefault="00C72748">
            <w:pPr>
              <w:pStyle w:val="TableParagraph"/>
              <w:spacing w:line="256" w:lineRule="exact"/>
              <w:ind w:left="1472"/>
              <w:rPr>
                <w:b/>
                <w:sz w:val="24"/>
              </w:rPr>
            </w:pPr>
            <w:r>
              <w:rPr>
                <w:b/>
                <w:sz w:val="24"/>
              </w:rPr>
              <w:t>Деятельность</w:t>
            </w:r>
            <w:r>
              <w:rPr>
                <w:b/>
                <w:spacing w:val="-2"/>
                <w:sz w:val="24"/>
              </w:rPr>
              <w:t xml:space="preserve"> учителя</w:t>
            </w:r>
          </w:p>
        </w:tc>
        <w:tc>
          <w:tcPr>
            <w:tcW w:w="2409" w:type="dxa"/>
          </w:tcPr>
          <w:p w:rsidR="00E20B80" w:rsidRDefault="00C72748">
            <w:pPr>
              <w:pStyle w:val="TableParagraph"/>
              <w:spacing w:line="256" w:lineRule="exact"/>
              <w:ind w:left="10"/>
              <w:jc w:val="center"/>
              <w:rPr>
                <w:b/>
                <w:sz w:val="24"/>
              </w:rPr>
            </w:pPr>
            <w:r>
              <w:rPr>
                <w:b/>
                <w:spacing w:val="-5"/>
                <w:sz w:val="24"/>
              </w:rPr>
              <w:t>УУД</w:t>
            </w:r>
          </w:p>
        </w:tc>
      </w:tr>
      <w:tr w:rsidR="00E20B80">
        <w:trPr>
          <w:trHeight w:val="267"/>
        </w:trPr>
        <w:tc>
          <w:tcPr>
            <w:tcW w:w="1565" w:type="dxa"/>
            <w:tcBorders>
              <w:bottom w:val="nil"/>
            </w:tcBorders>
          </w:tcPr>
          <w:p w:rsidR="00E20B80" w:rsidRDefault="00C72748">
            <w:pPr>
              <w:pStyle w:val="TableParagraph"/>
              <w:spacing w:line="248" w:lineRule="exact"/>
              <w:ind w:left="1" w:right="77"/>
              <w:jc w:val="center"/>
              <w:rPr>
                <w:sz w:val="24"/>
              </w:rPr>
            </w:pPr>
            <w:r>
              <w:rPr>
                <w:spacing w:val="-2"/>
                <w:sz w:val="24"/>
              </w:rPr>
              <w:t>1.Организац</w:t>
            </w:r>
          </w:p>
        </w:tc>
        <w:tc>
          <w:tcPr>
            <w:tcW w:w="1699" w:type="dxa"/>
            <w:tcBorders>
              <w:bottom w:val="nil"/>
            </w:tcBorders>
          </w:tcPr>
          <w:p w:rsidR="00E20B80" w:rsidRDefault="00C72748">
            <w:pPr>
              <w:pStyle w:val="TableParagraph"/>
              <w:spacing w:line="248" w:lineRule="exact"/>
              <w:ind w:left="105"/>
              <w:rPr>
                <w:sz w:val="24"/>
              </w:rPr>
            </w:pPr>
            <w:r>
              <w:rPr>
                <w:spacing w:val="-2"/>
                <w:sz w:val="24"/>
              </w:rPr>
              <w:t>Создать</w:t>
            </w:r>
          </w:p>
        </w:tc>
        <w:tc>
          <w:tcPr>
            <w:tcW w:w="3828" w:type="dxa"/>
            <w:tcBorders>
              <w:bottom w:val="nil"/>
            </w:tcBorders>
          </w:tcPr>
          <w:p w:rsidR="00E20B80" w:rsidRDefault="00C72748">
            <w:pPr>
              <w:pStyle w:val="TableParagraph"/>
              <w:spacing w:line="248" w:lineRule="exact"/>
              <w:ind w:left="108"/>
              <w:rPr>
                <w:sz w:val="24"/>
              </w:rPr>
            </w:pPr>
            <w:r>
              <w:rPr>
                <w:sz w:val="24"/>
              </w:rPr>
              <w:t>Просмотр</w:t>
            </w:r>
            <w:r>
              <w:rPr>
                <w:spacing w:val="-4"/>
                <w:sz w:val="24"/>
              </w:rPr>
              <w:t xml:space="preserve"> </w:t>
            </w:r>
            <w:r>
              <w:rPr>
                <w:sz w:val="24"/>
              </w:rPr>
              <w:t>110</w:t>
            </w:r>
            <w:r>
              <w:rPr>
                <w:spacing w:val="-1"/>
                <w:sz w:val="24"/>
              </w:rPr>
              <w:t xml:space="preserve"> </w:t>
            </w:r>
            <w:r>
              <w:rPr>
                <w:sz w:val="24"/>
              </w:rPr>
              <w:t>серии</w:t>
            </w:r>
            <w:r>
              <w:rPr>
                <w:spacing w:val="-3"/>
                <w:sz w:val="24"/>
              </w:rPr>
              <w:t xml:space="preserve"> </w:t>
            </w:r>
            <w:r>
              <w:rPr>
                <w:spacing w:val="-2"/>
                <w:sz w:val="24"/>
              </w:rPr>
              <w:t>детского</w:t>
            </w:r>
          </w:p>
        </w:tc>
        <w:tc>
          <w:tcPr>
            <w:tcW w:w="5386" w:type="dxa"/>
            <w:tcBorders>
              <w:bottom w:val="nil"/>
            </w:tcBorders>
          </w:tcPr>
          <w:p w:rsidR="00E20B80" w:rsidRDefault="00C72748">
            <w:pPr>
              <w:pStyle w:val="TableParagraph"/>
              <w:spacing w:line="248" w:lineRule="exact"/>
              <w:ind w:left="108"/>
              <w:rPr>
                <w:sz w:val="24"/>
              </w:rPr>
            </w:pPr>
            <w:r>
              <w:rPr>
                <w:sz w:val="24"/>
              </w:rPr>
              <w:t>Показ</w:t>
            </w:r>
            <w:r>
              <w:rPr>
                <w:spacing w:val="-9"/>
                <w:sz w:val="24"/>
              </w:rPr>
              <w:t xml:space="preserve"> </w:t>
            </w:r>
            <w:r>
              <w:rPr>
                <w:sz w:val="24"/>
              </w:rPr>
              <w:t>видеоролика</w:t>
            </w:r>
            <w:r>
              <w:rPr>
                <w:spacing w:val="-9"/>
                <w:sz w:val="24"/>
              </w:rPr>
              <w:t xml:space="preserve"> </w:t>
            </w:r>
            <w:r>
              <w:rPr>
                <w:sz w:val="24"/>
              </w:rPr>
              <w:t>–</w:t>
            </w:r>
            <w:r>
              <w:rPr>
                <w:spacing w:val="-9"/>
                <w:sz w:val="24"/>
              </w:rPr>
              <w:t xml:space="preserve"> </w:t>
            </w:r>
            <w:r>
              <w:rPr>
                <w:sz w:val="24"/>
              </w:rPr>
              <w:t>код</w:t>
            </w:r>
            <w:r>
              <w:rPr>
                <w:spacing w:val="-9"/>
                <w:sz w:val="24"/>
              </w:rPr>
              <w:t xml:space="preserve"> </w:t>
            </w:r>
            <w:r>
              <w:rPr>
                <w:spacing w:val="-2"/>
                <w:sz w:val="24"/>
              </w:rPr>
              <w:t>доступа</w:t>
            </w:r>
          </w:p>
        </w:tc>
        <w:tc>
          <w:tcPr>
            <w:tcW w:w="2409" w:type="dxa"/>
            <w:vMerge w:val="restart"/>
          </w:tcPr>
          <w:p w:rsidR="00E20B80" w:rsidRDefault="00E20B80">
            <w:pPr>
              <w:pStyle w:val="TableParagraph"/>
            </w:pPr>
          </w:p>
        </w:tc>
      </w:tr>
      <w:tr w:rsidR="00E20B80">
        <w:trPr>
          <w:trHeight w:val="265"/>
        </w:trPr>
        <w:tc>
          <w:tcPr>
            <w:tcW w:w="1565" w:type="dxa"/>
            <w:tcBorders>
              <w:top w:val="nil"/>
              <w:bottom w:val="nil"/>
            </w:tcBorders>
          </w:tcPr>
          <w:p w:rsidR="00E20B80" w:rsidRDefault="00C72748">
            <w:pPr>
              <w:pStyle w:val="TableParagraph"/>
              <w:spacing w:line="246" w:lineRule="exact"/>
              <w:ind w:left="33" w:right="76"/>
              <w:jc w:val="center"/>
              <w:rPr>
                <w:sz w:val="24"/>
              </w:rPr>
            </w:pPr>
            <w:r>
              <w:rPr>
                <w:sz w:val="24"/>
              </w:rPr>
              <w:t>ионный</w:t>
            </w:r>
            <w:r>
              <w:rPr>
                <w:spacing w:val="-6"/>
                <w:sz w:val="24"/>
              </w:rPr>
              <w:t xml:space="preserve"> </w:t>
            </w:r>
            <w:r>
              <w:rPr>
                <w:spacing w:val="-4"/>
                <w:sz w:val="24"/>
              </w:rPr>
              <w:t>этап</w:t>
            </w:r>
          </w:p>
        </w:tc>
        <w:tc>
          <w:tcPr>
            <w:tcW w:w="1699" w:type="dxa"/>
            <w:tcBorders>
              <w:top w:val="nil"/>
              <w:bottom w:val="nil"/>
            </w:tcBorders>
          </w:tcPr>
          <w:p w:rsidR="00E20B80" w:rsidRDefault="00C72748">
            <w:pPr>
              <w:pStyle w:val="TableParagraph"/>
              <w:spacing w:line="246" w:lineRule="exact"/>
              <w:ind w:left="105"/>
              <w:rPr>
                <w:sz w:val="24"/>
              </w:rPr>
            </w:pPr>
            <w:r>
              <w:rPr>
                <w:spacing w:val="-2"/>
                <w:sz w:val="24"/>
              </w:rPr>
              <w:t>позитивный</w:t>
            </w:r>
          </w:p>
        </w:tc>
        <w:tc>
          <w:tcPr>
            <w:tcW w:w="3828" w:type="dxa"/>
            <w:tcBorders>
              <w:top w:val="nil"/>
              <w:bottom w:val="nil"/>
            </w:tcBorders>
          </w:tcPr>
          <w:p w:rsidR="00E20B80" w:rsidRDefault="00C72748">
            <w:pPr>
              <w:pStyle w:val="TableParagraph"/>
              <w:spacing w:line="246" w:lineRule="exact"/>
              <w:ind w:left="108"/>
              <w:rPr>
                <w:sz w:val="24"/>
              </w:rPr>
            </w:pPr>
            <w:r>
              <w:rPr>
                <w:sz w:val="24"/>
              </w:rPr>
              <w:t>юмористического</w:t>
            </w:r>
            <w:r>
              <w:rPr>
                <w:spacing w:val="-8"/>
                <w:sz w:val="24"/>
              </w:rPr>
              <w:t xml:space="preserve"> </w:t>
            </w:r>
            <w:r>
              <w:rPr>
                <w:sz w:val="24"/>
              </w:rPr>
              <w:t>сериала</w:t>
            </w:r>
            <w:r>
              <w:rPr>
                <w:spacing w:val="47"/>
                <w:sz w:val="24"/>
              </w:rPr>
              <w:t xml:space="preserve"> </w:t>
            </w:r>
            <w:r>
              <w:rPr>
                <w:spacing w:val="-2"/>
                <w:sz w:val="24"/>
              </w:rPr>
              <w:t>Ералаш</w:t>
            </w:r>
          </w:p>
        </w:tc>
        <w:tc>
          <w:tcPr>
            <w:tcW w:w="5386" w:type="dxa"/>
            <w:tcBorders>
              <w:top w:val="nil"/>
              <w:bottom w:val="nil"/>
            </w:tcBorders>
          </w:tcPr>
          <w:p w:rsidR="00E20B80" w:rsidRDefault="00C72748">
            <w:pPr>
              <w:pStyle w:val="TableParagraph"/>
              <w:spacing w:line="246" w:lineRule="exact"/>
              <w:ind w:left="108"/>
              <w:rPr>
                <w:sz w:val="24"/>
              </w:rPr>
            </w:pPr>
            <w:hyperlink r:id="rId367">
              <w:r>
                <w:rPr>
                  <w:color w:val="0000FF"/>
                  <w:spacing w:val="-2"/>
                  <w:sz w:val="24"/>
                  <w:u w:val="single" w:color="0000FF"/>
                </w:rPr>
                <w:t>https://yandex.ru/video/preview/38535853033267682</w:t>
              </w:r>
            </w:hyperlink>
          </w:p>
        </w:tc>
        <w:tc>
          <w:tcPr>
            <w:tcW w:w="2409" w:type="dxa"/>
            <w:vMerge/>
            <w:tcBorders>
              <w:top w:val="nil"/>
            </w:tcBorders>
          </w:tcPr>
          <w:p w:rsidR="00E20B80" w:rsidRDefault="00E20B80">
            <w:pPr>
              <w:rPr>
                <w:sz w:val="2"/>
                <w:szCs w:val="2"/>
              </w:rPr>
            </w:pPr>
          </w:p>
        </w:tc>
      </w:tr>
      <w:tr w:rsidR="00E20B80">
        <w:trPr>
          <w:trHeight w:val="266"/>
        </w:trPr>
        <w:tc>
          <w:tcPr>
            <w:tcW w:w="1565" w:type="dxa"/>
            <w:tcBorders>
              <w:top w:val="nil"/>
              <w:bottom w:val="nil"/>
            </w:tcBorders>
          </w:tcPr>
          <w:p w:rsidR="00E20B80" w:rsidRDefault="00E20B80">
            <w:pPr>
              <w:pStyle w:val="TableParagraph"/>
              <w:rPr>
                <w:sz w:val="18"/>
              </w:rPr>
            </w:pPr>
          </w:p>
        </w:tc>
        <w:tc>
          <w:tcPr>
            <w:tcW w:w="1699" w:type="dxa"/>
            <w:tcBorders>
              <w:top w:val="nil"/>
              <w:bottom w:val="nil"/>
            </w:tcBorders>
          </w:tcPr>
          <w:p w:rsidR="00E20B80" w:rsidRDefault="00C72748">
            <w:pPr>
              <w:pStyle w:val="TableParagraph"/>
              <w:spacing w:line="246" w:lineRule="exact"/>
              <w:ind w:left="105"/>
              <w:rPr>
                <w:sz w:val="24"/>
              </w:rPr>
            </w:pPr>
            <w:r>
              <w:rPr>
                <w:spacing w:val="-2"/>
                <w:sz w:val="24"/>
              </w:rPr>
              <w:t>эмоциональн</w:t>
            </w:r>
          </w:p>
        </w:tc>
        <w:tc>
          <w:tcPr>
            <w:tcW w:w="3828" w:type="dxa"/>
            <w:tcBorders>
              <w:top w:val="nil"/>
              <w:bottom w:val="nil"/>
            </w:tcBorders>
          </w:tcPr>
          <w:p w:rsidR="00E20B80" w:rsidRDefault="00C72748">
            <w:pPr>
              <w:pStyle w:val="TableParagraph"/>
              <w:spacing w:line="246" w:lineRule="exact"/>
              <w:ind w:left="108"/>
              <w:rPr>
                <w:sz w:val="24"/>
              </w:rPr>
            </w:pPr>
            <w:r>
              <w:rPr>
                <w:sz w:val="24"/>
              </w:rPr>
              <w:t>«Кем</w:t>
            </w:r>
            <w:r>
              <w:rPr>
                <w:spacing w:val="-8"/>
                <w:sz w:val="24"/>
              </w:rPr>
              <w:t xml:space="preserve"> </w:t>
            </w:r>
            <w:r>
              <w:rPr>
                <w:sz w:val="24"/>
              </w:rPr>
              <w:t>быть</w:t>
            </w:r>
            <w:r>
              <w:rPr>
                <w:spacing w:val="-6"/>
                <w:sz w:val="24"/>
              </w:rPr>
              <w:t xml:space="preserve"> </w:t>
            </w:r>
            <w:r>
              <w:rPr>
                <w:spacing w:val="-2"/>
                <w:sz w:val="24"/>
              </w:rPr>
              <w:t>(№110)»</w:t>
            </w:r>
          </w:p>
        </w:tc>
        <w:tc>
          <w:tcPr>
            <w:tcW w:w="5386" w:type="dxa"/>
            <w:tcBorders>
              <w:top w:val="nil"/>
              <w:bottom w:val="nil"/>
            </w:tcBorders>
          </w:tcPr>
          <w:p w:rsidR="00E20B80" w:rsidRDefault="00C72748">
            <w:pPr>
              <w:pStyle w:val="TableParagraph"/>
              <w:spacing w:line="246" w:lineRule="exact"/>
              <w:ind w:left="108"/>
              <w:rPr>
                <w:sz w:val="24"/>
              </w:rPr>
            </w:pPr>
            <w:hyperlink r:id="rId368">
              <w:r>
                <w:rPr>
                  <w:color w:val="0000FF"/>
                  <w:spacing w:val="-5"/>
                  <w:sz w:val="24"/>
                  <w:u w:val="single" w:color="0000FF"/>
                </w:rPr>
                <w:t>26</w:t>
              </w:r>
            </w:hyperlink>
          </w:p>
        </w:tc>
        <w:tc>
          <w:tcPr>
            <w:tcW w:w="2409" w:type="dxa"/>
            <w:vMerge/>
            <w:tcBorders>
              <w:top w:val="nil"/>
            </w:tcBorders>
          </w:tcPr>
          <w:p w:rsidR="00E20B80" w:rsidRDefault="00E20B80">
            <w:pPr>
              <w:rPr>
                <w:sz w:val="2"/>
                <w:szCs w:val="2"/>
              </w:rPr>
            </w:pPr>
          </w:p>
        </w:tc>
      </w:tr>
      <w:tr w:rsidR="00E20B80">
        <w:trPr>
          <w:trHeight w:val="265"/>
        </w:trPr>
        <w:tc>
          <w:tcPr>
            <w:tcW w:w="1565" w:type="dxa"/>
            <w:tcBorders>
              <w:top w:val="nil"/>
              <w:bottom w:val="nil"/>
            </w:tcBorders>
          </w:tcPr>
          <w:p w:rsidR="00E20B80" w:rsidRDefault="00E20B80">
            <w:pPr>
              <w:pStyle w:val="TableParagraph"/>
              <w:rPr>
                <w:sz w:val="18"/>
              </w:rPr>
            </w:pPr>
          </w:p>
        </w:tc>
        <w:tc>
          <w:tcPr>
            <w:tcW w:w="1699" w:type="dxa"/>
            <w:tcBorders>
              <w:top w:val="nil"/>
              <w:bottom w:val="nil"/>
            </w:tcBorders>
          </w:tcPr>
          <w:p w:rsidR="00E20B80" w:rsidRDefault="00C72748">
            <w:pPr>
              <w:pStyle w:val="TableParagraph"/>
              <w:spacing w:line="246" w:lineRule="exact"/>
              <w:ind w:left="105"/>
              <w:rPr>
                <w:sz w:val="24"/>
              </w:rPr>
            </w:pPr>
            <w:r>
              <w:rPr>
                <w:sz w:val="24"/>
              </w:rPr>
              <w:t>ый</w:t>
            </w:r>
            <w:r>
              <w:rPr>
                <w:spacing w:val="-2"/>
                <w:sz w:val="24"/>
              </w:rPr>
              <w:t xml:space="preserve"> </w:t>
            </w:r>
            <w:r>
              <w:rPr>
                <w:sz w:val="24"/>
              </w:rPr>
              <w:t>настрой</w:t>
            </w:r>
            <w:r>
              <w:rPr>
                <w:spacing w:val="-1"/>
                <w:sz w:val="24"/>
              </w:rPr>
              <w:t xml:space="preserve"> </w:t>
            </w:r>
            <w:r>
              <w:rPr>
                <w:spacing w:val="-5"/>
                <w:sz w:val="24"/>
              </w:rPr>
              <w:t>на</w:t>
            </w:r>
          </w:p>
        </w:tc>
        <w:tc>
          <w:tcPr>
            <w:tcW w:w="3828" w:type="dxa"/>
            <w:tcBorders>
              <w:top w:val="nil"/>
              <w:bottom w:val="nil"/>
            </w:tcBorders>
          </w:tcPr>
          <w:p w:rsidR="00E20B80" w:rsidRDefault="00E20B80">
            <w:pPr>
              <w:pStyle w:val="TableParagraph"/>
              <w:rPr>
                <w:sz w:val="18"/>
              </w:rPr>
            </w:pPr>
          </w:p>
        </w:tc>
        <w:tc>
          <w:tcPr>
            <w:tcW w:w="5386" w:type="dxa"/>
            <w:tcBorders>
              <w:top w:val="nil"/>
              <w:bottom w:val="nil"/>
            </w:tcBorders>
          </w:tcPr>
          <w:p w:rsidR="00E20B80" w:rsidRDefault="00E20B80">
            <w:pPr>
              <w:pStyle w:val="TableParagraph"/>
              <w:rPr>
                <w:sz w:val="18"/>
              </w:rPr>
            </w:pPr>
          </w:p>
        </w:tc>
        <w:tc>
          <w:tcPr>
            <w:tcW w:w="2409" w:type="dxa"/>
            <w:vMerge/>
            <w:tcBorders>
              <w:top w:val="nil"/>
            </w:tcBorders>
          </w:tcPr>
          <w:p w:rsidR="00E20B80" w:rsidRDefault="00E20B80">
            <w:pPr>
              <w:rPr>
                <w:sz w:val="2"/>
                <w:szCs w:val="2"/>
              </w:rPr>
            </w:pPr>
          </w:p>
        </w:tc>
      </w:tr>
      <w:tr w:rsidR="00E20B80">
        <w:trPr>
          <w:trHeight w:val="273"/>
        </w:trPr>
        <w:tc>
          <w:tcPr>
            <w:tcW w:w="1565" w:type="dxa"/>
            <w:tcBorders>
              <w:top w:val="nil"/>
            </w:tcBorders>
          </w:tcPr>
          <w:p w:rsidR="00E20B80" w:rsidRDefault="00E20B80">
            <w:pPr>
              <w:pStyle w:val="TableParagraph"/>
              <w:rPr>
                <w:sz w:val="20"/>
              </w:rPr>
            </w:pPr>
          </w:p>
        </w:tc>
        <w:tc>
          <w:tcPr>
            <w:tcW w:w="1699" w:type="dxa"/>
            <w:tcBorders>
              <w:top w:val="nil"/>
            </w:tcBorders>
          </w:tcPr>
          <w:p w:rsidR="00E20B80" w:rsidRDefault="00C72748">
            <w:pPr>
              <w:pStyle w:val="TableParagraph"/>
              <w:spacing w:line="254" w:lineRule="exact"/>
              <w:ind w:left="105"/>
              <w:rPr>
                <w:sz w:val="24"/>
              </w:rPr>
            </w:pPr>
            <w:r>
              <w:rPr>
                <w:spacing w:val="-4"/>
                <w:sz w:val="24"/>
              </w:rPr>
              <w:t>урок</w:t>
            </w:r>
          </w:p>
        </w:tc>
        <w:tc>
          <w:tcPr>
            <w:tcW w:w="3828" w:type="dxa"/>
            <w:tcBorders>
              <w:top w:val="nil"/>
            </w:tcBorders>
          </w:tcPr>
          <w:p w:rsidR="00E20B80" w:rsidRDefault="00E20B80">
            <w:pPr>
              <w:pStyle w:val="TableParagraph"/>
              <w:rPr>
                <w:sz w:val="20"/>
              </w:rPr>
            </w:pPr>
          </w:p>
        </w:tc>
        <w:tc>
          <w:tcPr>
            <w:tcW w:w="5386" w:type="dxa"/>
            <w:tcBorders>
              <w:top w:val="nil"/>
            </w:tcBorders>
          </w:tcPr>
          <w:p w:rsidR="00E20B80" w:rsidRDefault="00E20B80">
            <w:pPr>
              <w:pStyle w:val="TableParagraph"/>
              <w:rPr>
                <w:sz w:val="20"/>
              </w:rPr>
            </w:pPr>
          </w:p>
        </w:tc>
        <w:tc>
          <w:tcPr>
            <w:tcW w:w="2409" w:type="dxa"/>
            <w:vMerge/>
            <w:tcBorders>
              <w:top w:val="nil"/>
            </w:tcBorders>
          </w:tcPr>
          <w:p w:rsidR="00E20B80" w:rsidRDefault="00E20B80">
            <w:pPr>
              <w:rPr>
                <w:sz w:val="2"/>
                <w:szCs w:val="2"/>
              </w:rPr>
            </w:pPr>
          </w:p>
        </w:tc>
      </w:tr>
      <w:tr w:rsidR="00E20B80">
        <w:trPr>
          <w:trHeight w:val="5862"/>
        </w:trPr>
        <w:tc>
          <w:tcPr>
            <w:tcW w:w="1565" w:type="dxa"/>
            <w:tcBorders>
              <w:bottom w:val="nil"/>
            </w:tcBorders>
          </w:tcPr>
          <w:p w:rsidR="00E20B80" w:rsidRDefault="00C72748">
            <w:pPr>
              <w:pStyle w:val="TableParagraph"/>
              <w:spacing w:line="268" w:lineRule="exact"/>
              <w:ind w:left="105"/>
              <w:rPr>
                <w:sz w:val="24"/>
              </w:rPr>
            </w:pPr>
            <w:r>
              <w:rPr>
                <w:spacing w:val="-5"/>
                <w:sz w:val="24"/>
              </w:rPr>
              <w:t>2.</w:t>
            </w:r>
          </w:p>
          <w:p w:rsidR="00E20B80" w:rsidRDefault="00C72748">
            <w:pPr>
              <w:pStyle w:val="TableParagraph"/>
              <w:ind w:left="105" w:right="124"/>
              <w:rPr>
                <w:sz w:val="24"/>
              </w:rPr>
            </w:pPr>
            <w:r>
              <w:rPr>
                <w:spacing w:val="-2"/>
                <w:sz w:val="24"/>
              </w:rPr>
              <w:t xml:space="preserve">Мотивация учебной деятельност </w:t>
            </w:r>
            <w:r>
              <w:rPr>
                <w:sz w:val="24"/>
              </w:rPr>
              <w:t xml:space="preserve">и учащихся </w:t>
            </w:r>
            <w:r>
              <w:rPr>
                <w:spacing w:val="-2"/>
                <w:sz w:val="24"/>
              </w:rPr>
              <w:t xml:space="preserve">Постановка </w:t>
            </w:r>
            <w:r>
              <w:rPr>
                <w:sz w:val="24"/>
              </w:rPr>
              <w:t>цели и</w:t>
            </w:r>
            <w:r>
              <w:rPr>
                <w:spacing w:val="-2"/>
                <w:sz w:val="24"/>
              </w:rPr>
              <w:t xml:space="preserve"> </w:t>
            </w:r>
            <w:r>
              <w:rPr>
                <w:sz w:val="24"/>
              </w:rPr>
              <w:t xml:space="preserve">задач </w:t>
            </w:r>
            <w:r>
              <w:rPr>
                <w:spacing w:val="-2"/>
                <w:sz w:val="24"/>
              </w:rPr>
              <w:t xml:space="preserve">урока Актуализаци </w:t>
            </w:r>
            <w:r>
              <w:rPr>
                <w:sz w:val="24"/>
              </w:rPr>
              <w:t>я знаний.</w:t>
            </w:r>
          </w:p>
        </w:tc>
        <w:tc>
          <w:tcPr>
            <w:tcW w:w="1699" w:type="dxa"/>
            <w:tcBorders>
              <w:bottom w:val="nil"/>
            </w:tcBorders>
          </w:tcPr>
          <w:p w:rsidR="00E20B80" w:rsidRDefault="00C72748">
            <w:pPr>
              <w:pStyle w:val="TableParagraph"/>
              <w:ind w:left="105" w:right="107"/>
              <w:rPr>
                <w:sz w:val="24"/>
              </w:rPr>
            </w:pPr>
            <w:r>
              <w:rPr>
                <w:spacing w:val="-2"/>
                <w:sz w:val="24"/>
              </w:rPr>
              <w:t xml:space="preserve">Подготовка мышления </w:t>
            </w:r>
            <w:r>
              <w:rPr>
                <w:sz w:val="24"/>
              </w:rPr>
              <w:t xml:space="preserve">учащихся и </w:t>
            </w:r>
            <w:r>
              <w:rPr>
                <w:spacing w:val="-2"/>
                <w:sz w:val="24"/>
              </w:rPr>
              <w:t>осознание</w:t>
            </w:r>
            <w:r>
              <w:rPr>
                <w:spacing w:val="40"/>
                <w:sz w:val="24"/>
              </w:rPr>
              <w:t xml:space="preserve"> </w:t>
            </w:r>
            <w:r>
              <w:rPr>
                <w:spacing w:val="-4"/>
                <w:sz w:val="24"/>
              </w:rPr>
              <w:t xml:space="preserve">ими </w:t>
            </w:r>
            <w:r>
              <w:rPr>
                <w:sz w:val="24"/>
              </w:rPr>
              <w:t>потребности</w:t>
            </w:r>
            <w:r>
              <w:rPr>
                <w:spacing w:val="-15"/>
                <w:sz w:val="24"/>
              </w:rPr>
              <w:t xml:space="preserve"> </w:t>
            </w:r>
            <w:r>
              <w:rPr>
                <w:sz w:val="24"/>
              </w:rPr>
              <w:t xml:space="preserve">к </w:t>
            </w:r>
            <w:r>
              <w:rPr>
                <w:spacing w:val="-2"/>
                <w:sz w:val="24"/>
              </w:rPr>
              <w:t xml:space="preserve">выявлению причин </w:t>
            </w:r>
            <w:r>
              <w:rPr>
                <w:sz w:val="24"/>
              </w:rPr>
              <w:t>затруднений</w:t>
            </w:r>
            <w:r>
              <w:rPr>
                <w:spacing w:val="-15"/>
                <w:sz w:val="24"/>
              </w:rPr>
              <w:t xml:space="preserve"> </w:t>
            </w:r>
            <w:r>
              <w:rPr>
                <w:sz w:val="24"/>
              </w:rPr>
              <w:t xml:space="preserve">в </w:t>
            </w:r>
            <w:r>
              <w:rPr>
                <w:spacing w:val="-2"/>
                <w:sz w:val="24"/>
              </w:rPr>
              <w:t>собственной деятельности</w:t>
            </w:r>
          </w:p>
        </w:tc>
        <w:tc>
          <w:tcPr>
            <w:tcW w:w="3828" w:type="dxa"/>
            <w:tcBorders>
              <w:bottom w:val="nil"/>
            </w:tcBorders>
          </w:tcPr>
          <w:p w:rsidR="00E20B80" w:rsidRDefault="00C72748">
            <w:pPr>
              <w:pStyle w:val="TableParagraph"/>
              <w:ind w:left="108"/>
              <w:rPr>
                <w:b/>
                <w:sz w:val="24"/>
              </w:rPr>
            </w:pPr>
            <w:r>
              <w:rPr>
                <w:b/>
                <w:sz w:val="24"/>
              </w:rPr>
              <w:t>Ученики</w:t>
            </w:r>
            <w:r>
              <w:rPr>
                <w:b/>
                <w:spacing w:val="-15"/>
                <w:sz w:val="24"/>
              </w:rPr>
              <w:t xml:space="preserve"> </w:t>
            </w:r>
            <w:r>
              <w:rPr>
                <w:b/>
                <w:sz w:val="24"/>
              </w:rPr>
              <w:t>отвечают</w:t>
            </w:r>
            <w:r>
              <w:rPr>
                <w:b/>
                <w:spacing w:val="-15"/>
                <w:sz w:val="24"/>
              </w:rPr>
              <w:t xml:space="preserve"> </w:t>
            </w:r>
            <w:r>
              <w:rPr>
                <w:b/>
                <w:sz w:val="24"/>
              </w:rPr>
              <w:t>на</w:t>
            </w:r>
            <w:r>
              <w:rPr>
                <w:b/>
                <w:spacing w:val="-15"/>
                <w:sz w:val="24"/>
              </w:rPr>
              <w:t xml:space="preserve"> </w:t>
            </w:r>
            <w:r>
              <w:rPr>
                <w:b/>
                <w:sz w:val="24"/>
              </w:rPr>
              <w:t xml:space="preserve">вопросы </w:t>
            </w:r>
            <w:r>
              <w:rPr>
                <w:b/>
                <w:spacing w:val="-2"/>
                <w:sz w:val="24"/>
              </w:rPr>
              <w:t>дискуссии</w:t>
            </w:r>
          </w:p>
          <w:p w:rsidR="00E20B80" w:rsidRDefault="00E20B80">
            <w:pPr>
              <w:pStyle w:val="TableParagraph"/>
              <w:rPr>
                <w:b/>
                <w:sz w:val="24"/>
              </w:rPr>
            </w:pPr>
          </w:p>
          <w:p w:rsidR="00E20B80" w:rsidRDefault="00E20B80">
            <w:pPr>
              <w:pStyle w:val="TableParagraph"/>
              <w:spacing w:before="273"/>
              <w:rPr>
                <w:b/>
                <w:sz w:val="24"/>
              </w:rPr>
            </w:pPr>
          </w:p>
          <w:p w:rsidR="00E20B80" w:rsidRDefault="00C72748">
            <w:pPr>
              <w:pStyle w:val="TableParagraph"/>
              <w:ind w:left="108"/>
              <w:rPr>
                <w:b/>
                <w:sz w:val="24"/>
              </w:rPr>
            </w:pPr>
            <w:r>
              <w:rPr>
                <w:b/>
                <w:sz w:val="24"/>
              </w:rPr>
              <w:t>Ученики</w:t>
            </w:r>
            <w:r>
              <w:rPr>
                <w:b/>
                <w:spacing w:val="-15"/>
                <w:sz w:val="24"/>
              </w:rPr>
              <w:t xml:space="preserve"> </w:t>
            </w:r>
            <w:r>
              <w:rPr>
                <w:b/>
                <w:sz w:val="24"/>
              </w:rPr>
              <w:t>проходят</w:t>
            </w:r>
            <w:r>
              <w:rPr>
                <w:b/>
                <w:spacing w:val="-15"/>
                <w:sz w:val="24"/>
              </w:rPr>
              <w:t xml:space="preserve"> </w:t>
            </w:r>
            <w:r>
              <w:rPr>
                <w:b/>
                <w:sz w:val="24"/>
              </w:rPr>
              <w:t>по</w:t>
            </w:r>
            <w:r>
              <w:rPr>
                <w:b/>
                <w:spacing w:val="-15"/>
                <w:sz w:val="24"/>
              </w:rPr>
              <w:t xml:space="preserve"> </w:t>
            </w:r>
            <w:r>
              <w:rPr>
                <w:b/>
                <w:sz w:val="24"/>
              </w:rPr>
              <w:t>ссылке</w:t>
            </w:r>
            <w:r>
              <w:rPr>
                <w:b/>
                <w:spacing w:val="-15"/>
                <w:sz w:val="24"/>
              </w:rPr>
              <w:t xml:space="preserve"> </w:t>
            </w:r>
            <w:r>
              <w:rPr>
                <w:b/>
                <w:sz w:val="24"/>
              </w:rPr>
              <w:t>и отвечают на вопросы</w:t>
            </w:r>
          </w:p>
          <w:p w:rsidR="00E20B80" w:rsidRDefault="00C72748">
            <w:pPr>
              <w:pStyle w:val="TableParagraph"/>
              <w:spacing w:before="271"/>
              <w:ind w:left="108" w:right="108"/>
              <w:rPr>
                <w:sz w:val="24"/>
              </w:rPr>
            </w:pPr>
            <w:hyperlink r:id="rId369">
              <w:r>
                <w:rPr>
                  <w:color w:val="0000FF"/>
                  <w:spacing w:val="-2"/>
                  <w:sz w:val="24"/>
                  <w:u w:val="single" w:color="0000FF"/>
                </w:rPr>
                <w:t>https://docs.google.com/forms/d/e/1F</w:t>
              </w:r>
            </w:hyperlink>
            <w:r>
              <w:rPr>
                <w:color w:val="0000FF"/>
                <w:spacing w:val="-2"/>
                <w:sz w:val="24"/>
              </w:rPr>
              <w:t xml:space="preserve"> </w:t>
            </w:r>
            <w:hyperlink r:id="rId370">
              <w:r>
                <w:rPr>
                  <w:color w:val="0000FF"/>
                  <w:spacing w:val="-2"/>
                  <w:sz w:val="24"/>
                  <w:u w:val="single" w:color="0000FF"/>
                </w:rPr>
                <w:t>AIpQLSfpwkrQzJRZ4LYIFB8cPDg</w:t>
              </w:r>
            </w:hyperlink>
            <w:r>
              <w:rPr>
                <w:color w:val="0000FF"/>
                <w:spacing w:val="-2"/>
                <w:sz w:val="24"/>
              </w:rPr>
              <w:t xml:space="preserve"> </w:t>
            </w:r>
            <w:hyperlink r:id="rId371">
              <w:r>
                <w:rPr>
                  <w:color w:val="0000FF"/>
                  <w:spacing w:val="-2"/>
                  <w:sz w:val="24"/>
                  <w:u w:val="single" w:color="0000FF"/>
                </w:rPr>
                <w:t>RpPiXGPpFaFQ9Igh4-</w:t>
              </w:r>
            </w:hyperlink>
            <w:r>
              <w:rPr>
                <w:color w:val="0000FF"/>
                <w:spacing w:val="-2"/>
                <w:sz w:val="24"/>
              </w:rPr>
              <w:t xml:space="preserve"> </w:t>
            </w:r>
            <w:hyperlink r:id="rId372">
              <w:r>
                <w:rPr>
                  <w:color w:val="0000FF"/>
                  <w:spacing w:val="-2"/>
                  <w:sz w:val="24"/>
                  <w:u w:val="single" w:color="0000FF"/>
                </w:rPr>
                <w:t>pRPJKxGpw/viewform?usp=sf_link</w:t>
              </w:r>
            </w:hyperlink>
          </w:p>
        </w:tc>
        <w:tc>
          <w:tcPr>
            <w:tcW w:w="5386" w:type="dxa"/>
            <w:tcBorders>
              <w:bottom w:val="nil"/>
            </w:tcBorders>
          </w:tcPr>
          <w:p w:rsidR="00E20B80" w:rsidRDefault="00C72748">
            <w:pPr>
              <w:pStyle w:val="TableParagraph"/>
              <w:ind w:left="108" w:right="103"/>
              <w:jc w:val="both"/>
              <w:rPr>
                <w:sz w:val="24"/>
              </w:rPr>
            </w:pPr>
            <w:r>
              <w:rPr>
                <w:sz w:val="24"/>
              </w:rPr>
              <w:t>Знаменитые писатели братья Вайнеры так говорили</w:t>
            </w:r>
            <w:r>
              <w:rPr>
                <w:spacing w:val="49"/>
                <w:sz w:val="24"/>
              </w:rPr>
              <w:t xml:space="preserve"> </w:t>
            </w:r>
            <w:r>
              <w:rPr>
                <w:sz w:val="24"/>
              </w:rPr>
              <w:t>о</w:t>
            </w:r>
            <w:r>
              <w:rPr>
                <w:spacing w:val="-6"/>
                <w:sz w:val="24"/>
              </w:rPr>
              <w:t xml:space="preserve"> </w:t>
            </w:r>
            <w:r>
              <w:rPr>
                <w:sz w:val="24"/>
              </w:rPr>
              <w:t>проблеме</w:t>
            </w:r>
            <w:r>
              <w:rPr>
                <w:spacing w:val="-7"/>
                <w:sz w:val="24"/>
              </w:rPr>
              <w:t xml:space="preserve"> </w:t>
            </w:r>
            <w:r>
              <w:rPr>
                <w:sz w:val="24"/>
              </w:rPr>
              <w:t>профессионального</w:t>
            </w:r>
            <w:r>
              <w:rPr>
                <w:spacing w:val="-5"/>
                <w:sz w:val="24"/>
              </w:rPr>
              <w:t xml:space="preserve"> </w:t>
            </w:r>
            <w:r>
              <w:rPr>
                <w:spacing w:val="-2"/>
                <w:sz w:val="24"/>
              </w:rPr>
              <w:t>выбора:</w:t>
            </w:r>
          </w:p>
          <w:p w:rsidR="00E20B80" w:rsidRDefault="00C72748">
            <w:pPr>
              <w:pStyle w:val="TableParagraph"/>
              <w:ind w:left="108" w:right="94"/>
              <w:jc w:val="both"/>
              <w:rPr>
                <w:b/>
                <w:i/>
                <w:sz w:val="23"/>
              </w:rPr>
            </w:pPr>
            <w:r>
              <w:rPr>
                <w:b/>
                <w:color w:val="212121"/>
                <w:sz w:val="23"/>
              </w:rPr>
              <w:t>«</w:t>
            </w:r>
            <w:r>
              <w:rPr>
                <w:b/>
                <w:i/>
                <w:color w:val="212121"/>
                <w:sz w:val="23"/>
              </w:rPr>
              <w:t>И с неожиданной грустью я подумал о несовершенстве механизма человеческого самопонимания, при котором виртуозы бухгалтеры грустят о несостоявшихся судьбах отважных мореходов, гениальные портные жалеют об утраченных возможностях стать журналистами, а видные врачи-кардиологи считают, что их талант по-настоящему мог расцвести</w:t>
            </w:r>
            <w:r>
              <w:rPr>
                <w:b/>
                <w:i/>
                <w:color w:val="212121"/>
                <w:spacing w:val="28"/>
                <w:sz w:val="23"/>
              </w:rPr>
              <w:t xml:space="preserve"> </w:t>
            </w:r>
            <w:r>
              <w:rPr>
                <w:b/>
                <w:i/>
                <w:color w:val="212121"/>
                <w:sz w:val="23"/>
              </w:rPr>
              <w:t>только</w:t>
            </w:r>
            <w:r>
              <w:rPr>
                <w:b/>
                <w:i/>
                <w:color w:val="212121"/>
                <w:spacing w:val="32"/>
                <w:sz w:val="23"/>
              </w:rPr>
              <w:t xml:space="preserve"> </w:t>
            </w:r>
            <w:r>
              <w:rPr>
                <w:b/>
                <w:i/>
                <w:color w:val="212121"/>
                <w:sz w:val="23"/>
              </w:rPr>
              <w:t>на</w:t>
            </w:r>
            <w:r>
              <w:rPr>
                <w:b/>
                <w:i/>
                <w:color w:val="212121"/>
                <w:spacing w:val="27"/>
                <w:sz w:val="23"/>
              </w:rPr>
              <w:t xml:space="preserve"> </w:t>
            </w:r>
            <w:r>
              <w:rPr>
                <w:b/>
                <w:i/>
                <w:color w:val="212121"/>
                <w:sz w:val="23"/>
              </w:rPr>
              <w:t>театральных</w:t>
            </w:r>
            <w:r>
              <w:rPr>
                <w:b/>
                <w:i/>
                <w:color w:val="212121"/>
                <w:spacing w:val="32"/>
                <w:sz w:val="23"/>
              </w:rPr>
              <w:t xml:space="preserve"> </w:t>
            </w:r>
            <w:r>
              <w:rPr>
                <w:b/>
                <w:i/>
                <w:color w:val="212121"/>
                <w:spacing w:val="-2"/>
                <w:sz w:val="23"/>
              </w:rPr>
              <w:t>подмостках,</w:t>
            </w:r>
          </w:p>
          <w:p w:rsidR="00E20B80" w:rsidRDefault="00C72748">
            <w:pPr>
              <w:pStyle w:val="TableParagraph"/>
              <w:spacing w:before="6" w:line="235" w:lineRule="auto"/>
              <w:ind w:left="108" w:right="93"/>
              <w:jc w:val="both"/>
              <w:rPr>
                <w:sz w:val="23"/>
              </w:rPr>
            </w:pPr>
            <w:r>
              <w:rPr>
                <w:b/>
                <w:i/>
                <w:color w:val="212121"/>
                <w:sz w:val="23"/>
              </w:rPr>
              <w:t xml:space="preserve">— </w:t>
            </w:r>
            <w:r>
              <w:rPr>
                <w:b/>
                <w:i/>
                <w:color w:val="212121"/>
                <w:sz w:val="28"/>
                <w:u w:val="single" w:color="212121"/>
              </w:rPr>
              <w:t>профессьон</w:t>
            </w:r>
            <w:r>
              <w:rPr>
                <w:b/>
                <w:i/>
                <w:color w:val="212121"/>
                <w:spacing w:val="40"/>
                <w:sz w:val="28"/>
                <w:u w:val="single" w:color="212121"/>
              </w:rPr>
              <w:t xml:space="preserve"> </w:t>
            </w:r>
            <w:r>
              <w:rPr>
                <w:b/>
                <w:i/>
                <w:color w:val="212121"/>
                <w:sz w:val="28"/>
                <w:u w:val="single" w:color="212121"/>
              </w:rPr>
              <w:t>манке</w:t>
            </w:r>
            <w:r>
              <w:rPr>
                <w:b/>
                <w:i/>
                <w:color w:val="212121"/>
                <w:sz w:val="23"/>
              </w:rPr>
              <w:t>, как говорят</w:t>
            </w:r>
            <w:r>
              <w:rPr>
                <w:b/>
                <w:i/>
                <w:color w:val="212121"/>
                <w:spacing w:val="80"/>
                <w:sz w:val="23"/>
              </w:rPr>
              <w:t xml:space="preserve"> </w:t>
            </w:r>
            <w:r>
              <w:rPr>
                <w:b/>
                <w:i/>
                <w:color w:val="212121"/>
                <w:sz w:val="23"/>
              </w:rPr>
              <w:t>французы</w:t>
            </w:r>
            <w:r>
              <w:rPr>
                <w:b/>
                <w:color w:val="212121"/>
                <w:sz w:val="23"/>
              </w:rPr>
              <w:t xml:space="preserve">.» Братья Вайнеры </w:t>
            </w:r>
            <w:r>
              <w:rPr>
                <w:color w:val="212121"/>
                <w:sz w:val="23"/>
                <w:u w:val="single" w:color="212121"/>
              </w:rPr>
              <w:t>(Слайд 2)</w:t>
            </w:r>
          </w:p>
          <w:p w:rsidR="00E20B80" w:rsidRDefault="00E20B80">
            <w:pPr>
              <w:pStyle w:val="TableParagraph"/>
              <w:spacing w:before="14"/>
              <w:rPr>
                <w:b/>
                <w:sz w:val="23"/>
              </w:rPr>
            </w:pPr>
          </w:p>
          <w:p w:rsidR="00E20B80" w:rsidRDefault="00C72748">
            <w:pPr>
              <w:pStyle w:val="TableParagraph"/>
              <w:spacing w:line="274" w:lineRule="exact"/>
              <w:ind w:left="108"/>
              <w:rPr>
                <w:b/>
                <w:sz w:val="24"/>
              </w:rPr>
            </w:pPr>
            <w:r>
              <w:rPr>
                <w:b/>
                <w:sz w:val="24"/>
                <w:u w:val="single"/>
              </w:rPr>
              <w:t>Вопросы</w:t>
            </w:r>
            <w:r>
              <w:rPr>
                <w:b/>
                <w:spacing w:val="-1"/>
                <w:sz w:val="24"/>
                <w:u w:val="single"/>
              </w:rPr>
              <w:t xml:space="preserve"> </w:t>
            </w:r>
            <w:r>
              <w:rPr>
                <w:b/>
                <w:sz w:val="24"/>
                <w:u w:val="single"/>
              </w:rPr>
              <w:t>для</w:t>
            </w:r>
            <w:r>
              <w:rPr>
                <w:b/>
                <w:spacing w:val="-1"/>
                <w:sz w:val="24"/>
                <w:u w:val="single"/>
              </w:rPr>
              <w:t xml:space="preserve"> </w:t>
            </w:r>
            <w:r>
              <w:rPr>
                <w:b/>
                <w:spacing w:val="-2"/>
                <w:sz w:val="24"/>
                <w:u w:val="single"/>
              </w:rPr>
              <w:t>дискуссии:</w:t>
            </w:r>
            <w:r>
              <w:rPr>
                <w:b/>
                <w:spacing w:val="40"/>
                <w:sz w:val="24"/>
                <w:u w:val="single"/>
              </w:rPr>
              <w:t xml:space="preserve"> </w:t>
            </w:r>
          </w:p>
          <w:p w:rsidR="00E20B80" w:rsidRDefault="00C72748">
            <w:pPr>
              <w:pStyle w:val="TableParagraph"/>
              <w:numPr>
                <w:ilvl w:val="0"/>
                <w:numId w:val="23"/>
              </w:numPr>
              <w:tabs>
                <w:tab w:val="left" w:pos="288"/>
              </w:tabs>
              <w:spacing w:line="274" w:lineRule="exact"/>
              <w:ind w:left="288" w:hanging="180"/>
              <w:rPr>
                <w:sz w:val="24"/>
              </w:rPr>
            </w:pPr>
            <w:r>
              <w:rPr>
                <w:sz w:val="24"/>
              </w:rPr>
              <w:t>Какую</w:t>
            </w:r>
            <w:r>
              <w:rPr>
                <w:spacing w:val="-8"/>
                <w:sz w:val="24"/>
              </w:rPr>
              <w:t xml:space="preserve"> </w:t>
            </w:r>
            <w:r>
              <w:rPr>
                <w:sz w:val="24"/>
              </w:rPr>
              <w:t>проблему</w:t>
            </w:r>
            <w:r>
              <w:rPr>
                <w:spacing w:val="-12"/>
                <w:sz w:val="24"/>
              </w:rPr>
              <w:t xml:space="preserve"> </w:t>
            </w:r>
            <w:r>
              <w:rPr>
                <w:sz w:val="24"/>
              </w:rPr>
              <w:t>поднимают</w:t>
            </w:r>
            <w:r>
              <w:rPr>
                <w:spacing w:val="-7"/>
                <w:sz w:val="24"/>
              </w:rPr>
              <w:t xml:space="preserve"> </w:t>
            </w:r>
            <w:r>
              <w:rPr>
                <w:sz w:val="24"/>
              </w:rPr>
              <w:t>братья</w:t>
            </w:r>
            <w:r>
              <w:rPr>
                <w:spacing w:val="45"/>
                <w:sz w:val="24"/>
              </w:rPr>
              <w:t xml:space="preserve"> </w:t>
            </w:r>
            <w:r>
              <w:rPr>
                <w:spacing w:val="-2"/>
                <w:sz w:val="24"/>
              </w:rPr>
              <w:t>Вайнеры?</w:t>
            </w:r>
          </w:p>
          <w:p w:rsidR="00E20B80" w:rsidRDefault="00C72748">
            <w:pPr>
              <w:pStyle w:val="TableParagraph"/>
              <w:numPr>
                <w:ilvl w:val="0"/>
                <w:numId w:val="23"/>
              </w:numPr>
              <w:tabs>
                <w:tab w:val="left" w:pos="288"/>
              </w:tabs>
              <w:ind w:left="108" w:right="362" w:firstLine="0"/>
              <w:rPr>
                <w:sz w:val="24"/>
              </w:rPr>
            </w:pPr>
            <w:r>
              <w:rPr>
                <w:sz w:val="24"/>
              </w:rPr>
              <w:t>Что</w:t>
            </w:r>
            <w:r>
              <w:rPr>
                <w:spacing w:val="-15"/>
                <w:sz w:val="24"/>
              </w:rPr>
              <w:t xml:space="preserve"> </w:t>
            </w:r>
            <w:r>
              <w:rPr>
                <w:sz w:val="24"/>
              </w:rPr>
              <w:t>будет,</w:t>
            </w:r>
            <w:r>
              <w:rPr>
                <w:spacing w:val="-13"/>
                <w:sz w:val="24"/>
              </w:rPr>
              <w:t xml:space="preserve"> </w:t>
            </w:r>
            <w:r>
              <w:rPr>
                <w:sz w:val="24"/>
              </w:rPr>
              <w:t>если</w:t>
            </w:r>
            <w:r>
              <w:rPr>
                <w:spacing w:val="-14"/>
                <w:sz w:val="24"/>
              </w:rPr>
              <w:t xml:space="preserve"> </w:t>
            </w:r>
            <w:r>
              <w:rPr>
                <w:sz w:val="24"/>
              </w:rPr>
              <w:t>человек</w:t>
            </w:r>
            <w:r>
              <w:rPr>
                <w:spacing w:val="-15"/>
                <w:sz w:val="24"/>
              </w:rPr>
              <w:t xml:space="preserve"> </w:t>
            </w:r>
            <w:r>
              <w:rPr>
                <w:sz w:val="24"/>
              </w:rPr>
              <w:t>выбирает</w:t>
            </w:r>
            <w:r>
              <w:rPr>
                <w:spacing w:val="-15"/>
                <w:sz w:val="24"/>
              </w:rPr>
              <w:t xml:space="preserve"> </w:t>
            </w:r>
            <w:r>
              <w:rPr>
                <w:sz w:val="24"/>
              </w:rPr>
              <w:t>профессию, которая ему не подходит?</w:t>
            </w:r>
          </w:p>
          <w:p w:rsidR="00E20B80" w:rsidRDefault="00C72748">
            <w:pPr>
              <w:pStyle w:val="TableParagraph"/>
              <w:numPr>
                <w:ilvl w:val="0"/>
                <w:numId w:val="23"/>
              </w:numPr>
              <w:tabs>
                <w:tab w:val="left" w:pos="288"/>
              </w:tabs>
              <w:ind w:left="288" w:hanging="180"/>
              <w:rPr>
                <w:sz w:val="24"/>
              </w:rPr>
            </w:pPr>
            <w:r>
              <w:rPr>
                <w:sz w:val="24"/>
              </w:rPr>
              <w:t>Легко</w:t>
            </w:r>
            <w:r>
              <w:rPr>
                <w:spacing w:val="-9"/>
                <w:sz w:val="24"/>
              </w:rPr>
              <w:t xml:space="preserve"> </w:t>
            </w:r>
            <w:r>
              <w:rPr>
                <w:sz w:val="24"/>
              </w:rPr>
              <w:t>ли</w:t>
            </w:r>
            <w:r>
              <w:rPr>
                <w:spacing w:val="-7"/>
                <w:sz w:val="24"/>
              </w:rPr>
              <w:t xml:space="preserve"> </w:t>
            </w:r>
            <w:r>
              <w:rPr>
                <w:sz w:val="24"/>
              </w:rPr>
              <w:t>выбрать</w:t>
            </w:r>
            <w:r>
              <w:rPr>
                <w:spacing w:val="-7"/>
                <w:sz w:val="24"/>
              </w:rPr>
              <w:t xml:space="preserve"> </w:t>
            </w:r>
            <w:r>
              <w:rPr>
                <w:spacing w:val="-2"/>
                <w:sz w:val="24"/>
              </w:rPr>
              <w:t>профессию?</w:t>
            </w:r>
          </w:p>
          <w:p w:rsidR="00E20B80" w:rsidRDefault="00C72748">
            <w:pPr>
              <w:pStyle w:val="TableParagraph"/>
              <w:numPr>
                <w:ilvl w:val="0"/>
                <w:numId w:val="23"/>
              </w:numPr>
              <w:tabs>
                <w:tab w:val="left" w:pos="288"/>
              </w:tabs>
              <w:ind w:left="108" w:right="663" w:firstLine="0"/>
              <w:rPr>
                <w:sz w:val="24"/>
              </w:rPr>
            </w:pPr>
            <w:r>
              <w:rPr>
                <w:spacing w:val="-2"/>
                <w:sz w:val="24"/>
              </w:rPr>
              <w:t>Что</w:t>
            </w:r>
            <w:r>
              <w:rPr>
                <w:spacing w:val="-11"/>
                <w:sz w:val="24"/>
              </w:rPr>
              <w:t xml:space="preserve"> </w:t>
            </w:r>
            <w:r>
              <w:rPr>
                <w:spacing w:val="-2"/>
                <w:sz w:val="24"/>
              </w:rPr>
              <w:t>необходимо</w:t>
            </w:r>
            <w:r>
              <w:rPr>
                <w:spacing w:val="-11"/>
                <w:sz w:val="24"/>
              </w:rPr>
              <w:t xml:space="preserve"> </w:t>
            </w:r>
            <w:r>
              <w:rPr>
                <w:spacing w:val="-2"/>
                <w:sz w:val="24"/>
              </w:rPr>
              <w:t>молодому</w:t>
            </w:r>
            <w:r>
              <w:rPr>
                <w:spacing w:val="-13"/>
                <w:sz w:val="24"/>
              </w:rPr>
              <w:t xml:space="preserve"> </w:t>
            </w:r>
            <w:r>
              <w:rPr>
                <w:spacing w:val="-2"/>
                <w:sz w:val="24"/>
              </w:rPr>
              <w:t>человеку,</w:t>
            </w:r>
            <w:r>
              <w:rPr>
                <w:spacing w:val="-11"/>
                <w:sz w:val="24"/>
              </w:rPr>
              <w:t xml:space="preserve"> </w:t>
            </w:r>
            <w:r>
              <w:rPr>
                <w:spacing w:val="-2"/>
                <w:sz w:val="24"/>
              </w:rPr>
              <w:t xml:space="preserve">чтобы </w:t>
            </w:r>
            <w:r>
              <w:rPr>
                <w:sz w:val="24"/>
              </w:rPr>
              <w:t>суметь правильно выбрать профессию?</w:t>
            </w:r>
          </w:p>
        </w:tc>
        <w:tc>
          <w:tcPr>
            <w:tcW w:w="2409" w:type="dxa"/>
            <w:tcBorders>
              <w:bottom w:val="nil"/>
            </w:tcBorders>
          </w:tcPr>
          <w:p w:rsidR="00E20B80" w:rsidRDefault="00C72748">
            <w:pPr>
              <w:pStyle w:val="TableParagraph"/>
              <w:ind w:left="109"/>
              <w:rPr>
                <w:sz w:val="24"/>
              </w:rPr>
            </w:pPr>
            <w:r>
              <w:rPr>
                <w:spacing w:val="-2"/>
                <w:sz w:val="24"/>
              </w:rPr>
              <w:t>Планирование учебного сотрудничества</w:t>
            </w:r>
            <w:r>
              <w:rPr>
                <w:spacing w:val="-13"/>
                <w:sz w:val="24"/>
              </w:rPr>
              <w:t xml:space="preserve"> </w:t>
            </w:r>
            <w:r>
              <w:rPr>
                <w:spacing w:val="-2"/>
                <w:sz w:val="24"/>
              </w:rPr>
              <w:t xml:space="preserve">с </w:t>
            </w:r>
            <w:r>
              <w:rPr>
                <w:sz w:val="24"/>
              </w:rPr>
              <w:t>учителем и сверстниками .</w:t>
            </w:r>
          </w:p>
          <w:p w:rsidR="00E20B80" w:rsidRDefault="00C72748">
            <w:pPr>
              <w:pStyle w:val="TableParagraph"/>
              <w:ind w:left="109"/>
              <w:rPr>
                <w:sz w:val="24"/>
              </w:rPr>
            </w:pPr>
            <w:r>
              <w:rPr>
                <w:sz w:val="24"/>
              </w:rPr>
              <w:t xml:space="preserve">Поиск и выделение </w:t>
            </w:r>
            <w:r>
              <w:rPr>
                <w:spacing w:val="-2"/>
                <w:sz w:val="24"/>
              </w:rPr>
              <w:t xml:space="preserve">необходимой </w:t>
            </w:r>
            <w:r>
              <w:rPr>
                <w:sz w:val="24"/>
              </w:rPr>
              <w:t>информации;</w:t>
            </w:r>
            <w:r>
              <w:rPr>
                <w:spacing w:val="-6"/>
                <w:sz w:val="24"/>
              </w:rPr>
              <w:t xml:space="preserve"> </w:t>
            </w:r>
            <w:r>
              <w:rPr>
                <w:sz w:val="24"/>
              </w:rPr>
              <w:t xml:space="preserve">умение </w:t>
            </w:r>
            <w:r>
              <w:rPr>
                <w:spacing w:val="-2"/>
                <w:sz w:val="24"/>
              </w:rPr>
              <w:t xml:space="preserve">структурировать </w:t>
            </w:r>
            <w:r>
              <w:rPr>
                <w:sz w:val="24"/>
              </w:rPr>
              <w:t>полученные</w:t>
            </w:r>
            <w:r>
              <w:rPr>
                <w:spacing w:val="-15"/>
                <w:sz w:val="24"/>
              </w:rPr>
              <w:t xml:space="preserve"> </w:t>
            </w:r>
            <w:r>
              <w:rPr>
                <w:sz w:val="24"/>
              </w:rPr>
              <w:t>знания</w:t>
            </w:r>
            <w:r>
              <w:rPr>
                <w:spacing w:val="-15"/>
                <w:sz w:val="24"/>
              </w:rPr>
              <w:t xml:space="preserve"> </w:t>
            </w:r>
            <w:r>
              <w:rPr>
                <w:sz w:val="24"/>
              </w:rPr>
              <w:t xml:space="preserve">(. </w:t>
            </w:r>
            <w:r>
              <w:rPr>
                <w:spacing w:val="-2"/>
                <w:sz w:val="24"/>
              </w:rPr>
              <w:t xml:space="preserve">Умение </w:t>
            </w:r>
            <w:r>
              <w:rPr>
                <w:sz w:val="24"/>
              </w:rPr>
              <w:t>формулировать своё мнение и слушать собеседника .</w:t>
            </w:r>
          </w:p>
          <w:p w:rsidR="00E20B80" w:rsidRDefault="00C72748">
            <w:pPr>
              <w:pStyle w:val="TableParagraph"/>
              <w:ind w:left="109" w:right="142"/>
              <w:rPr>
                <w:sz w:val="24"/>
              </w:rPr>
            </w:pPr>
            <w:r>
              <w:rPr>
                <w:sz w:val="24"/>
              </w:rPr>
              <w:t>Овладение</w:t>
            </w:r>
            <w:r>
              <w:rPr>
                <w:spacing w:val="-15"/>
                <w:sz w:val="24"/>
              </w:rPr>
              <w:t xml:space="preserve"> </w:t>
            </w:r>
            <w:r>
              <w:rPr>
                <w:sz w:val="24"/>
              </w:rPr>
              <w:t>знаниями и</w:t>
            </w:r>
            <w:r>
              <w:rPr>
                <w:spacing w:val="40"/>
                <w:sz w:val="24"/>
              </w:rPr>
              <w:t xml:space="preserve"> </w:t>
            </w:r>
            <w:r>
              <w:rPr>
                <w:sz w:val="24"/>
              </w:rPr>
              <w:t xml:space="preserve">умениями </w:t>
            </w:r>
            <w:r>
              <w:rPr>
                <w:spacing w:val="-2"/>
                <w:sz w:val="24"/>
              </w:rPr>
              <w:t xml:space="preserve">аналитического </w:t>
            </w:r>
            <w:r>
              <w:rPr>
                <w:sz w:val="24"/>
              </w:rPr>
              <w:t>характера, развитие устной речи учащихся .</w:t>
            </w:r>
          </w:p>
        </w:tc>
      </w:tr>
      <w:tr w:rsidR="00E20B80">
        <w:trPr>
          <w:trHeight w:val="1520"/>
        </w:trPr>
        <w:tc>
          <w:tcPr>
            <w:tcW w:w="1565" w:type="dxa"/>
            <w:tcBorders>
              <w:top w:val="nil"/>
            </w:tcBorders>
          </w:tcPr>
          <w:p w:rsidR="00E20B80" w:rsidRDefault="00E20B80">
            <w:pPr>
              <w:pStyle w:val="TableParagraph"/>
            </w:pPr>
          </w:p>
        </w:tc>
        <w:tc>
          <w:tcPr>
            <w:tcW w:w="1699" w:type="dxa"/>
            <w:tcBorders>
              <w:top w:val="nil"/>
            </w:tcBorders>
          </w:tcPr>
          <w:p w:rsidR="00E20B80" w:rsidRDefault="00E20B80">
            <w:pPr>
              <w:pStyle w:val="TableParagraph"/>
            </w:pPr>
          </w:p>
        </w:tc>
        <w:tc>
          <w:tcPr>
            <w:tcW w:w="3828" w:type="dxa"/>
            <w:tcBorders>
              <w:top w:val="nil"/>
            </w:tcBorders>
          </w:tcPr>
          <w:p w:rsidR="00E20B80" w:rsidRDefault="00E20B80">
            <w:pPr>
              <w:pStyle w:val="TableParagraph"/>
            </w:pPr>
          </w:p>
        </w:tc>
        <w:tc>
          <w:tcPr>
            <w:tcW w:w="5386" w:type="dxa"/>
            <w:tcBorders>
              <w:top w:val="nil"/>
            </w:tcBorders>
          </w:tcPr>
          <w:p w:rsidR="00E20B80" w:rsidRDefault="00C72748">
            <w:pPr>
              <w:pStyle w:val="TableParagraph"/>
              <w:spacing w:before="133"/>
              <w:ind w:left="108"/>
              <w:rPr>
                <w:sz w:val="24"/>
              </w:rPr>
            </w:pPr>
            <w:r>
              <w:rPr>
                <w:sz w:val="24"/>
              </w:rPr>
              <w:t>Давайте</w:t>
            </w:r>
            <w:r>
              <w:rPr>
                <w:spacing w:val="-13"/>
                <w:sz w:val="24"/>
              </w:rPr>
              <w:t xml:space="preserve"> </w:t>
            </w:r>
            <w:r>
              <w:rPr>
                <w:sz w:val="24"/>
              </w:rPr>
              <w:t>подведем</w:t>
            </w:r>
            <w:r>
              <w:rPr>
                <w:spacing w:val="-13"/>
                <w:sz w:val="24"/>
              </w:rPr>
              <w:t xml:space="preserve"> </w:t>
            </w:r>
            <w:r>
              <w:rPr>
                <w:sz w:val="24"/>
              </w:rPr>
              <w:t>итоги</w:t>
            </w:r>
            <w:r>
              <w:rPr>
                <w:spacing w:val="-13"/>
                <w:sz w:val="24"/>
              </w:rPr>
              <w:t xml:space="preserve"> </w:t>
            </w:r>
            <w:r>
              <w:rPr>
                <w:sz w:val="24"/>
              </w:rPr>
              <w:t>нашей</w:t>
            </w:r>
            <w:r>
              <w:rPr>
                <w:spacing w:val="-13"/>
                <w:sz w:val="24"/>
              </w:rPr>
              <w:t xml:space="preserve"> </w:t>
            </w:r>
            <w:r>
              <w:rPr>
                <w:sz w:val="24"/>
              </w:rPr>
              <w:t>дискуссии</w:t>
            </w:r>
            <w:r>
              <w:rPr>
                <w:spacing w:val="-13"/>
                <w:sz w:val="24"/>
              </w:rPr>
              <w:t xml:space="preserve"> </w:t>
            </w:r>
            <w:r>
              <w:rPr>
                <w:sz w:val="24"/>
              </w:rPr>
              <w:t>и ответим на вопросы анкеты.</w:t>
            </w:r>
          </w:p>
        </w:tc>
        <w:tc>
          <w:tcPr>
            <w:tcW w:w="2409" w:type="dxa"/>
            <w:tcBorders>
              <w:top w:val="nil"/>
            </w:tcBorders>
          </w:tcPr>
          <w:p w:rsidR="00E20B80" w:rsidRDefault="00E20B80">
            <w:pPr>
              <w:pStyle w:val="TableParagraph"/>
            </w:pPr>
          </w:p>
        </w:tc>
      </w:tr>
      <w:tr w:rsidR="00E20B80">
        <w:trPr>
          <w:trHeight w:val="551"/>
        </w:trPr>
        <w:tc>
          <w:tcPr>
            <w:tcW w:w="1565" w:type="dxa"/>
          </w:tcPr>
          <w:p w:rsidR="00E20B80" w:rsidRDefault="00C72748">
            <w:pPr>
              <w:pStyle w:val="TableParagraph"/>
              <w:spacing w:line="268" w:lineRule="exact"/>
              <w:ind w:left="105"/>
              <w:rPr>
                <w:sz w:val="24"/>
              </w:rPr>
            </w:pPr>
            <w:r>
              <w:rPr>
                <w:spacing w:val="-2"/>
                <w:sz w:val="24"/>
              </w:rPr>
              <w:t>3.Основная</w:t>
            </w:r>
          </w:p>
          <w:p w:rsidR="00E20B80" w:rsidRDefault="00C72748">
            <w:pPr>
              <w:pStyle w:val="TableParagraph"/>
              <w:spacing w:line="264" w:lineRule="exact"/>
              <w:ind w:left="105"/>
              <w:rPr>
                <w:sz w:val="24"/>
              </w:rPr>
            </w:pPr>
            <w:r>
              <w:rPr>
                <w:spacing w:val="-2"/>
                <w:sz w:val="24"/>
              </w:rPr>
              <w:t>часть</w:t>
            </w:r>
          </w:p>
        </w:tc>
        <w:tc>
          <w:tcPr>
            <w:tcW w:w="1699" w:type="dxa"/>
          </w:tcPr>
          <w:p w:rsidR="00E20B80" w:rsidRDefault="00C72748">
            <w:pPr>
              <w:pStyle w:val="TableParagraph"/>
              <w:tabs>
                <w:tab w:val="left" w:pos="1477"/>
              </w:tabs>
              <w:spacing w:line="268" w:lineRule="exact"/>
              <w:ind w:left="105"/>
              <w:rPr>
                <w:sz w:val="24"/>
              </w:rPr>
            </w:pPr>
            <w:r>
              <w:rPr>
                <w:spacing w:val="-2"/>
                <w:sz w:val="24"/>
              </w:rPr>
              <w:t>Работа</w:t>
            </w:r>
            <w:r>
              <w:rPr>
                <w:sz w:val="24"/>
              </w:rPr>
              <w:tab/>
            </w:r>
            <w:r>
              <w:rPr>
                <w:spacing w:val="-10"/>
                <w:sz w:val="24"/>
              </w:rPr>
              <w:t>в</w:t>
            </w:r>
          </w:p>
          <w:p w:rsidR="00E20B80" w:rsidRDefault="00C72748">
            <w:pPr>
              <w:pStyle w:val="TableParagraph"/>
              <w:spacing w:line="264" w:lineRule="exact"/>
              <w:ind w:left="105"/>
              <w:rPr>
                <w:sz w:val="24"/>
              </w:rPr>
            </w:pPr>
            <w:r>
              <w:rPr>
                <w:spacing w:val="-2"/>
                <w:sz w:val="24"/>
              </w:rPr>
              <w:t>группах</w:t>
            </w:r>
          </w:p>
        </w:tc>
        <w:tc>
          <w:tcPr>
            <w:tcW w:w="3828" w:type="dxa"/>
          </w:tcPr>
          <w:p w:rsidR="00E20B80" w:rsidRDefault="00C72748">
            <w:pPr>
              <w:pStyle w:val="TableParagraph"/>
              <w:spacing w:line="268" w:lineRule="exact"/>
              <w:ind w:left="108"/>
              <w:rPr>
                <w:sz w:val="24"/>
              </w:rPr>
            </w:pPr>
            <w:r>
              <w:rPr>
                <w:sz w:val="24"/>
              </w:rPr>
              <w:t>Работают</w:t>
            </w:r>
            <w:r>
              <w:rPr>
                <w:spacing w:val="-5"/>
                <w:sz w:val="24"/>
              </w:rPr>
              <w:t xml:space="preserve"> </w:t>
            </w:r>
            <w:r>
              <w:rPr>
                <w:sz w:val="24"/>
              </w:rPr>
              <w:t>в</w:t>
            </w:r>
            <w:r>
              <w:rPr>
                <w:spacing w:val="-5"/>
                <w:sz w:val="24"/>
              </w:rPr>
              <w:t xml:space="preserve"> </w:t>
            </w:r>
            <w:r>
              <w:rPr>
                <w:sz w:val="24"/>
              </w:rPr>
              <w:t>группах</w:t>
            </w:r>
            <w:r>
              <w:rPr>
                <w:spacing w:val="-2"/>
                <w:sz w:val="24"/>
              </w:rPr>
              <w:t xml:space="preserve"> </w:t>
            </w:r>
            <w:r>
              <w:rPr>
                <w:spacing w:val="-10"/>
                <w:sz w:val="24"/>
              </w:rPr>
              <w:t>:</w:t>
            </w:r>
          </w:p>
          <w:p w:rsidR="00E20B80" w:rsidRDefault="00C72748">
            <w:pPr>
              <w:pStyle w:val="TableParagraph"/>
              <w:spacing w:line="264" w:lineRule="exact"/>
              <w:ind w:left="108"/>
              <w:rPr>
                <w:sz w:val="24"/>
              </w:rPr>
            </w:pPr>
            <w:r>
              <w:rPr>
                <w:sz w:val="24"/>
              </w:rPr>
              <w:t>Составляют</w:t>
            </w:r>
            <w:r>
              <w:rPr>
                <w:spacing w:val="-3"/>
                <w:sz w:val="24"/>
              </w:rPr>
              <w:t xml:space="preserve"> </w:t>
            </w:r>
            <w:r>
              <w:rPr>
                <w:spacing w:val="-2"/>
                <w:sz w:val="24"/>
              </w:rPr>
              <w:t>Профессиограмму</w:t>
            </w:r>
          </w:p>
        </w:tc>
        <w:tc>
          <w:tcPr>
            <w:tcW w:w="5386" w:type="dxa"/>
          </w:tcPr>
          <w:p w:rsidR="00E20B80" w:rsidRDefault="00C72748">
            <w:pPr>
              <w:pStyle w:val="TableParagraph"/>
              <w:spacing w:line="268" w:lineRule="exact"/>
              <w:ind w:left="142"/>
              <w:rPr>
                <w:sz w:val="24"/>
              </w:rPr>
            </w:pPr>
            <w:r>
              <w:rPr>
                <w:sz w:val="24"/>
              </w:rPr>
              <w:t>Итак,</w:t>
            </w:r>
            <w:r>
              <w:rPr>
                <w:spacing w:val="-11"/>
                <w:sz w:val="24"/>
              </w:rPr>
              <w:t xml:space="preserve"> </w:t>
            </w:r>
            <w:r>
              <w:rPr>
                <w:sz w:val="24"/>
              </w:rPr>
              <w:t>по</w:t>
            </w:r>
            <w:r>
              <w:rPr>
                <w:spacing w:val="-11"/>
                <w:sz w:val="24"/>
              </w:rPr>
              <w:t xml:space="preserve"> </w:t>
            </w:r>
            <w:r>
              <w:rPr>
                <w:sz w:val="24"/>
              </w:rPr>
              <w:t>результатам</w:t>
            </w:r>
            <w:r>
              <w:rPr>
                <w:spacing w:val="-10"/>
                <w:sz w:val="24"/>
              </w:rPr>
              <w:t xml:space="preserve"> </w:t>
            </w:r>
            <w:r>
              <w:rPr>
                <w:sz w:val="24"/>
              </w:rPr>
              <w:t>анкетирования</w:t>
            </w:r>
            <w:r>
              <w:rPr>
                <w:spacing w:val="-9"/>
                <w:sz w:val="24"/>
              </w:rPr>
              <w:t xml:space="preserve"> </w:t>
            </w:r>
            <w:r>
              <w:rPr>
                <w:spacing w:val="-2"/>
                <w:sz w:val="24"/>
              </w:rPr>
              <w:t>лидирующие</w:t>
            </w:r>
          </w:p>
          <w:p w:rsidR="00E20B80" w:rsidRDefault="00C72748">
            <w:pPr>
              <w:pStyle w:val="TableParagraph"/>
              <w:spacing w:line="264" w:lineRule="exact"/>
              <w:ind w:left="142"/>
              <w:rPr>
                <w:sz w:val="24"/>
              </w:rPr>
            </w:pPr>
            <w:r>
              <w:rPr>
                <w:sz w:val="24"/>
              </w:rPr>
              <w:t>позиции</w:t>
            </w:r>
            <w:r>
              <w:rPr>
                <w:spacing w:val="-6"/>
                <w:sz w:val="24"/>
              </w:rPr>
              <w:t xml:space="preserve"> </w:t>
            </w:r>
            <w:r>
              <w:rPr>
                <w:sz w:val="24"/>
              </w:rPr>
              <w:t>занимают</w:t>
            </w:r>
            <w:r>
              <w:rPr>
                <w:spacing w:val="-4"/>
                <w:sz w:val="24"/>
              </w:rPr>
              <w:t xml:space="preserve"> </w:t>
            </w:r>
            <w:r>
              <w:rPr>
                <w:sz w:val="24"/>
              </w:rPr>
              <w:t>такие</w:t>
            </w:r>
            <w:r>
              <w:rPr>
                <w:spacing w:val="-4"/>
                <w:sz w:val="24"/>
              </w:rPr>
              <w:t xml:space="preserve"> </w:t>
            </w:r>
            <w:r>
              <w:rPr>
                <w:sz w:val="24"/>
              </w:rPr>
              <w:t>критерии</w:t>
            </w:r>
            <w:r>
              <w:rPr>
                <w:spacing w:val="-4"/>
                <w:sz w:val="24"/>
              </w:rPr>
              <w:t xml:space="preserve"> </w:t>
            </w:r>
            <w:r>
              <w:rPr>
                <w:sz w:val="24"/>
              </w:rPr>
              <w:t>в</w:t>
            </w:r>
            <w:r>
              <w:rPr>
                <w:spacing w:val="-4"/>
                <w:sz w:val="24"/>
              </w:rPr>
              <w:t xml:space="preserve"> </w:t>
            </w:r>
            <w:r>
              <w:rPr>
                <w:spacing w:val="-2"/>
                <w:sz w:val="24"/>
              </w:rPr>
              <w:t>выборе</w:t>
            </w:r>
          </w:p>
        </w:tc>
        <w:tc>
          <w:tcPr>
            <w:tcW w:w="2409" w:type="dxa"/>
          </w:tcPr>
          <w:p w:rsidR="00E20B80" w:rsidRDefault="00C72748">
            <w:pPr>
              <w:pStyle w:val="TableParagraph"/>
              <w:spacing w:line="268" w:lineRule="exact"/>
              <w:ind w:left="109"/>
              <w:rPr>
                <w:sz w:val="24"/>
              </w:rPr>
            </w:pPr>
            <w:r>
              <w:rPr>
                <w:spacing w:val="-2"/>
                <w:sz w:val="24"/>
              </w:rPr>
              <w:t>Планирование</w:t>
            </w:r>
          </w:p>
          <w:p w:rsidR="00E20B80" w:rsidRDefault="00C72748">
            <w:pPr>
              <w:pStyle w:val="TableParagraph"/>
              <w:spacing w:line="264" w:lineRule="exact"/>
              <w:ind w:left="109"/>
              <w:rPr>
                <w:sz w:val="24"/>
              </w:rPr>
            </w:pPr>
            <w:r>
              <w:rPr>
                <w:spacing w:val="-2"/>
                <w:sz w:val="24"/>
              </w:rPr>
              <w:t>учебного</w:t>
            </w:r>
          </w:p>
        </w:tc>
      </w:tr>
    </w:tbl>
    <w:p w:rsidR="00E20B80" w:rsidRDefault="00E20B80">
      <w:pPr>
        <w:pStyle w:val="TableParagraph"/>
        <w:spacing w:line="264" w:lineRule="exact"/>
        <w:rPr>
          <w:sz w:val="24"/>
        </w:rPr>
        <w:sectPr w:rsidR="00E20B80">
          <w:footerReference w:type="default" r:id="rId373"/>
          <w:pgSz w:w="16840" w:h="11910" w:orient="landscape"/>
          <w:pgMar w:top="780" w:right="283" w:bottom="280" w:left="0" w:header="0" w:footer="0" w:gutter="0"/>
          <w:cols w:space="720"/>
        </w:sectPr>
      </w:pPr>
    </w:p>
    <w:p w:rsidR="00E20B80" w:rsidRDefault="00E20B80">
      <w:pPr>
        <w:pStyle w:val="a3"/>
        <w:spacing w:before="2"/>
        <w:rPr>
          <w:b/>
          <w:sz w:val="2"/>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1699"/>
        <w:gridCol w:w="3828"/>
        <w:gridCol w:w="5386"/>
        <w:gridCol w:w="2409"/>
      </w:tblGrid>
      <w:tr w:rsidR="00E20B80">
        <w:trPr>
          <w:trHeight w:val="9937"/>
        </w:trPr>
        <w:tc>
          <w:tcPr>
            <w:tcW w:w="1565" w:type="dxa"/>
          </w:tcPr>
          <w:p w:rsidR="00E20B80" w:rsidRDefault="00E20B80">
            <w:pPr>
              <w:pStyle w:val="TableParagraph"/>
              <w:rPr>
                <w:sz w:val="24"/>
              </w:rPr>
            </w:pPr>
          </w:p>
        </w:tc>
        <w:tc>
          <w:tcPr>
            <w:tcW w:w="1699" w:type="dxa"/>
          </w:tcPr>
          <w:p w:rsidR="00E20B80" w:rsidRDefault="00E20B80">
            <w:pPr>
              <w:pStyle w:val="TableParagraph"/>
              <w:rPr>
                <w:sz w:val="24"/>
              </w:rPr>
            </w:pPr>
          </w:p>
        </w:tc>
        <w:tc>
          <w:tcPr>
            <w:tcW w:w="3828" w:type="dxa"/>
          </w:tcPr>
          <w:p w:rsidR="00E20B80" w:rsidRDefault="00C72748">
            <w:pPr>
              <w:pStyle w:val="TableParagraph"/>
              <w:spacing w:line="268" w:lineRule="exact"/>
              <w:ind w:left="108"/>
              <w:rPr>
                <w:sz w:val="24"/>
              </w:rPr>
            </w:pPr>
            <w:r>
              <w:rPr>
                <w:sz w:val="24"/>
              </w:rPr>
              <w:t>Анализируют</w:t>
            </w:r>
            <w:r>
              <w:rPr>
                <w:spacing w:val="-12"/>
                <w:sz w:val="24"/>
              </w:rPr>
              <w:t xml:space="preserve"> </w:t>
            </w:r>
            <w:r>
              <w:rPr>
                <w:sz w:val="24"/>
              </w:rPr>
              <w:t>материал</w:t>
            </w:r>
            <w:r>
              <w:rPr>
                <w:spacing w:val="-9"/>
                <w:sz w:val="24"/>
              </w:rPr>
              <w:t xml:space="preserve"> </w:t>
            </w:r>
            <w:r>
              <w:rPr>
                <w:spacing w:val="-2"/>
                <w:sz w:val="24"/>
              </w:rPr>
              <w:t>сборника</w:t>
            </w:r>
          </w:p>
          <w:p w:rsidR="00E20B80" w:rsidRDefault="00C72748">
            <w:pPr>
              <w:pStyle w:val="TableParagraph"/>
              <w:ind w:left="108"/>
              <w:rPr>
                <w:sz w:val="24"/>
              </w:rPr>
            </w:pPr>
            <w:r>
              <w:rPr>
                <w:sz w:val="24"/>
              </w:rPr>
              <w:t>«Атлас</w:t>
            </w:r>
            <w:r>
              <w:rPr>
                <w:spacing w:val="-15"/>
                <w:sz w:val="24"/>
              </w:rPr>
              <w:t xml:space="preserve"> </w:t>
            </w:r>
            <w:r>
              <w:rPr>
                <w:sz w:val="24"/>
              </w:rPr>
              <w:t>профессий»</w:t>
            </w:r>
            <w:r>
              <w:rPr>
                <w:spacing w:val="-15"/>
                <w:sz w:val="24"/>
              </w:rPr>
              <w:t xml:space="preserve"> </w:t>
            </w:r>
            <w:r>
              <w:rPr>
                <w:sz w:val="24"/>
              </w:rPr>
              <w:t>под</w:t>
            </w:r>
            <w:r>
              <w:rPr>
                <w:spacing w:val="-15"/>
                <w:sz w:val="24"/>
              </w:rPr>
              <w:t xml:space="preserve"> </w:t>
            </w:r>
            <w:r>
              <w:rPr>
                <w:sz w:val="24"/>
              </w:rPr>
              <w:t>редакцией Д. Варламовой и Д. Судакова</w:t>
            </w:r>
          </w:p>
        </w:tc>
        <w:tc>
          <w:tcPr>
            <w:tcW w:w="5386" w:type="dxa"/>
          </w:tcPr>
          <w:p w:rsidR="00E20B80" w:rsidRDefault="00C72748">
            <w:pPr>
              <w:pStyle w:val="TableParagraph"/>
              <w:ind w:left="142"/>
              <w:rPr>
                <w:sz w:val="24"/>
              </w:rPr>
            </w:pPr>
            <w:r>
              <w:rPr>
                <w:sz w:val="24"/>
              </w:rPr>
              <w:t>будущей</w:t>
            </w:r>
            <w:r>
              <w:rPr>
                <w:spacing w:val="-15"/>
                <w:sz w:val="24"/>
              </w:rPr>
              <w:t xml:space="preserve"> </w:t>
            </w:r>
            <w:r>
              <w:rPr>
                <w:sz w:val="24"/>
              </w:rPr>
              <w:t>профессии,</w:t>
            </w:r>
            <w:r>
              <w:rPr>
                <w:spacing w:val="-15"/>
                <w:sz w:val="24"/>
              </w:rPr>
              <w:t xml:space="preserve"> </w:t>
            </w:r>
            <w:r>
              <w:rPr>
                <w:sz w:val="24"/>
              </w:rPr>
              <w:t>как…</w:t>
            </w:r>
            <w:r>
              <w:rPr>
                <w:spacing w:val="-15"/>
                <w:sz w:val="24"/>
              </w:rPr>
              <w:t xml:space="preserve"> </w:t>
            </w:r>
            <w:r>
              <w:rPr>
                <w:sz w:val="24"/>
              </w:rPr>
              <w:t>(Учитель</w:t>
            </w:r>
            <w:r>
              <w:rPr>
                <w:spacing w:val="-15"/>
                <w:sz w:val="24"/>
              </w:rPr>
              <w:t xml:space="preserve"> </w:t>
            </w:r>
            <w:r>
              <w:rPr>
                <w:sz w:val="24"/>
              </w:rPr>
              <w:t xml:space="preserve">объявляет </w:t>
            </w:r>
            <w:r>
              <w:rPr>
                <w:spacing w:val="-2"/>
                <w:sz w:val="24"/>
              </w:rPr>
              <w:t>результаты).</w:t>
            </w:r>
          </w:p>
          <w:p w:rsidR="00E20B80" w:rsidRDefault="00C72748">
            <w:pPr>
              <w:pStyle w:val="TableParagraph"/>
              <w:ind w:left="142" w:right="33"/>
              <w:rPr>
                <w:sz w:val="24"/>
              </w:rPr>
            </w:pPr>
            <w:r>
              <w:rPr>
                <w:sz w:val="24"/>
              </w:rPr>
              <w:t>Помочь</w:t>
            </w:r>
            <w:r>
              <w:rPr>
                <w:spacing w:val="-15"/>
                <w:sz w:val="24"/>
              </w:rPr>
              <w:t xml:space="preserve"> </w:t>
            </w:r>
            <w:r>
              <w:rPr>
                <w:sz w:val="24"/>
              </w:rPr>
              <w:t>в</w:t>
            </w:r>
            <w:r>
              <w:rPr>
                <w:spacing w:val="-15"/>
                <w:sz w:val="24"/>
              </w:rPr>
              <w:t xml:space="preserve"> </w:t>
            </w:r>
            <w:r>
              <w:rPr>
                <w:sz w:val="24"/>
              </w:rPr>
              <w:t>выборе</w:t>
            </w:r>
            <w:r>
              <w:rPr>
                <w:spacing w:val="-15"/>
                <w:sz w:val="24"/>
              </w:rPr>
              <w:t xml:space="preserve"> </w:t>
            </w:r>
            <w:r>
              <w:rPr>
                <w:sz w:val="24"/>
              </w:rPr>
              <w:t>будущей</w:t>
            </w:r>
            <w:r>
              <w:rPr>
                <w:spacing w:val="-13"/>
                <w:sz w:val="24"/>
              </w:rPr>
              <w:t xml:space="preserve"> </w:t>
            </w:r>
            <w:r>
              <w:rPr>
                <w:sz w:val="24"/>
              </w:rPr>
              <w:t>профессии</w:t>
            </w:r>
            <w:r>
              <w:rPr>
                <w:spacing w:val="-15"/>
                <w:sz w:val="24"/>
              </w:rPr>
              <w:t xml:space="preserve"> </w:t>
            </w:r>
            <w:r>
              <w:rPr>
                <w:sz w:val="24"/>
              </w:rPr>
              <w:t>помогают так же различные тестовые программы.</w:t>
            </w:r>
          </w:p>
          <w:p w:rsidR="00E20B80" w:rsidRDefault="00C72748">
            <w:pPr>
              <w:pStyle w:val="TableParagraph"/>
              <w:ind w:left="142"/>
              <w:rPr>
                <w:sz w:val="24"/>
              </w:rPr>
            </w:pPr>
            <w:r>
              <w:rPr>
                <w:sz w:val="24"/>
              </w:rPr>
              <w:t>Подобное</w:t>
            </w:r>
            <w:r>
              <w:rPr>
                <w:spacing w:val="-4"/>
                <w:sz w:val="24"/>
              </w:rPr>
              <w:t xml:space="preserve"> </w:t>
            </w:r>
            <w:r>
              <w:rPr>
                <w:sz w:val="24"/>
              </w:rPr>
              <w:t>тестирование</w:t>
            </w:r>
            <w:r>
              <w:rPr>
                <w:spacing w:val="-4"/>
                <w:sz w:val="24"/>
              </w:rPr>
              <w:t xml:space="preserve"> </w:t>
            </w:r>
            <w:r>
              <w:rPr>
                <w:sz w:val="24"/>
              </w:rPr>
              <w:t>вы</w:t>
            </w:r>
            <w:r>
              <w:rPr>
                <w:spacing w:val="-4"/>
                <w:sz w:val="24"/>
              </w:rPr>
              <w:t xml:space="preserve"> </w:t>
            </w:r>
            <w:r>
              <w:rPr>
                <w:sz w:val="24"/>
              </w:rPr>
              <w:t>прошли</w:t>
            </w:r>
            <w:r>
              <w:rPr>
                <w:spacing w:val="-3"/>
                <w:sz w:val="24"/>
              </w:rPr>
              <w:t xml:space="preserve"> </w:t>
            </w:r>
            <w:r>
              <w:rPr>
                <w:sz w:val="24"/>
              </w:rPr>
              <w:t>на</w:t>
            </w:r>
            <w:r>
              <w:rPr>
                <w:spacing w:val="-3"/>
                <w:sz w:val="24"/>
              </w:rPr>
              <w:t xml:space="preserve"> </w:t>
            </w:r>
            <w:r>
              <w:rPr>
                <w:spacing w:val="-2"/>
                <w:sz w:val="24"/>
              </w:rPr>
              <w:t>платформе</w:t>
            </w:r>
          </w:p>
          <w:p w:rsidR="00E20B80" w:rsidRPr="006C06A4" w:rsidRDefault="00C72748">
            <w:pPr>
              <w:pStyle w:val="TableParagraph"/>
              <w:ind w:left="207"/>
              <w:rPr>
                <w:sz w:val="24"/>
                <w:lang w:val="en-US"/>
              </w:rPr>
            </w:pPr>
            <w:r w:rsidRPr="006C06A4">
              <w:rPr>
                <w:spacing w:val="-2"/>
                <w:sz w:val="24"/>
                <w:lang w:val="en-US"/>
              </w:rPr>
              <w:t>«PROFLINE».</w:t>
            </w:r>
          </w:p>
          <w:p w:rsidR="00E20B80" w:rsidRPr="006C06A4" w:rsidRDefault="00C72748">
            <w:pPr>
              <w:pStyle w:val="TableParagraph"/>
              <w:ind w:left="142"/>
              <w:rPr>
                <w:sz w:val="24"/>
                <w:lang w:val="en-US"/>
              </w:rPr>
            </w:pPr>
            <w:hyperlink r:id="rId374">
              <w:r w:rsidRPr="006C06A4">
                <w:rPr>
                  <w:color w:val="0000FF"/>
                  <w:spacing w:val="-2"/>
                  <w:sz w:val="24"/>
                  <w:u w:val="single" w:color="0000FF"/>
                  <w:lang w:val="en-US"/>
                </w:rPr>
                <w:t>https://proforientator.ru/profline/test/e60f99de24754</w:t>
              </w:r>
            </w:hyperlink>
            <w:r w:rsidRPr="006C06A4">
              <w:rPr>
                <w:color w:val="0000FF"/>
                <w:spacing w:val="-2"/>
                <w:sz w:val="24"/>
                <w:lang w:val="en-US"/>
              </w:rPr>
              <w:t xml:space="preserve"> </w:t>
            </w:r>
            <w:hyperlink r:id="rId375">
              <w:r w:rsidRPr="006C06A4">
                <w:rPr>
                  <w:color w:val="0000FF"/>
                  <w:spacing w:val="-2"/>
                  <w:sz w:val="24"/>
                  <w:u w:val="single" w:color="0000FF"/>
                  <w:lang w:val="en-US"/>
                </w:rPr>
                <w:t>4e88ea0ad7824b7f1ef</w:t>
              </w:r>
            </w:hyperlink>
          </w:p>
          <w:p w:rsidR="00E20B80" w:rsidRDefault="00C72748">
            <w:pPr>
              <w:pStyle w:val="TableParagraph"/>
              <w:ind w:left="142" w:right="94"/>
              <w:jc w:val="both"/>
              <w:rPr>
                <w:sz w:val="24"/>
              </w:rPr>
            </w:pPr>
            <w:r>
              <w:rPr>
                <w:sz w:val="24"/>
              </w:rPr>
              <w:t>При выборе профессии большую помощь людям оказывает знание их личностных особенностей, характера,</w:t>
            </w:r>
            <w:r>
              <w:rPr>
                <w:spacing w:val="59"/>
                <w:w w:val="150"/>
                <w:sz w:val="24"/>
              </w:rPr>
              <w:t xml:space="preserve">   </w:t>
            </w:r>
            <w:r>
              <w:rPr>
                <w:sz w:val="24"/>
              </w:rPr>
              <w:t>поведения.</w:t>
            </w:r>
            <w:r>
              <w:rPr>
                <w:spacing w:val="59"/>
                <w:w w:val="150"/>
                <w:sz w:val="24"/>
              </w:rPr>
              <w:t xml:space="preserve">   </w:t>
            </w:r>
            <w:r>
              <w:rPr>
                <w:sz w:val="24"/>
              </w:rPr>
              <w:t>Благодаря</w:t>
            </w:r>
            <w:r>
              <w:rPr>
                <w:spacing w:val="60"/>
                <w:w w:val="150"/>
                <w:sz w:val="24"/>
              </w:rPr>
              <w:t xml:space="preserve">   </w:t>
            </w:r>
            <w:r>
              <w:rPr>
                <w:spacing w:val="-4"/>
                <w:sz w:val="24"/>
              </w:rPr>
              <w:t>тесту</w:t>
            </w:r>
          </w:p>
          <w:p w:rsidR="00E20B80" w:rsidRDefault="00C72748">
            <w:pPr>
              <w:pStyle w:val="TableParagraph"/>
              <w:ind w:left="142" w:right="92"/>
              <w:jc w:val="both"/>
              <w:rPr>
                <w:b/>
                <w:sz w:val="24"/>
              </w:rPr>
            </w:pPr>
            <w:r>
              <w:rPr>
                <w:sz w:val="24"/>
              </w:rPr>
              <w:t>«Профориентатор», вы смогли узнать какие профессии подходят вам в соответствии с вашим характером. Конечно, выбирать профессию только по этим результатам не совсем обоснованно. Но, тем не менее, проанализировав ваши результаты (по максимальному проценту соответствия личностных особенностей и профессии) условно можно выделить 5 групп: медицинский</w:t>
            </w:r>
            <w:r>
              <w:rPr>
                <w:spacing w:val="-5"/>
                <w:sz w:val="24"/>
              </w:rPr>
              <w:t xml:space="preserve"> </w:t>
            </w:r>
            <w:r>
              <w:rPr>
                <w:sz w:val="24"/>
              </w:rPr>
              <w:t>работник,</w:t>
            </w:r>
            <w:r>
              <w:rPr>
                <w:spacing w:val="-5"/>
                <w:sz w:val="24"/>
              </w:rPr>
              <w:t xml:space="preserve"> </w:t>
            </w:r>
            <w:r>
              <w:rPr>
                <w:sz w:val="24"/>
              </w:rPr>
              <w:t>психолог,</w:t>
            </w:r>
            <w:r>
              <w:rPr>
                <w:spacing w:val="-5"/>
                <w:sz w:val="24"/>
              </w:rPr>
              <w:t xml:space="preserve"> </w:t>
            </w:r>
            <w:r>
              <w:rPr>
                <w:sz w:val="24"/>
              </w:rPr>
              <w:t xml:space="preserve">преподаватель, военный, руководитель, юрист. </w:t>
            </w:r>
            <w:r>
              <w:rPr>
                <w:b/>
                <w:sz w:val="24"/>
              </w:rPr>
              <w:t>(Слайд 3)</w:t>
            </w:r>
          </w:p>
          <w:p w:rsidR="00E20B80" w:rsidRDefault="00C72748">
            <w:pPr>
              <w:pStyle w:val="TableParagraph"/>
              <w:spacing w:before="269"/>
              <w:ind w:left="142" w:right="98"/>
              <w:jc w:val="both"/>
              <w:rPr>
                <w:sz w:val="24"/>
              </w:rPr>
            </w:pPr>
            <w:r>
              <w:rPr>
                <w:sz w:val="24"/>
              </w:rPr>
              <w:t>На основе этих результатов, предлагаю организоваться в группы и составить профессиограмму той профессии, которая поучилась как рекомендуемая.</w:t>
            </w:r>
          </w:p>
          <w:p w:rsidR="00E20B80" w:rsidRDefault="00C72748">
            <w:pPr>
              <w:pStyle w:val="TableParagraph"/>
              <w:ind w:left="108" w:right="93"/>
              <w:jc w:val="both"/>
              <w:rPr>
                <w:sz w:val="24"/>
              </w:rPr>
            </w:pPr>
            <w:r>
              <w:rPr>
                <w:sz w:val="24"/>
              </w:rPr>
              <w:t xml:space="preserve">Профессиограмма – это </w:t>
            </w:r>
            <w:r>
              <w:rPr>
                <w:rFonts w:ascii="Microsoft Sans Serif" w:hAnsi="Microsoft Sans Serif"/>
                <w:color w:val="333333"/>
                <w:sz w:val="24"/>
              </w:rPr>
              <w:t xml:space="preserve">система </w:t>
            </w:r>
            <w:r>
              <w:rPr>
                <w:color w:val="333333"/>
                <w:sz w:val="24"/>
              </w:rPr>
              <w:t>признаков, описывающих ту или иную профессию, а также включающая в себя перечень норм и требований, предъявляемых этой профессией или специальностью к работнику.</w:t>
            </w:r>
          </w:p>
          <w:p w:rsidR="00E20B80" w:rsidRDefault="00C72748">
            <w:pPr>
              <w:pStyle w:val="TableParagraph"/>
              <w:spacing w:line="270" w:lineRule="atLeast"/>
              <w:ind w:left="108"/>
              <w:rPr>
                <w:sz w:val="24"/>
              </w:rPr>
            </w:pPr>
            <w:r>
              <w:rPr>
                <w:color w:val="333333"/>
                <w:sz w:val="24"/>
              </w:rPr>
              <w:t>В частности, профессиограмма может включать в себя</w:t>
            </w:r>
            <w:r>
              <w:rPr>
                <w:color w:val="333333"/>
                <w:spacing w:val="80"/>
                <w:sz w:val="24"/>
              </w:rPr>
              <w:t xml:space="preserve"> </w:t>
            </w:r>
            <w:r>
              <w:rPr>
                <w:color w:val="333333"/>
                <w:sz w:val="24"/>
              </w:rPr>
              <w:t>перечень</w:t>
            </w:r>
            <w:r>
              <w:rPr>
                <w:color w:val="333333"/>
                <w:spacing w:val="80"/>
                <w:sz w:val="24"/>
              </w:rPr>
              <w:t xml:space="preserve"> </w:t>
            </w:r>
            <w:r>
              <w:rPr>
                <w:color w:val="333333"/>
                <w:sz w:val="24"/>
              </w:rPr>
              <w:t>психологических</w:t>
            </w:r>
            <w:r>
              <w:rPr>
                <w:color w:val="333333"/>
                <w:spacing w:val="80"/>
                <w:sz w:val="24"/>
              </w:rPr>
              <w:t xml:space="preserve"> </w:t>
            </w:r>
            <w:r>
              <w:rPr>
                <w:color w:val="333333"/>
                <w:sz w:val="24"/>
              </w:rPr>
              <w:t>характеристик, которым</w:t>
            </w:r>
            <w:r>
              <w:rPr>
                <w:color w:val="333333"/>
                <w:spacing w:val="28"/>
                <w:sz w:val="24"/>
              </w:rPr>
              <w:t xml:space="preserve"> </w:t>
            </w:r>
            <w:r>
              <w:rPr>
                <w:color w:val="333333"/>
                <w:sz w:val="24"/>
              </w:rPr>
              <w:t>должны</w:t>
            </w:r>
            <w:r>
              <w:rPr>
                <w:color w:val="333333"/>
                <w:spacing w:val="28"/>
                <w:sz w:val="24"/>
              </w:rPr>
              <w:t xml:space="preserve"> </w:t>
            </w:r>
            <w:r>
              <w:rPr>
                <w:color w:val="333333"/>
                <w:sz w:val="24"/>
              </w:rPr>
              <w:t>соответствовать</w:t>
            </w:r>
            <w:r>
              <w:rPr>
                <w:color w:val="333333"/>
                <w:spacing w:val="30"/>
                <w:sz w:val="24"/>
              </w:rPr>
              <w:t xml:space="preserve"> </w:t>
            </w:r>
            <w:r>
              <w:rPr>
                <w:color w:val="333333"/>
                <w:sz w:val="24"/>
              </w:rPr>
              <w:t xml:space="preserve">представители конкретных профессиональных групп. </w:t>
            </w:r>
            <w:r>
              <w:rPr>
                <w:sz w:val="24"/>
              </w:rPr>
              <w:t>(Приложение 2)</w:t>
            </w:r>
          </w:p>
        </w:tc>
        <w:tc>
          <w:tcPr>
            <w:tcW w:w="2409" w:type="dxa"/>
          </w:tcPr>
          <w:p w:rsidR="00E20B80" w:rsidRDefault="00C72748">
            <w:pPr>
              <w:pStyle w:val="TableParagraph"/>
              <w:ind w:left="109" w:right="102"/>
              <w:rPr>
                <w:sz w:val="24"/>
              </w:rPr>
            </w:pPr>
            <w:r>
              <w:rPr>
                <w:sz w:val="24"/>
              </w:rPr>
              <w:t>сотрудничества с учителем и сверстниками.</w:t>
            </w:r>
            <w:r>
              <w:rPr>
                <w:spacing w:val="-15"/>
                <w:sz w:val="24"/>
              </w:rPr>
              <w:t xml:space="preserve"> </w:t>
            </w:r>
            <w:r>
              <w:rPr>
                <w:sz w:val="24"/>
              </w:rPr>
              <w:t xml:space="preserve">Поиск и выделение </w:t>
            </w:r>
            <w:r>
              <w:rPr>
                <w:spacing w:val="-2"/>
                <w:sz w:val="24"/>
              </w:rPr>
              <w:t xml:space="preserve">необходимой </w:t>
            </w:r>
            <w:r>
              <w:rPr>
                <w:sz w:val="24"/>
              </w:rPr>
              <w:t>информации;</w:t>
            </w:r>
            <w:r>
              <w:rPr>
                <w:spacing w:val="-15"/>
                <w:sz w:val="24"/>
              </w:rPr>
              <w:t xml:space="preserve"> </w:t>
            </w:r>
            <w:r>
              <w:rPr>
                <w:sz w:val="24"/>
              </w:rPr>
              <w:t xml:space="preserve">умение работать со </w:t>
            </w:r>
            <w:r>
              <w:rPr>
                <w:spacing w:val="-2"/>
                <w:sz w:val="24"/>
              </w:rPr>
              <w:t xml:space="preserve">справочной </w:t>
            </w:r>
            <w:r>
              <w:rPr>
                <w:sz w:val="24"/>
              </w:rPr>
              <w:t>литературой;</w:t>
            </w:r>
            <w:r>
              <w:rPr>
                <w:spacing w:val="-9"/>
                <w:sz w:val="24"/>
              </w:rPr>
              <w:t xml:space="preserve"> </w:t>
            </w:r>
            <w:r>
              <w:rPr>
                <w:sz w:val="24"/>
              </w:rPr>
              <w:t xml:space="preserve">умение </w:t>
            </w:r>
            <w:r>
              <w:rPr>
                <w:spacing w:val="-2"/>
                <w:sz w:val="24"/>
              </w:rPr>
              <w:t xml:space="preserve">структурировать </w:t>
            </w:r>
            <w:r>
              <w:rPr>
                <w:sz w:val="24"/>
              </w:rPr>
              <w:t xml:space="preserve">полученные знания . </w:t>
            </w:r>
            <w:r>
              <w:rPr>
                <w:spacing w:val="-2"/>
                <w:sz w:val="24"/>
              </w:rPr>
              <w:t xml:space="preserve">Умение </w:t>
            </w:r>
            <w:r>
              <w:rPr>
                <w:sz w:val="24"/>
              </w:rPr>
              <w:t>формулировать своё мнение и слушать собеседника .</w:t>
            </w:r>
          </w:p>
          <w:p w:rsidR="00E20B80" w:rsidRDefault="00C72748">
            <w:pPr>
              <w:pStyle w:val="TableParagraph"/>
              <w:ind w:left="109" w:right="258"/>
              <w:rPr>
                <w:sz w:val="24"/>
              </w:rPr>
            </w:pPr>
            <w:r>
              <w:rPr>
                <w:sz w:val="24"/>
              </w:rPr>
              <w:t>Умение выражать свои мысли и оценивать</w:t>
            </w:r>
            <w:r>
              <w:rPr>
                <w:spacing w:val="-15"/>
                <w:sz w:val="24"/>
              </w:rPr>
              <w:t xml:space="preserve"> </w:t>
            </w:r>
            <w:r>
              <w:rPr>
                <w:sz w:val="24"/>
              </w:rPr>
              <w:t xml:space="preserve">действия </w:t>
            </w:r>
            <w:r>
              <w:rPr>
                <w:spacing w:val="-2"/>
                <w:sz w:val="24"/>
              </w:rPr>
              <w:t>участников образовательного процесса</w:t>
            </w:r>
          </w:p>
          <w:p w:rsidR="00E20B80" w:rsidRDefault="00C72748">
            <w:pPr>
              <w:pStyle w:val="TableParagraph"/>
              <w:ind w:left="109"/>
              <w:rPr>
                <w:sz w:val="24"/>
              </w:rPr>
            </w:pPr>
            <w:r>
              <w:rPr>
                <w:sz w:val="24"/>
              </w:rPr>
              <w:t>Добывать новые знания: находить ответы</w:t>
            </w:r>
            <w:r>
              <w:rPr>
                <w:spacing w:val="-7"/>
                <w:sz w:val="24"/>
              </w:rPr>
              <w:t xml:space="preserve"> </w:t>
            </w:r>
            <w:r>
              <w:rPr>
                <w:sz w:val="24"/>
              </w:rPr>
              <w:t>на</w:t>
            </w:r>
            <w:r>
              <w:rPr>
                <w:spacing w:val="-8"/>
                <w:sz w:val="24"/>
              </w:rPr>
              <w:t xml:space="preserve"> </w:t>
            </w:r>
            <w:r>
              <w:rPr>
                <w:sz w:val="24"/>
              </w:rPr>
              <w:t xml:space="preserve">вопросы, используя другие </w:t>
            </w:r>
            <w:r>
              <w:rPr>
                <w:spacing w:val="-2"/>
                <w:sz w:val="24"/>
              </w:rPr>
              <w:t>средства</w:t>
            </w:r>
            <w:r>
              <w:rPr>
                <w:spacing w:val="-13"/>
                <w:sz w:val="24"/>
              </w:rPr>
              <w:t xml:space="preserve"> </w:t>
            </w:r>
            <w:r>
              <w:rPr>
                <w:spacing w:val="-2"/>
                <w:sz w:val="24"/>
              </w:rPr>
              <w:t>получения информации.</w:t>
            </w:r>
          </w:p>
        </w:tc>
      </w:tr>
    </w:tbl>
    <w:p w:rsidR="00E20B80" w:rsidRDefault="00E20B80">
      <w:pPr>
        <w:pStyle w:val="TableParagraph"/>
        <w:rPr>
          <w:sz w:val="24"/>
        </w:rPr>
        <w:sectPr w:rsidR="00E20B80">
          <w:footerReference w:type="default" r:id="rId376"/>
          <w:pgSz w:w="16840" w:h="11910" w:orient="landscape"/>
          <w:pgMar w:top="820" w:right="283" w:bottom="280" w:left="0" w:header="0" w:footer="0" w:gutter="0"/>
          <w:cols w:space="720"/>
        </w:sectPr>
      </w:pPr>
    </w:p>
    <w:p w:rsidR="00E20B80" w:rsidRDefault="00E20B80">
      <w:pPr>
        <w:pStyle w:val="a3"/>
        <w:spacing w:before="2"/>
        <w:rPr>
          <w:b/>
          <w:sz w:val="2"/>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1699"/>
        <w:gridCol w:w="3828"/>
        <w:gridCol w:w="5386"/>
        <w:gridCol w:w="2409"/>
      </w:tblGrid>
      <w:tr w:rsidR="00E20B80">
        <w:trPr>
          <w:trHeight w:val="2760"/>
        </w:trPr>
        <w:tc>
          <w:tcPr>
            <w:tcW w:w="1565" w:type="dxa"/>
          </w:tcPr>
          <w:p w:rsidR="00E20B80" w:rsidRDefault="00C72748">
            <w:pPr>
              <w:pStyle w:val="TableParagraph"/>
              <w:spacing w:line="268" w:lineRule="exact"/>
              <w:ind w:left="105"/>
              <w:rPr>
                <w:sz w:val="24"/>
              </w:rPr>
            </w:pPr>
            <w:r>
              <w:rPr>
                <w:spacing w:val="-2"/>
                <w:sz w:val="24"/>
              </w:rPr>
              <w:t>4.Итоги</w:t>
            </w:r>
          </w:p>
        </w:tc>
        <w:tc>
          <w:tcPr>
            <w:tcW w:w="1699" w:type="dxa"/>
          </w:tcPr>
          <w:p w:rsidR="00E20B80" w:rsidRDefault="00C72748">
            <w:pPr>
              <w:pStyle w:val="TableParagraph"/>
              <w:ind w:left="105"/>
              <w:rPr>
                <w:sz w:val="24"/>
              </w:rPr>
            </w:pPr>
            <w:r>
              <w:rPr>
                <w:spacing w:val="-2"/>
                <w:sz w:val="24"/>
              </w:rPr>
              <w:t xml:space="preserve">Подведение итогов групповой деятельности учеников, достижение поставленной </w:t>
            </w:r>
            <w:r>
              <w:rPr>
                <w:spacing w:val="-4"/>
                <w:sz w:val="24"/>
              </w:rPr>
              <w:t>цели</w:t>
            </w:r>
          </w:p>
        </w:tc>
        <w:tc>
          <w:tcPr>
            <w:tcW w:w="3828" w:type="dxa"/>
          </w:tcPr>
          <w:p w:rsidR="00E20B80" w:rsidRDefault="00C72748">
            <w:pPr>
              <w:pStyle w:val="TableParagraph"/>
              <w:spacing w:before="268"/>
              <w:ind w:left="108"/>
              <w:rPr>
                <w:sz w:val="24"/>
              </w:rPr>
            </w:pPr>
            <w:r>
              <w:rPr>
                <w:sz w:val="24"/>
              </w:rPr>
              <w:t>Защищают</w:t>
            </w:r>
            <w:r>
              <w:rPr>
                <w:spacing w:val="-5"/>
                <w:sz w:val="24"/>
              </w:rPr>
              <w:t xml:space="preserve"> </w:t>
            </w:r>
            <w:r>
              <w:rPr>
                <w:sz w:val="24"/>
              </w:rPr>
              <w:t>свои</w:t>
            </w:r>
            <w:r>
              <w:rPr>
                <w:spacing w:val="-4"/>
                <w:sz w:val="24"/>
              </w:rPr>
              <w:t xml:space="preserve"> </w:t>
            </w:r>
            <w:r>
              <w:rPr>
                <w:sz w:val="24"/>
              </w:rPr>
              <w:t>мини</w:t>
            </w:r>
            <w:r>
              <w:rPr>
                <w:spacing w:val="-6"/>
                <w:sz w:val="24"/>
              </w:rPr>
              <w:t xml:space="preserve"> </w:t>
            </w:r>
            <w:r>
              <w:rPr>
                <w:spacing w:val="-2"/>
                <w:sz w:val="24"/>
              </w:rPr>
              <w:t>проекты</w:t>
            </w:r>
          </w:p>
        </w:tc>
        <w:tc>
          <w:tcPr>
            <w:tcW w:w="5386" w:type="dxa"/>
          </w:tcPr>
          <w:p w:rsidR="00E20B80" w:rsidRDefault="00C72748">
            <w:pPr>
              <w:pStyle w:val="TableParagraph"/>
              <w:spacing w:before="268"/>
              <w:ind w:left="108"/>
              <w:rPr>
                <w:sz w:val="24"/>
              </w:rPr>
            </w:pPr>
            <w:r>
              <w:rPr>
                <w:sz w:val="24"/>
              </w:rPr>
              <w:t>Учитель</w:t>
            </w:r>
            <w:r>
              <w:rPr>
                <w:spacing w:val="-15"/>
                <w:sz w:val="24"/>
              </w:rPr>
              <w:t xml:space="preserve"> </w:t>
            </w:r>
            <w:r>
              <w:rPr>
                <w:sz w:val="24"/>
              </w:rPr>
              <w:t>комментирует</w:t>
            </w:r>
            <w:r>
              <w:rPr>
                <w:spacing w:val="-13"/>
                <w:sz w:val="24"/>
              </w:rPr>
              <w:t xml:space="preserve"> </w:t>
            </w:r>
            <w:r>
              <w:rPr>
                <w:sz w:val="24"/>
              </w:rPr>
              <w:t>полученные</w:t>
            </w:r>
            <w:r>
              <w:rPr>
                <w:spacing w:val="-15"/>
                <w:sz w:val="24"/>
              </w:rPr>
              <w:t xml:space="preserve"> </w:t>
            </w:r>
            <w:r>
              <w:rPr>
                <w:spacing w:val="-2"/>
                <w:sz w:val="24"/>
              </w:rPr>
              <w:t>результаты</w:t>
            </w:r>
          </w:p>
        </w:tc>
        <w:tc>
          <w:tcPr>
            <w:tcW w:w="2409" w:type="dxa"/>
          </w:tcPr>
          <w:p w:rsidR="00E20B80" w:rsidRDefault="00C72748">
            <w:pPr>
              <w:pStyle w:val="TableParagraph"/>
              <w:ind w:left="109" w:right="149"/>
              <w:rPr>
                <w:sz w:val="24"/>
              </w:rPr>
            </w:pPr>
            <w:r>
              <w:rPr>
                <w:sz w:val="24"/>
              </w:rPr>
              <w:t xml:space="preserve">Осознание уровня </w:t>
            </w:r>
            <w:r>
              <w:rPr>
                <w:spacing w:val="-2"/>
                <w:sz w:val="24"/>
              </w:rPr>
              <w:t xml:space="preserve">собственных достижений, </w:t>
            </w:r>
            <w:r>
              <w:rPr>
                <w:sz w:val="24"/>
              </w:rPr>
              <w:t>качества знаний, ошибки и их причины, пути их решения</w:t>
            </w:r>
            <w:r>
              <w:rPr>
                <w:spacing w:val="-15"/>
                <w:sz w:val="24"/>
              </w:rPr>
              <w:t xml:space="preserve"> </w:t>
            </w:r>
            <w:r>
              <w:rPr>
                <w:sz w:val="24"/>
              </w:rPr>
              <w:t>(Р).</w:t>
            </w:r>
            <w:r>
              <w:rPr>
                <w:spacing w:val="-15"/>
                <w:sz w:val="24"/>
              </w:rPr>
              <w:t xml:space="preserve"> </w:t>
            </w:r>
            <w:r>
              <w:rPr>
                <w:sz w:val="24"/>
              </w:rPr>
              <w:t>Умение формулировать</w:t>
            </w:r>
            <w:r>
              <w:rPr>
                <w:spacing w:val="-5"/>
                <w:sz w:val="24"/>
              </w:rPr>
              <w:t xml:space="preserve"> </w:t>
            </w:r>
            <w:r>
              <w:rPr>
                <w:sz w:val="24"/>
              </w:rPr>
              <w:t>своё мнение (К)</w:t>
            </w:r>
          </w:p>
        </w:tc>
      </w:tr>
      <w:tr w:rsidR="00E20B80">
        <w:trPr>
          <w:trHeight w:val="4140"/>
        </w:trPr>
        <w:tc>
          <w:tcPr>
            <w:tcW w:w="1565" w:type="dxa"/>
          </w:tcPr>
          <w:p w:rsidR="00E20B80" w:rsidRDefault="00C72748">
            <w:pPr>
              <w:pStyle w:val="TableParagraph"/>
              <w:spacing w:line="268" w:lineRule="exact"/>
              <w:ind w:left="105"/>
              <w:rPr>
                <w:sz w:val="24"/>
              </w:rPr>
            </w:pPr>
            <w:r>
              <w:rPr>
                <w:sz w:val="24"/>
              </w:rPr>
              <w:t xml:space="preserve">5. </w:t>
            </w:r>
            <w:r>
              <w:rPr>
                <w:spacing w:val="-2"/>
                <w:sz w:val="24"/>
              </w:rPr>
              <w:t>Рефлексия</w:t>
            </w:r>
          </w:p>
        </w:tc>
        <w:tc>
          <w:tcPr>
            <w:tcW w:w="1699" w:type="dxa"/>
          </w:tcPr>
          <w:p w:rsidR="00E20B80" w:rsidRDefault="00C72748">
            <w:pPr>
              <w:pStyle w:val="TableParagraph"/>
              <w:ind w:left="105" w:right="401"/>
              <w:rPr>
                <w:sz w:val="24"/>
              </w:rPr>
            </w:pPr>
            <w:r>
              <w:rPr>
                <w:spacing w:val="-2"/>
                <w:sz w:val="24"/>
              </w:rPr>
              <w:t>подведение итогов</w:t>
            </w:r>
          </w:p>
        </w:tc>
        <w:tc>
          <w:tcPr>
            <w:tcW w:w="3828" w:type="dxa"/>
          </w:tcPr>
          <w:p w:rsidR="00E20B80" w:rsidRDefault="00C72748">
            <w:pPr>
              <w:pStyle w:val="TableParagraph"/>
              <w:spacing w:before="268"/>
              <w:ind w:left="108"/>
              <w:rPr>
                <w:sz w:val="24"/>
              </w:rPr>
            </w:pPr>
            <w:r>
              <w:rPr>
                <w:sz w:val="24"/>
              </w:rPr>
              <w:t xml:space="preserve">Обучающиеся делятся своими </w:t>
            </w:r>
            <w:r>
              <w:rPr>
                <w:spacing w:val="-2"/>
                <w:sz w:val="24"/>
              </w:rPr>
              <w:t>впечатлениями,</w:t>
            </w:r>
            <w:r>
              <w:rPr>
                <w:spacing w:val="-5"/>
                <w:sz w:val="24"/>
              </w:rPr>
              <w:t xml:space="preserve"> </w:t>
            </w:r>
            <w:r>
              <w:rPr>
                <w:spacing w:val="-2"/>
                <w:sz w:val="24"/>
              </w:rPr>
              <w:t>высказывают</w:t>
            </w:r>
            <w:r>
              <w:rPr>
                <w:spacing w:val="-5"/>
                <w:sz w:val="24"/>
              </w:rPr>
              <w:t xml:space="preserve"> </w:t>
            </w:r>
            <w:r>
              <w:rPr>
                <w:spacing w:val="-2"/>
                <w:sz w:val="24"/>
              </w:rPr>
              <w:t>свое мнение.</w:t>
            </w:r>
          </w:p>
          <w:p w:rsidR="00E20B80" w:rsidRDefault="00C72748">
            <w:pPr>
              <w:pStyle w:val="TableParagraph"/>
              <w:ind w:left="108"/>
              <w:rPr>
                <w:sz w:val="24"/>
              </w:rPr>
            </w:pPr>
            <w:r>
              <w:rPr>
                <w:sz w:val="24"/>
              </w:rPr>
              <w:t>Заполняют</w:t>
            </w:r>
            <w:r>
              <w:rPr>
                <w:spacing w:val="-12"/>
                <w:sz w:val="24"/>
              </w:rPr>
              <w:t xml:space="preserve"> </w:t>
            </w:r>
            <w:r>
              <w:rPr>
                <w:spacing w:val="-2"/>
                <w:sz w:val="24"/>
              </w:rPr>
              <w:t>таблицу.</w:t>
            </w:r>
          </w:p>
        </w:tc>
        <w:tc>
          <w:tcPr>
            <w:tcW w:w="5386" w:type="dxa"/>
          </w:tcPr>
          <w:p w:rsidR="00E20B80" w:rsidRDefault="00C72748">
            <w:pPr>
              <w:pStyle w:val="TableParagraph"/>
              <w:ind w:left="108" w:right="95"/>
              <w:jc w:val="both"/>
              <w:rPr>
                <w:sz w:val="24"/>
              </w:rPr>
            </w:pPr>
            <w:r>
              <w:rPr>
                <w:sz w:val="24"/>
              </w:rPr>
              <w:t>Соотношение между «хочу» и «могу» - в ваших руках. Если у человека есть мечта и он твердо идет к своей цели, он обязательно ее достигнет. Но для этого нужно разобраться в себе, узнать свои сильные и слабые стороны, свои способности и недостатки.</w:t>
            </w:r>
          </w:p>
          <w:p w:rsidR="00E20B80" w:rsidRDefault="00C72748">
            <w:pPr>
              <w:pStyle w:val="TableParagraph"/>
              <w:ind w:left="108" w:right="94"/>
              <w:jc w:val="both"/>
              <w:rPr>
                <w:sz w:val="24"/>
              </w:rPr>
            </w:pPr>
            <w:r>
              <w:rPr>
                <w:sz w:val="24"/>
              </w:rPr>
              <w:t xml:space="preserve">К каким выводам вы пришли в результате нашей работы? Выбор профессии — это нелегкий </w:t>
            </w:r>
            <w:r>
              <w:rPr>
                <w:b/>
                <w:sz w:val="24"/>
              </w:rPr>
              <w:t xml:space="preserve">Выбор. </w:t>
            </w:r>
            <w:r>
              <w:rPr>
                <w:sz w:val="24"/>
              </w:rPr>
              <w:t>В мире насчитывается боле 40 тысяч профессий. Какая из них ваша? Как ее определить? В этом помогут дальнейшие занятия по профориеннтации.</w:t>
            </w:r>
          </w:p>
          <w:p w:rsidR="00E20B80" w:rsidRDefault="00C72748">
            <w:pPr>
              <w:pStyle w:val="TableParagraph"/>
              <w:ind w:left="108"/>
              <w:jc w:val="both"/>
              <w:rPr>
                <w:sz w:val="24"/>
              </w:rPr>
            </w:pPr>
            <w:r>
              <w:rPr>
                <w:sz w:val="24"/>
              </w:rPr>
              <w:t>Заполните</w:t>
            </w:r>
            <w:r>
              <w:rPr>
                <w:spacing w:val="27"/>
                <w:sz w:val="24"/>
              </w:rPr>
              <w:t xml:space="preserve">  </w:t>
            </w:r>
            <w:r>
              <w:rPr>
                <w:sz w:val="24"/>
              </w:rPr>
              <w:t>табличку</w:t>
            </w:r>
            <w:r>
              <w:rPr>
                <w:spacing w:val="79"/>
                <w:w w:val="150"/>
                <w:sz w:val="24"/>
              </w:rPr>
              <w:t xml:space="preserve"> </w:t>
            </w:r>
            <w:r>
              <w:rPr>
                <w:sz w:val="24"/>
              </w:rPr>
              <w:t>Знал,</w:t>
            </w:r>
            <w:r>
              <w:rPr>
                <w:spacing w:val="27"/>
                <w:sz w:val="24"/>
              </w:rPr>
              <w:t xml:space="preserve">  </w:t>
            </w:r>
            <w:r>
              <w:rPr>
                <w:sz w:val="24"/>
              </w:rPr>
              <w:t>Узнал,</w:t>
            </w:r>
            <w:r>
              <w:rPr>
                <w:spacing w:val="26"/>
                <w:sz w:val="24"/>
              </w:rPr>
              <w:t xml:space="preserve">  </w:t>
            </w:r>
            <w:r>
              <w:rPr>
                <w:sz w:val="24"/>
              </w:rPr>
              <w:t>Хочу</w:t>
            </w:r>
            <w:r>
              <w:rPr>
                <w:spacing w:val="26"/>
                <w:sz w:val="24"/>
              </w:rPr>
              <w:t xml:space="preserve">  </w:t>
            </w:r>
            <w:r>
              <w:rPr>
                <w:spacing w:val="-4"/>
                <w:sz w:val="24"/>
              </w:rPr>
              <w:t>знать</w:t>
            </w:r>
          </w:p>
          <w:p w:rsidR="00E20B80" w:rsidRDefault="00C72748">
            <w:pPr>
              <w:pStyle w:val="TableParagraph"/>
              <w:ind w:left="108"/>
              <w:jc w:val="both"/>
              <w:rPr>
                <w:b/>
                <w:sz w:val="24"/>
              </w:rPr>
            </w:pPr>
            <w:r>
              <w:rPr>
                <w:b/>
                <w:sz w:val="24"/>
              </w:rPr>
              <w:t>(Слайд</w:t>
            </w:r>
            <w:r>
              <w:rPr>
                <w:b/>
                <w:spacing w:val="-2"/>
                <w:sz w:val="24"/>
              </w:rPr>
              <w:t xml:space="preserve"> </w:t>
            </w:r>
            <w:r>
              <w:rPr>
                <w:b/>
                <w:spacing w:val="-5"/>
                <w:sz w:val="24"/>
              </w:rPr>
              <w:t>4)</w:t>
            </w:r>
          </w:p>
        </w:tc>
        <w:tc>
          <w:tcPr>
            <w:tcW w:w="2409" w:type="dxa"/>
          </w:tcPr>
          <w:p w:rsidR="00E20B80" w:rsidRDefault="00E20B80">
            <w:pPr>
              <w:pStyle w:val="TableParagraph"/>
            </w:pPr>
          </w:p>
        </w:tc>
      </w:tr>
    </w:tbl>
    <w:p w:rsidR="00E20B80" w:rsidRDefault="00C72748">
      <w:pPr>
        <w:pStyle w:val="a3"/>
        <w:spacing w:before="268"/>
        <w:ind w:left="1276"/>
      </w:pPr>
      <w:r>
        <w:rPr>
          <w:spacing w:val="-2"/>
        </w:rPr>
        <w:t>Ресурсы:</w:t>
      </w:r>
    </w:p>
    <w:p w:rsidR="00E20B80" w:rsidRDefault="00E20B80">
      <w:pPr>
        <w:pStyle w:val="a3"/>
        <w:spacing w:before="200"/>
      </w:pPr>
    </w:p>
    <w:p w:rsidR="00E20B80" w:rsidRDefault="00C72748">
      <w:pPr>
        <w:pStyle w:val="a4"/>
        <w:numPr>
          <w:ilvl w:val="0"/>
          <w:numId w:val="22"/>
        </w:numPr>
        <w:tabs>
          <w:tab w:val="left" w:pos="1516"/>
          <w:tab w:val="left" w:pos="4737"/>
        </w:tabs>
        <w:rPr>
          <w:sz w:val="24"/>
        </w:rPr>
      </w:pPr>
      <w:r>
        <w:rPr>
          <w:sz w:val="24"/>
        </w:rPr>
        <w:t>Сайт</w:t>
      </w:r>
      <w:r>
        <w:rPr>
          <w:spacing w:val="-3"/>
          <w:sz w:val="24"/>
        </w:rPr>
        <w:t xml:space="preserve"> </w:t>
      </w:r>
      <w:r>
        <w:rPr>
          <w:sz w:val="24"/>
        </w:rPr>
        <w:t>«Конструктор успеха»</w:t>
      </w:r>
      <w:r>
        <w:rPr>
          <w:spacing w:val="-9"/>
          <w:sz w:val="24"/>
        </w:rPr>
        <w:t xml:space="preserve"> </w:t>
      </w:r>
      <w:r>
        <w:rPr>
          <w:b/>
          <w:spacing w:val="-10"/>
          <w:sz w:val="24"/>
        </w:rPr>
        <w:t>-</w:t>
      </w:r>
      <w:r>
        <w:rPr>
          <w:b/>
          <w:sz w:val="24"/>
        </w:rPr>
        <w:tab/>
      </w:r>
      <w:r>
        <w:rPr>
          <w:color w:val="111111"/>
          <w:sz w:val="24"/>
        </w:rPr>
        <w:t>Высказывания</w:t>
      </w:r>
      <w:r>
        <w:rPr>
          <w:color w:val="111111"/>
          <w:spacing w:val="-5"/>
          <w:sz w:val="24"/>
        </w:rPr>
        <w:t xml:space="preserve"> </w:t>
      </w:r>
      <w:r>
        <w:rPr>
          <w:color w:val="111111"/>
          <w:sz w:val="24"/>
        </w:rPr>
        <w:t>великих</w:t>
      </w:r>
      <w:r>
        <w:rPr>
          <w:color w:val="111111"/>
          <w:spacing w:val="-2"/>
          <w:sz w:val="24"/>
        </w:rPr>
        <w:t xml:space="preserve"> </w:t>
      </w:r>
      <w:r>
        <w:rPr>
          <w:color w:val="111111"/>
          <w:sz w:val="24"/>
        </w:rPr>
        <w:t>и успешных</w:t>
      </w:r>
      <w:r>
        <w:rPr>
          <w:color w:val="111111"/>
          <w:spacing w:val="-2"/>
          <w:sz w:val="24"/>
        </w:rPr>
        <w:t xml:space="preserve"> </w:t>
      </w:r>
      <w:r>
        <w:rPr>
          <w:color w:val="111111"/>
          <w:sz w:val="24"/>
        </w:rPr>
        <w:t>людей</w:t>
      </w:r>
      <w:r>
        <w:rPr>
          <w:color w:val="111111"/>
          <w:spacing w:val="-3"/>
          <w:sz w:val="24"/>
        </w:rPr>
        <w:t xml:space="preserve"> </w:t>
      </w:r>
      <w:r>
        <w:rPr>
          <w:color w:val="111111"/>
          <w:sz w:val="24"/>
        </w:rPr>
        <w:t>о</w:t>
      </w:r>
      <w:r>
        <w:rPr>
          <w:color w:val="111111"/>
          <w:spacing w:val="-3"/>
          <w:sz w:val="24"/>
        </w:rPr>
        <w:t xml:space="preserve"> </w:t>
      </w:r>
      <w:r>
        <w:rPr>
          <w:color w:val="111111"/>
          <w:sz w:val="24"/>
        </w:rPr>
        <w:t>профессиях-</w:t>
      </w:r>
      <w:r>
        <w:rPr>
          <w:color w:val="111111"/>
          <w:spacing w:val="-4"/>
          <w:sz w:val="24"/>
        </w:rPr>
        <w:t xml:space="preserve"> </w:t>
      </w:r>
      <w:r>
        <w:rPr>
          <w:color w:val="111111"/>
          <w:sz w:val="24"/>
        </w:rPr>
        <w:t>код</w:t>
      </w:r>
      <w:r>
        <w:rPr>
          <w:color w:val="111111"/>
          <w:spacing w:val="-2"/>
          <w:sz w:val="24"/>
        </w:rPr>
        <w:t xml:space="preserve"> доступа</w:t>
      </w:r>
    </w:p>
    <w:p w:rsidR="00E20B80" w:rsidRDefault="00C72748">
      <w:pPr>
        <w:pStyle w:val="a3"/>
        <w:spacing w:before="104"/>
        <w:ind w:left="1276"/>
      </w:pPr>
      <w:hyperlink r:id="rId377">
        <w:r>
          <w:rPr>
            <w:color w:val="0000FF"/>
            <w:spacing w:val="-2"/>
            <w:u w:val="single" w:color="0000FF"/>
          </w:rPr>
          <w:t>https://constructorus.ru/aforizmy/vyskazyvaniya-velikix-i-uspeshnyx-lyudej-o-professiyax.html</w:t>
        </w:r>
      </w:hyperlink>
    </w:p>
    <w:p w:rsidR="00E20B80" w:rsidRDefault="00C72748">
      <w:pPr>
        <w:pStyle w:val="a4"/>
        <w:numPr>
          <w:ilvl w:val="0"/>
          <w:numId w:val="22"/>
        </w:numPr>
        <w:tabs>
          <w:tab w:val="left" w:pos="1516"/>
        </w:tabs>
        <w:spacing w:before="2" w:line="277" w:lineRule="exact"/>
        <w:rPr>
          <w:rFonts w:ascii="Calibri" w:hAnsi="Calibri"/>
          <w:sz w:val="20"/>
        </w:rPr>
      </w:pPr>
      <w:r>
        <w:rPr>
          <w:sz w:val="24"/>
        </w:rPr>
        <w:t>Сайт</w:t>
      </w:r>
      <w:r>
        <w:rPr>
          <w:spacing w:val="-4"/>
          <w:sz w:val="24"/>
        </w:rPr>
        <w:t xml:space="preserve"> </w:t>
      </w:r>
      <w:r>
        <w:rPr>
          <w:sz w:val="24"/>
        </w:rPr>
        <w:t>«Работы</w:t>
      </w:r>
      <w:r>
        <w:rPr>
          <w:spacing w:val="-5"/>
          <w:sz w:val="24"/>
        </w:rPr>
        <w:t xml:space="preserve"> </w:t>
      </w:r>
      <w:r>
        <w:rPr>
          <w:sz w:val="24"/>
        </w:rPr>
        <w:t>России»</w:t>
      </w:r>
      <w:r>
        <w:rPr>
          <w:spacing w:val="-7"/>
          <w:sz w:val="24"/>
        </w:rPr>
        <w:t xml:space="preserve"> </w:t>
      </w:r>
      <w:r>
        <w:rPr>
          <w:sz w:val="24"/>
        </w:rPr>
        <w:t>-</w:t>
      </w:r>
      <w:r>
        <w:rPr>
          <w:spacing w:val="-6"/>
          <w:sz w:val="24"/>
        </w:rPr>
        <w:t xml:space="preserve"> </w:t>
      </w:r>
      <w:r>
        <w:rPr>
          <w:sz w:val="24"/>
        </w:rPr>
        <w:t>код</w:t>
      </w:r>
      <w:r>
        <w:rPr>
          <w:spacing w:val="-5"/>
          <w:sz w:val="24"/>
        </w:rPr>
        <w:t xml:space="preserve"> </w:t>
      </w:r>
      <w:r>
        <w:rPr>
          <w:sz w:val="24"/>
        </w:rPr>
        <w:t>доступа</w:t>
      </w:r>
      <w:r>
        <w:rPr>
          <w:spacing w:val="23"/>
          <w:sz w:val="24"/>
        </w:rPr>
        <w:t xml:space="preserve"> </w:t>
      </w:r>
      <w:hyperlink r:id="rId378">
        <w:r>
          <w:rPr>
            <w:rFonts w:ascii="Calibri" w:hAnsi="Calibri"/>
            <w:color w:val="0000FF"/>
            <w:spacing w:val="-2"/>
            <w:sz w:val="20"/>
            <w:u w:val="single" w:color="0000FF"/>
          </w:rPr>
          <w:t>https://trudvsem.ru/proforientation/professiogram?ysclid=lgq6oyhmr2286979254</w:t>
        </w:r>
      </w:hyperlink>
    </w:p>
    <w:p w:rsidR="00E20B80" w:rsidRDefault="00C72748">
      <w:pPr>
        <w:pStyle w:val="a4"/>
        <w:numPr>
          <w:ilvl w:val="0"/>
          <w:numId w:val="27"/>
        </w:numPr>
        <w:tabs>
          <w:tab w:val="left" w:pos="1550"/>
        </w:tabs>
        <w:spacing w:line="275" w:lineRule="exact"/>
        <w:ind w:left="1550" w:hanging="240"/>
        <w:jc w:val="left"/>
        <w:rPr>
          <w:sz w:val="24"/>
        </w:rPr>
      </w:pPr>
      <w:r>
        <w:rPr>
          <w:sz w:val="24"/>
        </w:rPr>
        <w:t>Платформа</w:t>
      </w:r>
      <w:r>
        <w:rPr>
          <w:spacing w:val="-11"/>
          <w:sz w:val="24"/>
        </w:rPr>
        <w:t xml:space="preserve"> </w:t>
      </w:r>
      <w:r>
        <w:rPr>
          <w:sz w:val="24"/>
        </w:rPr>
        <w:t>центра</w:t>
      </w:r>
      <w:r>
        <w:rPr>
          <w:spacing w:val="-8"/>
          <w:sz w:val="24"/>
        </w:rPr>
        <w:t xml:space="preserve"> </w:t>
      </w:r>
      <w:r>
        <w:rPr>
          <w:sz w:val="24"/>
        </w:rPr>
        <w:t>тестирования</w:t>
      </w:r>
      <w:r>
        <w:rPr>
          <w:spacing w:val="-10"/>
          <w:sz w:val="24"/>
        </w:rPr>
        <w:t xml:space="preserve"> </w:t>
      </w:r>
      <w:r>
        <w:rPr>
          <w:sz w:val="24"/>
        </w:rPr>
        <w:t>и</w:t>
      </w:r>
      <w:r>
        <w:rPr>
          <w:spacing w:val="-8"/>
          <w:sz w:val="24"/>
        </w:rPr>
        <w:t xml:space="preserve"> </w:t>
      </w:r>
      <w:r>
        <w:rPr>
          <w:sz w:val="24"/>
        </w:rPr>
        <w:t>развития</w:t>
      </w:r>
      <w:r>
        <w:rPr>
          <w:spacing w:val="-10"/>
          <w:sz w:val="24"/>
        </w:rPr>
        <w:t xml:space="preserve"> </w:t>
      </w:r>
      <w:r>
        <w:rPr>
          <w:sz w:val="24"/>
        </w:rPr>
        <w:t>Гуманитарные</w:t>
      </w:r>
      <w:r>
        <w:rPr>
          <w:spacing w:val="-9"/>
          <w:sz w:val="24"/>
        </w:rPr>
        <w:t xml:space="preserve"> </w:t>
      </w:r>
      <w:r>
        <w:rPr>
          <w:sz w:val="24"/>
        </w:rPr>
        <w:t>технологии</w:t>
      </w:r>
      <w:r>
        <w:rPr>
          <w:spacing w:val="-3"/>
          <w:sz w:val="24"/>
        </w:rPr>
        <w:t xml:space="preserve"> </w:t>
      </w:r>
      <w:r>
        <w:rPr>
          <w:sz w:val="24"/>
        </w:rPr>
        <w:t>–</w:t>
      </w:r>
      <w:r>
        <w:rPr>
          <w:spacing w:val="-7"/>
          <w:sz w:val="24"/>
        </w:rPr>
        <w:t xml:space="preserve"> </w:t>
      </w:r>
      <w:r>
        <w:rPr>
          <w:sz w:val="24"/>
        </w:rPr>
        <w:t>код</w:t>
      </w:r>
      <w:r>
        <w:rPr>
          <w:spacing w:val="-10"/>
          <w:sz w:val="24"/>
        </w:rPr>
        <w:t xml:space="preserve"> </w:t>
      </w:r>
      <w:r>
        <w:rPr>
          <w:spacing w:val="-2"/>
          <w:sz w:val="24"/>
        </w:rPr>
        <w:t>доступа</w:t>
      </w:r>
    </w:p>
    <w:p w:rsidR="00E20B80" w:rsidRDefault="00C72748">
      <w:pPr>
        <w:pStyle w:val="a3"/>
        <w:ind w:left="1310"/>
      </w:pPr>
      <w:hyperlink r:id="rId379">
        <w:r>
          <w:rPr>
            <w:color w:val="0000FF"/>
            <w:spacing w:val="-2"/>
            <w:u w:val="single" w:color="0000FF"/>
          </w:rPr>
          <w:t>https://proforientator.ru/profline/test/e60f99de247544e88ea0ad7824b7f1ef</w:t>
        </w:r>
      </w:hyperlink>
    </w:p>
    <w:p w:rsidR="00E20B80" w:rsidRDefault="00C72748">
      <w:pPr>
        <w:pStyle w:val="a4"/>
        <w:numPr>
          <w:ilvl w:val="0"/>
          <w:numId w:val="21"/>
        </w:numPr>
        <w:tabs>
          <w:tab w:val="left" w:pos="1550"/>
        </w:tabs>
        <w:rPr>
          <w:sz w:val="24"/>
        </w:rPr>
      </w:pPr>
      <w:r>
        <w:rPr>
          <w:sz w:val="24"/>
        </w:rPr>
        <w:t>Структура</w:t>
      </w:r>
      <w:r>
        <w:rPr>
          <w:spacing w:val="-7"/>
          <w:sz w:val="24"/>
        </w:rPr>
        <w:t xml:space="preserve"> </w:t>
      </w:r>
      <w:r>
        <w:rPr>
          <w:sz w:val="24"/>
        </w:rPr>
        <w:t>«Профессиограмма»</w:t>
      </w:r>
      <w:r>
        <w:rPr>
          <w:spacing w:val="-9"/>
          <w:sz w:val="24"/>
        </w:rPr>
        <w:t xml:space="preserve"> </w:t>
      </w:r>
      <w:r>
        <w:rPr>
          <w:sz w:val="24"/>
        </w:rPr>
        <w:t>-</w:t>
      </w:r>
      <w:r>
        <w:rPr>
          <w:spacing w:val="-7"/>
          <w:sz w:val="24"/>
        </w:rPr>
        <w:t xml:space="preserve"> </w:t>
      </w:r>
      <w:r>
        <w:rPr>
          <w:sz w:val="24"/>
        </w:rPr>
        <w:t>код</w:t>
      </w:r>
      <w:r>
        <w:rPr>
          <w:spacing w:val="-7"/>
          <w:sz w:val="24"/>
        </w:rPr>
        <w:t xml:space="preserve"> </w:t>
      </w:r>
      <w:r>
        <w:rPr>
          <w:sz w:val="24"/>
        </w:rPr>
        <w:t>доступа</w:t>
      </w:r>
      <w:r>
        <w:rPr>
          <w:spacing w:val="-6"/>
          <w:sz w:val="24"/>
        </w:rPr>
        <w:t xml:space="preserve"> </w:t>
      </w:r>
      <w:r>
        <w:rPr>
          <w:color w:val="0000FF"/>
          <w:spacing w:val="-2"/>
          <w:sz w:val="24"/>
          <w:u w:val="single" w:color="0000FF"/>
        </w:rPr>
        <w:t>https://studfile.net/preview/7040757/page:10/</w:t>
      </w:r>
    </w:p>
    <w:p w:rsidR="00E20B80" w:rsidRDefault="00C72748">
      <w:pPr>
        <w:pStyle w:val="a4"/>
        <w:numPr>
          <w:ilvl w:val="0"/>
          <w:numId w:val="21"/>
        </w:numPr>
        <w:tabs>
          <w:tab w:val="left" w:pos="1550"/>
        </w:tabs>
        <w:rPr>
          <w:sz w:val="24"/>
        </w:rPr>
      </w:pPr>
      <w:r>
        <w:rPr>
          <w:sz w:val="24"/>
        </w:rPr>
        <w:t>Юмористический</w:t>
      </w:r>
      <w:r>
        <w:rPr>
          <w:spacing w:val="-7"/>
          <w:sz w:val="24"/>
        </w:rPr>
        <w:t xml:space="preserve"> </w:t>
      </w:r>
      <w:r>
        <w:rPr>
          <w:sz w:val="24"/>
        </w:rPr>
        <w:t>сериал</w:t>
      </w:r>
      <w:r>
        <w:rPr>
          <w:spacing w:val="50"/>
          <w:sz w:val="24"/>
        </w:rPr>
        <w:t xml:space="preserve"> </w:t>
      </w:r>
      <w:r>
        <w:rPr>
          <w:sz w:val="24"/>
        </w:rPr>
        <w:t>Ералаш</w:t>
      </w:r>
      <w:r>
        <w:rPr>
          <w:spacing w:val="-1"/>
          <w:sz w:val="24"/>
        </w:rPr>
        <w:t xml:space="preserve"> </w:t>
      </w:r>
      <w:r>
        <w:rPr>
          <w:sz w:val="24"/>
        </w:rPr>
        <w:t>«Кем</w:t>
      </w:r>
      <w:r>
        <w:rPr>
          <w:spacing w:val="-5"/>
          <w:sz w:val="24"/>
        </w:rPr>
        <w:t xml:space="preserve"> </w:t>
      </w:r>
      <w:r>
        <w:rPr>
          <w:sz w:val="24"/>
        </w:rPr>
        <w:t>быть</w:t>
      </w:r>
      <w:r>
        <w:rPr>
          <w:spacing w:val="-4"/>
          <w:sz w:val="24"/>
        </w:rPr>
        <w:t xml:space="preserve"> </w:t>
      </w:r>
      <w:r>
        <w:rPr>
          <w:sz w:val="24"/>
        </w:rPr>
        <w:t>серия</w:t>
      </w:r>
      <w:r>
        <w:rPr>
          <w:spacing w:val="-5"/>
          <w:sz w:val="24"/>
        </w:rPr>
        <w:t xml:space="preserve"> </w:t>
      </w:r>
      <w:r>
        <w:rPr>
          <w:sz w:val="24"/>
        </w:rPr>
        <w:t>№110</w:t>
      </w:r>
      <w:r>
        <w:rPr>
          <w:spacing w:val="-1"/>
          <w:sz w:val="24"/>
        </w:rPr>
        <w:t xml:space="preserve"> </w:t>
      </w:r>
      <w:r>
        <w:rPr>
          <w:sz w:val="24"/>
        </w:rPr>
        <w:t>–</w:t>
      </w:r>
      <w:r>
        <w:rPr>
          <w:spacing w:val="-4"/>
          <w:sz w:val="24"/>
        </w:rPr>
        <w:t xml:space="preserve"> </w:t>
      </w:r>
      <w:r>
        <w:rPr>
          <w:sz w:val="24"/>
        </w:rPr>
        <w:t>код</w:t>
      </w:r>
      <w:r>
        <w:rPr>
          <w:spacing w:val="-5"/>
          <w:sz w:val="24"/>
        </w:rPr>
        <w:t xml:space="preserve"> </w:t>
      </w:r>
      <w:r>
        <w:rPr>
          <w:sz w:val="24"/>
        </w:rPr>
        <w:t>доступа</w:t>
      </w:r>
      <w:r>
        <w:rPr>
          <w:spacing w:val="-5"/>
          <w:sz w:val="24"/>
        </w:rPr>
        <w:t xml:space="preserve"> </w:t>
      </w:r>
      <w:hyperlink r:id="rId380">
        <w:r>
          <w:rPr>
            <w:color w:val="0000FF"/>
            <w:spacing w:val="-2"/>
            <w:sz w:val="24"/>
            <w:u w:val="single" w:color="0000FF"/>
          </w:rPr>
          <w:t>https://yandex.ru/video/preview/3853585303326768226</w:t>
        </w:r>
      </w:hyperlink>
    </w:p>
    <w:p w:rsidR="00E20B80" w:rsidRDefault="00E20B80">
      <w:pPr>
        <w:pStyle w:val="a4"/>
        <w:rPr>
          <w:sz w:val="24"/>
        </w:rPr>
        <w:sectPr w:rsidR="00E20B80">
          <w:footerReference w:type="default" r:id="rId381"/>
          <w:pgSz w:w="16840" w:h="11910" w:orient="landscape"/>
          <w:pgMar w:top="820" w:right="283" w:bottom="280" w:left="0" w:header="0" w:footer="0" w:gutter="0"/>
          <w:cols w:space="720"/>
        </w:sectPr>
      </w:pPr>
    </w:p>
    <w:p w:rsidR="00E20B80" w:rsidRDefault="00E20B80">
      <w:pPr>
        <w:pStyle w:val="a3"/>
      </w:pPr>
    </w:p>
    <w:p w:rsidR="00E20B80" w:rsidRDefault="00E20B80">
      <w:pPr>
        <w:pStyle w:val="a3"/>
      </w:pPr>
    </w:p>
    <w:p w:rsidR="00E20B80" w:rsidRDefault="00E20B80">
      <w:pPr>
        <w:pStyle w:val="a3"/>
      </w:pPr>
    </w:p>
    <w:p w:rsidR="00E20B80" w:rsidRDefault="00E20B80">
      <w:pPr>
        <w:pStyle w:val="a3"/>
      </w:pPr>
    </w:p>
    <w:p w:rsidR="00E20B80" w:rsidRDefault="00E20B80">
      <w:pPr>
        <w:pStyle w:val="a3"/>
        <w:spacing w:before="54"/>
      </w:pPr>
    </w:p>
    <w:p w:rsidR="00E20B80" w:rsidRDefault="00C72748">
      <w:pPr>
        <w:spacing w:before="1" w:line="274" w:lineRule="exact"/>
        <w:ind w:left="14382"/>
        <w:rPr>
          <w:b/>
          <w:sz w:val="24"/>
        </w:rPr>
      </w:pPr>
      <w:r>
        <w:rPr>
          <w:b/>
          <w:sz w:val="24"/>
        </w:rPr>
        <w:t>Приложение</w:t>
      </w:r>
      <w:r>
        <w:rPr>
          <w:b/>
          <w:spacing w:val="-15"/>
          <w:sz w:val="24"/>
        </w:rPr>
        <w:t xml:space="preserve"> </w:t>
      </w:r>
      <w:r>
        <w:rPr>
          <w:b/>
          <w:spacing w:val="-5"/>
          <w:sz w:val="24"/>
        </w:rPr>
        <w:t>1.</w:t>
      </w:r>
    </w:p>
    <w:p w:rsidR="00E20B80" w:rsidRDefault="00C72748">
      <w:pPr>
        <w:pStyle w:val="a3"/>
        <w:spacing w:line="237" w:lineRule="auto"/>
        <w:ind w:left="1276" w:right="7070" w:firstLine="6505"/>
      </w:pPr>
      <w:r>
        <w:t>Вопросы</w:t>
      </w:r>
      <w:r>
        <w:rPr>
          <w:spacing w:val="-15"/>
        </w:rPr>
        <w:t xml:space="preserve"> </w:t>
      </w:r>
      <w:r>
        <w:t>анкеты Что в наибольшей степени может повлиять на профессиональный выбор:</w:t>
      </w:r>
    </w:p>
    <w:p w:rsidR="00E20B80" w:rsidRDefault="00C72748">
      <w:pPr>
        <w:pStyle w:val="a4"/>
        <w:numPr>
          <w:ilvl w:val="0"/>
          <w:numId w:val="20"/>
        </w:numPr>
        <w:tabs>
          <w:tab w:val="left" w:pos="1516"/>
        </w:tabs>
        <w:spacing w:before="1"/>
        <w:rPr>
          <w:sz w:val="24"/>
        </w:rPr>
      </w:pPr>
      <w:r>
        <w:rPr>
          <w:spacing w:val="-4"/>
          <w:sz w:val="24"/>
        </w:rPr>
        <w:t>Уровень</w:t>
      </w:r>
      <w:r>
        <w:rPr>
          <w:spacing w:val="-2"/>
          <w:sz w:val="24"/>
        </w:rPr>
        <w:t xml:space="preserve"> зарплаты</w:t>
      </w:r>
    </w:p>
    <w:p w:rsidR="00E20B80" w:rsidRDefault="00C72748">
      <w:pPr>
        <w:pStyle w:val="a4"/>
        <w:numPr>
          <w:ilvl w:val="0"/>
          <w:numId w:val="20"/>
        </w:numPr>
        <w:tabs>
          <w:tab w:val="left" w:pos="1516"/>
        </w:tabs>
        <w:rPr>
          <w:sz w:val="24"/>
        </w:rPr>
      </w:pPr>
      <w:r>
        <w:rPr>
          <w:sz w:val="24"/>
        </w:rPr>
        <w:t>Мнение</w:t>
      </w:r>
      <w:r>
        <w:rPr>
          <w:spacing w:val="-2"/>
          <w:sz w:val="24"/>
        </w:rPr>
        <w:t xml:space="preserve"> родителей</w:t>
      </w:r>
    </w:p>
    <w:p w:rsidR="00E20B80" w:rsidRDefault="00C72748">
      <w:pPr>
        <w:pStyle w:val="a4"/>
        <w:numPr>
          <w:ilvl w:val="0"/>
          <w:numId w:val="20"/>
        </w:numPr>
        <w:tabs>
          <w:tab w:val="left" w:pos="1516"/>
        </w:tabs>
        <w:rPr>
          <w:sz w:val="24"/>
        </w:rPr>
      </w:pPr>
      <w:r>
        <w:rPr>
          <w:sz w:val="24"/>
        </w:rPr>
        <w:t>Мнение</w:t>
      </w:r>
      <w:r>
        <w:rPr>
          <w:spacing w:val="-2"/>
          <w:sz w:val="24"/>
        </w:rPr>
        <w:t xml:space="preserve"> сверстников</w:t>
      </w:r>
    </w:p>
    <w:p w:rsidR="00E20B80" w:rsidRDefault="00C72748">
      <w:pPr>
        <w:pStyle w:val="a4"/>
        <w:numPr>
          <w:ilvl w:val="0"/>
          <w:numId w:val="20"/>
        </w:numPr>
        <w:tabs>
          <w:tab w:val="left" w:pos="1516"/>
        </w:tabs>
        <w:rPr>
          <w:sz w:val="24"/>
        </w:rPr>
      </w:pPr>
      <w:r>
        <w:rPr>
          <w:spacing w:val="-2"/>
          <w:sz w:val="24"/>
        </w:rPr>
        <w:t>Интересы</w:t>
      </w:r>
    </w:p>
    <w:p w:rsidR="00E20B80" w:rsidRDefault="00C72748">
      <w:pPr>
        <w:pStyle w:val="a4"/>
        <w:numPr>
          <w:ilvl w:val="0"/>
          <w:numId w:val="20"/>
        </w:numPr>
        <w:tabs>
          <w:tab w:val="left" w:pos="1516"/>
        </w:tabs>
        <w:rPr>
          <w:sz w:val="24"/>
        </w:rPr>
      </w:pPr>
      <w:r>
        <w:rPr>
          <w:spacing w:val="-2"/>
          <w:sz w:val="24"/>
        </w:rPr>
        <w:t>Способности</w:t>
      </w:r>
    </w:p>
    <w:p w:rsidR="00E20B80" w:rsidRDefault="00E20B80">
      <w:pPr>
        <w:pStyle w:val="a4"/>
        <w:rPr>
          <w:sz w:val="24"/>
        </w:rPr>
        <w:sectPr w:rsidR="00E20B80">
          <w:footerReference w:type="default" r:id="rId382"/>
          <w:pgSz w:w="16840" w:h="11910" w:orient="landscape"/>
          <w:pgMar w:top="1340" w:right="283" w:bottom="280" w:left="0" w:header="0" w:footer="0" w:gutter="0"/>
          <w:cols w:space="720"/>
        </w:sectPr>
      </w:pPr>
    </w:p>
    <w:p w:rsidR="00E20B80" w:rsidRDefault="00E20B80">
      <w:pPr>
        <w:pStyle w:val="a3"/>
      </w:pPr>
    </w:p>
    <w:p w:rsidR="00E20B80" w:rsidRDefault="00E20B80">
      <w:pPr>
        <w:pStyle w:val="a3"/>
      </w:pPr>
    </w:p>
    <w:p w:rsidR="00E20B80" w:rsidRDefault="00E20B80">
      <w:pPr>
        <w:pStyle w:val="a3"/>
      </w:pPr>
    </w:p>
    <w:p w:rsidR="00E20B80" w:rsidRDefault="00E20B80">
      <w:pPr>
        <w:pStyle w:val="a3"/>
        <w:spacing w:before="54"/>
      </w:pPr>
    </w:p>
    <w:p w:rsidR="00E20B80" w:rsidRDefault="00C72748">
      <w:pPr>
        <w:spacing w:before="1"/>
        <w:ind w:right="563"/>
        <w:jc w:val="right"/>
        <w:rPr>
          <w:b/>
          <w:sz w:val="24"/>
        </w:rPr>
      </w:pPr>
      <w:r>
        <w:rPr>
          <w:b/>
          <w:sz w:val="24"/>
        </w:rPr>
        <w:t>Приложение</w:t>
      </w:r>
      <w:r>
        <w:rPr>
          <w:b/>
          <w:spacing w:val="-15"/>
          <w:sz w:val="24"/>
        </w:rPr>
        <w:t xml:space="preserve"> </w:t>
      </w:r>
      <w:r>
        <w:rPr>
          <w:b/>
          <w:spacing w:val="-5"/>
          <w:sz w:val="24"/>
        </w:rPr>
        <w:t>№2.</w:t>
      </w:r>
    </w:p>
    <w:p w:rsidR="00E20B80" w:rsidRDefault="00E20B80">
      <w:pPr>
        <w:pStyle w:val="a3"/>
        <w:spacing w:before="4"/>
        <w:rPr>
          <w:b/>
        </w:rPr>
      </w:pPr>
    </w:p>
    <w:p w:rsidR="00E20B80" w:rsidRDefault="00C72748">
      <w:pPr>
        <w:ind w:left="6070"/>
        <w:rPr>
          <w:b/>
          <w:sz w:val="24"/>
        </w:rPr>
      </w:pPr>
      <w:r>
        <w:rPr>
          <w:b/>
          <w:sz w:val="24"/>
        </w:rPr>
        <w:t>Образец-шаблон</w:t>
      </w:r>
      <w:r>
        <w:rPr>
          <w:b/>
          <w:spacing w:val="-7"/>
          <w:sz w:val="24"/>
        </w:rPr>
        <w:t xml:space="preserve"> </w:t>
      </w:r>
      <w:r>
        <w:rPr>
          <w:b/>
          <w:sz w:val="24"/>
        </w:rPr>
        <w:t>структуры</w:t>
      </w:r>
      <w:r>
        <w:rPr>
          <w:b/>
          <w:spacing w:val="-7"/>
          <w:sz w:val="24"/>
        </w:rPr>
        <w:t xml:space="preserve"> </w:t>
      </w:r>
      <w:r>
        <w:rPr>
          <w:b/>
          <w:spacing w:val="-2"/>
          <w:sz w:val="24"/>
        </w:rPr>
        <w:t>профессиограммы</w:t>
      </w:r>
    </w:p>
    <w:p w:rsidR="00E20B80" w:rsidRDefault="00C72748">
      <w:pPr>
        <w:pStyle w:val="a4"/>
        <w:numPr>
          <w:ilvl w:val="0"/>
          <w:numId w:val="19"/>
        </w:numPr>
        <w:tabs>
          <w:tab w:val="left" w:pos="1454"/>
        </w:tabs>
        <w:spacing w:before="275"/>
        <w:ind w:left="1454" w:hanging="178"/>
        <w:jc w:val="left"/>
      </w:pPr>
      <w:r>
        <w:rPr>
          <w:sz w:val="24"/>
        </w:rPr>
        <w:t>Общие</w:t>
      </w:r>
      <w:r>
        <w:rPr>
          <w:spacing w:val="-7"/>
          <w:sz w:val="24"/>
        </w:rPr>
        <w:t xml:space="preserve"> </w:t>
      </w:r>
      <w:r>
        <w:rPr>
          <w:sz w:val="24"/>
        </w:rPr>
        <w:t>сведения</w:t>
      </w:r>
      <w:r>
        <w:rPr>
          <w:spacing w:val="-4"/>
          <w:sz w:val="24"/>
        </w:rPr>
        <w:t xml:space="preserve"> </w:t>
      </w:r>
      <w:r>
        <w:rPr>
          <w:sz w:val="24"/>
        </w:rPr>
        <w:t>о</w:t>
      </w:r>
      <w:r>
        <w:rPr>
          <w:spacing w:val="-4"/>
          <w:sz w:val="24"/>
        </w:rPr>
        <w:t xml:space="preserve"> </w:t>
      </w:r>
      <w:r>
        <w:rPr>
          <w:sz w:val="24"/>
        </w:rPr>
        <w:t>профессии</w:t>
      </w:r>
      <w:r>
        <w:rPr>
          <w:spacing w:val="-4"/>
          <w:sz w:val="24"/>
        </w:rPr>
        <w:t xml:space="preserve"> </w:t>
      </w:r>
      <w:r>
        <w:rPr>
          <w:sz w:val="24"/>
        </w:rPr>
        <w:t>(специальности,</w:t>
      </w:r>
      <w:r>
        <w:rPr>
          <w:spacing w:val="-4"/>
          <w:sz w:val="24"/>
        </w:rPr>
        <w:t xml:space="preserve"> </w:t>
      </w:r>
      <w:r>
        <w:rPr>
          <w:sz w:val="24"/>
        </w:rPr>
        <w:t>штатной</w:t>
      </w:r>
      <w:r>
        <w:rPr>
          <w:spacing w:val="-4"/>
          <w:sz w:val="24"/>
        </w:rPr>
        <w:t xml:space="preserve"> </w:t>
      </w:r>
      <w:r>
        <w:rPr>
          <w:spacing w:val="-2"/>
          <w:sz w:val="24"/>
        </w:rPr>
        <w:t>должности).</w:t>
      </w:r>
    </w:p>
    <w:p w:rsidR="00E20B80" w:rsidRDefault="00E20B80">
      <w:pPr>
        <w:pStyle w:val="a3"/>
        <w:spacing w:before="4"/>
      </w:pPr>
    </w:p>
    <w:p w:rsidR="00E20B80" w:rsidRDefault="00C72748">
      <w:pPr>
        <w:pStyle w:val="a4"/>
        <w:numPr>
          <w:ilvl w:val="1"/>
          <w:numId w:val="19"/>
        </w:numPr>
        <w:tabs>
          <w:tab w:val="left" w:pos="1696"/>
        </w:tabs>
        <w:rPr>
          <w:sz w:val="24"/>
        </w:rPr>
      </w:pPr>
      <w:r>
        <w:rPr>
          <w:sz w:val="24"/>
        </w:rPr>
        <w:t>Наименование</w:t>
      </w:r>
      <w:r>
        <w:rPr>
          <w:spacing w:val="-7"/>
          <w:sz w:val="24"/>
        </w:rPr>
        <w:t xml:space="preserve"> </w:t>
      </w:r>
      <w:r>
        <w:rPr>
          <w:sz w:val="24"/>
        </w:rPr>
        <w:t>и</w:t>
      </w:r>
      <w:r>
        <w:rPr>
          <w:spacing w:val="-3"/>
          <w:sz w:val="24"/>
        </w:rPr>
        <w:t xml:space="preserve"> </w:t>
      </w:r>
      <w:r>
        <w:rPr>
          <w:sz w:val="24"/>
        </w:rPr>
        <w:t>назначение</w:t>
      </w:r>
      <w:r>
        <w:rPr>
          <w:spacing w:val="-4"/>
          <w:sz w:val="24"/>
        </w:rPr>
        <w:t xml:space="preserve"> </w:t>
      </w:r>
      <w:r>
        <w:rPr>
          <w:spacing w:val="-2"/>
          <w:sz w:val="24"/>
        </w:rPr>
        <w:t>профессии.</w:t>
      </w:r>
    </w:p>
    <w:p w:rsidR="00E20B80" w:rsidRDefault="00E20B80">
      <w:pPr>
        <w:pStyle w:val="a3"/>
        <w:spacing w:before="3"/>
      </w:pPr>
    </w:p>
    <w:p w:rsidR="00E20B80" w:rsidRDefault="00C72748">
      <w:pPr>
        <w:pStyle w:val="a3"/>
        <w:ind w:left="1276"/>
      </w:pPr>
      <w:r>
        <w:t>Назначение,</w:t>
      </w:r>
      <w:r>
        <w:rPr>
          <w:spacing w:val="-5"/>
        </w:rPr>
        <w:t xml:space="preserve"> </w:t>
      </w:r>
      <w:r>
        <w:t>распространенность,</w:t>
      </w:r>
      <w:r>
        <w:rPr>
          <w:spacing w:val="-2"/>
        </w:rPr>
        <w:t xml:space="preserve"> </w:t>
      </w:r>
      <w:r>
        <w:t>связь</w:t>
      </w:r>
      <w:r>
        <w:rPr>
          <w:spacing w:val="-3"/>
        </w:rPr>
        <w:t xml:space="preserve"> </w:t>
      </w:r>
      <w:r>
        <w:t>с</w:t>
      </w:r>
      <w:r>
        <w:rPr>
          <w:spacing w:val="-3"/>
        </w:rPr>
        <w:t xml:space="preserve"> </w:t>
      </w:r>
      <w:r>
        <w:t>другими</w:t>
      </w:r>
      <w:r>
        <w:rPr>
          <w:spacing w:val="-3"/>
        </w:rPr>
        <w:t xml:space="preserve"> </w:t>
      </w:r>
      <w:r>
        <w:t>профессиями,</w:t>
      </w:r>
      <w:r>
        <w:rPr>
          <w:spacing w:val="-2"/>
        </w:rPr>
        <w:t xml:space="preserve"> </w:t>
      </w:r>
      <w:r>
        <w:t>некоторые</w:t>
      </w:r>
      <w:r>
        <w:rPr>
          <w:spacing w:val="-4"/>
        </w:rPr>
        <w:t xml:space="preserve"> </w:t>
      </w:r>
      <w:r>
        <w:t>аспекты</w:t>
      </w:r>
      <w:r>
        <w:rPr>
          <w:spacing w:val="-2"/>
        </w:rPr>
        <w:t xml:space="preserve"> </w:t>
      </w:r>
      <w:r>
        <w:t>истории</w:t>
      </w:r>
      <w:r>
        <w:rPr>
          <w:spacing w:val="-5"/>
        </w:rPr>
        <w:t xml:space="preserve"> </w:t>
      </w:r>
      <w:r>
        <w:t>и</w:t>
      </w:r>
      <w:r>
        <w:rPr>
          <w:spacing w:val="-2"/>
        </w:rPr>
        <w:t xml:space="preserve"> </w:t>
      </w:r>
      <w:r>
        <w:t>перспективы</w:t>
      </w:r>
      <w:r>
        <w:rPr>
          <w:spacing w:val="-3"/>
        </w:rPr>
        <w:t xml:space="preserve"> </w:t>
      </w:r>
      <w:r>
        <w:rPr>
          <w:spacing w:val="-2"/>
        </w:rPr>
        <w:t>развития.</w:t>
      </w:r>
    </w:p>
    <w:p w:rsidR="00E20B80" w:rsidRDefault="00E20B80">
      <w:pPr>
        <w:pStyle w:val="a3"/>
        <w:spacing w:before="5"/>
      </w:pPr>
    </w:p>
    <w:p w:rsidR="00E20B80" w:rsidRDefault="00C72748">
      <w:pPr>
        <w:pStyle w:val="a4"/>
        <w:numPr>
          <w:ilvl w:val="1"/>
          <w:numId w:val="19"/>
        </w:numPr>
        <w:tabs>
          <w:tab w:val="left" w:pos="1696"/>
        </w:tabs>
        <w:rPr>
          <w:sz w:val="24"/>
        </w:rPr>
      </w:pPr>
      <w:r>
        <w:rPr>
          <w:sz w:val="24"/>
        </w:rPr>
        <w:t>Характеристика</w:t>
      </w:r>
      <w:r>
        <w:rPr>
          <w:spacing w:val="-6"/>
          <w:sz w:val="24"/>
        </w:rPr>
        <w:t xml:space="preserve"> </w:t>
      </w:r>
      <w:r>
        <w:rPr>
          <w:sz w:val="24"/>
        </w:rPr>
        <w:t>рабочего</w:t>
      </w:r>
      <w:r>
        <w:rPr>
          <w:spacing w:val="-3"/>
          <w:sz w:val="24"/>
        </w:rPr>
        <w:t xml:space="preserve"> </w:t>
      </w:r>
      <w:r>
        <w:rPr>
          <w:sz w:val="24"/>
        </w:rPr>
        <w:t>места,</w:t>
      </w:r>
      <w:r>
        <w:rPr>
          <w:spacing w:val="-3"/>
          <w:sz w:val="24"/>
        </w:rPr>
        <w:t xml:space="preserve"> </w:t>
      </w:r>
      <w:r>
        <w:rPr>
          <w:sz w:val="24"/>
        </w:rPr>
        <w:t>средств</w:t>
      </w:r>
      <w:r>
        <w:rPr>
          <w:spacing w:val="-4"/>
          <w:sz w:val="24"/>
        </w:rPr>
        <w:t xml:space="preserve"> </w:t>
      </w:r>
      <w:r>
        <w:rPr>
          <w:sz w:val="24"/>
        </w:rPr>
        <w:t>и</w:t>
      </w:r>
      <w:r>
        <w:rPr>
          <w:spacing w:val="-2"/>
          <w:sz w:val="24"/>
        </w:rPr>
        <w:t xml:space="preserve"> </w:t>
      </w:r>
      <w:r>
        <w:rPr>
          <w:sz w:val="24"/>
        </w:rPr>
        <w:t>орудий</w:t>
      </w:r>
      <w:r>
        <w:rPr>
          <w:spacing w:val="-2"/>
          <w:sz w:val="24"/>
        </w:rPr>
        <w:t xml:space="preserve"> труда.</w:t>
      </w:r>
    </w:p>
    <w:p w:rsidR="00E20B80" w:rsidRDefault="00E20B80">
      <w:pPr>
        <w:pStyle w:val="a3"/>
        <w:spacing w:before="2"/>
      </w:pPr>
    </w:p>
    <w:p w:rsidR="00E20B80" w:rsidRDefault="00C72748">
      <w:pPr>
        <w:pStyle w:val="a3"/>
        <w:ind w:left="1276"/>
      </w:pPr>
      <w:r>
        <w:t>Уровень технической оснащенности и автоматизации профессиональной деятельности, основные орудия труда, компоновка рабочего места, конструкция органов управления, основные каналы обращения информации.</w:t>
      </w:r>
    </w:p>
    <w:p w:rsidR="00E20B80" w:rsidRDefault="00E20B80">
      <w:pPr>
        <w:pStyle w:val="a3"/>
        <w:spacing w:before="5"/>
      </w:pPr>
    </w:p>
    <w:p w:rsidR="00E20B80" w:rsidRDefault="00C72748">
      <w:pPr>
        <w:pStyle w:val="a4"/>
        <w:numPr>
          <w:ilvl w:val="1"/>
          <w:numId w:val="19"/>
        </w:numPr>
        <w:tabs>
          <w:tab w:val="left" w:pos="1696"/>
        </w:tabs>
        <w:rPr>
          <w:sz w:val="24"/>
        </w:rPr>
      </w:pPr>
      <w:r>
        <w:rPr>
          <w:sz w:val="24"/>
        </w:rPr>
        <w:t>Необходимая</w:t>
      </w:r>
      <w:r>
        <w:rPr>
          <w:spacing w:val="-5"/>
          <w:sz w:val="24"/>
        </w:rPr>
        <w:t xml:space="preserve"> </w:t>
      </w:r>
      <w:r>
        <w:rPr>
          <w:sz w:val="24"/>
        </w:rPr>
        <w:t>общая</w:t>
      </w:r>
      <w:r>
        <w:rPr>
          <w:spacing w:val="-3"/>
          <w:sz w:val="24"/>
        </w:rPr>
        <w:t xml:space="preserve"> </w:t>
      </w:r>
      <w:r>
        <w:rPr>
          <w:sz w:val="24"/>
        </w:rPr>
        <w:t>и</w:t>
      </w:r>
      <w:r>
        <w:rPr>
          <w:spacing w:val="-2"/>
          <w:sz w:val="24"/>
        </w:rPr>
        <w:t xml:space="preserve"> </w:t>
      </w:r>
      <w:r>
        <w:rPr>
          <w:sz w:val="24"/>
        </w:rPr>
        <w:t>специальная</w:t>
      </w:r>
      <w:r>
        <w:rPr>
          <w:spacing w:val="-3"/>
          <w:sz w:val="24"/>
        </w:rPr>
        <w:t xml:space="preserve"> </w:t>
      </w:r>
      <w:r>
        <w:rPr>
          <w:sz w:val="24"/>
        </w:rPr>
        <w:t>подготовка</w:t>
      </w:r>
      <w:r>
        <w:rPr>
          <w:spacing w:val="-2"/>
          <w:sz w:val="24"/>
        </w:rPr>
        <w:t xml:space="preserve"> специалистов:</w:t>
      </w:r>
    </w:p>
    <w:p w:rsidR="00E20B80" w:rsidRDefault="00E20B80">
      <w:pPr>
        <w:pStyle w:val="a3"/>
        <w:spacing w:before="5"/>
      </w:pPr>
    </w:p>
    <w:p w:rsidR="00E20B80" w:rsidRDefault="00C72748">
      <w:pPr>
        <w:pStyle w:val="a3"/>
        <w:ind w:left="1276"/>
      </w:pPr>
      <w:r>
        <w:t>Подготовка</w:t>
      </w:r>
      <w:r>
        <w:rPr>
          <w:spacing w:val="80"/>
        </w:rPr>
        <w:t xml:space="preserve"> </w:t>
      </w:r>
      <w:r>
        <w:t>специалистов</w:t>
      </w:r>
      <w:r>
        <w:rPr>
          <w:spacing w:val="80"/>
        </w:rPr>
        <w:t xml:space="preserve"> </w:t>
      </w:r>
      <w:r>
        <w:t>и</w:t>
      </w:r>
      <w:r>
        <w:rPr>
          <w:spacing w:val="80"/>
        </w:rPr>
        <w:t xml:space="preserve"> </w:t>
      </w:r>
      <w:r>
        <w:t>основные</w:t>
      </w:r>
      <w:r>
        <w:rPr>
          <w:spacing w:val="80"/>
        </w:rPr>
        <w:t xml:space="preserve"> </w:t>
      </w:r>
      <w:r>
        <w:t>пути</w:t>
      </w:r>
      <w:r>
        <w:rPr>
          <w:spacing w:val="80"/>
        </w:rPr>
        <w:t xml:space="preserve"> </w:t>
      </w:r>
      <w:r>
        <w:t>комплектования</w:t>
      </w:r>
      <w:r>
        <w:rPr>
          <w:spacing w:val="80"/>
        </w:rPr>
        <w:t xml:space="preserve"> </w:t>
      </w:r>
      <w:r>
        <w:t>профессии</w:t>
      </w:r>
      <w:r>
        <w:rPr>
          <w:spacing w:val="80"/>
        </w:rPr>
        <w:t xml:space="preserve"> </w:t>
      </w:r>
      <w:r>
        <w:t>кадрами,</w:t>
      </w:r>
      <w:r>
        <w:rPr>
          <w:spacing w:val="80"/>
        </w:rPr>
        <w:t xml:space="preserve"> </w:t>
      </w:r>
      <w:r>
        <w:t>требования</w:t>
      </w:r>
      <w:r>
        <w:rPr>
          <w:spacing w:val="80"/>
        </w:rPr>
        <w:t xml:space="preserve"> </w:t>
      </w:r>
      <w:r>
        <w:t>к</w:t>
      </w:r>
      <w:r>
        <w:rPr>
          <w:spacing w:val="80"/>
        </w:rPr>
        <w:t xml:space="preserve"> </w:t>
      </w:r>
      <w:r>
        <w:t>общеобразовательной</w:t>
      </w:r>
      <w:r>
        <w:rPr>
          <w:spacing w:val="80"/>
        </w:rPr>
        <w:t xml:space="preserve"> </w:t>
      </w:r>
      <w:r>
        <w:t>и</w:t>
      </w:r>
      <w:r>
        <w:rPr>
          <w:spacing w:val="80"/>
        </w:rPr>
        <w:t xml:space="preserve"> </w:t>
      </w:r>
      <w:r>
        <w:t>специальной подготовке, уровень необходимой квалификации.</w:t>
      </w:r>
    </w:p>
    <w:p w:rsidR="00E20B80" w:rsidRDefault="00E20B80">
      <w:pPr>
        <w:pStyle w:val="a3"/>
        <w:spacing w:before="3"/>
      </w:pPr>
    </w:p>
    <w:p w:rsidR="00E20B80" w:rsidRDefault="00C72748">
      <w:pPr>
        <w:pStyle w:val="a4"/>
        <w:numPr>
          <w:ilvl w:val="1"/>
          <w:numId w:val="19"/>
        </w:numPr>
        <w:tabs>
          <w:tab w:val="left" w:pos="1696"/>
        </w:tabs>
        <w:rPr>
          <w:sz w:val="24"/>
        </w:rPr>
      </w:pPr>
      <w:r>
        <w:rPr>
          <w:sz w:val="24"/>
        </w:rPr>
        <w:t>Основное</w:t>
      </w:r>
      <w:r>
        <w:rPr>
          <w:spacing w:val="-5"/>
          <w:sz w:val="24"/>
        </w:rPr>
        <w:t xml:space="preserve"> </w:t>
      </w:r>
      <w:r>
        <w:rPr>
          <w:sz w:val="24"/>
        </w:rPr>
        <w:t>содержание</w:t>
      </w:r>
      <w:r>
        <w:rPr>
          <w:spacing w:val="-5"/>
          <w:sz w:val="24"/>
        </w:rPr>
        <w:t xml:space="preserve"> </w:t>
      </w:r>
      <w:r>
        <w:rPr>
          <w:sz w:val="24"/>
        </w:rPr>
        <w:t>функциональных</w:t>
      </w:r>
      <w:r>
        <w:rPr>
          <w:spacing w:val="-1"/>
          <w:sz w:val="24"/>
        </w:rPr>
        <w:t xml:space="preserve"> </w:t>
      </w:r>
      <w:r>
        <w:rPr>
          <w:sz w:val="24"/>
        </w:rPr>
        <w:t>обязанностей</w:t>
      </w:r>
      <w:r>
        <w:rPr>
          <w:spacing w:val="-4"/>
          <w:sz w:val="24"/>
        </w:rPr>
        <w:t xml:space="preserve"> </w:t>
      </w:r>
      <w:r>
        <w:rPr>
          <w:sz w:val="24"/>
        </w:rPr>
        <w:t>специалиста</w:t>
      </w:r>
      <w:r>
        <w:rPr>
          <w:spacing w:val="-4"/>
          <w:sz w:val="24"/>
        </w:rPr>
        <w:t xml:space="preserve"> </w:t>
      </w:r>
      <w:r>
        <w:rPr>
          <w:sz w:val="24"/>
        </w:rPr>
        <w:t>(что</w:t>
      </w:r>
      <w:r>
        <w:rPr>
          <w:spacing w:val="-4"/>
          <w:sz w:val="24"/>
        </w:rPr>
        <w:t xml:space="preserve"> </w:t>
      </w:r>
      <w:r>
        <w:rPr>
          <w:sz w:val="24"/>
        </w:rPr>
        <w:t>должен</w:t>
      </w:r>
      <w:r>
        <w:rPr>
          <w:spacing w:val="-3"/>
          <w:sz w:val="24"/>
        </w:rPr>
        <w:t xml:space="preserve"> </w:t>
      </w:r>
      <w:r>
        <w:rPr>
          <w:sz w:val="24"/>
        </w:rPr>
        <w:t>знать</w:t>
      </w:r>
      <w:r>
        <w:rPr>
          <w:spacing w:val="-3"/>
          <w:sz w:val="24"/>
        </w:rPr>
        <w:t xml:space="preserve"> </w:t>
      </w:r>
      <w:r>
        <w:rPr>
          <w:sz w:val="24"/>
        </w:rPr>
        <w:t>и</w:t>
      </w:r>
      <w:r>
        <w:rPr>
          <w:spacing w:val="-1"/>
          <w:sz w:val="24"/>
        </w:rPr>
        <w:t xml:space="preserve"> </w:t>
      </w:r>
      <w:r>
        <w:rPr>
          <w:sz w:val="24"/>
        </w:rPr>
        <w:t>уметь</w:t>
      </w:r>
      <w:r>
        <w:rPr>
          <w:spacing w:val="-2"/>
          <w:sz w:val="24"/>
        </w:rPr>
        <w:t xml:space="preserve"> </w:t>
      </w:r>
      <w:r>
        <w:rPr>
          <w:sz w:val="24"/>
        </w:rPr>
        <w:t>специалист,</w:t>
      </w:r>
      <w:r>
        <w:rPr>
          <w:spacing w:val="-4"/>
          <w:sz w:val="24"/>
        </w:rPr>
        <w:t xml:space="preserve"> </w:t>
      </w:r>
      <w:r>
        <w:rPr>
          <w:sz w:val="24"/>
        </w:rPr>
        <w:t>за</w:t>
      </w:r>
      <w:r>
        <w:rPr>
          <w:spacing w:val="-4"/>
          <w:sz w:val="24"/>
        </w:rPr>
        <w:t xml:space="preserve"> </w:t>
      </w:r>
      <w:r>
        <w:rPr>
          <w:sz w:val="24"/>
        </w:rPr>
        <w:t>что</w:t>
      </w:r>
      <w:r>
        <w:rPr>
          <w:spacing w:val="-6"/>
          <w:sz w:val="24"/>
        </w:rPr>
        <w:t xml:space="preserve"> </w:t>
      </w:r>
      <w:r>
        <w:rPr>
          <w:sz w:val="24"/>
        </w:rPr>
        <w:t>он</w:t>
      </w:r>
      <w:r>
        <w:rPr>
          <w:spacing w:val="-3"/>
          <w:sz w:val="24"/>
        </w:rPr>
        <w:t xml:space="preserve"> </w:t>
      </w:r>
      <w:r>
        <w:rPr>
          <w:spacing w:val="-2"/>
          <w:sz w:val="24"/>
        </w:rPr>
        <w:t>отвечает).</w:t>
      </w:r>
    </w:p>
    <w:p w:rsidR="00E20B80" w:rsidRDefault="00E20B80">
      <w:pPr>
        <w:pStyle w:val="a3"/>
        <w:spacing w:before="5"/>
      </w:pPr>
    </w:p>
    <w:p w:rsidR="00E20B80" w:rsidRDefault="00C72748">
      <w:pPr>
        <w:pStyle w:val="a4"/>
        <w:numPr>
          <w:ilvl w:val="1"/>
          <w:numId w:val="19"/>
        </w:numPr>
        <w:tabs>
          <w:tab w:val="left" w:pos="1696"/>
        </w:tabs>
        <w:rPr>
          <w:sz w:val="24"/>
        </w:rPr>
      </w:pPr>
      <w:r>
        <w:rPr>
          <w:sz w:val="24"/>
        </w:rPr>
        <w:t>Основные</w:t>
      </w:r>
      <w:r>
        <w:rPr>
          <w:spacing w:val="-9"/>
          <w:sz w:val="24"/>
        </w:rPr>
        <w:t xml:space="preserve"> </w:t>
      </w:r>
      <w:r>
        <w:rPr>
          <w:sz w:val="24"/>
        </w:rPr>
        <w:t>критерии</w:t>
      </w:r>
      <w:r>
        <w:rPr>
          <w:spacing w:val="-4"/>
          <w:sz w:val="24"/>
        </w:rPr>
        <w:t xml:space="preserve"> </w:t>
      </w:r>
      <w:r>
        <w:rPr>
          <w:sz w:val="24"/>
        </w:rPr>
        <w:t>эффективности</w:t>
      </w:r>
      <w:r>
        <w:rPr>
          <w:spacing w:val="-3"/>
          <w:sz w:val="24"/>
        </w:rPr>
        <w:t xml:space="preserve"> </w:t>
      </w:r>
      <w:r>
        <w:rPr>
          <w:sz w:val="24"/>
        </w:rPr>
        <w:t>работы</w:t>
      </w:r>
      <w:r>
        <w:rPr>
          <w:spacing w:val="-4"/>
          <w:sz w:val="24"/>
        </w:rPr>
        <w:t xml:space="preserve"> </w:t>
      </w:r>
      <w:r>
        <w:rPr>
          <w:sz w:val="24"/>
        </w:rPr>
        <w:t>специалиста</w:t>
      </w:r>
      <w:r>
        <w:rPr>
          <w:spacing w:val="-5"/>
          <w:sz w:val="24"/>
        </w:rPr>
        <w:t xml:space="preserve"> </w:t>
      </w:r>
      <w:r>
        <w:rPr>
          <w:sz w:val="24"/>
        </w:rPr>
        <w:t>(по</w:t>
      </w:r>
      <w:r>
        <w:rPr>
          <w:spacing w:val="-4"/>
          <w:sz w:val="24"/>
        </w:rPr>
        <w:t xml:space="preserve"> </w:t>
      </w:r>
      <w:r>
        <w:rPr>
          <w:sz w:val="24"/>
        </w:rPr>
        <w:t>результативности,</w:t>
      </w:r>
      <w:r>
        <w:rPr>
          <w:spacing w:val="-4"/>
          <w:sz w:val="24"/>
        </w:rPr>
        <w:t xml:space="preserve"> </w:t>
      </w:r>
      <w:r>
        <w:rPr>
          <w:sz w:val="24"/>
        </w:rPr>
        <w:t>качеству,</w:t>
      </w:r>
      <w:r>
        <w:rPr>
          <w:spacing w:val="-1"/>
          <w:sz w:val="24"/>
        </w:rPr>
        <w:t xml:space="preserve"> </w:t>
      </w:r>
      <w:r>
        <w:rPr>
          <w:sz w:val="24"/>
        </w:rPr>
        <w:t>удовлетворенности</w:t>
      </w:r>
      <w:r>
        <w:rPr>
          <w:spacing w:val="-3"/>
          <w:sz w:val="24"/>
        </w:rPr>
        <w:t xml:space="preserve"> </w:t>
      </w:r>
      <w:r>
        <w:rPr>
          <w:sz w:val="24"/>
        </w:rPr>
        <w:t>и</w:t>
      </w:r>
      <w:r>
        <w:rPr>
          <w:spacing w:val="-4"/>
          <w:sz w:val="24"/>
        </w:rPr>
        <w:t xml:space="preserve"> </w:t>
      </w:r>
      <w:r>
        <w:rPr>
          <w:sz w:val="24"/>
        </w:rPr>
        <w:t>т.</w:t>
      </w:r>
      <w:r>
        <w:rPr>
          <w:spacing w:val="-4"/>
          <w:sz w:val="24"/>
        </w:rPr>
        <w:t xml:space="preserve"> </w:t>
      </w:r>
      <w:r>
        <w:rPr>
          <w:spacing w:val="-5"/>
          <w:sz w:val="24"/>
        </w:rPr>
        <w:t>д.)</w:t>
      </w:r>
    </w:p>
    <w:p w:rsidR="00E20B80" w:rsidRDefault="00E20B80">
      <w:pPr>
        <w:pStyle w:val="a3"/>
        <w:spacing w:before="4"/>
      </w:pPr>
    </w:p>
    <w:p w:rsidR="00E20B80" w:rsidRDefault="00C72748">
      <w:pPr>
        <w:pStyle w:val="5"/>
        <w:numPr>
          <w:ilvl w:val="0"/>
          <w:numId w:val="19"/>
        </w:numPr>
        <w:tabs>
          <w:tab w:val="left" w:pos="1574"/>
        </w:tabs>
        <w:ind w:left="1574" w:hanging="298"/>
        <w:jc w:val="left"/>
      </w:pPr>
      <w:r>
        <w:t>Условия</w:t>
      </w:r>
      <w:r>
        <w:rPr>
          <w:spacing w:val="-4"/>
        </w:rPr>
        <w:t xml:space="preserve"> </w:t>
      </w:r>
      <w:r>
        <w:rPr>
          <w:spacing w:val="-2"/>
        </w:rPr>
        <w:t>деятельности.</w:t>
      </w:r>
    </w:p>
    <w:p w:rsidR="00E20B80" w:rsidRDefault="00C72748">
      <w:pPr>
        <w:pStyle w:val="a4"/>
        <w:numPr>
          <w:ilvl w:val="1"/>
          <w:numId w:val="19"/>
        </w:numPr>
        <w:tabs>
          <w:tab w:val="left" w:pos="1696"/>
        </w:tabs>
        <w:spacing w:before="280"/>
        <w:rPr>
          <w:sz w:val="24"/>
        </w:rPr>
      </w:pPr>
      <w:r>
        <w:rPr>
          <w:sz w:val="24"/>
        </w:rPr>
        <w:t>Санитарно-гигиенические</w:t>
      </w:r>
      <w:r>
        <w:rPr>
          <w:spacing w:val="-5"/>
          <w:sz w:val="24"/>
        </w:rPr>
        <w:t xml:space="preserve"> </w:t>
      </w:r>
      <w:r>
        <w:rPr>
          <w:sz w:val="24"/>
        </w:rPr>
        <w:t>условия</w:t>
      </w:r>
      <w:r>
        <w:rPr>
          <w:spacing w:val="-5"/>
          <w:sz w:val="24"/>
        </w:rPr>
        <w:t xml:space="preserve"> </w:t>
      </w:r>
      <w:r>
        <w:rPr>
          <w:sz w:val="24"/>
        </w:rPr>
        <w:t>труда</w:t>
      </w:r>
      <w:r>
        <w:rPr>
          <w:spacing w:val="-7"/>
          <w:sz w:val="24"/>
        </w:rPr>
        <w:t xml:space="preserve"> </w:t>
      </w:r>
      <w:r>
        <w:rPr>
          <w:sz w:val="24"/>
        </w:rPr>
        <w:t>и</w:t>
      </w:r>
      <w:r>
        <w:rPr>
          <w:spacing w:val="-5"/>
          <w:sz w:val="24"/>
        </w:rPr>
        <w:t xml:space="preserve"> </w:t>
      </w:r>
      <w:r>
        <w:rPr>
          <w:sz w:val="24"/>
        </w:rPr>
        <w:t>обитаемости</w:t>
      </w:r>
      <w:r>
        <w:rPr>
          <w:spacing w:val="-4"/>
          <w:sz w:val="24"/>
        </w:rPr>
        <w:t xml:space="preserve"> </w:t>
      </w:r>
      <w:r>
        <w:rPr>
          <w:spacing w:val="-2"/>
          <w:sz w:val="24"/>
        </w:rPr>
        <w:t>специалиста:</w:t>
      </w:r>
    </w:p>
    <w:p w:rsidR="00E20B80" w:rsidRDefault="00E20B80">
      <w:pPr>
        <w:pStyle w:val="a3"/>
        <w:spacing w:before="5"/>
      </w:pPr>
    </w:p>
    <w:p w:rsidR="00E20B80" w:rsidRDefault="00C72748">
      <w:pPr>
        <w:pStyle w:val="a3"/>
        <w:ind w:left="1276"/>
      </w:pPr>
      <w:r>
        <w:t>Соотношение времени работы на воздухе и в закрытом помещении; показатели температуры, влажности и среднего содержания кислорода,</w:t>
      </w:r>
      <w:r>
        <w:rPr>
          <w:spacing w:val="80"/>
        </w:rPr>
        <w:t xml:space="preserve"> </w:t>
      </w:r>
      <w:r>
        <w:t>углекислого</w:t>
      </w:r>
      <w:r>
        <w:rPr>
          <w:spacing w:val="56"/>
        </w:rPr>
        <w:t xml:space="preserve"> </w:t>
      </w:r>
      <w:r>
        <w:t>газа</w:t>
      </w:r>
      <w:r>
        <w:rPr>
          <w:spacing w:val="56"/>
        </w:rPr>
        <w:t xml:space="preserve"> </w:t>
      </w:r>
      <w:r>
        <w:t>и</w:t>
      </w:r>
      <w:r>
        <w:rPr>
          <w:spacing w:val="58"/>
        </w:rPr>
        <w:t xml:space="preserve"> </w:t>
      </w:r>
      <w:r>
        <w:t>других</w:t>
      </w:r>
      <w:r>
        <w:rPr>
          <w:spacing w:val="59"/>
        </w:rPr>
        <w:t xml:space="preserve"> </w:t>
      </w:r>
      <w:r>
        <w:t>примесей</w:t>
      </w:r>
      <w:r>
        <w:rPr>
          <w:spacing w:val="58"/>
        </w:rPr>
        <w:t xml:space="preserve"> </w:t>
      </w:r>
      <w:r>
        <w:t>в</w:t>
      </w:r>
      <w:r>
        <w:rPr>
          <w:spacing w:val="57"/>
        </w:rPr>
        <w:t xml:space="preserve"> </w:t>
      </w:r>
      <w:r>
        <w:t>воздухе,</w:t>
      </w:r>
      <w:r>
        <w:rPr>
          <w:spacing w:val="59"/>
        </w:rPr>
        <w:t xml:space="preserve"> </w:t>
      </w:r>
      <w:r>
        <w:t>атмосферного</w:t>
      </w:r>
      <w:r>
        <w:rPr>
          <w:spacing w:val="57"/>
        </w:rPr>
        <w:t xml:space="preserve"> </w:t>
      </w:r>
      <w:r>
        <w:t>давления</w:t>
      </w:r>
      <w:r>
        <w:rPr>
          <w:spacing w:val="57"/>
        </w:rPr>
        <w:t xml:space="preserve"> </w:t>
      </w:r>
      <w:r>
        <w:t>и</w:t>
      </w:r>
      <w:r>
        <w:rPr>
          <w:spacing w:val="58"/>
        </w:rPr>
        <w:t xml:space="preserve"> </w:t>
      </w:r>
      <w:r>
        <w:t>его</w:t>
      </w:r>
      <w:r>
        <w:rPr>
          <w:spacing w:val="57"/>
        </w:rPr>
        <w:t xml:space="preserve"> </w:t>
      </w:r>
      <w:r>
        <w:t>перепадов,</w:t>
      </w:r>
      <w:r>
        <w:rPr>
          <w:spacing w:val="57"/>
        </w:rPr>
        <w:t xml:space="preserve"> </w:t>
      </w:r>
      <w:r>
        <w:t>шума</w:t>
      </w:r>
      <w:r>
        <w:rPr>
          <w:spacing w:val="56"/>
        </w:rPr>
        <w:t xml:space="preserve"> </w:t>
      </w:r>
      <w:r>
        <w:t>и</w:t>
      </w:r>
      <w:r>
        <w:rPr>
          <w:spacing w:val="58"/>
        </w:rPr>
        <w:t xml:space="preserve"> </w:t>
      </w:r>
      <w:r>
        <w:t>вибрации,</w:t>
      </w:r>
      <w:r>
        <w:rPr>
          <w:spacing w:val="57"/>
        </w:rPr>
        <w:t xml:space="preserve"> </w:t>
      </w:r>
      <w:r>
        <w:t>возможных</w:t>
      </w:r>
      <w:r>
        <w:rPr>
          <w:spacing w:val="60"/>
        </w:rPr>
        <w:t xml:space="preserve"> </w:t>
      </w:r>
      <w:r>
        <w:rPr>
          <w:spacing w:val="-2"/>
        </w:rPr>
        <w:t>радиационных</w:t>
      </w:r>
    </w:p>
    <w:p w:rsidR="00E20B80" w:rsidRDefault="00E20B80">
      <w:pPr>
        <w:pStyle w:val="a3"/>
        <w:sectPr w:rsidR="00E20B80">
          <w:footerReference w:type="default" r:id="rId383"/>
          <w:pgSz w:w="16840" w:h="11910" w:orient="landscape"/>
          <w:pgMar w:top="1340" w:right="283" w:bottom="280" w:left="0" w:header="0" w:footer="0" w:gutter="0"/>
          <w:cols w:space="720"/>
        </w:sectPr>
      </w:pPr>
    </w:p>
    <w:p w:rsidR="00E20B80" w:rsidRDefault="00C72748">
      <w:pPr>
        <w:pStyle w:val="a3"/>
        <w:spacing w:before="77"/>
        <w:ind w:left="1276" w:right="567"/>
        <w:jc w:val="both"/>
      </w:pPr>
      <w:r>
        <w:lastRenderedPageBreak/>
        <w:t>(тепловых) воздействий, ускорения и перегрузки, освещенности и т. д.; динамика микроклиматических показателей в течение смены, суток и т. д.; наиболее специфические внешние воздействия; физиолого-гигиеническая характеристика одежды и защитных приспособлений; возможность и особенность привыкания человека к факторам среды.</w:t>
      </w:r>
    </w:p>
    <w:p w:rsidR="00E20B80" w:rsidRDefault="00E20B80">
      <w:pPr>
        <w:pStyle w:val="a3"/>
        <w:spacing w:before="3"/>
      </w:pPr>
    </w:p>
    <w:p w:rsidR="00E20B80" w:rsidRDefault="00C72748">
      <w:pPr>
        <w:pStyle w:val="a4"/>
        <w:numPr>
          <w:ilvl w:val="1"/>
          <w:numId w:val="19"/>
        </w:numPr>
        <w:tabs>
          <w:tab w:val="left" w:pos="1696"/>
        </w:tabs>
        <w:rPr>
          <w:sz w:val="24"/>
        </w:rPr>
      </w:pPr>
      <w:r>
        <w:rPr>
          <w:sz w:val="24"/>
        </w:rPr>
        <w:t>Организация</w:t>
      </w:r>
      <w:r>
        <w:rPr>
          <w:spacing w:val="-3"/>
          <w:sz w:val="24"/>
        </w:rPr>
        <w:t xml:space="preserve"> </w:t>
      </w:r>
      <w:r>
        <w:rPr>
          <w:sz w:val="24"/>
        </w:rPr>
        <w:t>и</w:t>
      </w:r>
      <w:r>
        <w:rPr>
          <w:spacing w:val="-2"/>
          <w:sz w:val="24"/>
        </w:rPr>
        <w:t xml:space="preserve"> </w:t>
      </w:r>
      <w:r>
        <w:rPr>
          <w:sz w:val="24"/>
        </w:rPr>
        <w:t>режим</w:t>
      </w:r>
      <w:r>
        <w:rPr>
          <w:spacing w:val="-2"/>
          <w:sz w:val="24"/>
        </w:rPr>
        <w:t xml:space="preserve"> труда:</w:t>
      </w:r>
    </w:p>
    <w:p w:rsidR="00E20B80" w:rsidRDefault="00E20B80">
      <w:pPr>
        <w:pStyle w:val="a3"/>
        <w:spacing w:before="9"/>
      </w:pPr>
    </w:p>
    <w:p w:rsidR="00E20B80" w:rsidRDefault="00C72748">
      <w:pPr>
        <w:pStyle w:val="a4"/>
        <w:numPr>
          <w:ilvl w:val="2"/>
          <w:numId w:val="19"/>
        </w:numPr>
        <w:tabs>
          <w:tab w:val="left" w:pos="1984"/>
          <w:tab w:val="left" w:pos="1997"/>
        </w:tabs>
        <w:spacing w:line="237" w:lineRule="auto"/>
        <w:ind w:right="563" w:hanging="361"/>
        <w:jc w:val="both"/>
        <w:rPr>
          <w:sz w:val="24"/>
        </w:rPr>
      </w:pPr>
      <w:r>
        <w:rPr>
          <w:sz w:val="24"/>
        </w:rPr>
        <w:t>величина общей и локальной (например, только с участием мышц плечевого пояса) физической нагрузки, рабочая поза и перемещение в пространстве, характер сменности, продолжительность непрерывной работы в течение суток; характеристика нервно-психической нагрузки, длительность сосредоточенного наблюдения, число поступающих сигналов в час;</w:t>
      </w:r>
    </w:p>
    <w:p w:rsidR="00E20B80" w:rsidRDefault="00C72748">
      <w:pPr>
        <w:pStyle w:val="a4"/>
        <w:numPr>
          <w:ilvl w:val="2"/>
          <w:numId w:val="19"/>
        </w:numPr>
        <w:tabs>
          <w:tab w:val="left" w:pos="1985"/>
        </w:tabs>
        <w:spacing w:before="5" w:line="294" w:lineRule="exact"/>
        <w:ind w:left="1985"/>
        <w:rPr>
          <w:sz w:val="24"/>
        </w:rPr>
      </w:pPr>
      <w:r>
        <w:rPr>
          <w:sz w:val="24"/>
        </w:rPr>
        <w:t>наличие</w:t>
      </w:r>
      <w:r>
        <w:rPr>
          <w:spacing w:val="-7"/>
          <w:sz w:val="24"/>
        </w:rPr>
        <w:t xml:space="preserve"> </w:t>
      </w:r>
      <w:r>
        <w:rPr>
          <w:sz w:val="24"/>
        </w:rPr>
        <w:t>монотонии</w:t>
      </w:r>
      <w:r>
        <w:rPr>
          <w:spacing w:val="-3"/>
          <w:sz w:val="24"/>
        </w:rPr>
        <w:t xml:space="preserve"> </w:t>
      </w:r>
      <w:r>
        <w:rPr>
          <w:sz w:val="24"/>
        </w:rPr>
        <w:t>(число</w:t>
      </w:r>
      <w:r>
        <w:rPr>
          <w:spacing w:val="-4"/>
          <w:sz w:val="24"/>
        </w:rPr>
        <w:t xml:space="preserve"> </w:t>
      </w:r>
      <w:r>
        <w:rPr>
          <w:sz w:val="24"/>
        </w:rPr>
        <w:t>приемов</w:t>
      </w:r>
      <w:r>
        <w:rPr>
          <w:spacing w:val="-4"/>
          <w:sz w:val="24"/>
        </w:rPr>
        <w:t xml:space="preserve"> </w:t>
      </w:r>
      <w:r>
        <w:rPr>
          <w:sz w:val="24"/>
        </w:rPr>
        <w:t>в</w:t>
      </w:r>
      <w:r>
        <w:rPr>
          <w:spacing w:val="-5"/>
          <w:sz w:val="24"/>
        </w:rPr>
        <w:t xml:space="preserve"> </w:t>
      </w:r>
      <w:r>
        <w:rPr>
          <w:sz w:val="24"/>
        </w:rPr>
        <w:t>операции,</w:t>
      </w:r>
      <w:r>
        <w:rPr>
          <w:spacing w:val="-4"/>
          <w:sz w:val="24"/>
        </w:rPr>
        <w:t xml:space="preserve"> </w:t>
      </w:r>
      <w:r>
        <w:rPr>
          <w:sz w:val="24"/>
        </w:rPr>
        <w:t>длительность</w:t>
      </w:r>
      <w:r>
        <w:rPr>
          <w:spacing w:val="-3"/>
          <w:sz w:val="24"/>
        </w:rPr>
        <w:t xml:space="preserve"> </w:t>
      </w:r>
      <w:r>
        <w:rPr>
          <w:sz w:val="24"/>
        </w:rPr>
        <w:t>повторяющихся</w:t>
      </w:r>
      <w:r>
        <w:rPr>
          <w:spacing w:val="-3"/>
          <w:sz w:val="24"/>
        </w:rPr>
        <w:t xml:space="preserve"> </w:t>
      </w:r>
      <w:r>
        <w:rPr>
          <w:spacing w:val="-2"/>
          <w:sz w:val="24"/>
        </w:rPr>
        <w:t>операций);</w:t>
      </w:r>
    </w:p>
    <w:p w:rsidR="00E20B80" w:rsidRDefault="00C72748">
      <w:pPr>
        <w:pStyle w:val="a4"/>
        <w:numPr>
          <w:ilvl w:val="2"/>
          <w:numId w:val="19"/>
        </w:numPr>
        <w:tabs>
          <w:tab w:val="left" w:pos="1985"/>
        </w:tabs>
        <w:spacing w:line="293" w:lineRule="exact"/>
        <w:ind w:left="1985"/>
        <w:rPr>
          <w:sz w:val="24"/>
        </w:rPr>
      </w:pPr>
      <w:r>
        <w:rPr>
          <w:sz w:val="24"/>
        </w:rPr>
        <w:t>характеристика</w:t>
      </w:r>
      <w:r>
        <w:rPr>
          <w:spacing w:val="-6"/>
          <w:sz w:val="24"/>
        </w:rPr>
        <w:t xml:space="preserve"> </w:t>
      </w:r>
      <w:r>
        <w:rPr>
          <w:sz w:val="24"/>
        </w:rPr>
        <w:t>темпа</w:t>
      </w:r>
      <w:r>
        <w:rPr>
          <w:spacing w:val="-5"/>
          <w:sz w:val="24"/>
        </w:rPr>
        <w:t xml:space="preserve"> </w:t>
      </w:r>
      <w:r>
        <w:rPr>
          <w:sz w:val="24"/>
        </w:rPr>
        <w:t>работы</w:t>
      </w:r>
      <w:r>
        <w:rPr>
          <w:spacing w:val="-4"/>
          <w:sz w:val="24"/>
        </w:rPr>
        <w:t xml:space="preserve"> </w:t>
      </w:r>
      <w:r>
        <w:rPr>
          <w:sz w:val="24"/>
        </w:rPr>
        <w:t>(свободный</w:t>
      </w:r>
      <w:r>
        <w:rPr>
          <w:spacing w:val="-3"/>
          <w:sz w:val="24"/>
        </w:rPr>
        <w:t xml:space="preserve"> </w:t>
      </w:r>
      <w:r>
        <w:rPr>
          <w:sz w:val="24"/>
        </w:rPr>
        <w:t>или</w:t>
      </w:r>
      <w:r>
        <w:rPr>
          <w:spacing w:val="-6"/>
          <w:sz w:val="24"/>
        </w:rPr>
        <w:t xml:space="preserve"> </w:t>
      </w:r>
      <w:r>
        <w:rPr>
          <w:sz w:val="24"/>
        </w:rPr>
        <w:t>вынужденный,</w:t>
      </w:r>
      <w:r>
        <w:rPr>
          <w:spacing w:val="-4"/>
          <w:sz w:val="24"/>
        </w:rPr>
        <w:t xml:space="preserve"> </w:t>
      </w:r>
      <w:r>
        <w:rPr>
          <w:sz w:val="24"/>
        </w:rPr>
        <w:t>быстрый</w:t>
      </w:r>
      <w:r>
        <w:rPr>
          <w:spacing w:val="-3"/>
          <w:sz w:val="24"/>
        </w:rPr>
        <w:t xml:space="preserve"> </w:t>
      </w:r>
      <w:r>
        <w:rPr>
          <w:sz w:val="24"/>
        </w:rPr>
        <w:t>или</w:t>
      </w:r>
      <w:r>
        <w:rPr>
          <w:spacing w:val="-3"/>
          <w:sz w:val="24"/>
        </w:rPr>
        <w:t xml:space="preserve"> </w:t>
      </w:r>
      <w:r>
        <w:rPr>
          <w:spacing w:val="-2"/>
          <w:sz w:val="24"/>
        </w:rPr>
        <w:t>медленный);</w:t>
      </w:r>
    </w:p>
    <w:p w:rsidR="00E20B80" w:rsidRDefault="00C72748">
      <w:pPr>
        <w:pStyle w:val="a4"/>
        <w:numPr>
          <w:ilvl w:val="2"/>
          <w:numId w:val="19"/>
        </w:numPr>
        <w:tabs>
          <w:tab w:val="left" w:pos="1985"/>
        </w:tabs>
        <w:spacing w:line="293" w:lineRule="exact"/>
        <w:ind w:left="1985"/>
        <w:rPr>
          <w:sz w:val="24"/>
        </w:rPr>
      </w:pPr>
      <w:r>
        <w:rPr>
          <w:sz w:val="24"/>
        </w:rPr>
        <w:t>периодичность,</w:t>
      </w:r>
      <w:r>
        <w:rPr>
          <w:spacing w:val="-4"/>
          <w:sz w:val="24"/>
        </w:rPr>
        <w:t xml:space="preserve"> </w:t>
      </w:r>
      <w:r>
        <w:rPr>
          <w:sz w:val="24"/>
        </w:rPr>
        <w:t>время</w:t>
      </w:r>
      <w:r>
        <w:rPr>
          <w:spacing w:val="-3"/>
          <w:sz w:val="24"/>
        </w:rPr>
        <w:t xml:space="preserve"> </w:t>
      </w:r>
      <w:r>
        <w:rPr>
          <w:sz w:val="24"/>
        </w:rPr>
        <w:t>и</w:t>
      </w:r>
      <w:r>
        <w:rPr>
          <w:spacing w:val="-3"/>
          <w:sz w:val="24"/>
        </w:rPr>
        <w:t xml:space="preserve"> </w:t>
      </w:r>
      <w:r>
        <w:rPr>
          <w:sz w:val="24"/>
        </w:rPr>
        <w:t>организация</w:t>
      </w:r>
      <w:r>
        <w:rPr>
          <w:spacing w:val="-3"/>
          <w:sz w:val="24"/>
        </w:rPr>
        <w:t xml:space="preserve"> </w:t>
      </w:r>
      <w:r>
        <w:rPr>
          <w:sz w:val="24"/>
        </w:rPr>
        <w:t>отдыха</w:t>
      </w:r>
      <w:r>
        <w:rPr>
          <w:spacing w:val="-3"/>
          <w:sz w:val="24"/>
        </w:rPr>
        <w:t xml:space="preserve"> </w:t>
      </w:r>
      <w:r>
        <w:rPr>
          <w:spacing w:val="-2"/>
          <w:sz w:val="24"/>
        </w:rPr>
        <w:t>специалистов;</w:t>
      </w:r>
    </w:p>
    <w:p w:rsidR="00E20B80" w:rsidRDefault="00C72748">
      <w:pPr>
        <w:pStyle w:val="a4"/>
        <w:numPr>
          <w:ilvl w:val="2"/>
          <w:numId w:val="19"/>
        </w:numPr>
        <w:tabs>
          <w:tab w:val="left" w:pos="1984"/>
          <w:tab w:val="left" w:pos="1997"/>
        </w:tabs>
        <w:spacing w:before="4" w:line="237" w:lineRule="auto"/>
        <w:ind w:right="565" w:hanging="361"/>
        <w:jc w:val="both"/>
        <w:rPr>
          <w:sz w:val="24"/>
        </w:rPr>
      </w:pPr>
      <w:r>
        <w:rPr>
          <w:sz w:val="24"/>
        </w:rPr>
        <w:t>травмоопасность (наличие длительных напряжений, перегрузок, резких отклонений, перепадов в характеристиках микросреды, неблагоприятных химических, физических и др. воздействий), характер травматизма, основные профессиональные заболевания; влияние перечисленных неблагоприятных факторов на психику человека, его работоспособность;</w:t>
      </w:r>
    </w:p>
    <w:p w:rsidR="00E20B80" w:rsidRDefault="00C72748">
      <w:pPr>
        <w:pStyle w:val="a4"/>
        <w:numPr>
          <w:ilvl w:val="2"/>
          <w:numId w:val="19"/>
        </w:numPr>
        <w:tabs>
          <w:tab w:val="left" w:pos="1984"/>
        </w:tabs>
        <w:spacing w:before="2"/>
        <w:ind w:left="1984" w:hanging="348"/>
        <w:jc w:val="both"/>
        <w:rPr>
          <w:sz w:val="24"/>
        </w:rPr>
      </w:pPr>
      <w:r>
        <w:rPr>
          <w:sz w:val="24"/>
        </w:rPr>
        <w:t>техника</w:t>
      </w:r>
      <w:r>
        <w:rPr>
          <w:spacing w:val="-6"/>
          <w:sz w:val="24"/>
        </w:rPr>
        <w:t xml:space="preserve"> </w:t>
      </w:r>
      <w:r>
        <w:rPr>
          <w:sz w:val="24"/>
        </w:rPr>
        <w:t>безопасности,</w:t>
      </w:r>
      <w:r>
        <w:rPr>
          <w:spacing w:val="-5"/>
          <w:sz w:val="24"/>
        </w:rPr>
        <w:t xml:space="preserve"> </w:t>
      </w:r>
      <w:r>
        <w:rPr>
          <w:sz w:val="24"/>
        </w:rPr>
        <w:t>мероприятия</w:t>
      </w:r>
      <w:r>
        <w:rPr>
          <w:spacing w:val="-6"/>
          <w:sz w:val="24"/>
        </w:rPr>
        <w:t xml:space="preserve"> </w:t>
      </w:r>
      <w:r>
        <w:rPr>
          <w:sz w:val="24"/>
        </w:rPr>
        <w:t>по</w:t>
      </w:r>
      <w:r>
        <w:rPr>
          <w:spacing w:val="-2"/>
          <w:sz w:val="24"/>
        </w:rPr>
        <w:t xml:space="preserve"> </w:t>
      </w:r>
      <w:r>
        <w:rPr>
          <w:sz w:val="24"/>
        </w:rPr>
        <w:t>охране</w:t>
      </w:r>
      <w:r>
        <w:rPr>
          <w:spacing w:val="-4"/>
          <w:sz w:val="24"/>
        </w:rPr>
        <w:t xml:space="preserve"> </w:t>
      </w:r>
      <w:r>
        <w:rPr>
          <w:sz w:val="24"/>
        </w:rPr>
        <w:t>здоровья</w:t>
      </w:r>
      <w:r>
        <w:rPr>
          <w:spacing w:val="-2"/>
          <w:sz w:val="24"/>
        </w:rPr>
        <w:t xml:space="preserve"> специалиста.</w:t>
      </w:r>
    </w:p>
    <w:p w:rsidR="00E20B80" w:rsidRDefault="00E20B80">
      <w:pPr>
        <w:pStyle w:val="a3"/>
        <w:spacing w:before="3"/>
      </w:pPr>
    </w:p>
    <w:p w:rsidR="00E20B80" w:rsidRDefault="00C72748">
      <w:pPr>
        <w:pStyle w:val="5"/>
        <w:numPr>
          <w:ilvl w:val="0"/>
          <w:numId w:val="19"/>
        </w:numPr>
        <w:tabs>
          <w:tab w:val="left" w:pos="1574"/>
        </w:tabs>
        <w:spacing w:before="1"/>
        <w:ind w:left="1574" w:hanging="298"/>
        <w:jc w:val="left"/>
      </w:pPr>
      <w:r>
        <w:t>Социально-психологические</w:t>
      </w:r>
      <w:r>
        <w:rPr>
          <w:spacing w:val="-9"/>
        </w:rPr>
        <w:t xml:space="preserve"> </w:t>
      </w:r>
      <w:r>
        <w:t>факторы</w:t>
      </w:r>
      <w:r>
        <w:rPr>
          <w:spacing w:val="-5"/>
        </w:rPr>
        <w:t xml:space="preserve"> </w:t>
      </w:r>
      <w:r>
        <w:rPr>
          <w:spacing w:val="-2"/>
        </w:rPr>
        <w:t>деятельности.</w:t>
      </w:r>
    </w:p>
    <w:p w:rsidR="00E20B80" w:rsidRDefault="00C72748">
      <w:pPr>
        <w:pStyle w:val="a4"/>
        <w:numPr>
          <w:ilvl w:val="1"/>
          <w:numId w:val="19"/>
        </w:numPr>
        <w:tabs>
          <w:tab w:val="left" w:pos="1636"/>
        </w:tabs>
        <w:spacing w:before="280"/>
        <w:ind w:left="1636" w:hanging="360"/>
        <w:jc w:val="both"/>
        <w:rPr>
          <w:sz w:val="24"/>
        </w:rPr>
      </w:pPr>
      <w:r>
        <w:rPr>
          <w:sz w:val="24"/>
        </w:rPr>
        <w:t>Характеристика</w:t>
      </w:r>
      <w:r>
        <w:rPr>
          <w:spacing w:val="-7"/>
          <w:sz w:val="24"/>
        </w:rPr>
        <w:t xml:space="preserve"> </w:t>
      </w:r>
      <w:r>
        <w:rPr>
          <w:sz w:val="24"/>
        </w:rPr>
        <w:t>структурного</w:t>
      </w:r>
      <w:r>
        <w:rPr>
          <w:spacing w:val="-4"/>
          <w:sz w:val="24"/>
        </w:rPr>
        <w:t xml:space="preserve"> </w:t>
      </w:r>
      <w:r>
        <w:rPr>
          <w:sz w:val="24"/>
        </w:rPr>
        <w:t>подразделения,</w:t>
      </w:r>
      <w:r>
        <w:rPr>
          <w:spacing w:val="-4"/>
          <w:sz w:val="24"/>
        </w:rPr>
        <w:t xml:space="preserve"> </w:t>
      </w:r>
      <w:r>
        <w:rPr>
          <w:sz w:val="24"/>
        </w:rPr>
        <w:t>в</w:t>
      </w:r>
      <w:r>
        <w:rPr>
          <w:spacing w:val="-5"/>
          <w:sz w:val="24"/>
        </w:rPr>
        <w:t xml:space="preserve"> </w:t>
      </w:r>
      <w:r>
        <w:rPr>
          <w:sz w:val="24"/>
        </w:rPr>
        <w:t>составе</w:t>
      </w:r>
      <w:r>
        <w:rPr>
          <w:spacing w:val="-4"/>
          <w:sz w:val="24"/>
        </w:rPr>
        <w:t xml:space="preserve"> </w:t>
      </w:r>
      <w:r>
        <w:rPr>
          <w:sz w:val="24"/>
        </w:rPr>
        <w:t>которого</w:t>
      </w:r>
      <w:r>
        <w:rPr>
          <w:spacing w:val="-4"/>
          <w:sz w:val="24"/>
        </w:rPr>
        <w:t xml:space="preserve"> </w:t>
      </w:r>
      <w:r>
        <w:rPr>
          <w:sz w:val="24"/>
        </w:rPr>
        <w:t>специалист</w:t>
      </w:r>
      <w:r>
        <w:rPr>
          <w:spacing w:val="-4"/>
          <w:sz w:val="24"/>
        </w:rPr>
        <w:t xml:space="preserve"> </w:t>
      </w:r>
      <w:r>
        <w:rPr>
          <w:sz w:val="24"/>
        </w:rPr>
        <w:t>выполняет</w:t>
      </w:r>
      <w:r>
        <w:rPr>
          <w:spacing w:val="-4"/>
          <w:sz w:val="24"/>
        </w:rPr>
        <w:t xml:space="preserve"> </w:t>
      </w:r>
      <w:r>
        <w:rPr>
          <w:sz w:val="24"/>
        </w:rPr>
        <w:t>свои</w:t>
      </w:r>
      <w:r>
        <w:rPr>
          <w:spacing w:val="-3"/>
          <w:sz w:val="24"/>
        </w:rPr>
        <w:t xml:space="preserve"> </w:t>
      </w:r>
      <w:r>
        <w:rPr>
          <w:spacing w:val="-2"/>
          <w:sz w:val="24"/>
        </w:rPr>
        <w:t>обязанности:</w:t>
      </w:r>
    </w:p>
    <w:p w:rsidR="00E20B80" w:rsidRDefault="00E20B80">
      <w:pPr>
        <w:pStyle w:val="a3"/>
        <w:spacing w:before="4"/>
      </w:pPr>
    </w:p>
    <w:p w:rsidR="00E20B80" w:rsidRDefault="00C72748">
      <w:pPr>
        <w:pStyle w:val="a3"/>
        <w:spacing w:before="1"/>
        <w:ind w:left="1276" w:right="568"/>
        <w:jc w:val="both"/>
      </w:pPr>
      <w:r>
        <w:t>Количественный состав подразделения, степень самостоятельности (или взаимной зависимости) его членов в ходе работы, влияние сплоченности коллектива на качество выполнения задач, степень взаимообусловленности успеха индивидуальной и коллективной работы, типичный стиль руководства, интенсивность и особенности профессионального общения.</w:t>
      </w:r>
    </w:p>
    <w:p w:rsidR="00E20B80" w:rsidRDefault="00E20B80">
      <w:pPr>
        <w:pStyle w:val="a3"/>
        <w:spacing w:before="2"/>
      </w:pPr>
    </w:p>
    <w:p w:rsidR="00E20B80" w:rsidRDefault="00C72748">
      <w:pPr>
        <w:pStyle w:val="a4"/>
        <w:numPr>
          <w:ilvl w:val="1"/>
          <w:numId w:val="19"/>
        </w:numPr>
        <w:tabs>
          <w:tab w:val="left" w:pos="1696"/>
        </w:tabs>
        <w:rPr>
          <w:sz w:val="24"/>
        </w:rPr>
      </w:pPr>
      <w:r>
        <w:rPr>
          <w:sz w:val="24"/>
        </w:rPr>
        <w:t>Роль</w:t>
      </w:r>
      <w:r>
        <w:rPr>
          <w:spacing w:val="-5"/>
          <w:sz w:val="24"/>
        </w:rPr>
        <w:t xml:space="preserve"> </w:t>
      </w:r>
      <w:r>
        <w:rPr>
          <w:sz w:val="24"/>
        </w:rPr>
        <w:t>и</w:t>
      </w:r>
      <w:r>
        <w:rPr>
          <w:spacing w:val="-2"/>
          <w:sz w:val="24"/>
        </w:rPr>
        <w:t xml:space="preserve"> </w:t>
      </w:r>
      <w:r>
        <w:rPr>
          <w:sz w:val="24"/>
        </w:rPr>
        <w:t>место</w:t>
      </w:r>
      <w:r>
        <w:rPr>
          <w:spacing w:val="-3"/>
          <w:sz w:val="24"/>
        </w:rPr>
        <w:t xml:space="preserve"> </w:t>
      </w:r>
      <w:r>
        <w:rPr>
          <w:sz w:val="24"/>
        </w:rPr>
        <w:t>специалиста</w:t>
      </w:r>
      <w:r>
        <w:rPr>
          <w:spacing w:val="-2"/>
          <w:sz w:val="24"/>
        </w:rPr>
        <w:t xml:space="preserve"> </w:t>
      </w:r>
      <w:r>
        <w:rPr>
          <w:sz w:val="24"/>
        </w:rPr>
        <w:t>в</w:t>
      </w:r>
      <w:r>
        <w:rPr>
          <w:spacing w:val="-4"/>
          <w:sz w:val="24"/>
        </w:rPr>
        <w:t xml:space="preserve"> </w:t>
      </w:r>
      <w:r>
        <w:rPr>
          <w:sz w:val="24"/>
        </w:rPr>
        <w:t>системе</w:t>
      </w:r>
      <w:r>
        <w:rPr>
          <w:spacing w:val="-3"/>
          <w:sz w:val="24"/>
        </w:rPr>
        <w:t xml:space="preserve"> </w:t>
      </w:r>
      <w:r>
        <w:rPr>
          <w:sz w:val="24"/>
        </w:rPr>
        <w:t>внутри</w:t>
      </w:r>
      <w:r>
        <w:rPr>
          <w:spacing w:val="-3"/>
          <w:sz w:val="24"/>
        </w:rPr>
        <w:t xml:space="preserve"> </w:t>
      </w:r>
      <w:r>
        <w:rPr>
          <w:sz w:val="24"/>
        </w:rPr>
        <w:t xml:space="preserve">коллективных </w:t>
      </w:r>
      <w:r>
        <w:rPr>
          <w:spacing w:val="-2"/>
          <w:sz w:val="24"/>
        </w:rPr>
        <w:t>связей.</w:t>
      </w:r>
    </w:p>
    <w:p w:rsidR="00E20B80" w:rsidRDefault="00E20B80">
      <w:pPr>
        <w:pStyle w:val="a3"/>
        <w:spacing w:before="5"/>
      </w:pPr>
    </w:p>
    <w:p w:rsidR="00E20B80" w:rsidRDefault="00C72748">
      <w:pPr>
        <w:pStyle w:val="a3"/>
        <w:ind w:left="1276" w:right="579"/>
        <w:jc w:val="both"/>
      </w:pPr>
      <w:r>
        <w:t>Основные связи специалиста в ходе работы «по вертикали» (с вышестоящими начальниками и подчиненными) и «по горизонтали» (со специалистами других подразделений) а также мера его ответственности:</w:t>
      </w:r>
    </w:p>
    <w:p w:rsidR="00E20B80" w:rsidRDefault="00E20B80">
      <w:pPr>
        <w:pStyle w:val="a3"/>
        <w:spacing w:before="5"/>
      </w:pPr>
    </w:p>
    <w:p w:rsidR="00E20B80" w:rsidRDefault="00C72748">
      <w:pPr>
        <w:pStyle w:val="a3"/>
        <w:spacing w:line="482" w:lineRule="auto"/>
        <w:ind w:left="1276" w:right="12434"/>
        <w:jc w:val="both"/>
      </w:pPr>
      <w:r>
        <w:t>а)</w:t>
      </w:r>
      <w:r>
        <w:rPr>
          <w:spacing w:val="-11"/>
        </w:rPr>
        <w:t xml:space="preserve"> </w:t>
      </w:r>
      <w:r>
        <w:t>за</w:t>
      </w:r>
      <w:r>
        <w:rPr>
          <w:spacing w:val="-11"/>
        </w:rPr>
        <w:t xml:space="preserve"> </w:t>
      </w:r>
      <w:r>
        <w:t>работу</w:t>
      </w:r>
      <w:r>
        <w:rPr>
          <w:spacing w:val="-15"/>
        </w:rPr>
        <w:t xml:space="preserve"> </w:t>
      </w:r>
      <w:r>
        <w:t>подразделения; б) за состояние людей;</w:t>
      </w:r>
    </w:p>
    <w:p w:rsidR="00E20B80" w:rsidRDefault="00C72748">
      <w:pPr>
        <w:pStyle w:val="a3"/>
        <w:spacing w:before="2"/>
        <w:ind w:left="1276"/>
        <w:jc w:val="both"/>
      </w:pPr>
      <w:r>
        <w:t>в)</w:t>
      </w:r>
      <w:r>
        <w:rPr>
          <w:spacing w:val="-3"/>
        </w:rPr>
        <w:t xml:space="preserve"> </w:t>
      </w:r>
      <w:r>
        <w:t>за</w:t>
      </w:r>
      <w:r>
        <w:rPr>
          <w:spacing w:val="-1"/>
        </w:rPr>
        <w:t xml:space="preserve"> </w:t>
      </w:r>
      <w:r>
        <w:t>сохранность</w:t>
      </w:r>
      <w:r>
        <w:rPr>
          <w:spacing w:val="1"/>
        </w:rPr>
        <w:t xml:space="preserve"> </w:t>
      </w:r>
      <w:r>
        <w:rPr>
          <w:spacing w:val="-2"/>
        </w:rPr>
        <w:t>техники;</w:t>
      </w:r>
    </w:p>
    <w:p w:rsidR="00E20B80" w:rsidRDefault="00E20B80">
      <w:pPr>
        <w:pStyle w:val="a3"/>
        <w:jc w:val="both"/>
        <w:sectPr w:rsidR="00E20B80">
          <w:footerReference w:type="default" r:id="rId384"/>
          <w:pgSz w:w="16840" w:h="11910" w:orient="landscape"/>
          <w:pgMar w:top="760" w:right="283" w:bottom="280" w:left="0" w:header="0" w:footer="0" w:gutter="0"/>
          <w:cols w:space="720"/>
        </w:sectPr>
      </w:pPr>
    </w:p>
    <w:p w:rsidR="00E20B80" w:rsidRDefault="00C72748">
      <w:pPr>
        <w:pStyle w:val="a3"/>
        <w:spacing w:before="77"/>
        <w:ind w:left="1276" w:right="572"/>
        <w:jc w:val="both"/>
      </w:pPr>
      <w:r>
        <w:lastRenderedPageBreak/>
        <w:t>возможность проявления индивидуальных особенностей, способностей (каких именно?)</w:t>
      </w:r>
      <w:r>
        <w:rPr>
          <w:spacing w:val="-1"/>
        </w:rPr>
        <w:t xml:space="preserve"> </w:t>
      </w:r>
      <w:r>
        <w:t>и творчества в работе, требования к общительности и стилю поведения в коллективе.</w:t>
      </w:r>
    </w:p>
    <w:p w:rsidR="00E20B80" w:rsidRDefault="00E20B80">
      <w:pPr>
        <w:pStyle w:val="a3"/>
        <w:spacing w:before="3"/>
      </w:pPr>
    </w:p>
    <w:p w:rsidR="00E20B80" w:rsidRDefault="00C72748">
      <w:pPr>
        <w:pStyle w:val="a3"/>
        <w:ind w:left="1276"/>
        <w:jc w:val="both"/>
      </w:pPr>
      <w:r>
        <w:t>З.З.</w:t>
      </w:r>
      <w:r>
        <w:rPr>
          <w:spacing w:val="-4"/>
        </w:rPr>
        <w:t xml:space="preserve"> </w:t>
      </w:r>
      <w:r>
        <w:t>Мотивационные</w:t>
      </w:r>
      <w:r>
        <w:rPr>
          <w:spacing w:val="-5"/>
        </w:rPr>
        <w:t xml:space="preserve"> </w:t>
      </w:r>
      <w:r>
        <w:t>аспекты</w:t>
      </w:r>
      <w:r>
        <w:rPr>
          <w:spacing w:val="-3"/>
        </w:rPr>
        <w:t xml:space="preserve"> </w:t>
      </w:r>
      <w:r>
        <w:rPr>
          <w:spacing w:val="-2"/>
        </w:rPr>
        <w:t>деятельности:</w:t>
      </w:r>
    </w:p>
    <w:p w:rsidR="00E20B80" w:rsidRDefault="00E20B80">
      <w:pPr>
        <w:pStyle w:val="a3"/>
        <w:spacing w:before="5"/>
      </w:pPr>
    </w:p>
    <w:p w:rsidR="00E20B80" w:rsidRDefault="00C72748" w:rsidP="001D69E2">
      <w:pPr>
        <w:pStyle w:val="a3"/>
        <w:ind w:left="1276" w:right="570"/>
        <w:jc w:val="both"/>
        <w:sectPr w:rsidR="00E20B80">
          <w:footerReference w:type="default" r:id="rId385"/>
          <w:pgSz w:w="16840" w:h="11910" w:orient="landscape"/>
          <w:pgMar w:top="760" w:right="283" w:bottom="280" w:left="0" w:header="0" w:footer="0" w:gutter="0"/>
          <w:cols w:space="720"/>
        </w:sectPr>
      </w:pPr>
      <w:r>
        <w:t>Степень обусловленности качества работы специалиста его мировоззренческой позицией, мотивами деятельности, наличием соответствующих склонностей, интересов, увлечений (каких именно); наиболее привлекательныe и негативные стороны работы, основные пути стимулирования результатов, возможности продвижения специалиста и его профессиональное совершенствование.</w:t>
      </w:r>
    </w:p>
    <w:p w:rsidR="00E20B80" w:rsidRDefault="00C72748">
      <w:pPr>
        <w:spacing w:before="73" w:line="501" w:lineRule="auto"/>
        <w:ind w:left="1681" w:right="1966"/>
        <w:jc w:val="center"/>
        <w:rPr>
          <w:b/>
          <w:sz w:val="24"/>
        </w:rPr>
      </w:pPr>
      <w:r>
        <w:rPr>
          <w:b/>
          <w:sz w:val="24"/>
        </w:rPr>
        <w:lastRenderedPageBreak/>
        <w:t>Сценарий</w:t>
      </w:r>
      <w:r>
        <w:rPr>
          <w:b/>
          <w:spacing w:val="-9"/>
          <w:sz w:val="24"/>
        </w:rPr>
        <w:t xml:space="preserve"> </w:t>
      </w:r>
      <w:r>
        <w:rPr>
          <w:b/>
          <w:sz w:val="24"/>
        </w:rPr>
        <w:t>внеурочного</w:t>
      </w:r>
      <w:r>
        <w:rPr>
          <w:b/>
          <w:spacing w:val="-7"/>
          <w:sz w:val="24"/>
        </w:rPr>
        <w:t xml:space="preserve"> </w:t>
      </w:r>
      <w:r>
        <w:rPr>
          <w:b/>
          <w:sz w:val="24"/>
        </w:rPr>
        <w:t>мероприятия</w:t>
      </w:r>
      <w:r>
        <w:rPr>
          <w:b/>
          <w:spacing w:val="-9"/>
          <w:sz w:val="24"/>
        </w:rPr>
        <w:t xml:space="preserve"> </w:t>
      </w:r>
      <w:r>
        <w:rPr>
          <w:b/>
          <w:sz w:val="24"/>
        </w:rPr>
        <w:t>по</w:t>
      </w:r>
      <w:r>
        <w:rPr>
          <w:b/>
          <w:spacing w:val="-10"/>
          <w:sz w:val="24"/>
        </w:rPr>
        <w:t xml:space="preserve"> </w:t>
      </w:r>
      <w:r>
        <w:rPr>
          <w:b/>
          <w:sz w:val="24"/>
        </w:rPr>
        <w:t>профориентации для обучающихся 10-11 класса</w:t>
      </w:r>
    </w:p>
    <w:p w:rsidR="00E20B80" w:rsidRDefault="00C72748">
      <w:pPr>
        <w:spacing w:line="268" w:lineRule="exact"/>
        <w:ind w:left="140"/>
        <w:jc w:val="both"/>
        <w:rPr>
          <w:sz w:val="24"/>
        </w:rPr>
      </w:pPr>
      <w:r>
        <w:rPr>
          <w:b/>
          <w:sz w:val="24"/>
        </w:rPr>
        <w:t>Название</w:t>
      </w:r>
      <w:r>
        <w:rPr>
          <w:b/>
          <w:spacing w:val="-7"/>
          <w:sz w:val="24"/>
        </w:rPr>
        <w:t xml:space="preserve"> </w:t>
      </w:r>
      <w:r>
        <w:rPr>
          <w:b/>
          <w:sz w:val="24"/>
        </w:rPr>
        <w:t>мероприятия:</w:t>
      </w:r>
      <w:r>
        <w:rPr>
          <w:b/>
          <w:spacing w:val="2"/>
          <w:sz w:val="24"/>
        </w:rPr>
        <w:t xml:space="preserve"> </w:t>
      </w:r>
      <w:r>
        <w:rPr>
          <w:sz w:val="24"/>
        </w:rPr>
        <w:t>«Дорога</w:t>
      </w:r>
      <w:r>
        <w:rPr>
          <w:spacing w:val="-5"/>
          <w:sz w:val="24"/>
        </w:rPr>
        <w:t xml:space="preserve"> </w:t>
      </w:r>
      <w:r>
        <w:rPr>
          <w:sz w:val="24"/>
        </w:rPr>
        <w:t>в</w:t>
      </w:r>
      <w:r>
        <w:rPr>
          <w:spacing w:val="-5"/>
          <w:sz w:val="24"/>
        </w:rPr>
        <w:t xml:space="preserve"> </w:t>
      </w:r>
      <w:r>
        <w:rPr>
          <w:sz w:val="24"/>
        </w:rPr>
        <w:t>будущее-выбор</w:t>
      </w:r>
      <w:r>
        <w:rPr>
          <w:spacing w:val="-4"/>
          <w:sz w:val="24"/>
        </w:rPr>
        <w:t xml:space="preserve"> </w:t>
      </w:r>
      <w:r>
        <w:rPr>
          <w:sz w:val="24"/>
        </w:rPr>
        <w:t>за</w:t>
      </w:r>
      <w:r>
        <w:rPr>
          <w:spacing w:val="-4"/>
          <w:sz w:val="24"/>
        </w:rPr>
        <w:t xml:space="preserve"> </w:t>
      </w:r>
      <w:r>
        <w:rPr>
          <w:spacing w:val="-2"/>
          <w:sz w:val="24"/>
        </w:rPr>
        <w:t>тобой»</w:t>
      </w:r>
    </w:p>
    <w:p w:rsidR="00E20B80" w:rsidRDefault="00E20B80">
      <w:pPr>
        <w:pStyle w:val="a3"/>
        <w:spacing w:before="22"/>
      </w:pPr>
    </w:p>
    <w:p w:rsidR="00E20B80" w:rsidRDefault="00C72748">
      <w:pPr>
        <w:pStyle w:val="a3"/>
        <w:spacing w:line="360" w:lineRule="auto"/>
        <w:ind w:left="140" w:right="417"/>
        <w:jc w:val="both"/>
      </w:pPr>
      <w:r>
        <w:rPr>
          <w:b/>
        </w:rPr>
        <w:t>Цель</w:t>
      </w:r>
      <w:r>
        <w:t>: сформировать у обучающихся сознательного отношения к профессиональному самоопределению, выбора сферы деятельности в соответствии со своими возможностями, способностями и с учетом востребованности на рынке труда.</w:t>
      </w:r>
    </w:p>
    <w:p w:rsidR="00E20B80" w:rsidRDefault="00C72748">
      <w:pPr>
        <w:spacing w:before="164"/>
        <w:ind w:left="140"/>
        <w:rPr>
          <w:b/>
          <w:sz w:val="24"/>
        </w:rPr>
      </w:pPr>
      <w:r>
        <w:rPr>
          <w:b/>
          <w:spacing w:val="-2"/>
          <w:sz w:val="24"/>
        </w:rPr>
        <w:t>Задачи:</w:t>
      </w:r>
    </w:p>
    <w:p w:rsidR="00E20B80" w:rsidRDefault="00E20B80">
      <w:pPr>
        <w:pStyle w:val="a3"/>
        <w:spacing w:before="17"/>
        <w:rPr>
          <w:b/>
        </w:rPr>
      </w:pPr>
    </w:p>
    <w:p w:rsidR="00E20B80" w:rsidRDefault="00C72748">
      <w:pPr>
        <w:pStyle w:val="a4"/>
        <w:numPr>
          <w:ilvl w:val="0"/>
          <w:numId w:val="18"/>
        </w:numPr>
        <w:tabs>
          <w:tab w:val="left" w:pos="860"/>
        </w:tabs>
        <w:ind w:left="860" w:hanging="359"/>
        <w:rPr>
          <w:sz w:val="24"/>
        </w:rPr>
      </w:pPr>
      <w:r>
        <w:rPr>
          <w:sz w:val="24"/>
        </w:rPr>
        <w:t>активизация</w:t>
      </w:r>
      <w:r>
        <w:rPr>
          <w:spacing w:val="-9"/>
          <w:sz w:val="24"/>
        </w:rPr>
        <w:t xml:space="preserve"> </w:t>
      </w:r>
      <w:r>
        <w:rPr>
          <w:sz w:val="24"/>
        </w:rPr>
        <w:t>знаний учащихся</w:t>
      </w:r>
      <w:r>
        <w:rPr>
          <w:spacing w:val="-4"/>
          <w:sz w:val="24"/>
        </w:rPr>
        <w:t xml:space="preserve"> </w:t>
      </w:r>
      <w:r>
        <w:rPr>
          <w:sz w:val="24"/>
        </w:rPr>
        <w:t>о</w:t>
      </w:r>
      <w:r>
        <w:rPr>
          <w:spacing w:val="-3"/>
          <w:sz w:val="24"/>
        </w:rPr>
        <w:t xml:space="preserve"> </w:t>
      </w:r>
      <w:r>
        <w:rPr>
          <w:sz w:val="24"/>
        </w:rPr>
        <w:t>многообразии</w:t>
      </w:r>
      <w:r>
        <w:rPr>
          <w:spacing w:val="-5"/>
          <w:sz w:val="24"/>
        </w:rPr>
        <w:t xml:space="preserve"> </w:t>
      </w:r>
      <w:r>
        <w:rPr>
          <w:spacing w:val="-2"/>
          <w:sz w:val="24"/>
        </w:rPr>
        <w:t>профессий;</w:t>
      </w:r>
    </w:p>
    <w:p w:rsidR="00E20B80" w:rsidRDefault="00C72748">
      <w:pPr>
        <w:pStyle w:val="a4"/>
        <w:numPr>
          <w:ilvl w:val="0"/>
          <w:numId w:val="18"/>
        </w:numPr>
        <w:tabs>
          <w:tab w:val="left" w:pos="861"/>
        </w:tabs>
        <w:spacing w:before="139" w:line="360" w:lineRule="auto"/>
        <w:ind w:right="419"/>
        <w:rPr>
          <w:sz w:val="24"/>
        </w:rPr>
      </w:pPr>
      <w:r>
        <w:rPr>
          <w:sz w:val="24"/>
        </w:rPr>
        <w:t>побуждение учащихся к осознанному, мотивированному</w:t>
      </w:r>
      <w:r>
        <w:rPr>
          <w:spacing w:val="-2"/>
          <w:sz w:val="24"/>
        </w:rPr>
        <w:t xml:space="preserve"> </w:t>
      </w:r>
      <w:r>
        <w:rPr>
          <w:sz w:val="24"/>
        </w:rPr>
        <w:t>выбору</w:t>
      </w:r>
      <w:r>
        <w:rPr>
          <w:spacing w:val="-5"/>
          <w:sz w:val="24"/>
        </w:rPr>
        <w:t xml:space="preserve"> </w:t>
      </w:r>
      <w:r>
        <w:rPr>
          <w:sz w:val="24"/>
        </w:rPr>
        <w:t>профессии на основе понимания своих возможностей, интересов и склонностей.</w:t>
      </w:r>
    </w:p>
    <w:p w:rsidR="00E20B80" w:rsidRDefault="00C72748">
      <w:pPr>
        <w:spacing w:before="160"/>
        <w:ind w:left="140"/>
        <w:rPr>
          <w:sz w:val="24"/>
        </w:rPr>
      </w:pPr>
      <w:r>
        <w:rPr>
          <w:b/>
          <w:sz w:val="24"/>
        </w:rPr>
        <w:t>Тип</w:t>
      </w:r>
      <w:r>
        <w:rPr>
          <w:b/>
          <w:spacing w:val="-4"/>
          <w:sz w:val="24"/>
        </w:rPr>
        <w:t xml:space="preserve"> </w:t>
      </w:r>
      <w:r>
        <w:rPr>
          <w:b/>
          <w:sz w:val="24"/>
        </w:rPr>
        <w:t>занятия:</w:t>
      </w:r>
      <w:r>
        <w:rPr>
          <w:b/>
          <w:spacing w:val="-2"/>
          <w:sz w:val="24"/>
        </w:rPr>
        <w:t xml:space="preserve"> </w:t>
      </w:r>
      <w:r>
        <w:rPr>
          <w:sz w:val="24"/>
        </w:rPr>
        <w:t>деловая</w:t>
      </w:r>
      <w:r>
        <w:rPr>
          <w:spacing w:val="-1"/>
          <w:sz w:val="24"/>
        </w:rPr>
        <w:t xml:space="preserve"> </w:t>
      </w:r>
      <w:r>
        <w:rPr>
          <w:spacing w:val="-4"/>
          <w:sz w:val="24"/>
        </w:rPr>
        <w:t>игра</w:t>
      </w:r>
    </w:p>
    <w:p w:rsidR="00E20B80" w:rsidRDefault="00E20B80">
      <w:pPr>
        <w:pStyle w:val="a3"/>
        <w:spacing w:before="23"/>
      </w:pPr>
    </w:p>
    <w:p w:rsidR="00E20B80" w:rsidRDefault="00C72748">
      <w:pPr>
        <w:spacing w:before="1"/>
        <w:ind w:left="140"/>
        <w:rPr>
          <w:sz w:val="24"/>
        </w:rPr>
      </w:pPr>
      <w:r>
        <w:rPr>
          <w:b/>
          <w:sz w:val="24"/>
        </w:rPr>
        <w:t>Образовательная</w:t>
      </w:r>
      <w:r>
        <w:rPr>
          <w:b/>
          <w:spacing w:val="-9"/>
          <w:sz w:val="24"/>
        </w:rPr>
        <w:t xml:space="preserve"> </w:t>
      </w:r>
      <w:r>
        <w:rPr>
          <w:b/>
          <w:sz w:val="24"/>
        </w:rPr>
        <w:t>технология</w:t>
      </w:r>
      <w:r>
        <w:rPr>
          <w:sz w:val="24"/>
        </w:rPr>
        <w:t>:</w:t>
      </w:r>
      <w:r>
        <w:rPr>
          <w:spacing w:val="-6"/>
          <w:sz w:val="24"/>
        </w:rPr>
        <w:t xml:space="preserve"> </w:t>
      </w:r>
      <w:r>
        <w:rPr>
          <w:sz w:val="24"/>
        </w:rPr>
        <w:t>проблемно-диалогическ</w:t>
      </w:r>
      <w:r>
        <w:rPr>
          <w:b/>
          <w:sz w:val="24"/>
        </w:rPr>
        <w:t>ое</w:t>
      </w:r>
      <w:r>
        <w:rPr>
          <w:b/>
          <w:spacing w:val="-7"/>
          <w:sz w:val="24"/>
        </w:rPr>
        <w:t xml:space="preserve"> </w:t>
      </w:r>
      <w:r>
        <w:rPr>
          <w:sz w:val="24"/>
        </w:rPr>
        <w:t>обучения,</w:t>
      </w:r>
      <w:r>
        <w:rPr>
          <w:spacing w:val="-5"/>
          <w:sz w:val="24"/>
        </w:rPr>
        <w:t xml:space="preserve"> ИКТ</w:t>
      </w:r>
    </w:p>
    <w:p w:rsidR="00E20B80" w:rsidRDefault="00E20B80">
      <w:pPr>
        <w:pStyle w:val="a3"/>
        <w:spacing w:before="21"/>
      </w:pPr>
    </w:p>
    <w:p w:rsidR="00E20B80" w:rsidRDefault="00C72748">
      <w:pPr>
        <w:ind w:left="140"/>
        <w:rPr>
          <w:sz w:val="24"/>
        </w:rPr>
      </w:pPr>
      <w:r>
        <w:rPr>
          <w:b/>
          <w:sz w:val="24"/>
        </w:rPr>
        <w:t>Оборудование:</w:t>
      </w:r>
      <w:r>
        <w:rPr>
          <w:b/>
          <w:spacing w:val="-8"/>
          <w:sz w:val="24"/>
        </w:rPr>
        <w:t xml:space="preserve"> </w:t>
      </w:r>
      <w:r>
        <w:rPr>
          <w:sz w:val="24"/>
        </w:rPr>
        <w:t>компьютер,</w:t>
      </w:r>
      <w:r>
        <w:rPr>
          <w:spacing w:val="-5"/>
          <w:sz w:val="24"/>
        </w:rPr>
        <w:t xml:space="preserve"> </w:t>
      </w:r>
      <w:r>
        <w:rPr>
          <w:sz w:val="24"/>
        </w:rPr>
        <w:t>проектор,</w:t>
      </w:r>
      <w:r>
        <w:rPr>
          <w:spacing w:val="-5"/>
          <w:sz w:val="24"/>
        </w:rPr>
        <w:t xml:space="preserve"> </w:t>
      </w:r>
      <w:r>
        <w:rPr>
          <w:sz w:val="24"/>
        </w:rPr>
        <w:t>презентация,</w:t>
      </w:r>
      <w:r>
        <w:rPr>
          <w:spacing w:val="-5"/>
          <w:sz w:val="24"/>
        </w:rPr>
        <w:t xml:space="preserve"> </w:t>
      </w:r>
      <w:r>
        <w:rPr>
          <w:sz w:val="24"/>
        </w:rPr>
        <w:t>раздаточный</w:t>
      </w:r>
      <w:r>
        <w:rPr>
          <w:spacing w:val="-5"/>
          <w:sz w:val="24"/>
        </w:rPr>
        <w:t xml:space="preserve"> </w:t>
      </w:r>
      <w:r>
        <w:rPr>
          <w:spacing w:val="-2"/>
          <w:sz w:val="24"/>
        </w:rPr>
        <w:t>материал</w:t>
      </w:r>
    </w:p>
    <w:p w:rsidR="00E20B80" w:rsidRDefault="00E20B80">
      <w:pPr>
        <w:pStyle w:val="a3"/>
        <w:spacing w:before="26"/>
      </w:pPr>
    </w:p>
    <w:p w:rsidR="00E20B80" w:rsidRDefault="00C72748">
      <w:pPr>
        <w:spacing w:before="1"/>
        <w:ind w:left="567" w:right="853"/>
        <w:jc w:val="center"/>
        <w:rPr>
          <w:b/>
          <w:sz w:val="24"/>
        </w:rPr>
      </w:pPr>
      <w:r>
        <w:rPr>
          <w:b/>
          <w:sz w:val="24"/>
        </w:rPr>
        <w:t xml:space="preserve">Ход </w:t>
      </w:r>
      <w:r>
        <w:rPr>
          <w:b/>
          <w:spacing w:val="-2"/>
          <w:sz w:val="24"/>
        </w:rPr>
        <w:t>занятия</w:t>
      </w:r>
    </w:p>
    <w:p w:rsidR="00E20B80" w:rsidRDefault="00E20B80">
      <w:pPr>
        <w:pStyle w:val="a3"/>
        <w:spacing w:before="16"/>
        <w:rPr>
          <w:b/>
        </w:rPr>
      </w:pPr>
    </w:p>
    <w:p w:rsidR="00E20B80" w:rsidRDefault="00C72748">
      <w:pPr>
        <w:spacing w:before="1"/>
        <w:ind w:left="140"/>
        <w:rPr>
          <w:i/>
          <w:sz w:val="24"/>
        </w:rPr>
      </w:pPr>
      <w:r>
        <w:rPr>
          <w:i/>
          <w:sz w:val="24"/>
        </w:rPr>
        <w:t>Вступительное</w:t>
      </w:r>
      <w:r>
        <w:rPr>
          <w:i/>
          <w:spacing w:val="-5"/>
          <w:sz w:val="24"/>
        </w:rPr>
        <w:t xml:space="preserve"> </w:t>
      </w:r>
      <w:r>
        <w:rPr>
          <w:i/>
          <w:sz w:val="24"/>
        </w:rPr>
        <w:t>слово</w:t>
      </w:r>
      <w:r>
        <w:rPr>
          <w:i/>
          <w:spacing w:val="-4"/>
          <w:sz w:val="24"/>
        </w:rPr>
        <w:t xml:space="preserve"> </w:t>
      </w:r>
      <w:r>
        <w:rPr>
          <w:i/>
          <w:spacing w:val="-2"/>
          <w:sz w:val="24"/>
        </w:rPr>
        <w:t>педагога</w:t>
      </w:r>
    </w:p>
    <w:p w:rsidR="00E20B80" w:rsidRDefault="00E20B80">
      <w:pPr>
        <w:pStyle w:val="a3"/>
        <w:spacing w:before="21"/>
        <w:rPr>
          <w:i/>
        </w:rPr>
      </w:pPr>
    </w:p>
    <w:p w:rsidR="00E20B80" w:rsidRDefault="00C72748">
      <w:pPr>
        <w:pStyle w:val="a3"/>
        <w:spacing w:before="1" w:line="360" w:lineRule="auto"/>
        <w:ind w:left="140" w:right="423"/>
        <w:jc w:val="both"/>
      </w:pPr>
      <w:r>
        <w:t>Я хочу начать свое занятие с высказывания древнегреческого философа Сократа «Не профессия выбирает человека, а человек профессию». С этим высказыванием ребята, трудно не</w:t>
      </w:r>
      <w:r>
        <w:rPr>
          <w:spacing w:val="-2"/>
        </w:rPr>
        <w:t xml:space="preserve"> </w:t>
      </w:r>
      <w:r>
        <w:t>согласиться.</w:t>
      </w:r>
      <w:r>
        <w:rPr>
          <w:spacing w:val="40"/>
        </w:rPr>
        <w:t xml:space="preserve"> </w:t>
      </w:r>
      <w:r>
        <w:t>Выбор</w:t>
      </w:r>
      <w:r>
        <w:rPr>
          <w:spacing w:val="-2"/>
        </w:rPr>
        <w:t xml:space="preserve"> </w:t>
      </w:r>
      <w:r>
        <w:t>профессии -</w:t>
      </w:r>
      <w:r>
        <w:rPr>
          <w:spacing w:val="-2"/>
        </w:rPr>
        <w:t xml:space="preserve"> </w:t>
      </w:r>
      <w:r>
        <w:t>самый</w:t>
      </w:r>
      <w:r>
        <w:rPr>
          <w:spacing w:val="-1"/>
        </w:rPr>
        <w:t xml:space="preserve"> </w:t>
      </w:r>
      <w:r>
        <w:t>важный</w:t>
      </w:r>
      <w:r>
        <w:rPr>
          <w:spacing w:val="-1"/>
        </w:rPr>
        <w:t xml:space="preserve"> </w:t>
      </w:r>
      <w:r>
        <w:t>выбор,</w:t>
      </w:r>
      <w:r>
        <w:rPr>
          <w:spacing w:val="-1"/>
        </w:rPr>
        <w:t xml:space="preserve"> </w:t>
      </w:r>
      <w:r>
        <w:t>практически большую</w:t>
      </w:r>
      <w:r>
        <w:rPr>
          <w:spacing w:val="-1"/>
        </w:rPr>
        <w:t xml:space="preserve"> </w:t>
      </w:r>
      <w:r>
        <w:t>часть своей жизни мы занимаемся профессиональной деятельностью. Правильно выбрать профессию нелегкий труд. Профессия должна доставлять не только материальное удовлетворение, но и моральное. Счастье заниматься любимым делом.</w:t>
      </w:r>
    </w:p>
    <w:p w:rsidR="00E20B80" w:rsidRDefault="00C72748">
      <w:pPr>
        <w:pStyle w:val="a3"/>
        <w:spacing w:before="161" w:line="360" w:lineRule="auto"/>
        <w:ind w:left="140" w:right="429"/>
        <w:jc w:val="both"/>
      </w:pPr>
      <w:r>
        <w:t>С целью максимальной осознанности выбора профессии в соответствии со своими индивидуальными склонностями, интересами и возможностями, мы сегодня проводим деловую игру по профориентации «</w:t>
      </w:r>
      <w:r>
        <w:rPr>
          <w:b/>
        </w:rPr>
        <w:t>Дорога в будущее-выбор за тобой</w:t>
      </w:r>
      <w:r>
        <w:t>». (</w:t>
      </w:r>
      <w:r>
        <w:rPr>
          <w:i/>
        </w:rPr>
        <w:t>Слайд 1</w:t>
      </w:r>
      <w:r>
        <w:t>)</w:t>
      </w:r>
    </w:p>
    <w:p w:rsidR="00E20B80" w:rsidRDefault="00C72748">
      <w:pPr>
        <w:pStyle w:val="a3"/>
        <w:spacing w:before="160" w:line="360" w:lineRule="auto"/>
        <w:ind w:left="140" w:right="423"/>
        <w:jc w:val="both"/>
      </w:pPr>
      <w:r>
        <w:t>Сейчас я Вам предлагаю пройти небольшой тест по методике академика Е.А. Климова на определение вашей профессиональной сферы и результаты этого теста позволит нам, разделится на группы профессий.</w:t>
      </w:r>
    </w:p>
    <w:p w:rsidR="00E20B80" w:rsidRDefault="00C72748">
      <w:pPr>
        <w:pStyle w:val="a3"/>
        <w:spacing w:before="160" w:line="360" w:lineRule="auto"/>
        <w:ind w:left="140" w:right="421"/>
        <w:jc w:val="both"/>
      </w:pPr>
      <w:r>
        <w:t>Тест состоит из 20 пар утверждений (</w:t>
      </w:r>
      <w:r>
        <w:rPr>
          <w:i/>
        </w:rPr>
        <w:t>приложение 1</w:t>
      </w:r>
      <w:r>
        <w:t>). Внимательно прочитав оба утверждения, выберите то, которое больше соответствует вашему желанию. Выбор нужно сделать</w:t>
      </w:r>
      <w:r>
        <w:rPr>
          <w:spacing w:val="59"/>
        </w:rPr>
        <w:t xml:space="preserve"> </w:t>
      </w:r>
      <w:r>
        <w:t>в</w:t>
      </w:r>
      <w:r>
        <w:rPr>
          <w:spacing w:val="57"/>
        </w:rPr>
        <w:t xml:space="preserve"> </w:t>
      </w:r>
      <w:r>
        <w:t>каждой</w:t>
      </w:r>
      <w:r>
        <w:rPr>
          <w:spacing w:val="58"/>
        </w:rPr>
        <w:t xml:space="preserve"> </w:t>
      </w:r>
      <w:r>
        <w:t>паре</w:t>
      </w:r>
      <w:r>
        <w:rPr>
          <w:spacing w:val="61"/>
        </w:rPr>
        <w:t xml:space="preserve"> </w:t>
      </w:r>
      <w:r>
        <w:t>утверждений</w:t>
      </w:r>
      <w:r>
        <w:rPr>
          <w:spacing w:val="58"/>
        </w:rPr>
        <w:t xml:space="preserve"> </w:t>
      </w:r>
      <w:r>
        <w:t>и</w:t>
      </w:r>
      <w:r>
        <w:rPr>
          <w:spacing w:val="63"/>
        </w:rPr>
        <w:t xml:space="preserve"> </w:t>
      </w:r>
      <w:r>
        <w:t>записать</w:t>
      </w:r>
      <w:r>
        <w:rPr>
          <w:spacing w:val="59"/>
        </w:rPr>
        <w:t xml:space="preserve"> </w:t>
      </w:r>
      <w:r>
        <w:t>свои</w:t>
      </w:r>
      <w:r>
        <w:rPr>
          <w:spacing w:val="60"/>
        </w:rPr>
        <w:t xml:space="preserve"> </w:t>
      </w:r>
      <w:r>
        <w:t>ответы</w:t>
      </w:r>
      <w:r>
        <w:rPr>
          <w:spacing w:val="58"/>
        </w:rPr>
        <w:t xml:space="preserve"> </w:t>
      </w:r>
      <w:r>
        <w:t>в</w:t>
      </w:r>
      <w:r>
        <w:rPr>
          <w:spacing w:val="59"/>
        </w:rPr>
        <w:t xml:space="preserve"> </w:t>
      </w:r>
      <w:r>
        <w:t>таблицу</w:t>
      </w:r>
      <w:r>
        <w:rPr>
          <w:spacing w:val="50"/>
        </w:rPr>
        <w:t xml:space="preserve"> </w:t>
      </w:r>
      <w:r>
        <w:t>(</w:t>
      </w:r>
      <w:r>
        <w:rPr>
          <w:i/>
        </w:rPr>
        <w:t>приложение</w:t>
      </w:r>
      <w:r>
        <w:rPr>
          <w:i/>
          <w:spacing w:val="60"/>
        </w:rPr>
        <w:t xml:space="preserve"> </w:t>
      </w:r>
      <w:r>
        <w:rPr>
          <w:i/>
          <w:spacing w:val="-5"/>
        </w:rPr>
        <w:t>2</w:t>
      </w:r>
      <w:r>
        <w:rPr>
          <w:spacing w:val="-5"/>
        </w:rPr>
        <w:t>).</w:t>
      </w:r>
    </w:p>
    <w:p w:rsidR="00E20B80" w:rsidRDefault="00E20B80">
      <w:pPr>
        <w:pStyle w:val="a3"/>
        <w:spacing w:line="360" w:lineRule="auto"/>
        <w:jc w:val="both"/>
        <w:sectPr w:rsidR="00E20B80">
          <w:footerReference w:type="default" r:id="rId386"/>
          <w:pgSz w:w="11910" w:h="16840"/>
          <w:pgMar w:top="1040" w:right="708" w:bottom="280" w:left="992" w:header="0" w:footer="0" w:gutter="0"/>
          <w:cols w:space="720"/>
        </w:sectPr>
      </w:pPr>
    </w:p>
    <w:p w:rsidR="00E20B80" w:rsidRDefault="00C72748">
      <w:pPr>
        <w:pStyle w:val="a3"/>
        <w:spacing w:before="68" w:line="360" w:lineRule="auto"/>
        <w:ind w:left="140"/>
      </w:pPr>
      <w:r>
        <w:lastRenderedPageBreak/>
        <w:t>Теперь подсчитайте, сколько вариантов вы отметили в каждом столбике. Там, где оказалось наибольшее количество ответов — ваша профессиональная сфера.</w:t>
      </w:r>
    </w:p>
    <w:p w:rsidR="00E20B80" w:rsidRDefault="00C72748">
      <w:pPr>
        <w:spacing w:before="162" w:line="360" w:lineRule="auto"/>
        <w:ind w:left="140"/>
        <w:rPr>
          <w:sz w:val="24"/>
        </w:rPr>
      </w:pPr>
      <w:r>
        <w:rPr>
          <w:sz w:val="24"/>
        </w:rPr>
        <w:t>После</w:t>
      </w:r>
      <w:r>
        <w:rPr>
          <w:spacing w:val="40"/>
          <w:sz w:val="24"/>
        </w:rPr>
        <w:t xml:space="preserve"> </w:t>
      </w:r>
      <w:r>
        <w:rPr>
          <w:sz w:val="24"/>
        </w:rPr>
        <w:t>определения</w:t>
      </w:r>
      <w:r>
        <w:rPr>
          <w:spacing w:val="40"/>
          <w:sz w:val="24"/>
        </w:rPr>
        <w:t xml:space="preserve"> </w:t>
      </w:r>
      <w:r>
        <w:rPr>
          <w:sz w:val="24"/>
        </w:rPr>
        <w:t>результатов</w:t>
      </w:r>
      <w:r>
        <w:rPr>
          <w:spacing w:val="40"/>
          <w:sz w:val="24"/>
        </w:rPr>
        <w:t xml:space="preserve"> </w:t>
      </w:r>
      <w:r>
        <w:rPr>
          <w:sz w:val="24"/>
        </w:rPr>
        <w:t>тестирования</w:t>
      </w:r>
      <w:r>
        <w:rPr>
          <w:spacing w:val="40"/>
          <w:sz w:val="24"/>
        </w:rPr>
        <w:t xml:space="preserve"> </w:t>
      </w:r>
      <w:r>
        <w:rPr>
          <w:sz w:val="24"/>
        </w:rPr>
        <w:t>вы</w:t>
      </w:r>
      <w:r>
        <w:rPr>
          <w:spacing w:val="40"/>
          <w:sz w:val="24"/>
        </w:rPr>
        <w:t xml:space="preserve"> </w:t>
      </w:r>
      <w:r>
        <w:rPr>
          <w:sz w:val="24"/>
        </w:rPr>
        <w:t>расходитесь</w:t>
      </w:r>
      <w:r>
        <w:rPr>
          <w:spacing w:val="40"/>
          <w:sz w:val="24"/>
        </w:rPr>
        <w:t xml:space="preserve"> </w:t>
      </w:r>
      <w:r>
        <w:rPr>
          <w:sz w:val="24"/>
        </w:rPr>
        <w:t>по</w:t>
      </w:r>
      <w:r>
        <w:rPr>
          <w:spacing w:val="40"/>
          <w:sz w:val="24"/>
        </w:rPr>
        <w:t xml:space="preserve"> </w:t>
      </w:r>
      <w:r>
        <w:rPr>
          <w:sz w:val="24"/>
        </w:rPr>
        <w:t>группам:</w:t>
      </w:r>
      <w:r>
        <w:rPr>
          <w:spacing w:val="40"/>
          <w:sz w:val="24"/>
        </w:rPr>
        <w:t xml:space="preserve"> </w:t>
      </w:r>
      <w:r>
        <w:rPr>
          <w:sz w:val="24"/>
        </w:rPr>
        <w:t>«</w:t>
      </w:r>
      <w:r>
        <w:rPr>
          <w:b/>
          <w:sz w:val="24"/>
        </w:rPr>
        <w:t>человек</w:t>
      </w:r>
      <w:r>
        <w:rPr>
          <w:b/>
          <w:spacing w:val="40"/>
          <w:sz w:val="24"/>
        </w:rPr>
        <w:t xml:space="preserve"> </w:t>
      </w:r>
      <w:r>
        <w:rPr>
          <w:b/>
          <w:sz w:val="24"/>
        </w:rPr>
        <w:t>—</w:t>
      </w:r>
      <w:r>
        <w:rPr>
          <w:b/>
          <w:spacing w:val="80"/>
          <w:sz w:val="24"/>
        </w:rPr>
        <w:t xml:space="preserve"> </w:t>
      </w:r>
      <w:r>
        <w:rPr>
          <w:b/>
          <w:sz w:val="24"/>
        </w:rPr>
        <w:t>природа</w:t>
      </w:r>
      <w:r>
        <w:rPr>
          <w:sz w:val="24"/>
        </w:rPr>
        <w:t>»,</w:t>
      </w:r>
      <w:r>
        <w:rPr>
          <w:spacing w:val="9"/>
          <w:sz w:val="24"/>
        </w:rPr>
        <w:t xml:space="preserve"> </w:t>
      </w:r>
      <w:r>
        <w:rPr>
          <w:sz w:val="24"/>
        </w:rPr>
        <w:t>«</w:t>
      </w:r>
      <w:r>
        <w:rPr>
          <w:b/>
          <w:sz w:val="24"/>
        </w:rPr>
        <w:t>человек</w:t>
      </w:r>
      <w:r>
        <w:rPr>
          <w:b/>
          <w:spacing w:val="12"/>
          <w:sz w:val="24"/>
        </w:rPr>
        <w:t xml:space="preserve"> </w:t>
      </w:r>
      <w:r>
        <w:rPr>
          <w:b/>
          <w:sz w:val="24"/>
        </w:rPr>
        <w:t>—</w:t>
      </w:r>
      <w:r>
        <w:rPr>
          <w:b/>
          <w:spacing w:val="8"/>
          <w:sz w:val="24"/>
        </w:rPr>
        <w:t xml:space="preserve"> </w:t>
      </w:r>
      <w:r>
        <w:rPr>
          <w:b/>
          <w:sz w:val="24"/>
        </w:rPr>
        <w:t>техника</w:t>
      </w:r>
      <w:r>
        <w:rPr>
          <w:sz w:val="24"/>
        </w:rPr>
        <w:t>»,</w:t>
      </w:r>
      <w:r>
        <w:rPr>
          <w:spacing w:val="12"/>
          <w:sz w:val="24"/>
        </w:rPr>
        <w:t xml:space="preserve"> </w:t>
      </w:r>
      <w:r>
        <w:rPr>
          <w:sz w:val="24"/>
        </w:rPr>
        <w:t>«</w:t>
      </w:r>
      <w:r>
        <w:rPr>
          <w:b/>
          <w:sz w:val="24"/>
        </w:rPr>
        <w:t>человек</w:t>
      </w:r>
      <w:r>
        <w:rPr>
          <w:b/>
          <w:spacing w:val="9"/>
          <w:sz w:val="24"/>
        </w:rPr>
        <w:t xml:space="preserve"> </w:t>
      </w:r>
      <w:r>
        <w:rPr>
          <w:b/>
          <w:sz w:val="24"/>
        </w:rPr>
        <w:t>—</w:t>
      </w:r>
      <w:r>
        <w:rPr>
          <w:b/>
          <w:spacing w:val="8"/>
          <w:sz w:val="24"/>
        </w:rPr>
        <w:t xml:space="preserve"> </w:t>
      </w:r>
      <w:r>
        <w:rPr>
          <w:b/>
          <w:sz w:val="24"/>
        </w:rPr>
        <w:t>человек</w:t>
      </w:r>
      <w:r>
        <w:rPr>
          <w:sz w:val="24"/>
        </w:rPr>
        <w:t>»,</w:t>
      </w:r>
      <w:r>
        <w:rPr>
          <w:spacing w:val="14"/>
          <w:sz w:val="24"/>
        </w:rPr>
        <w:t xml:space="preserve"> </w:t>
      </w:r>
      <w:r>
        <w:rPr>
          <w:sz w:val="24"/>
        </w:rPr>
        <w:t>«</w:t>
      </w:r>
      <w:r>
        <w:rPr>
          <w:b/>
          <w:sz w:val="24"/>
        </w:rPr>
        <w:t>человек</w:t>
      </w:r>
      <w:r>
        <w:rPr>
          <w:b/>
          <w:spacing w:val="9"/>
          <w:sz w:val="24"/>
        </w:rPr>
        <w:t xml:space="preserve"> </w:t>
      </w:r>
      <w:r>
        <w:rPr>
          <w:b/>
          <w:sz w:val="24"/>
        </w:rPr>
        <w:t>—</w:t>
      </w:r>
      <w:r>
        <w:rPr>
          <w:b/>
          <w:spacing w:val="8"/>
          <w:sz w:val="24"/>
        </w:rPr>
        <w:t xml:space="preserve"> </w:t>
      </w:r>
      <w:r>
        <w:rPr>
          <w:b/>
          <w:sz w:val="24"/>
        </w:rPr>
        <w:t>знаковая</w:t>
      </w:r>
      <w:r>
        <w:rPr>
          <w:b/>
          <w:spacing w:val="8"/>
          <w:sz w:val="24"/>
        </w:rPr>
        <w:t xml:space="preserve"> </w:t>
      </w:r>
      <w:r>
        <w:rPr>
          <w:b/>
          <w:spacing w:val="-2"/>
          <w:sz w:val="24"/>
        </w:rPr>
        <w:t>система</w:t>
      </w:r>
      <w:r>
        <w:rPr>
          <w:spacing w:val="-2"/>
          <w:sz w:val="24"/>
        </w:rPr>
        <w:t>»,</w:t>
      </w:r>
    </w:p>
    <w:p w:rsidR="00E20B80" w:rsidRDefault="00C72748">
      <w:pPr>
        <w:ind w:left="140"/>
        <w:rPr>
          <w:sz w:val="24"/>
        </w:rPr>
      </w:pPr>
      <w:r>
        <w:rPr>
          <w:sz w:val="24"/>
        </w:rPr>
        <w:t>«</w:t>
      </w:r>
      <w:r>
        <w:rPr>
          <w:b/>
          <w:sz w:val="24"/>
        </w:rPr>
        <w:t>человек</w:t>
      </w:r>
      <w:r>
        <w:rPr>
          <w:b/>
          <w:spacing w:val="-2"/>
          <w:sz w:val="24"/>
        </w:rPr>
        <w:t xml:space="preserve"> </w:t>
      </w:r>
      <w:r>
        <w:rPr>
          <w:b/>
          <w:sz w:val="24"/>
        </w:rPr>
        <w:t>—</w:t>
      </w:r>
      <w:r>
        <w:rPr>
          <w:b/>
          <w:spacing w:val="-3"/>
          <w:sz w:val="24"/>
        </w:rPr>
        <w:t xml:space="preserve"> </w:t>
      </w:r>
      <w:r>
        <w:rPr>
          <w:b/>
          <w:sz w:val="24"/>
        </w:rPr>
        <w:t>художественный</w:t>
      </w:r>
      <w:r>
        <w:rPr>
          <w:b/>
          <w:spacing w:val="-3"/>
          <w:sz w:val="24"/>
        </w:rPr>
        <w:t xml:space="preserve"> </w:t>
      </w:r>
      <w:r>
        <w:rPr>
          <w:b/>
          <w:spacing w:val="-2"/>
          <w:sz w:val="24"/>
        </w:rPr>
        <w:t>образ</w:t>
      </w:r>
      <w:r>
        <w:rPr>
          <w:spacing w:val="-2"/>
          <w:sz w:val="24"/>
        </w:rPr>
        <w:t>».</w:t>
      </w:r>
    </w:p>
    <w:p w:rsidR="00E20B80" w:rsidRDefault="00E20B80">
      <w:pPr>
        <w:pStyle w:val="a3"/>
        <w:spacing w:before="21"/>
      </w:pPr>
    </w:p>
    <w:p w:rsidR="00E20B80" w:rsidRDefault="00C72748">
      <w:pPr>
        <w:pStyle w:val="a3"/>
        <w:spacing w:line="360" w:lineRule="auto"/>
        <w:ind w:left="140" w:right="422"/>
        <w:jc w:val="both"/>
      </w:pPr>
      <w:r>
        <w:rPr>
          <w:b/>
        </w:rPr>
        <w:t>Задание</w:t>
      </w:r>
      <w:r>
        <w:rPr>
          <w:b/>
          <w:spacing w:val="-3"/>
        </w:rPr>
        <w:t xml:space="preserve"> </w:t>
      </w:r>
      <w:r>
        <w:rPr>
          <w:b/>
        </w:rPr>
        <w:t>1.</w:t>
      </w:r>
      <w:r>
        <w:rPr>
          <w:b/>
          <w:spacing w:val="40"/>
        </w:rPr>
        <w:t xml:space="preserve"> </w:t>
      </w:r>
      <w:r>
        <w:t>На</w:t>
      </w:r>
      <w:r>
        <w:rPr>
          <w:spacing w:val="-4"/>
        </w:rPr>
        <w:t xml:space="preserve"> </w:t>
      </w:r>
      <w:r>
        <w:t>столах у</w:t>
      </w:r>
      <w:r>
        <w:rPr>
          <w:spacing w:val="-5"/>
        </w:rPr>
        <w:t xml:space="preserve"> </w:t>
      </w:r>
      <w:r>
        <w:t>вас</w:t>
      </w:r>
      <w:r>
        <w:rPr>
          <w:spacing w:val="-3"/>
        </w:rPr>
        <w:t xml:space="preserve"> </w:t>
      </w:r>
      <w:r>
        <w:t>лежат</w:t>
      </w:r>
      <w:r>
        <w:rPr>
          <w:spacing w:val="-2"/>
        </w:rPr>
        <w:t xml:space="preserve"> </w:t>
      </w:r>
      <w:r>
        <w:t>листы</w:t>
      </w:r>
      <w:r>
        <w:rPr>
          <w:spacing w:val="-2"/>
        </w:rPr>
        <w:t xml:space="preserve"> </w:t>
      </w:r>
      <w:r>
        <w:t>(</w:t>
      </w:r>
      <w:r>
        <w:rPr>
          <w:i/>
        </w:rPr>
        <w:t>приложение</w:t>
      </w:r>
      <w:r>
        <w:rPr>
          <w:i/>
          <w:spacing w:val="-3"/>
        </w:rPr>
        <w:t xml:space="preserve"> </w:t>
      </w:r>
      <w:r>
        <w:rPr>
          <w:i/>
        </w:rPr>
        <w:t>3</w:t>
      </w:r>
      <w:r>
        <w:t>)</w:t>
      </w:r>
      <w:r>
        <w:rPr>
          <w:spacing w:val="-1"/>
        </w:rPr>
        <w:t xml:space="preserve"> </w:t>
      </w:r>
      <w:r>
        <w:t>с</w:t>
      </w:r>
      <w:r>
        <w:rPr>
          <w:spacing w:val="-3"/>
        </w:rPr>
        <w:t xml:space="preserve"> </w:t>
      </w:r>
      <w:r>
        <w:t>перечнем</w:t>
      </w:r>
      <w:r>
        <w:rPr>
          <w:spacing w:val="-3"/>
        </w:rPr>
        <w:t xml:space="preserve"> </w:t>
      </w:r>
      <w:r>
        <w:t>профессией,</w:t>
      </w:r>
      <w:r>
        <w:rPr>
          <w:spacing w:val="-2"/>
        </w:rPr>
        <w:t xml:space="preserve"> </w:t>
      </w:r>
      <w:r>
        <w:t>ваша</w:t>
      </w:r>
      <w:r>
        <w:rPr>
          <w:spacing w:val="-3"/>
        </w:rPr>
        <w:t xml:space="preserve"> </w:t>
      </w:r>
      <w:r>
        <w:t>задача отобрать профессии, соответствующие вашей профессиональной сфере и про ранжировать</w:t>
      </w:r>
      <w:r>
        <w:rPr>
          <w:spacing w:val="40"/>
        </w:rPr>
        <w:t xml:space="preserve"> </w:t>
      </w:r>
      <w:r>
        <w:t>их по востребованности на рынке труда (</w:t>
      </w:r>
      <w:r>
        <w:rPr>
          <w:i/>
        </w:rPr>
        <w:t>слайд 2</w:t>
      </w:r>
      <w:r>
        <w:t>)</w:t>
      </w:r>
    </w:p>
    <w:p w:rsidR="00E20B80" w:rsidRDefault="00C72748">
      <w:pPr>
        <w:spacing w:before="160"/>
        <w:ind w:left="140"/>
        <w:jc w:val="both"/>
        <w:rPr>
          <w:sz w:val="24"/>
        </w:rPr>
      </w:pPr>
      <w:r>
        <w:rPr>
          <w:sz w:val="24"/>
        </w:rPr>
        <w:t>(</w:t>
      </w:r>
      <w:r>
        <w:rPr>
          <w:i/>
          <w:sz w:val="24"/>
        </w:rPr>
        <w:t>Команды</w:t>
      </w:r>
      <w:r>
        <w:rPr>
          <w:i/>
          <w:spacing w:val="-6"/>
          <w:sz w:val="24"/>
        </w:rPr>
        <w:t xml:space="preserve"> </w:t>
      </w:r>
      <w:r>
        <w:rPr>
          <w:i/>
          <w:sz w:val="24"/>
        </w:rPr>
        <w:t>по</w:t>
      </w:r>
      <w:r>
        <w:rPr>
          <w:i/>
          <w:spacing w:val="-4"/>
          <w:sz w:val="24"/>
        </w:rPr>
        <w:t xml:space="preserve"> </w:t>
      </w:r>
      <w:r>
        <w:rPr>
          <w:i/>
          <w:sz w:val="24"/>
        </w:rPr>
        <w:t>очереди</w:t>
      </w:r>
      <w:r>
        <w:rPr>
          <w:i/>
          <w:spacing w:val="-4"/>
          <w:sz w:val="24"/>
        </w:rPr>
        <w:t xml:space="preserve"> </w:t>
      </w:r>
      <w:r>
        <w:rPr>
          <w:i/>
          <w:sz w:val="24"/>
        </w:rPr>
        <w:t>зачитывают</w:t>
      </w:r>
      <w:r>
        <w:rPr>
          <w:i/>
          <w:spacing w:val="-5"/>
          <w:sz w:val="24"/>
        </w:rPr>
        <w:t xml:space="preserve"> </w:t>
      </w:r>
      <w:r>
        <w:rPr>
          <w:i/>
          <w:sz w:val="24"/>
        </w:rPr>
        <w:t>выбранные</w:t>
      </w:r>
      <w:r>
        <w:rPr>
          <w:i/>
          <w:spacing w:val="-1"/>
          <w:sz w:val="24"/>
        </w:rPr>
        <w:t xml:space="preserve"> </w:t>
      </w:r>
      <w:r>
        <w:rPr>
          <w:i/>
          <w:spacing w:val="-2"/>
          <w:sz w:val="24"/>
        </w:rPr>
        <w:t>профессии)</w:t>
      </w:r>
      <w:r>
        <w:rPr>
          <w:spacing w:val="-2"/>
          <w:sz w:val="24"/>
        </w:rPr>
        <w:t>.</w:t>
      </w:r>
    </w:p>
    <w:p w:rsidR="00E20B80" w:rsidRDefault="00E20B80">
      <w:pPr>
        <w:pStyle w:val="a3"/>
        <w:spacing w:before="25"/>
      </w:pPr>
    </w:p>
    <w:p w:rsidR="00E20B80" w:rsidRDefault="00C72748">
      <w:pPr>
        <w:spacing w:line="360" w:lineRule="auto"/>
        <w:ind w:left="140" w:right="426"/>
        <w:jc w:val="both"/>
        <w:rPr>
          <w:sz w:val="24"/>
        </w:rPr>
      </w:pPr>
      <w:r>
        <w:rPr>
          <w:b/>
          <w:sz w:val="24"/>
        </w:rPr>
        <w:t>Задание 2.</w:t>
      </w:r>
      <w:r>
        <w:rPr>
          <w:b/>
          <w:spacing w:val="80"/>
          <w:sz w:val="24"/>
        </w:rPr>
        <w:t xml:space="preserve"> </w:t>
      </w:r>
      <w:r>
        <w:rPr>
          <w:b/>
          <w:sz w:val="24"/>
        </w:rPr>
        <w:t>(</w:t>
      </w:r>
      <w:r>
        <w:rPr>
          <w:i/>
          <w:sz w:val="24"/>
        </w:rPr>
        <w:t>слайд 3</w:t>
      </w:r>
      <w:r>
        <w:rPr>
          <w:b/>
          <w:sz w:val="24"/>
        </w:rPr>
        <w:t xml:space="preserve">) </w:t>
      </w:r>
      <w:r>
        <w:rPr>
          <w:sz w:val="24"/>
        </w:rPr>
        <w:t>Психологи советуют: при выборе профессии необходимо учитывать</w:t>
      </w:r>
      <w:r>
        <w:rPr>
          <w:spacing w:val="40"/>
          <w:sz w:val="24"/>
        </w:rPr>
        <w:t xml:space="preserve"> </w:t>
      </w:r>
      <w:r>
        <w:rPr>
          <w:sz w:val="24"/>
        </w:rPr>
        <w:t>три фактора «</w:t>
      </w:r>
      <w:r>
        <w:rPr>
          <w:b/>
          <w:sz w:val="24"/>
        </w:rPr>
        <w:t>хочу</w:t>
      </w:r>
      <w:r>
        <w:rPr>
          <w:sz w:val="24"/>
        </w:rPr>
        <w:t>», «</w:t>
      </w:r>
      <w:r>
        <w:rPr>
          <w:b/>
          <w:sz w:val="24"/>
        </w:rPr>
        <w:t>могу</w:t>
      </w:r>
      <w:r>
        <w:rPr>
          <w:sz w:val="24"/>
        </w:rPr>
        <w:t>» и «</w:t>
      </w:r>
      <w:r>
        <w:rPr>
          <w:b/>
          <w:sz w:val="24"/>
        </w:rPr>
        <w:t>надо</w:t>
      </w:r>
      <w:r>
        <w:rPr>
          <w:sz w:val="24"/>
        </w:rPr>
        <w:t>».</w:t>
      </w:r>
    </w:p>
    <w:p w:rsidR="00E20B80" w:rsidRDefault="00C72748">
      <w:pPr>
        <w:pStyle w:val="a3"/>
        <w:spacing w:before="158"/>
        <w:ind w:left="140"/>
        <w:jc w:val="both"/>
      </w:pPr>
      <w:r>
        <w:t>Фактор</w:t>
      </w:r>
      <w:r>
        <w:rPr>
          <w:spacing w:val="-2"/>
        </w:rPr>
        <w:t xml:space="preserve"> </w:t>
      </w:r>
      <w:r>
        <w:t>“</w:t>
      </w:r>
      <w:r>
        <w:rPr>
          <w:b/>
        </w:rPr>
        <w:t>хочу</w:t>
      </w:r>
      <w:r>
        <w:t>”</w:t>
      </w:r>
      <w:r>
        <w:rPr>
          <w:spacing w:val="-3"/>
        </w:rPr>
        <w:t xml:space="preserve"> </w:t>
      </w:r>
      <w:r>
        <w:t>–</w:t>
      </w:r>
      <w:r>
        <w:rPr>
          <w:spacing w:val="-2"/>
        </w:rPr>
        <w:t xml:space="preserve"> </w:t>
      </w:r>
      <w:r>
        <w:t>это</w:t>
      </w:r>
      <w:r>
        <w:rPr>
          <w:spacing w:val="-1"/>
        </w:rPr>
        <w:t xml:space="preserve"> </w:t>
      </w:r>
      <w:r>
        <w:t>ваши</w:t>
      </w:r>
      <w:r>
        <w:rPr>
          <w:spacing w:val="-2"/>
        </w:rPr>
        <w:t xml:space="preserve"> </w:t>
      </w:r>
      <w:r>
        <w:t>желания,</w:t>
      </w:r>
      <w:r>
        <w:rPr>
          <w:spacing w:val="-2"/>
        </w:rPr>
        <w:t xml:space="preserve"> </w:t>
      </w:r>
      <w:r>
        <w:t>интересы,</w:t>
      </w:r>
      <w:r>
        <w:rPr>
          <w:spacing w:val="-1"/>
        </w:rPr>
        <w:t xml:space="preserve"> </w:t>
      </w:r>
      <w:r>
        <w:rPr>
          <w:spacing w:val="-2"/>
        </w:rPr>
        <w:t>склонности.</w:t>
      </w:r>
    </w:p>
    <w:p w:rsidR="00E20B80" w:rsidRDefault="00E20B80">
      <w:pPr>
        <w:pStyle w:val="a3"/>
        <w:spacing w:before="22"/>
      </w:pPr>
    </w:p>
    <w:p w:rsidR="00E20B80" w:rsidRDefault="00C72748">
      <w:pPr>
        <w:pStyle w:val="a3"/>
        <w:spacing w:line="499" w:lineRule="auto"/>
        <w:ind w:left="140" w:right="579"/>
        <w:jc w:val="both"/>
      </w:pPr>
      <w:r>
        <w:t>Фактор</w:t>
      </w:r>
      <w:r>
        <w:rPr>
          <w:spacing w:val="-4"/>
        </w:rPr>
        <w:t xml:space="preserve"> </w:t>
      </w:r>
      <w:r>
        <w:t>“могу”</w:t>
      </w:r>
      <w:r>
        <w:rPr>
          <w:spacing w:val="-2"/>
        </w:rPr>
        <w:t xml:space="preserve"> </w:t>
      </w:r>
      <w:r>
        <w:t>-</w:t>
      </w:r>
      <w:r>
        <w:rPr>
          <w:spacing w:val="-5"/>
        </w:rPr>
        <w:t xml:space="preserve"> </w:t>
      </w:r>
      <w:r>
        <w:t>это</w:t>
      </w:r>
      <w:r>
        <w:rPr>
          <w:spacing w:val="-4"/>
        </w:rPr>
        <w:t xml:space="preserve"> </w:t>
      </w:r>
      <w:r>
        <w:t>ваши</w:t>
      </w:r>
      <w:r>
        <w:rPr>
          <w:spacing w:val="-2"/>
        </w:rPr>
        <w:t xml:space="preserve"> </w:t>
      </w:r>
      <w:r>
        <w:t>знания,</w:t>
      </w:r>
      <w:r>
        <w:rPr>
          <w:spacing w:val="-4"/>
        </w:rPr>
        <w:t xml:space="preserve"> </w:t>
      </w:r>
      <w:r>
        <w:t>способности,</w:t>
      </w:r>
      <w:r>
        <w:rPr>
          <w:spacing w:val="-4"/>
        </w:rPr>
        <w:t xml:space="preserve"> </w:t>
      </w:r>
      <w:r>
        <w:t>состояние</w:t>
      </w:r>
      <w:r>
        <w:rPr>
          <w:spacing w:val="-5"/>
        </w:rPr>
        <w:t xml:space="preserve"> </w:t>
      </w:r>
      <w:r>
        <w:t>здоровья,</w:t>
      </w:r>
      <w:r>
        <w:rPr>
          <w:spacing w:val="-7"/>
        </w:rPr>
        <w:t xml:space="preserve"> </w:t>
      </w:r>
      <w:r>
        <w:t>возможности</w:t>
      </w:r>
      <w:r>
        <w:rPr>
          <w:spacing w:val="-3"/>
        </w:rPr>
        <w:t xml:space="preserve"> </w:t>
      </w:r>
      <w:r>
        <w:t>личности. Фактор “</w:t>
      </w:r>
      <w:r>
        <w:rPr>
          <w:b/>
        </w:rPr>
        <w:t>надо</w:t>
      </w:r>
      <w:r>
        <w:t>” - это, прежде всего, потребность рынка труда в кадрах.</w:t>
      </w:r>
    </w:p>
    <w:p w:rsidR="00E20B80" w:rsidRDefault="00C72748">
      <w:pPr>
        <w:pStyle w:val="a3"/>
        <w:spacing w:before="1" w:line="360" w:lineRule="auto"/>
        <w:ind w:left="140" w:right="426"/>
        <w:jc w:val="both"/>
      </w:pPr>
      <w:r>
        <w:t>Рациональное</w:t>
      </w:r>
      <w:r>
        <w:rPr>
          <w:spacing w:val="-1"/>
        </w:rPr>
        <w:t xml:space="preserve"> </w:t>
      </w:r>
      <w:r>
        <w:t>соотношение</w:t>
      </w:r>
      <w:r>
        <w:rPr>
          <w:spacing w:val="-1"/>
        </w:rPr>
        <w:t xml:space="preserve"> </w:t>
      </w:r>
      <w:r>
        <w:t xml:space="preserve">этих образов “хочу”, “могу”, “надо” - является формулой выбора </w:t>
      </w:r>
      <w:r>
        <w:rPr>
          <w:spacing w:val="-2"/>
        </w:rPr>
        <w:t>профессии.</w:t>
      </w:r>
    </w:p>
    <w:p w:rsidR="00E20B80" w:rsidRDefault="00C72748">
      <w:pPr>
        <w:pStyle w:val="a3"/>
        <w:spacing w:before="159" w:line="360" w:lineRule="auto"/>
        <w:ind w:left="140" w:right="424"/>
        <w:jc w:val="both"/>
      </w:pPr>
      <w:r>
        <w:t>Выберите одну из профессий, соответствующей вашей профессиональной сфере, наиболее востребованной в ХМАО-Югре, проанализируйте и запишите склонности, способности, возможности личности, востребованность на рынке труда по данной профессии.</w:t>
      </w:r>
    </w:p>
    <w:p w:rsidR="00E20B80" w:rsidRDefault="00C72748">
      <w:pPr>
        <w:spacing w:before="160"/>
        <w:ind w:left="140"/>
        <w:jc w:val="both"/>
        <w:rPr>
          <w:i/>
          <w:sz w:val="24"/>
        </w:rPr>
      </w:pPr>
      <w:r>
        <w:rPr>
          <w:sz w:val="24"/>
        </w:rPr>
        <w:t>(</w:t>
      </w:r>
      <w:r>
        <w:rPr>
          <w:i/>
          <w:sz w:val="24"/>
        </w:rPr>
        <w:t>Команды</w:t>
      </w:r>
      <w:r>
        <w:rPr>
          <w:i/>
          <w:spacing w:val="-4"/>
          <w:sz w:val="24"/>
        </w:rPr>
        <w:t xml:space="preserve"> </w:t>
      </w:r>
      <w:r>
        <w:rPr>
          <w:i/>
          <w:sz w:val="24"/>
        </w:rPr>
        <w:t>по</w:t>
      </w:r>
      <w:r>
        <w:rPr>
          <w:i/>
          <w:spacing w:val="-3"/>
          <w:sz w:val="24"/>
        </w:rPr>
        <w:t xml:space="preserve"> </w:t>
      </w:r>
      <w:r>
        <w:rPr>
          <w:i/>
          <w:sz w:val="24"/>
        </w:rPr>
        <w:t>очереди</w:t>
      </w:r>
      <w:r>
        <w:rPr>
          <w:i/>
          <w:spacing w:val="-3"/>
          <w:sz w:val="24"/>
        </w:rPr>
        <w:t xml:space="preserve"> </w:t>
      </w:r>
      <w:r>
        <w:rPr>
          <w:i/>
          <w:sz w:val="24"/>
        </w:rPr>
        <w:t>представляют</w:t>
      </w:r>
      <w:r>
        <w:rPr>
          <w:i/>
          <w:spacing w:val="-2"/>
          <w:sz w:val="24"/>
        </w:rPr>
        <w:t xml:space="preserve"> </w:t>
      </w:r>
      <w:r>
        <w:rPr>
          <w:i/>
          <w:sz w:val="24"/>
        </w:rPr>
        <w:t>свою</w:t>
      </w:r>
      <w:r>
        <w:rPr>
          <w:i/>
          <w:spacing w:val="-3"/>
          <w:sz w:val="24"/>
        </w:rPr>
        <w:t xml:space="preserve"> </w:t>
      </w:r>
      <w:r>
        <w:rPr>
          <w:i/>
          <w:spacing w:val="-2"/>
          <w:sz w:val="24"/>
        </w:rPr>
        <w:t>работу).</w:t>
      </w:r>
    </w:p>
    <w:p w:rsidR="00E20B80" w:rsidRDefault="00E20B80">
      <w:pPr>
        <w:pStyle w:val="a3"/>
        <w:spacing w:before="24"/>
        <w:rPr>
          <w:i/>
        </w:rPr>
      </w:pPr>
    </w:p>
    <w:p w:rsidR="00E20B80" w:rsidRDefault="00C72748">
      <w:pPr>
        <w:pStyle w:val="a3"/>
        <w:spacing w:line="360" w:lineRule="auto"/>
        <w:ind w:left="140" w:right="432"/>
        <w:jc w:val="both"/>
      </w:pPr>
      <w:r>
        <w:rPr>
          <w:b/>
        </w:rPr>
        <w:t>Задание 3.</w:t>
      </w:r>
      <w:r>
        <w:rPr>
          <w:b/>
          <w:spacing w:val="40"/>
        </w:rPr>
        <w:t xml:space="preserve"> </w:t>
      </w:r>
      <w:r>
        <w:t>«День из жизни». Учитель определяет вместе с ребятами каждой группы, какая профессия будет рассматриваться в задании.</w:t>
      </w:r>
    </w:p>
    <w:p w:rsidR="00E20B80" w:rsidRDefault="00C72748">
      <w:pPr>
        <w:pStyle w:val="a3"/>
        <w:spacing w:before="159" w:line="360" w:lineRule="auto"/>
        <w:ind w:left="140" w:right="427" w:firstLine="60"/>
        <w:jc w:val="both"/>
      </w:pPr>
      <w:r>
        <w:t>Учитель даёт инструкцию «Сейчас мы совместными усилиями постараемся составить рассказ о типичном трудовом дне вашего работника (сотрудника). Это рассказ должен быть только</w:t>
      </w:r>
      <w:r>
        <w:rPr>
          <w:spacing w:val="-3"/>
        </w:rPr>
        <w:t xml:space="preserve"> </w:t>
      </w:r>
      <w:r>
        <w:t>из</w:t>
      </w:r>
      <w:r>
        <w:rPr>
          <w:spacing w:val="-3"/>
        </w:rPr>
        <w:t xml:space="preserve"> </w:t>
      </w:r>
      <w:r>
        <w:t>существительных.</w:t>
      </w:r>
      <w:r>
        <w:rPr>
          <w:spacing w:val="-4"/>
        </w:rPr>
        <w:t xml:space="preserve"> </w:t>
      </w:r>
      <w:r>
        <w:t>Например,</w:t>
      </w:r>
      <w:r>
        <w:rPr>
          <w:spacing w:val="-1"/>
        </w:rPr>
        <w:t xml:space="preserve"> </w:t>
      </w:r>
      <w:r>
        <w:t>рассказ о</w:t>
      </w:r>
      <w:r>
        <w:rPr>
          <w:spacing w:val="-1"/>
        </w:rPr>
        <w:t xml:space="preserve"> </w:t>
      </w:r>
      <w:r>
        <w:t>трудовом</w:t>
      </w:r>
      <w:r>
        <w:rPr>
          <w:spacing w:val="-2"/>
        </w:rPr>
        <w:t xml:space="preserve"> </w:t>
      </w:r>
      <w:r>
        <w:t>дне</w:t>
      </w:r>
      <w:r>
        <w:rPr>
          <w:spacing w:val="-2"/>
        </w:rPr>
        <w:t xml:space="preserve"> </w:t>
      </w:r>
      <w:r>
        <w:t>повара</w:t>
      </w:r>
      <w:r>
        <w:rPr>
          <w:spacing w:val="-2"/>
        </w:rPr>
        <w:t xml:space="preserve"> </w:t>
      </w:r>
      <w:r>
        <w:t>может</w:t>
      </w:r>
      <w:r>
        <w:rPr>
          <w:spacing w:val="-1"/>
        </w:rPr>
        <w:t xml:space="preserve"> </w:t>
      </w:r>
      <w:r>
        <w:t>бы</w:t>
      </w:r>
      <w:r>
        <w:rPr>
          <w:spacing w:val="-2"/>
        </w:rPr>
        <w:t xml:space="preserve"> </w:t>
      </w:r>
      <w:r>
        <w:t>быть таким: меню —</w:t>
      </w:r>
      <w:r>
        <w:rPr>
          <w:spacing w:val="-1"/>
        </w:rPr>
        <w:t xml:space="preserve"> </w:t>
      </w:r>
      <w:r>
        <w:t>завтрак —</w:t>
      </w:r>
      <w:r>
        <w:rPr>
          <w:spacing w:val="-1"/>
        </w:rPr>
        <w:t xml:space="preserve"> </w:t>
      </w:r>
      <w:r>
        <w:t>обед —</w:t>
      </w:r>
      <w:r>
        <w:rPr>
          <w:spacing w:val="-1"/>
        </w:rPr>
        <w:t xml:space="preserve"> </w:t>
      </w:r>
      <w:r>
        <w:t>овощи —</w:t>
      </w:r>
      <w:r>
        <w:rPr>
          <w:spacing w:val="-1"/>
        </w:rPr>
        <w:t xml:space="preserve"> </w:t>
      </w:r>
      <w:r>
        <w:t>фрукты —</w:t>
      </w:r>
      <w:r>
        <w:rPr>
          <w:spacing w:val="-1"/>
        </w:rPr>
        <w:t xml:space="preserve"> </w:t>
      </w:r>
      <w:r>
        <w:t>нож</w:t>
      </w:r>
      <w:r>
        <w:rPr>
          <w:spacing w:val="-1"/>
        </w:rPr>
        <w:t xml:space="preserve"> </w:t>
      </w:r>
      <w:r>
        <w:t>—</w:t>
      </w:r>
      <w:r>
        <w:rPr>
          <w:spacing w:val="-1"/>
        </w:rPr>
        <w:t xml:space="preserve"> </w:t>
      </w:r>
      <w:r>
        <w:t>вилка</w:t>
      </w:r>
      <w:r>
        <w:rPr>
          <w:spacing w:val="-2"/>
        </w:rPr>
        <w:t xml:space="preserve"> </w:t>
      </w:r>
      <w:r>
        <w:t>и т.д.</w:t>
      </w:r>
      <w:r>
        <w:rPr>
          <w:spacing w:val="-3"/>
        </w:rPr>
        <w:t xml:space="preserve"> </w:t>
      </w:r>
      <w:r>
        <w:t>Важное условие:</w:t>
      </w:r>
      <w:r>
        <w:rPr>
          <w:spacing w:val="-1"/>
        </w:rPr>
        <w:t xml:space="preserve"> </w:t>
      </w:r>
      <w:r>
        <w:t>прежде чем назвать новое существительное, каждый участник обязательно должен повторить все,</w:t>
      </w:r>
      <w:r>
        <w:rPr>
          <w:spacing w:val="40"/>
        </w:rPr>
        <w:t xml:space="preserve"> </w:t>
      </w:r>
      <w:r>
        <w:t xml:space="preserve">что было названо до него. Тогда ваш рассказ будет восприниматься как целостное </w:t>
      </w:r>
      <w:r>
        <w:rPr>
          <w:spacing w:val="-2"/>
        </w:rPr>
        <w:t>произведение.</w:t>
      </w:r>
    </w:p>
    <w:p w:rsidR="00E20B80" w:rsidRDefault="00E20B80">
      <w:pPr>
        <w:pStyle w:val="a3"/>
        <w:spacing w:line="360" w:lineRule="auto"/>
        <w:jc w:val="both"/>
        <w:sectPr w:rsidR="00E20B80">
          <w:footerReference w:type="default" r:id="rId387"/>
          <w:pgSz w:w="11910" w:h="16840"/>
          <w:pgMar w:top="1040" w:right="708" w:bottom="280" w:left="992" w:header="0" w:footer="0" w:gutter="0"/>
          <w:cols w:space="720"/>
        </w:sectPr>
      </w:pPr>
    </w:p>
    <w:p w:rsidR="00E20B80" w:rsidRDefault="00C72748">
      <w:pPr>
        <w:pStyle w:val="a3"/>
        <w:spacing w:before="68" w:line="360" w:lineRule="auto"/>
        <w:ind w:left="140" w:right="425"/>
        <w:jc w:val="both"/>
      </w:pPr>
      <w:r>
        <w:lastRenderedPageBreak/>
        <w:t>Учитель называет первое слово для каждой команды, а остальные ребята по очереди называют свои существительные, обязательно повторяя все, что называлось до них.</w:t>
      </w:r>
      <w:r>
        <w:rPr>
          <w:spacing w:val="80"/>
        </w:rPr>
        <w:t xml:space="preserve"> </w:t>
      </w:r>
      <w:r>
        <w:t>Команды описывают «День из жизни» по профессию по очереди.</w:t>
      </w:r>
    </w:p>
    <w:p w:rsidR="00E20B80" w:rsidRDefault="00C72748">
      <w:pPr>
        <w:pStyle w:val="a3"/>
        <w:spacing w:before="163" w:line="360" w:lineRule="auto"/>
        <w:ind w:left="140" w:right="423"/>
        <w:jc w:val="both"/>
      </w:pPr>
      <w:r>
        <w:rPr>
          <w:b/>
        </w:rPr>
        <w:t>Задание 4.</w:t>
      </w:r>
      <w:r>
        <w:rPr>
          <w:b/>
          <w:spacing w:val="40"/>
        </w:rPr>
        <w:t xml:space="preserve"> </w:t>
      </w:r>
      <w:r>
        <w:t>Каждая группа получает карточку с вопросом для обсуждения (</w:t>
      </w:r>
      <w:r>
        <w:rPr>
          <w:i/>
        </w:rPr>
        <w:t>приложение 4</w:t>
      </w:r>
      <w:r>
        <w:t>), листы бумаги и ручки. Путём обсуждения ребята определяют обще групповое мнение по предложенным вопросам.</w:t>
      </w:r>
    </w:p>
    <w:p w:rsidR="00E20B80" w:rsidRDefault="00C72748">
      <w:pPr>
        <w:spacing w:before="164"/>
        <w:ind w:left="140"/>
        <w:jc w:val="both"/>
        <w:rPr>
          <w:b/>
          <w:sz w:val="24"/>
        </w:rPr>
      </w:pPr>
      <w:r>
        <w:rPr>
          <w:b/>
          <w:sz w:val="24"/>
        </w:rPr>
        <w:t>Вопросы</w:t>
      </w:r>
      <w:r>
        <w:rPr>
          <w:b/>
          <w:spacing w:val="-1"/>
          <w:sz w:val="24"/>
        </w:rPr>
        <w:t xml:space="preserve"> </w:t>
      </w:r>
      <w:r>
        <w:rPr>
          <w:b/>
          <w:sz w:val="24"/>
        </w:rPr>
        <w:t>для</w:t>
      </w:r>
      <w:r>
        <w:rPr>
          <w:b/>
          <w:spacing w:val="-1"/>
          <w:sz w:val="24"/>
        </w:rPr>
        <w:t xml:space="preserve"> </w:t>
      </w:r>
      <w:r>
        <w:rPr>
          <w:b/>
          <w:spacing w:val="-2"/>
          <w:sz w:val="24"/>
        </w:rPr>
        <w:t>обсуждения:</w:t>
      </w:r>
    </w:p>
    <w:p w:rsidR="00E20B80" w:rsidRDefault="00E20B80">
      <w:pPr>
        <w:pStyle w:val="a3"/>
        <w:spacing w:before="17"/>
        <w:rPr>
          <w:b/>
        </w:rPr>
      </w:pPr>
    </w:p>
    <w:p w:rsidR="00E20B80" w:rsidRDefault="00C72748">
      <w:pPr>
        <w:pStyle w:val="a4"/>
        <w:numPr>
          <w:ilvl w:val="0"/>
          <w:numId w:val="17"/>
        </w:numPr>
        <w:tabs>
          <w:tab w:val="left" w:pos="861"/>
        </w:tabs>
        <w:spacing w:line="360" w:lineRule="auto"/>
        <w:ind w:right="429"/>
        <w:jc w:val="both"/>
        <w:rPr>
          <w:sz w:val="24"/>
        </w:rPr>
      </w:pPr>
      <w:r>
        <w:rPr>
          <w:sz w:val="24"/>
        </w:rPr>
        <w:t>С какими проблемами, трудностями, по вашему мнению, сталкиваются ученики в процессе профессионального самоопределения (выбора профессии)?</w:t>
      </w:r>
    </w:p>
    <w:p w:rsidR="00E20B80" w:rsidRDefault="00C72748">
      <w:pPr>
        <w:pStyle w:val="a4"/>
        <w:numPr>
          <w:ilvl w:val="0"/>
          <w:numId w:val="17"/>
        </w:numPr>
        <w:tabs>
          <w:tab w:val="left" w:pos="861"/>
        </w:tabs>
        <w:spacing w:before="1" w:line="360" w:lineRule="auto"/>
        <w:ind w:right="429"/>
        <w:jc w:val="both"/>
        <w:rPr>
          <w:sz w:val="24"/>
        </w:rPr>
      </w:pPr>
      <w:r>
        <w:rPr>
          <w:sz w:val="24"/>
        </w:rPr>
        <w:t>Какова</w:t>
      </w:r>
      <w:r>
        <w:rPr>
          <w:spacing w:val="-2"/>
          <w:sz w:val="24"/>
        </w:rPr>
        <w:t xml:space="preserve"> </w:t>
      </w:r>
      <w:r>
        <w:rPr>
          <w:sz w:val="24"/>
        </w:rPr>
        <w:t>роль ученика</w:t>
      </w:r>
      <w:r>
        <w:rPr>
          <w:spacing w:val="-2"/>
          <w:sz w:val="24"/>
        </w:rPr>
        <w:t xml:space="preserve"> </w:t>
      </w:r>
      <w:r>
        <w:rPr>
          <w:sz w:val="24"/>
        </w:rPr>
        <w:t>в успешности профессионального</w:t>
      </w:r>
      <w:r>
        <w:rPr>
          <w:spacing w:val="-1"/>
          <w:sz w:val="24"/>
        </w:rPr>
        <w:t xml:space="preserve"> </w:t>
      </w:r>
      <w:r>
        <w:rPr>
          <w:sz w:val="24"/>
        </w:rPr>
        <w:t>выбора</w:t>
      </w:r>
      <w:r>
        <w:rPr>
          <w:spacing w:val="-2"/>
          <w:sz w:val="24"/>
        </w:rPr>
        <w:t xml:space="preserve"> </w:t>
      </w:r>
      <w:r>
        <w:rPr>
          <w:sz w:val="24"/>
        </w:rPr>
        <w:t>(что зависит от самого ученика, какие действия он должен совершить, чтобы его выбор был успешным)?</w:t>
      </w:r>
    </w:p>
    <w:p w:rsidR="00E20B80" w:rsidRDefault="00C72748">
      <w:pPr>
        <w:pStyle w:val="a3"/>
        <w:spacing w:before="161" w:line="360" w:lineRule="auto"/>
        <w:ind w:left="501" w:right="424"/>
        <w:jc w:val="both"/>
      </w:pPr>
      <w:r>
        <w:t>Заслушиваются коллективные мнения каждой группы (выступления представителей команд). Затем учитель предлагает ребятам обсудить пути, способы решения обозначенных проблем. По итогам обсуждения каждая группа составляет «Лист успешности старшеклассника в профессиональном самоопределении», где формулируются</w:t>
      </w:r>
      <w:r>
        <w:rPr>
          <w:spacing w:val="40"/>
        </w:rPr>
        <w:t xml:space="preserve"> </w:t>
      </w:r>
      <w:r>
        <w:t>наиболее</w:t>
      </w:r>
      <w:r>
        <w:rPr>
          <w:spacing w:val="40"/>
        </w:rPr>
        <w:t xml:space="preserve"> </w:t>
      </w:r>
      <w:r>
        <w:t>эффективные,</w:t>
      </w:r>
      <w:r>
        <w:rPr>
          <w:spacing w:val="40"/>
        </w:rPr>
        <w:t xml:space="preserve"> </w:t>
      </w:r>
      <w:r>
        <w:t>оптимальные</w:t>
      </w:r>
      <w:r>
        <w:rPr>
          <w:spacing w:val="40"/>
        </w:rPr>
        <w:t xml:space="preserve"> </w:t>
      </w:r>
      <w:r>
        <w:t>предложения.</w:t>
      </w:r>
      <w:r>
        <w:rPr>
          <w:spacing w:val="40"/>
        </w:rPr>
        <w:t xml:space="preserve"> </w:t>
      </w:r>
      <w:r>
        <w:t>Таким</w:t>
      </w:r>
      <w:r>
        <w:rPr>
          <w:spacing w:val="40"/>
        </w:rPr>
        <w:t xml:space="preserve"> </w:t>
      </w:r>
      <w:r>
        <w:t>образом,</w:t>
      </w:r>
      <w:r>
        <w:rPr>
          <w:spacing w:val="40"/>
        </w:rPr>
        <w:t xml:space="preserve"> </w:t>
      </w:r>
      <w:r>
        <w:t>в</w:t>
      </w:r>
    </w:p>
    <w:p w:rsidR="00E20B80" w:rsidRDefault="00C72748">
      <w:pPr>
        <w:pStyle w:val="a3"/>
        <w:spacing w:line="360" w:lineRule="auto"/>
        <w:ind w:left="501" w:right="428"/>
        <w:jc w:val="both"/>
      </w:pPr>
      <w:r>
        <w:t>«Листе успешности» фиксируются шаги, которые необходимо предпринять всем участникам образовательного процесса: педагоги, учащиеся, родители.</w:t>
      </w:r>
    </w:p>
    <w:p w:rsidR="00E20B80" w:rsidRDefault="00C72748">
      <w:pPr>
        <w:spacing w:before="160"/>
        <w:ind w:left="501"/>
        <w:jc w:val="both"/>
        <w:rPr>
          <w:i/>
          <w:sz w:val="24"/>
        </w:rPr>
      </w:pPr>
      <w:r>
        <w:rPr>
          <w:i/>
          <w:sz w:val="24"/>
        </w:rPr>
        <w:t>Заключительное</w:t>
      </w:r>
      <w:r>
        <w:rPr>
          <w:i/>
          <w:spacing w:val="-5"/>
          <w:sz w:val="24"/>
        </w:rPr>
        <w:t xml:space="preserve"> </w:t>
      </w:r>
      <w:r>
        <w:rPr>
          <w:i/>
          <w:sz w:val="24"/>
        </w:rPr>
        <w:t>слово</w:t>
      </w:r>
      <w:r>
        <w:rPr>
          <w:i/>
          <w:spacing w:val="-3"/>
          <w:sz w:val="24"/>
        </w:rPr>
        <w:t xml:space="preserve"> </w:t>
      </w:r>
      <w:r>
        <w:rPr>
          <w:i/>
          <w:spacing w:val="-2"/>
          <w:sz w:val="24"/>
        </w:rPr>
        <w:t>педагога.</w:t>
      </w:r>
    </w:p>
    <w:p w:rsidR="00E20B80" w:rsidRDefault="00E20B80">
      <w:pPr>
        <w:pStyle w:val="a3"/>
        <w:spacing w:before="22"/>
        <w:rPr>
          <w:i/>
        </w:rPr>
      </w:pPr>
    </w:p>
    <w:p w:rsidR="00E20B80" w:rsidRDefault="00C72748">
      <w:pPr>
        <w:pStyle w:val="a3"/>
        <w:spacing w:line="360" w:lineRule="auto"/>
        <w:ind w:left="140" w:right="421" w:firstLine="360"/>
        <w:jc w:val="both"/>
      </w:pPr>
      <w:r>
        <w:t>"Что же такое счастье?" У каждого из вас свой ответ на этот вопрос. Для одних счастьем является семейная жизнь, другие ищут счастье в творчестве, в спорте в увлечениях, но несомненно я думаю для любого человека одним из условия счастья является возможность реализовать свои способности, а это возможно сделать только в любимой работе.</w:t>
      </w:r>
      <w:r>
        <w:rPr>
          <w:spacing w:val="40"/>
        </w:rPr>
        <w:t xml:space="preserve"> </w:t>
      </w:r>
      <w:r>
        <w:t>"Счастье - это когда утром с радостью идёшь на работу, а вечером с радостью возвращаешься домой", а известный советский педагог Константин Дмитриевич Ушинский написал: "Если вы удачно выберете труд и вложите в него всю свою душу, то счастье само вас отыщет". Значит, одной из составляющих счастья является правильный выбор своей профессии. Эта проблема встаёт перед любым человеком, в том числе сейчас и перед вами.</w:t>
      </w:r>
      <w:r>
        <w:rPr>
          <w:spacing w:val="80"/>
        </w:rPr>
        <w:t xml:space="preserve"> </w:t>
      </w:r>
      <w:r>
        <w:t>Я Вам желаю правильного</w:t>
      </w:r>
      <w:r>
        <w:rPr>
          <w:spacing w:val="40"/>
        </w:rPr>
        <w:t xml:space="preserve"> </w:t>
      </w:r>
      <w:r>
        <w:t>выбора профессии, которая станет вашей судьбой. -</w:t>
      </w:r>
      <w:r>
        <w:rPr>
          <w:spacing w:val="40"/>
        </w:rPr>
        <w:t xml:space="preserve"> </w:t>
      </w:r>
      <w:r>
        <w:rPr>
          <w:rFonts w:ascii="Calibri" w:hAnsi="Calibri"/>
          <w:sz w:val="22"/>
        </w:rPr>
        <w:t>«</w:t>
      </w:r>
      <w:r>
        <w:t>Дорога в будущее-выбор за тобой».</w:t>
      </w:r>
    </w:p>
    <w:p w:rsidR="00E20B80" w:rsidRDefault="00C72748">
      <w:pPr>
        <w:spacing w:before="164"/>
        <w:ind w:left="2909"/>
        <w:jc w:val="both"/>
        <w:rPr>
          <w:b/>
          <w:sz w:val="24"/>
        </w:rPr>
      </w:pPr>
      <w:r>
        <w:rPr>
          <w:b/>
          <w:sz w:val="24"/>
        </w:rPr>
        <w:t>Спасибо</w:t>
      </w:r>
      <w:r>
        <w:rPr>
          <w:b/>
          <w:spacing w:val="-3"/>
          <w:sz w:val="24"/>
        </w:rPr>
        <w:t xml:space="preserve"> </w:t>
      </w:r>
      <w:r>
        <w:rPr>
          <w:b/>
          <w:sz w:val="24"/>
        </w:rPr>
        <w:t>всем</w:t>
      </w:r>
      <w:r>
        <w:rPr>
          <w:b/>
          <w:spacing w:val="-3"/>
          <w:sz w:val="24"/>
        </w:rPr>
        <w:t xml:space="preserve"> </w:t>
      </w:r>
      <w:r>
        <w:rPr>
          <w:b/>
          <w:sz w:val="24"/>
        </w:rPr>
        <w:t>за</w:t>
      </w:r>
      <w:r>
        <w:rPr>
          <w:b/>
          <w:spacing w:val="-2"/>
          <w:sz w:val="24"/>
        </w:rPr>
        <w:t xml:space="preserve"> </w:t>
      </w:r>
      <w:r>
        <w:rPr>
          <w:b/>
          <w:sz w:val="24"/>
        </w:rPr>
        <w:t>работу желаю</w:t>
      </w:r>
      <w:r>
        <w:rPr>
          <w:b/>
          <w:spacing w:val="-4"/>
          <w:sz w:val="24"/>
        </w:rPr>
        <w:t xml:space="preserve"> </w:t>
      </w:r>
      <w:r>
        <w:rPr>
          <w:b/>
          <w:spacing w:val="-2"/>
          <w:sz w:val="24"/>
        </w:rPr>
        <w:t>удачи!</w:t>
      </w:r>
    </w:p>
    <w:p w:rsidR="00E20B80" w:rsidRDefault="00E20B80">
      <w:pPr>
        <w:jc w:val="both"/>
        <w:rPr>
          <w:b/>
          <w:sz w:val="24"/>
        </w:rPr>
        <w:sectPr w:rsidR="00E20B80">
          <w:footerReference w:type="default" r:id="rId388"/>
          <w:pgSz w:w="11910" w:h="16840"/>
          <w:pgMar w:top="1040" w:right="708" w:bottom="280" w:left="992" w:header="0" w:footer="0" w:gutter="0"/>
          <w:cols w:space="720"/>
        </w:sectPr>
      </w:pPr>
    </w:p>
    <w:p w:rsidR="00E20B80" w:rsidRDefault="00C72748">
      <w:pPr>
        <w:spacing w:before="73"/>
        <w:ind w:left="567" w:right="849"/>
        <w:jc w:val="center"/>
        <w:rPr>
          <w:b/>
          <w:sz w:val="24"/>
        </w:rPr>
      </w:pPr>
      <w:r>
        <w:rPr>
          <w:b/>
          <w:spacing w:val="-2"/>
          <w:sz w:val="24"/>
        </w:rPr>
        <w:lastRenderedPageBreak/>
        <w:t>Литература</w:t>
      </w:r>
    </w:p>
    <w:p w:rsidR="00E20B80" w:rsidRDefault="00E20B80">
      <w:pPr>
        <w:pStyle w:val="a3"/>
        <w:spacing w:before="20"/>
        <w:rPr>
          <w:b/>
        </w:rPr>
      </w:pPr>
    </w:p>
    <w:p w:rsidR="00E20B80" w:rsidRDefault="00C72748">
      <w:pPr>
        <w:pStyle w:val="a4"/>
        <w:numPr>
          <w:ilvl w:val="0"/>
          <w:numId w:val="16"/>
        </w:numPr>
        <w:tabs>
          <w:tab w:val="left" w:pos="861"/>
        </w:tabs>
        <w:jc w:val="both"/>
        <w:rPr>
          <w:sz w:val="24"/>
        </w:rPr>
      </w:pPr>
      <w:r>
        <w:rPr>
          <w:sz w:val="24"/>
        </w:rPr>
        <w:t>Интернет</w:t>
      </w:r>
      <w:r>
        <w:rPr>
          <w:spacing w:val="-5"/>
          <w:sz w:val="24"/>
        </w:rPr>
        <w:t xml:space="preserve"> </w:t>
      </w:r>
      <w:r>
        <w:rPr>
          <w:spacing w:val="-2"/>
          <w:sz w:val="24"/>
        </w:rPr>
        <w:t>ресурсы.</w:t>
      </w:r>
    </w:p>
    <w:p w:rsidR="00E20B80" w:rsidRDefault="00C72748">
      <w:pPr>
        <w:pStyle w:val="a4"/>
        <w:numPr>
          <w:ilvl w:val="0"/>
          <w:numId w:val="16"/>
        </w:numPr>
        <w:tabs>
          <w:tab w:val="left" w:pos="861"/>
        </w:tabs>
        <w:spacing w:before="137" w:line="360" w:lineRule="auto"/>
        <w:ind w:right="425"/>
        <w:jc w:val="both"/>
        <w:rPr>
          <w:sz w:val="24"/>
        </w:rPr>
      </w:pPr>
      <w:r>
        <w:rPr>
          <w:sz w:val="24"/>
        </w:rPr>
        <w:t>Е.А. Климов</w:t>
      </w:r>
      <w:r>
        <w:rPr>
          <w:spacing w:val="80"/>
          <w:sz w:val="24"/>
        </w:rPr>
        <w:t xml:space="preserve"> </w:t>
      </w:r>
      <w:r>
        <w:rPr>
          <w:sz w:val="24"/>
        </w:rPr>
        <w:t>Введение в психологию труда: Учебник для вузов. – М.: Культура и спорт, ЮНИТИ, 1998. - 350 с</w:t>
      </w:r>
    </w:p>
    <w:p w:rsidR="00E20B80" w:rsidRDefault="00C72748">
      <w:pPr>
        <w:pStyle w:val="a4"/>
        <w:numPr>
          <w:ilvl w:val="0"/>
          <w:numId w:val="16"/>
        </w:numPr>
        <w:tabs>
          <w:tab w:val="left" w:pos="861"/>
        </w:tabs>
        <w:spacing w:line="360" w:lineRule="auto"/>
        <w:ind w:right="432"/>
        <w:jc w:val="both"/>
        <w:rPr>
          <w:sz w:val="24"/>
        </w:rPr>
      </w:pPr>
      <w:r>
        <w:rPr>
          <w:sz w:val="24"/>
        </w:rPr>
        <w:t>Профориентационные</w:t>
      </w:r>
      <w:r>
        <w:rPr>
          <w:spacing w:val="-6"/>
          <w:sz w:val="24"/>
        </w:rPr>
        <w:t xml:space="preserve"> </w:t>
      </w:r>
      <w:r>
        <w:rPr>
          <w:sz w:val="24"/>
        </w:rPr>
        <w:t>игры:</w:t>
      </w:r>
      <w:r>
        <w:rPr>
          <w:spacing w:val="-2"/>
          <w:sz w:val="24"/>
        </w:rPr>
        <w:t xml:space="preserve"> </w:t>
      </w:r>
      <w:r>
        <w:rPr>
          <w:sz w:val="24"/>
        </w:rPr>
        <w:t>практикум</w:t>
      </w:r>
      <w:r>
        <w:rPr>
          <w:spacing w:val="-3"/>
          <w:sz w:val="24"/>
        </w:rPr>
        <w:t xml:space="preserve"> </w:t>
      </w:r>
      <w:r>
        <w:rPr>
          <w:sz w:val="24"/>
        </w:rPr>
        <w:t>по профориентационной</w:t>
      </w:r>
      <w:r>
        <w:rPr>
          <w:spacing w:val="-2"/>
          <w:sz w:val="24"/>
        </w:rPr>
        <w:t xml:space="preserve"> </w:t>
      </w:r>
      <w:r>
        <w:rPr>
          <w:sz w:val="24"/>
        </w:rPr>
        <w:t>работе.</w:t>
      </w:r>
      <w:r>
        <w:rPr>
          <w:spacing w:val="-2"/>
          <w:sz w:val="24"/>
        </w:rPr>
        <w:t xml:space="preserve"> </w:t>
      </w:r>
      <w:r>
        <w:rPr>
          <w:sz w:val="24"/>
        </w:rPr>
        <w:t>Составители: З.В. Горбачева, О.Н. Кащеева, Т.Н. Кузьмина, М.Н. Хахунова /Под ред. И.В. Кузнецовой, канд. пс. наук. Ярославль: Центр «Ресурс», 2004. 120 с.</w:t>
      </w:r>
    </w:p>
    <w:p w:rsidR="00E20B80" w:rsidRDefault="00E20B80">
      <w:pPr>
        <w:pStyle w:val="a3"/>
      </w:pPr>
    </w:p>
    <w:p w:rsidR="00E20B80" w:rsidRDefault="00E20B80">
      <w:pPr>
        <w:pStyle w:val="a3"/>
      </w:pPr>
    </w:p>
    <w:p w:rsidR="00E20B80" w:rsidRDefault="00E20B80">
      <w:pPr>
        <w:pStyle w:val="a3"/>
      </w:pPr>
    </w:p>
    <w:p w:rsidR="00E20B80" w:rsidRDefault="00E20B80">
      <w:pPr>
        <w:pStyle w:val="a3"/>
        <w:spacing w:before="74"/>
      </w:pPr>
    </w:p>
    <w:p w:rsidR="00E20B80" w:rsidRDefault="00C72748">
      <w:pPr>
        <w:ind w:left="501"/>
        <w:rPr>
          <w:b/>
          <w:sz w:val="24"/>
        </w:rPr>
      </w:pPr>
      <w:r>
        <w:rPr>
          <w:b/>
          <w:sz w:val="24"/>
        </w:rPr>
        <w:t>Приложение</w:t>
      </w:r>
      <w:r>
        <w:rPr>
          <w:b/>
          <w:spacing w:val="-4"/>
          <w:sz w:val="24"/>
        </w:rPr>
        <w:t xml:space="preserve"> </w:t>
      </w:r>
      <w:r>
        <w:rPr>
          <w:b/>
          <w:sz w:val="24"/>
        </w:rPr>
        <w:t>1.</w:t>
      </w:r>
      <w:r>
        <w:rPr>
          <w:b/>
          <w:spacing w:val="-2"/>
          <w:sz w:val="24"/>
        </w:rPr>
        <w:t xml:space="preserve"> </w:t>
      </w:r>
      <w:r>
        <w:rPr>
          <w:b/>
          <w:sz w:val="24"/>
        </w:rPr>
        <w:t>Ответьте</w:t>
      </w:r>
      <w:r>
        <w:rPr>
          <w:b/>
          <w:spacing w:val="-3"/>
          <w:sz w:val="24"/>
        </w:rPr>
        <w:t xml:space="preserve"> </w:t>
      </w:r>
      <w:r>
        <w:rPr>
          <w:b/>
          <w:sz w:val="24"/>
        </w:rPr>
        <w:t>на</w:t>
      </w:r>
      <w:r>
        <w:rPr>
          <w:b/>
          <w:spacing w:val="-3"/>
          <w:sz w:val="24"/>
        </w:rPr>
        <w:t xml:space="preserve"> </w:t>
      </w:r>
      <w:r>
        <w:rPr>
          <w:b/>
          <w:sz w:val="24"/>
        </w:rPr>
        <w:t>вопрос:</w:t>
      </w:r>
      <w:r>
        <w:rPr>
          <w:b/>
          <w:spacing w:val="-2"/>
          <w:sz w:val="24"/>
        </w:rPr>
        <w:t xml:space="preserve"> </w:t>
      </w:r>
      <w:r>
        <w:rPr>
          <w:b/>
          <w:sz w:val="24"/>
        </w:rPr>
        <w:t>«Мне</w:t>
      </w:r>
      <w:r>
        <w:rPr>
          <w:b/>
          <w:spacing w:val="-3"/>
          <w:sz w:val="24"/>
        </w:rPr>
        <w:t xml:space="preserve"> </w:t>
      </w:r>
      <w:r>
        <w:rPr>
          <w:b/>
          <w:spacing w:val="-2"/>
          <w:sz w:val="24"/>
        </w:rPr>
        <w:t>нравится…»</w:t>
      </w:r>
    </w:p>
    <w:p w:rsidR="00E20B80" w:rsidRDefault="00E20B80">
      <w:pPr>
        <w:pStyle w:val="a3"/>
        <w:rPr>
          <w:b/>
          <w:sz w:val="20"/>
        </w:rPr>
      </w:pPr>
    </w:p>
    <w:p w:rsidR="00E20B80" w:rsidRDefault="00E20B80">
      <w:pPr>
        <w:pStyle w:val="a3"/>
        <w:spacing w:before="184"/>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9"/>
        <w:gridCol w:w="1124"/>
        <w:gridCol w:w="448"/>
        <w:gridCol w:w="827"/>
        <w:gridCol w:w="1014"/>
        <w:gridCol w:w="1333"/>
        <w:gridCol w:w="929"/>
        <w:gridCol w:w="412"/>
        <w:gridCol w:w="1240"/>
      </w:tblGrid>
      <w:tr w:rsidR="00E20B80">
        <w:trPr>
          <w:trHeight w:val="551"/>
        </w:trPr>
        <w:tc>
          <w:tcPr>
            <w:tcW w:w="4928" w:type="dxa"/>
            <w:gridSpan w:val="4"/>
          </w:tcPr>
          <w:p w:rsidR="00E20B80" w:rsidRDefault="00C72748">
            <w:pPr>
              <w:pStyle w:val="TableParagraph"/>
              <w:spacing w:line="268" w:lineRule="exact"/>
              <w:ind w:left="468"/>
              <w:rPr>
                <w:sz w:val="24"/>
              </w:rPr>
            </w:pPr>
            <w:r>
              <w:rPr>
                <w:sz w:val="24"/>
              </w:rPr>
              <w:t>1а.</w:t>
            </w:r>
            <w:r>
              <w:rPr>
                <w:spacing w:val="-2"/>
                <w:sz w:val="24"/>
              </w:rPr>
              <w:t xml:space="preserve"> </w:t>
            </w:r>
            <w:r>
              <w:rPr>
                <w:sz w:val="24"/>
              </w:rPr>
              <w:t>Ухаживать за</w:t>
            </w:r>
            <w:r>
              <w:rPr>
                <w:spacing w:val="-2"/>
                <w:sz w:val="24"/>
              </w:rPr>
              <w:t xml:space="preserve"> животными.</w:t>
            </w:r>
          </w:p>
        </w:tc>
        <w:tc>
          <w:tcPr>
            <w:tcW w:w="3688" w:type="dxa"/>
            <w:gridSpan w:val="4"/>
            <w:tcBorders>
              <w:right w:val="nil"/>
            </w:tcBorders>
          </w:tcPr>
          <w:p w:rsidR="00E20B80" w:rsidRDefault="00C72748">
            <w:pPr>
              <w:pStyle w:val="TableParagraph"/>
              <w:tabs>
                <w:tab w:val="left" w:pos="1015"/>
                <w:tab w:val="left" w:pos="2689"/>
              </w:tabs>
              <w:spacing w:line="268" w:lineRule="exact"/>
              <w:ind w:left="468"/>
              <w:rPr>
                <w:sz w:val="24"/>
              </w:rPr>
            </w:pPr>
            <w:r>
              <w:rPr>
                <w:spacing w:val="-5"/>
                <w:sz w:val="24"/>
              </w:rPr>
              <w:t>1б</w:t>
            </w:r>
            <w:r>
              <w:rPr>
                <w:sz w:val="24"/>
              </w:rPr>
              <w:tab/>
            </w:r>
            <w:r>
              <w:rPr>
                <w:spacing w:val="-2"/>
                <w:sz w:val="24"/>
              </w:rPr>
              <w:t>Обслуживать</w:t>
            </w:r>
            <w:r>
              <w:rPr>
                <w:sz w:val="24"/>
              </w:rPr>
              <w:tab/>
            </w:r>
            <w:r>
              <w:rPr>
                <w:spacing w:val="-2"/>
                <w:sz w:val="24"/>
              </w:rPr>
              <w:t>машины,</w:t>
            </w:r>
          </w:p>
          <w:p w:rsidR="00E20B80" w:rsidRDefault="00C72748">
            <w:pPr>
              <w:pStyle w:val="TableParagraph"/>
              <w:spacing w:line="264" w:lineRule="exact"/>
              <w:ind w:left="468"/>
              <w:rPr>
                <w:sz w:val="24"/>
              </w:rPr>
            </w:pPr>
            <w:r>
              <w:rPr>
                <w:sz w:val="24"/>
              </w:rPr>
              <w:t>(следить,</w:t>
            </w:r>
            <w:r>
              <w:rPr>
                <w:spacing w:val="-3"/>
                <w:sz w:val="24"/>
              </w:rPr>
              <w:t xml:space="preserve"> </w:t>
            </w:r>
            <w:r>
              <w:rPr>
                <w:spacing w:val="-2"/>
                <w:sz w:val="24"/>
              </w:rPr>
              <w:t>регулировать)</w:t>
            </w:r>
          </w:p>
        </w:tc>
        <w:tc>
          <w:tcPr>
            <w:tcW w:w="1240" w:type="dxa"/>
            <w:tcBorders>
              <w:left w:val="nil"/>
            </w:tcBorders>
          </w:tcPr>
          <w:p w:rsidR="00E20B80" w:rsidRDefault="00C72748">
            <w:pPr>
              <w:pStyle w:val="TableParagraph"/>
              <w:spacing w:line="268" w:lineRule="exact"/>
              <w:ind w:right="86"/>
              <w:jc w:val="right"/>
              <w:rPr>
                <w:sz w:val="24"/>
              </w:rPr>
            </w:pPr>
            <w:r>
              <w:rPr>
                <w:spacing w:val="-2"/>
                <w:sz w:val="24"/>
              </w:rPr>
              <w:t>приборы</w:t>
            </w:r>
          </w:p>
        </w:tc>
      </w:tr>
      <w:tr w:rsidR="00E20B80">
        <w:trPr>
          <w:trHeight w:val="551"/>
        </w:trPr>
        <w:tc>
          <w:tcPr>
            <w:tcW w:w="4928" w:type="dxa"/>
            <w:gridSpan w:val="4"/>
          </w:tcPr>
          <w:p w:rsidR="00E20B80" w:rsidRDefault="00C72748">
            <w:pPr>
              <w:pStyle w:val="TableParagraph"/>
              <w:spacing w:line="268" w:lineRule="exact"/>
              <w:ind w:left="468"/>
              <w:rPr>
                <w:sz w:val="24"/>
              </w:rPr>
            </w:pPr>
            <w:r>
              <w:rPr>
                <w:sz w:val="24"/>
              </w:rPr>
              <w:t>2а.</w:t>
            </w:r>
            <w:r>
              <w:rPr>
                <w:spacing w:val="-3"/>
                <w:sz w:val="24"/>
              </w:rPr>
              <w:t xml:space="preserve"> </w:t>
            </w:r>
            <w:r>
              <w:rPr>
                <w:sz w:val="24"/>
              </w:rPr>
              <w:t>Помогать</w:t>
            </w:r>
            <w:r>
              <w:rPr>
                <w:spacing w:val="-1"/>
                <w:sz w:val="24"/>
              </w:rPr>
              <w:t xml:space="preserve"> </w:t>
            </w:r>
            <w:r>
              <w:rPr>
                <w:sz w:val="24"/>
              </w:rPr>
              <w:t>больным</w:t>
            </w:r>
            <w:r>
              <w:rPr>
                <w:spacing w:val="-5"/>
                <w:sz w:val="24"/>
              </w:rPr>
              <w:t xml:space="preserve"> </w:t>
            </w:r>
            <w:r>
              <w:rPr>
                <w:sz w:val="24"/>
              </w:rPr>
              <w:t>людям,</w:t>
            </w:r>
            <w:r>
              <w:rPr>
                <w:spacing w:val="-2"/>
                <w:sz w:val="24"/>
              </w:rPr>
              <w:t xml:space="preserve"> </w:t>
            </w:r>
            <w:r>
              <w:rPr>
                <w:sz w:val="24"/>
              </w:rPr>
              <w:t>лечить</w:t>
            </w:r>
            <w:r>
              <w:rPr>
                <w:spacing w:val="-1"/>
                <w:sz w:val="24"/>
              </w:rPr>
              <w:t xml:space="preserve"> </w:t>
            </w:r>
            <w:r>
              <w:rPr>
                <w:spacing w:val="-5"/>
                <w:sz w:val="24"/>
              </w:rPr>
              <w:t>их.</w:t>
            </w:r>
          </w:p>
        </w:tc>
        <w:tc>
          <w:tcPr>
            <w:tcW w:w="4928" w:type="dxa"/>
            <w:gridSpan w:val="5"/>
          </w:tcPr>
          <w:p w:rsidR="00E20B80" w:rsidRDefault="00C72748">
            <w:pPr>
              <w:pStyle w:val="TableParagraph"/>
              <w:tabs>
                <w:tab w:val="left" w:pos="1187"/>
                <w:tab w:val="left" w:pos="2761"/>
                <w:tab w:val="left" w:pos="4111"/>
              </w:tabs>
              <w:spacing w:line="268" w:lineRule="exact"/>
              <w:ind w:left="468"/>
              <w:rPr>
                <w:sz w:val="24"/>
              </w:rPr>
            </w:pPr>
            <w:r>
              <w:rPr>
                <w:spacing w:val="-5"/>
                <w:sz w:val="24"/>
              </w:rPr>
              <w:t>2б.</w:t>
            </w:r>
            <w:r>
              <w:rPr>
                <w:sz w:val="24"/>
              </w:rPr>
              <w:tab/>
            </w:r>
            <w:r>
              <w:rPr>
                <w:spacing w:val="-2"/>
                <w:sz w:val="24"/>
              </w:rPr>
              <w:t>Составлять</w:t>
            </w:r>
            <w:r>
              <w:rPr>
                <w:sz w:val="24"/>
              </w:rPr>
              <w:tab/>
            </w:r>
            <w:r>
              <w:rPr>
                <w:spacing w:val="-2"/>
                <w:sz w:val="24"/>
              </w:rPr>
              <w:t>таблицы,</w:t>
            </w:r>
            <w:r>
              <w:rPr>
                <w:sz w:val="24"/>
              </w:rPr>
              <w:tab/>
            </w:r>
            <w:r>
              <w:rPr>
                <w:spacing w:val="-2"/>
                <w:sz w:val="24"/>
              </w:rPr>
              <w:t>схемы,</w:t>
            </w:r>
          </w:p>
          <w:p w:rsidR="00E20B80" w:rsidRDefault="00C72748">
            <w:pPr>
              <w:pStyle w:val="TableParagraph"/>
              <w:spacing w:line="264" w:lineRule="exact"/>
              <w:ind w:left="468"/>
              <w:rPr>
                <w:sz w:val="24"/>
              </w:rPr>
            </w:pPr>
            <w:r>
              <w:rPr>
                <w:sz w:val="24"/>
              </w:rPr>
              <w:t>программы</w:t>
            </w:r>
            <w:r>
              <w:rPr>
                <w:spacing w:val="-6"/>
                <w:sz w:val="24"/>
              </w:rPr>
              <w:t xml:space="preserve"> </w:t>
            </w:r>
            <w:r>
              <w:rPr>
                <w:sz w:val="24"/>
              </w:rPr>
              <w:t>вычислительных</w:t>
            </w:r>
            <w:r>
              <w:rPr>
                <w:spacing w:val="-2"/>
                <w:sz w:val="24"/>
              </w:rPr>
              <w:t xml:space="preserve"> машин.</w:t>
            </w:r>
          </w:p>
        </w:tc>
      </w:tr>
      <w:tr w:rsidR="00E20B80">
        <w:trPr>
          <w:trHeight w:val="829"/>
        </w:trPr>
        <w:tc>
          <w:tcPr>
            <w:tcW w:w="4928" w:type="dxa"/>
            <w:gridSpan w:val="4"/>
          </w:tcPr>
          <w:p w:rsidR="00E20B80" w:rsidRDefault="00C72748">
            <w:pPr>
              <w:pStyle w:val="TableParagraph"/>
              <w:tabs>
                <w:tab w:val="left" w:pos="1007"/>
                <w:tab w:val="left" w:pos="2113"/>
                <w:tab w:val="left" w:pos="2568"/>
                <w:tab w:val="left" w:pos="3866"/>
              </w:tabs>
              <w:ind w:left="468" w:right="86"/>
              <w:rPr>
                <w:sz w:val="24"/>
              </w:rPr>
            </w:pPr>
            <w:r>
              <w:rPr>
                <w:spacing w:val="-4"/>
                <w:sz w:val="24"/>
              </w:rPr>
              <w:t>3а.</w:t>
            </w:r>
            <w:r>
              <w:rPr>
                <w:sz w:val="24"/>
              </w:rPr>
              <w:tab/>
            </w:r>
            <w:r>
              <w:rPr>
                <w:spacing w:val="-2"/>
                <w:sz w:val="24"/>
              </w:rPr>
              <w:t>Следить</w:t>
            </w:r>
            <w:r>
              <w:rPr>
                <w:sz w:val="24"/>
              </w:rPr>
              <w:tab/>
            </w:r>
            <w:r>
              <w:rPr>
                <w:spacing w:val="-6"/>
                <w:sz w:val="24"/>
              </w:rPr>
              <w:t>за</w:t>
            </w:r>
            <w:r>
              <w:rPr>
                <w:sz w:val="24"/>
              </w:rPr>
              <w:tab/>
            </w:r>
            <w:r>
              <w:rPr>
                <w:spacing w:val="-2"/>
                <w:sz w:val="24"/>
              </w:rPr>
              <w:t>качеством</w:t>
            </w:r>
            <w:r>
              <w:rPr>
                <w:sz w:val="24"/>
              </w:rPr>
              <w:tab/>
            </w:r>
            <w:r>
              <w:rPr>
                <w:spacing w:val="-2"/>
                <w:sz w:val="24"/>
              </w:rPr>
              <w:t xml:space="preserve">книжных </w:t>
            </w:r>
            <w:r>
              <w:rPr>
                <w:sz w:val="24"/>
              </w:rPr>
              <w:t>иллюстраций,</w:t>
            </w:r>
            <w:r>
              <w:rPr>
                <w:spacing w:val="61"/>
                <w:w w:val="150"/>
                <w:sz w:val="24"/>
              </w:rPr>
              <w:t xml:space="preserve"> </w:t>
            </w:r>
            <w:r>
              <w:rPr>
                <w:sz w:val="24"/>
              </w:rPr>
              <w:t>плакатов,</w:t>
            </w:r>
            <w:r>
              <w:rPr>
                <w:spacing w:val="-1"/>
                <w:sz w:val="24"/>
              </w:rPr>
              <w:t xml:space="preserve"> </w:t>
            </w:r>
            <w:r>
              <w:rPr>
                <w:spacing w:val="-2"/>
                <w:sz w:val="24"/>
              </w:rPr>
              <w:t>художественных</w:t>
            </w:r>
          </w:p>
          <w:p w:rsidR="00E20B80" w:rsidRDefault="00C72748">
            <w:pPr>
              <w:pStyle w:val="TableParagraph"/>
              <w:spacing w:line="264" w:lineRule="exact"/>
              <w:ind w:left="468"/>
              <w:rPr>
                <w:sz w:val="24"/>
              </w:rPr>
            </w:pPr>
            <w:r>
              <w:rPr>
                <w:sz w:val="24"/>
              </w:rPr>
              <w:t xml:space="preserve">открыток, </w:t>
            </w:r>
            <w:r>
              <w:rPr>
                <w:spacing w:val="-2"/>
                <w:sz w:val="24"/>
              </w:rPr>
              <w:t>грампластинок.</w:t>
            </w:r>
          </w:p>
        </w:tc>
        <w:tc>
          <w:tcPr>
            <w:tcW w:w="3688" w:type="dxa"/>
            <w:gridSpan w:val="4"/>
            <w:tcBorders>
              <w:right w:val="nil"/>
            </w:tcBorders>
          </w:tcPr>
          <w:p w:rsidR="00E20B80" w:rsidRDefault="00C72748">
            <w:pPr>
              <w:pStyle w:val="TableParagraph"/>
              <w:ind w:left="468"/>
              <w:rPr>
                <w:sz w:val="24"/>
              </w:rPr>
            </w:pPr>
            <w:r>
              <w:rPr>
                <w:sz w:val="24"/>
              </w:rPr>
              <w:t>3б.</w:t>
            </w:r>
            <w:r>
              <w:rPr>
                <w:spacing w:val="80"/>
                <w:sz w:val="24"/>
              </w:rPr>
              <w:t xml:space="preserve"> </w:t>
            </w:r>
            <w:r>
              <w:rPr>
                <w:sz w:val="24"/>
              </w:rPr>
              <w:t>Следить</w:t>
            </w:r>
            <w:r>
              <w:rPr>
                <w:spacing w:val="80"/>
                <w:sz w:val="24"/>
              </w:rPr>
              <w:t xml:space="preserve"> </w:t>
            </w:r>
            <w:r>
              <w:rPr>
                <w:sz w:val="24"/>
              </w:rPr>
              <w:t>за</w:t>
            </w:r>
            <w:r>
              <w:rPr>
                <w:spacing w:val="80"/>
                <w:sz w:val="24"/>
              </w:rPr>
              <w:t xml:space="preserve"> </w:t>
            </w:r>
            <w:r>
              <w:rPr>
                <w:sz w:val="24"/>
              </w:rPr>
              <w:t xml:space="preserve">состоянием, </w:t>
            </w:r>
            <w:r>
              <w:rPr>
                <w:spacing w:val="-2"/>
                <w:sz w:val="24"/>
              </w:rPr>
              <w:t>растений.</w:t>
            </w:r>
          </w:p>
        </w:tc>
        <w:tc>
          <w:tcPr>
            <w:tcW w:w="1240" w:type="dxa"/>
            <w:tcBorders>
              <w:left w:val="nil"/>
            </w:tcBorders>
          </w:tcPr>
          <w:p w:rsidR="00E20B80" w:rsidRDefault="00C72748">
            <w:pPr>
              <w:pStyle w:val="TableParagraph"/>
              <w:spacing w:line="270" w:lineRule="exact"/>
              <w:ind w:right="89"/>
              <w:jc w:val="right"/>
              <w:rPr>
                <w:sz w:val="24"/>
              </w:rPr>
            </w:pPr>
            <w:r>
              <w:rPr>
                <w:spacing w:val="-2"/>
                <w:sz w:val="24"/>
              </w:rPr>
              <w:t>развитием</w:t>
            </w:r>
          </w:p>
        </w:tc>
      </w:tr>
      <w:tr w:rsidR="00E20B80">
        <w:trPr>
          <w:trHeight w:val="551"/>
        </w:trPr>
        <w:tc>
          <w:tcPr>
            <w:tcW w:w="4928" w:type="dxa"/>
            <w:gridSpan w:val="4"/>
          </w:tcPr>
          <w:p w:rsidR="00E20B80" w:rsidRDefault="00C72748">
            <w:pPr>
              <w:pStyle w:val="TableParagraph"/>
              <w:tabs>
                <w:tab w:val="left" w:pos="978"/>
                <w:tab w:val="left" w:pos="2656"/>
                <w:tab w:val="left" w:pos="3987"/>
              </w:tabs>
              <w:spacing w:line="268" w:lineRule="exact"/>
              <w:ind w:left="468"/>
              <w:rPr>
                <w:sz w:val="24"/>
              </w:rPr>
            </w:pPr>
            <w:r>
              <w:rPr>
                <w:spacing w:val="-5"/>
                <w:sz w:val="24"/>
              </w:rPr>
              <w:t>4а.</w:t>
            </w:r>
            <w:r>
              <w:rPr>
                <w:sz w:val="24"/>
              </w:rPr>
              <w:tab/>
            </w:r>
            <w:r>
              <w:rPr>
                <w:spacing w:val="-2"/>
                <w:sz w:val="24"/>
              </w:rPr>
              <w:t>Обрабатывать</w:t>
            </w:r>
            <w:r>
              <w:rPr>
                <w:sz w:val="24"/>
              </w:rPr>
              <w:tab/>
            </w:r>
            <w:r>
              <w:rPr>
                <w:spacing w:val="-2"/>
                <w:sz w:val="24"/>
              </w:rPr>
              <w:t>материалы</w:t>
            </w:r>
            <w:r>
              <w:rPr>
                <w:sz w:val="24"/>
              </w:rPr>
              <w:tab/>
            </w:r>
            <w:r>
              <w:rPr>
                <w:spacing w:val="-2"/>
                <w:sz w:val="24"/>
              </w:rPr>
              <w:t>(дерево,</w:t>
            </w:r>
          </w:p>
          <w:p w:rsidR="00E20B80" w:rsidRDefault="00C72748">
            <w:pPr>
              <w:pStyle w:val="TableParagraph"/>
              <w:spacing w:line="264" w:lineRule="exact"/>
              <w:ind w:left="468"/>
              <w:rPr>
                <w:sz w:val="24"/>
              </w:rPr>
            </w:pPr>
            <w:r>
              <w:rPr>
                <w:sz w:val="24"/>
              </w:rPr>
              <w:t>ткань,</w:t>
            </w:r>
            <w:r>
              <w:rPr>
                <w:spacing w:val="-4"/>
                <w:sz w:val="24"/>
              </w:rPr>
              <w:t xml:space="preserve"> </w:t>
            </w:r>
            <w:r>
              <w:rPr>
                <w:sz w:val="24"/>
              </w:rPr>
              <w:t>пластмассу</w:t>
            </w:r>
            <w:r>
              <w:rPr>
                <w:spacing w:val="-5"/>
                <w:sz w:val="24"/>
              </w:rPr>
              <w:t xml:space="preserve"> </w:t>
            </w:r>
            <w:r>
              <w:rPr>
                <w:sz w:val="24"/>
              </w:rPr>
              <w:t xml:space="preserve">и </w:t>
            </w:r>
            <w:r>
              <w:rPr>
                <w:spacing w:val="-2"/>
                <w:sz w:val="24"/>
              </w:rPr>
              <w:t>т.д.).</w:t>
            </w:r>
          </w:p>
        </w:tc>
        <w:tc>
          <w:tcPr>
            <w:tcW w:w="4928" w:type="dxa"/>
            <w:gridSpan w:val="5"/>
          </w:tcPr>
          <w:p w:rsidR="00E20B80" w:rsidRDefault="00C72748">
            <w:pPr>
              <w:pStyle w:val="TableParagraph"/>
              <w:tabs>
                <w:tab w:val="left" w:pos="976"/>
                <w:tab w:val="left" w:pos="2166"/>
                <w:tab w:val="left" w:pos="3097"/>
                <w:tab w:val="left" w:pos="3545"/>
              </w:tabs>
              <w:spacing w:line="268" w:lineRule="exact"/>
              <w:ind w:left="468"/>
              <w:rPr>
                <w:sz w:val="24"/>
              </w:rPr>
            </w:pPr>
            <w:r>
              <w:rPr>
                <w:spacing w:val="-5"/>
                <w:sz w:val="24"/>
              </w:rPr>
              <w:t>4б.</w:t>
            </w:r>
            <w:r>
              <w:rPr>
                <w:sz w:val="24"/>
              </w:rPr>
              <w:tab/>
            </w:r>
            <w:r>
              <w:rPr>
                <w:spacing w:val="-2"/>
                <w:sz w:val="24"/>
              </w:rPr>
              <w:t>Доводить</w:t>
            </w:r>
            <w:r>
              <w:rPr>
                <w:sz w:val="24"/>
              </w:rPr>
              <w:tab/>
            </w:r>
            <w:r>
              <w:rPr>
                <w:spacing w:val="-2"/>
                <w:sz w:val="24"/>
              </w:rPr>
              <w:t>товары</w:t>
            </w:r>
            <w:r>
              <w:rPr>
                <w:sz w:val="24"/>
              </w:rPr>
              <w:tab/>
            </w:r>
            <w:r>
              <w:rPr>
                <w:spacing w:val="-5"/>
                <w:sz w:val="24"/>
              </w:rPr>
              <w:t>до</w:t>
            </w:r>
            <w:r>
              <w:rPr>
                <w:sz w:val="24"/>
              </w:rPr>
              <w:tab/>
            </w:r>
            <w:r>
              <w:rPr>
                <w:spacing w:val="-2"/>
                <w:sz w:val="24"/>
              </w:rPr>
              <w:t>потребителя</w:t>
            </w:r>
          </w:p>
          <w:p w:rsidR="00E20B80" w:rsidRDefault="00C72748">
            <w:pPr>
              <w:pStyle w:val="TableParagraph"/>
              <w:spacing w:line="264" w:lineRule="exact"/>
              <w:ind w:left="468"/>
              <w:rPr>
                <w:sz w:val="24"/>
              </w:rPr>
            </w:pPr>
            <w:r>
              <w:rPr>
                <w:sz w:val="24"/>
              </w:rPr>
              <w:t>(рекламировать,</w:t>
            </w:r>
            <w:r>
              <w:rPr>
                <w:spacing w:val="-6"/>
                <w:sz w:val="24"/>
              </w:rPr>
              <w:t xml:space="preserve"> </w:t>
            </w:r>
            <w:r>
              <w:rPr>
                <w:spacing w:val="-2"/>
                <w:sz w:val="24"/>
              </w:rPr>
              <w:t>продавать).</w:t>
            </w:r>
          </w:p>
        </w:tc>
      </w:tr>
      <w:tr w:rsidR="00E20B80">
        <w:trPr>
          <w:trHeight w:val="551"/>
        </w:trPr>
        <w:tc>
          <w:tcPr>
            <w:tcW w:w="4928" w:type="dxa"/>
            <w:gridSpan w:val="4"/>
          </w:tcPr>
          <w:p w:rsidR="00E20B80" w:rsidRDefault="00C72748">
            <w:pPr>
              <w:pStyle w:val="TableParagraph"/>
              <w:spacing w:line="268" w:lineRule="exact"/>
              <w:ind w:left="468"/>
              <w:rPr>
                <w:sz w:val="24"/>
              </w:rPr>
            </w:pPr>
            <w:r>
              <w:rPr>
                <w:sz w:val="24"/>
              </w:rPr>
              <w:t>5а.</w:t>
            </w:r>
            <w:r>
              <w:rPr>
                <w:spacing w:val="7"/>
                <w:sz w:val="24"/>
              </w:rPr>
              <w:t xml:space="preserve"> </w:t>
            </w:r>
            <w:r>
              <w:rPr>
                <w:sz w:val="24"/>
              </w:rPr>
              <w:t>Обсуждать</w:t>
            </w:r>
            <w:r>
              <w:rPr>
                <w:spacing w:val="11"/>
                <w:sz w:val="24"/>
              </w:rPr>
              <w:t xml:space="preserve"> </w:t>
            </w:r>
            <w:r>
              <w:rPr>
                <w:sz w:val="24"/>
              </w:rPr>
              <w:t>научно-популярные</w:t>
            </w:r>
            <w:r>
              <w:rPr>
                <w:spacing w:val="8"/>
                <w:sz w:val="24"/>
              </w:rPr>
              <w:t xml:space="preserve"> </w:t>
            </w:r>
            <w:r>
              <w:rPr>
                <w:spacing w:val="-2"/>
                <w:sz w:val="24"/>
              </w:rPr>
              <w:t>книги,</w:t>
            </w:r>
          </w:p>
          <w:p w:rsidR="00E20B80" w:rsidRDefault="00C72748">
            <w:pPr>
              <w:pStyle w:val="TableParagraph"/>
              <w:spacing w:line="264" w:lineRule="exact"/>
              <w:ind w:left="468"/>
              <w:rPr>
                <w:sz w:val="24"/>
              </w:rPr>
            </w:pPr>
            <w:r>
              <w:rPr>
                <w:spacing w:val="-2"/>
                <w:sz w:val="24"/>
              </w:rPr>
              <w:t>статьи.</w:t>
            </w:r>
          </w:p>
        </w:tc>
        <w:tc>
          <w:tcPr>
            <w:tcW w:w="4928" w:type="dxa"/>
            <w:gridSpan w:val="5"/>
          </w:tcPr>
          <w:p w:rsidR="00E20B80" w:rsidRDefault="00C72748">
            <w:pPr>
              <w:pStyle w:val="TableParagraph"/>
              <w:spacing w:line="268" w:lineRule="exact"/>
              <w:ind w:left="468"/>
              <w:rPr>
                <w:sz w:val="24"/>
              </w:rPr>
            </w:pPr>
            <w:r>
              <w:rPr>
                <w:sz w:val="24"/>
              </w:rPr>
              <w:t>5б.</w:t>
            </w:r>
            <w:r>
              <w:rPr>
                <w:spacing w:val="-5"/>
                <w:sz w:val="24"/>
              </w:rPr>
              <w:t xml:space="preserve"> </w:t>
            </w:r>
            <w:r>
              <w:rPr>
                <w:sz w:val="24"/>
              </w:rPr>
              <w:t>Обсуждать</w:t>
            </w:r>
            <w:r>
              <w:rPr>
                <w:spacing w:val="-1"/>
                <w:sz w:val="24"/>
              </w:rPr>
              <w:t xml:space="preserve"> </w:t>
            </w:r>
            <w:r>
              <w:rPr>
                <w:sz w:val="24"/>
              </w:rPr>
              <w:t>художественные</w:t>
            </w:r>
            <w:r>
              <w:rPr>
                <w:spacing w:val="-4"/>
                <w:sz w:val="24"/>
              </w:rPr>
              <w:t xml:space="preserve"> </w:t>
            </w:r>
            <w:r>
              <w:rPr>
                <w:spacing w:val="-2"/>
                <w:sz w:val="24"/>
              </w:rPr>
              <w:t>книги.</w:t>
            </w:r>
          </w:p>
        </w:tc>
      </w:tr>
      <w:tr w:rsidR="00E20B80">
        <w:trPr>
          <w:trHeight w:val="1103"/>
        </w:trPr>
        <w:tc>
          <w:tcPr>
            <w:tcW w:w="2529" w:type="dxa"/>
            <w:tcBorders>
              <w:right w:val="nil"/>
            </w:tcBorders>
          </w:tcPr>
          <w:p w:rsidR="00E20B80" w:rsidRDefault="00C72748">
            <w:pPr>
              <w:pStyle w:val="TableParagraph"/>
              <w:tabs>
                <w:tab w:val="left" w:pos="1000"/>
              </w:tabs>
              <w:ind w:left="468" w:right="-15"/>
              <w:rPr>
                <w:sz w:val="24"/>
              </w:rPr>
            </w:pPr>
            <w:r>
              <w:rPr>
                <w:spacing w:val="-4"/>
                <w:sz w:val="24"/>
              </w:rPr>
              <w:t>6а.</w:t>
            </w:r>
            <w:r>
              <w:rPr>
                <w:sz w:val="24"/>
              </w:rPr>
              <w:tab/>
            </w:r>
            <w:r>
              <w:rPr>
                <w:spacing w:val="-2"/>
                <w:sz w:val="24"/>
              </w:rPr>
              <w:t xml:space="preserve">Выращивать </w:t>
            </w:r>
            <w:r>
              <w:rPr>
                <w:sz w:val="24"/>
              </w:rPr>
              <w:t>какой-либо</w:t>
            </w:r>
            <w:r>
              <w:rPr>
                <w:spacing w:val="-15"/>
                <w:sz w:val="24"/>
              </w:rPr>
              <w:t xml:space="preserve"> </w:t>
            </w:r>
            <w:r>
              <w:rPr>
                <w:sz w:val="24"/>
              </w:rPr>
              <w:t>породы.</w:t>
            </w:r>
          </w:p>
        </w:tc>
        <w:tc>
          <w:tcPr>
            <w:tcW w:w="1124" w:type="dxa"/>
            <w:tcBorders>
              <w:left w:val="nil"/>
              <w:right w:val="nil"/>
            </w:tcBorders>
          </w:tcPr>
          <w:p w:rsidR="00E20B80" w:rsidRDefault="00C72748">
            <w:pPr>
              <w:pStyle w:val="TableParagraph"/>
              <w:spacing w:line="270" w:lineRule="exact"/>
              <w:ind w:left="19"/>
              <w:rPr>
                <w:sz w:val="24"/>
              </w:rPr>
            </w:pPr>
            <w:r>
              <w:rPr>
                <w:spacing w:val="-2"/>
                <w:sz w:val="24"/>
              </w:rPr>
              <w:t>молодняк</w:t>
            </w:r>
          </w:p>
        </w:tc>
        <w:tc>
          <w:tcPr>
            <w:tcW w:w="1275" w:type="dxa"/>
            <w:gridSpan w:val="2"/>
            <w:tcBorders>
              <w:left w:val="nil"/>
            </w:tcBorders>
          </w:tcPr>
          <w:p w:rsidR="00E20B80" w:rsidRDefault="00C72748">
            <w:pPr>
              <w:pStyle w:val="TableParagraph"/>
              <w:spacing w:line="270" w:lineRule="exact"/>
              <w:ind w:left="132"/>
              <w:rPr>
                <w:sz w:val="24"/>
              </w:rPr>
            </w:pPr>
            <w:r>
              <w:rPr>
                <w:spacing w:val="-2"/>
                <w:sz w:val="24"/>
              </w:rPr>
              <w:t>животных</w:t>
            </w:r>
          </w:p>
        </w:tc>
        <w:tc>
          <w:tcPr>
            <w:tcW w:w="4928" w:type="dxa"/>
            <w:gridSpan w:val="5"/>
          </w:tcPr>
          <w:p w:rsidR="00E20B80" w:rsidRDefault="00C72748">
            <w:pPr>
              <w:pStyle w:val="TableParagraph"/>
              <w:tabs>
                <w:tab w:val="left" w:pos="2084"/>
                <w:tab w:val="left" w:pos="3883"/>
              </w:tabs>
              <w:ind w:left="468" w:right="84"/>
              <w:jc w:val="both"/>
              <w:rPr>
                <w:sz w:val="24"/>
              </w:rPr>
            </w:pPr>
            <w:r>
              <w:rPr>
                <w:sz w:val="24"/>
              </w:rPr>
              <w:t xml:space="preserve">6б. Тренировать сверстников (или младших) в выполнении каких-либо </w:t>
            </w:r>
            <w:r>
              <w:rPr>
                <w:spacing w:val="-2"/>
                <w:sz w:val="24"/>
              </w:rPr>
              <w:t>действий</w:t>
            </w:r>
            <w:r>
              <w:rPr>
                <w:sz w:val="24"/>
              </w:rPr>
              <w:tab/>
            </w:r>
            <w:r>
              <w:rPr>
                <w:spacing w:val="-2"/>
                <w:sz w:val="24"/>
              </w:rPr>
              <w:t>(трудовых,</w:t>
            </w:r>
            <w:r>
              <w:rPr>
                <w:sz w:val="24"/>
              </w:rPr>
              <w:tab/>
            </w:r>
            <w:r>
              <w:rPr>
                <w:spacing w:val="-2"/>
                <w:sz w:val="24"/>
              </w:rPr>
              <w:t>учебных,</w:t>
            </w:r>
          </w:p>
          <w:p w:rsidR="00E20B80" w:rsidRDefault="00C72748">
            <w:pPr>
              <w:pStyle w:val="TableParagraph"/>
              <w:spacing w:line="261" w:lineRule="exact"/>
              <w:ind w:left="468"/>
              <w:rPr>
                <w:sz w:val="24"/>
              </w:rPr>
            </w:pPr>
            <w:r>
              <w:rPr>
                <w:spacing w:val="-2"/>
                <w:sz w:val="24"/>
              </w:rPr>
              <w:t>спортивных).</w:t>
            </w:r>
          </w:p>
        </w:tc>
      </w:tr>
      <w:tr w:rsidR="00E20B80">
        <w:trPr>
          <w:trHeight w:val="829"/>
        </w:trPr>
        <w:tc>
          <w:tcPr>
            <w:tcW w:w="4928" w:type="dxa"/>
            <w:gridSpan w:val="4"/>
          </w:tcPr>
          <w:p w:rsidR="00E20B80" w:rsidRDefault="00C72748">
            <w:pPr>
              <w:pStyle w:val="TableParagraph"/>
              <w:ind w:left="468"/>
              <w:rPr>
                <w:sz w:val="24"/>
              </w:rPr>
            </w:pPr>
            <w:r>
              <w:rPr>
                <w:sz w:val="24"/>
              </w:rPr>
              <w:t>7а.</w:t>
            </w:r>
            <w:r>
              <w:rPr>
                <w:spacing w:val="80"/>
                <w:sz w:val="24"/>
              </w:rPr>
              <w:t xml:space="preserve"> </w:t>
            </w:r>
            <w:r>
              <w:rPr>
                <w:sz w:val="24"/>
              </w:rPr>
              <w:t>Копировать</w:t>
            </w:r>
            <w:r>
              <w:rPr>
                <w:spacing w:val="80"/>
                <w:sz w:val="24"/>
              </w:rPr>
              <w:t xml:space="preserve"> </w:t>
            </w:r>
            <w:r>
              <w:rPr>
                <w:sz w:val="24"/>
              </w:rPr>
              <w:t>рисунки,</w:t>
            </w:r>
            <w:r>
              <w:rPr>
                <w:spacing w:val="80"/>
                <w:sz w:val="24"/>
              </w:rPr>
              <w:t xml:space="preserve"> </w:t>
            </w:r>
            <w:r>
              <w:rPr>
                <w:sz w:val="24"/>
              </w:rPr>
              <w:t>изображения, настраивать музыкальные инструменты.</w:t>
            </w:r>
          </w:p>
        </w:tc>
        <w:tc>
          <w:tcPr>
            <w:tcW w:w="4928" w:type="dxa"/>
            <w:gridSpan w:val="5"/>
          </w:tcPr>
          <w:p w:rsidR="00E20B80" w:rsidRDefault="00C72748">
            <w:pPr>
              <w:pStyle w:val="TableParagraph"/>
              <w:tabs>
                <w:tab w:val="left" w:pos="1015"/>
                <w:tab w:val="left" w:pos="2343"/>
                <w:tab w:val="left" w:pos="3780"/>
              </w:tabs>
              <w:ind w:left="468" w:right="89"/>
              <w:rPr>
                <w:sz w:val="24"/>
              </w:rPr>
            </w:pPr>
            <w:r>
              <w:rPr>
                <w:spacing w:val="-4"/>
                <w:sz w:val="24"/>
              </w:rPr>
              <w:t>7б.</w:t>
            </w:r>
            <w:r>
              <w:rPr>
                <w:sz w:val="24"/>
              </w:rPr>
              <w:tab/>
            </w:r>
            <w:r>
              <w:rPr>
                <w:spacing w:val="-2"/>
                <w:sz w:val="24"/>
              </w:rPr>
              <w:t>Управлять</w:t>
            </w:r>
            <w:r>
              <w:rPr>
                <w:sz w:val="24"/>
              </w:rPr>
              <w:tab/>
            </w:r>
            <w:r>
              <w:rPr>
                <w:spacing w:val="-2"/>
                <w:sz w:val="24"/>
              </w:rPr>
              <w:t>каким-либо</w:t>
            </w:r>
            <w:r>
              <w:rPr>
                <w:sz w:val="24"/>
              </w:rPr>
              <w:tab/>
            </w:r>
            <w:r>
              <w:rPr>
                <w:spacing w:val="-2"/>
                <w:sz w:val="24"/>
              </w:rPr>
              <w:t xml:space="preserve">грузовым, </w:t>
            </w:r>
            <w:r>
              <w:rPr>
                <w:sz w:val="24"/>
              </w:rPr>
              <w:t>подъёмным,</w:t>
            </w:r>
            <w:r>
              <w:rPr>
                <w:spacing w:val="31"/>
                <w:sz w:val="24"/>
              </w:rPr>
              <w:t xml:space="preserve">  </w:t>
            </w:r>
            <w:r>
              <w:rPr>
                <w:sz w:val="24"/>
              </w:rPr>
              <w:t>транс</w:t>
            </w:r>
            <w:r>
              <w:rPr>
                <w:spacing w:val="31"/>
                <w:sz w:val="24"/>
              </w:rPr>
              <w:t xml:space="preserve">  </w:t>
            </w:r>
            <w:r>
              <w:rPr>
                <w:sz w:val="24"/>
              </w:rPr>
              <w:t>портным</w:t>
            </w:r>
            <w:r>
              <w:rPr>
                <w:spacing w:val="31"/>
                <w:sz w:val="24"/>
              </w:rPr>
              <w:t xml:space="preserve">  </w:t>
            </w:r>
            <w:r>
              <w:rPr>
                <w:spacing w:val="-2"/>
                <w:sz w:val="24"/>
              </w:rPr>
              <w:t>средством</w:t>
            </w:r>
          </w:p>
          <w:p w:rsidR="00E20B80" w:rsidRDefault="00C72748">
            <w:pPr>
              <w:pStyle w:val="TableParagraph"/>
              <w:spacing w:line="264" w:lineRule="exact"/>
              <w:ind w:left="468"/>
              <w:rPr>
                <w:sz w:val="24"/>
              </w:rPr>
            </w:pPr>
            <w:r>
              <w:rPr>
                <w:sz w:val="24"/>
              </w:rPr>
              <w:t>(подъёмным</w:t>
            </w:r>
            <w:r>
              <w:rPr>
                <w:spacing w:val="-5"/>
                <w:sz w:val="24"/>
              </w:rPr>
              <w:t xml:space="preserve"> </w:t>
            </w:r>
            <w:r>
              <w:rPr>
                <w:sz w:val="24"/>
              </w:rPr>
              <w:t>краном,</w:t>
            </w:r>
            <w:r>
              <w:rPr>
                <w:spacing w:val="-3"/>
                <w:sz w:val="24"/>
              </w:rPr>
              <w:t xml:space="preserve"> </w:t>
            </w:r>
            <w:r>
              <w:rPr>
                <w:sz w:val="24"/>
              </w:rPr>
              <w:t>машиной</w:t>
            </w:r>
            <w:r>
              <w:rPr>
                <w:spacing w:val="-5"/>
                <w:sz w:val="24"/>
              </w:rPr>
              <w:t xml:space="preserve"> </w:t>
            </w:r>
            <w:r>
              <w:rPr>
                <w:sz w:val="24"/>
              </w:rPr>
              <w:t>и</w:t>
            </w:r>
            <w:r>
              <w:rPr>
                <w:spacing w:val="-2"/>
                <w:sz w:val="24"/>
              </w:rPr>
              <w:t xml:space="preserve"> т.п.).</w:t>
            </w:r>
          </w:p>
        </w:tc>
      </w:tr>
      <w:tr w:rsidR="00E20B80">
        <w:trPr>
          <w:trHeight w:val="827"/>
        </w:trPr>
        <w:tc>
          <w:tcPr>
            <w:tcW w:w="4928" w:type="dxa"/>
            <w:gridSpan w:val="4"/>
          </w:tcPr>
          <w:p w:rsidR="00E20B80" w:rsidRDefault="00C72748">
            <w:pPr>
              <w:pStyle w:val="TableParagraph"/>
              <w:ind w:left="468"/>
              <w:rPr>
                <w:sz w:val="24"/>
              </w:rPr>
            </w:pPr>
            <w:r>
              <w:rPr>
                <w:sz w:val="24"/>
              </w:rPr>
              <w:t>8а. Сообщать, разъяснять людям нужные для</w:t>
            </w:r>
            <w:r>
              <w:rPr>
                <w:spacing w:val="27"/>
                <w:sz w:val="24"/>
              </w:rPr>
              <w:t xml:space="preserve"> </w:t>
            </w:r>
            <w:r>
              <w:rPr>
                <w:sz w:val="24"/>
              </w:rPr>
              <w:t>них</w:t>
            </w:r>
            <w:r>
              <w:rPr>
                <w:spacing w:val="28"/>
                <w:sz w:val="24"/>
              </w:rPr>
              <w:t xml:space="preserve"> </w:t>
            </w:r>
            <w:r>
              <w:rPr>
                <w:sz w:val="24"/>
              </w:rPr>
              <w:t>сведения</w:t>
            </w:r>
            <w:r>
              <w:rPr>
                <w:spacing w:val="26"/>
                <w:sz w:val="24"/>
              </w:rPr>
              <w:t xml:space="preserve"> </w:t>
            </w:r>
            <w:r>
              <w:rPr>
                <w:sz w:val="24"/>
              </w:rPr>
              <w:t>в</w:t>
            </w:r>
            <w:r>
              <w:rPr>
                <w:spacing w:val="26"/>
                <w:sz w:val="24"/>
              </w:rPr>
              <w:t xml:space="preserve"> </w:t>
            </w:r>
            <w:r>
              <w:rPr>
                <w:sz w:val="24"/>
              </w:rPr>
              <w:t>справочном</w:t>
            </w:r>
            <w:r>
              <w:rPr>
                <w:spacing w:val="25"/>
                <w:sz w:val="24"/>
              </w:rPr>
              <w:t xml:space="preserve"> </w:t>
            </w:r>
            <w:r>
              <w:rPr>
                <w:sz w:val="24"/>
              </w:rPr>
              <w:t>бюро,</w:t>
            </w:r>
            <w:r>
              <w:rPr>
                <w:spacing w:val="27"/>
                <w:sz w:val="24"/>
              </w:rPr>
              <w:t xml:space="preserve"> </w:t>
            </w:r>
            <w:r>
              <w:rPr>
                <w:spacing w:val="-5"/>
                <w:sz w:val="24"/>
              </w:rPr>
              <w:t>во</w:t>
            </w:r>
          </w:p>
          <w:p w:rsidR="00E20B80" w:rsidRDefault="00C72748">
            <w:pPr>
              <w:pStyle w:val="TableParagraph"/>
              <w:spacing w:line="264" w:lineRule="exact"/>
              <w:ind w:left="468"/>
              <w:rPr>
                <w:sz w:val="24"/>
              </w:rPr>
            </w:pPr>
            <w:r>
              <w:rPr>
                <w:sz w:val="24"/>
              </w:rPr>
              <w:t>время</w:t>
            </w:r>
            <w:r>
              <w:rPr>
                <w:spacing w:val="-4"/>
                <w:sz w:val="24"/>
              </w:rPr>
              <w:t xml:space="preserve"> </w:t>
            </w:r>
            <w:r>
              <w:rPr>
                <w:sz w:val="24"/>
              </w:rPr>
              <w:t>экскурсии</w:t>
            </w:r>
            <w:r>
              <w:rPr>
                <w:spacing w:val="-1"/>
                <w:sz w:val="24"/>
              </w:rPr>
              <w:t xml:space="preserve"> </w:t>
            </w:r>
            <w:r>
              <w:rPr>
                <w:sz w:val="24"/>
              </w:rPr>
              <w:t>и</w:t>
            </w:r>
            <w:r>
              <w:rPr>
                <w:spacing w:val="-1"/>
                <w:sz w:val="24"/>
              </w:rPr>
              <w:t xml:space="preserve"> </w:t>
            </w:r>
            <w:r>
              <w:rPr>
                <w:spacing w:val="-4"/>
                <w:sz w:val="24"/>
              </w:rPr>
              <w:t>т.д.</w:t>
            </w:r>
          </w:p>
        </w:tc>
        <w:tc>
          <w:tcPr>
            <w:tcW w:w="4928" w:type="dxa"/>
            <w:gridSpan w:val="5"/>
          </w:tcPr>
          <w:p w:rsidR="00E20B80" w:rsidRDefault="00C72748">
            <w:pPr>
              <w:pStyle w:val="TableParagraph"/>
              <w:tabs>
                <w:tab w:val="left" w:pos="1720"/>
                <w:tab w:val="left" w:pos="3248"/>
                <w:tab w:val="left" w:pos="3665"/>
              </w:tabs>
              <w:ind w:left="468" w:right="87"/>
              <w:rPr>
                <w:sz w:val="24"/>
              </w:rPr>
            </w:pPr>
            <w:r>
              <w:rPr>
                <w:sz w:val="24"/>
              </w:rPr>
              <w:t>8б.</w:t>
            </w:r>
            <w:r>
              <w:rPr>
                <w:spacing w:val="30"/>
                <w:sz w:val="24"/>
              </w:rPr>
              <w:t xml:space="preserve"> </w:t>
            </w:r>
            <w:r>
              <w:rPr>
                <w:sz w:val="24"/>
              </w:rPr>
              <w:t>Художественно</w:t>
            </w:r>
            <w:r>
              <w:rPr>
                <w:spacing w:val="30"/>
                <w:sz w:val="24"/>
              </w:rPr>
              <w:t xml:space="preserve"> </w:t>
            </w:r>
            <w:r>
              <w:rPr>
                <w:sz w:val="24"/>
              </w:rPr>
              <w:t>оформлять</w:t>
            </w:r>
            <w:r>
              <w:rPr>
                <w:spacing w:val="30"/>
                <w:sz w:val="24"/>
              </w:rPr>
              <w:t xml:space="preserve"> </w:t>
            </w:r>
            <w:r>
              <w:rPr>
                <w:sz w:val="24"/>
              </w:rPr>
              <w:t xml:space="preserve">выставки, </w:t>
            </w:r>
            <w:r>
              <w:rPr>
                <w:spacing w:val="-2"/>
                <w:sz w:val="24"/>
              </w:rPr>
              <w:t>витрины,</w:t>
            </w:r>
            <w:r>
              <w:rPr>
                <w:sz w:val="24"/>
              </w:rPr>
              <w:tab/>
            </w:r>
            <w:r>
              <w:rPr>
                <w:spacing w:val="-2"/>
                <w:sz w:val="24"/>
              </w:rPr>
              <w:t>участвовать</w:t>
            </w:r>
            <w:r>
              <w:rPr>
                <w:sz w:val="24"/>
              </w:rPr>
              <w:tab/>
            </w:r>
            <w:r>
              <w:rPr>
                <w:spacing w:val="-10"/>
                <w:sz w:val="24"/>
              </w:rPr>
              <w:t>в</w:t>
            </w:r>
            <w:r>
              <w:rPr>
                <w:sz w:val="24"/>
              </w:rPr>
              <w:tab/>
            </w:r>
            <w:r>
              <w:rPr>
                <w:spacing w:val="-2"/>
                <w:sz w:val="24"/>
              </w:rPr>
              <w:t>подготовке</w:t>
            </w:r>
          </w:p>
          <w:p w:rsidR="00E20B80" w:rsidRDefault="00C72748">
            <w:pPr>
              <w:pStyle w:val="TableParagraph"/>
              <w:spacing w:line="264" w:lineRule="exact"/>
              <w:ind w:left="468"/>
              <w:rPr>
                <w:sz w:val="24"/>
              </w:rPr>
            </w:pPr>
            <w:r>
              <w:rPr>
                <w:sz w:val="24"/>
              </w:rPr>
              <w:t>концертов,</w:t>
            </w:r>
            <w:r>
              <w:rPr>
                <w:spacing w:val="-6"/>
                <w:sz w:val="24"/>
              </w:rPr>
              <w:t xml:space="preserve"> </w:t>
            </w:r>
            <w:r>
              <w:rPr>
                <w:sz w:val="24"/>
              </w:rPr>
              <w:t>пьес</w:t>
            </w:r>
            <w:r>
              <w:rPr>
                <w:spacing w:val="-2"/>
                <w:sz w:val="24"/>
              </w:rPr>
              <w:t xml:space="preserve"> </w:t>
            </w:r>
            <w:r>
              <w:rPr>
                <w:sz w:val="24"/>
              </w:rPr>
              <w:t>и</w:t>
            </w:r>
            <w:r>
              <w:rPr>
                <w:spacing w:val="-1"/>
                <w:sz w:val="24"/>
              </w:rPr>
              <w:t xml:space="preserve"> </w:t>
            </w:r>
            <w:r>
              <w:rPr>
                <w:spacing w:val="-4"/>
                <w:sz w:val="24"/>
              </w:rPr>
              <w:t>т.п.</w:t>
            </w:r>
          </w:p>
        </w:tc>
      </w:tr>
      <w:tr w:rsidR="00E20B80">
        <w:trPr>
          <w:trHeight w:val="551"/>
        </w:trPr>
        <w:tc>
          <w:tcPr>
            <w:tcW w:w="4101" w:type="dxa"/>
            <w:gridSpan w:val="3"/>
            <w:tcBorders>
              <w:right w:val="nil"/>
            </w:tcBorders>
          </w:tcPr>
          <w:p w:rsidR="00E20B80" w:rsidRDefault="00C72748">
            <w:pPr>
              <w:pStyle w:val="TableParagraph"/>
              <w:tabs>
                <w:tab w:val="left" w:pos="1125"/>
                <w:tab w:val="left" w:pos="3044"/>
              </w:tabs>
              <w:spacing w:line="268" w:lineRule="exact"/>
              <w:ind w:left="468"/>
              <w:rPr>
                <w:sz w:val="24"/>
              </w:rPr>
            </w:pPr>
            <w:r>
              <w:rPr>
                <w:spacing w:val="-5"/>
                <w:sz w:val="24"/>
              </w:rPr>
              <w:t>9а.</w:t>
            </w:r>
            <w:r>
              <w:rPr>
                <w:sz w:val="24"/>
              </w:rPr>
              <w:tab/>
            </w:r>
            <w:r>
              <w:rPr>
                <w:spacing w:val="-2"/>
                <w:sz w:val="24"/>
              </w:rPr>
              <w:t>Ремонтировать</w:t>
            </w:r>
            <w:r>
              <w:rPr>
                <w:sz w:val="24"/>
              </w:rPr>
              <w:tab/>
            </w:r>
            <w:r>
              <w:rPr>
                <w:spacing w:val="-2"/>
                <w:sz w:val="24"/>
              </w:rPr>
              <w:t>изделия,</w:t>
            </w:r>
          </w:p>
          <w:p w:rsidR="00E20B80" w:rsidRDefault="00C72748">
            <w:pPr>
              <w:pStyle w:val="TableParagraph"/>
              <w:spacing w:line="264" w:lineRule="exact"/>
              <w:ind w:left="468"/>
              <w:rPr>
                <w:sz w:val="24"/>
              </w:rPr>
            </w:pPr>
            <w:r>
              <w:rPr>
                <w:sz w:val="24"/>
              </w:rPr>
              <w:t>(одежду,</w:t>
            </w:r>
            <w:r>
              <w:rPr>
                <w:spacing w:val="-3"/>
                <w:sz w:val="24"/>
              </w:rPr>
              <w:t xml:space="preserve"> </w:t>
            </w:r>
            <w:r>
              <w:rPr>
                <w:sz w:val="24"/>
              </w:rPr>
              <w:t>технику),</w:t>
            </w:r>
            <w:r>
              <w:rPr>
                <w:spacing w:val="-3"/>
                <w:sz w:val="24"/>
              </w:rPr>
              <w:t xml:space="preserve"> </w:t>
            </w:r>
            <w:r>
              <w:rPr>
                <w:spacing w:val="-2"/>
                <w:sz w:val="24"/>
              </w:rPr>
              <w:t>жилище.</w:t>
            </w:r>
          </w:p>
        </w:tc>
        <w:tc>
          <w:tcPr>
            <w:tcW w:w="827" w:type="dxa"/>
            <w:tcBorders>
              <w:left w:val="nil"/>
            </w:tcBorders>
          </w:tcPr>
          <w:p w:rsidR="00E20B80" w:rsidRDefault="00C72748">
            <w:pPr>
              <w:pStyle w:val="TableParagraph"/>
              <w:spacing w:line="268" w:lineRule="exact"/>
              <w:ind w:left="195"/>
              <w:rPr>
                <w:sz w:val="24"/>
              </w:rPr>
            </w:pPr>
            <w:r>
              <w:rPr>
                <w:spacing w:val="-4"/>
                <w:sz w:val="24"/>
              </w:rPr>
              <w:t>вещи</w:t>
            </w:r>
          </w:p>
        </w:tc>
        <w:tc>
          <w:tcPr>
            <w:tcW w:w="4928" w:type="dxa"/>
            <w:gridSpan w:val="5"/>
          </w:tcPr>
          <w:p w:rsidR="00E20B80" w:rsidRDefault="00C72748">
            <w:pPr>
              <w:pStyle w:val="TableParagraph"/>
              <w:tabs>
                <w:tab w:val="left" w:pos="998"/>
                <w:tab w:val="left" w:pos="1943"/>
                <w:tab w:val="left" w:pos="2300"/>
                <w:tab w:val="left" w:pos="3676"/>
                <w:tab w:val="left" w:pos="4705"/>
              </w:tabs>
              <w:spacing w:line="268" w:lineRule="exact"/>
              <w:ind w:left="468"/>
              <w:rPr>
                <w:sz w:val="24"/>
              </w:rPr>
            </w:pPr>
            <w:r>
              <w:rPr>
                <w:spacing w:val="-5"/>
                <w:sz w:val="24"/>
              </w:rPr>
              <w:t>9б.</w:t>
            </w:r>
            <w:r>
              <w:rPr>
                <w:sz w:val="24"/>
              </w:rPr>
              <w:tab/>
            </w:r>
            <w:r>
              <w:rPr>
                <w:spacing w:val="-2"/>
                <w:sz w:val="24"/>
              </w:rPr>
              <w:t>Искать</w:t>
            </w:r>
            <w:r>
              <w:rPr>
                <w:sz w:val="24"/>
              </w:rPr>
              <w:tab/>
            </w:r>
            <w:r>
              <w:rPr>
                <w:spacing w:val="-10"/>
                <w:sz w:val="24"/>
              </w:rPr>
              <w:t>и</w:t>
            </w:r>
            <w:r>
              <w:rPr>
                <w:sz w:val="24"/>
              </w:rPr>
              <w:tab/>
            </w:r>
            <w:r>
              <w:rPr>
                <w:spacing w:val="-2"/>
                <w:sz w:val="24"/>
              </w:rPr>
              <w:t>исправлять</w:t>
            </w:r>
            <w:r>
              <w:rPr>
                <w:sz w:val="24"/>
              </w:rPr>
              <w:tab/>
            </w:r>
            <w:r>
              <w:rPr>
                <w:spacing w:val="-2"/>
                <w:sz w:val="24"/>
              </w:rPr>
              <w:t>ошибки</w:t>
            </w:r>
            <w:r>
              <w:rPr>
                <w:sz w:val="24"/>
              </w:rPr>
              <w:tab/>
            </w:r>
            <w:r>
              <w:rPr>
                <w:spacing w:val="-10"/>
                <w:sz w:val="24"/>
              </w:rPr>
              <w:t>в</w:t>
            </w:r>
          </w:p>
          <w:p w:rsidR="00E20B80" w:rsidRDefault="00C72748">
            <w:pPr>
              <w:pStyle w:val="TableParagraph"/>
              <w:spacing w:line="264" w:lineRule="exact"/>
              <w:ind w:left="468"/>
              <w:rPr>
                <w:sz w:val="24"/>
              </w:rPr>
            </w:pPr>
            <w:r>
              <w:rPr>
                <w:sz w:val="24"/>
              </w:rPr>
              <w:t>текстах,</w:t>
            </w:r>
            <w:r>
              <w:rPr>
                <w:spacing w:val="-3"/>
                <w:sz w:val="24"/>
              </w:rPr>
              <w:t xml:space="preserve"> </w:t>
            </w:r>
            <w:r>
              <w:rPr>
                <w:sz w:val="24"/>
              </w:rPr>
              <w:t>таблицах,</w:t>
            </w:r>
            <w:r>
              <w:rPr>
                <w:spacing w:val="-3"/>
                <w:sz w:val="24"/>
              </w:rPr>
              <w:t xml:space="preserve"> </w:t>
            </w:r>
            <w:r>
              <w:rPr>
                <w:spacing w:val="-2"/>
                <w:sz w:val="24"/>
              </w:rPr>
              <w:t>рисунках.</w:t>
            </w:r>
          </w:p>
        </w:tc>
      </w:tr>
      <w:tr w:rsidR="00E20B80">
        <w:trPr>
          <w:trHeight w:val="278"/>
        </w:trPr>
        <w:tc>
          <w:tcPr>
            <w:tcW w:w="4928" w:type="dxa"/>
            <w:gridSpan w:val="4"/>
          </w:tcPr>
          <w:p w:rsidR="00E20B80" w:rsidRDefault="00C72748">
            <w:pPr>
              <w:pStyle w:val="TableParagraph"/>
              <w:spacing w:line="258" w:lineRule="exact"/>
              <w:ind w:left="468"/>
              <w:rPr>
                <w:sz w:val="24"/>
              </w:rPr>
            </w:pPr>
            <w:r>
              <w:rPr>
                <w:sz w:val="24"/>
              </w:rPr>
              <w:t>10а.</w:t>
            </w:r>
            <w:r>
              <w:rPr>
                <w:spacing w:val="-2"/>
                <w:sz w:val="24"/>
              </w:rPr>
              <w:t xml:space="preserve"> </w:t>
            </w:r>
            <w:r>
              <w:rPr>
                <w:sz w:val="24"/>
              </w:rPr>
              <w:t>Лечить</w:t>
            </w:r>
            <w:r>
              <w:rPr>
                <w:spacing w:val="-1"/>
                <w:sz w:val="24"/>
              </w:rPr>
              <w:t xml:space="preserve"> </w:t>
            </w:r>
            <w:r>
              <w:rPr>
                <w:spacing w:val="-2"/>
                <w:sz w:val="24"/>
              </w:rPr>
              <w:t>животных.</w:t>
            </w:r>
          </w:p>
        </w:tc>
        <w:tc>
          <w:tcPr>
            <w:tcW w:w="4928" w:type="dxa"/>
            <w:gridSpan w:val="5"/>
          </w:tcPr>
          <w:p w:rsidR="00E20B80" w:rsidRDefault="00C72748">
            <w:pPr>
              <w:pStyle w:val="TableParagraph"/>
              <w:spacing w:line="258" w:lineRule="exact"/>
              <w:ind w:left="468"/>
              <w:rPr>
                <w:sz w:val="24"/>
              </w:rPr>
            </w:pPr>
            <w:r>
              <w:rPr>
                <w:sz w:val="24"/>
              </w:rPr>
              <w:t>10б.</w:t>
            </w:r>
            <w:r>
              <w:rPr>
                <w:spacing w:val="-4"/>
                <w:sz w:val="24"/>
              </w:rPr>
              <w:t xml:space="preserve"> </w:t>
            </w:r>
            <w:r>
              <w:rPr>
                <w:sz w:val="24"/>
              </w:rPr>
              <w:t>Выполнять</w:t>
            </w:r>
            <w:r>
              <w:rPr>
                <w:spacing w:val="-2"/>
                <w:sz w:val="24"/>
              </w:rPr>
              <w:t xml:space="preserve"> </w:t>
            </w:r>
            <w:r>
              <w:rPr>
                <w:sz w:val="24"/>
              </w:rPr>
              <w:t>расчёты,</w:t>
            </w:r>
            <w:r>
              <w:rPr>
                <w:spacing w:val="-3"/>
                <w:sz w:val="24"/>
              </w:rPr>
              <w:t xml:space="preserve"> </w:t>
            </w:r>
            <w:r>
              <w:rPr>
                <w:spacing w:val="-2"/>
                <w:sz w:val="24"/>
              </w:rPr>
              <w:t>вычисления.</w:t>
            </w:r>
          </w:p>
        </w:tc>
      </w:tr>
      <w:tr w:rsidR="00E20B80">
        <w:trPr>
          <w:trHeight w:val="827"/>
        </w:trPr>
        <w:tc>
          <w:tcPr>
            <w:tcW w:w="4928" w:type="dxa"/>
            <w:gridSpan w:val="4"/>
          </w:tcPr>
          <w:p w:rsidR="00E20B80" w:rsidRDefault="00C72748">
            <w:pPr>
              <w:pStyle w:val="TableParagraph"/>
              <w:spacing w:line="268" w:lineRule="exact"/>
              <w:ind w:left="468"/>
              <w:rPr>
                <w:sz w:val="24"/>
              </w:rPr>
            </w:pPr>
            <w:r>
              <w:rPr>
                <w:sz w:val="24"/>
              </w:rPr>
              <w:t>11а.</w:t>
            </w:r>
            <w:r>
              <w:rPr>
                <w:spacing w:val="-2"/>
                <w:sz w:val="24"/>
              </w:rPr>
              <w:t xml:space="preserve"> </w:t>
            </w:r>
            <w:r>
              <w:rPr>
                <w:sz w:val="24"/>
              </w:rPr>
              <w:t>Выводить</w:t>
            </w:r>
            <w:r>
              <w:rPr>
                <w:spacing w:val="-1"/>
                <w:sz w:val="24"/>
              </w:rPr>
              <w:t xml:space="preserve"> </w:t>
            </w:r>
            <w:r>
              <w:rPr>
                <w:sz w:val="24"/>
              </w:rPr>
              <w:t>новые</w:t>
            </w:r>
            <w:r>
              <w:rPr>
                <w:spacing w:val="-2"/>
                <w:sz w:val="24"/>
              </w:rPr>
              <w:t xml:space="preserve"> </w:t>
            </w:r>
            <w:r>
              <w:rPr>
                <w:sz w:val="24"/>
              </w:rPr>
              <w:t>сорта</w:t>
            </w:r>
            <w:r>
              <w:rPr>
                <w:spacing w:val="-2"/>
                <w:sz w:val="24"/>
              </w:rPr>
              <w:t xml:space="preserve"> растений.</w:t>
            </w:r>
          </w:p>
        </w:tc>
        <w:tc>
          <w:tcPr>
            <w:tcW w:w="4928" w:type="dxa"/>
            <w:gridSpan w:val="5"/>
          </w:tcPr>
          <w:p w:rsidR="00E20B80" w:rsidRDefault="00C72748">
            <w:pPr>
              <w:pStyle w:val="TableParagraph"/>
              <w:tabs>
                <w:tab w:val="left" w:pos="1259"/>
                <w:tab w:val="left" w:pos="2545"/>
                <w:tab w:val="left" w:pos="3290"/>
                <w:tab w:val="left" w:pos="3819"/>
                <w:tab w:val="left" w:pos="4288"/>
              </w:tabs>
              <w:ind w:left="468" w:right="86"/>
              <w:rPr>
                <w:sz w:val="24"/>
              </w:rPr>
            </w:pPr>
            <w:r>
              <w:rPr>
                <w:spacing w:val="-4"/>
                <w:sz w:val="24"/>
              </w:rPr>
              <w:t>11б.</w:t>
            </w:r>
            <w:r>
              <w:rPr>
                <w:sz w:val="24"/>
              </w:rPr>
              <w:tab/>
            </w:r>
            <w:r>
              <w:rPr>
                <w:spacing w:val="-2"/>
                <w:sz w:val="24"/>
              </w:rPr>
              <w:t>Конструировать</w:t>
            </w:r>
            <w:r>
              <w:rPr>
                <w:sz w:val="24"/>
              </w:rPr>
              <w:tab/>
            </w:r>
            <w:r>
              <w:rPr>
                <w:spacing w:val="-4"/>
                <w:sz w:val="24"/>
              </w:rPr>
              <w:t>новые</w:t>
            </w:r>
            <w:r>
              <w:rPr>
                <w:sz w:val="24"/>
              </w:rPr>
              <w:tab/>
            </w:r>
            <w:r>
              <w:rPr>
                <w:spacing w:val="-4"/>
                <w:sz w:val="24"/>
              </w:rPr>
              <w:t xml:space="preserve">виды </w:t>
            </w:r>
            <w:r>
              <w:rPr>
                <w:spacing w:val="-2"/>
                <w:sz w:val="24"/>
              </w:rPr>
              <w:t>промышленных</w:t>
            </w:r>
            <w:r>
              <w:rPr>
                <w:sz w:val="24"/>
              </w:rPr>
              <w:tab/>
            </w:r>
            <w:r>
              <w:rPr>
                <w:spacing w:val="-2"/>
                <w:sz w:val="24"/>
              </w:rPr>
              <w:t>изделий</w:t>
            </w:r>
            <w:r>
              <w:rPr>
                <w:sz w:val="24"/>
              </w:rPr>
              <w:tab/>
            </w:r>
            <w:r>
              <w:rPr>
                <w:spacing w:val="-2"/>
                <w:sz w:val="24"/>
              </w:rPr>
              <w:t>(машины,</w:t>
            </w:r>
          </w:p>
          <w:p w:rsidR="00E20B80" w:rsidRDefault="00C72748">
            <w:pPr>
              <w:pStyle w:val="TableParagraph"/>
              <w:spacing w:line="264" w:lineRule="exact"/>
              <w:ind w:left="468"/>
              <w:rPr>
                <w:sz w:val="24"/>
              </w:rPr>
            </w:pPr>
            <w:r>
              <w:rPr>
                <w:sz w:val="24"/>
              </w:rPr>
              <w:t>одежду,</w:t>
            </w:r>
            <w:r>
              <w:rPr>
                <w:spacing w:val="-3"/>
                <w:sz w:val="24"/>
              </w:rPr>
              <w:t xml:space="preserve"> </w:t>
            </w:r>
            <w:r>
              <w:rPr>
                <w:sz w:val="24"/>
              </w:rPr>
              <w:t>дома</w:t>
            </w:r>
            <w:r>
              <w:rPr>
                <w:spacing w:val="-2"/>
                <w:sz w:val="24"/>
              </w:rPr>
              <w:t xml:space="preserve"> </w:t>
            </w:r>
            <w:r>
              <w:rPr>
                <w:sz w:val="24"/>
              </w:rPr>
              <w:t>и</w:t>
            </w:r>
            <w:r>
              <w:rPr>
                <w:spacing w:val="-1"/>
                <w:sz w:val="24"/>
              </w:rPr>
              <w:t xml:space="preserve"> </w:t>
            </w:r>
            <w:r>
              <w:rPr>
                <w:spacing w:val="-2"/>
                <w:sz w:val="24"/>
              </w:rPr>
              <w:t>т.д.).</w:t>
            </w:r>
          </w:p>
        </w:tc>
      </w:tr>
      <w:tr w:rsidR="00E20B80">
        <w:trPr>
          <w:trHeight w:val="827"/>
        </w:trPr>
        <w:tc>
          <w:tcPr>
            <w:tcW w:w="4928" w:type="dxa"/>
            <w:gridSpan w:val="4"/>
          </w:tcPr>
          <w:p w:rsidR="00E20B80" w:rsidRDefault="00C72748">
            <w:pPr>
              <w:pStyle w:val="TableParagraph"/>
              <w:tabs>
                <w:tab w:val="left" w:pos="1108"/>
                <w:tab w:val="left" w:pos="2372"/>
                <w:tab w:val="left" w:pos="3300"/>
                <w:tab w:val="left" w:pos="4149"/>
              </w:tabs>
              <w:ind w:left="468" w:right="86"/>
              <w:rPr>
                <w:sz w:val="24"/>
              </w:rPr>
            </w:pPr>
            <w:r>
              <w:rPr>
                <w:spacing w:val="-4"/>
                <w:sz w:val="24"/>
              </w:rPr>
              <w:t>12а.</w:t>
            </w:r>
            <w:r>
              <w:rPr>
                <w:sz w:val="24"/>
              </w:rPr>
              <w:tab/>
            </w:r>
            <w:r>
              <w:rPr>
                <w:spacing w:val="-2"/>
                <w:sz w:val="24"/>
              </w:rPr>
              <w:t>Разбирать</w:t>
            </w:r>
            <w:r>
              <w:rPr>
                <w:sz w:val="24"/>
              </w:rPr>
              <w:tab/>
            </w:r>
            <w:r>
              <w:rPr>
                <w:spacing w:val="-2"/>
                <w:sz w:val="24"/>
              </w:rPr>
              <w:t>споры,</w:t>
            </w:r>
            <w:r>
              <w:rPr>
                <w:sz w:val="24"/>
              </w:rPr>
              <w:tab/>
            </w:r>
            <w:r>
              <w:rPr>
                <w:spacing w:val="-4"/>
                <w:sz w:val="24"/>
              </w:rPr>
              <w:t>ссоры</w:t>
            </w:r>
            <w:r>
              <w:rPr>
                <w:sz w:val="24"/>
              </w:rPr>
              <w:tab/>
            </w:r>
            <w:r>
              <w:rPr>
                <w:spacing w:val="-4"/>
                <w:sz w:val="24"/>
              </w:rPr>
              <w:t xml:space="preserve">между </w:t>
            </w:r>
            <w:r>
              <w:rPr>
                <w:sz w:val="24"/>
              </w:rPr>
              <w:t>людьми,</w:t>
            </w:r>
            <w:r>
              <w:rPr>
                <w:spacing w:val="12"/>
                <w:sz w:val="24"/>
              </w:rPr>
              <w:t xml:space="preserve"> </w:t>
            </w:r>
            <w:r>
              <w:rPr>
                <w:sz w:val="24"/>
              </w:rPr>
              <w:t>убеждать,</w:t>
            </w:r>
            <w:r>
              <w:rPr>
                <w:spacing w:val="11"/>
                <w:sz w:val="24"/>
              </w:rPr>
              <w:t xml:space="preserve"> </w:t>
            </w:r>
            <w:r>
              <w:rPr>
                <w:sz w:val="24"/>
              </w:rPr>
              <w:t>разъяснять,</w:t>
            </w:r>
            <w:r>
              <w:rPr>
                <w:spacing w:val="9"/>
                <w:sz w:val="24"/>
              </w:rPr>
              <w:t xml:space="preserve"> </w:t>
            </w:r>
            <w:r>
              <w:rPr>
                <w:spacing w:val="-2"/>
                <w:sz w:val="24"/>
              </w:rPr>
              <w:t>поощрять,</w:t>
            </w:r>
          </w:p>
          <w:p w:rsidR="00E20B80" w:rsidRDefault="00C72748">
            <w:pPr>
              <w:pStyle w:val="TableParagraph"/>
              <w:spacing w:line="264" w:lineRule="exact"/>
              <w:ind w:left="468"/>
              <w:rPr>
                <w:sz w:val="24"/>
              </w:rPr>
            </w:pPr>
            <w:r>
              <w:rPr>
                <w:spacing w:val="-2"/>
                <w:sz w:val="24"/>
              </w:rPr>
              <w:t>наказывать.</w:t>
            </w:r>
          </w:p>
        </w:tc>
        <w:tc>
          <w:tcPr>
            <w:tcW w:w="4928" w:type="dxa"/>
            <w:gridSpan w:val="5"/>
          </w:tcPr>
          <w:p w:rsidR="00E20B80" w:rsidRDefault="00C72748">
            <w:pPr>
              <w:pStyle w:val="TableParagraph"/>
              <w:ind w:left="468"/>
              <w:rPr>
                <w:sz w:val="24"/>
              </w:rPr>
            </w:pPr>
            <w:r>
              <w:rPr>
                <w:sz w:val="24"/>
              </w:rPr>
              <w:t>12б.</w:t>
            </w:r>
            <w:r>
              <w:rPr>
                <w:spacing w:val="80"/>
                <w:sz w:val="24"/>
              </w:rPr>
              <w:t xml:space="preserve"> </w:t>
            </w:r>
            <w:r>
              <w:rPr>
                <w:sz w:val="24"/>
              </w:rPr>
              <w:t>Разбираться</w:t>
            </w:r>
            <w:r>
              <w:rPr>
                <w:spacing w:val="80"/>
                <w:sz w:val="24"/>
              </w:rPr>
              <w:t xml:space="preserve"> </w:t>
            </w:r>
            <w:r>
              <w:rPr>
                <w:sz w:val="24"/>
              </w:rPr>
              <w:t>в</w:t>
            </w:r>
            <w:r>
              <w:rPr>
                <w:spacing w:val="80"/>
                <w:sz w:val="24"/>
              </w:rPr>
              <w:t xml:space="preserve"> </w:t>
            </w:r>
            <w:r>
              <w:rPr>
                <w:sz w:val="24"/>
              </w:rPr>
              <w:t>чертежах,</w:t>
            </w:r>
            <w:r>
              <w:rPr>
                <w:spacing w:val="80"/>
                <w:sz w:val="24"/>
              </w:rPr>
              <w:t xml:space="preserve"> </w:t>
            </w:r>
            <w:r>
              <w:rPr>
                <w:sz w:val="24"/>
              </w:rPr>
              <w:t>схемах, таблицах</w:t>
            </w:r>
            <w:r>
              <w:rPr>
                <w:spacing w:val="-2"/>
                <w:sz w:val="24"/>
              </w:rPr>
              <w:t xml:space="preserve"> </w:t>
            </w:r>
            <w:r>
              <w:rPr>
                <w:sz w:val="24"/>
              </w:rPr>
              <w:t>(проверять,</w:t>
            </w:r>
            <w:r>
              <w:rPr>
                <w:spacing w:val="-1"/>
                <w:sz w:val="24"/>
              </w:rPr>
              <w:t xml:space="preserve"> </w:t>
            </w:r>
            <w:r>
              <w:rPr>
                <w:sz w:val="24"/>
              </w:rPr>
              <w:t>уточнять,</w:t>
            </w:r>
            <w:r>
              <w:rPr>
                <w:spacing w:val="-5"/>
                <w:sz w:val="24"/>
              </w:rPr>
              <w:t xml:space="preserve"> </w:t>
            </w:r>
            <w:r>
              <w:rPr>
                <w:spacing w:val="-2"/>
                <w:sz w:val="24"/>
              </w:rPr>
              <w:t>приводить</w:t>
            </w:r>
          </w:p>
          <w:p w:rsidR="00E20B80" w:rsidRDefault="00C72748">
            <w:pPr>
              <w:pStyle w:val="TableParagraph"/>
              <w:spacing w:line="264" w:lineRule="exact"/>
              <w:ind w:left="468"/>
              <w:rPr>
                <w:sz w:val="24"/>
              </w:rPr>
            </w:pPr>
            <w:r>
              <w:rPr>
                <w:sz w:val="24"/>
              </w:rPr>
              <w:t>в</w:t>
            </w:r>
            <w:r>
              <w:rPr>
                <w:spacing w:val="-1"/>
                <w:sz w:val="24"/>
              </w:rPr>
              <w:t xml:space="preserve"> </w:t>
            </w:r>
            <w:r>
              <w:rPr>
                <w:spacing w:val="-2"/>
                <w:sz w:val="24"/>
              </w:rPr>
              <w:t>порядок).</w:t>
            </w:r>
          </w:p>
        </w:tc>
      </w:tr>
      <w:tr w:rsidR="00E20B80">
        <w:trPr>
          <w:trHeight w:val="553"/>
        </w:trPr>
        <w:tc>
          <w:tcPr>
            <w:tcW w:w="4928" w:type="dxa"/>
            <w:gridSpan w:val="4"/>
          </w:tcPr>
          <w:p w:rsidR="00E20B80" w:rsidRDefault="00C72748">
            <w:pPr>
              <w:pStyle w:val="TableParagraph"/>
              <w:spacing w:line="270" w:lineRule="exact"/>
              <w:ind w:left="468"/>
              <w:rPr>
                <w:sz w:val="24"/>
              </w:rPr>
            </w:pPr>
            <w:r>
              <w:rPr>
                <w:sz w:val="24"/>
              </w:rPr>
              <w:t>13а.</w:t>
            </w:r>
            <w:r>
              <w:rPr>
                <w:spacing w:val="35"/>
                <w:sz w:val="24"/>
              </w:rPr>
              <w:t xml:space="preserve"> </w:t>
            </w:r>
            <w:r>
              <w:rPr>
                <w:sz w:val="24"/>
              </w:rPr>
              <w:t>Наблюдать,</w:t>
            </w:r>
            <w:r>
              <w:rPr>
                <w:spacing w:val="36"/>
                <w:sz w:val="24"/>
              </w:rPr>
              <w:t xml:space="preserve"> </w:t>
            </w:r>
            <w:r>
              <w:rPr>
                <w:sz w:val="24"/>
              </w:rPr>
              <w:t>изучать</w:t>
            </w:r>
            <w:r>
              <w:rPr>
                <w:spacing w:val="37"/>
                <w:sz w:val="24"/>
              </w:rPr>
              <w:t xml:space="preserve"> </w:t>
            </w:r>
            <w:r>
              <w:rPr>
                <w:sz w:val="24"/>
              </w:rPr>
              <w:t>работу</w:t>
            </w:r>
            <w:r>
              <w:rPr>
                <w:spacing w:val="28"/>
                <w:sz w:val="24"/>
              </w:rPr>
              <w:t xml:space="preserve"> </w:t>
            </w:r>
            <w:r>
              <w:rPr>
                <w:spacing w:val="-2"/>
                <w:sz w:val="24"/>
              </w:rPr>
              <w:t>кружков</w:t>
            </w:r>
          </w:p>
          <w:p w:rsidR="00E20B80" w:rsidRDefault="00C72748">
            <w:pPr>
              <w:pStyle w:val="TableParagraph"/>
              <w:spacing w:line="264" w:lineRule="exact"/>
              <w:ind w:left="468"/>
              <w:rPr>
                <w:sz w:val="24"/>
              </w:rPr>
            </w:pPr>
            <w:r>
              <w:rPr>
                <w:sz w:val="24"/>
              </w:rPr>
              <w:t>художественной</w:t>
            </w:r>
            <w:r>
              <w:rPr>
                <w:spacing w:val="-6"/>
                <w:sz w:val="24"/>
              </w:rPr>
              <w:t xml:space="preserve"> </w:t>
            </w:r>
            <w:r>
              <w:rPr>
                <w:spacing w:val="-2"/>
                <w:sz w:val="24"/>
              </w:rPr>
              <w:t>самодеятельности.</w:t>
            </w:r>
          </w:p>
        </w:tc>
        <w:tc>
          <w:tcPr>
            <w:tcW w:w="4928" w:type="dxa"/>
            <w:gridSpan w:val="5"/>
          </w:tcPr>
          <w:p w:rsidR="00E20B80" w:rsidRDefault="00C72748">
            <w:pPr>
              <w:pStyle w:val="TableParagraph"/>
              <w:spacing w:line="270" w:lineRule="exact"/>
              <w:ind w:left="468"/>
              <w:rPr>
                <w:sz w:val="24"/>
              </w:rPr>
            </w:pPr>
            <w:r>
              <w:rPr>
                <w:sz w:val="24"/>
              </w:rPr>
              <w:t>13б.</w:t>
            </w:r>
            <w:r>
              <w:rPr>
                <w:spacing w:val="-4"/>
                <w:sz w:val="24"/>
              </w:rPr>
              <w:t xml:space="preserve"> </w:t>
            </w:r>
            <w:r>
              <w:rPr>
                <w:sz w:val="24"/>
              </w:rPr>
              <w:t>Наблюдать,</w:t>
            </w:r>
            <w:r>
              <w:rPr>
                <w:spacing w:val="-3"/>
                <w:sz w:val="24"/>
              </w:rPr>
              <w:t xml:space="preserve"> </w:t>
            </w:r>
            <w:r>
              <w:rPr>
                <w:sz w:val="24"/>
              </w:rPr>
              <w:t>изучать</w:t>
            </w:r>
            <w:r>
              <w:rPr>
                <w:spacing w:val="-3"/>
                <w:sz w:val="24"/>
              </w:rPr>
              <w:t xml:space="preserve"> </w:t>
            </w:r>
            <w:r>
              <w:rPr>
                <w:sz w:val="24"/>
              </w:rPr>
              <w:t>жизнь</w:t>
            </w:r>
            <w:r>
              <w:rPr>
                <w:spacing w:val="-3"/>
                <w:sz w:val="24"/>
              </w:rPr>
              <w:t xml:space="preserve"> </w:t>
            </w:r>
            <w:r>
              <w:rPr>
                <w:spacing w:val="-2"/>
                <w:sz w:val="24"/>
              </w:rPr>
              <w:t>микробов.</w:t>
            </w:r>
          </w:p>
        </w:tc>
      </w:tr>
      <w:tr w:rsidR="00E20B80">
        <w:trPr>
          <w:trHeight w:val="275"/>
        </w:trPr>
        <w:tc>
          <w:tcPr>
            <w:tcW w:w="4928" w:type="dxa"/>
            <w:gridSpan w:val="4"/>
          </w:tcPr>
          <w:p w:rsidR="00E20B80" w:rsidRDefault="00C72748">
            <w:pPr>
              <w:pStyle w:val="TableParagraph"/>
              <w:tabs>
                <w:tab w:val="left" w:pos="1535"/>
                <w:tab w:val="left" w:pos="3627"/>
              </w:tabs>
              <w:spacing w:line="255" w:lineRule="exact"/>
              <w:ind w:left="468"/>
              <w:rPr>
                <w:sz w:val="24"/>
              </w:rPr>
            </w:pPr>
            <w:r>
              <w:rPr>
                <w:spacing w:val="-4"/>
                <w:sz w:val="24"/>
              </w:rPr>
              <w:t>14а.</w:t>
            </w:r>
            <w:r>
              <w:rPr>
                <w:sz w:val="24"/>
              </w:rPr>
              <w:tab/>
            </w:r>
            <w:r>
              <w:rPr>
                <w:spacing w:val="-2"/>
                <w:sz w:val="24"/>
              </w:rPr>
              <w:t>Обслуживать,</w:t>
            </w:r>
            <w:r>
              <w:rPr>
                <w:sz w:val="24"/>
              </w:rPr>
              <w:tab/>
            </w:r>
            <w:r>
              <w:rPr>
                <w:spacing w:val="-2"/>
                <w:sz w:val="24"/>
              </w:rPr>
              <w:t>налаживать</w:t>
            </w:r>
          </w:p>
        </w:tc>
        <w:tc>
          <w:tcPr>
            <w:tcW w:w="1014" w:type="dxa"/>
            <w:tcBorders>
              <w:right w:val="nil"/>
            </w:tcBorders>
          </w:tcPr>
          <w:p w:rsidR="00E20B80" w:rsidRDefault="00C72748">
            <w:pPr>
              <w:pStyle w:val="TableParagraph"/>
              <w:spacing w:line="255" w:lineRule="exact"/>
              <w:ind w:left="468"/>
              <w:rPr>
                <w:sz w:val="24"/>
              </w:rPr>
            </w:pPr>
            <w:r>
              <w:rPr>
                <w:spacing w:val="-4"/>
                <w:sz w:val="24"/>
              </w:rPr>
              <w:t>14б.</w:t>
            </w:r>
          </w:p>
        </w:tc>
        <w:tc>
          <w:tcPr>
            <w:tcW w:w="1333" w:type="dxa"/>
            <w:tcBorders>
              <w:left w:val="nil"/>
              <w:right w:val="nil"/>
            </w:tcBorders>
          </w:tcPr>
          <w:p w:rsidR="00E20B80" w:rsidRDefault="00C72748">
            <w:pPr>
              <w:pStyle w:val="TableParagraph"/>
              <w:spacing w:line="255" w:lineRule="exact"/>
              <w:ind w:left="133"/>
              <w:rPr>
                <w:sz w:val="24"/>
              </w:rPr>
            </w:pPr>
            <w:r>
              <w:rPr>
                <w:spacing w:val="-2"/>
                <w:sz w:val="24"/>
              </w:rPr>
              <w:t>Оказывать</w:t>
            </w:r>
          </w:p>
        </w:tc>
        <w:tc>
          <w:tcPr>
            <w:tcW w:w="929" w:type="dxa"/>
            <w:tcBorders>
              <w:left w:val="nil"/>
              <w:right w:val="nil"/>
            </w:tcBorders>
          </w:tcPr>
          <w:p w:rsidR="00E20B80" w:rsidRDefault="00C72748">
            <w:pPr>
              <w:pStyle w:val="TableParagraph"/>
              <w:spacing w:line="255" w:lineRule="exact"/>
              <w:ind w:left="134"/>
              <w:rPr>
                <w:sz w:val="24"/>
              </w:rPr>
            </w:pPr>
            <w:r>
              <w:rPr>
                <w:spacing w:val="-2"/>
                <w:sz w:val="24"/>
              </w:rPr>
              <w:t>людям</w:t>
            </w:r>
          </w:p>
        </w:tc>
        <w:tc>
          <w:tcPr>
            <w:tcW w:w="1652" w:type="dxa"/>
            <w:gridSpan w:val="2"/>
            <w:tcBorders>
              <w:left w:val="nil"/>
            </w:tcBorders>
          </w:tcPr>
          <w:p w:rsidR="00E20B80" w:rsidRDefault="00C72748">
            <w:pPr>
              <w:pStyle w:val="TableParagraph"/>
              <w:spacing w:line="255" w:lineRule="exact"/>
              <w:ind w:left="133"/>
              <w:rPr>
                <w:sz w:val="24"/>
              </w:rPr>
            </w:pPr>
            <w:r>
              <w:rPr>
                <w:spacing w:val="-2"/>
                <w:sz w:val="24"/>
              </w:rPr>
              <w:t>медицинскую</w:t>
            </w:r>
          </w:p>
        </w:tc>
      </w:tr>
    </w:tbl>
    <w:p w:rsidR="00E20B80" w:rsidRDefault="00E20B80">
      <w:pPr>
        <w:pStyle w:val="TableParagraph"/>
        <w:spacing w:line="255" w:lineRule="exact"/>
        <w:rPr>
          <w:sz w:val="24"/>
        </w:rPr>
        <w:sectPr w:rsidR="00E20B80">
          <w:footerReference w:type="default" r:id="rId389"/>
          <w:pgSz w:w="11910" w:h="16840"/>
          <w:pgMar w:top="1040" w:right="708" w:bottom="280" w:left="992" w:header="0" w:footer="0" w:gutter="0"/>
          <w:cols w:space="720"/>
        </w:sectPr>
      </w:pPr>
    </w:p>
    <w:p w:rsidR="00E20B80" w:rsidRDefault="00E20B80">
      <w:pPr>
        <w:pStyle w:val="a3"/>
        <w:spacing w:before="1"/>
        <w:rPr>
          <w:b/>
          <w:sz w:val="2"/>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28"/>
        <w:gridCol w:w="4928"/>
      </w:tblGrid>
      <w:tr w:rsidR="00E20B80">
        <w:trPr>
          <w:trHeight w:val="551"/>
        </w:trPr>
        <w:tc>
          <w:tcPr>
            <w:tcW w:w="4928" w:type="dxa"/>
            <w:tcBorders>
              <w:top w:val="nil"/>
            </w:tcBorders>
          </w:tcPr>
          <w:p w:rsidR="00E20B80" w:rsidRDefault="00C72748">
            <w:pPr>
              <w:pStyle w:val="TableParagraph"/>
              <w:spacing w:line="268" w:lineRule="exact"/>
              <w:ind w:left="468"/>
              <w:rPr>
                <w:sz w:val="24"/>
              </w:rPr>
            </w:pPr>
            <w:r>
              <w:rPr>
                <w:sz w:val="24"/>
              </w:rPr>
              <w:t>медицинские</w:t>
            </w:r>
            <w:r>
              <w:rPr>
                <w:spacing w:val="-4"/>
                <w:sz w:val="24"/>
              </w:rPr>
              <w:t xml:space="preserve"> </w:t>
            </w:r>
            <w:r>
              <w:rPr>
                <w:sz w:val="24"/>
              </w:rPr>
              <w:t>приборы</w:t>
            </w:r>
            <w:r>
              <w:rPr>
                <w:spacing w:val="-3"/>
                <w:sz w:val="24"/>
              </w:rPr>
              <w:t xml:space="preserve"> </w:t>
            </w:r>
            <w:r>
              <w:rPr>
                <w:sz w:val="24"/>
              </w:rPr>
              <w:t>и</w:t>
            </w:r>
            <w:r>
              <w:rPr>
                <w:spacing w:val="-2"/>
                <w:sz w:val="24"/>
              </w:rPr>
              <w:t xml:space="preserve"> аппараты.</w:t>
            </w:r>
          </w:p>
        </w:tc>
        <w:tc>
          <w:tcPr>
            <w:tcW w:w="4928" w:type="dxa"/>
            <w:tcBorders>
              <w:top w:val="nil"/>
            </w:tcBorders>
          </w:tcPr>
          <w:p w:rsidR="00E20B80" w:rsidRDefault="00C72748">
            <w:pPr>
              <w:pStyle w:val="TableParagraph"/>
              <w:spacing w:line="268" w:lineRule="exact"/>
              <w:ind w:left="468"/>
              <w:rPr>
                <w:sz w:val="24"/>
              </w:rPr>
            </w:pPr>
            <w:r>
              <w:rPr>
                <w:sz w:val="24"/>
              </w:rPr>
              <w:t>помощь</w:t>
            </w:r>
            <w:r>
              <w:rPr>
                <w:spacing w:val="24"/>
                <w:sz w:val="24"/>
              </w:rPr>
              <w:t xml:space="preserve"> </w:t>
            </w:r>
            <w:r>
              <w:rPr>
                <w:sz w:val="24"/>
              </w:rPr>
              <w:t>при</w:t>
            </w:r>
            <w:r>
              <w:rPr>
                <w:spacing w:val="27"/>
                <w:sz w:val="24"/>
              </w:rPr>
              <w:t xml:space="preserve"> </w:t>
            </w:r>
            <w:r>
              <w:rPr>
                <w:sz w:val="24"/>
              </w:rPr>
              <w:t>ранениях,</w:t>
            </w:r>
            <w:r>
              <w:rPr>
                <w:spacing w:val="26"/>
                <w:sz w:val="24"/>
              </w:rPr>
              <w:t xml:space="preserve"> </w:t>
            </w:r>
            <w:r>
              <w:rPr>
                <w:sz w:val="24"/>
              </w:rPr>
              <w:t>ушибах,</w:t>
            </w:r>
            <w:r>
              <w:rPr>
                <w:spacing w:val="26"/>
                <w:sz w:val="24"/>
              </w:rPr>
              <w:t xml:space="preserve"> </w:t>
            </w:r>
            <w:r>
              <w:rPr>
                <w:sz w:val="24"/>
              </w:rPr>
              <w:t>ожогах</w:t>
            </w:r>
            <w:r>
              <w:rPr>
                <w:spacing w:val="28"/>
                <w:sz w:val="24"/>
              </w:rPr>
              <w:t xml:space="preserve"> </w:t>
            </w:r>
            <w:r>
              <w:rPr>
                <w:spacing w:val="-10"/>
                <w:sz w:val="24"/>
              </w:rPr>
              <w:t>и</w:t>
            </w:r>
          </w:p>
          <w:p w:rsidR="00E20B80" w:rsidRDefault="00C72748">
            <w:pPr>
              <w:pStyle w:val="TableParagraph"/>
              <w:spacing w:line="264" w:lineRule="exact"/>
              <w:ind w:left="468"/>
              <w:rPr>
                <w:sz w:val="24"/>
              </w:rPr>
            </w:pPr>
            <w:r>
              <w:rPr>
                <w:spacing w:val="-4"/>
                <w:sz w:val="24"/>
              </w:rPr>
              <w:t>т.п.</w:t>
            </w:r>
          </w:p>
        </w:tc>
      </w:tr>
      <w:tr w:rsidR="00E20B80">
        <w:trPr>
          <w:trHeight w:val="830"/>
        </w:trPr>
        <w:tc>
          <w:tcPr>
            <w:tcW w:w="4928" w:type="dxa"/>
          </w:tcPr>
          <w:p w:rsidR="00E20B80" w:rsidRDefault="00C72748">
            <w:pPr>
              <w:pStyle w:val="TableParagraph"/>
              <w:spacing w:line="270" w:lineRule="exact"/>
              <w:ind w:left="468"/>
              <w:rPr>
                <w:sz w:val="24"/>
              </w:rPr>
            </w:pPr>
            <w:r>
              <w:rPr>
                <w:sz w:val="24"/>
              </w:rPr>
              <w:t>15а.</w:t>
            </w:r>
            <w:r>
              <w:rPr>
                <w:spacing w:val="13"/>
                <w:sz w:val="24"/>
              </w:rPr>
              <w:t xml:space="preserve"> </w:t>
            </w:r>
            <w:r>
              <w:rPr>
                <w:sz w:val="24"/>
              </w:rPr>
              <w:t>Составлять</w:t>
            </w:r>
            <w:r>
              <w:rPr>
                <w:spacing w:val="14"/>
                <w:sz w:val="24"/>
              </w:rPr>
              <w:t xml:space="preserve"> </w:t>
            </w:r>
            <w:r>
              <w:rPr>
                <w:sz w:val="24"/>
              </w:rPr>
              <w:t>точные</w:t>
            </w:r>
            <w:r>
              <w:rPr>
                <w:spacing w:val="13"/>
                <w:sz w:val="24"/>
              </w:rPr>
              <w:t xml:space="preserve"> </w:t>
            </w:r>
            <w:r>
              <w:rPr>
                <w:sz w:val="24"/>
              </w:rPr>
              <w:t>описания,</w:t>
            </w:r>
            <w:r>
              <w:rPr>
                <w:spacing w:val="14"/>
                <w:sz w:val="24"/>
              </w:rPr>
              <w:t xml:space="preserve"> </w:t>
            </w:r>
            <w:r>
              <w:rPr>
                <w:spacing w:val="-2"/>
                <w:sz w:val="24"/>
              </w:rPr>
              <w:t>отчёты</w:t>
            </w:r>
          </w:p>
          <w:p w:rsidR="00E20B80" w:rsidRDefault="00C72748">
            <w:pPr>
              <w:pStyle w:val="TableParagraph"/>
              <w:tabs>
                <w:tab w:val="left" w:pos="846"/>
                <w:tab w:val="left" w:pos="2530"/>
                <w:tab w:val="left" w:pos="3784"/>
              </w:tabs>
              <w:spacing w:line="270" w:lineRule="atLeast"/>
              <w:ind w:left="468" w:right="87"/>
              <w:rPr>
                <w:sz w:val="24"/>
              </w:rPr>
            </w:pPr>
            <w:r>
              <w:rPr>
                <w:spacing w:val="-10"/>
                <w:sz w:val="24"/>
              </w:rPr>
              <w:t>о</w:t>
            </w:r>
            <w:r>
              <w:rPr>
                <w:sz w:val="24"/>
              </w:rPr>
              <w:tab/>
            </w:r>
            <w:r>
              <w:rPr>
                <w:spacing w:val="-2"/>
                <w:sz w:val="24"/>
              </w:rPr>
              <w:t>наблюдаемых</w:t>
            </w:r>
            <w:r>
              <w:rPr>
                <w:sz w:val="24"/>
              </w:rPr>
              <w:tab/>
            </w:r>
            <w:r>
              <w:rPr>
                <w:spacing w:val="-2"/>
                <w:sz w:val="24"/>
              </w:rPr>
              <w:t>явлениях,</w:t>
            </w:r>
            <w:r>
              <w:rPr>
                <w:sz w:val="24"/>
              </w:rPr>
              <w:tab/>
            </w:r>
            <w:r>
              <w:rPr>
                <w:spacing w:val="-2"/>
                <w:sz w:val="24"/>
              </w:rPr>
              <w:t xml:space="preserve">событиях, </w:t>
            </w:r>
            <w:r>
              <w:rPr>
                <w:sz w:val="24"/>
              </w:rPr>
              <w:t>измеряемых объектах и др.</w:t>
            </w:r>
          </w:p>
        </w:tc>
        <w:tc>
          <w:tcPr>
            <w:tcW w:w="4928" w:type="dxa"/>
          </w:tcPr>
          <w:p w:rsidR="00E20B80" w:rsidRDefault="00C72748">
            <w:pPr>
              <w:pStyle w:val="TableParagraph"/>
              <w:tabs>
                <w:tab w:val="left" w:pos="1478"/>
                <w:tab w:val="left" w:pos="3680"/>
              </w:tabs>
              <w:spacing w:line="270" w:lineRule="exact"/>
              <w:ind w:left="468"/>
              <w:rPr>
                <w:sz w:val="24"/>
              </w:rPr>
            </w:pPr>
            <w:r>
              <w:rPr>
                <w:spacing w:val="-4"/>
                <w:sz w:val="24"/>
              </w:rPr>
              <w:t>15б.</w:t>
            </w:r>
            <w:r>
              <w:rPr>
                <w:sz w:val="24"/>
              </w:rPr>
              <w:tab/>
            </w:r>
            <w:r>
              <w:rPr>
                <w:spacing w:val="-2"/>
                <w:sz w:val="24"/>
              </w:rPr>
              <w:t>Художественно</w:t>
            </w:r>
            <w:r>
              <w:rPr>
                <w:sz w:val="24"/>
              </w:rPr>
              <w:tab/>
            </w:r>
            <w:r>
              <w:rPr>
                <w:spacing w:val="-2"/>
                <w:sz w:val="24"/>
              </w:rPr>
              <w:t>описывать,</w:t>
            </w:r>
          </w:p>
          <w:p w:rsidR="00E20B80" w:rsidRDefault="00C72748">
            <w:pPr>
              <w:pStyle w:val="TableParagraph"/>
              <w:spacing w:line="270" w:lineRule="atLeast"/>
              <w:ind w:left="468"/>
              <w:rPr>
                <w:sz w:val="24"/>
              </w:rPr>
            </w:pPr>
            <w:r>
              <w:rPr>
                <w:sz w:val="24"/>
              </w:rPr>
              <w:t>изображать</w:t>
            </w:r>
            <w:r>
              <w:rPr>
                <w:spacing w:val="80"/>
                <w:sz w:val="24"/>
              </w:rPr>
              <w:t xml:space="preserve"> </w:t>
            </w:r>
            <w:r>
              <w:rPr>
                <w:sz w:val="24"/>
              </w:rPr>
              <w:t>события</w:t>
            </w:r>
            <w:r>
              <w:rPr>
                <w:spacing w:val="80"/>
                <w:sz w:val="24"/>
              </w:rPr>
              <w:t xml:space="preserve"> </w:t>
            </w:r>
            <w:r>
              <w:rPr>
                <w:sz w:val="24"/>
              </w:rPr>
              <w:t>наблюдаемые</w:t>
            </w:r>
            <w:r>
              <w:rPr>
                <w:spacing w:val="80"/>
                <w:sz w:val="24"/>
              </w:rPr>
              <w:t xml:space="preserve"> </w:t>
            </w:r>
            <w:r>
              <w:rPr>
                <w:sz w:val="24"/>
              </w:rPr>
              <w:t xml:space="preserve">или </w:t>
            </w:r>
            <w:r>
              <w:rPr>
                <w:spacing w:val="-2"/>
                <w:sz w:val="24"/>
              </w:rPr>
              <w:t>представляемые.</w:t>
            </w:r>
          </w:p>
        </w:tc>
      </w:tr>
      <w:tr w:rsidR="00E20B80">
        <w:trPr>
          <w:trHeight w:val="551"/>
        </w:trPr>
        <w:tc>
          <w:tcPr>
            <w:tcW w:w="4928" w:type="dxa"/>
          </w:tcPr>
          <w:p w:rsidR="00E20B80" w:rsidRDefault="00C72748">
            <w:pPr>
              <w:pStyle w:val="TableParagraph"/>
              <w:tabs>
                <w:tab w:val="left" w:pos="1082"/>
                <w:tab w:val="left" w:pos="2003"/>
                <w:tab w:val="left" w:pos="3648"/>
                <w:tab w:val="left" w:pos="4703"/>
              </w:tabs>
              <w:spacing w:line="268" w:lineRule="exact"/>
              <w:ind w:left="468"/>
              <w:rPr>
                <w:sz w:val="24"/>
              </w:rPr>
            </w:pPr>
            <w:r>
              <w:rPr>
                <w:spacing w:val="-4"/>
                <w:sz w:val="24"/>
              </w:rPr>
              <w:t>16а.</w:t>
            </w:r>
            <w:r>
              <w:rPr>
                <w:sz w:val="24"/>
              </w:rPr>
              <w:tab/>
            </w:r>
            <w:r>
              <w:rPr>
                <w:spacing w:val="-2"/>
                <w:sz w:val="24"/>
              </w:rPr>
              <w:t>Делать</w:t>
            </w:r>
            <w:r>
              <w:rPr>
                <w:sz w:val="24"/>
              </w:rPr>
              <w:tab/>
            </w:r>
            <w:r>
              <w:rPr>
                <w:spacing w:val="-2"/>
                <w:sz w:val="24"/>
              </w:rPr>
              <w:t>лабораторные</w:t>
            </w:r>
            <w:r>
              <w:rPr>
                <w:sz w:val="24"/>
              </w:rPr>
              <w:tab/>
            </w:r>
            <w:r>
              <w:rPr>
                <w:spacing w:val="-2"/>
                <w:sz w:val="24"/>
              </w:rPr>
              <w:t>анализы</w:t>
            </w:r>
            <w:r>
              <w:rPr>
                <w:sz w:val="24"/>
              </w:rPr>
              <w:tab/>
            </w:r>
            <w:r>
              <w:rPr>
                <w:spacing w:val="-10"/>
                <w:sz w:val="24"/>
              </w:rPr>
              <w:t>в</w:t>
            </w:r>
          </w:p>
          <w:p w:rsidR="00E20B80" w:rsidRDefault="00C72748">
            <w:pPr>
              <w:pStyle w:val="TableParagraph"/>
              <w:spacing w:line="264" w:lineRule="exact"/>
              <w:ind w:left="468"/>
              <w:rPr>
                <w:sz w:val="24"/>
              </w:rPr>
            </w:pPr>
            <w:r>
              <w:rPr>
                <w:spacing w:val="-2"/>
                <w:sz w:val="24"/>
              </w:rPr>
              <w:t>больнице.</w:t>
            </w:r>
          </w:p>
        </w:tc>
        <w:tc>
          <w:tcPr>
            <w:tcW w:w="4928" w:type="dxa"/>
          </w:tcPr>
          <w:p w:rsidR="00E20B80" w:rsidRDefault="00C72748">
            <w:pPr>
              <w:pStyle w:val="TableParagraph"/>
              <w:spacing w:line="268" w:lineRule="exact"/>
              <w:ind w:left="468"/>
              <w:rPr>
                <w:sz w:val="24"/>
              </w:rPr>
            </w:pPr>
            <w:r>
              <w:rPr>
                <w:sz w:val="24"/>
              </w:rPr>
              <w:t>16б.</w:t>
            </w:r>
            <w:r>
              <w:rPr>
                <w:spacing w:val="74"/>
                <w:w w:val="150"/>
                <w:sz w:val="24"/>
              </w:rPr>
              <w:t xml:space="preserve"> </w:t>
            </w:r>
            <w:r>
              <w:rPr>
                <w:sz w:val="24"/>
              </w:rPr>
              <w:t>Принимать,</w:t>
            </w:r>
            <w:r>
              <w:rPr>
                <w:spacing w:val="73"/>
                <w:w w:val="150"/>
                <w:sz w:val="24"/>
              </w:rPr>
              <w:t xml:space="preserve"> </w:t>
            </w:r>
            <w:r>
              <w:rPr>
                <w:sz w:val="24"/>
              </w:rPr>
              <w:t>осматривать</w:t>
            </w:r>
            <w:r>
              <w:rPr>
                <w:spacing w:val="76"/>
                <w:w w:val="150"/>
                <w:sz w:val="24"/>
              </w:rPr>
              <w:t xml:space="preserve"> </w:t>
            </w:r>
            <w:r>
              <w:rPr>
                <w:spacing w:val="-2"/>
                <w:sz w:val="24"/>
              </w:rPr>
              <w:t>больных,</w:t>
            </w:r>
          </w:p>
          <w:p w:rsidR="00E20B80" w:rsidRDefault="00C72748">
            <w:pPr>
              <w:pStyle w:val="TableParagraph"/>
              <w:spacing w:line="264" w:lineRule="exact"/>
              <w:ind w:left="468"/>
              <w:rPr>
                <w:sz w:val="24"/>
              </w:rPr>
            </w:pPr>
            <w:r>
              <w:rPr>
                <w:sz w:val="24"/>
              </w:rPr>
              <w:t>беседовать</w:t>
            </w:r>
            <w:r>
              <w:rPr>
                <w:spacing w:val="-3"/>
                <w:sz w:val="24"/>
              </w:rPr>
              <w:t xml:space="preserve"> </w:t>
            </w:r>
            <w:r>
              <w:rPr>
                <w:sz w:val="24"/>
              </w:rPr>
              <w:t>с</w:t>
            </w:r>
            <w:r>
              <w:rPr>
                <w:spacing w:val="-4"/>
                <w:sz w:val="24"/>
              </w:rPr>
              <w:t xml:space="preserve"> </w:t>
            </w:r>
            <w:r>
              <w:rPr>
                <w:sz w:val="24"/>
              </w:rPr>
              <w:t>ними,</w:t>
            </w:r>
            <w:r>
              <w:rPr>
                <w:spacing w:val="-4"/>
                <w:sz w:val="24"/>
              </w:rPr>
              <w:t xml:space="preserve"> </w:t>
            </w:r>
            <w:r>
              <w:rPr>
                <w:sz w:val="24"/>
              </w:rPr>
              <w:t>назначать</w:t>
            </w:r>
            <w:r>
              <w:rPr>
                <w:spacing w:val="-2"/>
                <w:sz w:val="24"/>
              </w:rPr>
              <w:t xml:space="preserve"> лечение.</w:t>
            </w:r>
          </w:p>
        </w:tc>
      </w:tr>
      <w:tr w:rsidR="00E20B80">
        <w:trPr>
          <w:trHeight w:val="551"/>
        </w:trPr>
        <w:tc>
          <w:tcPr>
            <w:tcW w:w="4928" w:type="dxa"/>
          </w:tcPr>
          <w:p w:rsidR="00E20B80" w:rsidRDefault="00C72748">
            <w:pPr>
              <w:pStyle w:val="TableParagraph"/>
              <w:tabs>
                <w:tab w:val="left" w:pos="1082"/>
                <w:tab w:val="left" w:pos="2127"/>
                <w:tab w:val="left" w:pos="2712"/>
                <w:tab w:val="left" w:pos="4209"/>
              </w:tabs>
              <w:spacing w:line="268" w:lineRule="exact"/>
              <w:ind w:left="468"/>
              <w:rPr>
                <w:sz w:val="24"/>
              </w:rPr>
            </w:pPr>
            <w:r>
              <w:rPr>
                <w:spacing w:val="-4"/>
                <w:sz w:val="24"/>
              </w:rPr>
              <w:t>17а.</w:t>
            </w:r>
            <w:r>
              <w:rPr>
                <w:sz w:val="24"/>
              </w:rPr>
              <w:tab/>
            </w:r>
            <w:r>
              <w:rPr>
                <w:spacing w:val="-2"/>
                <w:sz w:val="24"/>
              </w:rPr>
              <w:t>Красить</w:t>
            </w:r>
            <w:r>
              <w:rPr>
                <w:sz w:val="24"/>
              </w:rPr>
              <w:tab/>
            </w:r>
            <w:r>
              <w:rPr>
                <w:spacing w:val="-5"/>
                <w:sz w:val="24"/>
              </w:rPr>
              <w:t>или</w:t>
            </w:r>
            <w:r>
              <w:rPr>
                <w:sz w:val="24"/>
              </w:rPr>
              <w:tab/>
            </w:r>
            <w:r>
              <w:rPr>
                <w:spacing w:val="-2"/>
                <w:sz w:val="24"/>
              </w:rPr>
              <w:t>расписывать</w:t>
            </w:r>
            <w:r>
              <w:rPr>
                <w:sz w:val="24"/>
              </w:rPr>
              <w:tab/>
            </w:r>
            <w:r>
              <w:rPr>
                <w:spacing w:val="-2"/>
                <w:sz w:val="24"/>
              </w:rPr>
              <w:t>стены</w:t>
            </w:r>
          </w:p>
          <w:p w:rsidR="00E20B80" w:rsidRDefault="00C72748">
            <w:pPr>
              <w:pStyle w:val="TableParagraph"/>
              <w:spacing w:line="264" w:lineRule="exact"/>
              <w:ind w:left="468"/>
              <w:rPr>
                <w:sz w:val="24"/>
              </w:rPr>
            </w:pPr>
            <w:r>
              <w:rPr>
                <w:sz w:val="24"/>
              </w:rPr>
              <w:t>помещений,</w:t>
            </w:r>
            <w:r>
              <w:rPr>
                <w:spacing w:val="-6"/>
                <w:sz w:val="24"/>
              </w:rPr>
              <w:t xml:space="preserve"> </w:t>
            </w:r>
            <w:r>
              <w:rPr>
                <w:sz w:val="24"/>
              </w:rPr>
              <w:t>поверхность</w:t>
            </w:r>
            <w:r>
              <w:rPr>
                <w:spacing w:val="-4"/>
                <w:sz w:val="24"/>
              </w:rPr>
              <w:t xml:space="preserve"> </w:t>
            </w:r>
            <w:r>
              <w:rPr>
                <w:spacing w:val="-2"/>
                <w:sz w:val="24"/>
              </w:rPr>
              <w:t>изделий.</w:t>
            </w:r>
          </w:p>
        </w:tc>
        <w:tc>
          <w:tcPr>
            <w:tcW w:w="4928" w:type="dxa"/>
          </w:tcPr>
          <w:p w:rsidR="00E20B80" w:rsidRDefault="00C72748">
            <w:pPr>
              <w:pStyle w:val="TableParagraph"/>
              <w:spacing w:line="268" w:lineRule="exact"/>
              <w:ind w:left="468"/>
              <w:rPr>
                <w:sz w:val="24"/>
              </w:rPr>
            </w:pPr>
            <w:r>
              <w:rPr>
                <w:sz w:val="24"/>
              </w:rPr>
              <w:t>17б.</w:t>
            </w:r>
            <w:r>
              <w:rPr>
                <w:spacing w:val="62"/>
                <w:w w:val="150"/>
                <w:sz w:val="24"/>
              </w:rPr>
              <w:t xml:space="preserve"> </w:t>
            </w:r>
            <w:r>
              <w:rPr>
                <w:sz w:val="24"/>
              </w:rPr>
              <w:t>Осуществлять</w:t>
            </w:r>
            <w:r>
              <w:rPr>
                <w:spacing w:val="63"/>
                <w:w w:val="150"/>
                <w:sz w:val="24"/>
              </w:rPr>
              <w:t xml:space="preserve"> </w:t>
            </w:r>
            <w:r>
              <w:rPr>
                <w:sz w:val="24"/>
              </w:rPr>
              <w:t>монтаж</w:t>
            </w:r>
            <w:r>
              <w:rPr>
                <w:spacing w:val="64"/>
                <w:w w:val="150"/>
                <w:sz w:val="24"/>
              </w:rPr>
              <w:t xml:space="preserve"> </w:t>
            </w:r>
            <w:r>
              <w:rPr>
                <w:sz w:val="24"/>
              </w:rPr>
              <w:t>здания</w:t>
            </w:r>
            <w:r>
              <w:rPr>
                <w:spacing w:val="63"/>
                <w:w w:val="150"/>
                <w:sz w:val="24"/>
              </w:rPr>
              <w:t xml:space="preserve"> </w:t>
            </w:r>
            <w:r>
              <w:rPr>
                <w:spacing w:val="-5"/>
                <w:sz w:val="24"/>
              </w:rPr>
              <w:t>или</w:t>
            </w:r>
          </w:p>
          <w:p w:rsidR="00E20B80" w:rsidRDefault="00C72748">
            <w:pPr>
              <w:pStyle w:val="TableParagraph"/>
              <w:spacing w:line="264" w:lineRule="exact"/>
              <w:ind w:left="468"/>
              <w:rPr>
                <w:sz w:val="24"/>
              </w:rPr>
            </w:pPr>
            <w:r>
              <w:rPr>
                <w:sz w:val="24"/>
              </w:rPr>
              <w:t>сборку</w:t>
            </w:r>
            <w:r>
              <w:rPr>
                <w:spacing w:val="-5"/>
                <w:sz w:val="24"/>
              </w:rPr>
              <w:t xml:space="preserve"> </w:t>
            </w:r>
            <w:r>
              <w:rPr>
                <w:sz w:val="24"/>
              </w:rPr>
              <w:t>машин,</w:t>
            </w:r>
            <w:r>
              <w:rPr>
                <w:spacing w:val="1"/>
                <w:sz w:val="24"/>
              </w:rPr>
              <w:t xml:space="preserve"> </w:t>
            </w:r>
            <w:r>
              <w:rPr>
                <w:spacing w:val="-2"/>
                <w:sz w:val="24"/>
              </w:rPr>
              <w:t>приборов.</w:t>
            </w:r>
          </w:p>
        </w:tc>
      </w:tr>
      <w:tr w:rsidR="00E20B80">
        <w:trPr>
          <w:trHeight w:val="829"/>
        </w:trPr>
        <w:tc>
          <w:tcPr>
            <w:tcW w:w="4928" w:type="dxa"/>
          </w:tcPr>
          <w:p w:rsidR="00E20B80" w:rsidRDefault="00C72748">
            <w:pPr>
              <w:pStyle w:val="TableParagraph"/>
              <w:tabs>
                <w:tab w:val="left" w:pos="851"/>
                <w:tab w:val="left" w:pos="1885"/>
                <w:tab w:val="left" w:pos="2822"/>
                <w:tab w:val="left" w:pos="3328"/>
                <w:tab w:val="left" w:pos="4705"/>
              </w:tabs>
              <w:ind w:left="468" w:right="85"/>
              <w:rPr>
                <w:sz w:val="24"/>
              </w:rPr>
            </w:pPr>
            <w:r>
              <w:rPr>
                <w:sz w:val="24"/>
              </w:rPr>
              <w:t>18а.</w:t>
            </w:r>
            <w:r>
              <w:rPr>
                <w:spacing w:val="-3"/>
                <w:sz w:val="24"/>
              </w:rPr>
              <w:t xml:space="preserve"> </w:t>
            </w:r>
            <w:r>
              <w:rPr>
                <w:sz w:val="24"/>
              </w:rPr>
              <w:t>Организовывать</w:t>
            </w:r>
            <w:r>
              <w:rPr>
                <w:spacing w:val="-2"/>
                <w:sz w:val="24"/>
              </w:rPr>
              <w:t xml:space="preserve"> </w:t>
            </w:r>
            <w:r>
              <w:rPr>
                <w:sz w:val="24"/>
              </w:rPr>
              <w:t>культ</w:t>
            </w:r>
            <w:r>
              <w:rPr>
                <w:spacing w:val="-3"/>
                <w:sz w:val="24"/>
              </w:rPr>
              <w:t xml:space="preserve"> </w:t>
            </w:r>
            <w:r>
              <w:rPr>
                <w:sz w:val="24"/>
              </w:rPr>
              <w:t>походы</w:t>
            </w:r>
            <w:r>
              <w:rPr>
                <w:spacing w:val="-3"/>
                <w:sz w:val="24"/>
              </w:rPr>
              <w:t xml:space="preserve"> </w:t>
            </w:r>
            <w:r>
              <w:rPr>
                <w:sz w:val="24"/>
              </w:rPr>
              <w:t xml:space="preserve">людей </w:t>
            </w:r>
            <w:r>
              <w:rPr>
                <w:spacing w:val="-10"/>
                <w:sz w:val="24"/>
              </w:rPr>
              <w:t>в</w:t>
            </w:r>
            <w:r>
              <w:rPr>
                <w:sz w:val="24"/>
              </w:rPr>
              <w:tab/>
            </w:r>
            <w:r>
              <w:rPr>
                <w:spacing w:val="-2"/>
                <w:sz w:val="24"/>
              </w:rPr>
              <w:t>театры,</w:t>
            </w:r>
            <w:r>
              <w:rPr>
                <w:sz w:val="24"/>
              </w:rPr>
              <w:tab/>
            </w:r>
            <w:r>
              <w:rPr>
                <w:spacing w:val="-2"/>
                <w:sz w:val="24"/>
              </w:rPr>
              <w:t>музеи,</w:t>
            </w:r>
            <w:r>
              <w:rPr>
                <w:sz w:val="24"/>
              </w:rPr>
              <w:tab/>
            </w:r>
            <w:r>
              <w:rPr>
                <w:spacing w:val="-5"/>
                <w:sz w:val="24"/>
              </w:rPr>
              <w:t>на</w:t>
            </w:r>
            <w:r>
              <w:rPr>
                <w:sz w:val="24"/>
              </w:rPr>
              <w:tab/>
            </w:r>
            <w:r>
              <w:rPr>
                <w:spacing w:val="-2"/>
                <w:sz w:val="24"/>
              </w:rPr>
              <w:t>экскурсии,</w:t>
            </w:r>
            <w:r>
              <w:rPr>
                <w:sz w:val="24"/>
              </w:rPr>
              <w:tab/>
            </w:r>
            <w:r>
              <w:rPr>
                <w:spacing w:val="-10"/>
                <w:sz w:val="24"/>
              </w:rPr>
              <w:t>в</w:t>
            </w:r>
          </w:p>
          <w:p w:rsidR="00E20B80" w:rsidRDefault="00C72748">
            <w:pPr>
              <w:pStyle w:val="TableParagraph"/>
              <w:spacing w:line="264" w:lineRule="exact"/>
              <w:ind w:left="468"/>
              <w:rPr>
                <w:sz w:val="24"/>
              </w:rPr>
            </w:pPr>
            <w:r>
              <w:rPr>
                <w:sz w:val="24"/>
              </w:rPr>
              <w:t>туристические</w:t>
            </w:r>
            <w:r>
              <w:rPr>
                <w:spacing w:val="-4"/>
                <w:sz w:val="24"/>
              </w:rPr>
              <w:t xml:space="preserve"> </w:t>
            </w:r>
            <w:r>
              <w:rPr>
                <w:sz w:val="24"/>
              </w:rPr>
              <w:t>путешествия</w:t>
            </w:r>
            <w:r>
              <w:rPr>
                <w:spacing w:val="-3"/>
                <w:sz w:val="24"/>
              </w:rPr>
              <w:t xml:space="preserve"> </w:t>
            </w:r>
            <w:r>
              <w:rPr>
                <w:sz w:val="24"/>
              </w:rPr>
              <w:t>и</w:t>
            </w:r>
            <w:r>
              <w:rPr>
                <w:spacing w:val="-3"/>
                <w:sz w:val="24"/>
              </w:rPr>
              <w:t xml:space="preserve"> </w:t>
            </w:r>
            <w:r>
              <w:rPr>
                <w:spacing w:val="-4"/>
                <w:sz w:val="24"/>
              </w:rPr>
              <w:t>т.п.</w:t>
            </w:r>
          </w:p>
        </w:tc>
        <w:tc>
          <w:tcPr>
            <w:tcW w:w="4928" w:type="dxa"/>
          </w:tcPr>
          <w:p w:rsidR="00E20B80" w:rsidRDefault="00C72748">
            <w:pPr>
              <w:pStyle w:val="TableParagraph"/>
              <w:ind w:left="468" w:right="120"/>
              <w:rPr>
                <w:sz w:val="24"/>
              </w:rPr>
            </w:pPr>
            <w:r>
              <w:rPr>
                <w:sz w:val="24"/>
              </w:rPr>
              <w:t>18б. Играть на сцене, принимать участие</w:t>
            </w:r>
            <w:r>
              <w:rPr>
                <w:spacing w:val="40"/>
                <w:sz w:val="24"/>
              </w:rPr>
              <w:t xml:space="preserve"> </w:t>
            </w:r>
            <w:r>
              <w:rPr>
                <w:sz w:val="24"/>
              </w:rPr>
              <w:t>в концертах.</w:t>
            </w:r>
          </w:p>
        </w:tc>
      </w:tr>
      <w:tr w:rsidR="00E20B80">
        <w:trPr>
          <w:trHeight w:val="827"/>
        </w:trPr>
        <w:tc>
          <w:tcPr>
            <w:tcW w:w="4928" w:type="dxa"/>
          </w:tcPr>
          <w:p w:rsidR="00E20B80" w:rsidRDefault="00C72748">
            <w:pPr>
              <w:pStyle w:val="TableParagraph"/>
              <w:tabs>
                <w:tab w:val="left" w:pos="1563"/>
                <w:tab w:val="left" w:pos="2844"/>
                <w:tab w:val="left" w:pos="4022"/>
              </w:tabs>
              <w:ind w:left="468" w:right="88"/>
              <w:rPr>
                <w:sz w:val="24"/>
              </w:rPr>
            </w:pPr>
            <w:r>
              <w:rPr>
                <w:sz w:val="24"/>
              </w:rPr>
              <w:t>19а.</w:t>
            </w:r>
            <w:r>
              <w:rPr>
                <w:spacing w:val="80"/>
                <w:sz w:val="24"/>
              </w:rPr>
              <w:t xml:space="preserve"> </w:t>
            </w:r>
            <w:r>
              <w:rPr>
                <w:sz w:val="24"/>
              </w:rPr>
              <w:t>Изготовлять</w:t>
            </w:r>
            <w:r>
              <w:rPr>
                <w:spacing w:val="80"/>
                <w:sz w:val="24"/>
              </w:rPr>
              <w:t xml:space="preserve"> </w:t>
            </w:r>
            <w:r>
              <w:rPr>
                <w:sz w:val="24"/>
              </w:rPr>
              <w:t>по</w:t>
            </w:r>
            <w:r>
              <w:rPr>
                <w:spacing w:val="80"/>
                <w:sz w:val="24"/>
              </w:rPr>
              <w:t xml:space="preserve"> </w:t>
            </w:r>
            <w:r>
              <w:rPr>
                <w:sz w:val="24"/>
              </w:rPr>
              <w:t>чертежам</w:t>
            </w:r>
            <w:r>
              <w:rPr>
                <w:spacing w:val="80"/>
                <w:sz w:val="24"/>
              </w:rPr>
              <w:t xml:space="preserve"> </w:t>
            </w:r>
            <w:r>
              <w:rPr>
                <w:sz w:val="24"/>
              </w:rPr>
              <w:t xml:space="preserve">детали, </w:t>
            </w:r>
            <w:r>
              <w:rPr>
                <w:spacing w:val="-2"/>
                <w:sz w:val="24"/>
              </w:rPr>
              <w:t>изделия</w:t>
            </w:r>
            <w:r>
              <w:rPr>
                <w:sz w:val="24"/>
              </w:rPr>
              <w:tab/>
            </w:r>
            <w:r>
              <w:rPr>
                <w:spacing w:val="-2"/>
                <w:sz w:val="24"/>
              </w:rPr>
              <w:t>(машины,</w:t>
            </w:r>
            <w:r>
              <w:rPr>
                <w:sz w:val="24"/>
              </w:rPr>
              <w:tab/>
            </w:r>
            <w:r>
              <w:rPr>
                <w:spacing w:val="-2"/>
                <w:sz w:val="24"/>
              </w:rPr>
              <w:t>одежду),</w:t>
            </w:r>
            <w:r>
              <w:rPr>
                <w:sz w:val="24"/>
              </w:rPr>
              <w:tab/>
            </w:r>
            <w:r>
              <w:rPr>
                <w:spacing w:val="-2"/>
                <w:sz w:val="24"/>
              </w:rPr>
              <w:t>строить</w:t>
            </w:r>
          </w:p>
          <w:p w:rsidR="00E20B80" w:rsidRDefault="00C72748">
            <w:pPr>
              <w:pStyle w:val="TableParagraph"/>
              <w:spacing w:line="264" w:lineRule="exact"/>
              <w:ind w:left="468"/>
              <w:rPr>
                <w:sz w:val="24"/>
              </w:rPr>
            </w:pPr>
            <w:r>
              <w:rPr>
                <w:spacing w:val="-2"/>
                <w:sz w:val="24"/>
              </w:rPr>
              <w:t>здания.</w:t>
            </w:r>
          </w:p>
        </w:tc>
        <w:tc>
          <w:tcPr>
            <w:tcW w:w="4928" w:type="dxa"/>
          </w:tcPr>
          <w:p w:rsidR="00E20B80" w:rsidRDefault="00C72748">
            <w:pPr>
              <w:pStyle w:val="TableParagraph"/>
              <w:ind w:left="468"/>
              <w:rPr>
                <w:sz w:val="24"/>
              </w:rPr>
            </w:pPr>
            <w:r>
              <w:rPr>
                <w:sz w:val="24"/>
              </w:rPr>
              <w:t>19б.</w:t>
            </w:r>
            <w:r>
              <w:rPr>
                <w:spacing w:val="40"/>
                <w:sz w:val="24"/>
              </w:rPr>
              <w:t xml:space="preserve"> </w:t>
            </w:r>
            <w:r>
              <w:rPr>
                <w:sz w:val="24"/>
              </w:rPr>
              <w:t>Заниматься</w:t>
            </w:r>
            <w:r>
              <w:rPr>
                <w:spacing w:val="40"/>
                <w:sz w:val="24"/>
              </w:rPr>
              <w:t xml:space="preserve"> </w:t>
            </w:r>
            <w:r>
              <w:rPr>
                <w:sz w:val="24"/>
              </w:rPr>
              <w:t>черчением,</w:t>
            </w:r>
            <w:r>
              <w:rPr>
                <w:spacing w:val="40"/>
                <w:sz w:val="24"/>
              </w:rPr>
              <w:t xml:space="preserve"> </w:t>
            </w:r>
            <w:r>
              <w:rPr>
                <w:sz w:val="24"/>
              </w:rPr>
              <w:t>копировать карты, чертежи.</w:t>
            </w:r>
          </w:p>
        </w:tc>
      </w:tr>
      <w:tr w:rsidR="00E20B80">
        <w:trPr>
          <w:trHeight w:val="554"/>
        </w:trPr>
        <w:tc>
          <w:tcPr>
            <w:tcW w:w="4928" w:type="dxa"/>
          </w:tcPr>
          <w:p w:rsidR="00E20B80" w:rsidRDefault="00C72748">
            <w:pPr>
              <w:pStyle w:val="TableParagraph"/>
              <w:spacing w:line="268" w:lineRule="exact"/>
              <w:ind w:left="468"/>
              <w:rPr>
                <w:sz w:val="24"/>
              </w:rPr>
            </w:pPr>
            <w:r>
              <w:rPr>
                <w:sz w:val="24"/>
              </w:rPr>
              <w:t>20а.</w:t>
            </w:r>
            <w:r>
              <w:rPr>
                <w:spacing w:val="25"/>
                <w:sz w:val="24"/>
              </w:rPr>
              <w:t xml:space="preserve"> </w:t>
            </w:r>
            <w:r>
              <w:rPr>
                <w:sz w:val="24"/>
              </w:rPr>
              <w:t>Вести</w:t>
            </w:r>
            <w:r>
              <w:rPr>
                <w:spacing w:val="28"/>
                <w:sz w:val="24"/>
              </w:rPr>
              <w:t xml:space="preserve"> </w:t>
            </w:r>
            <w:r>
              <w:rPr>
                <w:sz w:val="24"/>
              </w:rPr>
              <w:t>борьбу</w:t>
            </w:r>
            <w:r>
              <w:rPr>
                <w:spacing w:val="23"/>
                <w:sz w:val="24"/>
              </w:rPr>
              <w:t xml:space="preserve"> </w:t>
            </w:r>
            <w:r>
              <w:rPr>
                <w:sz w:val="24"/>
              </w:rPr>
              <w:t>с</w:t>
            </w:r>
            <w:r>
              <w:rPr>
                <w:spacing w:val="28"/>
                <w:sz w:val="24"/>
              </w:rPr>
              <w:t xml:space="preserve"> </w:t>
            </w:r>
            <w:r>
              <w:rPr>
                <w:sz w:val="24"/>
              </w:rPr>
              <w:t>болезнями</w:t>
            </w:r>
            <w:r>
              <w:rPr>
                <w:spacing w:val="28"/>
                <w:sz w:val="24"/>
              </w:rPr>
              <w:t xml:space="preserve"> </w:t>
            </w:r>
            <w:r>
              <w:rPr>
                <w:spacing w:val="-2"/>
                <w:sz w:val="24"/>
              </w:rPr>
              <w:t>растений,</w:t>
            </w:r>
          </w:p>
          <w:p w:rsidR="00E20B80" w:rsidRDefault="00C72748">
            <w:pPr>
              <w:pStyle w:val="TableParagraph"/>
              <w:spacing w:line="266" w:lineRule="exact"/>
              <w:ind w:left="468"/>
              <w:rPr>
                <w:sz w:val="24"/>
              </w:rPr>
            </w:pPr>
            <w:r>
              <w:rPr>
                <w:sz w:val="24"/>
              </w:rPr>
              <w:t>с</w:t>
            </w:r>
            <w:r>
              <w:rPr>
                <w:spacing w:val="-3"/>
                <w:sz w:val="24"/>
              </w:rPr>
              <w:t xml:space="preserve"> </w:t>
            </w:r>
            <w:r>
              <w:rPr>
                <w:sz w:val="24"/>
              </w:rPr>
              <w:t>вредителями</w:t>
            </w:r>
            <w:r>
              <w:rPr>
                <w:spacing w:val="-2"/>
                <w:sz w:val="24"/>
              </w:rPr>
              <w:t xml:space="preserve"> </w:t>
            </w:r>
            <w:r>
              <w:rPr>
                <w:sz w:val="24"/>
              </w:rPr>
              <w:t xml:space="preserve">леса, </w:t>
            </w:r>
            <w:r>
              <w:rPr>
                <w:spacing w:val="-2"/>
                <w:sz w:val="24"/>
              </w:rPr>
              <w:t>сада.</w:t>
            </w:r>
          </w:p>
        </w:tc>
        <w:tc>
          <w:tcPr>
            <w:tcW w:w="4928" w:type="dxa"/>
          </w:tcPr>
          <w:p w:rsidR="00E20B80" w:rsidRDefault="00C72748">
            <w:pPr>
              <w:pStyle w:val="TableParagraph"/>
              <w:tabs>
                <w:tab w:val="left" w:pos="1094"/>
                <w:tab w:val="left" w:pos="2206"/>
                <w:tab w:val="left" w:pos="2645"/>
                <w:tab w:val="left" w:pos="3774"/>
              </w:tabs>
              <w:spacing w:line="268" w:lineRule="exact"/>
              <w:ind w:left="468"/>
              <w:rPr>
                <w:sz w:val="24"/>
              </w:rPr>
            </w:pPr>
            <w:r>
              <w:rPr>
                <w:spacing w:val="-4"/>
                <w:sz w:val="24"/>
              </w:rPr>
              <w:t>20б.</w:t>
            </w:r>
            <w:r>
              <w:rPr>
                <w:sz w:val="24"/>
              </w:rPr>
              <w:tab/>
            </w:r>
            <w:r>
              <w:rPr>
                <w:spacing w:val="-2"/>
                <w:sz w:val="24"/>
              </w:rPr>
              <w:t>Работать</w:t>
            </w:r>
            <w:r>
              <w:rPr>
                <w:sz w:val="24"/>
              </w:rPr>
              <w:tab/>
            </w:r>
            <w:r>
              <w:rPr>
                <w:spacing w:val="-5"/>
                <w:sz w:val="24"/>
              </w:rPr>
              <w:t>на</w:t>
            </w:r>
            <w:r>
              <w:rPr>
                <w:sz w:val="24"/>
              </w:rPr>
              <w:tab/>
            </w:r>
            <w:r>
              <w:rPr>
                <w:spacing w:val="-2"/>
                <w:sz w:val="24"/>
              </w:rPr>
              <w:t>машинах</w:t>
            </w:r>
            <w:r>
              <w:rPr>
                <w:sz w:val="24"/>
              </w:rPr>
              <w:tab/>
            </w:r>
            <w:r>
              <w:rPr>
                <w:spacing w:val="-2"/>
                <w:sz w:val="24"/>
              </w:rPr>
              <w:t>(пишущая</w:t>
            </w:r>
          </w:p>
          <w:p w:rsidR="00E20B80" w:rsidRDefault="00C72748">
            <w:pPr>
              <w:pStyle w:val="TableParagraph"/>
              <w:spacing w:line="266" w:lineRule="exact"/>
              <w:ind w:left="468"/>
              <w:rPr>
                <w:sz w:val="24"/>
              </w:rPr>
            </w:pPr>
            <w:r>
              <w:rPr>
                <w:sz w:val="24"/>
              </w:rPr>
              <w:t>машина,</w:t>
            </w:r>
            <w:r>
              <w:rPr>
                <w:spacing w:val="-4"/>
                <w:sz w:val="24"/>
              </w:rPr>
              <w:t xml:space="preserve"> </w:t>
            </w:r>
            <w:r>
              <w:rPr>
                <w:sz w:val="24"/>
              </w:rPr>
              <w:t>компьютер,</w:t>
            </w:r>
            <w:r>
              <w:rPr>
                <w:spacing w:val="-4"/>
                <w:sz w:val="24"/>
              </w:rPr>
              <w:t xml:space="preserve"> </w:t>
            </w:r>
            <w:r>
              <w:rPr>
                <w:sz w:val="24"/>
              </w:rPr>
              <w:t>телетайп,</w:t>
            </w:r>
            <w:r>
              <w:rPr>
                <w:spacing w:val="-3"/>
                <w:sz w:val="24"/>
              </w:rPr>
              <w:t xml:space="preserve"> </w:t>
            </w:r>
            <w:r>
              <w:rPr>
                <w:spacing w:val="-2"/>
                <w:sz w:val="24"/>
              </w:rPr>
              <w:t>телефакс).</w:t>
            </w:r>
          </w:p>
        </w:tc>
      </w:tr>
    </w:tbl>
    <w:p w:rsidR="00E20B80" w:rsidRDefault="00E20B80">
      <w:pPr>
        <w:pStyle w:val="a3"/>
        <w:spacing w:before="8"/>
        <w:rPr>
          <w:b/>
        </w:rPr>
      </w:pPr>
    </w:p>
    <w:p w:rsidR="00E20B80" w:rsidRDefault="00C72748">
      <w:pPr>
        <w:ind w:left="501"/>
        <w:rPr>
          <w:b/>
          <w:sz w:val="24"/>
        </w:rPr>
      </w:pPr>
      <w:r>
        <w:rPr>
          <w:b/>
          <w:sz w:val="24"/>
        </w:rPr>
        <w:t>Приложение</w:t>
      </w:r>
      <w:r>
        <w:rPr>
          <w:b/>
          <w:spacing w:val="-4"/>
          <w:sz w:val="24"/>
        </w:rPr>
        <w:t xml:space="preserve"> </w:t>
      </w:r>
      <w:r>
        <w:rPr>
          <w:b/>
          <w:sz w:val="24"/>
        </w:rPr>
        <w:t>2.</w:t>
      </w:r>
      <w:r>
        <w:rPr>
          <w:b/>
          <w:spacing w:val="55"/>
          <w:sz w:val="24"/>
        </w:rPr>
        <w:t xml:space="preserve"> </w:t>
      </w:r>
      <w:r>
        <w:rPr>
          <w:b/>
          <w:sz w:val="24"/>
        </w:rPr>
        <w:t>Заполните</w:t>
      </w:r>
      <w:r>
        <w:rPr>
          <w:b/>
          <w:spacing w:val="-3"/>
          <w:sz w:val="24"/>
        </w:rPr>
        <w:t xml:space="preserve"> </w:t>
      </w:r>
      <w:r>
        <w:rPr>
          <w:b/>
          <w:spacing w:val="-2"/>
          <w:sz w:val="24"/>
        </w:rPr>
        <w:t>таблицу.</w:t>
      </w:r>
    </w:p>
    <w:p w:rsidR="00E20B80" w:rsidRDefault="00E20B80">
      <w:pPr>
        <w:pStyle w:val="a3"/>
        <w:spacing w:before="50"/>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52"/>
        <w:gridCol w:w="1955"/>
        <w:gridCol w:w="1955"/>
        <w:gridCol w:w="1955"/>
        <w:gridCol w:w="2043"/>
      </w:tblGrid>
      <w:tr w:rsidR="00E20B80">
        <w:trPr>
          <w:trHeight w:val="275"/>
        </w:trPr>
        <w:tc>
          <w:tcPr>
            <w:tcW w:w="9860" w:type="dxa"/>
            <w:gridSpan w:val="5"/>
          </w:tcPr>
          <w:p w:rsidR="00E20B80" w:rsidRDefault="00C72748">
            <w:pPr>
              <w:pStyle w:val="TableParagraph"/>
              <w:spacing w:line="255" w:lineRule="exact"/>
              <w:ind w:left="373"/>
              <w:jc w:val="center"/>
              <w:rPr>
                <w:sz w:val="24"/>
              </w:rPr>
            </w:pPr>
            <w:r>
              <w:rPr>
                <w:sz w:val="24"/>
              </w:rPr>
              <w:t>Группы</w:t>
            </w:r>
            <w:r>
              <w:rPr>
                <w:spacing w:val="-6"/>
                <w:sz w:val="24"/>
              </w:rPr>
              <w:t xml:space="preserve"> </w:t>
            </w:r>
            <w:r>
              <w:rPr>
                <w:spacing w:val="-2"/>
                <w:sz w:val="24"/>
              </w:rPr>
              <w:t>профессий</w:t>
            </w:r>
          </w:p>
        </w:tc>
      </w:tr>
      <w:tr w:rsidR="00E20B80">
        <w:trPr>
          <w:trHeight w:val="827"/>
        </w:trPr>
        <w:tc>
          <w:tcPr>
            <w:tcW w:w="1952" w:type="dxa"/>
          </w:tcPr>
          <w:p w:rsidR="00E20B80" w:rsidRDefault="00C72748">
            <w:pPr>
              <w:pStyle w:val="TableParagraph"/>
              <w:ind w:left="523" w:right="494" w:hanging="3"/>
              <w:rPr>
                <w:b/>
                <w:sz w:val="24"/>
              </w:rPr>
            </w:pPr>
            <w:r>
              <w:rPr>
                <w:b/>
                <w:spacing w:val="-2"/>
                <w:sz w:val="24"/>
              </w:rPr>
              <w:t>Человек природа</w:t>
            </w:r>
          </w:p>
        </w:tc>
        <w:tc>
          <w:tcPr>
            <w:tcW w:w="1955" w:type="dxa"/>
          </w:tcPr>
          <w:p w:rsidR="00E20B80" w:rsidRDefault="00C72748">
            <w:pPr>
              <w:pStyle w:val="TableParagraph"/>
              <w:ind w:left="539" w:right="495" w:hanging="17"/>
              <w:rPr>
                <w:b/>
                <w:sz w:val="24"/>
              </w:rPr>
            </w:pPr>
            <w:r>
              <w:rPr>
                <w:b/>
                <w:spacing w:val="-2"/>
                <w:sz w:val="24"/>
              </w:rPr>
              <w:t>Человек техника</w:t>
            </w:r>
          </w:p>
        </w:tc>
        <w:tc>
          <w:tcPr>
            <w:tcW w:w="1955" w:type="dxa"/>
          </w:tcPr>
          <w:p w:rsidR="00E20B80" w:rsidRDefault="00C72748">
            <w:pPr>
              <w:pStyle w:val="TableParagraph"/>
              <w:ind w:left="540" w:right="497" w:hanging="20"/>
              <w:rPr>
                <w:b/>
                <w:sz w:val="24"/>
              </w:rPr>
            </w:pPr>
            <w:r>
              <w:rPr>
                <w:b/>
                <w:spacing w:val="-2"/>
                <w:sz w:val="24"/>
              </w:rPr>
              <w:t>Человек человек</w:t>
            </w:r>
          </w:p>
        </w:tc>
        <w:tc>
          <w:tcPr>
            <w:tcW w:w="1955" w:type="dxa"/>
          </w:tcPr>
          <w:p w:rsidR="00E20B80" w:rsidRDefault="00C72748">
            <w:pPr>
              <w:pStyle w:val="TableParagraph"/>
              <w:spacing w:line="272" w:lineRule="exact"/>
              <w:ind w:left="477" w:firstLine="43"/>
              <w:rPr>
                <w:b/>
                <w:sz w:val="24"/>
              </w:rPr>
            </w:pPr>
            <w:r>
              <w:rPr>
                <w:b/>
                <w:spacing w:val="-2"/>
                <w:sz w:val="24"/>
              </w:rPr>
              <w:t>Человек</w:t>
            </w:r>
          </w:p>
          <w:p w:rsidR="00E20B80" w:rsidRDefault="00C72748">
            <w:pPr>
              <w:pStyle w:val="TableParagraph"/>
              <w:spacing w:line="270" w:lineRule="atLeast"/>
              <w:ind w:left="544" w:hanging="68"/>
              <w:rPr>
                <w:b/>
                <w:sz w:val="24"/>
              </w:rPr>
            </w:pPr>
            <w:r>
              <w:rPr>
                <w:b/>
                <w:spacing w:val="-2"/>
                <w:sz w:val="24"/>
              </w:rPr>
              <w:t>знаковая система</w:t>
            </w:r>
          </w:p>
        </w:tc>
        <w:tc>
          <w:tcPr>
            <w:tcW w:w="2043" w:type="dxa"/>
          </w:tcPr>
          <w:p w:rsidR="00E20B80" w:rsidRDefault="00C72748">
            <w:pPr>
              <w:pStyle w:val="TableParagraph"/>
              <w:spacing w:line="272" w:lineRule="exact"/>
              <w:ind w:left="18" w:right="7"/>
              <w:jc w:val="center"/>
              <w:rPr>
                <w:b/>
                <w:sz w:val="24"/>
              </w:rPr>
            </w:pPr>
            <w:r>
              <w:rPr>
                <w:b/>
                <w:spacing w:val="-2"/>
                <w:sz w:val="24"/>
              </w:rPr>
              <w:t>Человек</w:t>
            </w:r>
          </w:p>
          <w:p w:rsidR="00E20B80" w:rsidRDefault="00C72748">
            <w:pPr>
              <w:pStyle w:val="TableParagraph"/>
              <w:spacing w:line="270" w:lineRule="atLeast"/>
              <w:ind w:left="18"/>
              <w:jc w:val="center"/>
              <w:rPr>
                <w:b/>
                <w:sz w:val="24"/>
              </w:rPr>
            </w:pPr>
            <w:r>
              <w:rPr>
                <w:b/>
                <w:spacing w:val="-2"/>
                <w:sz w:val="24"/>
              </w:rPr>
              <w:t xml:space="preserve">художественный </w:t>
            </w:r>
            <w:r>
              <w:rPr>
                <w:b/>
                <w:spacing w:val="-4"/>
                <w:sz w:val="24"/>
              </w:rPr>
              <w:t>образ</w:t>
            </w:r>
          </w:p>
        </w:tc>
      </w:tr>
      <w:tr w:rsidR="00E20B80">
        <w:trPr>
          <w:trHeight w:val="277"/>
        </w:trPr>
        <w:tc>
          <w:tcPr>
            <w:tcW w:w="1952" w:type="dxa"/>
          </w:tcPr>
          <w:p w:rsidR="00E20B80" w:rsidRDefault="00C72748">
            <w:pPr>
              <w:pStyle w:val="TableParagraph"/>
              <w:spacing w:line="258" w:lineRule="exact"/>
              <w:ind w:right="661"/>
              <w:jc w:val="right"/>
              <w:rPr>
                <w:sz w:val="24"/>
              </w:rPr>
            </w:pPr>
            <w:r>
              <w:rPr>
                <w:spacing w:val="-5"/>
                <w:sz w:val="24"/>
              </w:rPr>
              <w:t>1а</w:t>
            </w:r>
          </w:p>
        </w:tc>
        <w:tc>
          <w:tcPr>
            <w:tcW w:w="1955" w:type="dxa"/>
          </w:tcPr>
          <w:p w:rsidR="00E20B80" w:rsidRDefault="00C72748">
            <w:pPr>
              <w:pStyle w:val="TableParagraph"/>
              <w:spacing w:line="258" w:lineRule="exact"/>
              <w:ind w:right="654"/>
              <w:jc w:val="right"/>
              <w:rPr>
                <w:sz w:val="24"/>
              </w:rPr>
            </w:pPr>
            <w:r>
              <w:rPr>
                <w:spacing w:val="-5"/>
                <w:sz w:val="24"/>
              </w:rPr>
              <w:t>1б</w:t>
            </w:r>
          </w:p>
        </w:tc>
        <w:tc>
          <w:tcPr>
            <w:tcW w:w="1955" w:type="dxa"/>
          </w:tcPr>
          <w:p w:rsidR="00E20B80" w:rsidRDefault="00C72748">
            <w:pPr>
              <w:pStyle w:val="TableParagraph"/>
              <w:spacing w:line="258" w:lineRule="exact"/>
              <w:ind w:right="661"/>
              <w:jc w:val="right"/>
              <w:rPr>
                <w:sz w:val="24"/>
              </w:rPr>
            </w:pPr>
            <w:r>
              <w:rPr>
                <w:spacing w:val="-5"/>
                <w:sz w:val="24"/>
              </w:rPr>
              <w:t>2а</w:t>
            </w:r>
          </w:p>
        </w:tc>
        <w:tc>
          <w:tcPr>
            <w:tcW w:w="1955" w:type="dxa"/>
          </w:tcPr>
          <w:p w:rsidR="00E20B80" w:rsidRDefault="00C72748">
            <w:pPr>
              <w:pStyle w:val="TableParagraph"/>
              <w:spacing w:line="258" w:lineRule="exact"/>
              <w:ind w:right="656"/>
              <w:jc w:val="right"/>
              <w:rPr>
                <w:sz w:val="24"/>
              </w:rPr>
            </w:pPr>
            <w:r>
              <w:rPr>
                <w:spacing w:val="-5"/>
                <w:sz w:val="24"/>
              </w:rPr>
              <w:t>2б</w:t>
            </w:r>
          </w:p>
        </w:tc>
        <w:tc>
          <w:tcPr>
            <w:tcW w:w="2043" w:type="dxa"/>
          </w:tcPr>
          <w:p w:rsidR="00E20B80" w:rsidRDefault="00C72748">
            <w:pPr>
              <w:pStyle w:val="TableParagraph"/>
              <w:spacing w:line="258" w:lineRule="exact"/>
              <w:ind w:right="708"/>
              <w:jc w:val="right"/>
              <w:rPr>
                <w:sz w:val="24"/>
              </w:rPr>
            </w:pPr>
            <w:r>
              <w:rPr>
                <w:spacing w:val="-5"/>
                <w:sz w:val="24"/>
              </w:rPr>
              <w:t>3а</w:t>
            </w:r>
          </w:p>
        </w:tc>
      </w:tr>
      <w:tr w:rsidR="00E20B80">
        <w:trPr>
          <w:trHeight w:val="275"/>
        </w:trPr>
        <w:tc>
          <w:tcPr>
            <w:tcW w:w="1952" w:type="dxa"/>
          </w:tcPr>
          <w:p w:rsidR="00E20B80" w:rsidRDefault="00C72748">
            <w:pPr>
              <w:pStyle w:val="TableParagraph"/>
              <w:spacing w:line="255" w:lineRule="exact"/>
              <w:ind w:right="653"/>
              <w:jc w:val="right"/>
              <w:rPr>
                <w:sz w:val="24"/>
              </w:rPr>
            </w:pPr>
            <w:r>
              <w:rPr>
                <w:spacing w:val="-5"/>
                <w:sz w:val="24"/>
              </w:rPr>
              <w:t>3б</w:t>
            </w:r>
          </w:p>
        </w:tc>
        <w:tc>
          <w:tcPr>
            <w:tcW w:w="1955" w:type="dxa"/>
          </w:tcPr>
          <w:p w:rsidR="00E20B80" w:rsidRDefault="00C72748">
            <w:pPr>
              <w:pStyle w:val="TableParagraph"/>
              <w:spacing w:line="255" w:lineRule="exact"/>
              <w:ind w:right="660"/>
              <w:jc w:val="right"/>
              <w:rPr>
                <w:sz w:val="24"/>
              </w:rPr>
            </w:pPr>
            <w:r>
              <w:rPr>
                <w:spacing w:val="-5"/>
                <w:sz w:val="24"/>
              </w:rPr>
              <w:t>4а</w:t>
            </w:r>
          </w:p>
        </w:tc>
        <w:tc>
          <w:tcPr>
            <w:tcW w:w="1955" w:type="dxa"/>
          </w:tcPr>
          <w:p w:rsidR="00E20B80" w:rsidRDefault="00C72748">
            <w:pPr>
              <w:pStyle w:val="TableParagraph"/>
              <w:spacing w:line="255" w:lineRule="exact"/>
              <w:ind w:right="655"/>
              <w:jc w:val="right"/>
              <w:rPr>
                <w:sz w:val="24"/>
              </w:rPr>
            </w:pPr>
            <w:r>
              <w:rPr>
                <w:spacing w:val="-5"/>
                <w:sz w:val="24"/>
              </w:rPr>
              <w:t>4б</w:t>
            </w:r>
          </w:p>
        </w:tc>
        <w:tc>
          <w:tcPr>
            <w:tcW w:w="1955" w:type="dxa"/>
          </w:tcPr>
          <w:p w:rsidR="00E20B80" w:rsidRDefault="00C72748">
            <w:pPr>
              <w:pStyle w:val="TableParagraph"/>
              <w:spacing w:line="255" w:lineRule="exact"/>
              <w:ind w:right="665"/>
              <w:jc w:val="right"/>
              <w:rPr>
                <w:sz w:val="24"/>
              </w:rPr>
            </w:pPr>
            <w:r>
              <w:rPr>
                <w:spacing w:val="-5"/>
                <w:sz w:val="24"/>
              </w:rPr>
              <w:t>5а</w:t>
            </w:r>
          </w:p>
        </w:tc>
        <w:tc>
          <w:tcPr>
            <w:tcW w:w="2043" w:type="dxa"/>
          </w:tcPr>
          <w:p w:rsidR="00E20B80" w:rsidRDefault="00C72748">
            <w:pPr>
              <w:pStyle w:val="TableParagraph"/>
              <w:spacing w:line="255" w:lineRule="exact"/>
              <w:ind w:right="702"/>
              <w:jc w:val="right"/>
              <w:rPr>
                <w:sz w:val="24"/>
              </w:rPr>
            </w:pPr>
            <w:r>
              <w:rPr>
                <w:spacing w:val="-5"/>
                <w:sz w:val="24"/>
              </w:rPr>
              <w:t>5б</w:t>
            </w:r>
          </w:p>
        </w:tc>
      </w:tr>
      <w:tr w:rsidR="00E20B80">
        <w:trPr>
          <w:trHeight w:val="275"/>
        </w:trPr>
        <w:tc>
          <w:tcPr>
            <w:tcW w:w="1952" w:type="dxa"/>
          </w:tcPr>
          <w:p w:rsidR="00E20B80" w:rsidRDefault="00C72748">
            <w:pPr>
              <w:pStyle w:val="TableParagraph"/>
              <w:spacing w:line="255" w:lineRule="exact"/>
              <w:ind w:right="661"/>
              <w:jc w:val="right"/>
              <w:rPr>
                <w:sz w:val="24"/>
              </w:rPr>
            </w:pPr>
            <w:r>
              <w:rPr>
                <w:spacing w:val="-5"/>
                <w:sz w:val="24"/>
              </w:rPr>
              <w:t>6а</w:t>
            </w:r>
          </w:p>
        </w:tc>
        <w:tc>
          <w:tcPr>
            <w:tcW w:w="1955" w:type="dxa"/>
          </w:tcPr>
          <w:p w:rsidR="00E20B80" w:rsidRDefault="00E20B80">
            <w:pPr>
              <w:pStyle w:val="TableParagraph"/>
              <w:rPr>
                <w:sz w:val="20"/>
              </w:rPr>
            </w:pPr>
          </w:p>
        </w:tc>
        <w:tc>
          <w:tcPr>
            <w:tcW w:w="1955" w:type="dxa"/>
          </w:tcPr>
          <w:p w:rsidR="00E20B80" w:rsidRDefault="00C72748">
            <w:pPr>
              <w:pStyle w:val="TableParagraph"/>
              <w:spacing w:line="255" w:lineRule="exact"/>
              <w:ind w:right="655"/>
              <w:jc w:val="right"/>
              <w:rPr>
                <w:sz w:val="24"/>
              </w:rPr>
            </w:pPr>
            <w:r>
              <w:rPr>
                <w:spacing w:val="-5"/>
                <w:sz w:val="24"/>
              </w:rPr>
              <w:t>6б</w:t>
            </w:r>
          </w:p>
        </w:tc>
        <w:tc>
          <w:tcPr>
            <w:tcW w:w="1955" w:type="dxa"/>
          </w:tcPr>
          <w:p w:rsidR="00E20B80" w:rsidRDefault="00E20B80">
            <w:pPr>
              <w:pStyle w:val="TableParagraph"/>
              <w:rPr>
                <w:sz w:val="20"/>
              </w:rPr>
            </w:pPr>
          </w:p>
        </w:tc>
        <w:tc>
          <w:tcPr>
            <w:tcW w:w="2043" w:type="dxa"/>
          </w:tcPr>
          <w:p w:rsidR="00E20B80" w:rsidRDefault="00C72748">
            <w:pPr>
              <w:pStyle w:val="TableParagraph"/>
              <w:spacing w:line="255" w:lineRule="exact"/>
              <w:ind w:right="708"/>
              <w:jc w:val="right"/>
              <w:rPr>
                <w:sz w:val="24"/>
              </w:rPr>
            </w:pPr>
            <w:r>
              <w:rPr>
                <w:spacing w:val="-5"/>
                <w:sz w:val="24"/>
              </w:rPr>
              <w:t>7а</w:t>
            </w:r>
          </w:p>
        </w:tc>
      </w:tr>
      <w:tr w:rsidR="00E20B80">
        <w:trPr>
          <w:trHeight w:val="277"/>
        </w:trPr>
        <w:tc>
          <w:tcPr>
            <w:tcW w:w="1952" w:type="dxa"/>
          </w:tcPr>
          <w:p w:rsidR="00E20B80" w:rsidRDefault="00E20B80">
            <w:pPr>
              <w:pStyle w:val="TableParagraph"/>
              <w:rPr>
                <w:sz w:val="20"/>
              </w:rPr>
            </w:pPr>
          </w:p>
        </w:tc>
        <w:tc>
          <w:tcPr>
            <w:tcW w:w="1955" w:type="dxa"/>
          </w:tcPr>
          <w:p w:rsidR="00E20B80" w:rsidRDefault="00C72748">
            <w:pPr>
              <w:pStyle w:val="TableParagraph"/>
              <w:spacing w:line="258" w:lineRule="exact"/>
              <w:ind w:right="654"/>
              <w:jc w:val="right"/>
              <w:rPr>
                <w:sz w:val="24"/>
              </w:rPr>
            </w:pPr>
            <w:r>
              <w:rPr>
                <w:spacing w:val="-5"/>
                <w:sz w:val="24"/>
              </w:rPr>
              <w:t>7б</w:t>
            </w:r>
          </w:p>
        </w:tc>
        <w:tc>
          <w:tcPr>
            <w:tcW w:w="1955" w:type="dxa"/>
          </w:tcPr>
          <w:p w:rsidR="00E20B80" w:rsidRDefault="00C72748">
            <w:pPr>
              <w:pStyle w:val="TableParagraph"/>
              <w:spacing w:line="258" w:lineRule="exact"/>
              <w:ind w:right="661"/>
              <w:jc w:val="right"/>
              <w:rPr>
                <w:sz w:val="24"/>
              </w:rPr>
            </w:pPr>
            <w:r>
              <w:rPr>
                <w:spacing w:val="-5"/>
                <w:sz w:val="24"/>
              </w:rPr>
              <w:t>8а</w:t>
            </w:r>
          </w:p>
        </w:tc>
        <w:tc>
          <w:tcPr>
            <w:tcW w:w="1955" w:type="dxa"/>
          </w:tcPr>
          <w:p w:rsidR="00E20B80" w:rsidRDefault="00E20B80">
            <w:pPr>
              <w:pStyle w:val="TableParagraph"/>
              <w:rPr>
                <w:sz w:val="20"/>
              </w:rPr>
            </w:pPr>
          </w:p>
        </w:tc>
        <w:tc>
          <w:tcPr>
            <w:tcW w:w="2043" w:type="dxa"/>
          </w:tcPr>
          <w:p w:rsidR="00E20B80" w:rsidRDefault="00C72748">
            <w:pPr>
              <w:pStyle w:val="TableParagraph"/>
              <w:spacing w:line="258" w:lineRule="exact"/>
              <w:ind w:right="702"/>
              <w:jc w:val="right"/>
              <w:rPr>
                <w:sz w:val="24"/>
              </w:rPr>
            </w:pPr>
            <w:r>
              <w:rPr>
                <w:spacing w:val="-5"/>
                <w:sz w:val="24"/>
              </w:rPr>
              <w:t>8б</w:t>
            </w:r>
          </w:p>
        </w:tc>
      </w:tr>
      <w:tr w:rsidR="00E20B80">
        <w:trPr>
          <w:trHeight w:val="275"/>
        </w:trPr>
        <w:tc>
          <w:tcPr>
            <w:tcW w:w="1952" w:type="dxa"/>
          </w:tcPr>
          <w:p w:rsidR="00E20B80" w:rsidRDefault="00E20B80">
            <w:pPr>
              <w:pStyle w:val="TableParagraph"/>
              <w:rPr>
                <w:sz w:val="20"/>
              </w:rPr>
            </w:pPr>
          </w:p>
        </w:tc>
        <w:tc>
          <w:tcPr>
            <w:tcW w:w="1955" w:type="dxa"/>
          </w:tcPr>
          <w:p w:rsidR="00E20B80" w:rsidRDefault="00C72748">
            <w:pPr>
              <w:pStyle w:val="TableParagraph"/>
              <w:spacing w:line="256" w:lineRule="exact"/>
              <w:ind w:right="660"/>
              <w:jc w:val="right"/>
              <w:rPr>
                <w:sz w:val="24"/>
              </w:rPr>
            </w:pPr>
            <w:r>
              <w:rPr>
                <w:spacing w:val="-5"/>
                <w:sz w:val="24"/>
              </w:rPr>
              <w:t>9а</w:t>
            </w:r>
          </w:p>
        </w:tc>
        <w:tc>
          <w:tcPr>
            <w:tcW w:w="1955" w:type="dxa"/>
          </w:tcPr>
          <w:p w:rsidR="00E20B80" w:rsidRDefault="00E20B80">
            <w:pPr>
              <w:pStyle w:val="TableParagraph"/>
              <w:rPr>
                <w:sz w:val="20"/>
              </w:rPr>
            </w:pPr>
          </w:p>
        </w:tc>
        <w:tc>
          <w:tcPr>
            <w:tcW w:w="1955" w:type="dxa"/>
          </w:tcPr>
          <w:p w:rsidR="00E20B80" w:rsidRDefault="00C72748">
            <w:pPr>
              <w:pStyle w:val="TableParagraph"/>
              <w:spacing w:line="256" w:lineRule="exact"/>
              <w:ind w:right="656"/>
              <w:jc w:val="right"/>
              <w:rPr>
                <w:sz w:val="24"/>
              </w:rPr>
            </w:pPr>
            <w:r>
              <w:rPr>
                <w:spacing w:val="-5"/>
                <w:sz w:val="24"/>
              </w:rPr>
              <w:t>9б</w:t>
            </w:r>
          </w:p>
        </w:tc>
        <w:tc>
          <w:tcPr>
            <w:tcW w:w="2043" w:type="dxa"/>
          </w:tcPr>
          <w:p w:rsidR="00E20B80" w:rsidRDefault="00E20B80">
            <w:pPr>
              <w:pStyle w:val="TableParagraph"/>
              <w:rPr>
                <w:sz w:val="20"/>
              </w:rPr>
            </w:pPr>
          </w:p>
        </w:tc>
      </w:tr>
      <w:tr w:rsidR="00E20B80">
        <w:trPr>
          <w:trHeight w:val="275"/>
        </w:trPr>
        <w:tc>
          <w:tcPr>
            <w:tcW w:w="1952" w:type="dxa"/>
          </w:tcPr>
          <w:p w:rsidR="00E20B80" w:rsidRDefault="00C72748">
            <w:pPr>
              <w:pStyle w:val="TableParagraph"/>
              <w:spacing w:line="255" w:lineRule="exact"/>
              <w:ind w:right="601"/>
              <w:jc w:val="right"/>
              <w:rPr>
                <w:sz w:val="24"/>
              </w:rPr>
            </w:pPr>
            <w:r>
              <w:rPr>
                <w:spacing w:val="-5"/>
                <w:sz w:val="24"/>
              </w:rPr>
              <w:t>10а</w:t>
            </w:r>
          </w:p>
        </w:tc>
        <w:tc>
          <w:tcPr>
            <w:tcW w:w="1955" w:type="dxa"/>
          </w:tcPr>
          <w:p w:rsidR="00E20B80" w:rsidRDefault="00E20B80">
            <w:pPr>
              <w:pStyle w:val="TableParagraph"/>
              <w:rPr>
                <w:sz w:val="20"/>
              </w:rPr>
            </w:pPr>
          </w:p>
        </w:tc>
        <w:tc>
          <w:tcPr>
            <w:tcW w:w="1955" w:type="dxa"/>
          </w:tcPr>
          <w:p w:rsidR="00E20B80" w:rsidRDefault="00E20B80">
            <w:pPr>
              <w:pStyle w:val="TableParagraph"/>
              <w:rPr>
                <w:sz w:val="20"/>
              </w:rPr>
            </w:pPr>
          </w:p>
        </w:tc>
        <w:tc>
          <w:tcPr>
            <w:tcW w:w="1955" w:type="dxa"/>
          </w:tcPr>
          <w:p w:rsidR="00E20B80" w:rsidRDefault="00C72748">
            <w:pPr>
              <w:pStyle w:val="TableParagraph"/>
              <w:spacing w:line="255" w:lineRule="exact"/>
              <w:ind w:right="596"/>
              <w:jc w:val="right"/>
              <w:rPr>
                <w:sz w:val="24"/>
              </w:rPr>
            </w:pPr>
            <w:r>
              <w:rPr>
                <w:spacing w:val="-5"/>
                <w:sz w:val="24"/>
              </w:rPr>
              <w:t>10б</w:t>
            </w:r>
          </w:p>
        </w:tc>
        <w:tc>
          <w:tcPr>
            <w:tcW w:w="2043" w:type="dxa"/>
          </w:tcPr>
          <w:p w:rsidR="00E20B80" w:rsidRDefault="00E20B80">
            <w:pPr>
              <w:pStyle w:val="TableParagraph"/>
              <w:rPr>
                <w:sz w:val="20"/>
              </w:rPr>
            </w:pPr>
          </w:p>
        </w:tc>
      </w:tr>
      <w:tr w:rsidR="00E20B80">
        <w:trPr>
          <w:trHeight w:val="277"/>
        </w:trPr>
        <w:tc>
          <w:tcPr>
            <w:tcW w:w="1952" w:type="dxa"/>
          </w:tcPr>
          <w:p w:rsidR="00E20B80" w:rsidRDefault="00C72748">
            <w:pPr>
              <w:pStyle w:val="TableParagraph"/>
              <w:spacing w:line="258" w:lineRule="exact"/>
              <w:ind w:right="601"/>
              <w:jc w:val="right"/>
              <w:rPr>
                <w:sz w:val="24"/>
              </w:rPr>
            </w:pPr>
            <w:r>
              <w:rPr>
                <w:spacing w:val="-5"/>
                <w:sz w:val="24"/>
              </w:rPr>
              <w:t>11а</w:t>
            </w:r>
          </w:p>
        </w:tc>
        <w:tc>
          <w:tcPr>
            <w:tcW w:w="1955" w:type="dxa"/>
          </w:tcPr>
          <w:p w:rsidR="00E20B80" w:rsidRDefault="00C72748">
            <w:pPr>
              <w:pStyle w:val="TableParagraph"/>
              <w:spacing w:line="258" w:lineRule="exact"/>
              <w:ind w:right="594"/>
              <w:jc w:val="right"/>
              <w:rPr>
                <w:sz w:val="24"/>
              </w:rPr>
            </w:pPr>
            <w:r>
              <w:rPr>
                <w:spacing w:val="-5"/>
                <w:sz w:val="24"/>
              </w:rPr>
              <w:t>11б</w:t>
            </w:r>
          </w:p>
        </w:tc>
        <w:tc>
          <w:tcPr>
            <w:tcW w:w="1955" w:type="dxa"/>
          </w:tcPr>
          <w:p w:rsidR="00E20B80" w:rsidRDefault="00C72748">
            <w:pPr>
              <w:pStyle w:val="TableParagraph"/>
              <w:spacing w:line="258" w:lineRule="exact"/>
              <w:ind w:right="601"/>
              <w:jc w:val="right"/>
              <w:rPr>
                <w:sz w:val="24"/>
              </w:rPr>
            </w:pPr>
            <w:r>
              <w:rPr>
                <w:spacing w:val="-5"/>
                <w:sz w:val="24"/>
              </w:rPr>
              <w:t>12а</w:t>
            </w:r>
          </w:p>
        </w:tc>
        <w:tc>
          <w:tcPr>
            <w:tcW w:w="1955" w:type="dxa"/>
          </w:tcPr>
          <w:p w:rsidR="00E20B80" w:rsidRDefault="00C72748">
            <w:pPr>
              <w:pStyle w:val="TableParagraph"/>
              <w:spacing w:line="258" w:lineRule="exact"/>
              <w:ind w:right="596"/>
              <w:jc w:val="right"/>
              <w:rPr>
                <w:sz w:val="24"/>
              </w:rPr>
            </w:pPr>
            <w:r>
              <w:rPr>
                <w:spacing w:val="-5"/>
                <w:sz w:val="24"/>
              </w:rPr>
              <w:t>12б</w:t>
            </w:r>
          </w:p>
        </w:tc>
        <w:tc>
          <w:tcPr>
            <w:tcW w:w="2043" w:type="dxa"/>
          </w:tcPr>
          <w:p w:rsidR="00E20B80" w:rsidRDefault="00C72748">
            <w:pPr>
              <w:pStyle w:val="TableParagraph"/>
              <w:spacing w:line="258" w:lineRule="exact"/>
              <w:ind w:right="648"/>
              <w:jc w:val="right"/>
              <w:rPr>
                <w:sz w:val="24"/>
              </w:rPr>
            </w:pPr>
            <w:r>
              <w:rPr>
                <w:spacing w:val="-5"/>
                <w:sz w:val="24"/>
              </w:rPr>
              <w:t>13а</w:t>
            </w:r>
          </w:p>
        </w:tc>
      </w:tr>
      <w:tr w:rsidR="00E20B80">
        <w:trPr>
          <w:trHeight w:val="275"/>
        </w:trPr>
        <w:tc>
          <w:tcPr>
            <w:tcW w:w="1952" w:type="dxa"/>
          </w:tcPr>
          <w:p w:rsidR="00E20B80" w:rsidRDefault="00C72748">
            <w:pPr>
              <w:pStyle w:val="TableParagraph"/>
              <w:spacing w:line="255" w:lineRule="exact"/>
              <w:ind w:right="593"/>
              <w:jc w:val="right"/>
              <w:rPr>
                <w:sz w:val="24"/>
              </w:rPr>
            </w:pPr>
            <w:r>
              <w:rPr>
                <w:spacing w:val="-5"/>
                <w:sz w:val="24"/>
              </w:rPr>
              <w:t>13б</w:t>
            </w:r>
          </w:p>
        </w:tc>
        <w:tc>
          <w:tcPr>
            <w:tcW w:w="1955" w:type="dxa"/>
          </w:tcPr>
          <w:p w:rsidR="00E20B80" w:rsidRDefault="00C72748">
            <w:pPr>
              <w:pStyle w:val="TableParagraph"/>
              <w:spacing w:line="255" w:lineRule="exact"/>
              <w:ind w:right="600"/>
              <w:jc w:val="right"/>
              <w:rPr>
                <w:sz w:val="24"/>
              </w:rPr>
            </w:pPr>
            <w:r>
              <w:rPr>
                <w:spacing w:val="-5"/>
                <w:sz w:val="24"/>
              </w:rPr>
              <w:t>14а</w:t>
            </w:r>
          </w:p>
        </w:tc>
        <w:tc>
          <w:tcPr>
            <w:tcW w:w="1955" w:type="dxa"/>
          </w:tcPr>
          <w:p w:rsidR="00E20B80" w:rsidRDefault="00C72748">
            <w:pPr>
              <w:pStyle w:val="TableParagraph"/>
              <w:spacing w:line="255" w:lineRule="exact"/>
              <w:ind w:right="595"/>
              <w:jc w:val="right"/>
              <w:rPr>
                <w:sz w:val="24"/>
              </w:rPr>
            </w:pPr>
            <w:r>
              <w:rPr>
                <w:spacing w:val="-5"/>
                <w:sz w:val="24"/>
              </w:rPr>
              <w:t>14б</w:t>
            </w:r>
          </w:p>
        </w:tc>
        <w:tc>
          <w:tcPr>
            <w:tcW w:w="1955" w:type="dxa"/>
          </w:tcPr>
          <w:p w:rsidR="00E20B80" w:rsidRDefault="00C72748">
            <w:pPr>
              <w:pStyle w:val="TableParagraph"/>
              <w:spacing w:line="255" w:lineRule="exact"/>
              <w:ind w:right="604"/>
              <w:jc w:val="right"/>
              <w:rPr>
                <w:sz w:val="24"/>
              </w:rPr>
            </w:pPr>
            <w:r>
              <w:rPr>
                <w:spacing w:val="-5"/>
                <w:sz w:val="24"/>
              </w:rPr>
              <w:t>15а</w:t>
            </w:r>
          </w:p>
        </w:tc>
        <w:tc>
          <w:tcPr>
            <w:tcW w:w="2043" w:type="dxa"/>
          </w:tcPr>
          <w:p w:rsidR="00E20B80" w:rsidRDefault="00C72748">
            <w:pPr>
              <w:pStyle w:val="TableParagraph"/>
              <w:spacing w:line="255" w:lineRule="exact"/>
              <w:ind w:right="642"/>
              <w:jc w:val="right"/>
              <w:rPr>
                <w:sz w:val="24"/>
              </w:rPr>
            </w:pPr>
            <w:r>
              <w:rPr>
                <w:spacing w:val="-5"/>
                <w:sz w:val="24"/>
              </w:rPr>
              <w:t>15б</w:t>
            </w:r>
          </w:p>
        </w:tc>
      </w:tr>
      <w:tr w:rsidR="00E20B80">
        <w:trPr>
          <w:trHeight w:val="275"/>
        </w:trPr>
        <w:tc>
          <w:tcPr>
            <w:tcW w:w="1952" w:type="dxa"/>
          </w:tcPr>
          <w:p w:rsidR="00E20B80" w:rsidRDefault="00C72748">
            <w:pPr>
              <w:pStyle w:val="TableParagraph"/>
              <w:spacing w:line="255" w:lineRule="exact"/>
              <w:ind w:right="601"/>
              <w:jc w:val="right"/>
              <w:rPr>
                <w:sz w:val="24"/>
              </w:rPr>
            </w:pPr>
            <w:r>
              <w:rPr>
                <w:spacing w:val="-5"/>
                <w:sz w:val="24"/>
              </w:rPr>
              <w:t>16а</w:t>
            </w:r>
          </w:p>
        </w:tc>
        <w:tc>
          <w:tcPr>
            <w:tcW w:w="1955" w:type="dxa"/>
          </w:tcPr>
          <w:p w:rsidR="00E20B80" w:rsidRDefault="00E20B80">
            <w:pPr>
              <w:pStyle w:val="TableParagraph"/>
              <w:rPr>
                <w:sz w:val="20"/>
              </w:rPr>
            </w:pPr>
          </w:p>
        </w:tc>
        <w:tc>
          <w:tcPr>
            <w:tcW w:w="1955" w:type="dxa"/>
          </w:tcPr>
          <w:p w:rsidR="00E20B80" w:rsidRDefault="00C72748">
            <w:pPr>
              <w:pStyle w:val="TableParagraph"/>
              <w:spacing w:line="255" w:lineRule="exact"/>
              <w:ind w:right="595"/>
              <w:jc w:val="right"/>
              <w:rPr>
                <w:sz w:val="24"/>
              </w:rPr>
            </w:pPr>
            <w:r>
              <w:rPr>
                <w:spacing w:val="-5"/>
                <w:sz w:val="24"/>
              </w:rPr>
              <w:t>16б</w:t>
            </w:r>
          </w:p>
        </w:tc>
        <w:tc>
          <w:tcPr>
            <w:tcW w:w="1955" w:type="dxa"/>
          </w:tcPr>
          <w:p w:rsidR="00E20B80" w:rsidRDefault="00E20B80">
            <w:pPr>
              <w:pStyle w:val="TableParagraph"/>
              <w:rPr>
                <w:sz w:val="20"/>
              </w:rPr>
            </w:pPr>
          </w:p>
        </w:tc>
        <w:tc>
          <w:tcPr>
            <w:tcW w:w="2043" w:type="dxa"/>
          </w:tcPr>
          <w:p w:rsidR="00E20B80" w:rsidRDefault="00C72748">
            <w:pPr>
              <w:pStyle w:val="TableParagraph"/>
              <w:spacing w:line="255" w:lineRule="exact"/>
              <w:ind w:right="648"/>
              <w:jc w:val="right"/>
              <w:rPr>
                <w:sz w:val="24"/>
              </w:rPr>
            </w:pPr>
            <w:r>
              <w:rPr>
                <w:spacing w:val="-5"/>
                <w:sz w:val="24"/>
              </w:rPr>
              <w:t>17а</w:t>
            </w:r>
          </w:p>
        </w:tc>
      </w:tr>
      <w:tr w:rsidR="00E20B80">
        <w:trPr>
          <w:trHeight w:val="277"/>
        </w:trPr>
        <w:tc>
          <w:tcPr>
            <w:tcW w:w="1952" w:type="dxa"/>
          </w:tcPr>
          <w:p w:rsidR="00E20B80" w:rsidRDefault="00E20B80">
            <w:pPr>
              <w:pStyle w:val="TableParagraph"/>
              <w:rPr>
                <w:sz w:val="20"/>
              </w:rPr>
            </w:pPr>
          </w:p>
        </w:tc>
        <w:tc>
          <w:tcPr>
            <w:tcW w:w="1955" w:type="dxa"/>
          </w:tcPr>
          <w:p w:rsidR="00E20B80" w:rsidRDefault="00C72748">
            <w:pPr>
              <w:pStyle w:val="TableParagraph"/>
              <w:spacing w:line="258" w:lineRule="exact"/>
              <w:ind w:right="594"/>
              <w:jc w:val="right"/>
              <w:rPr>
                <w:sz w:val="24"/>
              </w:rPr>
            </w:pPr>
            <w:r>
              <w:rPr>
                <w:spacing w:val="-5"/>
                <w:sz w:val="24"/>
              </w:rPr>
              <w:t>17б</w:t>
            </w:r>
          </w:p>
        </w:tc>
        <w:tc>
          <w:tcPr>
            <w:tcW w:w="1955" w:type="dxa"/>
          </w:tcPr>
          <w:p w:rsidR="00E20B80" w:rsidRDefault="00C72748">
            <w:pPr>
              <w:pStyle w:val="TableParagraph"/>
              <w:spacing w:line="258" w:lineRule="exact"/>
              <w:ind w:right="601"/>
              <w:jc w:val="right"/>
              <w:rPr>
                <w:sz w:val="24"/>
              </w:rPr>
            </w:pPr>
            <w:r>
              <w:rPr>
                <w:spacing w:val="-5"/>
                <w:sz w:val="24"/>
              </w:rPr>
              <w:t>18а</w:t>
            </w:r>
          </w:p>
        </w:tc>
        <w:tc>
          <w:tcPr>
            <w:tcW w:w="1955" w:type="dxa"/>
          </w:tcPr>
          <w:p w:rsidR="00E20B80" w:rsidRDefault="00E20B80">
            <w:pPr>
              <w:pStyle w:val="TableParagraph"/>
              <w:rPr>
                <w:sz w:val="20"/>
              </w:rPr>
            </w:pPr>
          </w:p>
        </w:tc>
        <w:tc>
          <w:tcPr>
            <w:tcW w:w="2043" w:type="dxa"/>
          </w:tcPr>
          <w:p w:rsidR="00E20B80" w:rsidRDefault="00C72748">
            <w:pPr>
              <w:pStyle w:val="TableParagraph"/>
              <w:spacing w:line="258" w:lineRule="exact"/>
              <w:ind w:right="642"/>
              <w:jc w:val="right"/>
              <w:rPr>
                <w:sz w:val="24"/>
              </w:rPr>
            </w:pPr>
            <w:r>
              <w:rPr>
                <w:spacing w:val="-5"/>
                <w:sz w:val="24"/>
              </w:rPr>
              <w:t>18б</w:t>
            </w:r>
          </w:p>
        </w:tc>
      </w:tr>
      <w:tr w:rsidR="00E20B80">
        <w:trPr>
          <w:trHeight w:val="275"/>
        </w:trPr>
        <w:tc>
          <w:tcPr>
            <w:tcW w:w="1952" w:type="dxa"/>
          </w:tcPr>
          <w:p w:rsidR="00E20B80" w:rsidRDefault="00E20B80">
            <w:pPr>
              <w:pStyle w:val="TableParagraph"/>
              <w:rPr>
                <w:sz w:val="20"/>
              </w:rPr>
            </w:pPr>
          </w:p>
        </w:tc>
        <w:tc>
          <w:tcPr>
            <w:tcW w:w="1955" w:type="dxa"/>
          </w:tcPr>
          <w:p w:rsidR="00E20B80" w:rsidRDefault="00C72748">
            <w:pPr>
              <w:pStyle w:val="TableParagraph"/>
              <w:spacing w:line="255" w:lineRule="exact"/>
              <w:ind w:right="600"/>
              <w:jc w:val="right"/>
              <w:rPr>
                <w:sz w:val="24"/>
              </w:rPr>
            </w:pPr>
            <w:r>
              <w:rPr>
                <w:spacing w:val="-5"/>
                <w:sz w:val="24"/>
              </w:rPr>
              <w:t>19а</w:t>
            </w:r>
          </w:p>
        </w:tc>
        <w:tc>
          <w:tcPr>
            <w:tcW w:w="1955" w:type="dxa"/>
          </w:tcPr>
          <w:p w:rsidR="00E20B80" w:rsidRDefault="00E20B80">
            <w:pPr>
              <w:pStyle w:val="TableParagraph"/>
              <w:rPr>
                <w:sz w:val="20"/>
              </w:rPr>
            </w:pPr>
          </w:p>
        </w:tc>
        <w:tc>
          <w:tcPr>
            <w:tcW w:w="1955" w:type="dxa"/>
          </w:tcPr>
          <w:p w:rsidR="00E20B80" w:rsidRDefault="00C72748">
            <w:pPr>
              <w:pStyle w:val="TableParagraph"/>
              <w:spacing w:line="255" w:lineRule="exact"/>
              <w:ind w:right="596"/>
              <w:jc w:val="right"/>
              <w:rPr>
                <w:sz w:val="24"/>
              </w:rPr>
            </w:pPr>
            <w:r>
              <w:rPr>
                <w:spacing w:val="-5"/>
                <w:sz w:val="24"/>
              </w:rPr>
              <w:t>19б</w:t>
            </w:r>
          </w:p>
        </w:tc>
        <w:tc>
          <w:tcPr>
            <w:tcW w:w="2043" w:type="dxa"/>
          </w:tcPr>
          <w:p w:rsidR="00E20B80" w:rsidRDefault="00E20B80">
            <w:pPr>
              <w:pStyle w:val="TableParagraph"/>
              <w:rPr>
                <w:sz w:val="20"/>
              </w:rPr>
            </w:pPr>
          </w:p>
        </w:tc>
      </w:tr>
      <w:tr w:rsidR="00E20B80">
        <w:trPr>
          <w:trHeight w:val="275"/>
        </w:trPr>
        <w:tc>
          <w:tcPr>
            <w:tcW w:w="1952" w:type="dxa"/>
          </w:tcPr>
          <w:p w:rsidR="00E20B80" w:rsidRDefault="00C72748">
            <w:pPr>
              <w:pStyle w:val="TableParagraph"/>
              <w:spacing w:line="255" w:lineRule="exact"/>
              <w:ind w:right="601"/>
              <w:jc w:val="right"/>
              <w:rPr>
                <w:sz w:val="24"/>
              </w:rPr>
            </w:pPr>
            <w:r>
              <w:rPr>
                <w:spacing w:val="-5"/>
                <w:sz w:val="24"/>
              </w:rPr>
              <w:t>20а</w:t>
            </w:r>
          </w:p>
        </w:tc>
        <w:tc>
          <w:tcPr>
            <w:tcW w:w="1955" w:type="dxa"/>
          </w:tcPr>
          <w:p w:rsidR="00E20B80" w:rsidRDefault="00E20B80">
            <w:pPr>
              <w:pStyle w:val="TableParagraph"/>
              <w:rPr>
                <w:sz w:val="20"/>
              </w:rPr>
            </w:pPr>
          </w:p>
        </w:tc>
        <w:tc>
          <w:tcPr>
            <w:tcW w:w="1955" w:type="dxa"/>
          </w:tcPr>
          <w:p w:rsidR="00E20B80" w:rsidRDefault="00E20B80">
            <w:pPr>
              <w:pStyle w:val="TableParagraph"/>
              <w:rPr>
                <w:sz w:val="20"/>
              </w:rPr>
            </w:pPr>
          </w:p>
        </w:tc>
        <w:tc>
          <w:tcPr>
            <w:tcW w:w="1955" w:type="dxa"/>
          </w:tcPr>
          <w:p w:rsidR="00E20B80" w:rsidRDefault="00C72748">
            <w:pPr>
              <w:pStyle w:val="TableParagraph"/>
              <w:spacing w:line="255" w:lineRule="exact"/>
              <w:ind w:right="596"/>
              <w:jc w:val="right"/>
              <w:rPr>
                <w:sz w:val="24"/>
              </w:rPr>
            </w:pPr>
            <w:r>
              <w:rPr>
                <w:spacing w:val="-5"/>
                <w:sz w:val="24"/>
              </w:rPr>
              <w:t>20б</w:t>
            </w:r>
          </w:p>
        </w:tc>
        <w:tc>
          <w:tcPr>
            <w:tcW w:w="2043" w:type="dxa"/>
          </w:tcPr>
          <w:p w:rsidR="00E20B80" w:rsidRDefault="00E20B80">
            <w:pPr>
              <w:pStyle w:val="TableParagraph"/>
              <w:rPr>
                <w:sz w:val="20"/>
              </w:rPr>
            </w:pPr>
          </w:p>
        </w:tc>
      </w:tr>
      <w:tr w:rsidR="00E20B80">
        <w:trPr>
          <w:trHeight w:val="277"/>
        </w:trPr>
        <w:tc>
          <w:tcPr>
            <w:tcW w:w="1952" w:type="dxa"/>
          </w:tcPr>
          <w:p w:rsidR="00E20B80" w:rsidRDefault="00E20B80">
            <w:pPr>
              <w:pStyle w:val="TableParagraph"/>
              <w:rPr>
                <w:sz w:val="20"/>
              </w:rPr>
            </w:pPr>
          </w:p>
        </w:tc>
        <w:tc>
          <w:tcPr>
            <w:tcW w:w="1955" w:type="dxa"/>
          </w:tcPr>
          <w:p w:rsidR="00E20B80" w:rsidRDefault="00E20B80">
            <w:pPr>
              <w:pStyle w:val="TableParagraph"/>
              <w:rPr>
                <w:sz w:val="20"/>
              </w:rPr>
            </w:pPr>
          </w:p>
        </w:tc>
        <w:tc>
          <w:tcPr>
            <w:tcW w:w="1955" w:type="dxa"/>
          </w:tcPr>
          <w:p w:rsidR="00E20B80" w:rsidRDefault="00E20B80">
            <w:pPr>
              <w:pStyle w:val="TableParagraph"/>
              <w:rPr>
                <w:sz w:val="20"/>
              </w:rPr>
            </w:pPr>
          </w:p>
        </w:tc>
        <w:tc>
          <w:tcPr>
            <w:tcW w:w="1955" w:type="dxa"/>
          </w:tcPr>
          <w:p w:rsidR="00E20B80" w:rsidRDefault="00E20B80">
            <w:pPr>
              <w:pStyle w:val="TableParagraph"/>
              <w:rPr>
                <w:sz w:val="20"/>
              </w:rPr>
            </w:pPr>
          </w:p>
        </w:tc>
        <w:tc>
          <w:tcPr>
            <w:tcW w:w="2043" w:type="dxa"/>
          </w:tcPr>
          <w:p w:rsidR="00E20B80" w:rsidRDefault="00E20B80">
            <w:pPr>
              <w:pStyle w:val="TableParagraph"/>
              <w:rPr>
                <w:sz w:val="20"/>
              </w:rPr>
            </w:pPr>
          </w:p>
        </w:tc>
      </w:tr>
    </w:tbl>
    <w:p w:rsidR="00E20B80" w:rsidRDefault="00E20B80">
      <w:pPr>
        <w:pStyle w:val="a3"/>
        <w:spacing w:before="183"/>
        <w:rPr>
          <w:b/>
        </w:rPr>
      </w:pPr>
    </w:p>
    <w:p w:rsidR="00E20B80" w:rsidRDefault="00C72748">
      <w:pPr>
        <w:ind w:left="501"/>
        <w:rPr>
          <w:b/>
          <w:sz w:val="24"/>
        </w:rPr>
      </w:pPr>
      <w:r>
        <w:rPr>
          <w:b/>
          <w:sz w:val="24"/>
        </w:rPr>
        <w:t>Приложение</w:t>
      </w:r>
      <w:r>
        <w:rPr>
          <w:b/>
          <w:spacing w:val="-6"/>
          <w:sz w:val="24"/>
        </w:rPr>
        <w:t xml:space="preserve"> </w:t>
      </w:r>
      <w:r>
        <w:rPr>
          <w:b/>
          <w:sz w:val="24"/>
        </w:rPr>
        <w:t>3.</w:t>
      </w:r>
      <w:r>
        <w:rPr>
          <w:b/>
          <w:spacing w:val="-2"/>
          <w:sz w:val="24"/>
        </w:rPr>
        <w:t xml:space="preserve"> </w:t>
      </w:r>
      <w:r>
        <w:rPr>
          <w:b/>
          <w:sz w:val="24"/>
        </w:rPr>
        <w:t>Список</w:t>
      </w:r>
      <w:r>
        <w:rPr>
          <w:b/>
          <w:spacing w:val="-2"/>
          <w:sz w:val="24"/>
        </w:rPr>
        <w:t xml:space="preserve"> профессий.</w:t>
      </w:r>
    </w:p>
    <w:p w:rsidR="00E20B80" w:rsidRDefault="00C72748">
      <w:pPr>
        <w:pStyle w:val="a4"/>
        <w:numPr>
          <w:ilvl w:val="0"/>
          <w:numId w:val="15"/>
        </w:numPr>
        <w:tabs>
          <w:tab w:val="left" w:pos="860"/>
        </w:tabs>
        <w:spacing w:before="178"/>
        <w:ind w:left="860" w:hanging="359"/>
        <w:rPr>
          <w:sz w:val="24"/>
        </w:rPr>
      </w:pPr>
      <w:r>
        <w:rPr>
          <w:spacing w:val="-2"/>
          <w:sz w:val="24"/>
        </w:rPr>
        <w:t>учитель;</w:t>
      </w:r>
    </w:p>
    <w:p w:rsidR="00E20B80" w:rsidRDefault="00C72748">
      <w:pPr>
        <w:pStyle w:val="a4"/>
        <w:numPr>
          <w:ilvl w:val="0"/>
          <w:numId w:val="15"/>
        </w:numPr>
        <w:tabs>
          <w:tab w:val="left" w:pos="860"/>
        </w:tabs>
        <w:spacing w:before="22"/>
        <w:ind w:left="860" w:hanging="359"/>
        <w:rPr>
          <w:sz w:val="24"/>
        </w:rPr>
      </w:pPr>
      <w:r>
        <w:rPr>
          <w:spacing w:val="-2"/>
          <w:sz w:val="24"/>
        </w:rPr>
        <w:t>агроном;</w:t>
      </w:r>
    </w:p>
    <w:p w:rsidR="00E20B80" w:rsidRDefault="00C72748">
      <w:pPr>
        <w:pStyle w:val="a4"/>
        <w:numPr>
          <w:ilvl w:val="0"/>
          <w:numId w:val="15"/>
        </w:numPr>
        <w:tabs>
          <w:tab w:val="left" w:pos="860"/>
        </w:tabs>
        <w:spacing w:before="24"/>
        <w:ind w:left="860" w:hanging="359"/>
        <w:rPr>
          <w:sz w:val="24"/>
        </w:rPr>
      </w:pPr>
      <w:r>
        <w:rPr>
          <w:spacing w:val="-2"/>
          <w:sz w:val="24"/>
        </w:rPr>
        <w:t>юрист;</w:t>
      </w:r>
    </w:p>
    <w:p w:rsidR="00E20B80" w:rsidRDefault="00C72748">
      <w:pPr>
        <w:pStyle w:val="a4"/>
        <w:numPr>
          <w:ilvl w:val="0"/>
          <w:numId w:val="15"/>
        </w:numPr>
        <w:tabs>
          <w:tab w:val="left" w:pos="860"/>
        </w:tabs>
        <w:spacing w:before="22"/>
        <w:ind w:left="860" w:hanging="359"/>
        <w:rPr>
          <w:sz w:val="24"/>
        </w:rPr>
      </w:pPr>
      <w:r>
        <w:rPr>
          <w:spacing w:val="-2"/>
          <w:sz w:val="24"/>
        </w:rPr>
        <w:t>программист;</w:t>
      </w:r>
    </w:p>
    <w:p w:rsidR="00E20B80" w:rsidRDefault="00C72748">
      <w:pPr>
        <w:pStyle w:val="a4"/>
        <w:numPr>
          <w:ilvl w:val="0"/>
          <w:numId w:val="15"/>
        </w:numPr>
        <w:tabs>
          <w:tab w:val="left" w:pos="860"/>
        </w:tabs>
        <w:spacing w:before="22"/>
        <w:ind w:left="860" w:hanging="359"/>
        <w:rPr>
          <w:sz w:val="24"/>
        </w:rPr>
      </w:pPr>
      <w:r>
        <w:rPr>
          <w:spacing w:val="-2"/>
          <w:sz w:val="24"/>
        </w:rPr>
        <w:t>продавец;</w:t>
      </w:r>
    </w:p>
    <w:p w:rsidR="00E20B80" w:rsidRDefault="00C72748">
      <w:pPr>
        <w:pStyle w:val="a4"/>
        <w:numPr>
          <w:ilvl w:val="0"/>
          <w:numId w:val="15"/>
        </w:numPr>
        <w:tabs>
          <w:tab w:val="left" w:pos="860"/>
        </w:tabs>
        <w:spacing w:before="21"/>
        <w:ind w:left="860" w:hanging="359"/>
        <w:rPr>
          <w:sz w:val="24"/>
        </w:rPr>
      </w:pPr>
      <w:r>
        <w:rPr>
          <w:spacing w:val="-2"/>
          <w:sz w:val="24"/>
        </w:rPr>
        <w:t>эколог;</w:t>
      </w:r>
    </w:p>
    <w:p w:rsidR="00E20B80" w:rsidRDefault="00C72748">
      <w:pPr>
        <w:pStyle w:val="a4"/>
        <w:numPr>
          <w:ilvl w:val="0"/>
          <w:numId w:val="15"/>
        </w:numPr>
        <w:tabs>
          <w:tab w:val="left" w:pos="860"/>
        </w:tabs>
        <w:spacing w:before="22"/>
        <w:ind w:left="860" w:hanging="359"/>
        <w:rPr>
          <w:sz w:val="24"/>
        </w:rPr>
      </w:pPr>
      <w:r>
        <w:rPr>
          <w:spacing w:val="-2"/>
          <w:sz w:val="24"/>
        </w:rPr>
        <w:t>парикмахер;</w:t>
      </w:r>
    </w:p>
    <w:p w:rsidR="00E20B80" w:rsidRDefault="00C72748">
      <w:pPr>
        <w:pStyle w:val="a4"/>
        <w:numPr>
          <w:ilvl w:val="0"/>
          <w:numId w:val="15"/>
        </w:numPr>
        <w:tabs>
          <w:tab w:val="left" w:pos="860"/>
        </w:tabs>
        <w:spacing w:before="21"/>
        <w:ind w:left="860" w:hanging="359"/>
        <w:rPr>
          <w:sz w:val="24"/>
        </w:rPr>
      </w:pPr>
      <w:r>
        <w:rPr>
          <w:spacing w:val="-2"/>
          <w:sz w:val="24"/>
        </w:rPr>
        <w:t>ветеринар;</w:t>
      </w:r>
    </w:p>
    <w:p w:rsidR="00E20B80" w:rsidRDefault="00C72748">
      <w:pPr>
        <w:pStyle w:val="a4"/>
        <w:numPr>
          <w:ilvl w:val="0"/>
          <w:numId w:val="15"/>
        </w:numPr>
        <w:tabs>
          <w:tab w:val="left" w:pos="860"/>
        </w:tabs>
        <w:spacing w:before="22"/>
        <w:ind w:left="860" w:hanging="359"/>
        <w:rPr>
          <w:sz w:val="24"/>
        </w:rPr>
      </w:pPr>
      <w:r>
        <w:rPr>
          <w:spacing w:val="-2"/>
          <w:sz w:val="24"/>
        </w:rPr>
        <w:t>экономист;</w:t>
      </w:r>
    </w:p>
    <w:p w:rsidR="00E20B80" w:rsidRDefault="00C72748">
      <w:pPr>
        <w:pStyle w:val="a4"/>
        <w:numPr>
          <w:ilvl w:val="0"/>
          <w:numId w:val="15"/>
        </w:numPr>
        <w:tabs>
          <w:tab w:val="left" w:pos="860"/>
        </w:tabs>
        <w:spacing w:before="22"/>
        <w:ind w:left="860" w:hanging="359"/>
        <w:rPr>
          <w:sz w:val="24"/>
        </w:rPr>
      </w:pPr>
      <w:r>
        <w:rPr>
          <w:spacing w:val="-2"/>
          <w:sz w:val="24"/>
        </w:rPr>
        <w:t>художник;</w:t>
      </w:r>
    </w:p>
    <w:p w:rsidR="00E20B80" w:rsidRDefault="00E20B80">
      <w:pPr>
        <w:pStyle w:val="a4"/>
        <w:rPr>
          <w:sz w:val="24"/>
        </w:rPr>
        <w:sectPr w:rsidR="00E20B80">
          <w:footerReference w:type="default" r:id="rId390"/>
          <w:pgSz w:w="11910" w:h="16840"/>
          <w:pgMar w:top="1080" w:right="708" w:bottom="280" w:left="992" w:header="0" w:footer="0" w:gutter="0"/>
          <w:cols w:space="720"/>
        </w:sectPr>
      </w:pPr>
    </w:p>
    <w:p w:rsidR="00E20B80" w:rsidRDefault="00C72748">
      <w:pPr>
        <w:pStyle w:val="a4"/>
        <w:numPr>
          <w:ilvl w:val="0"/>
          <w:numId w:val="15"/>
        </w:numPr>
        <w:tabs>
          <w:tab w:val="left" w:pos="860"/>
        </w:tabs>
        <w:spacing w:before="68"/>
        <w:ind w:left="860" w:hanging="359"/>
        <w:rPr>
          <w:sz w:val="24"/>
        </w:rPr>
      </w:pPr>
      <w:r>
        <w:rPr>
          <w:spacing w:val="-2"/>
          <w:sz w:val="24"/>
        </w:rPr>
        <w:lastRenderedPageBreak/>
        <w:t>переводчик;</w:t>
      </w:r>
    </w:p>
    <w:p w:rsidR="00E20B80" w:rsidRDefault="00C72748">
      <w:pPr>
        <w:pStyle w:val="a4"/>
        <w:numPr>
          <w:ilvl w:val="0"/>
          <w:numId w:val="15"/>
        </w:numPr>
        <w:tabs>
          <w:tab w:val="left" w:pos="860"/>
        </w:tabs>
        <w:spacing w:before="24"/>
        <w:ind w:left="860" w:hanging="359"/>
        <w:rPr>
          <w:sz w:val="24"/>
        </w:rPr>
      </w:pPr>
      <w:r>
        <w:rPr>
          <w:spacing w:val="-2"/>
          <w:sz w:val="24"/>
        </w:rPr>
        <w:t>швея;</w:t>
      </w:r>
    </w:p>
    <w:p w:rsidR="00E20B80" w:rsidRDefault="00C72748">
      <w:pPr>
        <w:pStyle w:val="a4"/>
        <w:numPr>
          <w:ilvl w:val="0"/>
          <w:numId w:val="15"/>
        </w:numPr>
        <w:tabs>
          <w:tab w:val="left" w:pos="860"/>
        </w:tabs>
        <w:spacing w:before="22"/>
        <w:ind w:left="860" w:hanging="359"/>
        <w:rPr>
          <w:sz w:val="24"/>
        </w:rPr>
      </w:pPr>
      <w:r>
        <w:rPr>
          <w:spacing w:val="-2"/>
          <w:sz w:val="24"/>
        </w:rPr>
        <w:t>плотник;</w:t>
      </w:r>
    </w:p>
    <w:p w:rsidR="00E20B80" w:rsidRDefault="00C72748">
      <w:pPr>
        <w:pStyle w:val="a4"/>
        <w:numPr>
          <w:ilvl w:val="0"/>
          <w:numId w:val="15"/>
        </w:numPr>
        <w:tabs>
          <w:tab w:val="left" w:pos="860"/>
        </w:tabs>
        <w:spacing w:before="22"/>
        <w:ind w:left="860" w:hanging="359"/>
        <w:rPr>
          <w:sz w:val="24"/>
        </w:rPr>
      </w:pPr>
      <w:r>
        <w:rPr>
          <w:spacing w:val="-2"/>
          <w:sz w:val="24"/>
        </w:rPr>
        <w:t>ресторатор;</w:t>
      </w:r>
    </w:p>
    <w:p w:rsidR="00E20B80" w:rsidRDefault="00C72748">
      <w:pPr>
        <w:pStyle w:val="a4"/>
        <w:numPr>
          <w:ilvl w:val="0"/>
          <w:numId w:val="15"/>
        </w:numPr>
        <w:tabs>
          <w:tab w:val="left" w:pos="860"/>
        </w:tabs>
        <w:spacing w:before="22"/>
        <w:ind w:left="860" w:hanging="359"/>
        <w:rPr>
          <w:sz w:val="24"/>
        </w:rPr>
      </w:pPr>
      <w:r>
        <w:rPr>
          <w:spacing w:val="-2"/>
          <w:sz w:val="24"/>
        </w:rPr>
        <w:t>воспитатель;</w:t>
      </w:r>
    </w:p>
    <w:p w:rsidR="00E20B80" w:rsidRDefault="00C72748">
      <w:pPr>
        <w:pStyle w:val="a4"/>
        <w:numPr>
          <w:ilvl w:val="0"/>
          <w:numId w:val="15"/>
        </w:numPr>
        <w:tabs>
          <w:tab w:val="left" w:pos="860"/>
        </w:tabs>
        <w:spacing w:before="21"/>
        <w:ind w:left="860" w:hanging="359"/>
        <w:rPr>
          <w:sz w:val="24"/>
        </w:rPr>
      </w:pPr>
      <w:r>
        <w:rPr>
          <w:spacing w:val="-2"/>
          <w:sz w:val="24"/>
        </w:rPr>
        <w:t>музыкант;</w:t>
      </w:r>
    </w:p>
    <w:p w:rsidR="00E20B80" w:rsidRDefault="00C72748">
      <w:pPr>
        <w:pStyle w:val="a4"/>
        <w:numPr>
          <w:ilvl w:val="0"/>
          <w:numId w:val="15"/>
        </w:numPr>
        <w:tabs>
          <w:tab w:val="left" w:pos="860"/>
        </w:tabs>
        <w:spacing w:before="22"/>
        <w:ind w:left="860" w:hanging="359"/>
        <w:rPr>
          <w:sz w:val="24"/>
        </w:rPr>
      </w:pPr>
      <w:r>
        <w:rPr>
          <w:spacing w:val="-2"/>
          <w:sz w:val="24"/>
        </w:rPr>
        <w:t>монтажник;</w:t>
      </w:r>
    </w:p>
    <w:p w:rsidR="00E20B80" w:rsidRDefault="00C72748">
      <w:pPr>
        <w:pStyle w:val="a4"/>
        <w:numPr>
          <w:ilvl w:val="0"/>
          <w:numId w:val="15"/>
        </w:numPr>
        <w:tabs>
          <w:tab w:val="left" w:pos="860"/>
        </w:tabs>
        <w:spacing w:before="22"/>
        <w:ind w:left="860" w:hanging="359"/>
        <w:rPr>
          <w:sz w:val="24"/>
        </w:rPr>
      </w:pPr>
      <w:r>
        <w:rPr>
          <w:spacing w:val="-2"/>
          <w:sz w:val="24"/>
        </w:rPr>
        <w:t>хореограф;</w:t>
      </w:r>
    </w:p>
    <w:p w:rsidR="00E20B80" w:rsidRDefault="00C72748">
      <w:pPr>
        <w:pStyle w:val="a4"/>
        <w:numPr>
          <w:ilvl w:val="0"/>
          <w:numId w:val="15"/>
        </w:numPr>
        <w:tabs>
          <w:tab w:val="left" w:pos="860"/>
        </w:tabs>
        <w:spacing w:before="21"/>
        <w:ind w:left="860" w:hanging="359"/>
        <w:rPr>
          <w:sz w:val="24"/>
        </w:rPr>
      </w:pPr>
      <w:r>
        <w:rPr>
          <w:spacing w:val="-2"/>
          <w:sz w:val="24"/>
        </w:rPr>
        <w:t>зоотехник;</w:t>
      </w:r>
    </w:p>
    <w:p w:rsidR="00E20B80" w:rsidRDefault="00C72748">
      <w:pPr>
        <w:pStyle w:val="a4"/>
        <w:numPr>
          <w:ilvl w:val="0"/>
          <w:numId w:val="15"/>
        </w:numPr>
        <w:tabs>
          <w:tab w:val="left" w:pos="860"/>
        </w:tabs>
        <w:spacing w:before="22"/>
        <w:ind w:left="860" w:hanging="359"/>
        <w:rPr>
          <w:sz w:val="24"/>
        </w:rPr>
      </w:pPr>
      <w:r>
        <w:rPr>
          <w:spacing w:val="-2"/>
          <w:sz w:val="24"/>
        </w:rPr>
        <w:t>геолог;</w:t>
      </w:r>
    </w:p>
    <w:p w:rsidR="00E20B80" w:rsidRDefault="00C72748">
      <w:pPr>
        <w:pStyle w:val="a4"/>
        <w:numPr>
          <w:ilvl w:val="0"/>
          <w:numId w:val="15"/>
        </w:numPr>
        <w:tabs>
          <w:tab w:val="left" w:pos="860"/>
        </w:tabs>
        <w:spacing w:before="21"/>
        <w:ind w:left="860" w:hanging="359"/>
        <w:rPr>
          <w:sz w:val="24"/>
        </w:rPr>
      </w:pPr>
      <w:r>
        <w:rPr>
          <w:spacing w:val="-2"/>
          <w:sz w:val="24"/>
        </w:rPr>
        <w:t>слесарь;</w:t>
      </w:r>
    </w:p>
    <w:p w:rsidR="00E20B80" w:rsidRDefault="00C72748">
      <w:pPr>
        <w:pStyle w:val="a4"/>
        <w:numPr>
          <w:ilvl w:val="0"/>
          <w:numId w:val="15"/>
        </w:numPr>
        <w:tabs>
          <w:tab w:val="left" w:pos="860"/>
        </w:tabs>
        <w:spacing w:before="24"/>
        <w:ind w:left="860" w:hanging="359"/>
        <w:rPr>
          <w:sz w:val="24"/>
        </w:rPr>
      </w:pPr>
      <w:r>
        <w:rPr>
          <w:spacing w:val="-2"/>
          <w:sz w:val="24"/>
        </w:rPr>
        <w:t>микробиолог;</w:t>
      </w:r>
    </w:p>
    <w:p w:rsidR="00E20B80" w:rsidRDefault="00C72748">
      <w:pPr>
        <w:pStyle w:val="a4"/>
        <w:numPr>
          <w:ilvl w:val="0"/>
          <w:numId w:val="15"/>
        </w:numPr>
        <w:tabs>
          <w:tab w:val="left" w:pos="860"/>
        </w:tabs>
        <w:spacing w:before="22"/>
        <w:ind w:left="860" w:hanging="359"/>
        <w:rPr>
          <w:sz w:val="24"/>
        </w:rPr>
      </w:pPr>
      <w:r>
        <w:rPr>
          <w:spacing w:val="-2"/>
          <w:sz w:val="24"/>
        </w:rPr>
        <w:t>инженер;</w:t>
      </w:r>
    </w:p>
    <w:p w:rsidR="00E20B80" w:rsidRDefault="00C72748">
      <w:pPr>
        <w:pStyle w:val="a4"/>
        <w:numPr>
          <w:ilvl w:val="0"/>
          <w:numId w:val="15"/>
        </w:numPr>
        <w:tabs>
          <w:tab w:val="left" w:pos="860"/>
        </w:tabs>
        <w:spacing w:before="22"/>
        <w:ind w:left="860" w:hanging="359"/>
        <w:rPr>
          <w:sz w:val="24"/>
        </w:rPr>
      </w:pPr>
      <w:r>
        <w:rPr>
          <w:spacing w:val="-2"/>
          <w:sz w:val="24"/>
        </w:rPr>
        <w:t>конструктор;</w:t>
      </w:r>
    </w:p>
    <w:p w:rsidR="00E20B80" w:rsidRDefault="00C72748">
      <w:pPr>
        <w:pStyle w:val="a4"/>
        <w:numPr>
          <w:ilvl w:val="0"/>
          <w:numId w:val="15"/>
        </w:numPr>
        <w:tabs>
          <w:tab w:val="left" w:pos="860"/>
        </w:tabs>
        <w:spacing w:before="21"/>
        <w:ind w:left="860" w:hanging="359"/>
        <w:rPr>
          <w:sz w:val="24"/>
        </w:rPr>
      </w:pPr>
      <w:r>
        <w:rPr>
          <w:spacing w:val="-2"/>
          <w:sz w:val="24"/>
        </w:rPr>
        <w:t>архитектор;</w:t>
      </w:r>
    </w:p>
    <w:p w:rsidR="00E20B80" w:rsidRDefault="00C72748">
      <w:pPr>
        <w:pStyle w:val="a4"/>
        <w:numPr>
          <w:ilvl w:val="0"/>
          <w:numId w:val="15"/>
        </w:numPr>
        <w:tabs>
          <w:tab w:val="left" w:pos="860"/>
        </w:tabs>
        <w:spacing w:before="23"/>
        <w:ind w:left="860" w:hanging="359"/>
        <w:rPr>
          <w:sz w:val="24"/>
        </w:rPr>
      </w:pPr>
      <w:r>
        <w:rPr>
          <w:spacing w:val="-2"/>
          <w:sz w:val="24"/>
        </w:rPr>
        <w:t>технолог;</w:t>
      </w:r>
    </w:p>
    <w:p w:rsidR="00E20B80" w:rsidRDefault="00C72748">
      <w:pPr>
        <w:pStyle w:val="a4"/>
        <w:numPr>
          <w:ilvl w:val="0"/>
          <w:numId w:val="15"/>
        </w:numPr>
        <w:tabs>
          <w:tab w:val="left" w:pos="860"/>
        </w:tabs>
        <w:spacing w:before="21"/>
        <w:ind w:left="860" w:hanging="359"/>
        <w:rPr>
          <w:sz w:val="24"/>
        </w:rPr>
      </w:pPr>
      <w:r>
        <w:rPr>
          <w:spacing w:val="-2"/>
          <w:sz w:val="24"/>
        </w:rPr>
        <w:t>бухгалтер;</w:t>
      </w:r>
    </w:p>
    <w:p w:rsidR="00E20B80" w:rsidRDefault="00C72748">
      <w:pPr>
        <w:pStyle w:val="a4"/>
        <w:numPr>
          <w:ilvl w:val="0"/>
          <w:numId w:val="15"/>
        </w:numPr>
        <w:tabs>
          <w:tab w:val="left" w:pos="860"/>
        </w:tabs>
        <w:spacing w:before="22"/>
        <w:ind w:left="860" w:hanging="359"/>
        <w:rPr>
          <w:sz w:val="24"/>
        </w:rPr>
      </w:pPr>
      <w:r>
        <w:rPr>
          <w:spacing w:val="-2"/>
          <w:sz w:val="24"/>
        </w:rPr>
        <w:t>скульптор;</w:t>
      </w:r>
    </w:p>
    <w:p w:rsidR="00E20B80" w:rsidRDefault="00C72748">
      <w:pPr>
        <w:pStyle w:val="a4"/>
        <w:numPr>
          <w:ilvl w:val="0"/>
          <w:numId w:val="15"/>
        </w:numPr>
        <w:tabs>
          <w:tab w:val="left" w:pos="860"/>
        </w:tabs>
        <w:spacing w:before="21"/>
        <w:ind w:left="860" w:hanging="359"/>
        <w:rPr>
          <w:sz w:val="24"/>
        </w:rPr>
      </w:pPr>
      <w:r>
        <w:rPr>
          <w:spacing w:val="-2"/>
          <w:sz w:val="24"/>
        </w:rPr>
        <w:t>врач;</w:t>
      </w:r>
    </w:p>
    <w:p w:rsidR="00E20B80" w:rsidRDefault="00C72748">
      <w:pPr>
        <w:pStyle w:val="a4"/>
        <w:numPr>
          <w:ilvl w:val="0"/>
          <w:numId w:val="15"/>
        </w:numPr>
        <w:tabs>
          <w:tab w:val="left" w:pos="860"/>
        </w:tabs>
        <w:spacing w:before="22"/>
        <w:ind w:left="860" w:hanging="359"/>
        <w:rPr>
          <w:sz w:val="24"/>
        </w:rPr>
      </w:pPr>
      <w:r>
        <w:rPr>
          <w:spacing w:val="-2"/>
          <w:sz w:val="24"/>
        </w:rPr>
        <w:t>космонавт;</w:t>
      </w:r>
    </w:p>
    <w:p w:rsidR="00E20B80" w:rsidRDefault="00C72748">
      <w:pPr>
        <w:pStyle w:val="a4"/>
        <w:numPr>
          <w:ilvl w:val="0"/>
          <w:numId w:val="15"/>
        </w:numPr>
        <w:tabs>
          <w:tab w:val="left" w:pos="860"/>
        </w:tabs>
        <w:spacing w:before="22"/>
        <w:ind w:left="860" w:hanging="359"/>
        <w:rPr>
          <w:sz w:val="24"/>
        </w:rPr>
      </w:pPr>
      <w:r>
        <w:rPr>
          <w:spacing w:val="-2"/>
          <w:sz w:val="24"/>
        </w:rPr>
        <w:t>электромонтер;</w:t>
      </w:r>
    </w:p>
    <w:p w:rsidR="00E20B80" w:rsidRDefault="00C72748">
      <w:pPr>
        <w:pStyle w:val="a4"/>
        <w:numPr>
          <w:ilvl w:val="0"/>
          <w:numId w:val="15"/>
        </w:numPr>
        <w:tabs>
          <w:tab w:val="left" w:pos="860"/>
        </w:tabs>
        <w:spacing w:before="21"/>
        <w:ind w:left="860" w:hanging="359"/>
        <w:rPr>
          <w:sz w:val="24"/>
        </w:rPr>
      </w:pPr>
      <w:r>
        <w:rPr>
          <w:spacing w:val="-2"/>
          <w:sz w:val="24"/>
        </w:rPr>
        <w:t>мелиоратор;</w:t>
      </w:r>
    </w:p>
    <w:p w:rsidR="00E20B80" w:rsidRDefault="00C72748">
      <w:pPr>
        <w:pStyle w:val="a4"/>
        <w:numPr>
          <w:ilvl w:val="0"/>
          <w:numId w:val="15"/>
        </w:numPr>
        <w:tabs>
          <w:tab w:val="left" w:pos="860"/>
        </w:tabs>
        <w:spacing w:before="24"/>
        <w:ind w:left="860" w:hanging="359"/>
        <w:rPr>
          <w:sz w:val="24"/>
        </w:rPr>
      </w:pPr>
      <w:r>
        <w:rPr>
          <w:spacing w:val="-2"/>
          <w:sz w:val="24"/>
        </w:rPr>
        <w:t>селекционер;</w:t>
      </w:r>
    </w:p>
    <w:p w:rsidR="00E20B80" w:rsidRDefault="00C72748">
      <w:pPr>
        <w:pStyle w:val="a4"/>
        <w:numPr>
          <w:ilvl w:val="0"/>
          <w:numId w:val="15"/>
        </w:numPr>
        <w:tabs>
          <w:tab w:val="left" w:pos="860"/>
        </w:tabs>
        <w:spacing w:before="22"/>
        <w:ind w:left="860" w:hanging="359"/>
        <w:rPr>
          <w:sz w:val="24"/>
        </w:rPr>
      </w:pPr>
      <w:r>
        <w:rPr>
          <w:spacing w:val="-2"/>
          <w:sz w:val="24"/>
        </w:rPr>
        <w:t>повар;</w:t>
      </w:r>
    </w:p>
    <w:p w:rsidR="00E20B80" w:rsidRDefault="00C72748">
      <w:pPr>
        <w:pStyle w:val="a4"/>
        <w:numPr>
          <w:ilvl w:val="0"/>
          <w:numId w:val="15"/>
        </w:numPr>
        <w:tabs>
          <w:tab w:val="left" w:pos="860"/>
        </w:tabs>
        <w:spacing w:before="22"/>
        <w:ind w:left="860" w:hanging="359"/>
        <w:rPr>
          <w:sz w:val="24"/>
        </w:rPr>
      </w:pPr>
      <w:r>
        <w:rPr>
          <w:spacing w:val="-2"/>
          <w:sz w:val="24"/>
        </w:rPr>
        <w:t>сейсмолог;</w:t>
      </w:r>
    </w:p>
    <w:p w:rsidR="00E20B80" w:rsidRDefault="00C72748">
      <w:pPr>
        <w:pStyle w:val="a4"/>
        <w:numPr>
          <w:ilvl w:val="0"/>
          <w:numId w:val="15"/>
        </w:numPr>
        <w:tabs>
          <w:tab w:val="left" w:pos="860"/>
        </w:tabs>
        <w:spacing w:before="19"/>
        <w:ind w:left="860" w:hanging="359"/>
        <w:rPr>
          <w:sz w:val="24"/>
        </w:rPr>
      </w:pPr>
      <w:r>
        <w:rPr>
          <w:spacing w:val="-2"/>
          <w:sz w:val="24"/>
        </w:rPr>
        <w:t>дизайнер.</w:t>
      </w:r>
    </w:p>
    <w:p w:rsidR="00E20B80" w:rsidRDefault="00C72748">
      <w:pPr>
        <w:spacing w:before="187"/>
        <w:ind w:left="140"/>
        <w:rPr>
          <w:b/>
          <w:sz w:val="24"/>
        </w:rPr>
      </w:pPr>
      <w:r>
        <w:rPr>
          <w:b/>
          <w:sz w:val="24"/>
        </w:rPr>
        <w:t>Приложение</w:t>
      </w:r>
      <w:r>
        <w:rPr>
          <w:b/>
          <w:spacing w:val="-4"/>
          <w:sz w:val="24"/>
        </w:rPr>
        <w:t xml:space="preserve"> </w:t>
      </w:r>
      <w:r>
        <w:rPr>
          <w:b/>
          <w:sz w:val="24"/>
        </w:rPr>
        <w:t>4.</w:t>
      </w:r>
      <w:r>
        <w:rPr>
          <w:b/>
          <w:spacing w:val="-2"/>
          <w:sz w:val="24"/>
        </w:rPr>
        <w:t xml:space="preserve"> </w:t>
      </w:r>
      <w:r>
        <w:rPr>
          <w:b/>
          <w:sz w:val="24"/>
        </w:rPr>
        <w:t>Вопросы</w:t>
      </w:r>
      <w:r>
        <w:rPr>
          <w:b/>
          <w:spacing w:val="-2"/>
          <w:sz w:val="24"/>
        </w:rPr>
        <w:t xml:space="preserve"> </w:t>
      </w:r>
      <w:r>
        <w:rPr>
          <w:b/>
          <w:sz w:val="24"/>
        </w:rPr>
        <w:t>для</w:t>
      </w:r>
      <w:r>
        <w:rPr>
          <w:b/>
          <w:spacing w:val="-2"/>
          <w:sz w:val="24"/>
        </w:rPr>
        <w:t xml:space="preserve"> обсуждения:</w:t>
      </w:r>
    </w:p>
    <w:p w:rsidR="00E20B80" w:rsidRDefault="00C72748">
      <w:pPr>
        <w:pStyle w:val="a4"/>
        <w:numPr>
          <w:ilvl w:val="0"/>
          <w:numId w:val="14"/>
        </w:numPr>
        <w:tabs>
          <w:tab w:val="left" w:pos="478"/>
        </w:tabs>
        <w:spacing w:before="178" w:line="256" w:lineRule="auto"/>
        <w:ind w:right="431" w:firstLine="0"/>
        <w:rPr>
          <w:sz w:val="24"/>
        </w:rPr>
      </w:pPr>
      <w:r>
        <w:rPr>
          <w:sz w:val="24"/>
        </w:rPr>
        <w:t>С</w:t>
      </w:r>
      <w:r>
        <w:rPr>
          <w:spacing w:val="80"/>
          <w:sz w:val="24"/>
        </w:rPr>
        <w:t xml:space="preserve"> </w:t>
      </w:r>
      <w:r>
        <w:rPr>
          <w:sz w:val="24"/>
        </w:rPr>
        <w:t>какими</w:t>
      </w:r>
      <w:r>
        <w:rPr>
          <w:spacing w:val="80"/>
          <w:sz w:val="24"/>
        </w:rPr>
        <w:t xml:space="preserve"> </w:t>
      </w:r>
      <w:r>
        <w:rPr>
          <w:sz w:val="24"/>
        </w:rPr>
        <w:t>проблемами,</w:t>
      </w:r>
      <w:r>
        <w:rPr>
          <w:spacing w:val="80"/>
          <w:sz w:val="24"/>
        </w:rPr>
        <w:t xml:space="preserve"> </w:t>
      </w:r>
      <w:r>
        <w:rPr>
          <w:sz w:val="24"/>
        </w:rPr>
        <w:t>трудностями,</w:t>
      </w:r>
      <w:r>
        <w:rPr>
          <w:spacing w:val="80"/>
          <w:sz w:val="24"/>
        </w:rPr>
        <w:t xml:space="preserve"> </w:t>
      </w:r>
      <w:r>
        <w:rPr>
          <w:sz w:val="24"/>
        </w:rPr>
        <w:t>по</w:t>
      </w:r>
      <w:r>
        <w:rPr>
          <w:spacing w:val="80"/>
          <w:sz w:val="24"/>
        </w:rPr>
        <w:t xml:space="preserve"> </w:t>
      </w:r>
      <w:r>
        <w:rPr>
          <w:sz w:val="24"/>
        </w:rPr>
        <w:t>вашему</w:t>
      </w:r>
      <w:r>
        <w:rPr>
          <w:spacing w:val="80"/>
          <w:sz w:val="24"/>
        </w:rPr>
        <w:t xml:space="preserve"> </w:t>
      </w:r>
      <w:r>
        <w:rPr>
          <w:sz w:val="24"/>
        </w:rPr>
        <w:t>мнению,</w:t>
      </w:r>
      <w:r>
        <w:rPr>
          <w:spacing w:val="80"/>
          <w:sz w:val="24"/>
        </w:rPr>
        <w:t xml:space="preserve"> </w:t>
      </w:r>
      <w:r>
        <w:rPr>
          <w:sz w:val="24"/>
        </w:rPr>
        <w:t>сталкиваются</w:t>
      </w:r>
      <w:r>
        <w:rPr>
          <w:spacing w:val="80"/>
          <w:sz w:val="24"/>
        </w:rPr>
        <w:t xml:space="preserve"> </w:t>
      </w:r>
      <w:r>
        <w:rPr>
          <w:sz w:val="24"/>
        </w:rPr>
        <w:t>ученики</w:t>
      </w:r>
      <w:r>
        <w:rPr>
          <w:spacing w:val="80"/>
          <w:sz w:val="24"/>
        </w:rPr>
        <w:t xml:space="preserve"> </w:t>
      </w:r>
      <w:r>
        <w:rPr>
          <w:sz w:val="24"/>
        </w:rPr>
        <w:t>в процессе профессионального самоопределения (выбора профессии)?</w:t>
      </w:r>
    </w:p>
    <w:p w:rsidR="00E20B80" w:rsidRDefault="00C72748">
      <w:pPr>
        <w:pStyle w:val="a4"/>
        <w:numPr>
          <w:ilvl w:val="0"/>
          <w:numId w:val="14"/>
        </w:numPr>
        <w:tabs>
          <w:tab w:val="left" w:pos="428"/>
        </w:tabs>
        <w:spacing w:before="165" w:line="256" w:lineRule="auto"/>
        <w:ind w:right="430" w:firstLine="0"/>
        <w:rPr>
          <w:sz w:val="24"/>
        </w:rPr>
      </w:pPr>
      <w:r>
        <w:rPr>
          <w:sz w:val="24"/>
        </w:rPr>
        <w:t>Какова</w:t>
      </w:r>
      <w:r>
        <w:rPr>
          <w:spacing w:val="40"/>
          <w:sz w:val="24"/>
        </w:rPr>
        <w:t xml:space="preserve"> </w:t>
      </w:r>
      <w:r>
        <w:rPr>
          <w:sz w:val="24"/>
        </w:rPr>
        <w:t>роль</w:t>
      </w:r>
      <w:r>
        <w:rPr>
          <w:spacing w:val="40"/>
          <w:sz w:val="24"/>
        </w:rPr>
        <w:t xml:space="preserve"> </w:t>
      </w:r>
      <w:r>
        <w:rPr>
          <w:sz w:val="24"/>
        </w:rPr>
        <w:t>ученика</w:t>
      </w:r>
      <w:r>
        <w:rPr>
          <w:spacing w:val="40"/>
          <w:sz w:val="24"/>
        </w:rPr>
        <w:t xml:space="preserve"> </w:t>
      </w:r>
      <w:r>
        <w:rPr>
          <w:sz w:val="24"/>
        </w:rPr>
        <w:t>в</w:t>
      </w:r>
      <w:r>
        <w:rPr>
          <w:spacing w:val="40"/>
          <w:sz w:val="24"/>
        </w:rPr>
        <w:t xml:space="preserve"> </w:t>
      </w:r>
      <w:r>
        <w:rPr>
          <w:sz w:val="24"/>
        </w:rPr>
        <w:t>успешности</w:t>
      </w:r>
      <w:r>
        <w:rPr>
          <w:spacing w:val="40"/>
          <w:sz w:val="24"/>
        </w:rPr>
        <w:t xml:space="preserve"> </w:t>
      </w:r>
      <w:r>
        <w:rPr>
          <w:sz w:val="24"/>
        </w:rPr>
        <w:t>профессионального</w:t>
      </w:r>
      <w:r>
        <w:rPr>
          <w:spacing w:val="40"/>
          <w:sz w:val="24"/>
        </w:rPr>
        <w:t xml:space="preserve"> </w:t>
      </w:r>
      <w:r>
        <w:rPr>
          <w:sz w:val="24"/>
        </w:rPr>
        <w:t>выбора</w:t>
      </w:r>
      <w:r>
        <w:rPr>
          <w:spacing w:val="40"/>
          <w:sz w:val="24"/>
        </w:rPr>
        <w:t xml:space="preserve"> </w:t>
      </w:r>
      <w:r>
        <w:rPr>
          <w:sz w:val="24"/>
        </w:rPr>
        <w:t>(что</w:t>
      </w:r>
      <w:r>
        <w:rPr>
          <w:spacing w:val="40"/>
          <w:sz w:val="24"/>
        </w:rPr>
        <w:t xml:space="preserve"> </w:t>
      </w:r>
      <w:r>
        <w:rPr>
          <w:sz w:val="24"/>
        </w:rPr>
        <w:t>зависит</w:t>
      </w:r>
      <w:r>
        <w:rPr>
          <w:spacing w:val="40"/>
          <w:sz w:val="24"/>
        </w:rPr>
        <w:t xml:space="preserve"> </w:t>
      </w:r>
      <w:r>
        <w:rPr>
          <w:sz w:val="24"/>
        </w:rPr>
        <w:t>от</w:t>
      </w:r>
      <w:r>
        <w:rPr>
          <w:spacing w:val="40"/>
          <w:sz w:val="24"/>
        </w:rPr>
        <w:t xml:space="preserve"> </w:t>
      </w:r>
      <w:r>
        <w:rPr>
          <w:sz w:val="24"/>
        </w:rPr>
        <w:t>самого ученика, какие действия он должен совершить, чтобы его выбор был успешным)?</w:t>
      </w:r>
    </w:p>
    <w:p w:rsidR="00E20B80" w:rsidRDefault="00E20B80">
      <w:pPr>
        <w:pStyle w:val="a4"/>
        <w:spacing w:line="256" w:lineRule="auto"/>
        <w:rPr>
          <w:sz w:val="24"/>
        </w:rPr>
        <w:sectPr w:rsidR="00E20B80">
          <w:footerReference w:type="default" r:id="rId391"/>
          <w:pgSz w:w="11910" w:h="16840"/>
          <w:pgMar w:top="1040" w:right="708" w:bottom="280" w:left="992" w:header="0" w:footer="0" w:gutter="0"/>
          <w:cols w:space="720"/>
        </w:sectPr>
      </w:pPr>
    </w:p>
    <w:p w:rsidR="00E20B80" w:rsidRDefault="00C72748">
      <w:pPr>
        <w:spacing w:before="230" w:line="448" w:lineRule="auto"/>
        <w:ind w:left="3230" w:right="76" w:hanging="1501"/>
        <w:rPr>
          <w:b/>
          <w:sz w:val="24"/>
        </w:rPr>
      </w:pPr>
      <w:r>
        <w:rPr>
          <w:b/>
          <w:sz w:val="24"/>
        </w:rPr>
        <w:lastRenderedPageBreak/>
        <w:t>Муниципальный</w:t>
      </w:r>
      <w:r>
        <w:rPr>
          <w:b/>
          <w:spacing w:val="-7"/>
          <w:sz w:val="24"/>
        </w:rPr>
        <w:t xml:space="preserve"> </w:t>
      </w:r>
      <w:r>
        <w:rPr>
          <w:b/>
          <w:sz w:val="24"/>
        </w:rPr>
        <w:t>конкурс</w:t>
      </w:r>
      <w:r>
        <w:rPr>
          <w:b/>
          <w:spacing w:val="-7"/>
          <w:sz w:val="24"/>
        </w:rPr>
        <w:t xml:space="preserve"> </w:t>
      </w:r>
      <w:r>
        <w:rPr>
          <w:b/>
          <w:sz w:val="24"/>
        </w:rPr>
        <w:t>на</w:t>
      </w:r>
      <w:r>
        <w:rPr>
          <w:b/>
          <w:spacing w:val="-7"/>
          <w:sz w:val="24"/>
        </w:rPr>
        <w:t xml:space="preserve"> </w:t>
      </w:r>
      <w:r>
        <w:rPr>
          <w:b/>
          <w:sz w:val="24"/>
        </w:rPr>
        <w:t>лучшую</w:t>
      </w:r>
      <w:r>
        <w:rPr>
          <w:b/>
          <w:spacing w:val="-7"/>
          <w:sz w:val="24"/>
        </w:rPr>
        <w:t xml:space="preserve"> </w:t>
      </w:r>
      <w:r>
        <w:rPr>
          <w:b/>
          <w:sz w:val="24"/>
        </w:rPr>
        <w:t>методическую</w:t>
      </w:r>
      <w:r>
        <w:rPr>
          <w:b/>
          <w:spacing w:val="-7"/>
          <w:sz w:val="24"/>
        </w:rPr>
        <w:t xml:space="preserve"> </w:t>
      </w:r>
      <w:r>
        <w:rPr>
          <w:b/>
          <w:sz w:val="24"/>
        </w:rPr>
        <w:t>разработку мероприятия по профориентации.</w:t>
      </w:r>
    </w:p>
    <w:p w:rsidR="00E20B80" w:rsidRDefault="00E20B80">
      <w:pPr>
        <w:pStyle w:val="a3"/>
        <w:rPr>
          <w:b/>
        </w:rPr>
      </w:pPr>
    </w:p>
    <w:p w:rsidR="00E20B80" w:rsidRDefault="00E20B80">
      <w:pPr>
        <w:pStyle w:val="a3"/>
        <w:rPr>
          <w:b/>
        </w:rPr>
      </w:pPr>
    </w:p>
    <w:p w:rsidR="00E20B80" w:rsidRDefault="00E20B80">
      <w:pPr>
        <w:pStyle w:val="a3"/>
        <w:spacing w:before="209"/>
        <w:rPr>
          <w:b/>
        </w:rPr>
      </w:pPr>
    </w:p>
    <w:p w:rsidR="00E20B80" w:rsidRDefault="00C72748">
      <w:pPr>
        <w:ind w:left="3110"/>
        <w:rPr>
          <w:b/>
          <w:sz w:val="24"/>
        </w:rPr>
      </w:pPr>
      <w:r>
        <w:rPr>
          <w:b/>
          <w:sz w:val="24"/>
        </w:rPr>
        <w:t>География</w:t>
      </w:r>
      <w:r>
        <w:rPr>
          <w:b/>
          <w:spacing w:val="-3"/>
          <w:sz w:val="24"/>
        </w:rPr>
        <w:t xml:space="preserve"> </w:t>
      </w:r>
      <w:r>
        <w:rPr>
          <w:b/>
          <w:sz w:val="24"/>
        </w:rPr>
        <w:t>в</w:t>
      </w:r>
      <w:r>
        <w:rPr>
          <w:b/>
          <w:spacing w:val="-2"/>
          <w:sz w:val="24"/>
        </w:rPr>
        <w:t xml:space="preserve"> </w:t>
      </w:r>
      <w:r>
        <w:rPr>
          <w:b/>
          <w:sz w:val="24"/>
        </w:rPr>
        <w:t>мире</w:t>
      </w:r>
      <w:r>
        <w:rPr>
          <w:b/>
          <w:spacing w:val="-3"/>
          <w:sz w:val="24"/>
        </w:rPr>
        <w:t xml:space="preserve"> </w:t>
      </w:r>
      <w:r>
        <w:rPr>
          <w:b/>
          <w:spacing w:val="-2"/>
          <w:sz w:val="24"/>
        </w:rPr>
        <w:t>профессий.</w:t>
      </w: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rsidP="004E77E6">
      <w:pPr>
        <w:spacing w:line="448" w:lineRule="auto"/>
        <w:rPr>
          <w:b/>
          <w:sz w:val="24"/>
        </w:rPr>
        <w:sectPr w:rsidR="00E20B80">
          <w:footerReference w:type="default" r:id="rId392"/>
          <w:pgSz w:w="11910" w:h="16840"/>
          <w:pgMar w:top="1920" w:right="708" w:bottom="1040" w:left="992" w:header="0" w:footer="847" w:gutter="0"/>
          <w:pgNumType w:start="1"/>
          <w:cols w:space="720"/>
        </w:sectPr>
      </w:pPr>
    </w:p>
    <w:p w:rsidR="00E20B80" w:rsidRDefault="00C72748">
      <w:pPr>
        <w:spacing w:before="72"/>
        <w:ind w:left="854" w:right="287"/>
        <w:jc w:val="center"/>
        <w:rPr>
          <w:b/>
          <w:sz w:val="24"/>
        </w:rPr>
      </w:pPr>
      <w:r>
        <w:rPr>
          <w:b/>
          <w:spacing w:val="-2"/>
          <w:sz w:val="24"/>
        </w:rPr>
        <w:lastRenderedPageBreak/>
        <w:t>Содержание:</w:t>
      </w:r>
    </w:p>
    <w:p w:rsidR="00E20B80" w:rsidRDefault="00C72748">
      <w:pPr>
        <w:pStyle w:val="a4"/>
        <w:numPr>
          <w:ilvl w:val="0"/>
          <w:numId w:val="13"/>
        </w:numPr>
        <w:tabs>
          <w:tab w:val="left" w:pos="890"/>
          <w:tab w:val="left" w:leader="dot" w:pos="8585"/>
        </w:tabs>
        <w:spacing w:before="241"/>
        <w:ind w:left="890" w:hanging="180"/>
        <w:rPr>
          <w:b/>
          <w:sz w:val="24"/>
        </w:rPr>
      </w:pPr>
      <w:r>
        <w:rPr>
          <w:b/>
          <w:spacing w:val="-2"/>
          <w:sz w:val="24"/>
        </w:rPr>
        <w:t>Аннотация</w:t>
      </w:r>
      <w:r>
        <w:rPr>
          <w:sz w:val="24"/>
        </w:rPr>
        <w:tab/>
      </w:r>
      <w:r>
        <w:rPr>
          <w:b/>
          <w:spacing w:val="-2"/>
          <w:sz w:val="24"/>
        </w:rPr>
        <w:t>стр.3</w:t>
      </w:r>
    </w:p>
    <w:p w:rsidR="00E20B80" w:rsidRDefault="00C72748">
      <w:pPr>
        <w:pStyle w:val="a4"/>
        <w:numPr>
          <w:ilvl w:val="0"/>
          <w:numId w:val="13"/>
        </w:numPr>
        <w:tabs>
          <w:tab w:val="left" w:pos="890"/>
        </w:tabs>
        <w:spacing w:before="242"/>
        <w:ind w:left="890" w:hanging="180"/>
        <w:rPr>
          <w:b/>
          <w:sz w:val="24"/>
        </w:rPr>
      </w:pPr>
      <w:r>
        <w:rPr>
          <w:b/>
          <w:spacing w:val="-2"/>
          <w:sz w:val="24"/>
        </w:rPr>
        <w:t>Цель……………………………………………………………………………...стр.3</w:t>
      </w:r>
    </w:p>
    <w:p w:rsidR="00E20B80" w:rsidRDefault="00C72748">
      <w:pPr>
        <w:pStyle w:val="a4"/>
        <w:numPr>
          <w:ilvl w:val="0"/>
          <w:numId w:val="13"/>
        </w:numPr>
        <w:tabs>
          <w:tab w:val="left" w:pos="950"/>
        </w:tabs>
        <w:spacing w:before="240"/>
        <w:ind w:left="950" w:hanging="240"/>
        <w:rPr>
          <w:b/>
          <w:sz w:val="24"/>
        </w:rPr>
      </w:pPr>
      <w:r>
        <w:rPr>
          <w:b/>
          <w:spacing w:val="-2"/>
          <w:sz w:val="24"/>
        </w:rPr>
        <w:t>Задачи……………………………………………………………………………стр.3</w:t>
      </w:r>
    </w:p>
    <w:p w:rsidR="00E20B80" w:rsidRDefault="00C72748">
      <w:pPr>
        <w:pStyle w:val="a4"/>
        <w:numPr>
          <w:ilvl w:val="0"/>
          <w:numId w:val="13"/>
        </w:numPr>
        <w:tabs>
          <w:tab w:val="left" w:pos="950"/>
        </w:tabs>
        <w:spacing w:before="243"/>
        <w:ind w:left="950" w:hanging="240"/>
        <w:rPr>
          <w:b/>
          <w:sz w:val="24"/>
        </w:rPr>
      </w:pPr>
      <w:r>
        <w:rPr>
          <w:b/>
          <w:sz w:val="24"/>
        </w:rPr>
        <w:t>Объект</w:t>
      </w:r>
      <w:r>
        <w:rPr>
          <w:b/>
          <w:spacing w:val="-1"/>
          <w:sz w:val="24"/>
        </w:rPr>
        <w:t xml:space="preserve"> </w:t>
      </w:r>
      <w:r>
        <w:rPr>
          <w:b/>
          <w:spacing w:val="-2"/>
          <w:sz w:val="24"/>
        </w:rPr>
        <w:t>исследования………………………………………………………….стр.3</w:t>
      </w:r>
    </w:p>
    <w:p w:rsidR="00E20B80" w:rsidRDefault="00C72748">
      <w:pPr>
        <w:pStyle w:val="a4"/>
        <w:numPr>
          <w:ilvl w:val="0"/>
          <w:numId w:val="13"/>
        </w:numPr>
        <w:tabs>
          <w:tab w:val="left" w:pos="950"/>
        </w:tabs>
        <w:spacing w:before="242"/>
        <w:ind w:left="950" w:hanging="240"/>
        <w:rPr>
          <w:b/>
          <w:sz w:val="24"/>
        </w:rPr>
      </w:pPr>
      <w:r>
        <w:rPr>
          <w:b/>
          <w:sz w:val="24"/>
        </w:rPr>
        <w:t>Методы</w:t>
      </w:r>
      <w:r>
        <w:rPr>
          <w:b/>
          <w:spacing w:val="-1"/>
          <w:sz w:val="24"/>
        </w:rPr>
        <w:t xml:space="preserve"> </w:t>
      </w:r>
      <w:r>
        <w:rPr>
          <w:b/>
          <w:spacing w:val="-2"/>
          <w:sz w:val="24"/>
        </w:rPr>
        <w:t>исследования…………………………………………………………стр.3</w:t>
      </w:r>
    </w:p>
    <w:p w:rsidR="00E20B80" w:rsidRDefault="00C72748">
      <w:pPr>
        <w:pStyle w:val="a4"/>
        <w:numPr>
          <w:ilvl w:val="0"/>
          <w:numId w:val="13"/>
        </w:numPr>
        <w:tabs>
          <w:tab w:val="left" w:pos="950"/>
        </w:tabs>
        <w:spacing w:before="240"/>
        <w:ind w:left="950" w:hanging="240"/>
        <w:rPr>
          <w:b/>
          <w:sz w:val="24"/>
        </w:rPr>
      </w:pPr>
      <w:r>
        <w:rPr>
          <w:b/>
          <w:spacing w:val="-2"/>
          <w:sz w:val="24"/>
        </w:rPr>
        <w:t>Актуальность…………………………………………………………………..стр.3</w:t>
      </w:r>
    </w:p>
    <w:p w:rsidR="00E20B80" w:rsidRDefault="00C72748">
      <w:pPr>
        <w:pStyle w:val="a4"/>
        <w:numPr>
          <w:ilvl w:val="0"/>
          <w:numId w:val="13"/>
        </w:numPr>
        <w:tabs>
          <w:tab w:val="left" w:pos="950"/>
        </w:tabs>
        <w:spacing w:before="243"/>
        <w:ind w:left="950" w:hanging="240"/>
        <w:jc w:val="both"/>
        <w:rPr>
          <w:b/>
          <w:sz w:val="24"/>
        </w:rPr>
      </w:pPr>
      <w:r>
        <w:rPr>
          <w:b/>
          <w:sz w:val="24"/>
        </w:rPr>
        <w:t>Форма</w:t>
      </w:r>
      <w:r>
        <w:rPr>
          <w:b/>
          <w:spacing w:val="-2"/>
          <w:sz w:val="24"/>
        </w:rPr>
        <w:t xml:space="preserve"> проведения……………………………………………………………..стр.3</w:t>
      </w:r>
    </w:p>
    <w:p w:rsidR="00E20B80" w:rsidRDefault="00C72748">
      <w:pPr>
        <w:pStyle w:val="a4"/>
        <w:numPr>
          <w:ilvl w:val="0"/>
          <w:numId w:val="13"/>
        </w:numPr>
        <w:tabs>
          <w:tab w:val="left" w:pos="950"/>
        </w:tabs>
        <w:spacing w:before="240" w:line="448" w:lineRule="auto"/>
        <w:ind w:left="710" w:right="911" w:firstLine="0"/>
        <w:jc w:val="both"/>
        <w:rPr>
          <w:b/>
          <w:sz w:val="24"/>
        </w:rPr>
      </w:pPr>
      <w:r>
        <w:rPr>
          <w:b/>
          <w:spacing w:val="-2"/>
          <w:sz w:val="24"/>
        </w:rPr>
        <w:t xml:space="preserve">Оборудование……………………………………………………………………стр.4 Введение…………………………………………………………………………….стр.5 </w:t>
      </w:r>
      <w:r>
        <w:rPr>
          <w:rFonts w:ascii="Georgia" w:hAnsi="Georgia"/>
          <w:b/>
          <w:color w:val="010101"/>
          <w:sz w:val="24"/>
        </w:rPr>
        <w:t xml:space="preserve">I </w:t>
      </w:r>
      <w:r>
        <w:rPr>
          <w:b/>
          <w:sz w:val="24"/>
        </w:rPr>
        <w:t>Основная часть……………………………………………………….…………стр.5</w:t>
      </w:r>
    </w:p>
    <w:p w:rsidR="00E20B80" w:rsidRDefault="00C72748">
      <w:pPr>
        <w:pStyle w:val="a4"/>
        <w:numPr>
          <w:ilvl w:val="1"/>
          <w:numId w:val="12"/>
        </w:numPr>
        <w:tabs>
          <w:tab w:val="left" w:pos="1429"/>
        </w:tabs>
        <w:spacing w:before="30"/>
        <w:ind w:left="1429" w:hanging="719"/>
        <w:rPr>
          <w:b/>
          <w:sz w:val="24"/>
        </w:rPr>
      </w:pPr>
      <w:r>
        <w:rPr>
          <w:b/>
          <w:sz w:val="24"/>
        </w:rPr>
        <w:t>Как</w:t>
      </w:r>
      <w:r>
        <w:rPr>
          <w:b/>
          <w:spacing w:val="-2"/>
          <w:sz w:val="24"/>
        </w:rPr>
        <w:t xml:space="preserve"> </w:t>
      </w:r>
      <w:r>
        <w:rPr>
          <w:b/>
          <w:sz w:val="24"/>
        </w:rPr>
        <w:t>выбрать</w:t>
      </w:r>
      <w:r>
        <w:rPr>
          <w:b/>
          <w:spacing w:val="-3"/>
          <w:sz w:val="24"/>
        </w:rPr>
        <w:t xml:space="preserve"> </w:t>
      </w:r>
      <w:r>
        <w:rPr>
          <w:b/>
          <w:spacing w:val="-2"/>
          <w:sz w:val="24"/>
        </w:rPr>
        <w:t>профессию…………………………………………………….стр.6</w:t>
      </w:r>
    </w:p>
    <w:p w:rsidR="00E20B80" w:rsidRDefault="00C72748">
      <w:pPr>
        <w:pStyle w:val="a4"/>
        <w:numPr>
          <w:ilvl w:val="1"/>
          <w:numId w:val="12"/>
        </w:numPr>
        <w:tabs>
          <w:tab w:val="left" w:pos="1429"/>
        </w:tabs>
        <w:spacing w:before="44"/>
        <w:ind w:left="1429" w:hanging="719"/>
        <w:rPr>
          <w:b/>
          <w:sz w:val="24"/>
        </w:rPr>
      </w:pPr>
      <w:r>
        <w:rPr>
          <w:b/>
          <w:sz w:val="24"/>
        </w:rPr>
        <w:t>Проблемная</w:t>
      </w:r>
      <w:r>
        <w:rPr>
          <w:b/>
          <w:spacing w:val="-3"/>
          <w:sz w:val="24"/>
        </w:rPr>
        <w:t xml:space="preserve"> </w:t>
      </w:r>
      <w:r>
        <w:rPr>
          <w:b/>
          <w:spacing w:val="-2"/>
          <w:sz w:val="24"/>
        </w:rPr>
        <w:t>ситуация…………………………………………………….….стр.6</w:t>
      </w:r>
    </w:p>
    <w:p w:rsidR="00E20B80" w:rsidRDefault="00C72748">
      <w:pPr>
        <w:pStyle w:val="a4"/>
        <w:numPr>
          <w:ilvl w:val="1"/>
          <w:numId w:val="12"/>
        </w:numPr>
        <w:tabs>
          <w:tab w:val="left" w:pos="1429"/>
        </w:tabs>
        <w:spacing w:before="41"/>
        <w:ind w:left="1429" w:hanging="719"/>
        <w:rPr>
          <w:b/>
          <w:sz w:val="24"/>
        </w:rPr>
      </w:pPr>
      <w:r>
        <w:rPr>
          <w:b/>
          <w:sz w:val="24"/>
        </w:rPr>
        <w:t>Упражнение</w:t>
      </w:r>
      <w:r>
        <w:rPr>
          <w:b/>
          <w:spacing w:val="-10"/>
          <w:sz w:val="24"/>
        </w:rPr>
        <w:t xml:space="preserve"> </w:t>
      </w:r>
      <w:r>
        <w:rPr>
          <w:b/>
          <w:sz w:val="24"/>
        </w:rPr>
        <w:t>«Характеризуем</w:t>
      </w:r>
      <w:r>
        <w:rPr>
          <w:b/>
          <w:spacing w:val="-7"/>
          <w:sz w:val="24"/>
        </w:rPr>
        <w:t xml:space="preserve"> </w:t>
      </w:r>
      <w:r>
        <w:rPr>
          <w:b/>
          <w:sz w:val="24"/>
        </w:rPr>
        <w:t>профессию»</w:t>
      </w:r>
      <w:r>
        <w:rPr>
          <w:b/>
          <w:spacing w:val="-1"/>
          <w:sz w:val="24"/>
        </w:rPr>
        <w:t xml:space="preserve"> </w:t>
      </w:r>
      <w:r>
        <w:rPr>
          <w:b/>
          <w:spacing w:val="-2"/>
          <w:sz w:val="24"/>
        </w:rPr>
        <w:t>…………………………….…стр.7</w:t>
      </w:r>
    </w:p>
    <w:p w:rsidR="00E20B80" w:rsidRDefault="00C72748">
      <w:pPr>
        <w:pStyle w:val="a4"/>
        <w:numPr>
          <w:ilvl w:val="1"/>
          <w:numId w:val="12"/>
        </w:numPr>
        <w:tabs>
          <w:tab w:val="left" w:pos="767"/>
          <w:tab w:val="left" w:pos="1489"/>
        </w:tabs>
        <w:spacing w:before="40"/>
        <w:ind w:left="1489" w:hanging="780"/>
        <w:rPr>
          <w:b/>
          <w:sz w:val="24"/>
        </w:rPr>
      </w:pPr>
      <w:r>
        <w:rPr>
          <w:b/>
          <w:sz w:val="24"/>
        </w:rPr>
        <w:t>Мини</w:t>
      </w:r>
      <w:r>
        <w:rPr>
          <w:b/>
          <w:spacing w:val="-2"/>
          <w:sz w:val="24"/>
        </w:rPr>
        <w:t xml:space="preserve"> </w:t>
      </w:r>
      <w:r>
        <w:rPr>
          <w:b/>
          <w:sz w:val="24"/>
        </w:rPr>
        <w:t>-</w:t>
      </w:r>
      <w:r>
        <w:rPr>
          <w:b/>
          <w:spacing w:val="-4"/>
          <w:sz w:val="24"/>
        </w:rPr>
        <w:t xml:space="preserve"> </w:t>
      </w:r>
      <w:r>
        <w:rPr>
          <w:b/>
          <w:sz w:val="24"/>
        </w:rPr>
        <w:t>лекция</w:t>
      </w:r>
      <w:r>
        <w:rPr>
          <w:b/>
          <w:spacing w:val="-3"/>
          <w:sz w:val="24"/>
        </w:rPr>
        <w:t xml:space="preserve"> </w:t>
      </w:r>
      <w:r>
        <w:rPr>
          <w:b/>
          <w:sz w:val="24"/>
        </w:rPr>
        <w:t>«География</w:t>
      </w:r>
      <w:r>
        <w:rPr>
          <w:b/>
          <w:spacing w:val="-3"/>
          <w:sz w:val="24"/>
        </w:rPr>
        <w:t xml:space="preserve"> </w:t>
      </w:r>
      <w:r>
        <w:rPr>
          <w:b/>
          <w:sz w:val="24"/>
        </w:rPr>
        <w:t>в</w:t>
      </w:r>
      <w:r>
        <w:rPr>
          <w:b/>
          <w:spacing w:val="-2"/>
          <w:sz w:val="24"/>
        </w:rPr>
        <w:t xml:space="preserve"> </w:t>
      </w:r>
      <w:r>
        <w:rPr>
          <w:b/>
          <w:sz w:val="24"/>
        </w:rPr>
        <w:t>профессиях»</w:t>
      </w:r>
      <w:r>
        <w:rPr>
          <w:b/>
          <w:spacing w:val="2"/>
          <w:sz w:val="24"/>
        </w:rPr>
        <w:t xml:space="preserve"> </w:t>
      </w:r>
      <w:r>
        <w:rPr>
          <w:b/>
          <w:spacing w:val="-2"/>
          <w:sz w:val="24"/>
        </w:rPr>
        <w:t>………………………………стр.7</w:t>
      </w:r>
    </w:p>
    <w:p w:rsidR="00E20B80" w:rsidRDefault="00C72748">
      <w:pPr>
        <w:pStyle w:val="a4"/>
        <w:numPr>
          <w:ilvl w:val="0"/>
          <w:numId w:val="11"/>
        </w:numPr>
        <w:tabs>
          <w:tab w:val="left" w:pos="1054"/>
        </w:tabs>
        <w:spacing w:before="243"/>
        <w:ind w:left="1054" w:hanging="287"/>
        <w:rPr>
          <w:b/>
          <w:sz w:val="24"/>
        </w:rPr>
      </w:pPr>
      <w:r>
        <w:rPr>
          <w:b/>
          <w:spacing w:val="-2"/>
          <w:sz w:val="24"/>
        </w:rPr>
        <w:t>Рефлексия……………………………….………………………………….………стр.7</w:t>
      </w:r>
    </w:p>
    <w:p w:rsidR="00E20B80" w:rsidRDefault="00C72748">
      <w:pPr>
        <w:pStyle w:val="a4"/>
        <w:numPr>
          <w:ilvl w:val="0"/>
          <w:numId w:val="11"/>
        </w:numPr>
        <w:tabs>
          <w:tab w:val="left" w:pos="1093"/>
        </w:tabs>
        <w:spacing w:before="266"/>
        <w:ind w:left="1093" w:hanging="383"/>
        <w:rPr>
          <w:b/>
          <w:sz w:val="24"/>
        </w:rPr>
      </w:pPr>
      <w:r>
        <w:rPr>
          <w:b/>
          <w:spacing w:val="-2"/>
          <w:sz w:val="24"/>
        </w:rPr>
        <w:t>Заключение……………………………….……………………………….….……стр.7</w:t>
      </w:r>
    </w:p>
    <w:p w:rsidR="00E20B80" w:rsidRDefault="00C72748">
      <w:pPr>
        <w:pStyle w:val="a4"/>
        <w:numPr>
          <w:ilvl w:val="0"/>
          <w:numId w:val="11"/>
        </w:numPr>
        <w:tabs>
          <w:tab w:val="left" w:pos="1058"/>
        </w:tabs>
        <w:spacing w:before="268"/>
        <w:ind w:left="1058" w:hanging="348"/>
        <w:rPr>
          <w:b/>
          <w:sz w:val="24"/>
        </w:rPr>
      </w:pPr>
      <w:r>
        <w:rPr>
          <w:b/>
          <w:sz w:val="24"/>
        </w:rPr>
        <w:t>Список</w:t>
      </w:r>
      <w:r>
        <w:rPr>
          <w:b/>
          <w:spacing w:val="-5"/>
          <w:sz w:val="24"/>
        </w:rPr>
        <w:t xml:space="preserve"> </w:t>
      </w:r>
      <w:r>
        <w:rPr>
          <w:b/>
          <w:sz w:val="24"/>
        </w:rPr>
        <w:t>использованных</w:t>
      </w:r>
      <w:r>
        <w:rPr>
          <w:b/>
          <w:spacing w:val="-4"/>
          <w:sz w:val="24"/>
        </w:rPr>
        <w:t xml:space="preserve"> </w:t>
      </w:r>
      <w:r>
        <w:rPr>
          <w:b/>
          <w:sz w:val="24"/>
        </w:rPr>
        <w:t>источников</w:t>
      </w:r>
      <w:r>
        <w:rPr>
          <w:b/>
          <w:spacing w:val="-7"/>
          <w:sz w:val="24"/>
        </w:rPr>
        <w:t xml:space="preserve"> </w:t>
      </w:r>
      <w:r>
        <w:rPr>
          <w:b/>
          <w:sz w:val="24"/>
        </w:rPr>
        <w:t>и</w:t>
      </w:r>
      <w:r>
        <w:rPr>
          <w:b/>
          <w:spacing w:val="-3"/>
          <w:sz w:val="24"/>
        </w:rPr>
        <w:t xml:space="preserve"> </w:t>
      </w:r>
      <w:r>
        <w:rPr>
          <w:b/>
          <w:spacing w:val="-2"/>
          <w:sz w:val="24"/>
        </w:rPr>
        <w:t>литературы………………………....стр.8</w:t>
      </w:r>
    </w:p>
    <w:p w:rsidR="00E20B80" w:rsidRDefault="00C72748">
      <w:pPr>
        <w:pStyle w:val="a4"/>
        <w:numPr>
          <w:ilvl w:val="0"/>
          <w:numId w:val="11"/>
        </w:numPr>
        <w:tabs>
          <w:tab w:val="left" w:pos="951"/>
        </w:tabs>
        <w:spacing w:before="266"/>
        <w:ind w:left="951" w:hanging="241"/>
        <w:rPr>
          <w:b/>
          <w:sz w:val="24"/>
        </w:rPr>
      </w:pPr>
      <w:r>
        <w:rPr>
          <w:b/>
          <w:sz w:val="24"/>
        </w:rPr>
        <w:t>Приложение.</w:t>
      </w:r>
      <w:r>
        <w:rPr>
          <w:b/>
          <w:spacing w:val="-5"/>
          <w:sz w:val="24"/>
        </w:rPr>
        <w:t xml:space="preserve"> </w:t>
      </w:r>
      <w:r>
        <w:rPr>
          <w:b/>
          <w:sz w:val="24"/>
        </w:rPr>
        <w:t>……………………………………………………………………….стр.9-</w:t>
      </w:r>
      <w:r>
        <w:rPr>
          <w:b/>
          <w:spacing w:val="-5"/>
          <w:sz w:val="24"/>
        </w:rPr>
        <w:t>14</w:t>
      </w:r>
    </w:p>
    <w:p w:rsidR="00E20B80" w:rsidRDefault="00E20B80">
      <w:pPr>
        <w:pStyle w:val="a4"/>
        <w:rPr>
          <w:b/>
          <w:sz w:val="24"/>
        </w:rPr>
        <w:sectPr w:rsidR="00E20B80">
          <w:pgSz w:w="11910" w:h="16840"/>
          <w:pgMar w:top="1360" w:right="708" w:bottom="1040" w:left="992" w:header="0" w:footer="847" w:gutter="0"/>
          <w:cols w:space="720"/>
        </w:sectPr>
      </w:pPr>
    </w:p>
    <w:p w:rsidR="00E20B80" w:rsidRDefault="00C72748">
      <w:pPr>
        <w:spacing w:before="72"/>
        <w:ind w:left="3797"/>
        <w:rPr>
          <w:b/>
          <w:sz w:val="24"/>
        </w:rPr>
      </w:pPr>
      <w:r>
        <w:rPr>
          <w:b/>
          <w:sz w:val="24"/>
        </w:rPr>
        <w:lastRenderedPageBreak/>
        <w:t>География</w:t>
      </w:r>
      <w:r>
        <w:rPr>
          <w:b/>
          <w:spacing w:val="-3"/>
          <w:sz w:val="24"/>
        </w:rPr>
        <w:t xml:space="preserve"> </w:t>
      </w:r>
      <w:r>
        <w:rPr>
          <w:b/>
          <w:sz w:val="24"/>
        </w:rPr>
        <w:t>в</w:t>
      </w:r>
      <w:r>
        <w:rPr>
          <w:b/>
          <w:spacing w:val="-2"/>
          <w:sz w:val="24"/>
        </w:rPr>
        <w:t xml:space="preserve"> </w:t>
      </w:r>
      <w:r>
        <w:rPr>
          <w:b/>
          <w:sz w:val="24"/>
        </w:rPr>
        <w:t>мире</w:t>
      </w:r>
      <w:r>
        <w:rPr>
          <w:b/>
          <w:spacing w:val="-3"/>
          <w:sz w:val="24"/>
        </w:rPr>
        <w:t xml:space="preserve"> </w:t>
      </w:r>
      <w:r>
        <w:rPr>
          <w:b/>
          <w:spacing w:val="-2"/>
          <w:sz w:val="24"/>
        </w:rPr>
        <w:t>профессий.</w:t>
      </w:r>
    </w:p>
    <w:p w:rsidR="00E20B80" w:rsidRDefault="00E20B80">
      <w:pPr>
        <w:pStyle w:val="a3"/>
        <w:rPr>
          <w:b/>
        </w:rPr>
      </w:pPr>
    </w:p>
    <w:p w:rsidR="00E20B80" w:rsidRDefault="00E20B80">
      <w:pPr>
        <w:pStyle w:val="a3"/>
        <w:spacing w:before="207"/>
        <w:rPr>
          <w:b/>
        </w:rPr>
      </w:pPr>
    </w:p>
    <w:p w:rsidR="00E20B80" w:rsidRDefault="00C72748">
      <w:pPr>
        <w:spacing w:line="448" w:lineRule="auto"/>
        <w:ind w:left="3950" w:right="2932"/>
        <w:rPr>
          <w:b/>
          <w:sz w:val="24"/>
        </w:rPr>
      </w:pPr>
      <w:r>
        <w:rPr>
          <w:b/>
          <w:sz w:val="24"/>
        </w:rPr>
        <w:t>Как</w:t>
      </w:r>
      <w:r>
        <w:rPr>
          <w:b/>
          <w:spacing w:val="-9"/>
          <w:sz w:val="24"/>
        </w:rPr>
        <w:t xml:space="preserve"> </w:t>
      </w:r>
      <w:r>
        <w:rPr>
          <w:b/>
          <w:sz w:val="24"/>
        </w:rPr>
        <w:t>это</w:t>
      </w:r>
      <w:r>
        <w:rPr>
          <w:b/>
          <w:spacing w:val="-9"/>
          <w:sz w:val="24"/>
        </w:rPr>
        <w:t xml:space="preserve"> </w:t>
      </w:r>
      <w:r>
        <w:rPr>
          <w:b/>
          <w:sz w:val="24"/>
        </w:rPr>
        <w:t>здорово</w:t>
      </w:r>
      <w:r>
        <w:rPr>
          <w:b/>
          <w:spacing w:val="-9"/>
          <w:sz w:val="24"/>
        </w:rPr>
        <w:t xml:space="preserve"> </w:t>
      </w:r>
      <w:r>
        <w:rPr>
          <w:b/>
          <w:sz w:val="24"/>
        </w:rPr>
        <w:t>и</w:t>
      </w:r>
      <w:r>
        <w:rPr>
          <w:b/>
          <w:spacing w:val="-9"/>
          <w:sz w:val="24"/>
        </w:rPr>
        <w:t xml:space="preserve"> </w:t>
      </w:r>
      <w:r>
        <w:rPr>
          <w:b/>
          <w:sz w:val="24"/>
        </w:rPr>
        <w:t>правильно, Что</w:t>
      </w:r>
      <w:r>
        <w:rPr>
          <w:b/>
          <w:spacing w:val="40"/>
          <w:sz w:val="24"/>
        </w:rPr>
        <w:t xml:space="preserve"> </w:t>
      </w:r>
      <w:r>
        <w:rPr>
          <w:b/>
          <w:sz w:val="24"/>
        </w:rPr>
        <w:t>среди множества наук Мы изучаем географию,</w:t>
      </w:r>
    </w:p>
    <w:p w:rsidR="00E20B80" w:rsidRDefault="00C72748">
      <w:pPr>
        <w:spacing w:before="5"/>
        <w:ind w:left="3890"/>
        <w:rPr>
          <w:b/>
          <w:sz w:val="24"/>
        </w:rPr>
      </w:pPr>
      <w:r>
        <w:rPr>
          <w:b/>
          <w:sz w:val="24"/>
        </w:rPr>
        <w:t>Чтоб</w:t>
      </w:r>
      <w:r>
        <w:rPr>
          <w:b/>
          <w:spacing w:val="-2"/>
          <w:sz w:val="24"/>
        </w:rPr>
        <w:t xml:space="preserve"> </w:t>
      </w:r>
      <w:r>
        <w:rPr>
          <w:b/>
          <w:sz w:val="24"/>
        </w:rPr>
        <w:t>стал</w:t>
      </w:r>
      <w:r>
        <w:rPr>
          <w:b/>
          <w:spacing w:val="-2"/>
          <w:sz w:val="24"/>
        </w:rPr>
        <w:t xml:space="preserve"> </w:t>
      </w:r>
      <w:r>
        <w:rPr>
          <w:b/>
          <w:sz w:val="24"/>
        </w:rPr>
        <w:t>понятней</w:t>
      </w:r>
      <w:r>
        <w:rPr>
          <w:b/>
          <w:spacing w:val="-2"/>
          <w:sz w:val="24"/>
        </w:rPr>
        <w:t xml:space="preserve"> </w:t>
      </w:r>
      <w:r>
        <w:rPr>
          <w:b/>
          <w:sz w:val="24"/>
        </w:rPr>
        <w:t>мир</w:t>
      </w:r>
      <w:r>
        <w:rPr>
          <w:b/>
          <w:spacing w:val="-1"/>
          <w:sz w:val="24"/>
        </w:rPr>
        <w:t xml:space="preserve"> </w:t>
      </w:r>
      <w:r>
        <w:rPr>
          <w:b/>
          <w:spacing w:val="-2"/>
          <w:sz w:val="24"/>
        </w:rPr>
        <w:t>вокруг!</w:t>
      </w:r>
    </w:p>
    <w:p w:rsidR="00E20B80" w:rsidRDefault="00C72748">
      <w:pPr>
        <w:pStyle w:val="a4"/>
        <w:numPr>
          <w:ilvl w:val="1"/>
          <w:numId w:val="11"/>
        </w:numPr>
        <w:tabs>
          <w:tab w:val="left" w:pos="4900"/>
        </w:tabs>
        <w:spacing w:before="240"/>
        <w:ind w:left="4900"/>
        <w:jc w:val="left"/>
        <w:rPr>
          <w:b/>
          <w:sz w:val="24"/>
        </w:rPr>
      </w:pPr>
      <w:r>
        <w:rPr>
          <w:b/>
          <w:spacing w:val="-2"/>
          <w:sz w:val="24"/>
        </w:rPr>
        <w:t>Аннотация</w:t>
      </w:r>
    </w:p>
    <w:p w:rsidR="00E20B80" w:rsidRDefault="00C72748">
      <w:pPr>
        <w:spacing w:before="242" w:line="276" w:lineRule="auto"/>
        <w:ind w:left="710" w:right="139" w:firstLine="659"/>
        <w:jc w:val="both"/>
        <w:rPr>
          <w:b/>
          <w:sz w:val="24"/>
        </w:rPr>
      </w:pPr>
      <w:r>
        <w:rPr>
          <w:b/>
          <w:sz w:val="24"/>
        </w:rPr>
        <w:t>География – основа многих профессий. Она способна сформировать мнение по поводу самоопределения в будущей профессии и требований,</w:t>
      </w:r>
      <w:r>
        <w:rPr>
          <w:b/>
          <w:spacing w:val="40"/>
          <w:sz w:val="24"/>
        </w:rPr>
        <w:t xml:space="preserve"> </w:t>
      </w:r>
      <w:r>
        <w:rPr>
          <w:b/>
          <w:sz w:val="24"/>
        </w:rPr>
        <w:t>которые предъявляет общество к качеству трудовых ресурсов. Для того чтобы поднять престиж предмета география, необходимо культивировать профессию географа.</w:t>
      </w:r>
    </w:p>
    <w:p w:rsidR="00E20B80" w:rsidRDefault="00C72748">
      <w:pPr>
        <w:spacing w:before="200" w:line="276" w:lineRule="auto"/>
        <w:ind w:left="710" w:right="138"/>
        <w:jc w:val="both"/>
        <w:rPr>
          <w:b/>
          <w:sz w:val="24"/>
        </w:rPr>
      </w:pPr>
      <w:r>
        <w:rPr>
          <w:b/>
          <w:sz w:val="24"/>
        </w:rPr>
        <w:t>Президент</w:t>
      </w:r>
      <w:r>
        <w:rPr>
          <w:b/>
          <w:spacing w:val="40"/>
          <w:sz w:val="24"/>
        </w:rPr>
        <w:t xml:space="preserve"> </w:t>
      </w:r>
      <w:r>
        <w:rPr>
          <w:b/>
          <w:sz w:val="24"/>
        </w:rPr>
        <w:t>Российской Федерации В.В.Путин, выступая на заседании попечительского совета Русского географического общества (РГО), в своем</w:t>
      </w:r>
      <w:r>
        <w:rPr>
          <w:b/>
          <w:spacing w:val="40"/>
          <w:sz w:val="24"/>
        </w:rPr>
        <w:t xml:space="preserve"> </w:t>
      </w:r>
      <w:r>
        <w:rPr>
          <w:b/>
          <w:sz w:val="24"/>
        </w:rPr>
        <w:t>интервью сказал следующее «Наряду с историй отечества, русским языком и литературой, география служит основой формирования патриотических ценностей».</w:t>
      </w:r>
    </w:p>
    <w:p w:rsidR="00E20B80" w:rsidRDefault="00C72748">
      <w:pPr>
        <w:pStyle w:val="a4"/>
        <w:numPr>
          <w:ilvl w:val="1"/>
          <w:numId w:val="11"/>
        </w:numPr>
        <w:tabs>
          <w:tab w:val="left" w:pos="5191"/>
        </w:tabs>
        <w:spacing w:before="200"/>
        <w:ind w:left="5191"/>
        <w:jc w:val="left"/>
        <w:rPr>
          <w:b/>
          <w:sz w:val="24"/>
        </w:rPr>
      </w:pPr>
      <w:r>
        <w:rPr>
          <w:b/>
          <w:spacing w:val="-4"/>
          <w:sz w:val="24"/>
        </w:rPr>
        <w:t>Цель:</w:t>
      </w:r>
    </w:p>
    <w:p w:rsidR="00E20B80" w:rsidRDefault="00C72748">
      <w:pPr>
        <w:spacing w:before="43"/>
        <w:ind w:left="2224"/>
        <w:rPr>
          <w:b/>
          <w:sz w:val="24"/>
        </w:rPr>
      </w:pPr>
      <w:r>
        <w:rPr>
          <w:b/>
          <w:sz w:val="24"/>
        </w:rPr>
        <w:t>*Какие</w:t>
      </w:r>
      <w:r>
        <w:rPr>
          <w:b/>
          <w:spacing w:val="-6"/>
          <w:sz w:val="24"/>
        </w:rPr>
        <w:t xml:space="preserve"> </w:t>
      </w:r>
      <w:r>
        <w:rPr>
          <w:b/>
          <w:sz w:val="24"/>
        </w:rPr>
        <w:t>профессии</w:t>
      </w:r>
      <w:r>
        <w:rPr>
          <w:b/>
          <w:spacing w:val="-3"/>
          <w:sz w:val="24"/>
        </w:rPr>
        <w:t xml:space="preserve"> </w:t>
      </w:r>
      <w:r>
        <w:rPr>
          <w:b/>
          <w:sz w:val="24"/>
        </w:rPr>
        <w:t>непосредственно</w:t>
      </w:r>
      <w:r>
        <w:rPr>
          <w:b/>
          <w:spacing w:val="-3"/>
          <w:sz w:val="24"/>
        </w:rPr>
        <w:t xml:space="preserve"> </w:t>
      </w:r>
      <w:r>
        <w:rPr>
          <w:b/>
          <w:sz w:val="24"/>
        </w:rPr>
        <w:t>связаны</w:t>
      </w:r>
      <w:r>
        <w:rPr>
          <w:b/>
          <w:spacing w:val="-3"/>
          <w:sz w:val="24"/>
        </w:rPr>
        <w:t xml:space="preserve"> </w:t>
      </w:r>
      <w:r>
        <w:rPr>
          <w:b/>
          <w:sz w:val="24"/>
        </w:rPr>
        <w:t>с</w:t>
      </w:r>
      <w:r>
        <w:rPr>
          <w:b/>
          <w:spacing w:val="-4"/>
          <w:sz w:val="24"/>
        </w:rPr>
        <w:t xml:space="preserve"> </w:t>
      </w:r>
      <w:r>
        <w:rPr>
          <w:b/>
          <w:spacing w:val="-2"/>
          <w:sz w:val="24"/>
        </w:rPr>
        <w:t>предметом.</w:t>
      </w:r>
    </w:p>
    <w:p w:rsidR="00E20B80" w:rsidRDefault="00C72748">
      <w:pPr>
        <w:spacing w:before="240" w:line="276" w:lineRule="auto"/>
        <w:ind w:left="710" w:firstLine="60"/>
        <w:rPr>
          <w:b/>
          <w:sz w:val="24"/>
        </w:rPr>
      </w:pPr>
      <w:r>
        <w:rPr>
          <w:b/>
          <w:sz w:val="24"/>
        </w:rPr>
        <w:t>*Показать</w:t>
      </w:r>
      <w:r>
        <w:rPr>
          <w:b/>
          <w:spacing w:val="-9"/>
          <w:sz w:val="24"/>
        </w:rPr>
        <w:t xml:space="preserve"> </w:t>
      </w:r>
      <w:r>
        <w:rPr>
          <w:b/>
          <w:sz w:val="24"/>
        </w:rPr>
        <w:t>необходимость</w:t>
      </w:r>
      <w:r>
        <w:rPr>
          <w:b/>
          <w:spacing w:val="-6"/>
          <w:sz w:val="24"/>
        </w:rPr>
        <w:t xml:space="preserve"> </w:t>
      </w:r>
      <w:r>
        <w:rPr>
          <w:b/>
          <w:sz w:val="24"/>
        </w:rPr>
        <w:t>изучения</w:t>
      </w:r>
      <w:r>
        <w:rPr>
          <w:b/>
          <w:spacing w:val="-6"/>
          <w:sz w:val="24"/>
        </w:rPr>
        <w:t xml:space="preserve"> </w:t>
      </w:r>
      <w:r>
        <w:rPr>
          <w:b/>
          <w:sz w:val="24"/>
        </w:rPr>
        <w:t>географии</w:t>
      </w:r>
      <w:r>
        <w:rPr>
          <w:b/>
          <w:spacing w:val="-3"/>
          <w:sz w:val="24"/>
        </w:rPr>
        <w:t xml:space="preserve"> </w:t>
      </w:r>
      <w:r>
        <w:rPr>
          <w:b/>
          <w:sz w:val="24"/>
        </w:rPr>
        <w:t>в</w:t>
      </w:r>
      <w:r>
        <w:rPr>
          <w:b/>
          <w:spacing w:val="-4"/>
          <w:sz w:val="24"/>
        </w:rPr>
        <w:t xml:space="preserve"> </w:t>
      </w:r>
      <w:r>
        <w:rPr>
          <w:b/>
          <w:sz w:val="24"/>
        </w:rPr>
        <w:t>школе</w:t>
      </w:r>
      <w:r>
        <w:rPr>
          <w:b/>
          <w:spacing w:val="-8"/>
          <w:sz w:val="24"/>
        </w:rPr>
        <w:t xml:space="preserve"> </w:t>
      </w:r>
      <w:r>
        <w:rPr>
          <w:b/>
          <w:sz w:val="24"/>
        </w:rPr>
        <w:t>для</w:t>
      </w:r>
      <w:r>
        <w:rPr>
          <w:b/>
          <w:spacing w:val="-6"/>
          <w:sz w:val="24"/>
        </w:rPr>
        <w:t xml:space="preserve"> </w:t>
      </w:r>
      <w:r>
        <w:rPr>
          <w:b/>
          <w:sz w:val="24"/>
        </w:rPr>
        <w:t xml:space="preserve">дальнейшего </w:t>
      </w:r>
      <w:r>
        <w:rPr>
          <w:b/>
          <w:spacing w:val="-2"/>
          <w:sz w:val="24"/>
        </w:rPr>
        <w:t>самоопределения.</w:t>
      </w:r>
    </w:p>
    <w:p w:rsidR="00E20B80" w:rsidRDefault="00C72748">
      <w:pPr>
        <w:spacing w:before="196"/>
        <w:ind w:left="710"/>
        <w:rPr>
          <w:b/>
          <w:sz w:val="24"/>
        </w:rPr>
      </w:pPr>
      <w:r>
        <w:rPr>
          <w:sz w:val="24"/>
        </w:rPr>
        <w:t>*</w:t>
      </w:r>
      <w:r>
        <w:rPr>
          <w:b/>
          <w:sz w:val="24"/>
        </w:rPr>
        <w:t>В</w:t>
      </w:r>
      <w:r>
        <w:rPr>
          <w:b/>
          <w:spacing w:val="-6"/>
          <w:sz w:val="24"/>
        </w:rPr>
        <w:t xml:space="preserve"> </w:t>
      </w:r>
      <w:r>
        <w:rPr>
          <w:b/>
          <w:sz w:val="24"/>
        </w:rPr>
        <w:t>каких</w:t>
      </w:r>
      <w:r>
        <w:rPr>
          <w:b/>
          <w:spacing w:val="-3"/>
          <w:sz w:val="24"/>
        </w:rPr>
        <w:t xml:space="preserve"> </w:t>
      </w:r>
      <w:r>
        <w:rPr>
          <w:b/>
          <w:sz w:val="24"/>
        </w:rPr>
        <w:t>сферах</w:t>
      </w:r>
      <w:r>
        <w:rPr>
          <w:b/>
          <w:spacing w:val="-4"/>
          <w:sz w:val="24"/>
        </w:rPr>
        <w:t xml:space="preserve"> </w:t>
      </w:r>
      <w:r>
        <w:rPr>
          <w:b/>
          <w:sz w:val="24"/>
        </w:rPr>
        <w:t>наиболее</w:t>
      </w:r>
      <w:r>
        <w:rPr>
          <w:b/>
          <w:spacing w:val="-4"/>
          <w:sz w:val="24"/>
        </w:rPr>
        <w:t xml:space="preserve"> </w:t>
      </w:r>
      <w:r>
        <w:rPr>
          <w:b/>
          <w:sz w:val="24"/>
        </w:rPr>
        <w:t>востребованы</w:t>
      </w:r>
      <w:r>
        <w:rPr>
          <w:b/>
          <w:spacing w:val="-3"/>
          <w:sz w:val="24"/>
        </w:rPr>
        <w:t xml:space="preserve"> </w:t>
      </w:r>
      <w:r>
        <w:rPr>
          <w:b/>
          <w:sz w:val="24"/>
        </w:rPr>
        <w:t>специалисты</w:t>
      </w:r>
      <w:r>
        <w:rPr>
          <w:b/>
          <w:spacing w:val="-3"/>
          <w:sz w:val="24"/>
        </w:rPr>
        <w:t xml:space="preserve"> </w:t>
      </w:r>
      <w:r>
        <w:rPr>
          <w:b/>
          <w:sz w:val="24"/>
        </w:rPr>
        <w:t>в</w:t>
      </w:r>
      <w:r>
        <w:rPr>
          <w:b/>
          <w:spacing w:val="-4"/>
          <w:sz w:val="24"/>
        </w:rPr>
        <w:t xml:space="preserve"> </w:t>
      </w:r>
      <w:r>
        <w:rPr>
          <w:b/>
          <w:sz w:val="24"/>
        </w:rPr>
        <w:t>Арктической</w:t>
      </w:r>
      <w:r>
        <w:rPr>
          <w:b/>
          <w:spacing w:val="-3"/>
          <w:sz w:val="24"/>
        </w:rPr>
        <w:t xml:space="preserve"> </w:t>
      </w:r>
      <w:r>
        <w:rPr>
          <w:b/>
          <w:sz w:val="24"/>
        </w:rPr>
        <w:t>зоне</w:t>
      </w:r>
      <w:r>
        <w:rPr>
          <w:b/>
          <w:spacing w:val="-3"/>
          <w:sz w:val="24"/>
        </w:rPr>
        <w:t xml:space="preserve"> </w:t>
      </w:r>
      <w:r>
        <w:rPr>
          <w:b/>
          <w:spacing w:val="-2"/>
          <w:sz w:val="24"/>
        </w:rPr>
        <w:t>Севера.</w:t>
      </w:r>
    </w:p>
    <w:p w:rsidR="00E20B80" w:rsidRDefault="00C72748">
      <w:pPr>
        <w:pStyle w:val="a4"/>
        <w:numPr>
          <w:ilvl w:val="1"/>
          <w:numId w:val="11"/>
        </w:numPr>
        <w:tabs>
          <w:tab w:val="left" w:pos="5085"/>
        </w:tabs>
        <w:spacing w:before="247"/>
        <w:ind w:left="5085"/>
        <w:jc w:val="left"/>
        <w:rPr>
          <w:b/>
          <w:sz w:val="24"/>
        </w:rPr>
      </w:pPr>
      <w:r>
        <w:rPr>
          <w:b/>
          <w:spacing w:val="-2"/>
          <w:sz w:val="24"/>
        </w:rPr>
        <w:t>Задачи:</w:t>
      </w:r>
    </w:p>
    <w:p w:rsidR="00E20B80" w:rsidRDefault="00C72748">
      <w:pPr>
        <w:pStyle w:val="a4"/>
        <w:numPr>
          <w:ilvl w:val="0"/>
          <w:numId w:val="10"/>
        </w:numPr>
        <w:tabs>
          <w:tab w:val="left" w:pos="1503"/>
        </w:tabs>
        <w:spacing w:before="240"/>
        <w:ind w:left="1503" w:hanging="359"/>
        <w:jc w:val="both"/>
        <w:rPr>
          <w:b/>
          <w:sz w:val="24"/>
        </w:rPr>
      </w:pPr>
      <w:r>
        <w:rPr>
          <w:b/>
          <w:sz w:val="24"/>
        </w:rPr>
        <w:t>Познакомить</w:t>
      </w:r>
      <w:r>
        <w:rPr>
          <w:b/>
          <w:spacing w:val="-9"/>
          <w:sz w:val="24"/>
        </w:rPr>
        <w:t xml:space="preserve"> </w:t>
      </w:r>
      <w:r>
        <w:rPr>
          <w:b/>
          <w:sz w:val="24"/>
        </w:rPr>
        <w:t>учащихся</w:t>
      </w:r>
      <w:r>
        <w:rPr>
          <w:b/>
          <w:spacing w:val="-6"/>
          <w:sz w:val="24"/>
        </w:rPr>
        <w:t xml:space="preserve"> </w:t>
      </w:r>
      <w:r>
        <w:rPr>
          <w:b/>
          <w:sz w:val="24"/>
        </w:rPr>
        <w:t>с</w:t>
      </w:r>
      <w:r>
        <w:rPr>
          <w:b/>
          <w:spacing w:val="-7"/>
          <w:sz w:val="24"/>
        </w:rPr>
        <w:t xml:space="preserve"> </w:t>
      </w:r>
      <w:r>
        <w:rPr>
          <w:b/>
          <w:sz w:val="24"/>
        </w:rPr>
        <w:t>профессиональной</w:t>
      </w:r>
      <w:r>
        <w:rPr>
          <w:b/>
          <w:spacing w:val="-7"/>
          <w:sz w:val="24"/>
        </w:rPr>
        <w:t xml:space="preserve"> </w:t>
      </w:r>
      <w:r>
        <w:rPr>
          <w:b/>
          <w:sz w:val="24"/>
        </w:rPr>
        <w:t>деятельностью</w:t>
      </w:r>
      <w:r>
        <w:rPr>
          <w:b/>
          <w:spacing w:val="-6"/>
          <w:sz w:val="24"/>
        </w:rPr>
        <w:t xml:space="preserve"> </w:t>
      </w:r>
      <w:r>
        <w:rPr>
          <w:b/>
          <w:spacing w:val="-2"/>
          <w:sz w:val="24"/>
        </w:rPr>
        <w:t>человека.</w:t>
      </w:r>
    </w:p>
    <w:p w:rsidR="00E20B80" w:rsidRDefault="00C72748">
      <w:pPr>
        <w:pStyle w:val="a4"/>
        <w:numPr>
          <w:ilvl w:val="0"/>
          <w:numId w:val="10"/>
        </w:numPr>
        <w:tabs>
          <w:tab w:val="left" w:pos="1503"/>
        </w:tabs>
        <w:spacing w:before="42"/>
        <w:ind w:left="1503" w:hanging="359"/>
        <w:jc w:val="both"/>
        <w:rPr>
          <w:b/>
          <w:sz w:val="24"/>
        </w:rPr>
      </w:pPr>
      <w:r>
        <w:rPr>
          <w:b/>
          <w:sz w:val="24"/>
        </w:rPr>
        <w:t>Оценивать</w:t>
      </w:r>
      <w:r>
        <w:rPr>
          <w:b/>
          <w:spacing w:val="-5"/>
          <w:sz w:val="24"/>
        </w:rPr>
        <w:t xml:space="preserve"> </w:t>
      </w:r>
      <w:r>
        <w:rPr>
          <w:b/>
          <w:sz w:val="24"/>
        </w:rPr>
        <w:t>достижения</w:t>
      </w:r>
      <w:r>
        <w:rPr>
          <w:b/>
          <w:spacing w:val="-1"/>
          <w:sz w:val="24"/>
        </w:rPr>
        <w:t xml:space="preserve"> </w:t>
      </w:r>
      <w:r>
        <w:rPr>
          <w:b/>
          <w:sz w:val="24"/>
        </w:rPr>
        <w:t>для</w:t>
      </w:r>
      <w:r>
        <w:rPr>
          <w:b/>
          <w:spacing w:val="-3"/>
          <w:sz w:val="24"/>
        </w:rPr>
        <w:t xml:space="preserve"> </w:t>
      </w:r>
      <w:r>
        <w:rPr>
          <w:b/>
          <w:sz w:val="24"/>
        </w:rPr>
        <w:t>выбора</w:t>
      </w:r>
      <w:r>
        <w:rPr>
          <w:b/>
          <w:spacing w:val="-3"/>
          <w:sz w:val="24"/>
        </w:rPr>
        <w:t xml:space="preserve"> </w:t>
      </w:r>
      <w:r>
        <w:rPr>
          <w:b/>
          <w:sz w:val="24"/>
        </w:rPr>
        <w:t>своей</w:t>
      </w:r>
      <w:r>
        <w:rPr>
          <w:b/>
          <w:spacing w:val="-3"/>
          <w:sz w:val="24"/>
        </w:rPr>
        <w:t xml:space="preserve"> </w:t>
      </w:r>
      <w:r>
        <w:rPr>
          <w:b/>
          <w:sz w:val="24"/>
        </w:rPr>
        <w:t>будущей</w:t>
      </w:r>
      <w:r>
        <w:rPr>
          <w:b/>
          <w:spacing w:val="-2"/>
          <w:sz w:val="24"/>
        </w:rPr>
        <w:t xml:space="preserve"> профессии.</w:t>
      </w:r>
    </w:p>
    <w:p w:rsidR="00E20B80" w:rsidRDefault="00C72748">
      <w:pPr>
        <w:pStyle w:val="a4"/>
        <w:numPr>
          <w:ilvl w:val="0"/>
          <w:numId w:val="10"/>
        </w:numPr>
        <w:tabs>
          <w:tab w:val="left" w:pos="1504"/>
        </w:tabs>
        <w:spacing w:before="39" w:line="276" w:lineRule="auto"/>
        <w:ind w:right="145"/>
        <w:jc w:val="both"/>
        <w:rPr>
          <w:b/>
          <w:sz w:val="24"/>
        </w:rPr>
      </w:pPr>
      <w:r>
        <w:rPr>
          <w:b/>
          <w:sz w:val="24"/>
        </w:rPr>
        <w:t xml:space="preserve">Выяснить, какими качествами должен обладать профессионал той или иной профессии, связанной с географией и где получить образование по данной </w:t>
      </w:r>
      <w:r>
        <w:rPr>
          <w:b/>
          <w:spacing w:val="-2"/>
          <w:sz w:val="24"/>
        </w:rPr>
        <w:t>специальности.</w:t>
      </w:r>
    </w:p>
    <w:p w:rsidR="00E20B80" w:rsidRDefault="00C72748">
      <w:pPr>
        <w:pStyle w:val="a4"/>
        <w:numPr>
          <w:ilvl w:val="0"/>
          <w:numId w:val="19"/>
        </w:numPr>
        <w:tabs>
          <w:tab w:val="left" w:pos="950"/>
        </w:tabs>
        <w:spacing w:before="197"/>
        <w:ind w:left="950" w:hanging="240"/>
        <w:jc w:val="left"/>
        <w:rPr>
          <w:b/>
          <w:sz w:val="24"/>
        </w:rPr>
      </w:pPr>
      <w:r>
        <w:rPr>
          <w:b/>
          <w:sz w:val="24"/>
        </w:rPr>
        <w:t>Объект</w:t>
      </w:r>
      <w:r>
        <w:rPr>
          <w:b/>
          <w:spacing w:val="-5"/>
          <w:sz w:val="24"/>
        </w:rPr>
        <w:t xml:space="preserve"> </w:t>
      </w:r>
      <w:r>
        <w:rPr>
          <w:b/>
          <w:sz w:val="24"/>
        </w:rPr>
        <w:t>исследования:</w:t>
      </w:r>
      <w:r>
        <w:rPr>
          <w:b/>
          <w:spacing w:val="-5"/>
          <w:sz w:val="24"/>
        </w:rPr>
        <w:t xml:space="preserve"> </w:t>
      </w:r>
      <w:r>
        <w:rPr>
          <w:b/>
          <w:sz w:val="24"/>
        </w:rPr>
        <w:t>профессии,</w:t>
      </w:r>
      <w:r>
        <w:rPr>
          <w:b/>
          <w:spacing w:val="-3"/>
          <w:sz w:val="24"/>
        </w:rPr>
        <w:t xml:space="preserve"> </w:t>
      </w:r>
      <w:r>
        <w:rPr>
          <w:b/>
          <w:sz w:val="24"/>
        </w:rPr>
        <w:t>связанные</w:t>
      </w:r>
      <w:r>
        <w:rPr>
          <w:b/>
          <w:spacing w:val="-6"/>
          <w:sz w:val="24"/>
        </w:rPr>
        <w:t xml:space="preserve"> </w:t>
      </w:r>
      <w:r>
        <w:rPr>
          <w:b/>
          <w:sz w:val="24"/>
        </w:rPr>
        <w:t>с</w:t>
      </w:r>
      <w:r>
        <w:rPr>
          <w:b/>
          <w:spacing w:val="-4"/>
          <w:sz w:val="24"/>
        </w:rPr>
        <w:t xml:space="preserve"> </w:t>
      </w:r>
      <w:r>
        <w:rPr>
          <w:b/>
          <w:spacing w:val="-2"/>
          <w:sz w:val="24"/>
        </w:rPr>
        <w:t>географией.</w:t>
      </w:r>
    </w:p>
    <w:p w:rsidR="00E20B80" w:rsidRDefault="00C72748">
      <w:pPr>
        <w:pStyle w:val="a4"/>
        <w:numPr>
          <w:ilvl w:val="0"/>
          <w:numId w:val="19"/>
        </w:numPr>
        <w:tabs>
          <w:tab w:val="left" w:pos="950"/>
        </w:tabs>
        <w:spacing w:before="243"/>
        <w:ind w:left="950" w:hanging="240"/>
        <w:jc w:val="left"/>
        <w:rPr>
          <w:b/>
          <w:sz w:val="24"/>
        </w:rPr>
      </w:pPr>
      <w:r>
        <w:rPr>
          <w:b/>
          <w:sz w:val="24"/>
        </w:rPr>
        <w:t>Методы:</w:t>
      </w:r>
      <w:r>
        <w:rPr>
          <w:b/>
          <w:spacing w:val="-3"/>
          <w:sz w:val="24"/>
        </w:rPr>
        <w:t xml:space="preserve"> </w:t>
      </w:r>
      <w:r>
        <w:rPr>
          <w:b/>
          <w:sz w:val="24"/>
        </w:rPr>
        <w:t>словесный,</w:t>
      </w:r>
      <w:r>
        <w:rPr>
          <w:b/>
          <w:spacing w:val="-2"/>
          <w:sz w:val="24"/>
        </w:rPr>
        <w:t xml:space="preserve"> наглядный.</w:t>
      </w:r>
    </w:p>
    <w:p w:rsidR="00E20B80" w:rsidRDefault="00C72748">
      <w:pPr>
        <w:pStyle w:val="a4"/>
        <w:numPr>
          <w:ilvl w:val="0"/>
          <w:numId w:val="19"/>
        </w:numPr>
        <w:tabs>
          <w:tab w:val="left" w:pos="1031"/>
        </w:tabs>
        <w:spacing w:before="240" w:line="276" w:lineRule="auto"/>
        <w:ind w:left="710" w:right="135" w:firstLine="0"/>
        <w:jc w:val="both"/>
        <w:rPr>
          <w:b/>
          <w:sz w:val="24"/>
        </w:rPr>
      </w:pPr>
      <w:r>
        <w:rPr>
          <w:b/>
          <w:sz w:val="24"/>
        </w:rPr>
        <w:t>Актуальность: В последнее время на Российском рынке труда складывается ситуация, которая отражает нехватку кадров. А специалисты утверждают, что это результат неправильного профессионального выбора молодых людей. Следовательно, данная проблема очень актуальна.</w:t>
      </w:r>
    </w:p>
    <w:p w:rsidR="00E20B80" w:rsidRDefault="00C72748">
      <w:pPr>
        <w:pStyle w:val="a4"/>
        <w:numPr>
          <w:ilvl w:val="0"/>
          <w:numId w:val="19"/>
        </w:numPr>
        <w:tabs>
          <w:tab w:val="left" w:pos="890"/>
        </w:tabs>
        <w:spacing w:before="201" w:line="276" w:lineRule="auto"/>
        <w:ind w:left="710" w:right="136" w:firstLine="0"/>
        <w:jc w:val="both"/>
        <w:rPr>
          <w:b/>
        </w:rPr>
      </w:pPr>
      <w:r>
        <w:rPr>
          <w:b/>
          <w:sz w:val="24"/>
        </w:rPr>
        <w:t xml:space="preserve">Формы поведения: информационно – просветительская лекция, с элементами </w:t>
      </w:r>
      <w:r>
        <w:rPr>
          <w:b/>
          <w:spacing w:val="-2"/>
          <w:sz w:val="24"/>
        </w:rPr>
        <w:t>беседы.</w:t>
      </w:r>
    </w:p>
    <w:p w:rsidR="00E20B80" w:rsidRDefault="00E20B80">
      <w:pPr>
        <w:pStyle w:val="a4"/>
        <w:spacing w:line="276" w:lineRule="auto"/>
        <w:jc w:val="both"/>
        <w:rPr>
          <w:b/>
        </w:rPr>
        <w:sectPr w:rsidR="00E20B80">
          <w:pgSz w:w="11910" w:h="16840"/>
          <w:pgMar w:top="1360" w:right="708" w:bottom="1040" w:left="992" w:header="0" w:footer="847" w:gutter="0"/>
          <w:cols w:space="720"/>
        </w:sectPr>
      </w:pPr>
    </w:p>
    <w:p w:rsidR="00E20B80" w:rsidRDefault="00C72748">
      <w:pPr>
        <w:pStyle w:val="a4"/>
        <w:numPr>
          <w:ilvl w:val="0"/>
          <w:numId w:val="19"/>
        </w:numPr>
        <w:tabs>
          <w:tab w:val="left" w:pos="1038"/>
        </w:tabs>
        <w:spacing w:before="73" w:line="278" w:lineRule="auto"/>
        <w:ind w:left="710" w:right="140" w:firstLine="0"/>
        <w:jc w:val="left"/>
        <w:rPr>
          <w:b/>
          <w:sz w:val="24"/>
        </w:rPr>
      </w:pPr>
      <w:r>
        <w:rPr>
          <w:b/>
          <w:sz w:val="24"/>
        </w:rPr>
        <w:lastRenderedPageBreak/>
        <w:t>Оборудование:</w:t>
      </w:r>
      <w:r>
        <w:rPr>
          <w:b/>
          <w:spacing w:val="40"/>
          <w:sz w:val="24"/>
        </w:rPr>
        <w:t xml:space="preserve"> </w:t>
      </w:r>
      <w:r>
        <w:rPr>
          <w:b/>
          <w:sz w:val="24"/>
        </w:rPr>
        <w:t>компьютер,</w:t>
      </w:r>
      <w:r>
        <w:rPr>
          <w:b/>
          <w:spacing w:val="40"/>
          <w:sz w:val="24"/>
        </w:rPr>
        <w:t xml:space="preserve"> </w:t>
      </w:r>
      <w:r>
        <w:rPr>
          <w:b/>
          <w:sz w:val="24"/>
        </w:rPr>
        <w:t>экран,</w:t>
      </w:r>
      <w:r>
        <w:rPr>
          <w:b/>
          <w:spacing w:val="40"/>
          <w:sz w:val="24"/>
        </w:rPr>
        <w:t xml:space="preserve"> </w:t>
      </w:r>
      <w:r>
        <w:rPr>
          <w:b/>
          <w:sz w:val="24"/>
        </w:rPr>
        <w:t>презентация,</w:t>
      </w:r>
      <w:r>
        <w:rPr>
          <w:b/>
          <w:spacing w:val="40"/>
          <w:sz w:val="24"/>
        </w:rPr>
        <w:t xml:space="preserve"> </w:t>
      </w:r>
      <w:r>
        <w:rPr>
          <w:b/>
          <w:sz w:val="24"/>
        </w:rPr>
        <w:t>иллюстративный</w:t>
      </w:r>
      <w:r>
        <w:rPr>
          <w:b/>
          <w:spacing w:val="40"/>
          <w:sz w:val="24"/>
        </w:rPr>
        <w:t xml:space="preserve"> </w:t>
      </w:r>
      <w:r>
        <w:rPr>
          <w:b/>
          <w:sz w:val="24"/>
        </w:rPr>
        <w:t>материал</w:t>
      </w:r>
      <w:r>
        <w:rPr>
          <w:b/>
          <w:spacing w:val="40"/>
          <w:sz w:val="24"/>
        </w:rPr>
        <w:t xml:space="preserve"> </w:t>
      </w:r>
      <w:r>
        <w:rPr>
          <w:b/>
          <w:sz w:val="24"/>
        </w:rPr>
        <w:t>и</w:t>
      </w:r>
      <w:r>
        <w:rPr>
          <w:b/>
          <w:spacing w:val="40"/>
          <w:sz w:val="24"/>
        </w:rPr>
        <w:t xml:space="preserve"> </w:t>
      </w:r>
      <w:r>
        <w:rPr>
          <w:b/>
          <w:sz w:val="24"/>
        </w:rPr>
        <w:t>раздаточный материал.</w:t>
      </w:r>
    </w:p>
    <w:p w:rsidR="00E20B80" w:rsidRDefault="00C72748">
      <w:pPr>
        <w:spacing w:before="196"/>
        <w:ind w:left="1144"/>
        <w:rPr>
          <w:b/>
          <w:sz w:val="24"/>
        </w:rPr>
      </w:pPr>
      <w:r>
        <w:rPr>
          <w:b/>
          <w:sz w:val="24"/>
        </w:rPr>
        <w:t>Продолжительность:</w:t>
      </w:r>
      <w:r>
        <w:rPr>
          <w:b/>
          <w:spacing w:val="-7"/>
          <w:sz w:val="24"/>
        </w:rPr>
        <w:t xml:space="preserve"> </w:t>
      </w:r>
      <w:r>
        <w:rPr>
          <w:b/>
          <w:sz w:val="24"/>
        </w:rPr>
        <w:t>90</w:t>
      </w:r>
      <w:r>
        <w:rPr>
          <w:b/>
          <w:spacing w:val="-4"/>
          <w:sz w:val="24"/>
        </w:rPr>
        <w:t xml:space="preserve"> </w:t>
      </w:r>
      <w:r>
        <w:rPr>
          <w:b/>
          <w:spacing w:val="-2"/>
          <w:sz w:val="24"/>
        </w:rPr>
        <w:t>минут.</w:t>
      </w:r>
    </w:p>
    <w:p w:rsidR="00E20B80" w:rsidRDefault="00E20B80">
      <w:pPr>
        <w:rPr>
          <w:b/>
          <w:sz w:val="24"/>
        </w:rPr>
        <w:sectPr w:rsidR="00E20B80">
          <w:pgSz w:w="11910" w:h="16840"/>
          <w:pgMar w:top="1040" w:right="708" w:bottom="1040" w:left="992" w:header="0" w:footer="847" w:gutter="0"/>
          <w:cols w:space="720"/>
        </w:sectPr>
      </w:pPr>
    </w:p>
    <w:p w:rsidR="00E20B80" w:rsidRDefault="00E20B80">
      <w:pPr>
        <w:pStyle w:val="a3"/>
        <w:rPr>
          <w:b/>
        </w:rPr>
      </w:pPr>
    </w:p>
    <w:p w:rsidR="00E20B80" w:rsidRDefault="00E20B80">
      <w:pPr>
        <w:pStyle w:val="a3"/>
        <w:rPr>
          <w:b/>
        </w:rPr>
      </w:pPr>
    </w:p>
    <w:p w:rsidR="00E20B80" w:rsidRDefault="00E20B80">
      <w:pPr>
        <w:pStyle w:val="a3"/>
        <w:rPr>
          <w:b/>
        </w:rPr>
      </w:pPr>
    </w:p>
    <w:p w:rsidR="00E20B80" w:rsidRDefault="00E20B80">
      <w:pPr>
        <w:pStyle w:val="a3"/>
        <w:spacing w:before="6"/>
        <w:rPr>
          <w:b/>
        </w:rPr>
      </w:pPr>
    </w:p>
    <w:p w:rsidR="00E20B80" w:rsidRDefault="00C72748">
      <w:pPr>
        <w:spacing w:before="1"/>
        <w:ind w:left="935"/>
        <w:rPr>
          <w:b/>
          <w:sz w:val="24"/>
        </w:rPr>
      </w:pPr>
      <w:r>
        <w:rPr>
          <w:b/>
          <w:spacing w:val="-2"/>
          <w:sz w:val="24"/>
        </w:rPr>
        <w:t>Учитель:</w:t>
      </w:r>
    </w:p>
    <w:p w:rsidR="00E20B80" w:rsidRDefault="00C72748">
      <w:pPr>
        <w:spacing w:before="73"/>
        <w:ind w:left="935"/>
        <w:rPr>
          <w:b/>
          <w:sz w:val="24"/>
        </w:rPr>
      </w:pPr>
      <w:r>
        <w:br w:type="column"/>
      </w:r>
      <w:r>
        <w:rPr>
          <w:b/>
          <w:sz w:val="24"/>
        </w:rPr>
        <w:lastRenderedPageBreak/>
        <w:t>Ход</w:t>
      </w:r>
      <w:r>
        <w:rPr>
          <w:b/>
          <w:spacing w:val="-3"/>
          <w:sz w:val="24"/>
        </w:rPr>
        <w:t xml:space="preserve"> </w:t>
      </w:r>
      <w:r>
        <w:rPr>
          <w:b/>
          <w:sz w:val="24"/>
        </w:rPr>
        <w:t>внеклассного</w:t>
      </w:r>
      <w:r>
        <w:rPr>
          <w:b/>
          <w:spacing w:val="-3"/>
          <w:sz w:val="24"/>
        </w:rPr>
        <w:t xml:space="preserve"> </w:t>
      </w:r>
      <w:r>
        <w:rPr>
          <w:b/>
          <w:spacing w:val="-2"/>
          <w:sz w:val="24"/>
        </w:rPr>
        <w:t>мероприятия.</w:t>
      </w:r>
    </w:p>
    <w:p w:rsidR="00E20B80" w:rsidRDefault="00C72748">
      <w:pPr>
        <w:spacing w:before="243"/>
        <w:ind w:left="1941"/>
        <w:rPr>
          <w:b/>
          <w:sz w:val="24"/>
        </w:rPr>
      </w:pPr>
      <w:r>
        <w:rPr>
          <w:b/>
          <w:spacing w:val="-2"/>
          <w:sz w:val="24"/>
        </w:rPr>
        <w:t>Введение.</w:t>
      </w:r>
    </w:p>
    <w:p w:rsidR="00E20B80" w:rsidRDefault="00E20B80">
      <w:pPr>
        <w:rPr>
          <w:b/>
          <w:sz w:val="24"/>
        </w:rPr>
        <w:sectPr w:rsidR="00E20B80">
          <w:pgSz w:w="11910" w:h="16840"/>
          <w:pgMar w:top="1040" w:right="708" w:bottom="1040" w:left="992" w:header="0" w:footer="847" w:gutter="0"/>
          <w:cols w:num="2" w:space="720" w:equalWidth="0">
            <w:col w:w="1992" w:space="493"/>
            <w:col w:w="7725"/>
          </w:cols>
        </w:sectPr>
      </w:pPr>
    </w:p>
    <w:p w:rsidR="00E20B80" w:rsidRDefault="00C72748">
      <w:pPr>
        <w:spacing w:before="40"/>
        <w:ind w:left="935"/>
        <w:jc w:val="both"/>
        <w:rPr>
          <w:b/>
          <w:sz w:val="24"/>
        </w:rPr>
      </w:pPr>
      <w:r>
        <w:rPr>
          <w:b/>
          <w:sz w:val="24"/>
        </w:rPr>
        <w:lastRenderedPageBreak/>
        <w:t>Роль</w:t>
      </w:r>
      <w:r>
        <w:rPr>
          <w:b/>
          <w:spacing w:val="-3"/>
          <w:sz w:val="24"/>
        </w:rPr>
        <w:t xml:space="preserve"> </w:t>
      </w:r>
      <w:r>
        <w:rPr>
          <w:b/>
          <w:sz w:val="24"/>
        </w:rPr>
        <w:t>географии</w:t>
      </w:r>
      <w:r>
        <w:rPr>
          <w:b/>
          <w:spacing w:val="-3"/>
          <w:sz w:val="24"/>
        </w:rPr>
        <w:t xml:space="preserve"> </w:t>
      </w:r>
      <w:r>
        <w:rPr>
          <w:b/>
          <w:sz w:val="24"/>
        </w:rPr>
        <w:t>в</w:t>
      </w:r>
      <w:r>
        <w:rPr>
          <w:b/>
          <w:spacing w:val="-1"/>
          <w:sz w:val="24"/>
        </w:rPr>
        <w:t xml:space="preserve"> </w:t>
      </w:r>
      <w:r>
        <w:rPr>
          <w:b/>
          <w:sz w:val="24"/>
        </w:rPr>
        <w:t>жизни</w:t>
      </w:r>
      <w:r>
        <w:rPr>
          <w:b/>
          <w:spacing w:val="-2"/>
          <w:sz w:val="24"/>
        </w:rPr>
        <w:t xml:space="preserve"> человека.</w:t>
      </w:r>
    </w:p>
    <w:p w:rsidR="00E20B80" w:rsidRDefault="00C72748">
      <w:pPr>
        <w:spacing w:before="41" w:line="276" w:lineRule="auto"/>
        <w:ind w:left="935" w:right="422"/>
        <w:jc w:val="both"/>
        <w:rPr>
          <w:b/>
          <w:sz w:val="24"/>
        </w:rPr>
      </w:pPr>
      <w:r>
        <w:rPr>
          <w:b/>
          <w:sz w:val="24"/>
        </w:rPr>
        <w:t>География как наука зародилась очень давно, в период становления человеческого общества. Мореплавателям помогала вести корабли по водам океана, помогала открывать новые земли, купцам – успешно вести торговые отношения. Как сказал философ Сенеки «Если человек не знает, к какой пристани он держит путь, для него ни один ветер не будет попутным».</w:t>
      </w:r>
    </w:p>
    <w:p w:rsidR="00E20B80" w:rsidRDefault="00C72748">
      <w:pPr>
        <w:spacing w:line="276" w:lineRule="auto"/>
        <w:ind w:left="935" w:right="422"/>
        <w:jc w:val="both"/>
        <w:rPr>
          <w:b/>
          <w:sz w:val="24"/>
        </w:rPr>
      </w:pPr>
      <w:r>
        <w:rPr>
          <w:b/>
          <w:sz w:val="24"/>
        </w:rPr>
        <w:t>«Кем вы работаете?» - это чуть ли не первый вопрос, возникающий у людей при знакомстве. Ведь профессиональная принадлежность – это одна из значимых характеристик любого человека. Найти себя в мире профессии, означает достойно жить, чувствовать себя нужным людям, получать радость от своей работы, но при этом сохранять физическое и психическое здоровье.</w:t>
      </w:r>
    </w:p>
    <w:p w:rsidR="00E20B80" w:rsidRDefault="00C72748">
      <w:pPr>
        <w:spacing w:before="2" w:line="276" w:lineRule="auto"/>
        <w:ind w:left="935" w:right="429"/>
        <w:jc w:val="both"/>
        <w:rPr>
          <w:b/>
          <w:sz w:val="24"/>
        </w:rPr>
      </w:pPr>
      <w:r>
        <w:rPr>
          <w:b/>
          <w:sz w:val="24"/>
        </w:rPr>
        <w:t>В нашем мире существует около 50 тысяч профессий. А для выполнения своей работы человеку необходимы определенные знания и навыки. Поэтому один человек не в состоянии делать все, что нужно для жизни.</w:t>
      </w:r>
    </w:p>
    <w:p w:rsidR="00E20B80" w:rsidRDefault="00C72748">
      <w:pPr>
        <w:spacing w:before="200"/>
        <w:ind w:left="567" w:right="415"/>
        <w:jc w:val="center"/>
        <w:rPr>
          <w:b/>
          <w:sz w:val="24"/>
        </w:rPr>
      </w:pPr>
      <w:r>
        <w:rPr>
          <w:rFonts w:ascii="Georgia" w:hAnsi="Georgia"/>
          <w:color w:val="010101"/>
          <w:sz w:val="24"/>
        </w:rPr>
        <w:t>I</w:t>
      </w:r>
      <w:r>
        <w:rPr>
          <w:rFonts w:ascii="Georgia" w:hAnsi="Georgia"/>
          <w:color w:val="010101"/>
          <w:spacing w:val="11"/>
          <w:sz w:val="24"/>
        </w:rPr>
        <w:t xml:space="preserve"> </w:t>
      </w:r>
      <w:r>
        <w:rPr>
          <w:b/>
          <w:sz w:val="24"/>
        </w:rPr>
        <w:t>Основная</w:t>
      </w:r>
      <w:r>
        <w:rPr>
          <w:b/>
          <w:spacing w:val="-1"/>
          <w:sz w:val="24"/>
        </w:rPr>
        <w:t xml:space="preserve"> </w:t>
      </w:r>
      <w:r>
        <w:rPr>
          <w:b/>
          <w:spacing w:val="-2"/>
          <w:sz w:val="24"/>
        </w:rPr>
        <w:t>часть.</w:t>
      </w:r>
    </w:p>
    <w:p w:rsidR="00E20B80" w:rsidRDefault="00C72748">
      <w:pPr>
        <w:spacing w:before="239"/>
        <w:ind w:left="801"/>
        <w:rPr>
          <w:b/>
          <w:sz w:val="24"/>
        </w:rPr>
      </w:pPr>
      <w:r>
        <w:rPr>
          <w:b/>
          <w:spacing w:val="-2"/>
          <w:sz w:val="24"/>
        </w:rPr>
        <w:t>Учитель:</w:t>
      </w:r>
    </w:p>
    <w:p w:rsidR="00E20B80" w:rsidRDefault="00C72748">
      <w:pPr>
        <w:pStyle w:val="a4"/>
        <w:numPr>
          <w:ilvl w:val="0"/>
          <w:numId w:val="9"/>
        </w:numPr>
        <w:tabs>
          <w:tab w:val="left" w:pos="1115"/>
          <w:tab w:val="left" w:pos="2226"/>
        </w:tabs>
        <w:spacing w:before="243" w:line="276" w:lineRule="auto"/>
        <w:ind w:right="431" w:firstLine="0"/>
        <w:rPr>
          <w:b/>
          <w:sz w:val="24"/>
        </w:rPr>
      </w:pPr>
      <w:r>
        <w:rPr>
          <w:b/>
          <w:spacing w:val="-2"/>
          <w:sz w:val="24"/>
        </w:rPr>
        <w:t>Ребята</w:t>
      </w:r>
      <w:r>
        <w:rPr>
          <w:b/>
          <w:sz w:val="24"/>
        </w:rPr>
        <w:tab/>
        <w:t>скажите,</w:t>
      </w:r>
      <w:r>
        <w:rPr>
          <w:b/>
          <w:spacing w:val="80"/>
          <w:sz w:val="24"/>
        </w:rPr>
        <w:t xml:space="preserve"> </w:t>
      </w:r>
      <w:r>
        <w:rPr>
          <w:b/>
          <w:sz w:val="24"/>
        </w:rPr>
        <w:t>пожалуйста,</w:t>
      </w:r>
      <w:r>
        <w:rPr>
          <w:b/>
          <w:spacing w:val="80"/>
          <w:sz w:val="24"/>
        </w:rPr>
        <w:t xml:space="preserve"> </w:t>
      </w:r>
      <w:r>
        <w:rPr>
          <w:b/>
          <w:sz w:val="24"/>
        </w:rPr>
        <w:t>а</w:t>
      </w:r>
      <w:r>
        <w:rPr>
          <w:b/>
          <w:spacing w:val="80"/>
          <w:sz w:val="24"/>
        </w:rPr>
        <w:t xml:space="preserve"> </w:t>
      </w:r>
      <w:r>
        <w:rPr>
          <w:b/>
          <w:sz w:val="24"/>
        </w:rPr>
        <w:t>какие</w:t>
      </w:r>
      <w:r>
        <w:rPr>
          <w:b/>
          <w:spacing w:val="80"/>
          <w:sz w:val="24"/>
        </w:rPr>
        <w:t xml:space="preserve"> </w:t>
      </w:r>
      <w:r>
        <w:rPr>
          <w:b/>
          <w:sz w:val="24"/>
        </w:rPr>
        <w:t>профессии</w:t>
      </w:r>
      <w:r>
        <w:rPr>
          <w:b/>
          <w:spacing w:val="80"/>
          <w:sz w:val="24"/>
        </w:rPr>
        <w:t xml:space="preserve"> </w:t>
      </w:r>
      <w:r>
        <w:rPr>
          <w:b/>
          <w:sz w:val="24"/>
        </w:rPr>
        <w:t>связанные</w:t>
      </w:r>
      <w:r>
        <w:rPr>
          <w:b/>
          <w:spacing w:val="80"/>
          <w:sz w:val="24"/>
        </w:rPr>
        <w:t xml:space="preserve"> </w:t>
      </w:r>
      <w:r>
        <w:rPr>
          <w:b/>
          <w:sz w:val="24"/>
        </w:rPr>
        <w:t>с</w:t>
      </w:r>
      <w:r>
        <w:rPr>
          <w:b/>
          <w:spacing w:val="80"/>
          <w:sz w:val="24"/>
        </w:rPr>
        <w:t xml:space="preserve"> </w:t>
      </w:r>
      <w:r>
        <w:rPr>
          <w:b/>
          <w:sz w:val="24"/>
        </w:rPr>
        <w:t>нашим</w:t>
      </w:r>
      <w:r>
        <w:rPr>
          <w:b/>
          <w:spacing w:val="80"/>
          <w:sz w:val="24"/>
        </w:rPr>
        <w:t xml:space="preserve"> </w:t>
      </w:r>
      <w:r>
        <w:rPr>
          <w:b/>
          <w:sz w:val="24"/>
        </w:rPr>
        <w:t>предметом вам известны?</w:t>
      </w:r>
    </w:p>
    <w:p w:rsidR="00E20B80" w:rsidRDefault="00C72748">
      <w:pPr>
        <w:pStyle w:val="a4"/>
        <w:numPr>
          <w:ilvl w:val="0"/>
          <w:numId w:val="9"/>
        </w:numPr>
        <w:tabs>
          <w:tab w:val="left" w:pos="1175"/>
        </w:tabs>
        <w:spacing w:line="275" w:lineRule="exact"/>
        <w:ind w:left="1175" w:hanging="240"/>
        <w:rPr>
          <w:b/>
          <w:sz w:val="24"/>
        </w:rPr>
      </w:pPr>
      <w:r>
        <w:rPr>
          <w:b/>
          <w:sz w:val="24"/>
        </w:rPr>
        <w:t>Какими</w:t>
      </w:r>
      <w:r>
        <w:rPr>
          <w:b/>
          <w:spacing w:val="-8"/>
          <w:sz w:val="24"/>
        </w:rPr>
        <w:t xml:space="preserve"> </w:t>
      </w:r>
      <w:r>
        <w:rPr>
          <w:b/>
          <w:sz w:val="24"/>
        </w:rPr>
        <w:t>качествами</w:t>
      </w:r>
      <w:r>
        <w:rPr>
          <w:b/>
          <w:spacing w:val="-5"/>
          <w:sz w:val="24"/>
        </w:rPr>
        <w:t xml:space="preserve"> </w:t>
      </w:r>
      <w:r>
        <w:rPr>
          <w:b/>
          <w:sz w:val="24"/>
        </w:rPr>
        <w:t>должен</w:t>
      </w:r>
      <w:r>
        <w:rPr>
          <w:b/>
          <w:spacing w:val="-3"/>
          <w:sz w:val="24"/>
        </w:rPr>
        <w:t xml:space="preserve"> </w:t>
      </w:r>
      <w:r>
        <w:rPr>
          <w:b/>
          <w:sz w:val="24"/>
        </w:rPr>
        <w:t>обладать</w:t>
      </w:r>
      <w:r>
        <w:rPr>
          <w:b/>
          <w:spacing w:val="-4"/>
          <w:sz w:val="24"/>
        </w:rPr>
        <w:t xml:space="preserve"> </w:t>
      </w:r>
      <w:r>
        <w:rPr>
          <w:b/>
          <w:sz w:val="24"/>
        </w:rPr>
        <w:t>человек</w:t>
      </w:r>
      <w:r>
        <w:rPr>
          <w:b/>
          <w:spacing w:val="-3"/>
          <w:sz w:val="24"/>
        </w:rPr>
        <w:t xml:space="preserve"> </w:t>
      </w:r>
      <w:r>
        <w:rPr>
          <w:b/>
          <w:sz w:val="24"/>
        </w:rPr>
        <w:t>выбирая</w:t>
      </w:r>
      <w:r>
        <w:rPr>
          <w:b/>
          <w:spacing w:val="-3"/>
          <w:sz w:val="24"/>
        </w:rPr>
        <w:t xml:space="preserve"> </w:t>
      </w:r>
      <w:r>
        <w:rPr>
          <w:b/>
          <w:sz w:val="24"/>
        </w:rPr>
        <w:t>профессию</w:t>
      </w:r>
      <w:r>
        <w:rPr>
          <w:b/>
          <w:spacing w:val="-4"/>
          <w:sz w:val="24"/>
        </w:rPr>
        <w:t xml:space="preserve"> </w:t>
      </w:r>
      <w:r>
        <w:rPr>
          <w:b/>
          <w:spacing w:val="-2"/>
          <w:sz w:val="24"/>
        </w:rPr>
        <w:t>будущего?</w:t>
      </w:r>
    </w:p>
    <w:p w:rsidR="00E20B80" w:rsidRDefault="00C72748">
      <w:pPr>
        <w:pStyle w:val="a4"/>
        <w:numPr>
          <w:ilvl w:val="0"/>
          <w:numId w:val="9"/>
        </w:numPr>
        <w:tabs>
          <w:tab w:val="left" w:pos="1174"/>
        </w:tabs>
        <w:spacing w:before="43"/>
        <w:ind w:left="1174" w:hanging="239"/>
        <w:rPr>
          <w:b/>
          <w:sz w:val="24"/>
        </w:rPr>
      </w:pPr>
      <w:r>
        <w:rPr>
          <w:b/>
          <w:sz w:val="24"/>
        </w:rPr>
        <w:t>В</w:t>
      </w:r>
      <w:r>
        <w:rPr>
          <w:b/>
          <w:spacing w:val="-6"/>
          <w:sz w:val="24"/>
        </w:rPr>
        <w:t xml:space="preserve"> </w:t>
      </w:r>
      <w:r>
        <w:rPr>
          <w:b/>
          <w:sz w:val="24"/>
        </w:rPr>
        <w:t>каких</w:t>
      </w:r>
      <w:r>
        <w:rPr>
          <w:b/>
          <w:spacing w:val="-4"/>
          <w:sz w:val="24"/>
        </w:rPr>
        <w:t xml:space="preserve"> </w:t>
      </w:r>
      <w:r>
        <w:rPr>
          <w:b/>
          <w:sz w:val="24"/>
        </w:rPr>
        <w:t>учебных</w:t>
      </w:r>
      <w:r>
        <w:rPr>
          <w:b/>
          <w:spacing w:val="-4"/>
          <w:sz w:val="24"/>
        </w:rPr>
        <w:t xml:space="preserve"> </w:t>
      </w:r>
      <w:r>
        <w:rPr>
          <w:b/>
          <w:sz w:val="24"/>
        </w:rPr>
        <w:t>заведениях</w:t>
      </w:r>
      <w:r>
        <w:rPr>
          <w:b/>
          <w:spacing w:val="-3"/>
          <w:sz w:val="24"/>
        </w:rPr>
        <w:t xml:space="preserve"> </w:t>
      </w:r>
      <w:r>
        <w:rPr>
          <w:b/>
          <w:sz w:val="24"/>
        </w:rPr>
        <w:t>можно</w:t>
      </w:r>
      <w:r>
        <w:rPr>
          <w:b/>
          <w:spacing w:val="-4"/>
          <w:sz w:val="24"/>
        </w:rPr>
        <w:t xml:space="preserve"> </w:t>
      </w:r>
      <w:r>
        <w:rPr>
          <w:b/>
          <w:sz w:val="24"/>
        </w:rPr>
        <w:t>получить</w:t>
      </w:r>
      <w:r>
        <w:rPr>
          <w:b/>
          <w:spacing w:val="-4"/>
          <w:sz w:val="24"/>
        </w:rPr>
        <w:t xml:space="preserve"> </w:t>
      </w:r>
      <w:r>
        <w:rPr>
          <w:b/>
          <w:sz w:val="24"/>
        </w:rPr>
        <w:t>профессиональное</w:t>
      </w:r>
      <w:r>
        <w:rPr>
          <w:b/>
          <w:spacing w:val="-4"/>
          <w:sz w:val="24"/>
        </w:rPr>
        <w:t xml:space="preserve"> </w:t>
      </w:r>
      <w:r>
        <w:rPr>
          <w:b/>
          <w:spacing w:val="-2"/>
          <w:sz w:val="24"/>
        </w:rPr>
        <w:t>образование?</w:t>
      </w:r>
    </w:p>
    <w:p w:rsidR="00E20B80" w:rsidRDefault="00C72748">
      <w:pPr>
        <w:pStyle w:val="a4"/>
        <w:numPr>
          <w:ilvl w:val="0"/>
          <w:numId w:val="9"/>
        </w:numPr>
        <w:tabs>
          <w:tab w:val="left" w:pos="1175"/>
        </w:tabs>
        <w:spacing w:before="41"/>
        <w:ind w:left="1175" w:hanging="240"/>
        <w:rPr>
          <w:b/>
          <w:sz w:val="24"/>
        </w:rPr>
      </w:pPr>
      <w:r>
        <w:rPr>
          <w:b/>
          <w:sz w:val="24"/>
        </w:rPr>
        <w:t>Как</w:t>
      </w:r>
      <w:r>
        <w:rPr>
          <w:b/>
          <w:spacing w:val="-2"/>
          <w:sz w:val="24"/>
        </w:rPr>
        <w:t xml:space="preserve"> </w:t>
      </w:r>
      <w:r>
        <w:rPr>
          <w:b/>
          <w:sz w:val="24"/>
        </w:rPr>
        <w:t>вы</w:t>
      </w:r>
      <w:r>
        <w:rPr>
          <w:b/>
          <w:spacing w:val="-1"/>
          <w:sz w:val="24"/>
        </w:rPr>
        <w:t xml:space="preserve"> </w:t>
      </w:r>
      <w:r>
        <w:rPr>
          <w:b/>
          <w:sz w:val="24"/>
        </w:rPr>
        <w:t>понимаете</w:t>
      </w:r>
      <w:r>
        <w:rPr>
          <w:b/>
          <w:spacing w:val="-2"/>
          <w:sz w:val="24"/>
        </w:rPr>
        <w:t xml:space="preserve"> </w:t>
      </w:r>
      <w:r>
        <w:rPr>
          <w:b/>
          <w:sz w:val="24"/>
        </w:rPr>
        <w:t>слово</w:t>
      </w:r>
      <w:r>
        <w:rPr>
          <w:b/>
          <w:spacing w:val="-1"/>
          <w:sz w:val="24"/>
        </w:rPr>
        <w:t xml:space="preserve"> </w:t>
      </w:r>
      <w:r>
        <w:rPr>
          <w:b/>
          <w:spacing w:val="-2"/>
          <w:sz w:val="24"/>
        </w:rPr>
        <w:t>«карьера»?</w:t>
      </w:r>
    </w:p>
    <w:p w:rsidR="00E20B80" w:rsidRDefault="00C72748">
      <w:pPr>
        <w:spacing w:before="41" w:line="276" w:lineRule="auto"/>
        <w:ind w:left="935" w:right="427"/>
        <w:jc w:val="both"/>
        <w:rPr>
          <w:b/>
          <w:sz w:val="24"/>
        </w:rPr>
      </w:pPr>
      <w:r>
        <w:rPr>
          <w:b/>
          <w:sz w:val="24"/>
        </w:rPr>
        <w:t>В процессе информационно – просветительской беседы, можно привлечь желающих, это не только активизирует процесс общения, но и в целом даст положительный результат.</w:t>
      </w:r>
    </w:p>
    <w:p w:rsidR="00E20B80" w:rsidRDefault="00C72748">
      <w:pPr>
        <w:spacing w:before="1" w:line="276" w:lineRule="auto"/>
        <w:ind w:left="935" w:right="429"/>
        <w:jc w:val="both"/>
        <w:rPr>
          <w:b/>
          <w:sz w:val="24"/>
        </w:rPr>
      </w:pPr>
      <w:r>
        <w:rPr>
          <w:b/>
          <w:sz w:val="24"/>
        </w:rPr>
        <w:t>Во время проведения основной части, ребятам предлагаются пословицы и поговорки, в которых отражена информация о профессиях.</w:t>
      </w:r>
    </w:p>
    <w:p w:rsidR="00E20B80" w:rsidRDefault="00C72748">
      <w:pPr>
        <w:spacing w:line="275" w:lineRule="exact"/>
        <w:ind w:left="935"/>
        <w:rPr>
          <w:b/>
          <w:sz w:val="24"/>
        </w:rPr>
      </w:pPr>
      <w:r>
        <w:rPr>
          <w:b/>
          <w:spacing w:val="-2"/>
          <w:sz w:val="24"/>
        </w:rPr>
        <w:t>Учитель:</w:t>
      </w:r>
    </w:p>
    <w:p w:rsidR="00E20B80" w:rsidRDefault="00C72748">
      <w:pPr>
        <w:spacing w:before="43" w:line="276" w:lineRule="auto"/>
        <w:ind w:left="935" w:right="422"/>
        <w:jc w:val="both"/>
        <w:rPr>
          <w:b/>
          <w:sz w:val="24"/>
        </w:rPr>
      </w:pPr>
      <w:r>
        <w:rPr>
          <w:b/>
          <w:sz w:val="24"/>
        </w:rPr>
        <w:t>А сейчас мы с вами поучаствуем в профессиональной викторине. Учитель характеризует профессию, а участники информационно - просветительской беседы пытаются определить профессию, о которой идет речь.</w:t>
      </w:r>
    </w:p>
    <w:p w:rsidR="00E20B80" w:rsidRDefault="00C72748">
      <w:pPr>
        <w:pStyle w:val="a4"/>
        <w:numPr>
          <w:ilvl w:val="0"/>
          <w:numId w:val="8"/>
        </w:numPr>
        <w:tabs>
          <w:tab w:val="left" w:pos="1294"/>
        </w:tabs>
        <w:spacing w:line="274" w:lineRule="exact"/>
        <w:ind w:left="1294" w:hanging="359"/>
        <w:rPr>
          <w:b/>
          <w:sz w:val="24"/>
        </w:rPr>
      </w:pPr>
      <w:r>
        <w:rPr>
          <w:b/>
          <w:sz w:val="24"/>
        </w:rPr>
        <w:t>Кто</w:t>
      </w:r>
      <w:r>
        <w:rPr>
          <w:b/>
          <w:spacing w:val="-3"/>
          <w:sz w:val="24"/>
        </w:rPr>
        <w:t xml:space="preserve"> </w:t>
      </w:r>
      <w:r>
        <w:rPr>
          <w:b/>
          <w:sz w:val="24"/>
        </w:rPr>
        <w:t>берет</w:t>
      </w:r>
      <w:r>
        <w:rPr>
          <w:b/>
          <w:spacing w:val="-2"/>
          <w:sz w:val="24"/>
        </w:rPr>
        <w:t xml:space="preserve"> </w:t>
      </w:r>
      <w:r>
        <w:rPr>
          <w:b/>
          <w:sz w:val="24"/>
        </w:rPr>
        <w:t>пробы</w:t>
      </w:r>
      <w:r>
        <w:rPr>
          <w:b/>
          <w:spacing w:val="-3"/>
          <w:sz w:val="24"/>
        </w:rPr>
        <w:t xml:space="preserve"> </w:t>
      </w:r>
      <w:r>
        <w:rPr>
          <w:b/>
          <w:sz w:val="24"/>
        </w:rPr>
        <w:t>металла</w:t>
      </w:r>
      <w:r>
        <w:rPr>
          <w:b/>
          <w:spacing w:val="-3"/>
          <w:sz w:val="24"/>
        </w:rPr>
        <w:t xml:space="preserve"> </w:t>
      </w:r>
      <w:r>
        <w:rPr>
          <w:b/>
          <w:sz w:val="24"/>
        </w:rPr>
        <w:t>стальной</w:t>
      </w:r>
      <w:r>
        <w:rPr>
          <w:b/>
          <w:spacing w:val="-2"/>
          <w:sz w:val="24"/>
        </w:rPr>
        <w:t xml:space="preserve"> ложкой?</w:t>
      </w:r>
    </w:p>
    <w:p w:rsidR="00E20B80" w:rsidRDefault="00C72748">
      <w:pPr>
        <w:pStyle w:val="a4"/>
        <w:numPr>
          <w:ilvl w:val="0"/>
          <w:numId w:val="8"/>
        </w:numPr>
        <w:tabs>
          <w:tab w:val="left" w:pos="1294"/>
        </w:tabs>
        <w:spacing w:before="44"/>
        <w:ind w:left="1294" w:hanging="359"/>
        <w:rPr>
          <w:b/>
          <w:sz w:val="24"/>
        </w:rPr>
      </w:pPr>
      <w:r>
        <w:rPr>
          <w:b/>
          <w:sz w:val="24"/>
        </w:rPr>
        <w:t>Кому</w:t>
      </w:r>
      <w:r>
        <w:rPr>
          <w:b/>
          <w:spacing w:val="-4"/>
          <w:sz w:val="24"/>
        </w:rPr>
        <w:t xml:space="preserve"> </w:t>
      </w:r>
      <w:r>
        <w:rPr>
          <w:b/>
          <w:sz w:val="24"/>
        </w:rPr>
        <w:t>в</w:t>
      </w:r>
      <w:r>
        <w:rPr>
          <w:b/>
          <w:spacing w:val="-4"/>
          <w:sz w:val="24"/>
        </w:rPr>
        <w:t xml:space="preserve"> </w:t>
      </w:r>
      <w:r>
        <w:rPr>
          <w:b/>
          <w:sz w:val="24"/>
        </w:rPr>
        <w:t>Новогодние</w:t>
      </w:r>
      <w:r>
        <w:rPr>
          <w:b/>
          <w:spacing w:val="-4"/>
          <w:sz w:val="24"/>
        </w:rPr>
        <w:t xml:space="preserve"> </w:t>
      </w:r>
      <w:r>
        <w:rPr>
          <w:b/>
          <w:sz w:val="24"/>
        </w:rPr>
        <w:t>праздники</w:t>
      </w:r>
      <w:r>
        <w:rPr>
          <w:b/>
          <w:spacing w:val="-4"/>
          <w:sz w:val="24"/>
        </w:rPr>
        <w:t xml:space="preserve"> </w:t>
      </w:r>
      <w:r>
        <w:rPr>
          <w:b/>
          <w:sz w:val="24"/>
        </w:rPr>
        <w:t>бесплатно выдают</w:t>
      </w:r>
      <w:r>
        <w:rPr>
          <w:b/>
          <w:spacing w:val="-3"/>
          <w:sz w:val="24"/>
        </w:rPr>
        <w:t xml:space="preserve"> </w:t>
      </w:r>
      <w:r>
        <w:rPr>
          <w:b/>
          <w:sz w:val="24"/>
        </w:rPr>
        <w:t>костюм</w:t>
      </w:r>
      <w:r>
        <w:rPr>
          <w:b/>
          <w:spacing w:val="-3"/>
          <w:sz w:val="24"/>
        </w:rPr>
        <w:t xml:space="preserve"> </w:t>
      </w:r>
      <w:r>
        <w:rPr>
          <w:b/>
          <w:spacing w:val="-10"/>
          <w:sz w:val="24"/>
        </w:rPr>
        <w:t>?</w:t>
      </w:r>
    </w:p>
    <w:p w:rsidR="00E20B80" w:rsidRDefault="00C72748">
      <w:pPr>
        <w:pStyle w:val="a4"/>
        <w:numPr>
          <w:ilvl w:val="0"/>
          <w:numId w:val="8"/>
        </w:numPr>
        <w:tabs>
          <w:tab w:val="left" w:pos="1294"/>
        </w:tabs>
        <w:spacing w:before="41"/>
        <w:ind w:left="1294" w:hanging="359"/>
        <w:rPr>
          <w:b/>
          <w:sz w:val="24"/>
        </w:rPr>
      </w:pPr>
      <w:r>
        <w:rPr>
          <w:b/>
          <w:sz w:val="24"/>
        </w:rPr>
        <w:t>Перед</w:t>
      </w:r>
      <w:r>
        <w:rPr>
          <w:b/>
          <w:spacing w:val="-3"/>
          <w:sz w:val="24"/>
        </w:rPr>
        <w:t xml:space="preserve"> </w:t>
      </w:r>
      <w:r>
        <w:rPr>
          <w:b/>
          <w:sz w:val="24"/>
        </w:rPr>
        <w:t>кем</w:t>
      </w:r>
      <w:r>
        <w:rPr>
          <w:b/>
          <w:spacing w:val="-3"/>
          <w:sz w:val="24"/>
        </w:rPr>
        <w:t xml:space="preserve"> </w:t>
      </w:r>
      <w:r>
        <w:rPr>
          <w:b/>
          <w:sz w:val="24"/>
        </w:rPr>
        <w:t>все</w:t>
      </w:r>
      <w:r>
        <w:rPr>
          <w:b/>
          <w:spacing w:val="-4"/>
          <w:sz w:val="24"/>
        </w:rPr>
        <w:t xml:space="preserve"> </w:t>
      </w:r>
      <w:r>
        <w:rPr>
          <w:b/>
          <w:sz w:val="24"/>
        </w:rPr>
        <w:t>люди</w:t>
      </w:r>
      <w:r>
        <w:rPr>
          <w:b/>
          <w:spacing w:val="-2"/>
          <w:sz w:val="24"/>
        </w:rPr>
        <w:t xml:space="preserve"> </w:t>
      </w:r>
      <w:r>
        <w:rPr>
          <w:b/>
          <w:sz w:val="24"/>
        </w:rPr>
        <w:t>снимают</w:t>
      </w:r>
      <w:r>
        <w:rPr>
          <w:b/>
          <w:spacing w:val="-2"/>
          <w:sz w:val="24"/>
        </w:rPr>
        <w:t xml:space="preserve"> </w:t>
      </w:r>
      <w:r>
        <w:rPr>
          <w:b/>
          <w:sz w:val="24"/>
        </w:rPr>
        <w:t>головной</w:t>
      </w:r>
      <w:r>
        <w:rPr>
          <w:b/>
          <w:spacing w:val="-1"/>
          <w:sz w:val="24"/>
        </w:rPr>
        <w:t xml:space="preserve"> </w:t>
      </w:r>
      <w:r>
        <w:rPr>
          <w:b/>
          <w:spacing w:val="-4"/>
          <w:sz w:val="24"/>
        </w:rPr>
        <w:t>убор?</w:t>
      </w:r>
    </w:p>
    <w:p w:rsidR="00E20B80" w:rsidRDefault="00C72748">
      <w:pPr>
        <w:pStyle w:val="a4"/>
        <w:numPr>
          <w:ilvl w:val="0"/>
          <w:numId w:val="8"/>
        </w:numPr>
        <w:tabs>
          <w:tab w:val="left" w:pos="1294"/>
        </w:tabs>
        <w:spacing w:before="41"/>
        <w:ind w:left="1294" w:hanging="359"/>
        <w:rPr>
          <w:b/>
          <w:sz w:val="24"/>
        </w:rPr>
      </w:pPr>
      <w:r>
        <w:rPr>
          <w:b/>
          <w:sz w:val="24"/>
        </w:rPr>
        <w:t>Мастер,</w:t>
      </w:r>
      <w:r>
        <w:rPr>
          <w:b/>
          <w:spacing w:val="-5"/>
          <w:sz w:val="24"/>
        </w:rPr>
        <w:t xml:space="preserve"> </w:t>
      </w:r>
      <w:r>
        <w:rPr>
          <w:b/>
          <w:sz w:val="24"/>
        </w:rPr>
        <w:t>работающий</w:t>
      </w:r>
      <w:r>
        <w:rPr>
          <w:b/>
          <w:spacing w:val="-2"/>
          <w:sz w:val="24"/>
        </w:rPr>
        <w:t xml:space="preserve"> мастерком?</w:t>
      </w:r>
    </w:p>
    <w:p w:rsidR="00E20B80" w:rsidRDefault="00C72748">
      <w:pPr>
        <w:pStyle w:val="a4"/>
        <w:numPr>
          <w:ilvl w:val="0"/>
          <w:numId w:val="8"/>
        </w:numPr>
        <w:tabs>
          <w:tab w:val="left" w:pos="1294"/>
        </w:tabs>
        <w:spacing w:before="40"/>
        <w:ind w:left="1294" w:hanging="359"/>
        <w:rPr>
          <w:b/>
          <w:sz w:val="24"/>
        </w:rPr>
      </w:pPr>
      <w:r>
        <w:rPr>
          <w:b/>
          <w:sz w:val="24"/>
        </w:rPr>
        <w:t>Кто</w:t>
      </w:r>
      <w:r>
        <w:rPr>
          <w:b/>
          <w:spacing w:val="-7"/>
          <w:sz w:val="24"/>
        </w:rPr>
        <w:t xml:space="preserve"> </w:t>
      </w:r>
      <w:r>
        <w:rPr>
          <w:b/>
          <w:sz w:val="24"/>
        </w:rPr>
        <w:t>получает</w:t>
      </w:r>
      <w:r>
        <w:rPr>
          <w:b/>
          <w:spacing w:val="-1"/>
          <w:sz w:val="24"/>
        </w:rPr>
        <w:t xml:space="preserve"> </w:t>
      </w:r>
      <w:r>
        <w:rPr>
          <w:b/>
          <w:sz w:val="24"/>
        </w:rPr>
        <w:t>заработную</w:t>
      </w:r>
      <w:r>
        <w:rPr>
          <w:b/>
          <w:spacing w:val="-3"/>
          <w:sz w:val="24"/>
        </w:rPr>
        <w:t xml:space="preserve"> </w:t>
      </w:r>
      <w:r>
        <w:rPr>
          <w:b/>
          <w:sz w:val="24"/>
        </w:rPr>
        <w:t>плату,</w:t>
      </w:r>
      <w:r>
        <w:rPr>
          <w:b/>
          <w:spacing w:val="-2"/>
          <w:sz w:val="24"/>
        </w:rPr>
        <w:t xml:space="preserve"> </w:t>
      </w:r>
      <w:r>
        <w:rPr>
          <w:b/>
          <w:sz w:val="24"/>
        </w:rPr>
        <w:t>если</w:t>
      </w:r>
      <w:r>
        <w:rPr>
          <w:b/>
          <w:spacing w:val="-2"/>
          <w:sz w:val="24"/>
        </w:rPr>
        <w:t xml:space="preserve"> </w:t>
      </w:r>
      <w:r>
        <w:rPr>
          <w:b/>
          <w:sz w:val="24"/>
        </w:rPr>
        <w:t>во</w:t>
      </w:r>
      <w:r>
        <w:rPr>
          <w:b/>
          <w:spacing w:val="-2"/>
          <w:sz w:val="24"/>
        </w:rPr>
        <w:t xml:space="preserve"> </w:t>
      </w:r>
      <w:r>
        <w:rPr>
          <w:b/>
          <w:sz w:val="24"/>
        </w:rPr>
        <w:t>время</w:t>
      </w:r>
      <w:r>
        <w:rPr>
          <w:b/>
          <w:spacing w:val="-2"/>
          <w:sz w:val="24"/>
        </w:rPr>
        <w:t xml:space="preserve"> </w:t>
      </w:r>
      <w:r>
        <w:rPr>
          <w:b/>
          <w:sz w:val="24"/>
        </w:rPr>
        <w:t>трудового</w:t>
      </w:r>
      <w:r>
        <w:rPr>
          <w:b/>
          <w:spacing w:val="-2"/>
          <w:sz w:val="24"/>
        </w:rPr>
        <w:t xml:space="preserve"> </w:t>
      </w:r>
      <w:r>
        <w:rPr>
          <w:b/>
          <w:sz w:val="24"/>
        </w:rPr>
        <w:t>дня</w:t>
      </w:r>
      <w:r>
        <w:rPr>
          <w:b/>
          <w:spacing w:val="-4"/>
          <w:sz w:val="24"/>
        </w:rPr>
        <w:t xml:space="preserve"> </w:t>
      </w:r>
      <w:r>
        <w:rPr>
          <w:b/>
          <w:spacing w:val="-2"/>
          <w:sz w:val="24"/>
        </w:rPr>
        <w:t>играет?</w:t>
      </w:r>
    </w:p>
    <w:p w:rsidR="00E20B80" w:rsidRDefault="00C72748">
      <w:pPr>
        <w:spacing w:before="243" w:line="276" w:lineRule="auto"/>
        <w:ind w:left="935" w:right="421"/>
        <w:jc w:val="both"/>
        <w:rPr>
          <w:b/>
          <w:sz w:val="24"/>
        </w:rPr>
      </w:pPr>
      <w:r>
        <w:rPr>
          <w:b/>
          <w:sz w:val="24"/>
        </w:rPr>
        <w:t>Так как наше занятие проходит в форме информационно – просветительской беседы - лекции, роль учителя является главной. Поэтому дальнейший ход мероприятия посвящен информации, в которой отражена тема занятия. Так,</w:t>
      </w:r>
      <w:r>
        <w:rPr>
          <w:b/>
          <w:spacing w:val="40"/>
          <w:sz w:val="24"/>
        </w:rPr>
        <w:t xml:space="preserve"> </w:t>
      </w:r>
      <w:r>
        <w:rPr>
          <w:b/>
          <w:sz w:val="24"/>
        </w:rPr>
        <w:t>как я являюсь классным руководителем 10 класса,</w:t>
      </w:r>
      <w:r>
        <w:rPr>
          <w:b/>
          <w:spacing w:val="40"/>
          <w:sz w:val="24"/>
        </w:rPr>
        <w:t xml:space="preserve"> </w:t>
      </w:r>
      <w:r>
        <w:rPr>
          <w:b/>
          <w:sz w:val="24"/>
        </w:rPr>
        <w:t>и мои ученики скоро станут</w:t>
      </w:r>
    </w:p>
    <w:p w:rsidR="00E20B80" w:rsidRDefault="00E20B80">
      <w:pPr>
        <w:spacing w:line="276" w:lineRule="auto"/>
        <w:jc w:val="both"/>
        <w:rPr>
          <w:b/>
          <w:sz w:val="24"/>
        </w:rPr>
        <w:sectPr w:rsidR="00E20B80">
          <w:type w:val="continuous"/>
          <w:pgSz w:w="11910" w:h="16840"/>
          <w:pgMar w:top="980" w:right="708" w:bottom="280" w:left="992" w:header="0" w:footer="847" w:gutter="0"/>
          <w:cols w:space="720"/>
        </w:sectPr>
      </w:pPr>
    </w:p>
    <w:p w:rsidR="00E20B80" w:rsidRDefault="00C72748">
      <w:pPr>
        <w:spacing w:before="73" w:line="276" w:lineRule="auto"/>
        <w:ind w:left="935" w:right="424"/>
        <w:jc w:val="both"/>
        <w:rPr>
          <w:b/>
          <w:sz w:val="24"/>
        </w:rPr>
      </w:pPr>
      <w:r>
        <w:rPr>
          <w:b/>
          <w:sz w:val="24"/>
        </w:rPr>
        <w:lastRenderedPageBreak/>
        <w:t xml:space="preserve">перед проблемой – выбором профессии, данное занятие является очень актуальным. Среди моих учеников, есть те, которые планируют связать свою дальнейшую жизнь с необычными для всех нас профессиями. А именно профессиями, которые востребованы сегодня, в современных экономических </w:t>
      </w:r>
      <w:r>
        <w:rPr>
          <w:b/>
          <w:spacing w:val="-2"/>
          <w:sz w:val="24"/>
        </w:rPr>
        <w:t>условиях.</w:t>
      </w:r>
    </w:p>
    <w:p w:rsidR="00E20B80" w:rsidRDefault="00C72748">
      <w:pPr>
        <w:spacing w:before="202"/>
        <w:ind w:left="2555"/>
        <w:rPr>
          <w:b/>
          <w:sz w:val="24"/>
        </w:rPr>
      </w:pPr>
      <w:r>
        <w:rPr>
          <w:b/>
          <w:sz w:val="24"/>
        </w:rPr>
        <w:t>1.1.</w:t>
      </w:r>
      <w:r>
        <w:rPr>
          <w:b/>
          <w:spacing w:val="59"/>
          <w:sz w:val="24"/>
        </w:rPr>
        <w:t xml:space="preserve"> </w:t>
      </w:r>
      <w:r>
        <w:rPr>
          <w:b/>
          <w:sz w:val="24"/>
        </w:rPr>
        <w:t>Как</w:t>
      </w:r>
      <w:r>
        <w:rPr>
          <w:b/>
          <w:spacing w:val="-1"/>
          <w:sz w:val="24"/>
        </w:rPr>
        <w:t xml:space="preserve"> </w:t>
      </w:r>
      <w:r>
        <w:rPr>
          <w:b/>
          <w:sz w:val="24"/>
        </w:rPr>
        <w:t xml:space="preserve">выбрать </w:t>
      </w:r>
      <w:r>
        <w:rPr>
          <w:b/>
          <w:spacing w:val="-2"/>
          <w:sz w:val="24"/>
        </w:rPr>
        <w:t>профессию.</w:t>
      </w:r>
    </w:p>
    <w:p w:rsidR="00E20B80" w:rsidRDefault="00C72748">
      <w:pPr>
        <w:spacing w:before="242" w:line="276" w:lineRule="auto"/>
        <w:ind w:left="935" w:right="424" w:firstLine="60"/>
        <w:jc w:val="both"/>
        <w:rPr>
          <w:b/>
          <w:sz w:val="24"/>
        </w:rPr>
      </w:pPr>
      <w:r>
        <w:rPr>
          <w:b/>
          <w:sz w:val="24"/>
        </w:rPr>
        <w:t>«Как</w:t>
      </w:r>
      <w:r>
        <w:rPr>
          <w:b/>
          <w:spacing w:val="-1"/>
          <w:sz w:val="24"/>
        </w:rPr>
        <w:t xml:space="preserve"> </w:t>
      </w:r>
      <w:r>
        <w:rPr>
          <w:b/>
          <w:sz w:val="24"/>
        </w:rPr>
        <w:t>корабль</w:t>
      </w:r>
      <w:r>
        <w:rPr>
          <w:b/>
          <w:spacing w:val="-1"/>
          <w:sz w:val="24"/>
        </w:rPr>
        <w:t xml:space="preserve"> </w:t>
      </w:r>
      <w:r>
        <w:rPr>
          <w:b/>
          <w:sz w:val="24"/>
        </w:rPr>
        <w:t>назовешь,</w:t>
      </w:r>
      <w:r>
        <w:rPr>
          <w:b/>
          <w:spacing w:val="-1"/>
          <w:sz w:val="24"/>
        </w:rPr>
        <w:t xml:space="preserve"> </w:t>
      </w:r>
      <w:r>
        <w:rPr>
          <w:b/>
          <w:sz w:val="24"/>
        </w:rPr>
        <w:t>так</w:t>
      </w:r>
      <w:r>
        <w:rPr>
          <w:b/>
          <w:spacing w:val="-1"/>
          <w:sz w:val="24"/>
        </w:rPr>
        <w:t xml:space="preserve"> </w:t>
      </w:r>
      <w:r>
        <w:rPr>
          <w:b/>
          <w:sz w:val="24"/>
        </w:rPr>
        <w:t>он</w:t>
      </w:r>
      <w:r>
        <w:rPr>
          <w:b/>
          <w:spacing w:val="-1"/>
          <w:sz w:val="24"/>
        </w:rPr>
        <w:t xml:space="preserve"> </w:t>
      </w:r>
      <w:r>
        <w:rPr>
          <w:b/>
          <w:sz w:val="24"/>
        </w:rPr>
        <w:t>и</w:t>
      </w:r>
      <w:r>
        <w:rPr>
          <w:b/>
          <w:spacing w:val="-3"/>
          <w:sz w:val="24"/>
        </w:rPr>
        <w:t xml:space="preserve"> </w:t>
      </w:r>
      <w:r>
        <w:rPr>
          <w:b/>
          <w:sz w:val="24"/>
        </w:rPr>
        <w:t>поплывет»,</w:t>
      </w:r>
      <w:r>
        <w:rPr>
          <w:b/>
          <w:spacing w:val="-1"/>
          <w:sz w:val="24"/>
        </w:rPr>
        <w:t xml:space="preserve"> </w:t>
      </w:r>
      <w:r>
        <w:rPr>
          <w:b/>
          <w:sz w:val="24"/>
        </w:rPr>
        <w:t>гласит</w:t>
      </w:r>
      <w:r>
        <w:rPr>
          <w:b/>
          <w:spacing w:val="-2"/>
          <w:sz w:val="24"/>
        </w:rPr>
        <w:t xml:space="preserve"> </w:t>
      </w:r>
      <w:r>
        <w:rPr>
          <w:b/>
          <w:sz w:val="24"/>
        </w:rPr>
        <w:t>пословица.</w:t>
      </w:r>
      <w:r>
        <w:rPr>
          <w:b/>
          <w:spacing w:val="-3"/>
          <w:sz w:val="24"/>
        </w:rPr>
        <w:t xml:space="preserve"> </w:t>
      </w:r>
      <w:r>
        <w:rPr>
          <w:b/>
          <w:sz w:val="24"/>
        </w:rPr>
        <w:t>У</w:t>
      </w:r>
      <w:r>
        <w:rPr>
          <w:b/>
          <w:spacing w:val="-2"/>
          <w:sz w:val="24"/>
        </w:rPr>
        <w:t xml:space="preserve"> </w:t>
      </w:r>
      <w:r>
        <w:rPr>
          <w:b/>
          <w:sz w:val="24"/>
        </w:rPr>
        <w:t>выпускников всегда возникает вопрос: «А куда же плыть?». Получить высшее образование или остановиться</w:t>
      </w:r>
      <w:r>
        <w:rPr>
          <w:b/>
          <w:spacing w:val="-2"/>
          <w:sz w:val="24"/>
        </w:rPr>
        <w:t xml:space="preserve"> </w:t>
      </w:r>
      <w:r>
        <w:rPr>
          <w:b/>
          <w:sz w:val="24"/>
        </w:rPr>
        <w:t>на среднем, как выбрать</w:t>
      </w:r>
      <w:r>
        <w:rPr>
          <w:b/>
          <w:spacing w:val="-3"/>
          <w:sz w:val="24"/>
        </w:rPr>
        <w:t xml:space="preserve"> </w:t>
      </w:r>
      <w:r>
        <w:rPr>
          <w:b/>
          <w:sz w:val="24"/>
        </w:rPr>
        <w:t>профессию, которая</w:t>
      </w:r>
      <w:r>
        <w:rPr>
          <w:b/>
          <w:spacing w:val="-2"/>
          <w:sz w:val="24"/>
        </w:rPr>
        <w:t xml:space="preserve"> </w:t>
      </w:r>
      <w:r>
        <w:rPr>
          <w:b/>
          <w:sz w:val="24"/>
        </w:rPr>
        <w:t>будет актуальна через 10 лет и тд.</w:t>
      </w:r>
    </w:p>
    <w:p w:rsidR="00E20B80" w:rsidRDefault="00C72748">
      <w:pPr>
        <w:spacing w:before="200" w:line="276" w:lineRule="auto"/>
        <w:ind w:left="935" w:right="421"/>
        <w:jc w:val="both"/>
        <w:rPr>
          <w:b/>
          <w:sz w:val="24"/>
        </w:rPr>
      </w:pPr>
      <w:r>
        <w:rPr>
          <w:b/>
          <w:sz w:val="24"/>
        </w:rPr>
        <w:t>Согласно статистике Министерства Просвещения за 2020 – 2022 годы, менее 60% выпускников поступали в средние и специальные учебные заведения. Но если говорить о самых популярных профессиях после 11 класса, то в списке можно увидеть врачей, экономистов, педагогов, геологов, специалистов нефтяной отрасли. Определиться с будущей профессий в общих чертах, вам помогут некоторые рекомендации.</w:t>
      </w:r>
    </w:p>
    <w:p w:rsidR="00E20B80" w:rsidRDefault="00C72748">
      <w:pPr>
        <w:spacing w:before="201"/>
        <w:ind w:left="935"/>
        <w:rPr>
          <w:b/>
          <w:sz w:val="24"/>
        </w:rPr>
      </w:pPr>
      <w:r>
        <w:rPr>
          <w:b/>
          <w:spacing w:val="-2"/>
          <w:sz w:val="24"/>
        </w:rPr>
        <w:t>Учитель:</w:t>
      </w:r>
    </w:p>
    <w:p w:rsidR="00E20B80" w:rsidRDefault="00C72748">
      <w:pPr>
        <w:spacing w:before="240" w:line="276" w:lineRule="auto"/>
        <w:ind w:left="935" w:right="429"/>
        <w:jc w:val="both"/>
        <w:rPr>
          <w:b/>
          <w:sz w:val="24"/>
        </w:rPr>
      </w:pPr>
      <w:r>
        <w:rPr>
          <w:b/>
          <w:sz w:val="24"/>
        </w:rPr>
        <w:t>Выбор профессии – одни из главных и первых серьезных шагов, которые мы делаем, и именно он во многом определяет нашу жизнь.</w:t>
      </w:r>
    </w:p>
    <w:p w:rsidR="00E20B80" w:rsidRDefault="00C72748">
      <w:pPr>
        <w:spacing w:before="200"/>
        <w:ind w:left="575"/>
        <w:jc w:val="both"/>
        <w:rPr>
          <w:b/>
          <w:sz w:val="24"/>
        </w:rPr>
      </w:pPr>
      <w:r>
        <w:rPr>
          <w:b/>
          <w:sz w:val="24"/>
        </w:rPr>
        <w:t>Ребята,</w:t>
      </w:r>
      <w:r>
        <w:rPr>
          <w:b/>
          <w:spacing w:val="-5"/>
          <w:sz w:val="24"/>
        </w:rPr>
        <w:t xml:space="preserve"> </w:t>
      </w:r>
      <w:r>
        <w:rPr>
          <w:b/>
          <w:sz w:val="24"/>
        </w:rPr>
        <w:t>я</w:t>
      </w:r>
      <w:r>
        <w:rPr>
          <w:b/>
          <w:spacing w:val="-2"/>
          <w:sz w:val="24"/>
        </w:rPr>
        <w:t xml:space="preserve"> </w:t>
      </w:r>
      <w:r>
        <w:rPr>
          <w:b/>
          <w:sz w:val="24"/>
        </w:rPr>
        <w:t>хочу</w:t>
      </w:r>
      <w:r>
        <w:rPr>
          <w:b/>
          <w:spacing w:val="-2"/>
          <w:sz w:val="24"/>
        </w:rPr>
        <w:t xml:space="preserve"> </w:t>
      </w:r>
      <w:r>
        <w:rPr>
          <w:b/>
          <w:sz w:val="24"/>
        </w:rPr>
        <w:t>задать</w:t>
      </w:r>
      <w:r>
        <w:rPr>
          <w:b/>
          <w:spacing w:val="-5"/>
          <w:sz w:val="24"/>
        </w:rPr>
        <w:t xml:space="preserve"> </w:t>
      </w:r>
      <w:r>
        <w:rPr>
          <w:b/>
          <w:sz w:val="24"/>
        </w:rPr>
        <w:t>вам</w:t>
      </w:r>
      <w:r>
        <w:rPr>
          <w:b/>
          <w:spacing w:val="-3"/>
          <w:sz w:val="24"/>
        </w:rPr>
        <w:t xml:space="preserve"> </w:t>
      </w:r>
      <w:r>
        <w:rPr>
          <w:b/>
          <w:sz w:val="24"/>
        </w:rPr>
        <w:t>несколько</w:t>
      </w:r>
      <w:r>
        <w:rPr>
          <w:b/>
          <w:spacing w:val="-2"/>
          <w:sz w:val="24"/>
        </w:rPr>
        <w:t xml:space="preserve"> вопросов:</w:t>
      </w:r>
    </w:p>
    <w:p w:rsidR="00E20B80" w:rsidRDefault="00C72748">
      <w:pPr>
        <w:pStyle w:val="a4"/>
        <w:numPr>
          <w:ilvl w:val="0"/>
          <w:numId w:val="7"/>
        </w:numPr>
        <w:tabs>
          <w:tab w:val="left" w:pos="935"/>
        </w:tabs>
        <w:spacing w:before="243"/>
        <w:rPr>
          <w:b/>
          <w:sz w:val="24"/>
        </w:rPr>
      </w:pPr>
      <w:r>
        <w:rPr>
          <w:b/>
          <w:sz w:val="24"/>
        </w:rPr>
        <w:t>Готовы</w:t>
      </w:r>
      <w:r>
        <w:rPr>
          <w:b/>
          <w:spacing w:val="-3"/>
          <w:sz w:val="24"/>
        </w:rPr>
        <w:t xml:space="preserve"> </w:t>
      </w:r>
      <w:r>
        <w:rPr>
          <w:b/>
          <w:sz w:val="24"/>
        </w:rPr>
        <w:t>ли</w:t>
      </w:r>
      <w:r>
        <w:rPr>
          <w:b/>
          <w:spacing w:val="-3"/>
          <w:sz w:val="24"/>
        </w:rPr>
        <w:t xml:space="preserve"> </w:t>
      </w:r>
      <w:r>
        <w:rPr>
          <w:b/>
          <w:sz w:val="24"/>
        </w:rPr>
        <w:t>вы</w:t>
      </w:r>
      <w:r>
        <w:rPr>
          <w:b/>
          <w:spacing w:val="-5"/>
          <w:sz w:val="24"/>
        </w:rPr>
        <w:t xml:space="preserve"> </w:t>
      </w:r>
      <w:r>
        <w:rPr>
          <w:b/>
          <w:sz w:val="24"/>
        </w:rPr>
        <w:t>к</w:t>
      </w:r>
      <w:r>
        <w:rPr>
          <w:b/>
          <w:spacing w:val="-2"/>
          <w:sz w:val="24"/>
        </w:rPr>
        <w:t xml:space="preserve"> </w:t>
      </w:r>
      <w:r>
        <w:rPr>
          <w:b/>
          <w:sz w:val="24"/>
        </w:rPr>
        <w:t>самостоятельной</w:t>
      </w:r>
      <w:r>
        <w:rPr>
          <w:b/>
          <w:spacing w:val="-2"/>
          <w:sz w:val="24"/>
        </w:rPr>
        <w:t xml:space="preserve"> </w:t>
      </w:r>
      <w:r>
        <w:rPr>
          <w:b/>
          <w:sz w:val="24"/>
        </w:rPr>
        <w:t>жизни</w:t>
      </w:r>
      <w:r>
        <w:rPr>
          <w:b/>
          <w:spacing w:val="-2"/>
          <w:sz w:val="24"/>
        </w:rPr>
        <w:t xml:space="preserve"> </w:t>
      </w:r>
      <w:r>
        <w:rPr>
          <w:b/>
          <w:sz w:val="24"/>
        </w:rPr>
        <w:t>и</w:t>
      </w:r>
      <w:r>
        <w:rPr>
          <w:b/>
          <w:spacing w:val="-2"/>
          <w:sz w:val="24"/>
        </w:rPr>
        <w:t xml:space="preserve"> </w:t>
      </w:r>
      <w:r>
        <w:rPr>
          <w:b/>
          <w:sz w:val="24"/>
        </w:rPr>
        <w:t>переезду</w:t>
      </w:r>
      <w:r>
        <w:rPr>
          <w:b/>
          <w:spacing w:val="-2"/>
          <w:sz w:val="24"/>
        </w:rPr>
        <w:t xml:space="preserve"> </w:t>
      </w:r>
      <w:r>
        <w:rPr>
          <w:b/>
          <w:sz w:val="24"/>
        </w:rPr>
        <w:t>в</w:t>
      </w:r>
      <w:r>
        <w:rPr>
          <w:b/>
          <w:spacing w:val="-2"/>
          <w:sz w:val="24"/>
        </w:rPr>
        <w:t xml:space="preserve"> </w:t>
      </w:r>
      <w:r>
        <w:rPr>
          <w:b/>
          <w:sz w:val="24"/>
        </w:rPr>
        <w:t>другой</w:t>
      </w:r>
      <w:r>
        <w:rPr>
          <w:b/>
          <w:spacing w:val="-2"/>
          <w:sz w:val="24"/>
        </w:rPr>
        <w:t xml:space="preserve"> город?</w:t>
      </w:r>
    </w:p>
    <w:p w:rsidR="00E20B80" w:rsidRDefault="00C72748">
      <w:pPr>
        <w:pStyle w:val="a4"/>
        <w:numPr>
          <w:ilvl w:val="0"/>
          <w:numId w:val="7"/>
        </w:numPr>
        <w:tabs>
          <w:tab w:val="left" w:pos="935"/>
        </w:tabs>
        <w:spacing w:before="41"/>
        <w:rPr>
          <w:b/>
          <w:sz w:val="24"/>
        </w:rPr>
      </w:pPr>
      <w:r>
        <w:rPr>
          <w:b/>
          <w:sz w:val="24"/>
        </w:rPr>
        <w:t>Имеет</w:t>
      </w:r>
      <w:r>
        <w:rPr>
          <w:b/>
          <w:spacing w:val="-2"/>
          <w:sz w:val="24"/>
        </w:rPr>
        <w:t xml:space="preserve"> </w:t>
      </w:r>
      <w:r>
        <w:rPr>
          <w:b/>
          <w:sz w:val="24"/>
        </w:rPr>
        <w:t>ли</w:t>
      </w:r>
      <w:r>
        <w:rPr>
          <w:b/>
          <w:spacing w:val="-3"/>
          <w:sz w:val="24"/>
        </w:rPr>
        <w:t xml:space="preserve"> </w:t>
      </w:r>
      <w:r>
        <w:rPr>
          <w:b/>
          <w:sz w:val="24"/>
        </w:rPr>
        <w:t>ваше</w:t>
      </w:r>
      <w:r>
        <w:rPr>
          <w:b/>
          <w:spacing w:val="-4"/>
          <w:sz w:val="24"/>
        </w:rPr>
        <w:t xml:space="preserve"> </w:t>
      </w:r>
      <w:r>
        <w:rPr>
          <w:b/>
          <w:sz w:val="24"/>
        </w:rPr>
        <w:t>хобби</w:t>
      </w:r>
      <w:r>
        <w:rPr>
          <w:b/>
          <w:spacing w:val="-1"/>
          <w:sz w:val="24"/>
        </w:rPr>
        <w:t xml:space="preserve"> </w:t>
      </w:r>
      <w:r>
        <w:rPr>
          <w:b/>
          <w:sz w:val="24"/>
        </w:rPr>
        <w:t>отношение</w:t>
      </w:r>
      <w:r>
        <w:rPr>
          <w:b/>
          <w:spacing w:val="-3"/>
          <w:sz w:val="24"/>
        </w:rPr>
        <w:t xml:space="preserve"> </w:t>
      </w:r>
      <w:r>
        <w:rPr>
          <w:b/>
          <w:sz w:val="24"/>
        </w:rPr>
        <w:t>к</w:t>
      </w:r>
      <w:r>
        <w:rPr>
          <w:b/>
          <w:spacing w:val="-3"/>
          <w:sz w:val="24"/>
        </w:rPr>
        <w:t xml:space="preserve"> </w:t>
      </w:r>
      <w:r>
        <w:rPr>
          <w:b/>
          <w:sz w:val="24"/>
        </w:rPr>
        <w:t>выбору</w:t>
      </w:r>
      <w:r>
        <w:rPr>
          <w:b/>
          <w:spacing w:val="-3"/>
          <w:sz w:val="24"/>
        </w:rPr>
        <w:t xml:space="preserve"> </w:t>
      </w:r>
      <w:r>
        <w:rPr>
          <w:b/>
          <w:sz w:val="24"/>
        </w:rPr>
        <w:t>будущей</w:t>
      </w:r>
      <w:r>
        <w:rPr>
          <w:b/>
          <w:spacing w:val="-2"/>
          <w:sz w:val="24"/>
        </w:rPr>
        <w:t xml:space="preserve"> профессии?</w:t>
      </w:r>
    </w:p>
    <w:p w:rsidR="00E20B80" w:rsidRDefault="00C72748">
      <w:pPr>
        <w:pStyle w:val="a4"/>
        <w:numPr>
          <w:ilvl w:val="0"/>
          <w:numId w:val="7"/>
        </w:numPr>
        <w:tabs>
          <w:tab w:val="left" w:pos="935"/>
        </w:tabs>
        <w:spacing w:before="41"/>
        <w:rPr>
          <w:b/>
          <w:sz w:val="24"/>
        </w:rPr>
      </w:pPr>
      <w:r>
        <w:rPr>
          <w:b/>
          <w:sz w:val="24"/>
        </w:rPr>
        <w:t>Как</w:t>
      </w:r>
      <w:r>
        <w:rPr>
          <w:b/>
          <w:spacing w:val="-2"/>
          <w:sz w:val="24"/>
        </w:rPr>
        <w:t xml:space="preserve"> </w:t>
      </w:r>
      <w:r>
        <w:rPr>
          <w:b/>
          <w:sz w:val="24"/>
        </w:rPr>
        <w:t>вы</w:t>
      </w:r>
      <w:r>
        <w:rPr>
          <w:b/>
          <w:spacing w:val="-2"/>
          <w:sz w:val="24"/>
        </w:rPr>
        <w:t xml:space="preserve"> </w:t>
      </w:r>
      <w:r>
        <w:rPr>
          <w:b/>
          <w:sz w:val="24"/>
        </w:rPr>
        <w:t>думаете,</w:t>
      </w:r>
      <w:r>
        <w:rPr>
          <w:b/>
          <w:spacing w:val="-2"/>
          <w:sz w:val="24"/>
        </w:rPr>
        <w:t xml:space="preserve"> </w:t>
      </w:r>
      <w:r>
        <w:rPr>
          <w:b/>
          <w:sz w:val="24"/>
        </w:rPr>
        <w:t>возможно,</w:t>
      </w:r>
      <w:r>
        <w:rPr>
          <w:b/>
          <w:spacing w:val="-2"/>
          <w:sz w:val="24"/>
        </w:rPr>
        <w:t xml:space="preserve"> </w:t>
      </w:r>
      <w:r>
        <w:rPr>
          <w:b/>
          <w:sz w:val="24"/>
        </w:rPr>
        <w:t>ли</w:t>
      </w:r>
      <w:r>
        <w:rPr>
          <w:b/>
          <w:spacing w:val="-2"/>
          <w:sz w:val="24"/>
        </w:rPr>
        <w:t xml:space="preserve"> </w:t>
      </w:r>
      <w:r>
        <w:rPr>
          <w:b/>
          <w:sz w:val="24"/>
        </w:rPr>
        <w:t>совмещать</w:t>
      </w:r>
      <w:r>
        <w:rPr>
          <w:b/>
          <w:spacing w:val="-1"/>
          <w:sz w:val="24"/>
        </w:rPr>
        <w:t xml:space="preserve"> </w:t>
      </w:r>
      <w:r>
        <w:rPr>
          <w:b/>
          <w:sz w:val="24"/>
        </w:rPr>
        <w:t>учебу</w:t>
      </w:r>
      <w:r>
        <w:rPr>
          <w:b/>
          <w:spacing w:val="-2"/>
          <w:sz w:val="24"/>
        </w:rPr>
        <w:t xml:space="preserve"> </w:t>
      </w:r>
      <w:r>
        <w:rPr>
          <w:b/>
          <w:sz w:val="24"/>
        </w:rPr>
        <w:t>и</w:t>
      </w:r>
      <w:r>
        <w:rPr>
          <w:b/>
          <w:spacing w:val="-2"/>
          <w:sz w:val="24"/>
        </w:rPr>
        <w:t xml:space="preserve"> работу?</w:t>
      </w:r>
    </w:p>
    <w:p w:rsidR="00E20B80" w:rsidRDefault="00E20B80">
      <w:pPr>
        <w:pStyle w:val="a3"/>
        <w:spacing w:before="83"/>
        <w:rPr>
          <w:b/>
        </w:rPr>
      </w:pPr>
    </w:p>
    <w:p w:rsidR="00E20B80" w:rsidRDefault="00C72748">
      <w:pPr>
        <w:spacing w:before="1" w:line="448" w:lineRule="auto"/>
        <w:ind w:left="575" w:right="1711"/>
        <w:jc w:val="both"/>
        <w:rPr>
          <w:b/>
          <w:sz w:val="24"/>
        </w:rPr>
      </w:pPr>
      <w:r>
        <w:rPr>
          <w:b/>
          <w:sz w:val="24"/>
        </w:rPr>
        <w:t>1.2</w:t>
      </w:r>
      <w:r>
        <w:rPr>
          <w:b/>
          <w:spacing w:val="40"/>
          <w:sz w:val="24"/>
        </w:rPr>
        <w:t xml:space="preserve"> </w:t>
      </w:r>
      <w:r>
        <w:rPr>
          <w:b/>
          <w:sz w:val="24"/>
        </w:rPr>
        <w:t>Проблемная</w:t>
      </w:r>
      <w:r>
        <w:rPr>
          <w:b/>
          <w:spacing w:val="-4"/>
          <w:sz w:val="24"/>
        </w:rPr>
        <w:t xml:space="preserve"> </w:t>
      </w:r>
      <w:r>
        <w:rPr>
          <w:b/>
          <w:sz w:val="24"/>
        </w:rPr>
        <w:t>ситуация</w:t>
      </w:r>
      <w:r>
        <w:rPr>
          <w:b/>
          <w:spacing w:val="-5"/>
          <w:sz w:val="24"/>
        </w:rPr>
        <w:t xml:space="preserve"> </w:t>
      </w:r>
      <w:r>
        <w:rPr>
          <w:b/>
          <w:sz w:val="24"/>
        </w:rPr>
        <w:t>«Чей</w:t>
      </w:r>
      <w:r>
        <w:rPr>
          <w:b/>
          <w:spacing w:val="-4"/>
          <w:sz w:val="24"/>
        </w:rPr>
        <w:t xml:space="preserve"> </w:t>
      </w:r>
      <w:r>
        <w:rPr>
          <w:b/>
          <w:sz w:val="24"/>
        </w:rPr>
        <w:t>это</w:t>
      </w:r>
      <w:r>
        <w:rPr>
          <w:b/>
          <w:spacing w:val="-4"/>
          <w:sz w:val="24"/>
        </w:rPr>
        <w:t xml:space="preserve"> </w:t>
      </w:r>
      <w:r>
        <w:rPr>
          <w:b/>
          <w:sz w:val="24"/>
        </w:rPr>
        <w:t>выбор,</w:t>
      </w:r>
      <w:r>
        <w:rPr>
          <w:b/>
          <w:spacing w:val="-4"/>
          <w:sz w:val="24"/>
        </w:rPr>
        <w:t xml:space="preserve"> </w:t>
      </w:r>
      <w:r>
        <w:rPr>
          <w:b/>
          <w:sz w:val="24"/>
        </w:rPr>
        <w:t>твой</w:t>
      </w:r>
      <w:r>
        <w:rPr>
          <w:b/>
          <w:spacing w:val="-6"/>
          <w:sz w:val="24"/>
        </w:rPr>
        <w:t xml:space="preserve"> </w:t>
      </w:r>
      <w:r>
        <w:rPr>
          <w:b/>
          <w:sz w:val="24"/>
        </w:rPr>
        <w:t>или</w:t>
      </w:r>
      <w:r>
        <w:rPr>
          <w:b/>
          <w:spacing w:val="-4"/>
          <w:sz w:val="24"/>
        </w:rPr>
        <w:t xml:space="preserve"> </w:t>
      </w:r>
      <w:r>
        <w:rPr>
          <w:b/>
          <w:sz w:val="24"/>
        </w:rPr>
        <w:t>выбор</w:t>
      </w:r>
      <w:r>
        <w:rPr>
          <w:b/>
          <w:spacing w:val="-5"/>
          <w:sz w:val="24"/>
        </w:rPr>
        <w:t xml:space="preserve"> </w:t>
      </w:r>
      <w:r>
        <w:rPr>
          <w:b/>
          <w:sz w:val="24"/>
        </w:rPr>
        <w:t xml:space="preserve">родителей?». </w:t>
      </w:r>
      <w:r>
        <w:rPr>
          <w:b/>
          <w:spacing w:val="-2"/>
          <w:sz w:val="24"/>
        </w:rPr>
        <w:t>Учитель:</w:t>
      </w:r>
    </w:p>
    <w:p w:rsidR="00E20B80" w:rsidRDefault="00C72748">
      <w:pPr>
        <w:spacing w:before="2" w:line="276" w:lineRule="auto"/>
        <w:ind w:left="575" w:right="430"/>
        <w:jc w:val="both"/>
        <w:rPr>
          <w:b/>
          <w:sz w:val="24"/>
        </w:rPr>
      </w:pPr>
      <w:r>
        <w:rPr>
          <w:b/>
          <w:sz w:val="24"/>
        </w:rPr>
        <w:t>«Всегда интересно знать, доволен ли человек выбранной профессией?». Некоторые люди говорят, что ошиблись в своем выборе, некоторые признаются, что не совсем довольны.</w:t>
      </w:r>
      <w:r>
        <w:rPr>
          <w:b/>
          <w:spacing w:val="-1"/>
          <w:sz w:val="24"/>
        </w:rPr>
        <w:t xml:space="preserve"> </w:t>
      </w:r>
      <w:r>
        <w:rPr>
          <w:b/>
          <w:sz w:val="24"/>
        </w:rPr>
        <w:t>Почему же молодые</w:t>
      </w:r>
      <w:r>
        <w:rPr>
          <w:b/>
          <w:spacing w:val="-2"/>
          <w:sz w:val="24"/>
        </w:rPr>
        <w:t xml:space="preserve"> </w:t>
      </w:r>
      <w:r>
        <w:rPr>
          <w:b/>
          <w:sz w:val="24"/>
        </w:rPr>
        <w:t>люди</w:t>
      </w:r>
      <w:r>
        <w:rPr>
          <w:b/>
          <w:spacing w:val="-1"/>
          <w:sz w:val="24"/>
        </w:rPr>
        <w:t xml:space="preserve"> </w:t>
      </w:r>
      <w:r>
        <w:rPr>
          <w:b/>
          <w:sz w:val="24"/>
        </w:rPr>
        <w:t>ошибаются</w:t>
      </w:r>
      <w:r>
        <w:rPr>
          <w:b/>
          <w:spacing w:val="-1"/>
          <w:sz w:val="24"/>
        </w:rPr>
        <w:t xml:space="preserve"> </w:t>
      </w:r>
      <w:r>
        <w:rPr>
          <w:b/>
          <w:sz w:val="24"/>
        </w:rPr>
        <w:t>в</w:t>
      </w:r>
      <w:r>
        <w:rPr>
          <w:b/>
          <w:spacing w:val="-1"/>
          <w:sz w:val="24"/>
        </w:rPr>
        <w:t xml:space="preserve"> </w:t>
      </w:r>
      <w:r>
        <w:rPr>
          <w:b/>
          <w:sz w:val="24"/>
        </w:rPr>
        <w:t>своем</w:t>
      </w:r>
      <w:r>
        <w:rPr>
          <w:b/>
          <w:spacing w:val="-2"/>
          <w:sz w:val="24"/>
        </w:rPr>
        <w:t xml:space="preserve"> </w:t>
      </w:r>
      <w:r>
        <w:rPr>
          <w:b/>
          <w:sz w:val="24"/>
        </w:rPr>
        <w:t>выборе? Как</w:t>
      </w:r>
      <w:r>
        <w:rPr>
          <w:b/>
          <w:spacing w:val="-1"/>
          <w:sz w:val="24"/>
        </w:rPr>
        <w:t xml:space="preserve"> </w:t>
      </w:r>
      <w:r>
        <w:rPr>
          <w:b/>
          <w:sz w:val="24"/>
        </w:rPr>
        <w:t>вы</w:t>
      </w:r>
      <w:r>
        <w:rPr>
          <w:b/>
          <w:spacing w:val="-1"/>
          <w:sz w:val="24"/>
        </w:rPr>
        <w:t xml:space="preserve"> </w:t>
      </w:r>
      <w:r>
        <w:rPr>
          <w:b/>
          <w:sz w:val="24"/>
        </w:rPr>
        <w:t>считаете?</w:t>
      </w:r>
    </w:p>
    <w:p w:rsidR="00E20B80" w:rsidRDefault="00C72748">
      <w:pPr>
        <w:spacing w:before="200"/>
        <w:ind w:left="575"/>
        <w:jc w:val="both"/>
        <w:rPr>
          <w:b/>
          <w:sz w:val="24"/>
        </w:rPr>
      </w:pPr>
      <w:r>
        <w:rPr>
          <w:b/>
          <w:sz w:val="24"/>
        </w:rPr>
        <w:t>(</w:t>
      </w:r>
      <w:r>
        <w:rPr>
          <w:b/>
          <w:spacing w:val="-6"/>
          <w:sz w:val="24"/>
        </w:rPr>
        <w:t xml:space="preserve"> </w:t>
      </w:r>
      <w:r>
        <w:rPr>
          <w:b/>
          <w:sz w:val="24"/>
        </w:rPr>
        <w:t>предположительно</w:t>
      </w:r>
      <w:r>
        <w:rPr>
          <w:b/>
          <w:spacing w:val="-4"/>
          <w:sz w:val="24"/>
        </w:rPr>
        <w:t xml:space="preserve"> </w:t>
      </w:r>
      <w:r>
        <w:rPr>
          <w:b/>
          <w:sz w:val="24"/>
        </w:rPr>
        <w:t>ответы</w:t>
      </w:r>
      <w:r>
        <w:rPr>
          <w:b/>
          <w:spacing w:val="-4"/>
          <w:sz w:val="24"/>
        </w:rPr>
        <w:t xml:space="preserve"> </w:t>
      </w:r>
      <w:r>
        <w:rPr>
          <w:b/>
          <w:sz w:val="24"/>
        </w:rPr>
        <w:t>учащихся</w:t>
      </w:r>
      <w:r>
        <w:rPr>
          <w:b/>
          <w:spacing w:val="-4"/>
          <w:sz w:val="24"/>
        </w:rPr>
        <w:t xml:space="preserve"> </w:t>
      </w:r>
      <w:r>
        <w:rPr>
          <w:b/>
          <w:sz w:val="24"/>
        </w:rPr>
        <w:t>самые</w:t>
      </w:r>
      <w:r>
        <w:rPr>
          <w:b/>
          <w:spacing w:val="-4"/>
          <w:sz w:val="24"/>
        </w:rPr>
        <w:t xml:space="preserve"> </w:t>
      </w:r>
      <w:r>
        <w:rPr>
          <w:b/>
          <w:spacing w:val="-2"/>
          <w:sz w:val="24"/>
        </w:rPr>
        <w:t>разные).</w:t>
      </w:r>
    </w:p>
    <w:p w:rsidR="00E20B80" w:rsidRDefault="00C72748">
      <w:pPr>
        <w:pStyle w:val="a4"/>
        <w:numPr>
          <w:ilvl w:val="0"/>
          <w:numId w:val="1"/>
        </w:numPr>
        <w:tabs>
          <w:tab w:val="left" w:pos="935"/>
        </w:tabs>
        <w:spacing w:before="240"/>
        <w:rPr>
          <w:b/>
          <w:sz w:val="24"/>
        </w:rPr>
      </w:pPr>
      <w:r>
        <w:rPr>
          <w:b/>
          <w:sz w:val="24"/>
        </w:rPr>
        <w:t>Рекомендуют</w:t>
      </w:r>
      <w:r>
        <w:rPr>
          <w:b/>
          <w:spacing w:val="-4"/>
          <w:sz w:val="24"/>
        </w:rPr>
        <w:t xml:space="preserve"> </w:t>
      </w:r>
      <w:r>
        <w:rPr>
          <w:b/>
          <w:spacing w:val="-2"/>
          <w:sz w:val="24"/>
        </w:rPr>
        <w:t>родители;</w:t>
      </w:r>
    </w:p>
    <w:p w:rsidR="00E20B80" w:rsidRDefault="00C72748">
      <w:pPr>
        <w:pStyle w:val="a4"/>
        <w:numPr>
          <w:ilvl w:val="0"/>
          <w:numId w:val="1"/>
        </w:numPr>
        <w:tabs>
          <w:tab w:val="left" w:pos="935"/>
        </w:tabs>
        <w:spacing w:before="42"/>
        <w:rPr>
          <w:b/>
          <w:sz w:val="24"/>
        </w:rPr>
      </w:pPr>
      <w:r>
        <w:rPr>
          <w:b/>
          <w:sz w:val="24"/>
        </w:rPr>
        <w:t>Выбираю</w:t>
      </w:r>
      <w:r>
        <w:rPr>
          <w:b/>
          <w:spacing w:val="-4"/>
          <w:sz w:val="24"/>
        </w:rPr>
        <w:t xml:space="preserve"> </w:t>
      </w:r>
      <w:r>
        <w:rPr>
          <w:b/>
          <w:sz w:val="24"/>
        </w:rPr>
        <w:t>с</w:t>
      </w:r>
      <w:r>
        <w:rPr>
          <w:b/>
          <w:spacing w:val="-4"/>
          <w:sz w:val="24"/>
        </w:rPr>
        <w:t xml:space="preserve"> </w:t>
      </w:r>
      <w:r>
        <w:rPr>
          <w:b/>
          <w:sz w:val="24"/>
        </w:rPr>
        <w:t>друзьями</w:t>
      </w:r>
      <w:r>
        <w:rPr>
          <w:b/>
          <w:spacing w:val="-4"/>
          <w:sz w:val="24"/>
        </w:rPr>
        <w:t xml:space="preserve"> </w:t>
      </w:r>
      <w:r>
        <w:rPr>
          <w:b/>
          <w:sz w:val="24"/>
        </w:rPr>
        <w:t>за</w:t>
      </w:r>
      <w:r>
        <w:rPr>
          <w:b/>
          <w:spacing w:val="-2"/>
          <w:sz w:val="24"/>
        </w:rPr>
        <w:t xml:space="preserve"> компанию;</w:t>
      </w:r>
    </w:p>
    <w:p w:rsidR="00E20B80" w:rsidRDefault="00C72748">
      <w:pPr>
        <w:pStyle w:val="a4"/>
        <w:numPr>
          <w:ilvl w:val="0"/>
          <w:numId w:val="1"/>
        </w:numPr>
        <w:tabs>
          <w:tab w:val="left" w:pos="935"/>
        </w:tabs>
        <w:spacing w:before="40"/>
        <w:rPr>
          <w:b/>
          <w:sz w:val="24"/>
        </w:rPr>
      </w:pPr>
      <w:r>
        <w:rPr>
          <w:b/>
          <w:sz w:val="24"/>
        </w:rPr>
        <w:t>Ничего</w:t>
      </w:r>
      <w:r>
        <w:rPr>
          <w:b/>
          <w:spacing w:val="-6"/>
          <w:sz w:val="24"/>
        </w:rPr>
        <w:t xml:space="preserve"> </w:t>
      </w:r>
      <w:r>
        <w:rPr>
          <w:b/>
          <w:sz w:val="24"/>
        </w:rPr>
        <w:t>не</w:t>
      </w:r>
      <w:r>
        <w:rPr>
          <w:b/>
          <w:spacing w:val="-4"/>
          <w:sz w:val="24"/>
        </w:rPr>
        <w:t xml:space="preserve"> </w:t>
      </w:r>
      <w:r>
        <w:rPr>
          <w:b/>
          <w:sz w:val="24"/>
        </w:rPr>
        <w:t>знаю</w:t>
      </w:r>
      <w:r>
        <w:rPr>
          <w:b/>
          <w:spacing w:val="-4"/>
          <w:sz w:val="24"/>
        </w:rPr>
        <w:t xml:space="preserve"> </w:t>
      </w:r>
      <w:r>
        <w:rPr>
          <w:b/>
          <w:sz w:val="24"/>
        </w:rPr>
        <w:t>о</w:t>
      </w:r>
      <w:r>
        <w:rPr>
          <w:b/>
          <w:spacing w:val="-4"/>
          <w:sz w:val="24"/>
        </w:rPr>
        <w:t xml:space="preserve"> </w:t>
      </w:r>
      <w:r>
        <w:rPr>
          <w:b/>
          <w:sz w:val="24"/>
        </w:rPr>
        <w:t>негативных</w:t>
      </w:r>
      <w:r>
        <w:rPr>
          <w:b/>
          <w:spacing w:val="-3"/>
          <w:sz w:val="24"/>
        </w:rPr>
        <w:t xml:space="preserve"> </w:t>
      </w:r>
      <w:r>
        <w:rPr>
          <w:b/>
          <w:sz w:val="24"/>
        </w:rPr>
        <w:t>сторонах</w:t>
      </w:r>
      <w:r>
        <w:rPr>
          <w:b/>
          <w:spacing w:val="-3"/>
          <w:sz w:val="24"/>
        </w:rPr>
        <w:t xml:space="preserve"> </w:t>
      </w:r>
      <w:r>
        <w:rPr>
          <w:b/>
          <w:sz w:val="24"/>
        </w:rPr>
        <w:t>будущей</w:t>
      </w:r>
      <w:r>
        <w:rPr>
          <w:b/>
          <w:spacing w:val="-3"/>
          <w:sz w:val="24"/>
        </w:rPr>
        <w:t xml:space="preserve"> </w:t>
      </w:r>
      <w:r>
        <w:rPr>
          <w:b/>
          <w:spacing w:val="-2"/>
          <w:sz w:val="24"/>
        </w:rPr>
        <w:t>профессии;</w:t>
      </w:r>
    </w:p>
    <w:p w:rsidR="00E20B80" w:rsidRDefault="00E20B80">
      <w:pPr>
        <w:pStyle w:val="a4"/>
        <w:rPr>
          <w:b/>
          <w:sz w:val="24"/>
        </w:rPr>
        <w:sectPr w:rsidR="00E20B80">
          <w:pgSz w:w="11910" w:h="16840"/>
          <w:pgMar w:top="1040" w:right="708" w:bottom="1040" w:left="992" w:header="0" w:footer="847" w:gutter="0"/>
          <w:cols w:space="720"/>
        </w:sectPr>
      </w:pPr>
    </w:p>
    <w:p w:rsidR="00E20B80" w:rsidRDefault="00C72748">
      <w:pPr>
        <w:pStyle w:val="a4"/>
        <w:numPr>
          <w:ilvl w:val="1"/>
          <w:numId w:val="6"/>
        </w:numPr>
        <w:tabs>
          <w:tab w:val="left" w:pos="3240"/>
        </w:tabs>
        <w:spacing w:before="72"/>
        <w:jc w:val="both"/>
        <w:rPr>
          <w:b/>
          <w:sz w:val="24"/>
        </w:rPr>
      </w:pPr>
      <w:r>
        <w:rPr>
          <w:b/>
          <w:sz w:val="24"/>
        </w:rPr>
        <w:lastRenderedPageBreak/>
        <w:t>Упражнение</w:t>
      </w:r>
      <w:r>
        <w:rPr>
          <w:b/>
          <w:spacing w:val="-8"/>
          <w:sz w:val="24"/>
        </w:rPr>
        <w:t xml:space="preserve"> </w:t>
      </w:r>
      <w:r>
        <w:rPr>
          <w:b/>
          <w:sz w:val="24"/>
        </w:rPr>
        <w:t>«Характеризуем</w:t>
      </w:r>
      <w:r>
        <w:rPr>
          <w:b/>
          <w:spacing w:val="-7"/>
          <w:sz w:val="24"/>
        </w:rPr>
        <w:t xml:space="preserve"> </w:t>
      </w:r>
      <w:r>
        <w:rPr>
          <w:b/>
          <w:spacing w:val="-2"/>
          <w:sz w:val="24"/>
        </w:rPr>
        <w:t>профессию».</w:t>
      </w:r>
    </w:p>
    <w:p w:rsidR="00E20B80" w:rsidRDefault="00C72748">
      <w:pPr>
        <w:spacing w:before="42" w:line="276" w:lineRule="auto"/>
        <w:ind w:left="935" w:right="428"/>
        <w:jc w:val="both"/>
        <w:rPr>
          <w:b/>
          <w:sz w:val="24"/>
        </w:rPr>
      </w:pPr>
      <w:r>
        <w:rPr>
          <w:b/>
          <w:sz w:val="24"/>
        </w:rPr>
        <w:t>Ребятам предлагается раздаточный материал, то есть карточки с профессиями, к каждой из которых нужно подобрать слова, характеризующие профессии. ( Контактирует, развивает, обладает бесстрашием, отдает</w:t>
      </w:r>
      <w:r>
        <w:rPr>
          <w:b/>
          <w:spacing w:val="40"/>
          <w:sz w:val="24"/>
        </w:rPr>
        <w:t xml:space="preserve"> </w:t>
      </w:r>
      <w:r>
        <w:rPr>
          <w:b/>
          <w:sz w:val="24"/>
        </w:rPr>
        <w:t>приказы, чувство долга, бдительность).</w:t>
      </w:r>
    </w:p>
    <w:p w:rsidR="00E20B80" w:rsidRDefault="00C72748">
      <w:pPr>
        <w:pStyle w:val="a4"/>
        <w:numPr>
          <w:ilvl w:val="1"/>
          <w:numId w:val="6"/>
        </w:numPr>
        <w:tabs>
          <w:tab w:val="left" w:pos="3228"/>
        </w:tabs>
        <w:ind w:left="3228"/>
        <w:jc w:val="both"/>
        <w:rPr>
          <w:b/>
          <w:sz w:val="24"/>
        </w:rPr>
      </w:pPr>
      <w:r>
        <w:rPr>
          <w:b/>
          <w:sz w:val="24"/>
        </w:rPr>
        <w:t>Мини</w:t>
      </w:r>
      <w:r>
        <w:rPr>
          <w:b/>
          <w:spacing w:val="-1"/>
          <w:sz w:val="24"/>
        </w:rPr>
        <w:t xml:space="preserve"> </w:t>
      </w:r>
      <w:r>
        <w:rPr>
          <w:b/>
          <w:sz w:val="24"/>
        </w:rPr>
        <w:t>-</w:t>
      </w:r>
      <w:r>
        <w:rPr>
          <w:b/>
          <w:spacing w:val="-3"/>
          <w:sz w:val="24"/>
        </w:rPr>
        <w:t xml:space="preserve"> </w:t>
      </w:r>
      <w:r>
        <w:rPr>
          <w:b/>
          <w:sz w:val="24"/>
        </w:rPr>
        <w:t>лекция</w:t>
      </w:r>
      <w:r>
        <w:rPr>
          <w:b/>
          <w:spacing w:val="-2"/>
          <w:sz w:val="24"/>
        </w:rPr>
        <w:t xml:space="preserve"> </w:t>
      </w:r>
      <w:r>
        <w:rPr>
          <w:b/>
          <w:sz w:val="24"/>
        </w:rPr>
        <w:t>«География</w:t>
      </w:r>
      <w:r>
        <w:rPr>
          <w:b/>
          <w:spacing w:val="-2"/>
          <w:sz w:val="24"/>
        </w:rPr>
        <w:t xml:space="preserve"> </w:t>
      </w:r>
      <w:r>
        <w:rPr>
          <w:b/>
          <w:sz w:val="24"/>
        </w:rPr>
        <w:t>в</w:t>
      </w:r>
      <w:r>
        <w:rPr>
          <w:b/>
          <w:spacing w:val="-1"/>
          <w:sz w:val="24"/>
        </w:rPr>
        <w:t xml:space="preserve"> </w:t>
      </w:r>
      <w:r>
        <w:rPr>
          <w:b/>
          <w:spacing w:val="-2"/>
          <w:sz w:val="24"/>
        </w:rPr>
        <w:t>профессиях».</w:t>
      </w:r>
    </w:p>
    <w:p w:rsidR="00E20B80" w:rsidRDefault="00C72748">
      <w:pPr>
        <w:spacing w:before="41" w:line="276" w:lineRule="auto"/>
        <w:ind w:left="935" w:right="423" w:firstLine="299"/>
        <w:jc w:val="both"/>
        <w:rPr>
          <w:b/>
          <w:sz w:val="24"/>
        </w:rPr>
      </w:pPr>
      <w:r>
        <w:rPr>
          <w:b/>
          <w:sz w:val="24"/>
        </w:rPr>
        <w:t xml:space="preserve">География – основа многих профессий. Она способна сформировать мнение по поводу самоопределения в будущей профессии и требований , которые предъявляет общество к качеству трудовых ресурсов. Что бы поднять престиж географии нужно культивировать профессию географа, способствовать достижению обществом понимания того, что действительно «без географии вы </w:t>
      </w:r>
      <w:r>
        <w:rPr>
          <w:b/>
          <w:spacing w:val="-2"/>
          <w:sz w:val="24"/>
        </w:rPr>
        <w:t>нигде».</w:t>
      </w:r>
    </w:p>
    <w:p w:rsidR="00E20B80" w:rsidRDefault="00C72748">
      <w:pPr>
        <w:spacing w:before="1" w:line="276" w:lineRule="auto"/>
        <w:ind w:left="935" w:right="433" w:firstLine="239"/>
        <w:jc w:val="both"/>
        <w:rPr>
          <w:b/>
          <w:sz w:val="24"/>
        </w:rPr>
      </w:pPr>
      <w:r>
        <w:rPr>
          <w:b/>
          <w:sz w:val="24"/>
        </w:rPr>
        <w:t>В настоящее время одним из приоритетных направлений государственной политики России, является освоение Арктики.</w:t>
      </w:r>
    </w:p>
    <w:p w:rsidR="00E20B80" w:rsidRDefault="00C72748">
      <w:pPr>
        <w:spacing w:line="276" w:lineRule="auto"/>
        <w:ind w:left="935" w:right="420"/>
        <w:jc w:val="both"/>
        <w:rPr>
          <w:b/>
          <w:sz w:val="24"/>
        </w:rPr>
      </w:pPr>
      <w:r>
        <w:rPr>
          <w:b/>
          <w:sz w:val="24"/>
        </w:rPr>
        <w:t>26 октября 2020 года № 645 Указом Президента Российской Федерации была утверждена «Стратегия развития Арктической зоны Российской Федерации и обеспечение</w:t>
      </w:r>
      <w:r>
        <w:rPr>
          <w:b/>
          <w:spacing w:val="-1"/>
          <w:sz w:val="24"/>
        </w:rPr>
        <w:t xml:space="preserve"> </w:t>
      </w:r>
      <w:r>
        <w:rPr>
          <w:b/>
          <w:sz w:val="24"/>
        </w:rPr>
        <w:t>национальной безопасности на</w:t>
      </w:r>
      <w:r>
        <w:rPr>
          <w:b/>
          <w:spacing w:val="-2"/>
          <w:sz w:val="24"/>
        </w:rPr>
        <w:t xml:space="preserve"> </w:t>
      </w:r>
      <w:r>
        <w:rPr>
          <w:b/>
          <w:sz w:val="24"/>
        </w:rPr>
        <w:t>период</w:t>
      </w:r>
      <w:r>
        <w:rPr>
          <w:b/>
          <w:spacing w:val="-2"/>
          <w:sz w:val="24"/>
        </w:rPr>
        <w:t xml:space="preserve"> </w:t>
      </w:r>
      <w:r>
        <w:rPr>
          <w:b/>
          <w:sz w:val="24"/>
        </w:rPr>
        <w:t>до 2035 года».</w:t>
      </w:r>
      <w:r>
        <w:rPr>
          <w:b/>
          <w:spacing w:val="-2"/>
          <w:sz w:val="24"/>
        </w:rPr>
        <w:t xml:space="preserve"> </w:t>
      </w:r>
      <w:r>
        <w:rPr>
          <w:b/>
          <w:sz w:val="24"/>
        </w:rPr>
        <w:t>А</w:t>
      </w:r>
      <w:r>
        <w:rPr>
          <w:b/>
          <w:spacing w:val="-1"/>
          <w:sz w:val="24"/>
        </w:rPr>
        <w:t xml:space="preserve"> </w:t>
      </w:r>
      <w:r>
        <w:rPr>
          <w:b/>
          <w:sz w:val="24"/>
        </w:rPr>
        <w:t>это значит,</w:t>
      </w:r>
      <w:r>
        <w:rPr>
          <w:b/>
          <w:spacing w:val="-2"/>
          <w:sz w:val="24"/>
        </w:rPr>
        <w:t xml:space="preserve"> </w:t>
      </w:r>
      <w:r>
        <w:rPr>
          <w:b/>
          <w:sz w:val="24"/>
        </w:rPr>
        <w:t>в Арктическую зону вошли 9 субъектов Российской Федерации, каждая из которых привлекла внимание властей по различным направлениям развития. Но в первую очередь, это экстремальные природно - климатические условия, низкий уровень развития</w:t>
      </w:r>
      <w:r>
        <w:rPr>
          <w:b/>
          <w:spacing w:val="-2"/>
          <w:sz w:val="24"/>
        </w:rPr>
        <w:t xml:space="preserve"> </w:t>
      </w:r>
      <w:r>
        <w:rPr>
          <w:b/>
          <w:sz w:val="24"/>
        </w:rPr>
        <w:t>транспортной и социальной инфраструктуры. Идущее уже несколько лет масштабное освоение Арктики подразумевает не только наличие колоссальных ресурсов, но и тех, кто</w:t>
      </w:r>
      <w:r>
        <w:rPr>
          <w:b/>
          <w:spacing w:val="40"/>
          <w:sz w:val="24"/>
        </w:rPr>
        <w:t xml:space="preserve"> </w:t>
      </w:r>
      <w:r>
        <w:rPr>
          <w:b/>
          <w:sz w:val="24"/>
        </w:rPr>
        <w:t>их будет добывать. Это</w:t>
      </w:r>
      <w:r>
        <w:rPr>
          <w:b/>
          <w:spacing w:val="40"/>
          <w:sz w:val="24"/>
        </w:rPr>
        <w:t xml:space="preserve"> </w:t>
      </w:r>
      <w:r>
        <w:rPr>
          <w:b/>
          <w:sz w:val="24"/>
        </w:rPr>
        <w:t>транспорт, нефтяная и газовая отрасли, энергетика, жилищно – коммунальная сфера, металлургия, горнодобывающая промышленность, цифровые коммуникации. Эти отрасли сейчас испытывают высокую потребность в высококвалифицированных специалистах. И многие из этих профессий тесно связаны с географией.</w:t>
      </w:r>
    </w:p>
    <w:p w:rsidR="00E20B80" w:rsidRDefault="00C72748">
      <w:pPr>
        <w:spacing w:line="276" w:lineRule="exact"/>
        <w:ind w:left="4627"/>
        <w:rPr>
          <w:b/>
          <w:sz w:val="24"/>
        </w:rPr>
      </w:pPr>
      <w:r>
        <w:rPr>
          <w:rFonts w:ascii="Georgia" w:hAnsi="Georgia"/>
          <w:b/>
          <w:color w:val="010101"/>
          <w:sz w:val="24"/>
        </w:rPr>
        <w:t>II</w:t>
      </w:r>
      <w:r>
        <w:rPr>
          <w:rFonts w:ascii="Georgia" w:hAnsi="Georgia"/>
          <w:b/>
          <w:color w:val="010101"/>
          <w:spacing w:val="13"/>
          <w:sz w:val="24"/>
        </w:rPr>
        <w:t xml:space="preserve"> </w:t>
      </w:r>
      <w:r>
        <w:rPr>
          <w:b/>
          <w:spacing w:val="-2"/>
          <w:sz w:val="24"/>
        </w:rPr>
        <w:t>Рефлексия</w:t>
      </w:r>
    </w:p>
    <w:p w:rsidR="00E20B80" w:rsidRDefault="00C72748">
      <w:pPr>
        <w:pStyle w:val="a4"/>
        <w:numPr>
          <w:ilvl w:val="0"/>
          <w:numId w:val="5"/>
        </w:numPr>
        <w:tabs>
          <w:tab w:val="left" w:pos="1234"/>
        </w:tabs>
        <w:spacing w:before="42" w:line="276" w:lineRule="auto"/>
        <w:ind w:right="429" w:firstLine="0"/>
        <w:rPr>
          <w:b/>
          <w:sz w:val="24"/>
        </w:rPr>
      </w:pPr>
      <w:r>
        <w:rPr>
          <w:b/>
          <w:sz w:val="24"/>
        </w:rPr>
        <w:t>Как</w:t>
      </w:r>
      <w:r>
        <w:rPr>
          <w:b/>
          <w:spacing w:val="40"/>
          <w:sz w:val="24"/>
        </w:rPr>
        <w:t xml:space="preserve"> </w:t>
      </w:r>
      <w:r>
        <w:rPr>
          <w:b/>
          <w:sz w:val="24"/>
        </w:rPr>
        <w:t>вы</w:t>
      </w:r>
      <w:r>
        <w:rPr>
          <w:b/>
          <w:spacing w:val="40"/>
          <w:sz w:val="24"/>
        </w:rPr>
        <w:t xml:space="preserve"> </w:t>
      </w:r>
      <w:r>
        <w:rPr>
          <w:b/>
          <w:sz w:val="24"/>
        </w:rPr>
        <w:t>думаете,</w:t>
      </w:r>
      <w:r>
        <w:rPr>
          <w:b/>
          <w:spacing w:val="40"/>
          <w:sz w:val="24"/>
        </w:rPr>
        <w:t xml:space="preserve"> </w:t>
      </w:r>
      <w:r>
        <w:rPr>
          <w:b/>
          <w:sz w:val="24"/>
        </w:rPr>
        <w:t>нужно</w:t>
      </w:r>
      <w:r>
        <w:rPr>
          <w:b/>
          <w:spacing w:val="40"/>
          <w:sz w:val="24"/>
        </w:rPr>
        <w:t xml:space="preserve"> </w:t>
      </w:r>
      <w:r>
        <w:rPr>
          <w:b/>
          <w:sz w:val="24"/>
        </w:rPr>
        <w:t>ли</w:t>
      </w:r>
      <w:r>
        <w:rPr>
          <w:b/>
          <w:spacing w:val="40"/>
          <w:sz w:val="24"/>
        </w:rPr>
        <w:t xml:space="preserve"> </w:t>
      </w:r>
      <w:r>
        <w:rPr>
          <w:b/>
          <w:sz w:val="24"/>
        </w:rPr>
        <w:t>вам</w:t>
      </w:r>
      <w:r>
        <w:rPr>
          <w:b/>
          <w:spacing w:val="40"/>
          <w:sz w:val="24"/>
        </w:rPr>
        <w:t xml:space="preserve"> </w:t>
      </w:r>
      <w:r>
        <w:rPr>
          <w:b/>
          <w:sz w:val="24"/>
        </w:rPr>
        <w:t>сейчас</w:t>
      </w:r>
      <w:r>
        <w:rPr>
          <w:b/>
          <w:spacing w:val="40"/>
          <w:sz w:val="24"/>
        </w:rPr>
        <w:t xml:space="preserve"> </w:t>
      </w:r>
      <w:r>
        <w:rPr>
          <w:b/>
          <w:sz w:val="24"/>
        </w:rPr>
        <w:t>уже</w:t>
      </w:r>
      <w:r>
        <w:rPr>
          <w:b/>
          <w:spacing w:val="40"/>
          <w:sz w:val="24"/>
        </w:rPr>
        <w:t xml:space="preserve"> </w:t>
      </w:r>
      <w:r>
        <w:rPr>
          <w:b/>
          <w:sz w:val="24"/>
        </w:rPr>
        <w:t>задуматься</w:t>
      </w:r>
      <w:r>
        <w:rPr>
          <w:b/>
          <w:spacing w:val="40"/>
          <w:sz w:val="24"/>
        </w:rPr>
        <w:t xml:space="preserve"> </w:t>
      </w:r>
      <w:r>
        <w:rPr>
          <w:b/>
          <w:sz w:val="24"/>
        </w:rPr>
        <w:t>о</w:t>
      </w:r>
      <w:r>
        <w:rPr>
          <w:b/>
          <w:spacing w:val="40"/>
          <w:sz w:val="24"/>
        </w:rPr>
        <w:t xml:space="preserve"> </w:t>
      </w:r>
      <w:r>
        <w:rPr>
          <w:b/>
          <w:sz w:val="24"/>
        </w:rPr>
        <w:t>выборе</w:t>
      </w:r>
      <w:r>
        <w:rPr>
          <w:b/>
          <w:spacing w:val="40"/>
          <w:sz w:val="24"/>
        </w:rPr>
        <w:t xml:space="preserve"> </w:t>
      </w:r>
      <w:r>
        <w:rPr>
          <w:b/>
          <w:sz w:val="24"/>
        </w:rPr>
        <w:t xml:space="preserve">будущей </w:t>
      </w:r>
      <w:r>
        <w:rPr>
          <w:b/>
          <w:spacing w:val="-2"/>
          <w:sz w:val="24"/>
        </w:rPr>
        <w:t>профессии?</w:t>
      </w:r>
    </w:p>
    <w:p w:rsidR="00E20B80" w:rsidRDefault="00C72748">
      <w:pPr>
        <w:pStyle w:val="a4"/>
        <w:numPr>
          <w:ilvl w:val="0"/>
          <w:numId w:val="5"/>
        </w:numPr>
        <w:tabs>
          <w:tab w:val="left" w:pos="1175"/>
        </w:tabs>
        <w:spacing w:line="275" w:lineRule="exact"/>
        <w:ind w:left="1175" w:hanging="240"/>
        <w:rPr>
          <w:b/>
          <w:sz w:val="24"/>
        </w:rPr>
      </w:pPr>
      <w:r>
        <w:rPr>
          <w:b/>
          <w:sz w:val="24"/>
        </w:rPr>
        <w:t>Что</w:t>
      </w:r>
      <w:r>
        <w:rPr>
          <w:b/>
          <w:spacing w:val="-2"/>
          <w:sz w:val="24"/>
        </w:rPr>
        <w:t xml:space="preserve"> </w:t>
      </w:r>
      <w:r>
        <w:rPr>
          <w:b/>
          <w:sz w:val="24"/>
        </w:rPr>
        <w:t>вам</w:t>
      </w:r>
      <w:r>
        <w:rPr>
          <w:b/>
          <w:spacing w:val="-2"/>
          <w:sz w:val="24"/>
        </w:rPr>
        <w:t xml:space="preserve"> </w:t>
      </w:r>
      <w:r>
        <w:rPr>
          <w:b/>
          <w:sz w:val="24"/>
        </w:rPr>
        <w:t>больше</w:t>
      </w:r>
      <w:r>
        <w:rPr>
          <w:b/>
          <w:spacing w:val="-3"/>
          <w:sz w:val="24"/>
        </w:rPr>
        <w:t xml:space="preserve"> </w:t>
      </w:r>
      <w:r>
        <w:rPr>
          <w:b/>
          <w:sz w:val="24"/>
        </w:rPr>
        <w:t>всего</w:t>
      </w:r>
      <w:r>
        <w:rPr>
          <w:b/>
          <w:spacing w:val="-1"/>
          <w:sz w:val="24"/>
        </w:rPr>
        <w:t xml:space="preserve"> </w:t>
      </w:r>
      <w:r>
        <w:rPr>
          <w:b/>
          <w:spacing w:val="-2"/>
          <w:sz w:val="24"/>
        </w:rPr>
        <w:t>понравилось?</w:t>
      </w:r>
    </w:p>
    <w:p w:rsidR="00E20B80" w:rsidRDefault="00C72748">
      <w:pPr>
        <w:pStyle w:val="a4"/>
        <w:numPr>
          <w:ilvl w:val="0"/>
          <w:numId w:val="5"/>
        </w:numPr>
        <w:tabs>
          <w:tab w:val="left" w:pos="1113"/>
        </w:tabs>
        <w:spacing w:before="43" w:line="276" w:lineRule="auto"/>
        <w:ind w:right="420" w:firstLine="0"/>
        <w:rPr>
          <w:b/>
          <w:sz w:val="24"/>
        </w:rPr>
      </w:pPr>
      <w:r>
        <w:rPr>
          <w:b/>
          <w:sz w:val="24"/>
        </w:rPr>
        <w:t>Как</w:t>
      </w:r>
      <w:r>
        <w:rPr>
          <w:b/>
          <w:spacing w:val="31"/>
          <w:sz w:val="24"/>
        </w:rPr>
        <w:t xml:space="preserve"> </w:t>
      </w:r>
      <w:r>
        <w:rPr>
          <w:b/>
          <w:sz w:val="24"/>
        </w:rPr>
        <w:t>вы</w:t>
      </w:r>
      <w:r>
        <w:rPr>
          <w:b/>
          <w:spacing w:val="30"/>
          <w:sz w:val="24"/>
        </w:rPr>
        <w:t xml:space="preserve"> </w:t>
      </w:r>
      <w:r>
        <w:rPr>
          <w:b/>
          <w:sz w:val="24"/>
        </w:rPr>
        <w:t>думаете,</w:t>
      </w:r>
      <w:r>
        <w:rPr>
          <w:b/>
          <w:spacing w:val="30"/>
          <w:sz w:val="24"/>
        </w:rPr>
        <w:t xml:space="preserve"> </w:t>
      </w:r>
      <w:r>
        <w:rPr>
          <w:b/>
          <w:sz w:val="24"/>
        </w:rPr>
        <w:t>полезным</w:t>
      </w:r>
      <w:r>
        <w:rPr>
          <w:b/>
          <w:spacing w:val="30"/>
          <w:sz w:val="24"/>
        </w:rPr>
        <w:t xml:space="preserve"> </w:t>
      </w:r>
      <w:r>
        <w:rPr>
          <w:b/>
          <w:sz w:val="24"/>
        </w:rPr>
        <w:t>ли</w:t>
      </w:r>
      <w:r>
        <w:rPr>
          <w:b/>
          <w:spacing w:val="30"/>
          <w:sz w:val="24"/>
        </w:rPr>
        <w:t xml:space="preserve"> </w:t>
      </w:r>
      <w:r>
        <w:rPr>
          <w:b/>
          <w:sz w:val="24"/>
        </w:rPr>
        <w:t>была</w:t>
      </w:r>
      <w:r>
        <w:rPr>
          <w:b/>
          <w:spacing w:val="29"/>
          <w:sz w:val="24"/>
        </w:rPr>
        <w:t xml:space="preserve"> </w:t>
      </w:r>
      <w:r>
        <w:rPr>
          <w:b/>
          <w:sz w:val="24"/>
        </w:rPr>
        <w:t>сегодня</w:t>
      </w:r>
      <w:r>
        <w:rPr>
          <w:b/>
          <w:spacing w:val="30"/>
          <w:sz w:val="24"/>
        </w:rPr>
        <w:t xml:space="preserve"> </w:t>
      </w:r>
      <w:r>
        <w:rPr>
          <w:b/>
          <w:sz w:val="24"/>
        </w:rPr>
        <w:t>для</w:t>
      </w:r>
      <w:r>
        <w:rPr>
          <w:b/>
          <w:spacing w:val="29"/>
          <w:sz w:val="24"/>
        </w:rPr>
        <w:t xml:space="preserve"> </w:t>
      </w:r>
      <w:r>
        <w:rPr>
          <w:b/>
          <w:sz w:val="24"/>
        </w:rPr>
        <w:t>вас</w:t>
      </w:r>
      <w:r>
        <w:rPr>
          <w:b/>
          <w:spacing w:val="29"/>
          <w:sz w:val="24"/>
        </w:rPr>
        <w:t xml:space="preserve"> </w:t>
      </w:r>
      <w:r>
        <w:rPr>
          <w:b/>
          <w:sz w:val="24"/>
        </w:rPr>
        <w:t>наша</w:t>
      </w:r>
      <w:r>
        <w:rPr>
          <w:b/>
          <w:spacing w:val="30"/>
          <w:sz w:val="24"/>
        </w:rPr>
        <w:t xml:space="preserve"> </w:t>
      </w:r>
      <w:r>
        <w:rPr>
          <w:b/>
          <w:sz w:val="24"/>
        </w:rPr>
        <w:t>информационно</w:t>
      </w:r>
      <w:r>
        <w:rPr>
          <w:b/>
          <w:spacing w:val="39"/>
          <w:sz w:val="24"/>
        </w:rPr>
        <w:t xml:space="preserve"> </w:t>
      </w:r>
      <w:r>
        <w:rPr>
          <w:b/>
          <w:sz w:val="24"/>
        </w:rPr>
        <w:t>– просветительская встреча?</w:t>
      </w:r>
    </w:p>
    <w:p w:rsidR="00E20B80" w:rsidRDefault="00C72748">
      <w:pPr>
        <w:spacing w:line="276" w:lineRule="exact"/>
        <w:ind w:left="797" w:right="287"/>
        <w:jc w:val="center"/>
        <w:rPr>
          <w:b/>
          <w:sz w:val="24"/>
        </w:rPr>
      </w:pPr>
      <w:r>
        <w:rPr>
          <w:rFonts w:ascii="Georgia" w:hAnsi="Georgia"/>
          <w:b/>
          <w:color w:val="010101"/>
          <w:sz w:val="24"/>
        </w:rPr>
        <w:t>III</w:t>
      </w:r>
      <w:r>
        <w:rPr>
          <w:rFonts w:ascii="Georgia" w:hAnsi="Georgia"/>
          <w:b/>
          <w:color w:val="010101"/>
          <w:spacing w:val="2"/>
          <w:sz w:val="24"/>
        </w:rPr>
        <w:t xml:space="preserve"> </w:t>
      </w:r>
      <w:r>
        <w:rPr>
          <w:b/>
          <w:spacing w:val="-2"/>
          <w:sz w:val="24"/>
        </w:rPr>
        <w:t>Заключение</w:t>
      </w:r>
    </w:p>
    <w:p w:rsidR="00E20B80" w:rsidRDefault="00C72748">
      <w:pPr>
        <w:spacing w:before="42" w:line="276" w:lineRule="auto"/>
        <w:ind w:left="935" w:right="425" w:firstLine="179"/>
        <w:jc w:val="both"/>
        <w:rPr>
          <w:b/>
          <w:sz w:val="24"/>
        </w:rPr>
      </w:pPr>
      <w:r>
        <w:rPr>
          <w:b/>
          <w:sz w:val="24"/>
        </w:rPr>
        <w:t>Выбор профессии – это очень важное событие в жизни каждого человека. Но какую бы профессию вы не выбрали, вам всегда пригодятся знания,</w:t>
      </w:r>
      <w:r>
        <w:rPr>
          <w:b/>
          <w:spacing w:val="40"/>
          <w:sz w:val="24"/>
        </w:rPr>
        <w:t xml:space="preserve"> </w:t>
      </w:r>
      <w:r>
        <w:rPr>
          <w:b/>
          <w:sz w:val="24"/>
        </w:rPr>
        <w:t>полученные в школе. Поэтому уже сейчас очень важно определить область ваших интересов. Больше читайте, набирайтесь знаний, пробуйте себя в самых разных областях. Не зря ведь, один древний мудрец заметил: «Чтобы не ошибаться, нужно иметь опыт, чтобы иметь опыт, нужно ошибаться».</w:t>
      </w:r>
    </w:p>
    <w:p w:rsidR="00E20B80" w:rsidRDefault="00E20B80">
      <w:pPr>
        <w:spacing w:line="276" w:lineRule="auto"/>
        <w:jc w:val="both"/>
        <w:rPr>
          <w:b/>
          <w:sz w:val="24"/>
        </w:rPr>
        <w:sectPr w:rsidR="00E20B80">
          <w:pgSz w:w="11910" w:h="16840"/>
          <w:pgMar w:top="1360" w:right="708" w:bottom="1040" w:left="992" w:header="0" w:footer="847" w:gutter="0"/>
          <w:cols w:space="720"/>
        </w:sectPr>
      </w:pPr>
    </w:p>
    <w:p w:rsidR="00E20B80" w:rsidRDefault="00C72748">
      <w:pPr>
        <w:spacing w:before="73"/>
        <w:ind w:left="2303"/>
        <w:rPr>
          <w:b/>
          <w:sz w:val="24"/>
        </w:rPr>
      </w:pPr>
      <w:r>
        <w:rPr>
          <w:rFonts w:ascii="Georgia" w:hAnsi="Georgia"/>
          <w:color w:val="010101"/>
          <w:sz w:val="24"/>
        </w:rPr>
        <w:lastRenderedPageBreak/>
        <w:t>IV</w:t>
      </w:r>
      <w:r>
        <w:rPr>
          <w:rFonts w:ascii="Georgia" w:hAnsi="Georgia"/>
          <w:color w:val="010101"/>
          <w:spacing w:val="55"/>
          <w:sz w:val="24"/>
        </w:rPr>
        <w:t xml:space="preserve"> </w:t>
      </w:r>
      <w:r>
        <w:rPr>
          <w:b/>
          <w:sz w:val="24"/>
        </w:rPr>
        <w:t>Список</w:t>
      </w:r>
      <w:r>
        <w:rPr>
          <w:b/>
          <w:spacing w:val="-2"/>
          <w:sz w:val="24"/>
        </w:rPr>
        <w:t xml:space="preserve"> </w:t>
      </w:r>
      <w:r>
        <w:rPr>
          <w:b/>
          <w:sz w:val="24"/>
        </w:rPr>
        <w:t>использованных</w:t>
      </w:r>
      <w:r>
        <w:rPr>
          <w:b/>
          <w:spacing w:val="-2"/>
          <w:sz w:val="24"/>
        </w:rPr>
        <w:t xml:space="preserve"> </w:t>
      </w:r>
      <w:r>
        <w:rPr>
          <w:b/>
          <w:sz w:val="24"/>
        </w:rPr>
        <w:t>источников</w:t>
      </w:r>
      <w:r>
        <w:rPr>
          <w:b/>
          <w:spacing w:val="-4"/>
          <w:sz w:val="24"/>
        </w:rPr>
        <w:t xml:space="preserve"> </w:t>
      </w:r>
      <w:r>
        <w:rPr>
          <w:b/>
          <w:sz w:val="24"/>
        </w:rPr>
        <w:t>и</w:t>
      </w:r>
      <w:r>
        <w:rPr>
          <w:b/>
          <w:spacing w:val="-2"/>
          <w:sz w:val="24"/>
        </w:rPr>
        <w:t xml:space="preserve"> литературы.</w:t>
      </w:r>
    </w:p>
    <w:p w:rsidR="00E20B80" w:rsidRDefault="00C72748">
      <w:pPr>
        <w:pStyle w:val="a4"/>
        <w:numPr>
          <w:ilvl w:val="0"/>
          <w:numId w:val="4"/>
        </w:numPr>
        <w:tabs>
          <w:tab w:val="left" w:pos="1220"/>
        </w:tabs>
        <w:spacing w:before="43"/>
        <w:ind w:left="1220" w:hanging="359"/>
        <w:rPr>
          <w:b/>
          <w:sz w:val="24"/>
        </w:rPr>
      </w:pPr>
      <w:r>
        <w:rPr>
          <w:b/>
          <w:sz w:val="24"/>
        </w:rPr>
        <w:t>Иванов</w:t>
      </w:r>
      <w:r>
        <w:rPr>
          <w:b/>
          <w:spacing w:val="-5"/>
          <w:sz w:val="24"/>
        </w:rPr>
        <w:t xml:space="preserve"> </w:t>
      </w:r>
      <w:r>
        <w:rPr>
          <w:b/>
          <w:sz w:val="24"/>
        </w:rPr>
        <w:t>Г,</w:t>
      </w:r>
      <w:r>
        <w:rPr>
          <w:b/>
          <w:spacing w:val="-2"/>
          <w:sz w:val="24"/>
        </w:rPr>
        <w:t xml:space="preserve"> </w:t>
      </w:r>
      <w:r>
        <w:rPr>
          <w:b/>
          <w:sz w:val="24"/>
        </w:rPr>
        <w:t>Лямзина</w:t>
      </w:r>
      <w:r>
        <w:rPr>
          <w:b/>
          <w:spacing w:val="-2"/>
          <w:sz w:val="24"/>
        </w:rPr>
        <w:t xml:space="preserve"> </w:t>
      </w:r>
      <w:r>
        <w:rPr>
          <w:b/>
          <w:sz w:val="24"/>
        </w:rPr>
        <w:t>Л.</w:t>
      </w:r>
      <w:r>
        <w:rPr>
          <w:b/>
          <w:spacing w:val="-3"/>
          <w:sz w:val="24"/>
        </w:rPr>
        <w:t xml:space="preserve"> </w:t>
      </w:r>
      <w:r>
        <w:rPr>
          <w:b/>
          <w:sz w:val="24"/>
        </w:rPr>
        <w:t>Сколько</w:t>
      </w:r>
      <w:r>
        <w:rPr>
          <w:b/>
          <w:spacing w:val="-3"/>
          <w:sz w:val="24"/>
        </w:rPr>
        <w:t xml:space="preserve"> </w:t>
      </w:r>
      <w:r>
        <w:rPr>
          <w:b/>
          <w:sz w:val="24"/>
        </w:rPr>
        <w:t>профессий</w:t>
      </w:r>
      <w:r>
        <w:rPr>
          <w:b/>
          <w:spacing w:val="-2"/>
          <w:sz w:val="24"/>
        </w:rPr>
        <w:t xml:space="preserve"> </w:t>
      </w:r>
      <w:r>
        <w:rPr>
          <w:b/>
          <w:sz w:val="24"/>
        </w:rPr>
        <w:t>мире?</w:t>
      </w:r>
      <w:r>
        <w:rPr>
          <w:b/>
          <w:spacing w:val="-2"/>
          <w:sz w:val="24"/>
        </w:rPr>
        <w:t xml:space="preserve"> </w:t>
      </w:r>
      <w:r>
        <w:rPr>
          <w:b/>
          <w:sz w:val="24"/>
        </w:rPr>
        <w:t>М:</w:t>
      </w:r>
      <w:r>
        <w:rPr>
          <w:b/>
          <w:spacing w:val="-2"/>
          <w:sz w:val="24"/>
        </w:rPr>
        <w:t xml:space="preserve"> Просвещение,2007г.</w:t>
      </w:r>
    </w:p>
    <w:p w:rsidR="00E20B80" w:rsidRDefault="00C72748">
      <w:pPr>
        <w:pStyle w:val="a4"/>
        <w:numPr>
          <w:ilvl w:val="0"/>
          <w:numId w:val="4"/>
        </w:numPr>
        <w:tabs>
          <w:tab w:val="left" w:pos="1220"/>
        </w:tabs>
        <w:spacing w:before="41"/>
        <w:ind w:left="1220" w:hanging="359"/>
        <w:rPr>
          <w:b/>
          <w:sz w:val="24"/>
        </w:rPr>
      </w:pPr>
      <w:r>
        <w:rPr>
          <w:b/>
          <w:sz w:val="24"/>
        </w:rPr>
        <w:t>Левиева</w:t>
      </w:r>
      <w:r>
        <w:rPr>
          <w:b/>
          <w:spacing w:val="-5"/>
          <w:sz w:val="24"/>
        </w:rPr>
        <w:t xml:space="preserve"> </w:t>
      </w:r>
      <w:r>
        <w:rPr>
          <w:b/>
          <w:sz w:val="24"/>
        </w:rPr>
        <w:t>С.</w:t>
      </w:r>
      <w:r>
        <w:rPr>
          <w:b/>
          <w:spacing w:val="-3"/>
          <w:sz w:val="24"/>
        </w:rPr>
        <w:t xml:space="preserve"> </w:t>
      </w:r>
      <w:r>
        <w:rPr>
          <w:b/>
          <w:sz w:val="24"/>
        </w:rPr>
        <w:t>Мир</w:t>
      </w:r>
      <w:r>
        <w:rPr>
          <w:b/>
          <w:spacing w:val="-3"/>
          <w:sz w:val="24"/>
        </w:rPr>
        <w:t xml:space="preserve"> </w:t>
      </w:r>
      <w:r>
        <w:rPr>
          <w:b/>
          <w:sz w:val="24"/>
        </w:rPr>
        <w:t>профессий.</w:t>
      </w:r>
      <w:r>
        <w:rPr>
          <w:b/>
          <w:spacing w:val="-3"/>
          <w:sz w:val="24"/>
        </w:rPr>
        <w:t xml:space="preserve"> </w:t>
      </w:r>
      <w:r>
        <w:rPr>
          <w:b/>
          <w:sz w:val="24"/>
        </w:rPr>
        <w:t>М:</w:t>
      </w:r>
      <w:r>
        <w:rPr>
          <w:b/>
          <w:spacing w:val="-3"/>
          <w:sz w:val="24"/>
        </w:rPr>
        <w:t xml:space="preserve"> </w:t>
      </w:r>
      <w:r>
        <w:rPr>
          <w:b/>
          <w:sz w:val="24"/>
        </w:rPr>
        <w:t>Просвещение,</w:t>
      </w:r>
      <w:r>
        <w:rPr>
          <w:b/>
          <w:spacing w:val="-2"/>
          <w:sz w:val="24"/>
        </w:rPr>
        <w:t xml:space="preserve"> 2005г.</w:t>
      </w:r>
    </w:p>
    <w:p w:rsidR="00E20B80" w:rsidRDefault="00C72748">
      <w:pPr>
        <w:pStyle w:val="a4"/>
        <w:numPr>
          <w:ilvl w:val="0"/>
          <w:numId w:val="4"/>
        </w:numPr>
        <w:tabs>
          <w:tab w:val="left" w:pos="1041"/>
        </w:tabs>
        <w:spacing w:before="43"/>
        <w:ind w:left="1041" w:hanging="180"/>
        <w:rPr>
          <w:b/>
          <w:sz w:val="24"/>
        </w:rPr>
      </w:pPr>
      <w:r>
        <w:rPr>
          <w:b/>
          <w:sz w:val="24"/>
        </w:rPr>
        <w:t>Селевко</w:t>
      </w:r>
      <w:r>
        <w:rPr>
          <w:b/>
          <w:spacing w:val="-4"/>
          <w:sz w:val="24"/>
        </w:rPr>
        <w:t xml:space="preserve"> </w:t>
      </w:r>
      <w:r>
        <w:rPr>
          <w:b/>
          <w:sz w:val="24"/>
        </w:rPr>
        <w:t>Г.</w:t>
      </w:r>
      <w:r>
        <w:rPr>
          <w:b/>
          <w:spacing w:val="-3"/>
          <w:sz w:val="24"/>
        </w:rPr>
        <w:t xml:space="preserve"> </w:t>
      </w:r>
      <w:r>
        <w:rPr>
          <w:b/>
          <w:sz w:val="24"/>
        </w:rPr>
        <w:t>Утверждай</w:t>
      </w:r>
      <w:r>
        <w:rPr>
          <w:b/>
          <w:spacing w:val="-3"/>
          <w:sz w:val="24"/>
        </w:rPr>
        <w:t xml:space="preserve"> </w:t>
      </w:r>
      <w:r>
        <w:rPr>
          <w:b/>
          <w:sz w:val="24"/>
        </w:rPr>
        <w:t>себя.</w:t>
      </w:r>
      <w:r>
        <w:rPr>
          <w:b/>
          <w:spacing w:val="-3"/>
          <w:sz w:val="24"/>
        </w:rPr>
        <w:t xml:space="preserve"> </w:t>
      </w:r>
      <w:r>
        <w:rPr>
          <w:b/>
          <w:sz w:val="24"/>
        </w:rPr>
        <w:t>М:</w:t>
      </w:r>
      <w:r>
        <w:rPr>
          <w:b/>
          <w:spacing w:val="-3"/>
          <w:sz w:val="24"/>
        </w:rPr>
        <w:t xml:space="preserve"> </w:t>
      </w:r>
      <w:r>
        <w:rPr>
          <w:b/>
          <w:sz w:val="24"/>
        </w:rPr>
        <w:t>Народное</w:t>
      </w:r>
      <w:r>
        <w:rPr>
          <w:b/>
          <w:spacing w:val="-4"/>
          <w:sz w:val="24"/>
        </w:rPr>
        <w:t xml:space="preserve"> </w:t>
      </w:r>
      <w:r>
        <w:rPr>
          <w:b/>
          <w:sz w:val="24"/>
        </w:rPr>
        <w:t>образование,</w:t>
      </w:r>
      <w:r>
        <w:rPr>
          <w:b/>
          <w:spacing w:val="-3"/>
          <w:sz w:val="24"/>
        </w:rPr>
        <w:t xml:space="preserve"> </w:t>
      </w:r>
      <w:r>
        <w:rPr>
          <w:b/>
          <w:spacing w:val="-2"/>
          <w:sz w:val="24"/>
        </w:rPr>
        <w:t>2006г.</w:t>
      </w:r>
    </w:p>
    <w:p w:rsidR="00E20B80" w:rsidRDefault="00C72748">
      <w:pPr>
        <w:pStyle w:val="a4"/>
        <w:numPr>
          <w:ilvl w:val="0"/>
          <w:numId w:val="4"/>
        </w:numPr>
        <w:tabs>
          <w:tab w:val="left" w:pos="1165"/>
        </w:tabs>
        <w:spacing w:before="41" w:line="276" w:lineRule="auto"/>
        <w:ind w:left="861" w:right="422" w:firstLine="0"/>
        <w:rPr>
          <w:b/>
          <w:sz w:val="24"/>
        </w:rPr>
      </w:pPr>
      <w:r>
        <w:rPr>
          <w:b/>
          <w:sz w:val="24"/>
        </w:rPr>
        <w:t>Материалы</w:t>
      </w:r>
      <w:r>
        <w:rPr>
          <w:b/>
          <w:spacing w:val="40"/>
          <w:sz w:val="24"/>
        </w:rPr>
        <w:t xml:space="preserve"> </w:t>
      </w:r>
      <w:r>
        <w:rPr>
          <w:b/>
          <w:sz w:val="24"/>
        </w:rPr>
        <w:t>Русского</w:t>
      </w:r>
      <w:r>
        <w:rPr>
          <w:b/>
          <w:spacing w:val="40"/>
          <w:sz w:val="24"/>
        </w:rPr>
        <w:t xml:space="preserve"> </w:t>
      </w:r>
      <w:r>
        <w:rPr>
          <w:b/>
          <w:sz w:val="24"/>
        </w:rPr>
        <w:t>географического</w:t>
      </w:r>
      <w:r>
        <w:rPr>
          <w:b/>
          <w:spacing w:val="40"/>
          <w:sz w:val="24"/>
        </w:rPr>
        <w:t xml:space="preserve"> </w:t>
      </w:r>
      <w:r>
        <w:rPr>
          <w:b/>
          <w:sz w:val="24"/>
        </w:rPr>
        <w:t>общества.</w:t>
      </w:r>
      <w:r>
        <w:rPr>
          <w:b/>
          <w:spacing w:val="40"/>
          <w:sz w:val="24"/>
        </w:rPr>
        <w:t xml:space="preserve"> </w:t>
      </w:r>
      <w:r>
        <w:rPr>
          <w:b/>
          <w:sz w:val="24"/>
        </w:rPr>
        <w:t>Санкт</w:t>
      </w:r>
      <w:r>
        <w:rPr>
          <w:b/>
          <w:spacing w:val="40"/>
          <w:sz w:val="24"/>
        </w:rPr>
        <w:t xml:space="preserve"> </w:t>
      </w:r>
      <w:r>
        <w:rPr>
          <w:b/>
          <w:sz w:val="24"/>
        </w:rPr>
        <w:t>–</w:t>
      </w:r>
      <w:r>
        <w:rPr>
          <w:b/>
          <w:spacing w:val="40"/>
          <w:sz w:val="24"/>
        </w:rPr>
        <w:t xml:space="preserve"> </w:t>
      </w:r>
      <w:r>
        <w:rPr>
          <w:b/>
          <w:sz w:val="24"/>
        </w:rPr>
        <w:t>Петербург,</w:t>
      </w:r>
      <w:r>
        <w:rPr>
          <w:b/>
          <w:spacing w:val="40"/>
          <w:sz w:val="24"/>
        </w:rPr>
        <w:t xml:space="preserve"> </w:t>
      </w:r>
      <w:r>
        <w:rPr>
          <w:b/>
          <w:sz w:val="24"/>
        </w:rPr>
        <w:t xml:space="preserve">2010- </w:t>
      </w:r>
      <w:r>
        <w:rPr>
          <w:b/>
          <w:spacing w:val="-2"/>
          <w:sz w:val="24"/>
        </w:rPr>
        <w:t>2019г.</w:t>
      </w:r>
    </w:p>
    <w:p w:rsidR="00E20B80" w:rsidRDefault="00C72748">
      <w:pPr>
        <w:pStyle w:val="a4"/>
        <w:numPr>
          <w:ilvl w:val="0"/>
          <w:numId w:val="4"/>
        </w:numPr>
        <w:tabs>
          <w:tab w:val="left" w:pos="1101"/>
        </w:tabs>
        <w:spacing w:line="275" w:lineRule="exact"/>
        <w:ind w:left="1101" w:hanging="240"/>
        <w:rPr>
          <w:b/>
          <w:sz w:val="24"/>
        </w:rPr>
      </w:pPr>
      <w:r>
        <w:rPr>
          <w:b/>
          <w:sz w:val="24"/>
        </w:rPr>
        <w:t>Пергаменщик</w:t>
      </w:r>
      <w:r>
        <w:rPr>
          <w:b/>
          <w:spacing w:val="-3"/>
          <w:sz w:val="24"/>
        </w:rPr>
        <w:t xml:space="preserve"> </w:t>
      </w:r>
      <w:r>
        <w:rPr>
          <w:b/>
          <w:sz w:val="24"/>
        </w:rPr>
        <w:t>Б.</w:t>
      </w:r>
      <w:r>
        <w:rPr>
          <w:b/>
          <w:spacing w:val="-3"/>
          <w:sz w:val="24"/>
        </w:rPr>
        <w:t xml:space="preserve"> </w:t>
      </w:r>
      <w:r>
        <w:rPr>
          <w:b/>
          <w:sz w:val="24"/>
        </w:rPr>
        <w:t>Геодезист.</w:t>
      </w:r>
      <w:r>
        <w:rPr>
          <w:b/>
          <w:spacing w:val="-3"/>
          <w:sz w:val="24"/>
        </w:rPr>
        <w:t xml:space="preserve"> </w:t>
      </w:r>
      <w:r>
        <w:rPr>
          <w:b/>
          <w:sz w:val="24"/>
        </w:rPr>
        <w:t>М:</w:t>
      </w:r>
      <w:r>
        <w:rPr>
          <w:b/>
          <w:spacing w:val="-3"/>
          <w:sz w:val="24"/>
        </w:rPr>
        <w:t xml:space="preserve"> </w:t>
      </w:r>
      <w:r>
        <w:rPr>
          <w:b/>
          <w:sz w:val="24"/>
        </w:rPr>
        <w:t>Геодезия,</w:t>
      </w:r>
      <w:r>
        <w:rPr>
          <w:b/>
          <w:spacing w:val="-3"/>
          <w:sz w:val="24"/>
        </w:rPr>
        <w:t xml:space="preserve"> </w:t>
      </w:r>
      <w:r>
        <w:rPr>
          <w:b/>
          <w:spacing w:val="-2"/>
          <w:sz w:val="24"/>
        </w:rPr>
        <w:t>2009г.</w:t>
      </w:r>
    </w:p>
    <w:p w:rsidR="00E20B80" w:rsidRDefault="00C72748">
      <w:pPr>
        <w:pStyle w:val="a4"/>
        <w:numPr>
          <w:ilvl w:val="0"/>
          <w:numId w:val="4"/>
        </w:numPr>
        <w:tabs>
          <w:tab w:val="left" w:pos="1101"/>
        </w:tabs>
        <w:spacing w:before="41"/>
        <w:ind w:left="1101" w:hanging="240"/>
        <w:rPr>
          <w:b/>
          <w:sz w:val="24"/>
        </w:rPr>
      </w:pPr>
      <w:r>
        <w:rPr>
          <w:b/>
          <w:sz w:val="24"/>
        </w:rPr>
        <w:t>Пчелов</w:t>
      </w:r>
      <w:r>
        <w:rPr>
          <w:b/>
          <w:spacing w:val="-2"/>
          <w:sz w:val="24"/>
        </w:rPr>
        <w:t xml:space="preserve"> </w:t>
      </w:r>
      <w:r>
        <w:rPr>
          <w:b/>
          <w:sz w:val="24"/>
        </w:rPr>
        <w:t>Е.</w:t>
      </w:r>
      <w:r>
        <w:rPr>
          <w:b/>
          <w:spacing w:val="-2"/>
          <w:sz w:val="24"/>
        </w:rPr>
        <w:t xml:space="preserve"> </w:t>
      </w:r>
      <w:r>
        <w:rPr>
          <w:b/>
          <w:sz w:val="24"/>
        </w:rPr>
        <w:t>В</w:t>
      </w:r>
      <w:r>
        <w:rPr>
          <w:b/>
          <w:spacing w:val="-2"/>
          <w:sz w:val="24"/>
        </w:rPr>
        <w:t xml:space="preserve"> </w:t>
      </w:r>
      <w:r>
        <w:rPr>
          <w:b/>
          <w:sz w:val="24"/>
        </w:rPr>
        <w:t>мире</w:t>
      </w:r>
      <w:r>
        <w:rPr>
          <w:b/>
          <w:spacing w:val="-2"/>
          <w:sz w:val="24"/>
        </w:rPr>
        <w:t xml:space="preserve"> </w:t>
      </w:r>
      <w:r>
        <w:rPr>
          <w:b/>
          <w:sz w:val="24"/>
        </w:rPr>
        <w:t>профессий.</w:t>
      </w:r>
      <w:r>
        <w:rPr>
          <w:b/>
          <w:spacing w:val="-2"/>
          <w:sz w:val="24"/>
        </w:rPr>
        <w:t xml:space="preserve"> </w:t>
      </w:r>
      <w:r>
        <w:rPr>
          <w:b/>
          <w:sz w:val="24"/>
        </w:rPr>
        <w:t>М:</w:t>
      </w:r>
      <w:r>
        <w:rPr>
          <w:b/>
          <w:spacing w:val="-1"/>
          <w:sz w:val="24"/>
        </w:rPr>
        <w:t xml:space="preserve"> </w:t>
      </w:r>
      <w:r>
        <w:rPr>
          <w:b/>
          <w:sz w:val="24"/>
        </w:rPr>
        <w:t>Русское</w:t>
      </w:r>
      <w:r>
        <w:rPr>
          <w:b/>
          <w:spacing w:val="-1"/>
          <w:sz w:val="24"/>
        </w:rPr>
        <w:t xml:space="preserve"> </w:t>
      </w:r>
      <w:r>
        <w:rPr>
          <w:b/>
          <w:sz w:val="24"/>
        </w:rPr>
        <w:t>слово,</w:t>
      </w:r>
      <w:r>
        <w:rPr>
          <w:b/>
          <w:spacing w:val="-1"/>
          <w:sz w:val="24"/>
        </w:rPr>
        <w:t xml:space="preserve"> </w:t>
      </w:r>
      <w:r>
        <w:rPr>
          <w:b/>
          <w:spacing w:val="-2"/>
          <w:sz w:val="24"/>
        </w:rPr>
        <w:t>2009г.</w:t>
      </w:r>
    </w:p>
    <w:p w:rsidR="00E20B80" w:rsidRDefault="00C72748">
      <w:pPr>
        <w:pStyle w:val="a4"/>
        <w:numPr>
          <w:ilvl w:val="0"/>
          <w:numId w:val="4"/>
        </w:numPr>
        <w:tabs>
          <w:tab w:val="left" w:pos="1101"/>
        </w:tabs>
        <w:spacing w:before="43"/>
        <w:ind w:left="1101" w:hanging="240"/>
        <w:rPr>
          <w:b/>
          <w:sz w:val="24"/>
        </w:rPr>
      </w:pPr>
      <w:r>
        <w:rPr>
          <w:b/>
          <w:sz w:val="24"/>
        </w:rPr>
        <w:t>Журнал</w:t>
      </w:r>
      <w:r>
        <w:rPr>
          <w:b/>
          <w:spacing w:val="-3"/>
          <w:sz w:val="24"/>
        </w:rPr>
        <w:t xml:space="preserve"> </w:t>
      </w:r>
      <w:r>
        <w:rPr>
          <w:b/>
          <w:sz w:val="24"/>
        </w:rPr>
        <w:t>«Мир</w:t>
      </w:r>
      <w:r>
        <w:rPr>
          <w:b/>
          <w:spacing w:val="-2"/>
          <w:sz w:val="24"/>
        </w:rPr>
        <w:t xml:space="preserve"> </w:t>
      </w:r>
      <w:r>
        <w:rPr>
          <w:b/>
          <w:sz w:val="24"/>
        </w:rPr>
        <w:t>профессий»,</w:t>
      </w:r>
      <w:r>
        <w:rPr>
          <w:b/>
          <w:spacing w:val="-2"/>
          <w:sz w:val="24"/>
        </w:rPr>
        <w:t xml:space="preserve"> </w:t>
      </w:r>
      <w:r>
        <w:rPr>
          <w:b/>
          <w:sz w:val="24"/>
        </w:rPr>
        <w:t>2005</w:t>
      </w:r>
      <w:r>
        <w:rPr>
          <w:b/>
          <w:spacing w:val="-2"/>
          <w:sz w:val="24"/>
        </w:rPr>
        <w:t xml:space="preserve"> </w:t>
      </w:r>
      <w:r>
        <w:rPr>
          <w:b/>
          <w:sz w:val="24"/>
        </w:rPr>
        <w:t>№</w:t>
      </w:r>
      <w:r>
        <w:rPr>
          <w:b/>
          <w:spacing w:val="-4"/>
          <w:sz w:val="24"/>
        </w:rPr>
        <w:t xml:space="preserve"> </w:t>
      </w:r>
      <w:r>
        <w:rPr>
          <w:b/>
          <w:spacing w:val="-2"/>
          <w:sz w:val="24"/>
        </w:rPr>
        <w:t>8,9,11.</w:t>
      </w:r>
    </w:p>
    <w:p w:rsidR="00E20B80" w:rsidRDefault="00C72748">
      <w:pPr>
        <w:pStyle w:val="a4"/>
        <w:numPr>
          <w:ilvl w:val="0"/>
          <w:numId w:val="4"/>
        </w:numPr>
        <w:tabs>
          <w:tab w:val="left" w:pos="1101"/>
        </w:tabs>
        <w:spacing w:before="41"/>
        <w:ind w:left="1101" w:hanging="240"/>
        <w:rPr>
          <w:b/>
          <w:sz w:val="24"/>
        </w:rPr>
      </w:pPr>
      <w:r>
        <w:rPr>
          <w:b/>
          <w:sz w:val="24"/>
        </w:rPr>
        <w:t>Журнал</w:t>
      </w:r>
      <w:r>
        <w:rPr>
          <w:b/>
          <w:spacing w:val="-3"/>
          <w:sz w:val="24"/>
        </w:rPr>
        <w:t xml:space="preserve"> </w:t>
      </w:r>
      <w:r>
        <w:rPr>
          <w:b/>
          <w:sz w:val="24"/>
        </w:rPr>
        <w:t>«Мир</w:t>
      </w:r>
      <w:r>
        <w:rPr>
          <w:b/>
          <w:spacing w:val="-2"/>
          <w:sz w:val="24"/>
        </w:rPr>
        <w:t xml:space="preserve"> </w:t>
      </w:r>
      <w:r>
        <w:rPr>
          <w:b/>
          <w:sz w:val="24"/>
        </w:rPr>
        <w:t>профессий»,</w:t>
      </w:r>
      <w:r>
        <w:rPr>
          <w:b/>
          <w:spacing w:val="-2"/>
          <w:sz w:val="24"/>
        </w:rPr>
        <w:t xml:space="preserve"> </w:t>
      </w:r>
      <w:r>
        <w:rPr>
          <w:b/>
          <w:sz w:val="24"/>
        </w:rPr>
        <w:t>20010</w:t>
      </w:r>
      <w:r>
        <w:rPr>
          <w:b/>
          <w:spacing w:val="-2"/>
          <w:sz w:val="24"/>
        </w:rPr>
        <w:t xml:space="preserve"> </w:t>
      </w:r>
      <w:r>
        <w:rPr>
          <w:b/>
          <w:sz w:val="24"/>
        </w:rPr>
        <w:t>№</w:t>
      </w:r>
      <w:r>
        <w:rPr>
          <w:b/>
          <w:spacing w:val="-4"/>
          <w:sz w:val="24"/>
        </w:rPr>
        <w:t xml:space="preserve"> </w:t>
      </w:r>
      <w:r>
        <w:rPr>
          <w:b/>
          <w:spacing w:val="-2"/>
          <w:sz w:val="24"/>
        </w:rPr>
        <w:t>5,7,11.</w:t>
      </w:r>
    </w:p>
    <w:p w:rsidR="00E20B80" w:rsidRPr="004E77E6" w:rsidRDefault="00E20B80" w:rsidP="004E77E6">
      <w:pPr>
        <w:spacing w:line="276" w:lineRule="auto"/>
        <w:jc w:val="both"/>
        <w:rPr>
          <w:b/>
          <w:sz w:val="24"/>
        </w:rPr>
        <w:sectPr w:rsidR="00E20B80" w:rsidRPr="004E77E6">
          <w:pgSz w:w="11910" w:h="16840"/>
          <w:pgMar w:top="1040" w:right="708" w:bottom="1040" w:left="992" w:header="0" w:footer="847" w:gutter="0"/>
          <w:cols w:space="720"/>
        </w:sectPr>
      </w:pPr>
    </w:p>
    <w:p w:rsidR="00E20B80" w:rsidRDefault="00E20B80">
      <w:pPr>
        <w:pStyle w:val="a3"/>
        <w:rPr>
          <w:b/>
          <w:sz w:val="20"/>
        </w:rPr>
        <w:sectPr w:rsidR="00E20B80">
          <w:pgSz w:w="11910" w:h="16840"/>
          <w:pgMar w:top="1360" w:right="708" w:bottom="1040" w:left="992" w:header="0" w:footer="847" w:gutter="0"/>
          <w:cols w:space="720"/>
        </w:sectPr>
      </w:pPr>
    </w:p>
    <w:p w:rsidR="00E20B80" w:rsidRDefault="00C72748">
      <w:pPr>
        <w:pStyle w:val="a3"/>
        <w:ind w:left="2213"/>
        <w:rPr>
          <w:sz w:val="20"/>
        </w:rPr>
      </w:pPr>
      <w:r>
        <w:rPr>
          <w:noProof/>
          <w:sz w:val="20"/>
          <w:lang w:eastAsia="ru-RU"/>
        </w:rPr>
        <w:lastRenderedPageBreak/>
        <w:drawing>
          <wp:inline distT="0" distB="0" distL="0" distR="0">
            <wp:extent cx="3661300" cy="2427065"/>
            <wp:effectExtent l="0" t="0" r="0" b="0"/>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393" cstate="print"/>
                    <a:stretch>
                      <a:fillRect/>
                    </a:stretch>
                  </pic:blipFill>
                  <pic:spPr>
                    <a:xfrm>
                      <a:off x="0" y="0"/>
                      <a:ext cx="3661300" cy="2427065"/>
                    </a:xfrm>
                    <a:prstGeom prst="rect">
                      <a:avLst/>
                    </a:prstGeom>
                  </pic:spPr>
                </pic:pic>
              </a:graphicData>
            </a:graphic>
          </wp:inline>
        </w:drawing>
      </w:r>
    </w:p>
    <w:p w:rsidR="00E20B80" w:rsidRDefault="00E20B80">
      <w:pPr>
        <w:pStyle w:val="a3"/>
        <w:rPr>
          <w:sz w:val="20"/>
        </w:rPr>
        <w:sectPr w:rsidR="00E20B80">
          <w:pgSz w:w="11910" w:h="16840"/>
          <w:pgMar w:top="1620" w:right="708" w:bottom="1040" w:left="992" w:header="0" w:footer="847" w:gutter="0"/>
          <w:cols w:space="720"/>
        </w:sectPr>
      </w:pPr>
    </w:p>
    <w:p w:rsidR="00E20B80" w:rsidRDefault="00C72748">
      <w:pPr>
        <w:spacing w:before="72"/>
        <w:ind w:left="567" w:right="853"/>
        <w:jc w:val="center"/>
        <w:rPr>
          <w:b/>
          <w:sz w:val="24"/>
        </w:rPr>
      </w:pPr>
      <w:r>
        <w:rPr>
          <w:b/>
          <w:sz w:val="24"/>
        </w:rPr>
        <w:lastRenderedPageBreak/>
        <w:t>Профессии</w:t>
      </w:r>
      <w:r>
        <w:rPr>
          <w:b/>
          <w:spacing w:val="-2"/>
          <w:sz w:val="24"/>
        </w:rPr>
        <w:t xml:space="preserve"> </w:t>
      </w:r>
      <w:r>
        <w:rPr>
          <w:b/>
          <w:sz w:val="24"/>
        </w:rPr>
        <w:t>для</w:t>
      </w:r>
      <w:r>
        <w:rPr>
          <w:b/>
          <w:spacing w:val="-2"/>
          <w:sz w:val="24"/>
        </w:rPr>
        <w:t xml:space="preserve"> </w:t>
      </w:r>
      <w:r>
        <w:rPr>
          <w:b/>
          <w:sz w:val="24"/>
        </w:rPr>
        <w:t>тех,</w:t>
      </w:r>
      <w:r>
        <w:rPr>
          <w:b/>
          <w:spacing w:val="-2"/>
          <w:sz w:val="24"/>
        </w:rPr>
        <w:t xml:space="preserve"> </w:t>
      </w:r>
      <w:r>
        <w:rPr>
          <w:b/>
          <w:sz w:val="24"/>
        </w:rPr>
        <w:t>кто</w:t>
      </w:r>
      <w:r>
        <w:rPr>
          <w:b/>
          <w:spacing w:val="-2"/>
          <w:sz w:val="24"/>
        </w:rPr>
        <w:t xml:space="preserve"> </w:t>
      </w:r>
      <w:r>
        <w:rPr>
          <w:b/>
          <w:sz w:val="24"/>
        </w:rPr>
        <w:t>любит</w:t>
      </w:r>
      <w:r>
        <w:rPr>
          <w:b/>
          <w:spacing w:val="-1"/>
          <w:sz w:val="24"/>
        </w:rPr>
        <w:t xml:space="preserve"> </w:t>
      </w:r>
      <w:r>
        <w:rPr>
          <w:b/>
          <w:spacing w:val="-2"/>
          <w:sz w:val="24"/>
        </w:rPr>
        <w:t>географию.</w:t>
      </w:r>
    </w:p>
    <w:p w:rsidR="00E20B80" w:rsidRDefault="00C72748">
      <w:pPr>
        <w:pStyle w:val="a3"/>
        <w:spacing w:before="238" w:line="276" w:lineRule="auto"/>
        <w:ind w:left="140" w:right="425"/>
        <w:jc w:val="both"/>
      </w:pPr>
      <w:r>
        <w:t>Проанализировав различные источники информации, можно сделать вывод, что большое число профессий немыслимо без географических знаний. Перечень профессий где необходимы</w:t>
      </w:r>
      <w:r>
        <w:rPr>
          <w:spacing w:val="-3"/>
        </w:rPr>
        <w:t xml:space="preserve"> </w:t>
      </w:r>
      <w:r>
        <w:t>знания</w:t>
      </w:r>
      <w:r>
        <w:rPr>
          <w:spacing w:val="-3"/>
        </w:rPr>
        <w:t xml:space="preserve"> </w:t>
      </w:r>
      <w:r>
        <w:t>географии</w:t>
      </w:r>
      <w:r>
        <w:rPr>
          <w:spacing w:val="-3"/>
        </w:rPr>
        <w:t xml:space="preserve"> </w:t>
      </w:r>
      <w:r>
        <w:t>достаточно</w:t>
      </w:r>
      <w:r>
        <w:rPr>
          <w:spacing w:val="-3"/>
        </w:rPr>
        <w:t xml:space="preserve"> </w:t>
      </w:r>
      <w:r>
        <w:t>велик.</w:t>
      </w:r>
      <w:r>
        <w:rPr>
          <w:spacing w:val="-3"/>
        </w:rPr>
        <w:t xml:space="preserve"> </w:t>
      </w:r>
      <w:r>
        <w:t>Есть «старые», возникшие</w:t>
      </w:r>
      <w:r>
        <w:rPr>
          <w:spacing w:val="-4"/>
        </w:rPr>
        <w:t xml:space="preserve"> </w:t>
      </w:r>
      <w:r>
        <w:t>еще</w:t>
      </w:r>
      <w:r>
        <w:rPr>
          <w:spacing w:val="-4"/>
        </w:rPr>
        <w:t xml:space="preserve"> </w:t>
      </w:r>
      <w:r>
        <w:t>в</w:t>
      </w:r>
      <w:r>
        <w:rPr>
          <w:spacing w:val="-4"/>
        </w:rPr>
        <w:t xml:space="preserve"> </w:t>
      </w:r>
      <w:r>
        <w:t>конце</w:t>
      </w:r>
      <w:r>
        <w:rPr>
          <w:spacing w:val="-4"/>
        </w:rPr>
        <w:t xml:space="preserve"> </w:t>
      </w:r>
      <w:r>
        <w:t>19 – начале 20 века, традиционные географические специальности ( например, геоморфология, землеведение, климатология), и есть «новые», сравнительно недавно появившиеся( например), биоклиматология, география туризма или географическая планетология.</w:t>
      </w:r>
    </w:p>
    <w:p w:rsidR="00E20B80" w:rsidRDefault="00C72748">
      <w:pPr>
        <w:pStyle w:val="a3"/>
        <w:spacing w:before="198" w:line="276" w:lineRule="auto"/>
        <w:ind w:left="140" w:right="420"/>
        <w:jc w:val="both"/>
      </w:pPr>
      <w:r>
        <w:t xml:space="preserve">В географии широко применимы методы точных и естественных наук: математики, статистики, физики, химии, биологии. Представители всех без исключения географических специальностей должны на высоком уровне знать компьютерно – информационные </w:t>
      </w:r>
      <w:r>
        <w:rPr>
          <w:spacing w:val="-2"/>
        </w:rPr>
        <w:t>технологии.</w:t>
      </w:r>
    </w:p>
    <w:p w:rsidR="00E20B80" w:rsidRDefault="00C72748">
      <w:pPr>
        <w:spacing w:before="207"/>
        <w:ind w:left="567" w:right="853"/>
        <w:jc w:val="center"/>
        <w:rPr>
          <w:b/>
          <w:sz w:val="24"/>
        </w:rPr>
      </w:pPr>
      <w:r>
        <w:rPr>
          <w:b/>
          <w:sz w:val="24"/>
        </w:rPr>
        <w:t>Где</w:t>
      </w:r>
      <w:r>
        <w:rPr>
          <w:b/>
          <w:spacing w:val="-4"/>
          <w:sz w:val="24"/>
        </w:rPr>
        <w:t xml:space="preserve"> </w:t>
      </w:r>
      <w:r>
        <w:rPr>
          <w:b/>
          <w:sz w:val="24"/>
        </w:rPr>
        <w:t>получить</w:t>
      </w:r>
      <w:r>
        <w:rPr>
          <w:b/>
          <w:spacing w:val="-3"/>
          <w:sz w:val="24"/>
        </w:rPr>
        <w:t xml:space="preserve"> </w:t>
      </w:r>
      <w:r>
        <w:rPr>
          <w:b/>
          <w:sz w:val="24"/>
        </w:rPr>
        <w:t>образование,</w:t>
      </w:r>
      <w:r>
        <w:rPr>
          <w:b/>
          <w:spacing w:val="-2"/>
          <w:sz w:val="24"/>
        </w:rPr>
        <w:t xml:space="preserve"> </w:t>
      </w:r>
      <w:r>
        <w:rPr>
          <w:b/>
          <w:sz w:val="24"/>
        </w:rPr>
        <w:t>профилю</w:t>
      </w:r>
      <w:r>
        <w:rPr>
          <w:b/>
          <w:spacing w:val="-4"/>
          <w:sz w:val="24"/>
        </w:rPr>
        <w:t xml:space="preserve"> </w:t>
      </w:r>
      <w:r>
        <w:rPr>
          <w:b/>
          <w:spacing w:val="-2"/>
          <w:sz w:val="24"/>
        </w:rPr>
        <w:t>«география».</w:t>
      </w:r>
    </w:p>
    <w:p w:rsidR="00E20B80" w:rsidRDefault="00C72748">
      <w:pPr>
        <w:pStyle w:val="a3"/>
        <w:spacing w:before="235" w:line="276" w:lineRule="auto"/>
        <w:ind w:left="140" w:right="424"/>
        <w:jc w:val="both"/>
      </w:pPr>
      <w:r>
        <w:t xml:space="preserve">В настоящее время в России 24 географических факультета и отделения классических университетов и 41 географический факультет педагогических университетов и институтов. Сегодня в России имеется много учебных заведений, где возможно получить более узкую специальность, например, профессию геодезиста. Вулканологи в Росси, это штучные </w:t>
      </w:r>
      <w:r>
        <w:rPr>
          <w:spacing w:val="-2"/>
        </w:rPr>
        <w:t>специальности.</w:t>
      </w:r>
    </w:p>
    <w:p w:rsidR="00E20B80" w:rsidRDefault="00C72748">
      <w:pPr>
        <w:pStyle w:val="a3"/>
        <w:spacing w:before="201" w:line="276" w:lineRule="auto"/>
        <w:ind w:left="140" w:right="431" w:firstLine="60"/>
        <w:jc w:val="both"/>
      </w:pPr>
      <w:r>
        <w:t>Вузы России, в которых можно получить образование, направленное на изучение географических наук.</w:t>
      </w:r>
    </w:p>
    <w:p w:rsidR="00E20B80" w:rsidRDefault="00E20B80">
      <w:pPr>
        <w:pStyle w:val="a3"/>
        <w:rPr>
          <w:sz w:val="20"/>
        </w:rPr>
      </w:pPr>
    </w:p>
    <w:p w:rsidR="00E20B80" w:rsidRDefault="00E20B80">
      <w:pPr>
        <w:pStyle w:val="a3"/>
        <w:rPr>
          <w:sz w:val="20"/>
        </w:rPr>
      </w:pPr>
    </w:p>
    <w:p w:rsidR="00E20B80" w:rsidRDefault="00E20B80">
      <w:pPr>
        <w:pStyle w:val="a3"/>
        <w:spacing w:before="33"/>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8"/>
        <w:gridCol w:w="4919"/>
      </w:tblGrid>
      <w:tr w:rsidR="00E20B80">
        <w:trPr>
          <w:trHeight w:val="275"/>
        </w:trPr>
        <w:tc>
          <w:tcPr>
            <w:tcW w:w="4938" w:type="dxa"/>
          </w:tcPr>
          <w:p w:rsidR="00E20B80" w:rsidRDefault="00C72748">
            <w:pPr>
              <w:pStyle w:val="TableParagraph"/>
              <w:spacing w:line="256" w:lineRule="exact"/>
              <w:ind w:left="107"/>
              <w:rPr>
                <w:sz w:val="24"/>
              </w:rPr>
            </w:pPr>
            <w:r>
              <w:rPr>
                <w:sz w:val="24"/>
              </w:rPr>
              <w:t>Название</w:t>
            </w:r>
            <w:r>
              <w:rPr>
                <w:spacing w:val="-7"/>
                <w:sz w:val="24"/>
              </w:rPr>
              <w:t xml:space="preserve"> </w:t>
            </w:r>
            <w:r>
              <w:rPr>
                <w:spacing w:val="-4"/>
                <w:sz w:val="24"/>
              </w:rPr>
              <w:t>вуза</w:t>
            </w:r>
          </w:p>
        </w:tc>
        <w:tc>
          <w:tcPr>
            <w:tcW w:w="4919" w:type="dxa"/>
          </w:tcPr>
          <w:p w:rsidR="00E20B80" w:rsidRDefault="00C72748">
            <w:pPr>
              <w:pStyle w:val="TableParagraph"/>
              <w:spacing w:line="256" w:lineRule="exact"/>
              <w:ind w:left="110"/>
              <w:rPr>
                <w:sz w:val="24"/>
              </w:rPr>
            </w:pPr>
            <w:r>
              <w:rPr>
                <w:spacing w:val="-2"/>
                <w:sz w:val="24"/>
              </w:rPr>
              <w:t>Факультет</w:t>
            </w:r>
          </w:p>
        </w:tc>
      </w:tr>
      <w:tr w:rsidR="00E20B80">
        <w:trPr>
          <w:trHeight w:val="275"/>
        </w:trPr>
        <w:tc>
          <w:tcPr>
            <w:tcW w:w="4938" w:type="dxa"/>
          </w:tcPr>
          <w:p w:rsidR="00E20B80" w:rsidRDefault="00C72748">
            <w:pPr>
              <w:pStyle w:val="TableParagraph"/>
              <w:spacing w:line="256" w:lineRule="exact"/>
              <w:ind w:left="468"/>
              <w:rPr>
                <w:sz w:val="24"/>
              </w:rPr>
            </w:pPr>
            <w:r>
              <w:rPr>
                <w:sz w:val="24"/>
              </w:rPr>
              <w:t>1.</w:t>
            </w:r>
            <w:r>
              <w:rPr>
                <w:spacing w:val="29"/>
                <w:sz w:val="24"/>
              </w:rPr>
              <w:t xml:space="preserve">  </w:t>
            </w:r>
            <w:r>
              <w:rPr>
                <w:sz w:val="24"/>
              </w:rPr>
              <w:t>МГУ</w:t>
            </w:r>
            <w:r>
              <w:rPr>
                <w:spacing w:val="-1"/>
                <w:sz w:val="24"/>
              </w:rPr>
              <w:t xml:space="preserve"> </w:t>
            </w:r>
            <w:r>
              <w:rPr>
                <w:sz w:val="24"/>
              </w:rPr>
              <w:t>имени</w:t>
            </w:r>
            <w:r>
              <w:rPr>
                <w:spacing w:val="-1"/>
                <w:sz w:val="24"/>
              </w:rPr>
              <w:t xml:space="preserve"> </w:t>
            </w:r>
            <w:r>
              <w:rPr>
                <w:sz w:val="24"/>
              </w:rPr>
              <w:t xml:space="preserve">М.В. </w:t>
            </w:r>
            <w:r>
              <w:rPr>
                <w:spacing w:val="-2"/>
                <w:sz w:val="24"/>
              </w:rPr>
              <w:t>Ломоносова</w:t>
            </w:r>
          </w:p>
        </w:tc>
        <w:tc>
          <w:tcPr>
            <w:tcW w:w="4919" w:type="dxa"/>
          </w:tcPr>
          <w:p w:rsidR="00E20B80" w:rsidRDefault="00C72748">
            <w:pPr>
              <w:pStyle w:val="TableParagraph"/>
              <w:spacing w:line="256" w:lineRule="exact"/>
              <w:ind w:left="110"/>
              <w:rPr>
                <w:sz w:val="24"/>
              </w:rPr>
            </w:pPr>
            <w:r>
              <w:rPr>
                <w:spacing w:val="-2"/>
                <w:sz w:val="24"/>
              </w:rPr>
              <w:t>Геологический</w:t>
            </w:r>
          </w:p>
        </w:tc>
      </w:tr>
      <w:tr w:rsidR="00E20B80">
        <w:trPr>
          <w:trHeight w:val="554"/>
        </w:trPr>
        <w:tc>
          <w:tcPr>
            <w:tcW w:w="4938" w:type="dxa"/>
          </w:tcPr>
          <w:p w:rsidR="00E20B80" w:rsidRDefault="00C72748">
            <w:pPr>
              <w:pStyle w:val="TableParagraph"/>
              <w:tabs>
                <w:tab w:val="left" w:pos="1186"/>
                <w:tab w:val="left" w:pos="3016"/>
              </w:tabs>
              <w:spacing w:line="270" w:lineRule="exact"/>
              <w:ind w:left="107"/>
              <w:rPr>
                <w:sz w:val="24"/>
              </w:rPr>
            </w:pPr>
            <w:r>
              <w:rPr>
                <w:spacing w:val="-2"/>
                <w:sz w:val="24"/>
              </w:rPr>
              <w:t>2.Санкт</w:t>
            </w:r>
            <w:r>
              <w:rPr>
                <w:sz w:val="24"/>
              </w:rPr>
              <w:tab/>
            </w:r>
            <w:r>
              <w:rPr>
                <w:spacing w:val="-2"/>
                <w:sz w:val="24"/>
              </w:rPr>
              <w:t>Петербургский</w:t>
            </w:r>
            <w:r>
              <w:rPr>
                <w:sz w:val="24"/>
              </w:rPr>
              <w:tab/>
            </w:r>
            <w:r>
              <w:rPr>
                <w:spacing w:val="-2"/>
                <w:sz w:val="24"/>
              </w:rPr>
              <w:t>Государственный</w:t>
            </w:r>
          </w:p>
          <w:p w:rsidR="00E20B80" w:rsidRDefault="00C72748">
            <w:pPr>
              <w:pStyle w:val="TableParagraph"/>
              <w:spacing w:line="264" w:lineRule="exact"/>
              <w:ind w:left="107"/>
              <w:rPr>
                <w:sz w:val="24"/>
              </w:rPr>
            </w:pPr>
            <w:r>
              <w:rPr>
                <w:spacing w:val="-2"/>
                <w:sz w:val="24"/>
              </w:rPr>
              <w:t>университет</w:t>
            </w:r>
          </w:p>
        </w:tc>
        <w:tc>
          <w:tcPr>
            <w:tcW w:w="4919" w:type="dxa"/>
          </w:tcPr>
          <w:p w:rsidR="00E20B80" w:rsidRDefault="00C72748">
            <w:pPr>
              <w:pStyle w:val="TableParagraph"/>
              <w:spacing w:line="270" w:lineRule="exact"/>
              <w:ind w:left="110"/>
              <w:rPr>
                <w:sz w:val="24"/>
              </w:rPr>
            </w:pPr>
            <w:r>
              <w:rPr>
                <w:spacing w:val="-2"/>
                <w:sz w:val="24"/>
              </w:rPr>
              <w:t>Геологический</w:t>
            </w:r>
          </w:p>
        </w:tc>
      </w:tr>
      <w:tr w:rsidR="00E20B80">
        <w:trPr>
          <w:trHeight w:val="827"/>
        </w:trPr>
        <w:tc>
          <w:tcPr>
            <w:tcW w:w="4938" w:type="dxa"/>
          </w:tcPr>
          <w:p w:rsidR="00E20B80" w:rsidRDefault="00C72748">
            <w:pPr>
              <w:pStyle w:val="TableParagraph"/>
              <w:tabs>
                <w:tab w:val="left" w:pos="3332"/>
              </w:tabs>
              <w:spacing w:line="268" w:lineRule="exact"/>
              <w:ind w:left="107"/>
              <w:rPr>
                <w:sz w:val="24"/>
              </w:rPr>
            </w:pPr>
            <w:r>
              <w:rPr>
                <w:spacing w:val="-2"/>
                <w:sz w:val="24"/>
              </w:rPr>
              <w:t>3.Новоссибирский</w:t>
            </w:r>
            <w:r>
              <w:rPr>
                <w:sz w:val="24"/>
              </w:rPr>
              <w:tab/>
            </w:r>
            <w:r>
              <w:rPr>
                <w:spacing w:val="-2"/>
                <w:sz w:val="24"/>
              </w:rPr>
              <w:t>национальный</w:t>
            </w:r>
          </w:p>
          <w:p w:rsidR="00E20B80" w:rsidRDefault="00C72748">
            <w:pPr>
              <w:pStyle w:val="TableParagraph"/>
              <w:tabs>
                <w:tab w:val="left" w:pos="3055"/>
              </w:tabs>
              <w:spacing w:line="270" w:lineRule="atLeast"/>
              <w:ind w:left="107" w:right="98"/>
              <w:rPr>
                <w:sz w:val="24"/>
              </w:rPr>
            </w:pPr>
            <w:r>
              <w:rPr>
                <w:spacing w:val="-2"/>
                <w:sz w:val="24"/>
              </w:rPr>
              <w:t>исследовательский</w:t>
            </w:r>
            <w:r>
              <w:rPr>
                <w:sz w:val="24"/>
              </w:rPr>
              <w:tab/>
            </w:r>
            <w:r>
              <w:rPr>
                <w:spacing w:val="-2"/>
                <w:sz w:val="24"/>
              </w:rPr>
              <w:t>государственный университет</w:t>
            </w:r>
          </w:p>
        </w:tc>
        <w:tc>
          <w:tcPr>
            <w:tcW w:w="4919" w:type="dxa"/>
          </w:tcPr>
          <w:p w:rsidR="00E20B80" w:rsidRDefault="00C72748">
            <w:pPr>
              <w:pStyle w:val="TableParagraph"/>
              <w:spacing w:line="268" w:lineRule="exact"/>
              <w:ind w:left="110"/>
              <w:rPr>
                <w:sz w:val="24"/>
              </w:rPr>
            </w:pPr>
            <w:r>
              <w:rPr>
                <w:sz w:val="24"/>
              </w:rPr>
              <w:t>Геолого -</w:t>
            </w:r>
            <w:r>
              <w:rPr>
                <w:spacing w:val="-1"/>
                <w:sz w:val="24"/>
              </w:rPr>
              <w:t xml:space="preserve"> </w:t>
            </w:r>
            <w:r>
              <w:rPr>
                <w:spacing w:val="-2"/>
                <w:sz w:val="24"/>
              </w:rPr>
              <w:t>геофизический</w:t>
            </w:r>
          </w:p>
        </w:tc>
      </w:tr>
      <w:tr w:rsidR="00E20B80">
        <w:trPr>
          <w:trHeight w:val="275"/>
        </w:trPr>
        <w:tc>
          <w:tcPr>
            <w:tcW w:w="4938" w:type="dxa"/>
          </w:tcPr>
          <w:p w:rsidR="00E20B80" w:rsidRDefault="00C72748">
            <w:pPr>
              <w:pStyle w:val="TableParagraph"/>
              <w:spacing w:line="256" w:lineRule="exact"/>
              <w:ind w:left="107"/>
              <w:rPr>
                <w:sz w:val="24"/>
              </w:rPr>
            </w:pPr>
            <w:r>
              <w:rPr>
                <w:sz w:val="24"/>
              </w:rPr>
              <w:t>4.Томский</w:t>
            </w:r>
            <w:r>
              <w:rPr>
                <w:spacing w:val="-4"/>
                <w:sz w:val="24"/>
              </w:rPr>
              <w:t xml:space="preserve"> </w:t>
            </w:r>
            <w:r>
              <w:rPr>
                <w:sz w:val="24"/>
              </w:rPr>
              <w:t>государственный</w:t>
            </w:r>
            <w:r>
              <w:rPr>
                <w:spacing w:val="-1"/>
                <w:sz w:val="24"/>
              </w:rPr>
              <w:t xml:space="preserve"> </w:t>
            </w:r>
            <w:r>
              <w:rPr>
                <w:spacing w:val="-2"/>
                <w:sz w:val="24"/>
              </w:rPr>
              <w:t>университет</w:t>
            </w:r>
          </w:p>
        </w:tc>
        <w:tc>
          <w:tcPr>
            <w:tcW w:w="4919" w:type="dxa"/>
          </w:tcPr>
          <w:p w:rsidR="00E20B80" w:rsidRDefault="00C72748">
            <w:pPr>
              <w:pStyle w:val="TableParagraph"/>
              <w:spacing w:line="256" w:lineRule="exact"/>
              <w:ind w:left="110"/>
              <w:rPr>
                <w:sz w:val="24"/>
              </w:rPr>
            </w:pPr>
            <w:r>
              <w:rPr>
                <w:sz w:val="24"/>
              </w:rPr>
              <w:t>Геолого -</w:t>
            </w:r>
            <w:r>
              <w:rPr>
                <w:spacing w:val="-1"/>
                <w:sz w:val="24"/>
              </w:rPr>
              <w:t xml:space="preserve"> </w:t>
            </w:r>
            <w:r>
              <w:rPr>
                <w:spacing w:val="-2"/>
                <w:sz w:val="24"/>
              </w:rPr>
              <w:t>географический</w:t>
            </w:r>
          </w:p>
        </w:tc>
      </w:tr>
      <w:tr w:rsidR="00E20B80">
        <w:trPr>
          <w:trHeight w:val="275"/>
        </w:trPr>
        <w:tc>
          <w:tcPr>
            <w:tcW w:w="4938" w:type="dxa"/>
          </w:tcPr>
          <w:p w:rsidR="00E20B80" w:rsidRDefault="00C72748">
            <w:pPr>
              <w:pStyle w:val="TableParagraph"/>
              <w:spacing w:line="256" w:lineRule="exact"/>
              <w:ind w:left="107"/>
              <w:rPr>
                <w:sz w:val="24"/>
              </w:rPr>
            </w:pPr>
            <w:r>
              <w:rPr>
                <w:sz w:val="24"/>
              </w:rPr>
              <w:t>5.Казанский</w:t>
            </w:r>
            <w:r>
              <w:rPr>
                <w:spacing w:val="-6"/>
                <w:sz w:val="24"/>
              </w:rPr>
              <w:t xml:space="preserve"> </w:t>
            </w:r>
            <w:r>
              <w:rPr>
                <w:sz w:val="24"/>
              </w:rPr>
              <w:t>федеральный</w:t>
            </w:r>
            <w:r>
              <w:rPr>
                <w:spacing w:val="-2"/>
                <w:sz w:val="24"/>
              </w:rPr>
              <w:t xml:space="preserve"> университет</w:t>
            </w:r>
          </w:p>
        </w:tc>
        <w:tc>
          <w:tcPr>
            <w:tcW w:w="4919" w:type="dxa"/>
          </w:tcPr>
          <w:p w:rsidR="00E20B80" w:rsidRDefault="00C72748">
            <w:pPr>
              <w:pStyle w:val="TableParagraph"/>
              <w:spacing w:line="256" w:lineRule="exact"/>
              <w:ind w:left="110"/>
              <w:rPr>
                <w:sz w:val="24"/>
              </w:rPr>
            </w:pPr>
            <w:r>
              <w:rPr>
                <w:sz w:val="24"/>
              </w:rPr>
              <w:t>Геологии</w:t>
            </w:r>
            <w:r>
              <w:rPr>
                <w:spacing w:val="-4"/>
                <w:sz w:val="24"/>
              </w:rPr>
              <w:t xml:space="preserve"> </w:t>
            </w:r>
            <w:r>
              <w:rPr>
                <w:sz w:val="24"/>
              </w:rPr>
              <w:t>и</w:t>
            </w:r>
            <w:r>
              <w:rPr>
                <w:spacing w:val="-5"/>
                <w:sz w:val="24"/>
              </w:rPr>
              <w:t xml:space="preserve"> </w:t>
            </w:r>
            <w:r>
              <w:rPr>
                <w:sz w:val="24"/>
              </w:rPr>
              <w:t>нефтегазовых</w:t>
            </w:r>
            <w:r>
              <w:rPr>
                <w:spacing w:val="-1"/>
                <w:sz w:val="24"/>
              </w:rPr>
              <w:t xml:space="preserve"> </w:t>
            </w:r>
            <w:r>
              <w:rPr>
                <w:spacing w:val="-2"/>
                <w:sz w:val="24"/>
              </w:rPr>
              <w:t>технологий</w:t>
            </w:r>
          </w:p>
        </w:tc>
      </w:tr>
      <w:tr w:rsidR="00E20B80">
        <w:trPr>
          <w:trHeight w:val="275"/>
        </w:trPr>
        <w:tc>
          <w:tcPr>
            <w:tcW w:w="4938" w:type="dxa"/>
          </w:tcPr>
          <w:p w:rsidR="00E20B80" w:rsidRDefault="00C72748">
            <w:pPr>
              <w:pStyle w:val="TableParagraph"/>
              <w:spacing w:line="256" w:lineRule="exact"/>
              <w:ind w:left="107"/>
              <w:rPr>
                <w:sz w:val="24"/>
              </w:rPr>
            </w:pPr>
            <w:r>
              <w:rPr>
                <w:sz w:val="24"/>
              </w:rPr>
              <w:t>6.Южный</w:t>
            </w:r>
            <w:r>
              <w:rPr>
                <w:spacing w:val="-5"/>
                <w:sz w:val="24"/>
              </w:rPr>
              <w:t xml:space="preserve"> </w:t>
            </w:r>
            <w:r>
              <w:rPr>
                <w:sz w:val="24"/>
              </w:rPr>
              <w:t>федеральный</w:t>
            </w:r>
            <w:r>
              <w:rPr>
                <w:spacing w:val="-4"/>
                <w:sz w:val="24"/>
              </w:rPr>
              <w:t xml:space="preserve"> </w:t>
            </w:r>
            <w:r>
              <w:rPr>
                <w:spacing w:val="-2"/>
                <w:sz w:val="24"/>
              </w:rPr>
              <w:t>университет</w:t>
            </w:r>
          </w:p>
        </w:tc>
        <w:tc>
          <w:tcPr>
            <w:tcW w:w="4919" w:type="dxa"/>
          </w:tcPr>
          <w:p w:rsidR="00E20B80" w:rsidRDefault="00C72748">
            <w:pPr>
              <w:pStyle w:val="TableParagraph"/>
              <w:spacing w:line="256" w:lineRule="exact"/>
              <w:ind w:left="110"/>
              <w:rPr>
                <w:sz w:val="24"/>
              </w:rPr>
            </w:pPr>
            <w:r>
              <w:rPr>
                <w:spacing w:val="-2"/>
                <w:sz w:val="24"/>
              </w:rPr>
              <w:t>Геологии</w:t>
            </w:r>
          </w:p>
        </w:tc>
      </w:tr>
      <w:tr w:rsidR="00E20B80">
        <w:trPr>
          <w:trHeight w:val="554"/>
        </w:trPr>
        <w:tc>
          <w:tcPr>
            <w:tcW w:w="4938" w:type="dxa"/>
          </w:tcPr>
          <w:p w:rsidR="00E20B80" w:rsidRDefault="00C72748">
            <w:pPr>
              <w:pStyle w:val="TableParagraph"/>
              <w:spacing w:line="268" w:lineRule="exact"/>
              <w:ind w:left="107"/>
              <w:rPr>
                <w:sz w:val="24"/>
              </w:rPr>
            </w:pPr>
            <w:r>
              <w:rPr>
                <w:sz w:val="24"/>
              </w:rPr>
              <w:t>7.Российский</w:t>
            </w:r>
            <w:r>
              <w:rPr>
                <w:spacing w:val="53"/>
                <w:w w:val="150"/>
                <w:sz w:val="24"/>
              </w:rPr>
              <w:t xml:space="preserve"> </w:t>
            </w:r>
            <w:r>
              <w:rPr>
                <w:sz w:val="24"/>
              </w:rPr>
              <w:t>государственный</w:t>
            </w:r>
            <w:r>
              <w:rPr>
                <w:spacing w:val="56"/>
                <w:w w:val="150"/>
                <w:sz w:val="24"/>
              </w:rPr>
              <w:t xml:space="preserve"> </w:t>
            </w:r>
            <w:r>
              <w:rPr>
                <w:spacing w:val="-2"/>
                <w:sz w:val="24"/>
              </w:rPr>
              <w:t>университет</w:t>
            </w:r>
          </w:p>
          <w:p w:rsidR="00E20B80" w:rsidRDefault="00C72748">
            <w:pPr>
              <w:pStyle w:val="TableParagraph"/>
              <w:spacing w:line="266" w:lineRule="exact"/>
              <w:ind w:left="107"/>
              <w:rPr>
                <w:sz w:val="24"/>
              </w:rPr>
            </w:pPr>
            <w:r>
              <w:rPr>
                <w:sz w:val="24"/>
              </w:rPr>
              <w:t>нефти</w:t>
            </w:r>
            <w:r>
              <w:rPr>
                <w:spacing w:val="-3"/>
                <w:sz w:val="24"/>
              </w:rPr>
              <w:t xml:space="preserve"> </w:t>
            </w:r>
            <w:r>
              <w:rPr>
                <w:sz w:val="24"/>
              </w:rPr>
              <w:t>и</w:t>
            </w:r>
            <w:r>
              <w:rPr>
                <w:spacing w:val="-1"/>
                <w:sz w:val="24"/>
              </w:rPr>
              <w:t xml:space="preserve"> </w:t>
            </w:r>
            <w:r>
              <w:rPr>
                <w:sz w:val="24"/>
              </w:rPr>
              <w:t>газа</w:t>
            </w:r>
            <w:r>
              <w:rPr>
                <w:spacing w:val="-2"/>
                <w:sz w:val="24"/>
              </w:rPr>
              <w:t xml:space="preserve"> </w:t>
            </w:r>
            <w:r>
              <w:rPr>
                <w:sz w:val="24"/>
              </w:rPr>
              <w:t>имени</w:t>
            </w:r>
            <w:r>
              <w:rPr>
                <w:spacing w:val="-1"/>
                <w:sz w:val="24"/>
              </w:rPr>
              <w:t xml:space="preserve"> </w:t>
            </w:r>
            <w:r>
              <w:rPr>
                <w:spacing w:val="-2"/>
                <w:sz w:val="24"/>
              </w:rPr>
              <w:t>И.М.Губкина</w:t>
            </w:r>
          </w:p>
        </w:tc>
        <w:tc>
          <w:tcPr>
            <w:tcW w:w="4919" w:type="dxa"/>
          </w:tcPr>
          <w:p w:rsidR="00E20B80" w:rsidRDefault="00C72748">
            <w:pPr>
              <w:pStyle w:val="TableParagraph"/>
              <w:spacing w:line="268" w:lineRule="exact"/>
              <w:ind w:left="110"/>
              <w:rPr>
                <w:sz w:val="24"/>
              </w:rPr>
            </w:pPr>
            <w:r>
              <w:rPr>
                <w:sz w:val="24"/>
              </w:rPr>
              <w:t>Геология</w:t>
            </w:r>
            <w:r>
              <w:rPr>
                <w:spacing w:val="56"/>
                <w:w w:val="150"/>
                <w:sz w:val="24"/>
              </w:rPr>
              <w:t xml:space="preserve"> </w:t>
            </w:r>
            <w:r>
              <w:rPr>
                <w:sz w:val="24"/>
              </w:rPr>
              <w:t>природных</w:t>
            </w:r>
            <w:r>
              <w:rPr>
                <w:spacing w:val="58"/>
                <w:w w:val="150"/>
                <w:sz w:val="24"/>
              </w:rPr>
              <w:t xml:space="preserve"> </w:t>
            </w:r>
            <w:r>
              <w:rPr>
                <w:sz w:val="24"/>
              </w:rPr>
              <w:t>резервуаров</w:t>
            </w:r>
            <w:r>
              <w:rPr>
                <w:spacing w:val="57"/>
                <w:w w:val="150"/>
                <w:sz w:val="24"/>
              </w:rPr>
              <w:t xml:space="preserve"> </w:t>
            </w:r>
            <w:r>
              <w:rPr>
                <w:sz w:val="24"/>
              </w:rPr>
              <w:t>нефти</w:t>
            </w:r>
            <w:r>
              <w:rPr>
                <w:spacing w:val="60"/>
                <w:w w:val="150"/>
                <w:sz w:val="24"/>
              </w:rPr>
              <w:t xml:space="preserve"> </w:t>
            </w:r>
            <w:r>
              <w:rPr>
                <w:spacing w:val="-10"/>
                <w:sz w:val="24"/>
              </w:rPr>
              <w:t>и</w:t>
            </w:r>
          </w:p>
          <w:p w:rsidR="00E20B80" w:rsidRDefault="00C72748">
            <w:pPr>
              <w:pStyle w:val="TableParagraph"/>
              <w:spacing w:line="266" w:lineRule="exact"/>
              <w:ind w:left="110"/>
              <w:rPr>
                <w:sz w:val="24"/>
              </w:rPr>
            </w:pPr>
            <w:r>
              <w:rPr>
                <w:spacing w:val="-2"/>
                <w:sz w:val="24"/>
              </w:rPr>
              <w:t>газа.</w:t>
            </w:r>
          </w:p>
        </w:tc>
      </w:tr>
    </w:tbl>
    <w:p w:rsidR="00E20B80" w:rsidRDefault="00E20B80">
      <w:pPr>
        <w:pStyle w:val="a3"/>
        <w:spacing w:before="242"/>
      </w:pPr>
    </w:p>
    <w:p w:rsidR="00E20B80" w:rsidRDefault="00C72748">
      <w:pPr>
        <w:spacing w:before="1"/>
        <w:ind w:left="140"/>
        <w:rPr>
          <w:b/>
          <w:sz w:val="24"/>
        </w:rPr>
      </w:pPr>
      <w:r>
        <w:rPr>
          <w:b/>
          <w:sz w:val="24"/>
        </w:rPr>
        <w:t>Классификация</w:t>
      </w:r>
      <w:r>
        <w:rPr>
          <w:b/>
          <w:spacing w:val="-6"/>
          <w:sz w:val="24"/>
        </w:rPr>
        <w:t xml:space="preserve"> </w:t>
      </w:r>
      <w:r>
        <w:rPr>
          <w:b/>
          <w:sz w:val="24"/>
        </w:rPr>
        <w:t>профессий,</w:t>
      </w:r>
      <w:r>
        <w:rPr>
          <w:b/>
          <w:spacing w:val="-4"/>
          <w:sz w:val="24"/>
        </w:rPr>
        <w:t xml:space="preserve"> </w:t>
      </w:r>
      <w:r>
        <w:rPr>
          <w:b/>
          <w:sz w:val="24"/>
        </w:rPr>
        <w:t>в</w:t>
      </w:r>
      <w:r>
        <w:rPr>
          <w:b/>
          <w:spacing w:val="-1"/>
          <w:sz w:val="24"/>
        </w:rPr>
        <w:t xml:space="preserve"> </w:t>
      </w:r>
      <w:r>
        <w:rPr>
          <w:b/>
          <w:sz w:val="24"/>
        </w:rPr>
        <w:t>которых</w:t>
      </w:r>
      <w:r>
        <w:rPr>
          <w:b/>
          <w:spacing w:val="-3"/>
          <w:sz w:val="24"/>
        </w:rPr>
        <w:t xml:space="preserve"> </w:t>
      </w:r>
      <w:r>
        <w:rPr>
          <w:b/>
          <w:sz w:val="24"/>
        </w:rPr>
        <w:t>необходимы</w:t>
      </w:r>
      <w:r>
        <w:rPr>
          <w:b/>
          <w:spacing w:val="-4"/>
          <w:sz w:val="24"/>
        </w:rPr>
        <w:t xml:space="preserve"> </w:t>
      </w:r>
      <w:r>
        <w:rPr>
          <w:b/>
          <w:sz w:val="24"/>
        </w:rPr>
        <w:t>знания</w:t>
      </w:r>
      <w:r>
        <w:rPr>
          <w:b/>
          <w:spacing w:val="-3"/>
          <w:sz w:val="24"/>
        </w:rPr>
        <w:t xml:space="preserve"> </w:t>
      </w:r>
      <w:r>
        <w:rPr>
          <w:b/>
          <w:spacing w:val="-2"/>
          <w:sz w:val="24"/>
        </w:rPr>
        <w:t>географии.</w:t>
      </w:r>
    </w:p>
    <w:p w:rsidR="00E20B80" w:rsidRDefault="00E20B80">
      <w:pPr>
        <w:pStyle w:val="a3"/>
        <w:spacing w:before="13"/>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933"/>
      </w:tblGrid>
      <w:tr w:rsidR="00E20B80">
        <w:trPr>
          <w:trHeight w:val="551"/>
        </w:trPr>
        <w:tc>
          <w:tcPr>
            <w:tcW w:w="4923" w:type="dxa"/>
          </w:tcPr>
          <w:p w:rsidR="00E20B80" w:rsidRDefault="00C72748">
            <w:pPr>
              <w:pStyle w:val="TableParagraph"/>
              <w:spacing w:line="268" w:lineRule="exact"/>
              <w:ind w:left="107"/>
              <w:rPr>
                <w:sz w:val="24"/>
              </w:rPr>
            </w:pPr>
            <w:r>
              <w:rPr>
                <w:sz w:val="24"/>
              </w:rPr>
              <w:t>Название</w:t>
            </w:r>
            <w:r>
              <w:rPr>
                <w:spacing w:val="-5"/>
                <w:sz w:val="24"/>
              </w:rPr>
              <w:t xml:space="preserve"> </w:t>
            </w:r>
            <w:r>
              <w:rPr>
                <w:spacing w:val="-2"/>
                <w:sz w:val="24"/>
              </w:rPr>
              <w:t>профессии</w:t>
            </w:r>
          </w:p>
        </w:tc>
        <w:tc>
          <w:tcPr>
            <w:tcW w:w="4933" w:type="dxa"/>
          </w:tcPr>
          <w:p w:rsidR="00E20B80" w:rsidRDefault="00C72748">
            <w:pPr>
              <w:pStyle w:val="TableParagraph"/>
              <w:tabs>
                <w:tab w:val="left" w:pos="1263"/>
                <w:tab w:val="left" w:pos="2820"/>
                <w:tab w:val="left" w:pos="4706"/>
              </w:tabs>
              <w:spacing w:line="268" w:lineRule="exact"/>
              <w:ind w:left="108"/>
              <w:rPr>
                <w:sz w:val="24"/>
              </w:rPr>
            </w:pPr>
            <w:r>
              <w:rPr>
                <w:spacing w:val="-2"/>
                <w:sz w:val="24"/>
              </w:rPr>
              <w:t>Знание</w:t>
            </w:r>
            <w:r>
              <w:rPr>
                <w:sz w:val="24"/>
              </w:rPr>
              <w:tab/>
            </w:r>
            <w:r>
              <w:rPr>
                <w:spacing w:val="-2"/>
                <w:sz w:val="24"/>
              </w:rPr>
              <w:t>географии,</w:t>
            </w:r>
            <w:r>
              <w:rPr>
                <w:sz w:val="24"/>
              </w:rPr>
              <w:tab/>
            </w:r>
            <w:r>
              <w:rPr>
                <w:spacing w:val="-2"/>
                <w:sz w:val="24"/>
              </w:rPr>
              <w:t>используемые</w:t>
            </w:r>
            <w:r>
              <w:rPr>
                <w:sz w:val="24"/>
              </w:rPr>
              <w:tab/>
            </w:r>
            <w:r>
              <w:rPr>
                <w:spacing w:val="-10"/>
                <w:sz w:val="24"/>
              </w:rPr>
              <w:t>в</w:t>
            </w:r>
          </w:p>
          <w:p w:rsidR="00E20B80" w:rsidRDefault="00C72748">
            <w:pPr>
              <w:pStyle w:val="TableParagraph"/>
              <w:spacing w:line="264" w:lineRule="exact"/>
              <w:ind w:left="108"/>
              <w:rPr>
                <w:sz w:val="24"/>
              </w:rPr>
            </w:pPr>
            <w:r>
              <w:rPr>
                <w:spacing w:val="-2"/>
                <w:sz w:val="24"/>
              </w:rPr>
              <w:t>профессии.</w:t>
            </w:r>
          </w:p>
        </w:tc>
      </w:tr>
      <w:tr w:rsidR="00E20B80">
        <w:trPr>
          <w:trHeight w:val="551"/>
        </w:trPr>
        <w:tc>
          <w:tcPr>
            <w:tcW w:w="4923" w:type="dxa"/>
          </w:tcPr>
          <w:p w:rsidR="00E20B80" w:rsidRDefault="00C72748">
            <w:pPr>
              <w:pStyle w:val="TableParagraph"/>
              <w:spacing w:line="268" w:lineRule="exact"/>
              <w:ind w:left="107"/>
              <w:rPr>
                <w:sz w:val="24"/>
              </w:rPr>
            </w:pPr>
            <w:r>
              <w:rPr>
                <w:spacing w:val="-2"/>
                <w:sz w:val="24"/>
              </w:rPr>
              <w:t>1.Климатолог</w:t>
            </w:r>
          </w:p>
        </w:tc>
        <w:tc>
          <w:tcPr>
            <w:tcW w:w="4933" w:type="dxa"/>
          </w:tcPr>
          <w:p w:rsidR="00E20B80" w:rsidRDefault="00C72748">
            <w:pPr>
              <w:pStyle w:val="TableParagraph"/>
              <w:tabs>
                <w:tab w:val="left" w:pos="1264"/>
                <w:tab w:val="left" w:pos="2065"/>
                <w:tab w:val="left" w:pos="3228"/>
                <w:tab w:val="left" w:pos="3672"/>
              </w:tabs>
              <w:spacing w:line="268" w:lineRule="exact"/>
              <w:ind w:left="108"/>
              <w:rPr>
                <w:sz w:val="24"/>
              </w:rPr>
            </w:pPr>
            <w:r>
              <w:rPr>
                <w:spacing w:val="-2"/>
                <w:sz w:val="24"/>
              </w:rPr>
              <w:t>Изучает</w:t>
            </w:r>
            <w:r>
              <w:rPr>
                <w:sz w:val="24"/>
              </w:rPr>
              <w:tab/>
            </w:r>
            <w:r>
              <w:rPr>
                <w:spacing w:val="-4"/>
                <w:sz w:val="24"/>
              </w:rPr>
              <w:t>роль</w:t>
            </w:r>
            <w:r>
              <w:rPr>
                <w:sz w:val="24"/>
              </w:rPr>
              <w:tab/>
            </w:r>
            <w:r>
              <w:rPr>
                <w:spacing w:val="-2"/>
                <w:sz w:val="24"/>
              </w:rPr>
              <w:t>климата</w:t>
            </w:r>
            <w:r>
              <w:rPr>
                <w:sz w:val="24"/>
              </w:rPr>
              <w:tab/>
            </w:r>
            <w:r>
              <w:rPr>
                <w:spacing w:val="-10"/>
                <w:sz w:val="24"/>
              </w:rPr>
              <w:t>в</w:t>
            </w:r>
            <w:r>
              <w:rPr>
                <w:sz w:val="24"/>
              </w:rPr>
              <w:tab/>
            </w:r>
            <w:r>
              <w:rPr>
                <w:spacing w:val="-2"/>
                <w:sz w:val="24"/>
              </w:rPr>
              <w:t>природных</w:t>
            </w:r>
          </w:p>
          <w:p w:rsidR="00E20B80" w:rsidRDefault="00C72748">
            <w:pPr>
              <w:pStyle w:val="TableParagraph"/>
              <w:spacing w:line="264" w:lineRule="exact"/>
              <w:ind w:left="108"/>
              <w:rPr>
                <w:sz w:val="24"/>
              </w:rPr>
            </w:pPr>
            <w:r>
              <w:rPr>
                <w:spacing w:val="-2"/>
                <w:sz w:val="24"/>
              </w:rPr>
              <w:t>процессах.</w:t>
            </w:r>
          </w:p>
        </w:tc>
      </w:tr>
      <w:tr w:rsidR="00E20B80">
        <w:trPr>
          <w:trHeight w:val="551"/>
        </w:trPr>
        <w:tc>
          <w:tcPr>
            <w:tcW w:w="4923" w:type="dxa"/>
          </w:tcPr>
          <w:p w:rsidR="00E20B80" w:rsidRDefault="00C72748">
            <w:pPr>
              <w:pStyle w:val="TableParagraph"/>
              <w:spacing w:line="268" w:lineRule="exact"/>
              <w:ind w:left="107"/>
              <w:rPr>
                <w:sz w:val="24"/>
              </w:rPr>
            </w:pPr>
            <w:r>
              <w:rPr>
                <w:spacing w:val="-2"/>
                <w:sz w:val="24"/>
              </w:rPr>
              <w:t>2.Геодезист</w:t>
            </w:r>
          </w:p>
        </w:tc>
        <w:tc>
          <w:tcPr>
            <w:tcW w:w="4933" w:type="dxa"/>
          </w:tcPr>
          <w:p w:rsidR="00E20B80" w:rsidRDefault="00C72748">
            <w:pPr>
              <w:pStyle w:val="TableParagraph"/>
              <w:tabs>
                <w:tab w:val="left" w:pos="1546"/>
                <w:tab w:val="left" w:pos="3521"/>
                <w:tab w:val="left" w:pos="4466"/>
              </w:tabs>
              <w:spacing w:line="268" w:lineRule="exact"/>
              <w:ind w:left="108"/>
              <w:rPr>
                <w:sz w:val="24"/>
              </w:rPr>
            </w:pPr>
            <w:r>
              <w:rPr>
                <w:spacing w:val="-2"/>
                <w:sz w:val="24"/>
              </w:rPr>
              <w:t>Производит</w:t>
            </w:r>
            <w:r>
              <w:rPr>
                <w:sz w:val="24"/>
              </w:rPr>
              <w:tab/>
            </w:r>
            <w:r>
              <w:rPr>
                <w:spacing w:val="-2"/>
                <w:sz w:val="24"/>
              </w:rPr>
              <w:t>топографические</w:t>
            </w:r>
            <w:r>
              <w:rPr>
                <w:sz w:val="24"/>
              </w:rPr>
              <w:tab/>
            </w:r>
            <w:r>
              <w:rPr>
                <w:spacing w:val="-2"/>
                <w:sz w:val="24"/>
              </w:rPr>
              <w:t>съемки</w:t>
            </w:r>
            <w:r>
              <w:rPr>
                <w:sz w:val="24"/>
              </w:rPr>
              <w:tab/>
            </w:r>
            <w:r>
              <w:rPr>
                <w:spacing w:val="-5"/>
                <w:sz w:val="24"/>
              </w:rPr>
              <w:t>для</w:t>
            </w:r>
          </w:p>
          <w:p w:rsidR="00E20B80" w:rsidRDefault="00C72748">
            <w:pPr>
              <w:pStyle w:val="TableParagraph"/>
              <w:spacing w:line="264" w:lineRule="exact"/>
              <w:ind w:left="108"/>
              <w:rPr>
                <w:sz w:val="24"/>
              </w:rPr>
            </w:pPr>
            <w:r>
              <w:rPr>
                <w:sz w:val="24"/>
              </w:rPr>
              <w:t>создания</w:t>
            </w:r>
            <w:r>
              <w:rPr>
                <w:spacing w:val="-6"/>
                <w:sz w:val="24"/>
              </w:rPr>
              <w:t xml:space="preserve"> </w:t>
            </w:r>
            <w:r>
              <w:rPr>
                <w:sz w:val="24"/>
              </w:rPr>
              <w:t>строительной</w:t>
            </w:r>
            <w:r>
              <w:rPr>
                <w:spacing w:val="-7"/>
                <w:sz w:val="24"/>
              </w:rPr>
              <w:t xml:space="preserve"> </w:t>
            </w:r>
            <w:r>
              <w:rPr>
                <w:spacing w:val="-2"/>
                <w:sz w:val="24"/>
              </w:rPr>
              <w:t>сетки.</w:t>
            </w:r>
          </w:p>
        </w:tc>
      </w:tr>
    </w:tbl>
    <w:p w:rsidR="00E20B80" w:rsidRDefault="00E20B80">
      <w:pPr>
        <w:pStyle w:val="TableParagraph"/>
        <w:spacing w:line="264" w:lineRule="exact"/>
        <w:rPr>
          <w:sz w:val="24"/>
        </w:rPr>
        <w:sectPr w:rsidR="00E20B80">
          <w:pgSz w:w="11910" w:h="16840"/>
          <w:pgMar w:top="1560" w:right="708" w:bottom="1040" w:left="992" w:header="0" w:footer="847"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933"/>
      </w:tblGrid>
      <w:tr w:rsidR="00E20B80">
        <w:trPr>
          <w:trHeight w:val="830"/>
        </w:trPr>
        <w:tc>
          <w:tcPr>
            <w:tcW w:w="4923" w:type="dxa"/>
          </w:tcPr>
          <w:p w:rsidR="00E20B80" w:rsidRDefault="00C72748">
            <w:pPr>
              <w:pStyle w:val="TableParagraph"/>
              <w:spacing w:line="270" w:lineRule="exact"/>
              <w:ind w:left="107"/>
              <w:rPr>
                <w:sz w:val="24"/>
              </w:rPr>
            </w:pPr>
            <w:r>
              <w:rPr>
                <w:spacing w:val="-2"/>
                <w:sz w:val="24"/>
              </w:rPr>
              <w:lastRenderedPageBreak/>
              <w:t>3.Метеоролог</w:t>
            </w:r>
          </w:p>
        </w:tc>
        <w:tc>
          <w:tcPr>
            <w:tcW w:w="4933" w:type="dxa"/>
          </w:tcPr>
          <w:p w:rsidR="00E20B80" w:rsidRDefault="00C72748">
            <w:pPr>
              <w:pStyle w:val="TableParagraph"/>
              <w:tabs>
                <w:tab w:val="left" w:pos="1176"/>
                <w:tab w:val="left" w:pos="1581"/>
                <w:tab w:val="left" w:pos="1986"/>
                <w:tab w:val="left" w:pos="2634"/>
                <w:tab w:val="left" w:pos="3243"/>
                <w:tab w:val="left" w:pos="3382"/>
                <w:tab w:val="left" w:pos="4694"/>
              </w:tabs>
              <w:ind w:left="108" w:right="97"/>
              <w:rPr>
                <w:sz w:val="24"/>
              </w:rPr>
            </w:pPr>
            <w:r>
              <w:rPr>
                <w:spacing w:val="-2"/>
                <w:sz w:val="24"/>
              </w:rPr>
              <w:t>Должен</w:t>
            </w:r>
            <w:r>
              <w:rPr>
                <w:sz w:val="24"/>
              </w:rPr>
              <w:tab/>
            </w:r>
            <w:r>
              <w:rPr>
                <w:spacing w:val="-2"/>
                <w:sz w:val="24"/>
              </w:rPr>
              <w:t>знать</w:t>
            </w:r>
            <w:r>
              <w:rPr>
                <w:sz w:val="24"/>
              </w:rPr>
              <w:tab/>
            </w:r>
            <w:r>
              <w:rPr>
                <w:spacing w:val="-4"/>
                <w:sz w:val="24"/>
              </w:rPr>
              <w:t>все,</w:t>
            </w:r>
            <w:r>
              <w:rPr>
                <w:sz w:val="24"/>
              </w:rPr>
              <w:tab/>
            </w:r>
            <w:r>
              <w:rPr>
                <w:spacing w:val="-4"/>
                <w:sz w:val="24"/>
              </w:rPr>
              <w:t>что</w:t>
            </w:r>
            <w:r>
              <w:rPr>
                <w:sz w:val="24"/>
              </w:rPr>
              <w:tab/>
            </w:r>
            <w:r>
              <w:rPr>
                <w:spacing w:val="-2"/>
                <w:sz w:val="24"/>
              </w:rPr>
              <w:t>происходит</w:t>
            </w:r>
            <w:r>
              <w:rPr>
                <w:sz w:val="24"/>
              </w:rPr>
              <w:tab/>
            </w:r>
            <w:r>
              <w:rPr>
                <w:spacing w:val="-47"/>
                <w:sz w:val="24"/>
              </w:rPr>
              <w:t xml:space="preserve"> </w:t>
            </w:r>
            <w:r>
              <w:rPr>
                <w:spacing w:val="-6"/>
                <w:sz w:val="24"/>
              </w:rPr>
              <w:t xml:space="preserve">в </w:t>
            </w:r>
            <w:r>
              <w:rPr>
                <w:spacing w:val="-2"/>
                <w:sz w:val="24"/>
              </w:rPr>
              <w:t>атмосфере,</w:t>
            </w:r>
            <w:r>
              <w:rPr>
                <w:sz w:val="24"/>
              </w:rPr>
              <w:tab/>
            </w:r>
            <w:r>
              <w:rPr>
                <w:spacing w:val="-2"/>
                <w:sz w:val="24"/>
              </w:rPr>
              <w:t>передвижение</w:t>
            </w:r>
            <w:r>
              <w:rPr>
                <w:sz w:val="24"/>
              </w:rPr>
              <w:tab/>
            </w:r>
            <w:r>
              <w:rPr>
                <w:sz w:val="24"/>
              </w:rPr>
              <w:tab/>
            </w:r>
            <w:r>
              <w:rPr>
                <w:spacing w:val="-2"/>
                <w:sz w:val="24"/>
              </w:rPr>
              <w:t>циклонов</w:t>
            </w:r>
            <w:r>
              <w:rPr>
                <w:sz w:val="24"/>
              </w:rPr>
              <w:tab/>
            </w:r>
            <w:r>
              <w:rPr>
                <w:spacing w:val="-10"/>
                <w:sz w:val="24"/>
              </w:rPr>
              <w:t>и</w:t>
            </w:r>
          </w:p>
          <w:p w:rsidR="00E20B80" w:rsidRDefault="00C72748">
            <w:pPr>
              <w:pStyle w:val="TableParagraph"/>
              <w:spacing w:line="264" w:lineRule="exact"/>
              <w:ind w:left="108"/>
              <w:rPr>
                <w:sz w:val="24"/>
              </w:rPr>
            </w:pPr>
            <w:r>
              <w:rPr>
                <w:sz w:val="24"/>
              </w:rPr>
              <w:t>антициклонов,</w:t>
            </w:r>
            <w:r>
              <w:rPr>
                <w:spacing w:val="-7"/>
                <w:sz w:val="24"/>
              </w:rPr>
              <w:t xml:space="preserve"> </w:t>
            </w:r>
            <w:r>
              <w:rPr>
                <w:sz w:val="24"/>
              </w:rPr>
              <w:t>тайфунов,</w:t>
            </w:r>
            <w:r>
              <w:rPr>
                <w:spacing w:val="-5"/>
                <w:sz w:val="24"/>
              </w:rPr>
              <w:t xml:space="preserve"> </w:t>
            </w:r>
            <w:r>
              <w:rPr>
                <w:spacing w:val="-2"/>
                <w:sz w:val="24"/>
              </w:rPr>
              <w:t>ураганов.</w:t>
            </w:r>
          </w:p>
        </w:tc>
      </w:tr>
      <w:tr w:rsidR="00E20B80">
        <w:trPr>
          <w:trHeight w:val="551"/>
        </w:trPr>
        <w:tc>
          <w:tcPr>
            <w:tcW w:w="4923" w:type="dxa"/>
          </w:tcPr>
          <w:p w:rsidR="00E20B80" w:rsidRDefault="00C72748">
            <w:pPr>
              <w:pStyle w:val="TableParagraph"/>
              <w:spacing w:line="268" w:lineRule="exact"/>
              <w:ind w:left="107"/>
              <w:rPr>
                <w:sz w:val="24"/>
              </w:rPr>
            </w:pPr>
            <w:r>
              <w:rPr>
                <w:spacing w:val="-2"/>
                <w:sz w:val="24"/>
              </w:rPr>
              <w:t>4.Картограф</w:t>
            </w:r>
          </w:p>
        </w:tc>
        <w:tc>
          <w:tcPr>
            <w:tcW w:w="4933" w:type="dxa"/>
          </w:tcPr>
          <w:p w:rsidR="00E20B80" w:rsidRDefault="00C72748">
            <w:pPr>
              <w:pStyle w:val="TableParagraph"/>
              <w:tabs>
                <w:tab w:val="left" w:pos="1641"/>
                <w:tab w:val="left" w:pos="3264"/>
                <w:tab w:val="left" w:pos="3758"/>
              </w:tabs>
              <w:spacing w:line="268" w:lineRule="exact"/>
              <w:ind w:left="108"/>
              <w:rPr>
                <w:sz w:val="24"/>
              </w:rPr>
            </w:pPr>
            <w:r>
              <w:rPr>
                <w:spacing w:val="-2"/>
                <w:sz w:val="24"/>
              </w:rPr>
              <w:t>Занимается</w:t>
            </w:r>
            <w:r>
              <w:rPr>
                <w:sz w:val="24"/>
              </w:rPr>
              <w:tab/>
            </w:r>
            <w:r>
              <w:rPr>
                <w:spacing w:val="-2"/>
                <w:sz w:val="24"/>
              </w:rPr>
              <w:t>разработкой</w:t>
            </w:r>
            <w:r>
              <w:rPr>
                <w:sz w:val="24"/>
              </w:rPr>
              <w:tab/>
            </w:r>
            <w:r>
              <w:rPr>
                <w:spacing w:val="-10"/>
                <w:sz w:val="24"/>
              </w:rPr>
              <w:t>и</w:t>
            </w:r>
            <w:r>
              <w:rPr>
                <w:sz w:val="24"/>
              </w:rPr>
              <w:tab/>
            </w:r>
            <w:r>
              <w:rPr>
                <w:spacing w:val="-2"/>
                <w:sz w:val="24"/>
              </w:rPr>
              <w:t>созданием</w:t>
            </w:r>
          </w:p>
          <w:p w:rsidR="00E20B80" w:rsidRDefault="00C72748">
            <w:pPr>
              <w:pStyle w:val="TableParagraph"/>
              <w:spacing w:line="264" w:lineRule="exact"/>
              <w:ind w:left="108"/>
              <w:rPr>
                <w:sz w:val="24"/>
              </w:rPr>
            </w:pPr>
            <w:r>
              <w:rPr>
                <w:sz w:val="24"/>
              </w:rPr>
              <w:t>различных</w:t>
            </w:r>
            <w:r>
              <w:rPr>
                <w:spacing w:val="-1"/>
                <w:sz w:val="24"/>
              </w:rPr>
              <w:t xml:space="preserve"> </w:t>
            </w:r>
            <w:r>
              <w:rPr>
                <w:sz w:val="24"/>
              </w:rPr>
              <w:t>карт,</w:t>
            </w:r>
            <w:r>
              <w:rPr>
                <w:spacing w:val="-3"/>
                <w:sz w:val="24"/>
              </w:rPr>
              <w:t xml:space="preserve"> </w:t>
            </w:r>
            <w:r>
              <w:rPr>
                <w:sz w:val="24"/>
              </w:rPr>
              <w:t>атласов,</w:t>
            </w:r>
            <w:r>
              <w:rPr>
                <w:spacing w:val="-2"/>
                <w:sz w:val="24"/>
              </w:rPr>
              <w:t xml:space="preserve"> глобусов.</w:t>
            </w:r>
          </w:p>
        </w:tc>
      </w:tr>
      <w:tr w:rsidR="00E20B80">
        <w:trPr>
          <w:trHeight w:val="551"/>
        </w:trPr>
        <w:tc>
          <w:tcPr>
            <w:tcW w:w="4923" w:type="dxa"/>
          </w:tcPr>
          <w:p w:rsidR="00E20B80" w:rsidRDefault="00C72748">
            <w:pPr>
              <w:pStyle w:val="TableParagraph"/>
              <w:spacing w:line="268" w:lineRule="exact"/>
              <w:ind w:left="107"/>
              <w:rPr>
                <w:sz w:val="24"/>
              </w:rPr>
            </w:pPr>
            <w:r>
              <w:rPr>
                <w:sz w:val="24"/>
              </w:rPr>
              <w:t>5.Ландшафтный</w:t>
            </w:r>
            <w:r>
              <w:rPr>
                <w:spacing w:val="-6"/>
                <w:sz w:val="24"/>
              </w:rPr>
              <w:t xml:space="preserve"> </w:t>
            </w:r>
            <w:r>
              <w:rPr>
                <w:spacing w:val="-2"/>
                <w:sz w:val="24"/>
              </w:rPr>
              <w:t>дизайн</w:t>
            </w:r>
          </w:p>
        </w:tc>
        <w:tc>
          <w:tcPr>
            <w:tcW w:w="4933" w:type="dxa"/>
          </w:tcPr>
          <w:p w:rsidR="00E20B80" w:rsidRDefault="00C72748">
            <w:pPr>
              <w:pStyle w:val="TableParagraph"/>
              <w:spacing w:line="268" w:lineRule="exact"/>
              <w:ind w:left="108"/>
              <w:rPr>
                <w:sz w:val="24"/>
              </w:rPr>
            </w:pPr>
            <w:r>
              <w:rPr>
                <w:sz w:val="24"/>
              </w:rPr>
              <w:t>Занимается</w:t>
            </w:r>
            <w:r>
              <w:rPr>
                <w:spacing w:val="31"/>
                <w:sz w:val="24"/>
              </w:rPr>
              <w:t xml:space="preserve">  </w:t>
            </w:r>
            <w:r>
              <w:rPr>
                <w:sz w:val="24"/>
              </w:rPr>
              <w:t>формированием</w:t>
            </w:r>
            <w:r>
              <w:rPr>
                <w:spacing w:val="31"/>
                <w:sz w:val="24"/>
              </w:rPr>
              <w:t xml:space="preserve">  </w:t>
            </w:r>
            <w:r>
              <w:rPr>
                <w:spacing w:val="-2"/>
                <w:sz w:val="24"/>
              </w:rPr>
              <w:t>искусственной</w:t>
            </w:r>
          </w:p>
          <w:p w:rsidR="00E20B80" w:rsidRDefault="00C72748">
            <w:pPr>
              <w:pStyle w:val="TableParagraph"/>
              <w:spacing w:line="264" w:lineRule="exact"/>
              <w:ind w:left="108"/>
              <w:rPr>
                <w:sz w:val="24"/>
              </w:rPr>
            </w:pPr>
            <w:r>
              <w:rPr>
                <w:spacing w:val="-2"/>
                <w:sz w:val="24"/>
              </w:rPr>
              <w:t>среды.</w:t>
            </w:r>
          </w:p>
        </w:tc>
      </w:tr>
      <w:tr w:rsidR="00E20B80">
        <w:trPr>
          <w:trHeight w:val="1379"/>
        </w:trPr>
        <w:tc>
          <w:tcPr>
            <w:tcW w:w="4923" w:type="dxa"/>
          </w:tcPr>
          <w:p w:rsidR="00E20B80" w:rsidRDefault="00C72748">
            <w:pPr>
              <w:pStyle w:val="TableParagraph"/>
              <w:spacing w:line="268" w:lineRule="exact"/>
              <w:ind w:left="107"/>
              <w:rPr>
                <w:sz w:val="24"/>
              </w:rPr>
            </w:pPr>
            <w:r>
              <w:rPr>
                <w:sz w:val="24"/>
              </w:rPr>
              <w:t>6.Медицинский</w:t>
            </w:r>
            <w:r>
              <w:rPr>
                <w:spacing w:val="-6"/>
                <w:sz w:val="24"/>
              </w:rPr>
              <w:t xml:space="preserve"> </w:t>
            </w:r>
            <w:r>
              <w:rPr>
                <w:spacing w:val="-2"/>
                <w:sz w:val="24"/>
              </w:rPr>
              <w:t>географ</w:t>
            </w:r>
          </w:p>
        </w:tc>
        <w:tc>
          <w:tcPr>
            <w:tcW w:w="4933" w:type="dxa"/>
          </w:tcPr>
          <w:p w:rsidR="00E20B80" w:rsidRDefault="00C72748">
            <w:pPr>
              <w:pStyle w:val="TableParagraph"/>
              <w:ind w:left="108" w:right="98"/>
              <w:jc w:val="both"/>
              <w:rPr>
                <w:sz w:val="24"/>
              </w:rPr>
            </w:pPr>
            <w:r>
              <w:rPr>
                <w:sz w:val="24"/>
              </w:rPr>
              <w:t>Медицинские географы занимаются нанесением уровня заболеваемости какой либо болезни на географические карты, что дает</w:t>
            </w:r>
            <w:r>
              <w:rPr>
                <w:spacing w:val="52"/>
                <w:w w:val="150"/>
                <w:sz w:val="24"/>
              </w:rPr>
              <w:t xml:space="preserve">   </w:t>
            </w:r>
            <w:r>
              <w:rPr>
                <w:sz w:val="24"/>
              </w:rPr>
              <w:t>полное</w:t>
            </w:r>
            <w:r>
              <w:rPr>
                <w:spacing w:val="52"/>
                <w:w w:val="150"/>
                <w:sz w:val="24"/>
              </w:rPr>
              <w:t xml:space="preserve">   </w:t>
            </w:r>
            <w:r>
              <w:rPr>
                <w:sz w:val="24"/>
              </w:rPr>
              <w:t>представление</w:t>
            </w:r>
            <w:r>
              <w:rPr>
                <w:spacing w:val="52"/>
                <w:w w:val="150"/>
                <w:sz w:val="24"/>
              </w:rPr>
              <w:t xml:space="preserve">   </w:t>
            </w:r>
            <w:r>
              <w:rPr>
                <w:sz w:val="24"/>
              </w:rPr>
              <w:t>о</w:t>
            </w:r>
            <w:r>
              <w:rPr>
                <w:spacing w:val="52"/>
                <w:w w:val="150"/>
                <w:sz w:val="24"/>
              </w:rPr>
              <w:t xml:space="preserve">   </w:t>
            </w:r>
            <w:r>
              <w:rPr>
                <w:spacing w:val="-5"/>
                <w:sz w:val="24"/>
              </w:rPr>
              <w:t>ее</w:t>
            </w:r>
          </w:p>
          <w:p w:rsidR="00E20B80" w:rsidRDefault="00C72748">
            <w:pPr>
              <w:pStyle w:val="TableParagraph"/>
              <w:spacing w:line="264" w:lineRule="exact"/>
              <w:ind w:left="108"/>
              <w:rPr>
                <w:sz w:val="24"/>
              </w:rPr>
            </w:pPr>
            <w:r>
              <w:rPr>
                <w:spacing w:val="-2"/>
                <w:sz w:val="24"/>
              </w:rPr>
              <w:t>распространении.</w:t>
            </w:r>
          </w:p>
        </w:tc>
      </w:tr>
      <w:tr w:rsidR="00E20B80">
        <w:trPr>
          <w:trHeight w:val="275"/>
        </w:trPr>
        <w:tc>
          <w:tcPr>
            <w:tcW w:w="4923" w:type="dxa"/>
          </w:tcPr>
          <w:p w:rsidR="00E20B80" w:rsidRDefault="00C72748">
            <w:pPr>
              <w:pStyle w:val="TableParagraph"/>
              <w:spacing w:line="256" w:lineRule="exact"/>
              <w:ind w:left="107"/>
              <w:rPr>
                <w:sz w:val="24"/>
              </w:rPr>
            </w:pPr>
            <w:r>
              <w:rPr>
                <w:spacing w:val="-2"/>
                <w:sz w:val="24"/>
              </w:rPr>
              <w:t>7.Геоморфолог</w:t>
            </w:r>
          </w:p>
        </w:tc>
        <w:tc>
          <w:tcPr>
            <w:tcW w:w="4933" w:type="dxa"/>
          </w:tcPr>
          <w:p w:rsidR="00E20B80" w:rsidRDefault="00C72748">
            <w:pPr>
              <w:pStyle w:val="TableParagraph"/>
              <w:spacing w:line="256" w:lineRule="exact"/>
              <w:ind w:left="108"/>
              <w:rPr>
                <w:sz w:val="24"/>
              </w:rPr>
            </w:pPr>
            <w:r>
              <w:rPr>
                <w:sz w:val="24"/>
              </w:rPr>
              <w:t>Изучает</w:t>
            </w:r>
            <w:r>
              <w:rPr>
                <w:spacing w:val="-3"/>
                <w:sz w:val="24"/>
              </w:rPr>
              <w:t xml:space="preserve"> </w:t>
            </w:r>
            <w:r>
              <w:rPr>
                <w:sz w:val="24"/>
              </w:rPr>
              <w:t>историю</w:t>
            </w:r>
            <w:r>
              <w:rPr>
                <w:spacing w:val="-3"/>
                <w:sz w:val="24"/>
              </w:rPr>
              <w:t xml:space="preserve"> </w:t>
            </w:r>
            <w:r>
              <w:rPr>
                <w:sz w:val="24"/>
              </w:rPr>
              <w:t>рельефа</w:t>
            </w:r>
            <w:r>
              <w:rPr>
                <w:spacing w:val="-3"/>
                <w:sz w:val="24"/>
              </w:rPr>
              <w:t xml:space="preserve"> </w:t>
            </w:r>
            <w:r>
              <w:rPr>
                <w:spacing w:val="-2"/>
                <w:sz w:val="24"/>
              </w:rPr>
              <w:t>Земли.</w:t>
            </w:r>
          </w:p>
        </w:tc>
      </w:tr>
      <w:tr w:rsidR="00E20B80">
        <w:trPr>
          <w:trHeight w:val="551"/>
        </w:trPr>
        <w:tc>
          <w:tcPr>
            <w:tcW w:w="4923" w:type="dxa"/>
          </w:tcPr>
          <w:p w:rsidR="00E20B80" w:rsidRDefault="00C72748">
            <w:pPr>
              <w:pStyle w:val="TableParagraph"/>
              <w:spacing w:line="268" w:lineRule="exact"/>
              <w:ind w:left="107"/>
              <w:rPr>
                <w:sz w:val="24"/>
              </w:rPr>
            </w:pPr>
            <w:r>
              <w:rPr>
                <w:spacing w:val="-2"/>
                <w:sz w:val="24"/>
              </w:rPr>
              <w:t>8.Агроном</w:t>
            </w:r>
          </w:p>
        </w:tc>
        <w:tc>
          <w:tcPr>
            <w:tcW w:w="4933" w:type="dxa"/>
          </w:tcPr>
          <w:p w:rsidR="00E20B80" w:rsidRDefault="00C72748">
            <w:pPr>
              <w:pStyle w:val="TableParagraph"/>
              <w:spacing w:line="268" w:lineRule="exact"/>
              <w:ind w:left="108"/>
              <w:rPr>
                <w:sz w:val="24"/>
              </w:rPr>
            </w:pPr>
            <w:r>
              <w:rPr>
                <w:sz w:val="24"/>
              </w:rPr>
              <w:t>Его</w:t>
            </w:r>
            <w:r>
              <w:rPr>
                <w:spacing w:val="45"/>
                <w:sz w:val="24"/>
              </w:rPr>
              <w:t xml:space="preserve"> </w:t>
            </w:r>
            <w:r>
              <w:rPr>
                <w:sz w:val="24"/>
              </w:rPr>
              <w:t>задача</w:t>
            </w:r>
            <w:r>
              <w:rPr>
                <w:spacing w:val="45"/>
                <w:sz w:val="24"/>
              </w:rPr>
              <w:t xml:space="preserve"> </w:t>
            </w:r>
            <w:r>
              <w:rPr>
                <w:sz w:val="24"/>
              </w:rPr>
              <w:t>–</w:t>
            </w:r>
            <w:r>
              <w:rPr>
                <w:spacing w:val="46"/>
                <w:sz w:val="24"/>
              </w:rPr>
              <w:t xml:space="preserve"> </w:t>
            </w:r>
            <w:r>
              <w:rPr>
                <w:sz w:val="24"/>
              </w:rPr>
              <w:t>накормить</w:t>
            </w:r>
            <w:r>
              <w:rPr>
                <w:spacing w:val="45"/>
                <w:sz w:val="24"/>
              </w:rPr>
              <w:t xml:space="preserve"> </w:t>
            </w:r>
            <w:r>
              <w:rPr>
                <w:sz w:val="24"/>
              </w:rPr>
              <w:t>население</w:t>
            </w:r>
            <w:r>
              <w:rPr>
                <w:spacing w:val="45"/>
                <w:sz w:val="24"/>
              </w:rPr>
              <w:t xml:space="preserve"> </w:t>
            </w:r>
            <w:r>
              <w:rPr>
                <w:spacing w:val="-2"/>
                <w:sz w:val="24"/>
              </w:rPr>
              <w:t>планеты,</w:t>
            </w:r>
          </w:p>
          <w:p w:rsidR="00E20B80" w:rsidRDefault="00C72748">
            <w:pPr>
              <w:pStyle w:val="TableParagraph"/>
              <w:spacing w:line="264" w:lineRule="exact"/>
              <w:ind w:left="108"/>
              <w:rPr>
                <w:sz w:val="24"/>
              </w:rPr>
            </w:pPr>
            <w:r>
              <w:rPr>
                <w:sz w:val="24"/>
              </w:rPr>
              <w:t>которое</w:t>
            </w:r>
            <w:r>
              <w:rPr>
                <w:spacing w:val="-2"/>
                <w:sz w:val="24"/>
              </w:rPr>
              <w:t xml:space="preserve"> </w:t>
            </w:r>
            <w:r>
              <w:rPr>
                <w:sz w:val="24"/>
              </w:rPr>
              <w:t>год</w:t>
            </w:r>
            <w:r>
              <w:rPr>
                <w:spacing w:val="-1"/>
                <w:sz w:val="24"/>
              </w:rPr>
              <w:t xml:space="preserve"> </w:t>
            </w:r>
            <w:r>
              <w:rPr>
                <w:sz w:val="24"/>
              </w:rPr>
              <w:t>за</w:t>
            </w:r>
            <w:r>
              <w:rPr>
                <w:spacing w:val="-1"/>
                <w:sz w:val="24"/>
              </w:rPr>
              <w:t xml:space="preserve"> </w:t>
            </w:r>
            <w:r>
              <w:rPr>
                <w:sz w:val="24"/>
              </w:rPr>
              <w:t>годом</w:t>
            </w:r>
            <w:r>
              <w:rPr>
                <w:spacing w:val="-1"/>
                <w:sz w:val="24"/>
              </w:rPr>
              <w:t xml:space="preserve"> </w:t>
            </w:r>
            <w:r>
              <w:rPr>
                <w:sz w:val="24"/>
              </w:rPr>
              <w:t xml:space="preserve">только </w:t>
            </w:r>
            <w:r>
              <w:rPr>
                <w:spacing w:val="-2"/>
                <w:sz w:val="24"/>
              </w:rPr>
              <w:t>растет.</w:t>
            </w:r>
          </w:p>
        </w:tc>
      </w:tr>
      <w:tr w:rsidR="00E20B80">
        <w:trPr>
          <w:trHeight w:val="828"/>
        </w:trPr>
        <w:tc>
          <w:tcPr>
            <w:tcW w:w="4923" w:type="dxa"/>
          </w:tcPr>
          <w:p w:rsidR="00E20B80" w:rsidRDefault="00C72748">
            <w:pPr>
              <w:pStyle w:val="TableParagraph"/>
              <w:spacing w:line="271" w:lineRule="exact"/>
              <w:ind w:left="107"/>
              <w:rPr>
                <w:sz w:val="24"/>
              </w:rPr>
            </w:pPr>
            <w:r>
              <w:rPr>
                <w:spacing w:val="-2"/>
                <w:sz w:val="24"/>
              </w:rPr>
              <w:t>9.Эколог</w:t>
            </w:r>
          </w:p>
        </w:tc>
        <w:tc>
          <w:tcPr>
            <w:tcW w:w="4933" w:type="dxa"/>
          </w:tcPr>
          <w:p w:rsidR="00E20B80" w:rsidRDefault="00C72748">
            <w:pPr>
              <w:pStyle w:val="TableParagraph"/>
              <w:tabs>
                <w:tab w:val="left" w:pos="1602"/>
                <w:tab w:val="left" w:pos="1857"/>
                <w:tab w:val="left" w:pos="2076"/>
                <w:tab w:val="left" w:pos="3737"/>
                <w:tab w:val="left" w:pos="3808"/>
              </w:tabs>
              <w:ind w:left="108" w:right="97"/>
              <w:rPr>
                <w:sz w:val="24"/>
              </w:rPr>
            </w:pPr>
            <w:r>
              <w:rPr>
                <w:spacing w:val="-2"/>
                <w:sz w:val="24"/>
              </w:rPr>
              <w:t>Занимается</w:t>
            </w:r>
            <w:r>
              <w:rPr>
                <w:sz w:val="24"/>
              </w:rPr>
              <w:tab/>
            </w:r>
            <w:r>
              <w:rPr>
                <w:sz w:val="24"/>
              </w:rPr>
              <w:tab/>
            </w:r>
            <w:r>
              <w:rPr>
                <w:spacing w:val="-2"/>
                <w:sz w:val="24"/>
              </w:rPr>
              <w:t>выявлением,</w:t>
            </w:r>
            <w:r>
              <w:rPr>
                <w:sz w:val="24"/>
              </w:rPr>
              <w:tab/>
            </w:r>
            <w:r>
              <w:rPr>
                <w:spacing w:val="-2"/>
                <w:sz w:val="24"/>
              </w:rPr>
              <w:t>изучением природных</w:t>
            </w:r>
            <w:r>
              <w:rPr>
                <w:sz w:val="24"/>
              </w:rPr>
              <w:tab/>
            </w:r>
            <w:r>
              <w:rPr>
                <w:spacing w:val="-10"/>
                <w:sz w:val="24"/>
              </w:rPr>
              <w:t>и</w:t>
            </w:r>
            <w:r>
              <w:rPr>
                <w:sz w:val="24"/>
              </w:rPr>
              <w:tab/>
            </w:r>
            <w:r>
              <w:rPr>
                <w:sz w:val="24"/>
              </w:rPr>
              <w:tab/>
            </w:r>
            <w:r>
              <w:rPr>
                <w:spacing w:val="-2"/>
                <w:sz w:val="24"/>
              </w:rPr>
              <w:t>человеческих</w:t>
            </w:r>
            <w:r>
              <w:rPr>
                <w:sz w:val="24"/>
              </w:rPr>
              <w:tab/>
            </w:r>
            <w:r>
              <w:rPr>
                <w:sz w:val="24"/>
              </w:rPr>
              <w:tab/>
            </w:r>
            <w:r>
              <w:rPr>
                <w:spacing w:val="-2"/>
                <w:sz w:val="24"/>
              </w:rPr>
              <w:t>факторов,</w:t>
            </w:r>
          </w:p>
          <w:p w:rsidR="00E20B80" w:rsidRDefault="00C72748">
            <w:pPr>
              <w:pStyle w:val="TableParagraph"/>
              <w:spacing w:line="261" w:lineRule="exact"/>
              <w:ind w:left="108"/>
              <w:rPr>
                <w:sz w:val="24"/>
              </w:rPr>
            </w:pPr>
            <w:r>
              <w:rPr>
                <w:sz w:val="24"/>
              </w:rPr>
              <w:t>негативно</w:t>
            </w:r>
            <w:r>
              <w:rPr>
                <w:spacing w:val="-5"/>
                <w:sz w:val="24"/>
              </w:rPr>
              <w:t xml:space="preserve"> </w:t>
            </w:r>
            <w:r>
              <w:rPr>
                <w:sz w:val="24"/>
              </w:rPr>
              <w:t>влияющих</w:t>
            </w:r>
            <w:r>
              <w:rPr>
                <w:spacing w:val="-3"/>
                <w:sz w:val="24"/>
              </w:rPr>
              <w:t xml:space="preserve"> </w:t>
            </w:r>
            <w:r>
              <w:rPr>
                <w:sz w:val="24"/>
              </w:rPr>
              <w:t>на</w:t>
            </w:r>
            <w:r>
              <w:rPr>
                <w:spacing w:val="-6"/>
                <w:sz w:val="24"/>
              </w:rPr>
              <w:t xml:space="preserve"> </w:t>
            </w:r>
            <w:r>
              <w:rPr>
                <w:sz w:val="24"/>
              </w:rPr>
              <w:t>окружающую</w:t>
            </w:r>
            <w:r>
              <w:rPr>
                <w:spacing w:val="-4"/>
                <w:sz w:val="24"/>
              </w:rPr>
              <w:t xml:space="preserve"> </w:t>
            </w:r>
            <w:r>
              <w:rPr>
                <w:spacing w:val="-2"/>
                <w:sz w:val="24"/>
              </w:rPr>
              <w:t>среду.</w:t>
            </w:r>
          </w:p>
        </w:tc>
      </w:tr>
      <w:tr w:rsidR="00E20B80">
        <w:trPr>
          <w:trHeight w:val="553"/>
        </w:trPr>
        <w:tc>
          <w:tcPr>
            <w:tcW w:w="4923" w:type="dxa"/>
          </w:tcPr>
          <w:p w:rsidR="00E20B80" w:rsidRDefault="00C72748">
            <w:pPr>
              <w:pStyle w:val="TableParagraph"/>
              <w:spacing w:line="270" w:lineRule="exact"/>
              <w:ind w:left="107"/>
              <w:rPr>
                <w:sz w:val="24"/>
              </w:rPr>
            </w:pPr>
            <w:r>
              <w:rPr>
                <w:spacing w:val="-2"/>
                <w:sz w:val="24"/>
              </w:rPr>
              <w:t>10.Лесник</w:t>
            </w:r>
          </w:p>
        </w:tc>
        <w:tc>
          <w:tcPr>
            <w:tcW w:w="4933" w:type="dxa"/>
          </w:tcPr>
          <w:p w:rsidR="00E20B80" w:rsidRDefault="00C72748">
            <w:pPr>
              <w:pStyle w:val="TableParagraph"/>
              <w:spacing w:line="270" w:lineRule="exact"/>
              <w:ind w:left="108"/>
              <w:rPr>
                <w:sz w:val="24"/>
              </w:rPr>
            </w:pPr>
            <w:r>
              <w:rPr>
                <w:sz w:val="24"/>
              </w:rPr>
              <w:t>В</w:t>
            </w:r>
            <w:r>
              <w:rPr>
                <w:spacing w:val="66"/>
                <w:w w:val="150"/>
                <w:sz w:val="24"/>
              </w:rPr>
              <w:t xml:space="preserve"> </w:t>
            </w:r>
            <w:r>
              <w:rPr>
                <w:sz w:val="24"/>
              </w:rPr>
              <w:t>основном</w:t>
            </w:r>
            <w:r>
              <w:rPr>
                <w:spacing w:val="67"/>
                <w:w w:val="150"/>
                <w:sz w:val="24"/>
              </w:rPr>
              <w:t xml:space="preserve"> </w:t>
            </w:r>
            <w:r>
              <w:rPr>
                <w:sz w:val="24"/>
              </w:rPr>
              <w:t>работа</w:t>
            </w:r>
            <w:r>
              <w:rPr>
                <w:spacing w:val="67"/>
                <w:w w:val="150"/>
                <w:sz w:val="24"/>
              </w:rPr>
              <w:t xml:space="preserve"> </w:t>
            </w:r>
            <w:r>
              <w:rPr>
                <w:sz w:val="24"/>
              </w:rPr>
              <w:t>заключается</w:t>
            </w:r>
            <w:r>
              <w:rPr>
                <w:spacing w:val="68"/>
                <w:w w:val="150"/>
                <w:sz w:val="24"/>
              </w:rPr>
              <w:t xml:space="preserve"> </w:t>
            </w:r>
            <w:r>
              <w:rPr>
                <w:sz w:val="24"/>
              </w:rPr>
              <w:t>в</w:t>
            </w:r>
            <w:r>
              <w:rPr>
                <w:spacing w:val="69"/>
                <w:w w:val="150"/>
                <w:sz w:val="24"/>
              </w:rPr>
              <w:t xml:space="preserve"> </w:t>
            </w:r>
            <w:r>
              <w:rPr>
                <w:spacing w:val="-2"/>
                <w:sz w:val="24"/>
              </w:rPr>
              <w:t>охране</w:t>
            </w:r>
          </w:p>
          <w:p w:rsidR="00E20B80" w:rsidRDefault="00C72748">
            <w:pPr>
              <w:pStyle w:val="TableParagraph"/>
              <w:spacing w:line="264" w:lineRule="exact"/>
              <w:ind w:left="108"/>
              <w:rPr>
                <w:sz w:val="24"/>
              </w:rPr>
            </w:pPr>
            <w:r>
              <w:rPr>
                <w:sz w:val="24"/>
              </w:rPr>
              <w:t>вверенного</w:t>
            </w:r>
            <w:r>
              <w:rPr>
                <w:spacing w:val="-3"/>
                <w:sz w:val="24"/>
              </w:rPr>
              <w:t xml:space="preserve"> </w:t>
            </w:r>
            <w:r>
              <w:rPr>
                <w:sz w:val="24"/>
              </w:rPr>
              <w:t>ему</w:t>
            </w:r>
            <w:r>
              <w:rPr>
                <w:spacing w:val="-3"/>
                <w:sz w:val="24"/>
              </w:rPr>
              <w:t xml:space="preserve"> </w:t>
            </w:r>
            <w:r>
              <w:rPr>
                <w:sz w:val="24"/>
              </w:rPr>
              <w:t>участка</w:t>
            </w:r>
            <w:r>
              <w:rPr>
                <w:spacing w:val="-1"/>
                <w:sz w:val="24"/>
              </w:rPr>
              <w:t xml:space="preserve"> </w:t>
            </w:r>
            <w:r>
              <w:rPr>
                <w:spacing w:val="-4"/>
                <w:sz w:val="24"/>
              </w:rPr>
              <w:t>леса.</w:t>
            </w:r>
          </w:p>
        </w:tc>
      </w:tr>
      <w:tr w:rsidR="00E20B80">
        <w:trPr>
          <w:trHeight w:val="827"/>
        </w:trPr>
        <w:tc>
          <w:tcPr>
            <w:tcW w:w="4923" w:type="dxa"/>
          </w:tcPr>
          <w:p w:rsidR="00E20B80" w:rsidRDefault="00C72748">
            <w:pPr>
              <w:pStyle w:val="TableParagraph"/>
              <w:spacing w:line="268" w:lineRule="exact"/>
              <w:ind w:left="107"/>
              <w:rPr>
                <w:sz w:val="24"/>
              </w:rPr>
            </w:pPr>
            <w:r>
              <w:rPr>
                <w:sz w:val="24"/>
              </w:rPr>
              <w:t xml:space="preserve">11. </w:t>
            </w:r>
            <w:r>
              <w:rPr>
                <w:spacing w:val="-2"/>
                <w:sz w:val="24"/>
              </w:rPr>
              <w:t>Геолог</w:t>
            </w:r>
          </w:p>
        </w:tc>
        <w:tc>
          <w:tcPr>
            <w:tcW w:w="4933" w:type="dxa"/>
          </w:tcPr>
          <w:p w:rsidR="00E20B80" w:rsidRDefault="00C72748">
            <w:pPr>
              <w:pStyle w:val="TableParagraph"/>
              <w:tabs>
                <w:tab w:val="left" w:pos="1057"/>
                <w:tab w:val="left" w:pos="2196"/>
                <w:tab w:val="left" w:pos="2628"/>
                <w:tab w:val="left" w:pos="3841"/>
              </w:tabs>
              <w:ind w:left="108" w:right="97"/>
              <w:rPr>
                <w:sz w:val="24"/>
              </w:rPr>
            </w:pPr>
            <w:r>
              <w:rPr>
                <w:sz w:val="24"/>
              </w:rPr>
              <w:t>Изучает</w:t>
            </w:r>
            <w:r>
              <w:rPr>
                <w:spacing w:val="40"/>
                <w:sz w:val="24"/>
              </w:rPr>
              <w:t xml:space="preserve"> </w:t>
            </w:r>
            <w:r>
              <w:rPr>
                <w:sz w:val="24"/>
              </w:rPr>
              <w:t>состав</w:t>
            </w:r>
            <w:r>
              <w:rPr>
                <w:spacing w:val="40"/>
                <w:sz w:val="24"/>
              </w:rPr>
              <w:t xml:space="preserve"> </w:t>
            </w:r>
            <w:r>
              <w:rPr>
                <w:sz w:val="24"/>
              </w:rPr>
              <w:t>и</w:t>
            </w:r>
            <w:r>
              <w:rPr>
                <w:spacing w:val="40"/>
                <w:sz w:val="24"/>
              </w:rPr>
              <w:t xml:space="preserve"> </w:t>
            </w:r>
            <w:r>
              <w:rPr>
                <w:sz w:val="24"/>
              </w:rPr>
              <w:t>строение</w:t>
            </w:r>
            <w:r>
              <w:rPr>
                <w:spacing w:val="40"/>
                <w:sz w:val="24"/>
              </w:rPr>
              <w:t xml:space="preserve"> </w:t>
            </w:r>
            <w:r>
              <w:rPr>
                <w:sz w:val="24"/>
              </w:rPr>
              <w:t>горных</w:t>
            </w:r>
            <w:r>
              <w:rPr>
                <w:spacing w:val="40"/>
                <w:sz w:val="24"/>
              </w:rPr>
              <w:t xml:space="preserve"> </w:t>
            </w:r>
            <w:r>
              <w:rPr>
                <w:sz w:val="24"/>
              </w:rPr>
              <w:t>пород</w:t>
            </w:r>
            <w:r>
              <w:rPr>
                <w:spacing w:val="40"/>
                <w:sz w:val="24"/>
              </w:rPr>
              <w:t xml:space="preserve"> </w:t>
            </w:r>
            <w:r>
              <w:rPr>
                <w:sz w:val="24"/>
              </w:rPr>
              <w:t xml:space="preserve">с </w:t>
            </w:r>
            <w:r>
              <w:rPr>
                <w:spacing w:val="-4"/>
                <w:sz w:val="24"/>
              </w:rPr>
              <w:t>целью</w:t>
            </w:r>
            <w:r>
              <w:rPr>
                <w:sz w:val="24"/>
              </w:rPr>
              <w:tab/>
            </w:r>
            <w:r>
              <w:rPr>
                <w:spacing w:val="-2"/>
                <w:sz w:val="24"/>
              </w:rPr>
              <w:t>поисков</w:t>
            </w:r>
            <w:r>
              <w:rPr>
                <w:sz w:val="24"/>
              </w:rPr>
              <w:tab/>
            </w:r>
            <w:r>
              <w:rPr>
                <w:spacing w:val="-10"/>
                <w:sz w:val="24"/>
              </w:rPr>
              <w:t>и</w:t>
            </w:r>
            <w:r>
              <w:rPr>
                <w:sz w:val="24"/>
              </w:rPr>
              <w:tab/>
            </w:r>
            <w:r>
              <w:rPr>
                <w:spacing w:val="-2"/>
                <w:sz w:val="24"/>
              </w:rPr>
              <w:t>разведки</w:t>
            </w:r>
            <w:r>
              <w:rPr>
                <w:sz w:val="24"/>
              </w:rPr>
              <w:tab/>
            </w:r>
            <w:r>
              <w:rPr>
                <w:spacing w:val="-2"/>
                <w:sz w:val="24"/>
              </w:rPr>
              <w:t>полезных</w:t>
            </w:r>
          </w:p>
          <w:p w:rsidR="00E20B80" w:rsidRDefault="00C72748">
            <w:pPr>
              <w:pStyle w:val="TableParagraph"/>
              <w:spacing w:line="264" w:lineRule="exact"/>
              <w:ind w:left="108"/>
              <w:rPr>
                <w:sz w:val="24"/>
              </w:rPr>
            </w:pPr>
            <w:r>
              <w:rPr>
                <w:spacing w:val="-2"/>
                <w:sz w:val="24"/>
              </w:rPr>
              <w:t>ископаемых.</w:t>
            </w:r>
          </w:p>
        </w:tc>
      </w:tr>
      <w:tr w:rsidR="00E20B80">
        <w:trPr>
          <w:trHeight w:val="1103"/>
        </w:trPr>
        <w:tc>
          <w:tcPr>
            <w:tcW w:w="4923" w:type="dxa"/>
          </w:tcPr>
          <w:p w:rsidR="00E20B80" w:rsidRDefault="00C72748">
            <w:pPr>
              <w:pStyle w:val="TableParagraph"/>
              <w:spacing w:line="268" w:lineRule="exact"/>
              <w:ind w:left="107"/>
              <w:rPr>
                <w:sz w:val="24"/>
              </w:rPr>
            </w:pPr>
            <w:r>
              <w:rPr>
                <w:spacing w:val="-2"/>
                <w:sz w:val="24"/>
              </w:rPr>
              <w:t>12.Вулканолог</w:t>
            </w:r>
          </w:p>
        </w:tc>
        <w:tc>
          <w:tcPr>
            <w:tcW w:w="4933" w:type="dxa"/>
          </w:tcPr>
          <w:p w:rsidR="00E20B80" w:rsidRDefault="00C72748">
            <w:pPr>
              <w:pStyle w:val="TableParagraph"/>
              <w:ind w:left="108" w:right="98"/>
              <w:jc w:val="both"/>
              <w:rPr>
                <w:sz w:val="24"/>
              </w:rPr>
            </w:pPr>
            <w:r>
              <w:rPr>
                <w:sz w:val="24"/>
              </w:rPr>
              <w:t>Изучает вулканы не только с целью прогнозирования их извержений, но и использование</w:t>
            </w:r>
            <w:r>
              <w:rPr>
                <w:spacing w:val="46"/>
                <w:sz w:val="24"/>
              </w:rPr>
              <w:t xml:space="preserve">  </w:t>
            </w:r>
            <w:r>
              <w:rPr>
                <w:sz w:val="24"/>
              </w:rPr>
              <w:t>вулканического</w:t>
            </w:r>
            <w:r>
              <w:rPr>
                <w:spacing w:val="48"/>
                <w:sz w:val="24"/>
              </w:rPr>
              <w:t xml:space="preserve">  </w:t>
            </w:r>
            <w:r>
              <w:rPr>
                <w:sz w:val="24"/>
              </w:rPr>
              <w:t>тепла</w:t>
            </w:r>
            <w:r>
              <w:rPr>
                <w:spacing w:val="47"/>
                <w:sz w:val="24"/>
              </w:rPr>
              <w:t xml:space="preserve">  </w:t>
            </w:r>
            <w:r>
              <w:rPr>
                <w:spacing w:val="-5"/>
                <w:sz w:val="24"/>
              </w:rPr>
              <w:t>для</w:t>
            </w:r>
          </w:p>
          <w:p w:rsidR="00E20B80" w:rsidRDefault="00C72748">
            <w:pPr>
              <w:pStyle w:val="TableParagraph"/>
              <w:spacing w:line="264" w:lineRule="exact"/>
              <w:ind w:left="108"/>
              <w:jc w:val="both"/>
              <w:rPr>
                <w:sz w:val="24"/>
              </w:rPr>
            </w:pPr>
            <w:r>
              <w:rPr>
                <w:sz w:val="24"/>
              </w:rPr>
              <w:t>нужд</w:t>
            </w:r>
            <w:r>
              <w:rPr>
                <w:spacing w:val="-3"/>
                <w:sz w:val="24"/>
              </w:rPr>
              <w:t xml:space="preserve"> </w:t>
            </w:r>
            <w:r>
              <w:rPr>
                <w:sz w:val="24"/>
              </w:rPr>
              <w:t>народного</w:t>
            </w:r>
            <w:r>
              <w:rPr>
                <w:spacing w:val="-2"/>
                <w:sz w:val="24"/>
              </w:rPr>
              <w:t xml:space="preserve"> хозяйства.</w:t>
            </w:r>
          </w:p>
        </w:tc>
      </w:tr>
      <w:tr w:rsidR="00E20B80">
        <w:trPr>
          <w:trHeight w:val="828"/>
        </w:trPr>
        <w:tc>
          <w:tcPr>
            <w:tcW w:w="4923" w:type="dxa"/>
          </w:tcPr>
          <w:p w:rsidR="00E20B80" w:rsidRDefault="00C72748">
            <w:pPr>
              <w:pStyle w:val="TableParagraph"/>
              <w:spacing w:line="268" w:lineRule="exact"/>
              <w:ind w:left="107"/>
              <w:rPr>
                <w:sz w:val="24"/>
              </w:rPr>
            </w:pPr>
            <w:r>
              <w:rPr>
                <w:sz w:val="24"/>
              </w:rPr>
              <w:t xml:space="preserve">13. </w:t>
            </w:r>
            <w:r>
              <w:rPr>
                <w:spacing w:val="-2"/>
                <w:sz w:val="24"/>
              </w:rPr>
              <w:t>Экономист</w:t>
            </w:r>
          </w:p>
        </w:tc>
        <w:tc>
          <w:tcPr>
            <w:tcW w:w="4933" w:type="dxa"/>
          </w:tcPr>
          <w:p w:rsidR="00E20B80" w:rsidRDefault="00C72748">
            <w:pPr>
              <w:pStyle w:val="TableParagraph"/>
              <w:tabs>
                <w:tab w:val="left" w:pos="2096"/>
                <w:tab w:val="left" w:pos="3113"/>
              </w:tabs>
              <w:ind w:left="108" w:right="95"/>
              <w:rPr>
                <w:sz w:val="24"/>
              </w:rPr>
            </w:pPr>
            <w:r>
              <w:rPr>
                <w:spacing w:val="-2"/>
                <w:sz w:val="24"/>
              </w:rPr>
              <w:t>Специалист</w:t>
            </w:r>
            <w:r>
              <w:rPr>
                <w:sz w:val="24"/>
              </w:rPr>
              <w:tab/>
            </w:r>
            <w:r>
              <w:rPr>
                <w:spacing w:val="-6"/>
                <w:sz w:val="24"/>
              </w:rPr>
              <w:t>по</w:t>
            </w:r>
            <w:r>
              <w:rPr>
                <w:sz w:val="24"/>
              </w:rPr>
              <w:tab/>
            </w:r>
            <w:r>
              <w:rPr>
                <w:spacing w:val="-2"/>
                <w:sz w:val="24"/>
              </w:rPr>
              <w:t xml:space="preserve">экономическому </w:t>
            </w:r>
            <w:r>
              <w:rPr>
                <w:sz w:val="24"/>
              </w:rPr>
              <w:t>сопровождению</w:t>
            </w:r>
            <w:r>
              <w:rPr>
                <w:spacing w:val="41"/>
                <w:sz w:val="24"/>
              </w:rPr>
              <w:t xml:space="preserve"> </w:t>
            </w:r>
            <w:r>
              <w:rPr>
                <w:sz w:val="24"/>
              </w:rPr>
              <w:t>финансово</w:t>
            </w:r>
            <w:r>
              <w:rPr>
                <w:spacing w:val="43"/>
                <w:sz w:val="24"/>
              </w:rPr>
              <w:t xml:space="preserve"> </w:t>
            </w:r>
            <w:r>
              <w:rPr>
                <w:sz w:val="24"/>
              </w:rPr>
              <w:t>–</w:t>
            </w:r>
            <w:r>
              <w:rPr>
                <w:spacing w:val="42"/>
                <w:sz w:val="24"/>
              </w:rPr>
              <w:t xml:space="preserve"> </w:t>
            </w:r>
            <w:r>
              <w:rPr>
                <w:spacing w:val="-2"/>
                <w:sz w:val="24"/>
              </w:rPr>
              <w:t>хозяйственной</w:t>
            </w:r>
          </w:p>
          <w:p w:rsidR="00E20B80" w:rsidRDefault="00C72748">
            <w:pPr>
              <w:pStyle w:val="TableParagraph"/>
              <w:spacing w:line="264" w:lineRule="exact"/>
              <w:ind w:left="108"/>
              <w:rPr>
                <w:sz w:val="24"/>
              </w:rPr>
            </w:pPr>
            <w:r>
              <w:rPr>
                <w:spacing w:val="-2"/>
                <w:sz w:val="24"/>
              </w:rPr>
              <w:t>деятельности.</w:t>
            </w:r>
          </w:p>
        </w:tc>
      </w:tr>
      <w:tr w:rsidR="00E20B80">
        <w:trPr>
          <w:trHeight w:val="1655"/>
        </w:trPr>
        <w:tc>
          <w:tcPr>
            <w:tcW w:w="4923" w:type="dxa"/>
          </w:tcPr>
          <w:p w:rsidR="00E20B80" w:rsidRDefault="00C72748">
            <w:pPr>
              <w:pStyle w:val="TableParagraph"/>
              <w:spacing w:line="268" w:lineRule="exact"/>
              <w:ind w:left="107"/>
              <w:rPr>
                <w:sz w:val="24"/>
              </w:rPr>
            </w:pPr>
            <w:r>
              <w:rPr>
                <w:sz w:val="24"/>
              </w:rPr>
              <w:t xml:space="preserve">14. </w:t>
            </w:r>
            <w:r>
              <w:rPr>
                <w:spacing w:val="-2"/>
                <w:sz w:val="24"/>
              </w:rPr>
              <w:t>Строитель</w:t>
            </w:r>
          </w:p>
        </w:tc>
        <w:tc>
          <w:tcPr>
            <w:tcW w:w="4933" w:type="dxa"/>
          </w:tcPr>
          <w:p w:rsidR="00E20B80" w:rsidRDefault="00C72748">
            <w:pPr>
              <w:pStyle w:val="TableParagraph"/>
              <w:ind w:left="108" w:right="97"/>
              <w:jc w:val="both"/>
              <w:rPr>
                <w:sz w:val="24"/>
              </w:rPr>
            </w:pPr>
            <w:r>
              <w:rPr>
                <w:sz w:val="24"/>
              </w:rPr>
              <w:t>Специалист по строительству, ему необходимо владеть знаниями о горных породах, сейсмичности, расположении подземных</w:t>
            </w:r>
            <w:r>
              <w:rPr>
                <w:spacing w:val="61"/>
                <w:w w:val="150"/>
                <w:sz w:val="24"/>
              </w:rPr>
              <w:t xml:space="preserve">  </w:t>
            </w:r>
            <w:r>
              <w:rPr>
                <w:sz w:val="24"/>
              </w:rPr>
              <w:t>вод,</w:t>
            </w:r>
            <w:r>
              <w:rPr>
                <w:spacing w:val="60"/>
                <w:w w:val="150"/>
                <w:sz w:val="24"/>
              </w:rPr>
              <w:t xml:space="preserve">  </w:t>
            </w:r>
            <w:r>
              <w:rPr>
                <w:sz w:val="24"/>
              </w:rPr>
              <w:t>оползневых</w:t>
            </w:r>
            <w:r>
              <w:rPr>
                <w:spacing w:val="61"/>
                <w:w w:val="150"/>
                <w:sz w:val="24"/>
              </w:rPr>
              <w:t xml:space="preserve">  </w:t>
            </w:r>
            <w:r>
              <w:rPr>
                <w:spacing w:val="-2"/>
                <w:sz w:val="24"/>
              </w:rPr>
              <w:t>процессах</w:t>
            </w:r>
          </w:p>
          <w:p w:rsidR="00E20B80" w:rsidRDefault="00C72748">
            <w:pPr>
              <w:pStyle w:val="TableParagraph"/>
              <w:spacing w:line="270" w:lineRule="atLeast"/>
              <w:ind w:left="108" w:right="97"/>
              <w:jc w:val="both"/>
              <w:rPr>
                <w:sz w:val="24"/>
              </w:rPr>
            </w:pPr>
            <w:r>
              <w:rPr>
                <w:sz w:val="24"/>
              </w:rPr>
              <w:t xml:space="preserve">территорий, на которых ведется </w:t>
            </w:r>
            <w:r>
              <w:rPr>
                <w:spacing w:val="-2"/>
                <w:sz w:val="24"/>
              </w:rPr>
              <w:t>строительство.</w:t>
            </w:r>
          </w:p>
        </w:tc>
      </w:tr>
      <w:tr w:rsidR="00E20B80">
        <w:trPr>
          <w:trHeight w:val="1379"/>
        </w:trPr>
        <w:tc>
          <w:tcPr>
            <w:tcW w:w="4923" w:type="dxa"/>
          </w:tcPr>
          <w:p w:rsidR="00E20B80" w:rsidRDefault="00C72748">
            <w:pPr>
              <w:pStyle w:val="TableParagraph"/>
              <w:spacing w:line="267" w:lineRule="exact"/>
              <w:ind w:left="107"/>
              <w:rPr>
                <w:sz w:val="24"/>
              </w:rPr>
            </w:pPr>
            <w:r>
              <w:rPr>
                <w:spacing w:val="-2"/>
                <w:sz w:val="24"/>
              </w:rPr>
              <w:t>15.Военный</w:t>
            </w:r>
          </w:p>
        </w:tc>
        <w:tc>
          <w:tcPr>
            <w:tcW w:w="4933" w:type="dxa"/>
          </w:tcPr>
          <w:p w:rsidR="00E20B80" w:rsidRDefault="00C72748">
            <w:pPr>
              <w:pStyle w:val="TableParagraph"/>
              <w:ind w:left="108" w:right="97"/>
              <w:jc w:val="both"/>
              <w:rPr>
                <w:sz w:val="24"/>
              </w:rPr>
            </w:pPr>
            <w:r>
              <w:rPr>
                <w:sz w:val="24"/>
              </w:rPr>
              <w:t>Знание о природе, населении, экономике стратегических районов, их влияние на подготовку</w:t>
            </w:r>
            <w:r>
              <w:rPr>
                <w:spacing w:val="23"/>
                <w:sz w:val="24"/>
              </w:rPr>
              <w:t xml:space="preserve"> </w:t>
            </w:r>
            <w:r>
              <w:rPr>
                <w:sz w:val="24"/>
              </w:rPr>
              <w:t>и</w:t>
            </w:r>
            <w:r>
              <w:rPr>
                <w:spacing w:val="31"/>
                <w:sz w:val="24"/>
              </w:rPr>
              <w:t xml:space="preserve"> </w:t>
            </w:r>
            <w:r>
              <w:rPr>
                <w:sz w:val="24"/>
              </w:rPr>
              <w:t>проведение</w:t>
            </w:r>
            <w:r>
              <w:rPr>
                <w:spacing w:val="30"/>
                <w:sz w:val="24"/>
              </w:rPr>
              <w:t xml:space="preserve"> </w:t>
            </w:r>
            <w:r>
              <w:rPr>
                <w:sz w:val="24"/>
              </w:rPr>
              <w:t>военных</w:t>
            </w:r>
            <w:r>
              <w:rPr>
                <w:spacing w:val="32"/>
                <w:sz w:val="24"/>
              </w:rPr>
              <w:t xml:space="preserve"> </w:t>
            </w:r>
            <w:r>
              <w:rPr>
                <w:spacing w:val="-2"/>
                <w:sz w:val="24"/>
              </w:rPr>
              <w:t>действий.</w:t>
            </w:r>
          </w:p>
          <w:p w:rsidR="00E20B80" w:rsidRDefault="00C72748">
            <w:pPr>
              <w:pStyle w:val="TableParagraph"/>
              <w:spacing w:line="270" w:lineRule="atLeast"/>
              <w:ind w:left="108" w:right="99"/>
              <w:jc w:val="both"/>
              <w:rPr>
                <w:sz w:val="24"/>
              </w:rPr>
            </w:pPr>
            <w:r>
              <w:rPr>
                <w:sz w:val="24"/>
              </w:rPr>
              <w:t>Умение читать и составлять карты, знать способы ориентирования на местности.</w:t>
            </w:r>
          </w:p>
        </w:tc>
      </w:tr>
    </w:tbl>
    <w:p w:rsidR="00E20B80" w:rsidRDefault="00E20B80">
      <w:pPr>
        <w:pStyle w:val="TableParagraph"/>
        <w:spacing w:line="270" w:lineRule="atLeast"/>
        <w:jc w:val="both"/>
        <w:rPr>
          <w:sz w:val="24"/>
        </w:rPr>
        <w:sectPr w:rsidR="00E20B80">
          <w:type w:val="continuous"/>
          <w:pgSz w:w="11910" w:h="16840"/>
          <w:pgMar w:top="1100" w:right="708" w:bottom="1040" w:left="992" w:header="0" w:footer="847" w:gutter="0"/>
          <w:cols w:space="720"/>
        </w:sectPr>
      </w:pPr>
    </w:p>
    <w:p w:rsidR="00E20B80" w:rsidRDefault="00C72748">
      <w:pPr>
        <w:spacing w:before="72"/>
        <w:ind w:left="567" w:right="796"/>
        <w:jc w:val="center"/>
        <w:rPr>
          <w:b/>
          <w:sz w:val="24"/>
        </w:rPr>
      </w:pPr>
      <w:r>
        <w:rPr>
          <w:b/>
          <w:sz w:val="24"/>
        </w:rPr>
        <w:lastRenderedPageBreak/>
        <w:t>Кадры</w:t>
      </w:r>
      <w:r>
        <w:rPr>
          <w:b/>
          <w:spacing w:val="-8"/>
          <w:sz w:val="24"/>
        </w:rPr>
        <w:t xml:space="preserve"> </w:t>
      </w:r>
      <w:r>
        <w:rPr>
          <w:b/>
          <w:sz w:val="24"/>
        </w:rPr>
        <w:t>решают</w:t>
      </w:r>
      <w:r>
        <w:rPr>
          <w:b/>
          <w:spacing w:val="-1"/>
          <w:sz w:val="24"/>
        </w:rPr>
        <w:t xml:space="preserve"> </w:t>
      </w:r>
      <w:r>
        <w:rPr>
          <w:b/>
          <w:sz w:val="24"/>
        </w:rPr>
        <w:t>все:</w:t>
      </w:r>
      <w:r>
        <w:rPr>
          <w:b/>
          <w:spacing w:val="-2"/>
          <w:sz w:val="24"/>
        </w:rPr>
        <w:t xml:space="preserve"> </w:t>
      </w:r>
      <w:r>
        <w:rPr>
          <w:b/>
          <w:sz w:val="24"/>
        </w:rPr>
        <w:t>какие</w:t>
      </w:r>
      <w:r>
        <w:rPr>
          <w:b/>
          <w:spacing w:val="-3"/>
          <w:sz w:val="24"/>
        </w:rPr>
        <w:t xml:space="preserve"> </w:t>
      </w:r>
      <w:r>
        <w:rPr>
          <w:b/>
          <w:sz w:val="24"/>
        </w:rPr>
        <w:t>профессии</w:t>
      </w:r>
      <w:r>
        <w:rPr>
          <w:b/>
          <w:spacing w:val="-2"/>
          <w:sz w:val="24"/>
        </w:rPr>
        <w:t xml:space="preserve"> </w:t>
      </w:r>
      <w:r>
        <w:rPr>
          <w:b/>
          <w:sz w:val="24"/>
        </w:rPr>
        <w:t>нужны</w:t>
      </w:r>
      <w:r>
        <w:rPr>
          <w:b/>
          <w:spacing w:val="-2"/>
          <w:sz w:val="24"/>
        </w:rPr>
        <w:t xml:space="preserve"> Арктике.</w:t>
      </w:r>
    </w:p>
    <w:p w:rsidR="00E20B80" w:rsidRDefault="00C72748">
      <w:pPr>
        <w:pStyle w:val="a3"/>
        <w:spacing w:before="236" w:line="276" w:lineRule="auto"/>
        <w:ind w:left="140" w:right="424"/>
        <w:jc w:val="both"/>
      </w:pPr>
      <w:r>
        <w:t>Если брать традиционные профессии, то здесь востребованы профессионалы, способные работать в топовых отраслях арктической экономики: добыча полезных ископаемых, транспорт и связь, энергетика, гражданское и военное судостроение, промышленное и гражданское строительство. Нужны специалисты и в социальной сферы, например врачи: выступая на Всероссийской конференции «Глобальные проблемы Арктики и Антарктики», ректор Северного государственного университета Любовь Горбатова заявила, что сейчас в Арктике существует значительный дефицит медицинских кадров – по самым минимальным подсчетам – 2 тыс. человек.</w:t>
      </w:r>
    </w:p>
    <w:p w:rsidR="00E20B80" w:rsidRDefault="00C72748">
      <w:pPr>
        <w:pStyle w:val="a3"/>
        <w:spacing w:before="202" w:line="276" w:lineRule="auto"/>
        <w:ind w:left="140" w:right="425" w:firstLine="120"/>
        <w:jc w:val="both"/>
      </w:pPr>
      <w:r>
        <w:t>Арктика остается «неизведанной» и неразвитой зоной, которая имеет уникальную специфику</w:t>
      </w:r>
      <w:r>
        <w:rPr>
          <w:spacing w:val="-9"/>
        </w:rPr>
        <w:t xml:space="preserve"> </w:t>
      </w:r>
      <w:r>
        <w:t>и,</w:t>
      </w:r>
      <w:r>
        <w:rPr>
          <w:spacing w:val="-1"/>
        </w:rPr>
        <w:t xml:space="preserve"> </w:t>
      </w:r>
      <w:r>
        <w:t>следовательно,</w:t>
      </w:r>
      <w:r>
        <w:rPr>
          <w:spacing w:val="-1"/>
        </w:rPr>
        <w:t xml:space="preserve"> </w:t>
      </w:r>
      <w:r>
        <w:t>требует</w:t>
      </w:r>
      <w:r>
        <w:rPr>
          <w:spacing w:val="-1"/>
        </w:rPr>
        <w:t xml:space="preserve"> </w:t>
      </w:r>
      <w:r>
        <w:t>прорыва в</w:t>
      </w:r>
      <w:r>
        <w:rPr>
          <w:spacing w:val="-2"/>
        </w:rPr>
        <w:t xml:space="preserve"> </w:t>
      </w:r>
      <w:r>
        <w:t>отдельных сферах для</w:t>
      </w:r>
      <w:r>
        <w:rPr>
          <w:spacing w:val="-1"/>
        </w:rPr>
        <w:t xml:space="preserve"> </w:t>
      </w:r>
      <w:r>
        <w:t>дальнейшего</w:t>
      </w:r>
      <w:r>
        <w:rPr>
          <w:spacing w:val="-1"/>
        </w:rPr>
        <w:t xml:space="preserve"> </w:t>
      </w:r>
      <w:r>
        <w:t>развития региона. Региону нужны кадры – представители различных, порой нестандартных, интересных профессий.</w:t>
      </w:r>
    </w:p>
    <w:p w:rsidR="00E20B80" w:rsidRDefault="00C72748">
      <w:pPr>
        <w:spacing w:before="205"/>
        <w:ind w:left="567" w:right="854"/>
        <w:jc w:val="center"/>
        <w:rPr>
          <w:b/>
          <w:sz w:val="24"/>
        </w:rPr>
      </w:pPr>
      <w:r>
        <w:rPr>
          <w:b/>
          <w:sz w:val="24"/>
        </w:rPr>
        <w:t>В</w:t>
      </w:r>
      <w:r>
        <w:rPr>
          <w:b/>
          <w:spacing w:val="-5"/>
          <w:sz w:val="24"/>
        </w:rPr>
        <w:t xml:space="preserve"> </w:t>
      </w:r>
      <w:r>
        <w:rPr>
          <w:b/>
          <w:sz w:val="24"/>
        </w:rPr>
        <w:t>каких</w:t>
      </w:r>
      <w:r>
        <w:rPr>
          <w:b/>
          <w:spacing w:val="-3"/>
          <w:sz w:val="24"/>
        </w:rPr>
        <w:t xml:space="preserve"> </w:t>
      </w:r>
      <w:r>
        <w:rPr>
          <w:b/>
          <w:sz w:val="24"/>
        </w:rPr>
        <w:t>сферах</w:t>
      </w:r>
      <w:r>
        <w:rPr>
          <w:b/>
          <w:spacing w:val="-3"/>
          <w:sz w:val="24"/>
        </w:rPr>
        <w:t xml:space="preserve"> </w:t>
      </w:r>
      <w:r>
        <w:rPr>
          <w:b/>
          <w:sz w:val="24"/>
        </w:rPr>
        <w:t>наиболее</w:t>
      </w:r>
      <w:r>
        <w:rPr>
          <w:b/>
          <w:spacing w:val="-4"/>
          <w:sz w:val="24"/>
        </w:rPr>
        <w:t xml:space="preserve"> </w:t>
      </w:r>
      <w:r>
        <w:rPr>
          <w:b/>
          <w:sz w:val="24"/>
        </w:rPr>
        <w:t>востребованы</w:t>
      </w:r>
      <w:r>
        <w:rPr>
          <w:b/>
          <w:spacing w:val="-3"/>
          <w:sz w:val="24"/>
        </w:rPr>
        <w:t xml:space="preserve"> </w:t>
      </w:r>
      <w:r>
        <w:rPr>
          <w:b/>
          <w:sz w:val="24"/>
        </w:rPr>
        <w:t>специалисты</w:t>
      </w:r>
      <w:r>
        <w:rPr>
          <w:b/>
          <w:spacing w:val="-3"/>
          <w:sz w:val="24"/>
        </w:rPr>
        <w:t xml:space="preserve"> </w:t>
      </w:r>
      <w:r>
        <w:rPr>
          <w:b/>
          <w:sz w:val="24"/>
        </w:rPr>
        <w:t>в</w:t>
      </w:r>
      <w:r>
        <w:rPr>
          <w:b/>
          <w:spacing w:val="-2"/>
          <w:sz w:val="24"/>
        </w:rPr>
        <w:t xml:space="preserve"> Арктике.</w:t>
      </w:r>
    </w:p>
    <w:p w:rsidR="00E20B80" w:rsidRDefault="00C72748">
      <w:pPr>
        <w:pStyle w:val="a4"/>
        <w:numPr>
          <w:ilvl w:val="0"/>
          <w:numId w:val="3"/>
        </w:numPr>
        <w:tabs>
          <w:tab w:val="left" w:pos="861"/>
        </w:tabs>
        <w:spacing w:before="235"/>
        <w:rPr>
          <w:sz w:val="24"/>
        </w:rPr>
      </w:pPr>
      <w:r>
        <w:rPr>
          <w:sz w:val="24"/>
        </w:rPr>
        <w:t>Нефть,</w:t>
      </w:r>
      <w:r>
        <w:rPr>
          <w:spacing w:val="-2"/>
          <w:sz w:val="24"/>
        </w:rPr>
        <w:t xml:space="preserve"> </w:t>
      </w:r>
      <w:r>
        <w:rPr>
          <w:sz w:val="24"/>
        </w:rPr>
        <w:t>газ</w:t>
      </w:r>
      <w:r>
        <w:rPr>
          <w:spacing w:val="-2"/>
          <w:sz w:val="24"/>
        </w:rPr>
        <w:t xml:space="preserve"> </w:t>
      </w:r>
      <w:r>
        <w:rPr>
          <w:sz w:val="24"/>
        </w:rPr>
        <w:t>и</w:t>
      </w:r>
      <w:r>
        <w:rPr>
          <w:spacing w:val="-2"/>
          <w:sz w:val="24"/>
        </w:rPr>
        <w:t xml:space="preserve"> </w:t>
      </w:r>
      <w:r>
        <w:rPr>
          <w:sz w:val="24"/>
        </w:rPr>
        <w:t>полезные</w:t>
      </w:r>
      <w:r>
        <w:rPr>
          <w:spacing w:val="-3"/>
          <w:sz w:val="24"/>
        </w:rPr>
        <w:t xml:space="preserve"> </w:t>
      </w:r>
      <w:r>
        <w:rPr>
          <w:spacing w:val="-2"/>
          <w:sz w:val="24"/>
        </w:rPr>
        <w:t>ископаемые.</w:t>
      </w:r>
    </w:p>
    <w:p w:rsidR="00E20B80" w:rsidRDefault="00C72748">
      <w:pPr>
        <w:pStyle w:val="a4"/>
        <w:numPr>
          <w:ilvl w:val="0"/>
          <w:numId w:val="3"/>
        </w:numPr>
        <w:tabs>
          <w:tab w:val="left" w:pos="861"/>
        </w:tabs>
        <w:spacing w:before="43"/>
        <w:rPr>
          <w:sz w:val="24"/>
        </w:rPr>
      </w:pPr>
      <w:r>
        <w:rPr>
          <w:spacing w:val="-2"/>
          <w:sz w:val="24"/>
        </w:rPr>
        <w:t>Судоходство.</w:t>
      </w:r>
    </w:p>
    <w:p w:rsidR="00E20B80" w:rsidRDefault="00C72748">
      <w:pPr>
        <w:pStyle w:val="a4"/>
        <w:numPr>
          <w:ilvl w:val="0"/>
          <w:numId w:val="3"/>
        </w:numPr>
        <w:tabs>
          <w:tab w:val="left" w:pos="861"/>
        </w:tabs>
        <w:spacing w:before="41"/>
        <w:rPr>
          <w:sz w:val="24"/>
        </w:rPr>
      </w:pPr>
      <w:r>
        <w:rPr>
          <w:spacing w:val="-2"/>
          <w:sz w:val="24"/>
        </w:rPr>
        <w:t>Транспорт.</w:t>
      </w:r>
    </w:p>
    <w:p w:rsidR="00E20B80" w:rsidRDefault="00C72748">
      <w:pPr>
        <w:pStyle w:val="a4"/>
        <w:numPr>
          <w:ilvl w:val="0"/>
          <w:numId w:val="3"/>
        </w:numPr>
        <w:tabs>
          <w:tab w:val="left" w:pos="861"/>
        </w:tabs>
        <w:spacing w:before="41"/>
        <w:rPr>
          <w:sz w:val="24"/>
        </w:rPr>
      </w:pPr>
      <w:r>
        <w:rPr>
          <w:spacing w:val="-2"/>
          <w:sz w:val="24"/>
        </w:rPr>
        <w:t>Наука.</w:t>
      </w:r>
    </w:p>
    <w:p w:rsidR="00E20B80" w:rsidRDefault="00C72748">
      <w:pPr>
        <w:pStyle w:val="a4"/>
        <w:numPr>
          <w:ilvl w:val="0"/>
          <w:numId w:val="3"/>
        </w:numPr>
        <w:tabs>
          <w:tab w:val="left" w:pos="861"/>
        </w:tabs>
        <w:spacing w:before="41"/>
        <w:rPr>
          <w:sz w:val="24"/>
        </w:rPr>
      </w:pPr>
      <w:r>
        <w:rPr>
          <w:sz w:val="24"/>
        </w:rPr>
        <w:t>Комплексное</w:t>
      </w:r>
      <w:r>
        <w:rPr>
          <w:spacing w:val="-4"/>
          <w:sz w:val="24"/>
        </w:rPr>
        <w:t xml:space="preserve"> </w:t>
      </w:r>
      <w:r>
        <w:rPr>
          <w:sz w:val="24"/>
        </w:rPr>
        <w:t>развитие</w:t>
      </w:r>
      <w:r>
        <w:rPr>
          <w:spacing w:val="-6"/>
          <w:sz w:val="24"/>
        </w:rPr>
        <w:t xml:space="preserve"> </w:t>
      </w:r>
      <w:r>
        <w:rPr>
          <w:spacing w:val="-2"/>
          <w:sz w:val="24"/>
        </w:rPr>
        <w:t>моногородов.</w:t>
      </w:r>
    </w:p>
    <w:p w:rsidR="00E20B80" w:rsidRDefault="00C72748">
      <w:pPr>
        <w:pStyle w:val="a4"/>
        <w:numPr>
          <w:ilvl w:val="0"/>
          <w:numId w:val="3"/>
        </w:numPr>
        <w:tabs>
          <w:tab w:val="left" w:pos="861"/>
        </w:tabs>
        <w:spacing w:before="43" w:line="276" w:lineRule="auto"/>
        <w:ind w:right="429"/>
        <w:rPr>
          <w:sz w:val="24"/>
        </w:rPr>
      </w:pPr>
      <w:r>
        <w:rPr>
          <w:sz w:val="24"/>
        </w:rPr>
        <w:t>Производство высокотехнологичной продукции для нужд Арктики, использование в регионе роботов и беспилотных технологий.</w:t>
      </w:r>
    </w:p>
    <w:p w:rsidR="00E20B80" w:rsidRDefault="00C72748">
      <w:pPr>
        <w:pStyle w:val="a4"/>
        <w:numPr>
          <w:ilvl w:val="0"/>
          <w:numId w:val="3"/>
        </w:numPr>
        <w:tabs>
          <w:tab w:val="left" w:pos="861"/>
        </w:tabs>
        <w:spacing w:line="275" w:lineRule="exact"/>
        <w:rPr>
          <w:sz w:val="24"/>
        </w:rPr>
      </w:pPr>
      <w:r>
        <w:rPr>
          <w:sz w:val="24"/>
        </w:rPr>
        <w:t>Развитие</w:t>
      </w:r>
      <w:r>
        <w:rPr>
          <w:spacing w:val="-5"/>
          <w:sz w:val="24"/>
        </w:rPr>
        <w:t xml:space="preserve"> </w:t>
      </w:r>
      <w:r>
        <w:rPr>
          <w:sz w:val="24"/>
        </w:rPr>
        <w:t>коренных</w:t>
      </w:r>
      <w:r>
        <w:rPr>
          <w:spacing w:val="-2"/>
          <w:sz w:val="24"/>
        </w:rPr>
        <w:t xml:space="preserve"> </w:t>
      </w:r>
      <w:r>
        <w:rPr>
          <w:sz w:val="24"/>
        </w:rPr>
        <w:t>и</w:t>
      </w:r>
      <w:r>
        <w:rPr>
          <w:spacing w:val="-4"/>
          <w:sz w:val="24"/>
        </w:rPr>
        <w:t xml:space="preserve"> </w:t>
      </w:r>
      <w:r>
        <w:rPr>
          <w:sz w:val="24"/>
        </w:rPr>
        <w:t>малочисленных</w:t>
      </w:r>
      <w:r>
        <w:rPr>
          <w:spacing w:val="-3"/>
          <w:sz w:val="24"/>
        </w:rPr>
        <w:t xml:space="preserve"> </w:t>
      </w:r>
      <w:r>
        <w:rPr>
          <w:sz w:val="24"/>
        </w:rPr>
        <w:t>народов</w:t>
      </w:r>
      <w:r>
        <w:rPr>
          <w:spacing w:val="-6"/>
          <w:sz w:val="24"/>
        </w:rPr>
        <w:t xml:space="preserve"> </w:t>
      </w:r>
      <w:r>
        <w:rPr>
          <w:spacing w:val="-2"/>
          <w:sz w:val="24"/>
        </w:rPr>
        <w:t>Севера.</w:t>
      </w:r>
    </w:p>
    <w:p w:rsidR="00E20B80" w:rsidRDefault="00C72748">
      <w:pPr>
        <w:pStyle w:val="a4"/>
        <w:numPr>
          <w:ilvl w:val="0"/>
          <w:numId w:val="3"/>
        </w:numPr>
        <w:tabs>
          <w:tab w:val="left" w:pos="861"/>
        </w:tabs>
        <w:spacing w:before="41"/>
        <w:rPr>
          <w:sz w:val="24"/>
        </w:rPr>
      </w:pPr>
      <w:r>
        <w:rPr>
          <w:sz w:val="24"/>
        </w:rPr>
        <w:t>Международное</w:t>
      </w:r>
      <w:r>
        <w:rPr>
          <w:spacing w:val="-8"/>
          <w:sz w:val="24"/>
        </w:rPr>
        <w:t xml:space="preserve"> </w:t>
      </w:r>
      <w:r>
        <w:rPr>
          <w:spacing w:val="-2"/>
          <w:sz w:val="24"/>
        </w:rPr>
        <w:t>сотрудничество.</w:t>
      </w:r>
    </w:p>
    <w:p w:rsidR="00E20B80" w:rsidRDefault="00C72748">
      <w:pPr>
        <w:spacing w:before="247"/>
        <w:ind w:left="1041"/>
        <w:rPr>
          <w:b/>
          <w:sz w:val="24"/>
        </w:rPr>
      </w:pPr>
      <w:r>
        <w:rPr>
          <w:b/>
          <w:sz w:val="24"/>
        </w:rPr>
        <w:t>Какие</w:t>
      </w:r>
      <w:r>
        <w:rPr>
          <w:b/>
          <w:spacing w:val="-5"/>
          <w:sz w:val="24"/>
        </w:rPr>
        <w:t xml:space="preserve"> </w:t>
      </w:r>
      <w:r>
        <w:rPr>
          <w:b/>
          <w:sz w:val="24"/>
        </w:rPr>
        <w:t>вузы</w:t>
      </w:r>
      <w:r>
        <w:rPr>
          <w:b/>
          <w:spacing w:val="-3"/>
          <w:sz w:val="24"/>
        </w:rPr>
        <w:t xml:space="preserve"> </w:t>
      </w:r>
      <w:r>
        <w:rPr>
          <w:b/>
          <w:sz w:val="24"/>
        </w:rPr>
        <w:t>готовят специалистов</w:t>
      </w:r>
      <w:r>
        <w:rPr>
          <w:b/>
          <w:spacing w:val="-5"/>
          <w:sz w:val="24"/>
        </w:rPr>
        <w:t xml:space="preserve"> </w:t>
      </w:r>
      <w:r>
        <w:rPr>
          <w:b/>
          <w:sz w:val="24"/>
        </w:rPr>
        <w:t>для</w:t>
      </w:r>
      <w:r>
        <w:rPr>
          <w:b/>
          <w:spacing w:val="-1"/>
          <w:sz w:val="24"/>
        </w:rPr>
        <w:t xml:space="preserve"> </w:t>
      </w:r>
      <w:r>
        <w:rPr>
          <w:b/>
          <w:sz w:val="24"/>
        </w:rPr>
        <w:t>работы</w:t>
      </w:r>
      <w:r>
        <w:rPr>
          <w:b/>
          <w:spacing w:val="-2"/>
          <w:sz w:val="24"/>
        </w:rPr>
        <w:t xml:space="preserve"> </w:t>
      </w:r>
      <w:r>
        <w:rPr>
          <w:b/>
          <w:sz w:val="24"/>
        </w:rPr>
        <w:t>в</w:t>
      </w:r>
      <w:r>
        <w:rPr>
          <w:b/>
          <w:spacing w:val="-1"/>
          <w:sz w:val="24"/>
        </w:rPr>
        <w:t xml:space="preserve"> </w:t>
      </w:r>
      <w:r>
        <w:rPr>
          <w:b/>
          <w:spacing w:val="-2"/>
          <w:sz w:val="24"/>
        </w:rPr>
        <w:t>Арктике.</w:t>
      </w:r>
    </w:p>
    <w:p w:rsidR="00E20B80" w:rsidRDefault="00E20B80">
      <w:pPr>
        <w:pStyle w:val="a3"/>
        <w:spacing w:before="14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6"/>
        <w:gridCol w:w="4777"/>
      </w:tblGrid>
      <w:tr w:rsidR="00E20B80">
        <w:trPr>
          <w:trHeight w:val="275"/>
        </w:trPr>
        <w:tc>
          <w:tcPr>
            <w:tcW w:w="4796" w:type="dxa"/>
          </w:tcPr>
          <w:p w:rsidR="00E20B80" w:rsidRDefault="00C72748">
            <w:pPr>
              <w:pStyle w:val="TableParagraph"/>
              <w:spacing w:line="256" w:lineRule="exact"/>
              <w:ind w:left="107"/>
              <w:rPr>
                <w:sz w:val="24"/>
              </w:rPr>
            </w:pPr>
            <w:r>
              <w:rPr>
                <w:sz w:val="24"/>
              </w:rPr>
              <w:t>Название</w:t>
            </w:r>
            <w:r>
              <w:rPr>
                <w:spacing w:val="-7"/>
                <w:sz w:val="24"/>
              </w:rPr>
              <w:t xml:space="preserve"> </w:t>
            </w:r>
            <w:r>
              <w:rPr>
                <w:spacing w:val="-4"/>
                <w:sz w:val="24"/>
              </w:rPr>
              <w:t>вуза</w:t>
            </w:r>
          </w:p>
        </w:tc>
        <w:tc>
          <w:tcPr>
            <w:tcW w:w="4777" w:type="dxa"/>
          </w:tcPr>
          <w:p w:rsidR="00E20B80" w:rsidRDefault="00C72748">
            <w:pPr>
              <w:pStyle w:val="TableParagraph"/>
              <w:spacing w:line="256" w:lineRule="exact"/>
              <w:ind w:left="107"/>
              <w:rPr>
                <w:sz w:val="24"/>
              </w:rPr>
            </w:pPr>
            <w:r>
              <w:rPr>
                <w:spacing w:val="-2"/>
                <w:sz w:val="24"/>
              </w:rPr>
              <w:t>Специализация</w:t>
            </w:r>
          </w:p>
        </w:tc>
      </w:tr>
      <w:tr w:rsidR="00E20B80">
        <w:trPr>
          <w:trHeight w:val="551"/>
        </w:trPr>
        <w:tc>
          <w:tcPr>
            <w:tcW w:w="4796" w:type="dxa"/>
          </w:tcPr>
          <w:p w:rsidR="00E20B80" w:rsidRDefault="00C72748">
            <w:pPr>
              <w:pStyle w:val="TableParagraph"/>
              <w:tabs>
                <w:tab w:val="left" w:pos="2912"/>
              </w:tabs>
              <w:spacing w:line="268" w:lineRule="exact"/>
              <w:ind w:left="107"/>
              <w:rPr>
                <w:sz w:val="24"/>
              </w:rPr>
            </w:pPr>
            <w:r>
              <w:rPr>
                <w:spacing w:val="-2"/>
                <w:sz w:val="24"/>
              </w:rPr>
              <w:t>Мурманский</w:t>
            </w:r>
            <w:r>
              <w:rPr>
                <w:sz w:val="24"/>
              </w:rPr>
              <w:tab/>
            </w:r>
            <w:r>
              <w:rPr>
                <w:spacing w:val="-2"/>
                <w:sz w:val="24"/>
              </w:rPr>
              <w:t>государственный</w:t>
            </w:r>
          </w:p>
          <w:p w:rsidR="00E20B80" w:rsidRDefault="00C72748">
            <w:pPr>
              <w:pStyle w:val="TableParagraph"/>
              <w:spacing w:line="264" w:lineRule="exact"/>
              <w:ind w:left="107"/>
              <w:rPr>
                <w:sz w:val="24"/>
              </w:rPr>
            </w:pPr>
            <w:r>
              <w:rPr>
                <w:sz w:val="24"/>
              </w:rPr>
              <w:t>технологический</w:t>
            </w:r>
            <w:r>
              <w:rPr>
                <w:spacing w:val="-5"/>
                <w:sz w:val="24"/>
              </w:rPr>
              <w:t xml:space="preserve"> </w:t>
            </w:r>
            <w:r>
              <w:rPr>
                <w:spacing w:val="-2"/>
                <w:sz w:val="24"/>
              </w:rPr>
              <w:t>университет</w:t>
            </w:r>
          </w:p>
        </w:tc>
        <w:tc>
          <w:tcPr>
            <w:tcW w:w="4777" w:type="dxa"/>
          </w:tcPr>
          <w:p w:rsidR="00E20B80" w:rsidRDefault="00C72748">
            <w:pPr>
              <w:pStyle w:val="TableParagraph"/>
              <w:spacing w:line="268" w:lineRule="exact"/>
              <w:ind w:left="107"/>
              <w:rPr>
                <w:sz w:val="24"/>
              </w:rPr>
            </w:pPr>
            <w:r>
              <w:rPr>
                <w:sz w:val="24"/>
              </w:rPr>
              <w:t>Гидрологи,</w:t>
            </w:r>
            <w:r>
              <w:rPr>
                <w:spacing w:val="-8"/>
                <w:sz w:val="24"/>
              </w:rPr>
              <w:t xml:space="preserve"> </w:t>
            </w:r>
            <w:r>
              <w:rPr>
                <w:sz w:val="24"/>
              </w:rPr>
              <w:t>зоологи,</w:t>
            </w:r>
            <w:r>
              <w:rPr>
                <w:spacing w:val="-4"/>
                <w:sz w:val="24"/>
              </w:rPr>
              <w:t xml:space="preserve"> </w:t>
            </w:r>
            <w:r>
              <w:rPr>
                <w:spacing w:val="-2"/>
                <w:sz w:val="24"/>
              </w:rPr>
              <w:t>гидробиологи.</w:t>
            </w:r>
          </w:p>
        </w:tc>
      </w:tr>
      <w:tr w:rsidR="00E20B80">
        <w:trPr>
          <w:trHeight w:val="551"/>
        </w:trPr>
        <w:tc>
          <w:tcPr>
            <w:tcW w:w="4796" w:type="dxa"/>
          </w:tcPr>
          <w:p w:rsidR="00E20B80" w:rsidRDefault="00C72748">
            <w:pPr>
              <w:pStyle w:val="TableParagraph"/>
              <w:tabs>
                <w:tab w:val="left" w:pos="1471"/>
                <w:tab w:val="left" w:pos="3322"/>
              </w:tabs>
              <w:spacing w:line="268" w:lineRule="exact"/>
              <w:ind w:left="107"/>
              <w:rPr>
                <w:sz w:val="24"/>
              </w:rPr>
            </w:pPr>
            <w:r>
              <w:rPr>
                <w:spacing w:val="-2"/>
                <w:sz w:val="24"/>
              </w:rPr>
              <w:t>Северный</w:t>
            </w:r>
            <w:r>
              <w:rPr>
                <w:sz w:val="24"/>
              </w:rPr>
              <w:tab/>
            </w:r>
            <w:r>
              <w:rPr>
                <w:spacing w:val="-2"/>
                <w:sz w:val="24"/>
              </w:rPr>
              <w:t>(Арктический)</w:t>
            </w:r>
            <w:r>
              <w:rPr>
                <w:sz w:val="24"/>
              </w:rPr>
              <w:tab/>
            </w:r>
            <w:r>
              <w:rPr>
                <w:spacing w:val="-2"/>
                <w:sz w:val="24"/>
              </w:rPr>
              <w:t>федеральный</w:t>
            </w:r>
          </w:p>
          <w:p w:rsidR="00E20B80" w:rsidRDefault="00C72748">
            <w:pPr>
              <w:pStyle w:val="TableParagraph"/>
              <w:spacing w:line="264" w:lineRule="exact"/>
              <w:ind w:left="107"/>
              <w:rPr>
                <w:sz w:val="24"/>
              </w:rPr>
            </w:pPr>
            <w:r>
              <w:rPr>
                <w:sz w:val="24"/>
              </w:rPr>
              <w:t>университет</w:t>
            </w:r>
            <w:r>
              <w:rPr>
                <w:spacing w:val="-3"/>
                <w:sz w:val="24"/>
              </w:rPr>
              <w:t xml:space="preserve"> </w:t>
            </w:r>
            <w:r>
              <w:rPr>
                <w:sz w:val="24"/>
              </w:rPr>
              <w:t>имени</w:t>
            </w:r>
            <w:r>
              <w:rPr>
                <w:spacing w:val="-3"/>
                <w:sz w:val="24"/>
              </w:rPr>
              <w:t xml:space="preserve"> </w:t>
            </w:r>
            <w:r>
              <w:rPr>
                <w:sz w:val="24"/>
              </w:rPr>
              <w:t>М.В.</w:t>
            </w:r>
            <w:r>
              <w:rPr>
                <w:spacing w:val="-3"/>
                <w:sz w:val="24"/>
              </w:rPr>
              <w:t xml:space="preserve"> </w:t>
            </w:r>
            <w:r>
              <w:rPr>
                <w:spacing w:val="-2"/>
                <w:sz w:val="24"/>
              </w:rPr>
              <w:t>Ломоносова.</w:t>
            </w:r>
          </w:p>
        </w:tc>
        <w:tc>
          <w:tcPr>
            <w:tcW w:w="4777" w:type="dxa"/>
          </w:tcPr>
          <w:p w:rsidR="00E20B80" w:rsidRDefault="00C72748">
            <w:pPr>
              <w:pStyle w:val="TableParagraph"/>
              <w:spacing w:line="268" w:lineRule="exact"/>
              <w:ind w:left="107"/>
              <w:rPr>
                <w:sz w:val="24"/>
              </w:rPr>
            </w:pPr>
            <w:r>
              <w:rPr>
                <w:sz w:val="24"/>
              </w:rPr>
              <w:t>Биоэкологи,</w:t>
            </w:r>
            <w:r>
              <w:rPr>
                <w:spacing w:val="37"/>
                <w:sz w:val="24"/>
              </w:rPr>
              <w:t xml:space="preserve"> </w:t>
            </w:r>
            <w:r>
              <w:rPr>
                <w:sz w:val="24"/>
              </w:rPr>
              <w:t>эксперты</w:t>
            </w:r>
            <w:r>
              <w:rPr>
                <w:spacing w:val="36"/>
                <w:sz w:val="24"/>
              </w:rPr>
              <w:t xml:space="preserve"> </w:t>
            </w:r>
            <w:r>
              <w:rPr>
                <w:sz w:val="24"/>
              </w:rPr>
              <w:t>экологи,</w:t>
            </w:r>
            <w:r>
              <w:rPr>
                <w:spacing w:val="38"/>
                <w:sz w:val="24"/>
              </w:rPr>
              <w:t xml:space="preserve"> </w:t>
            </w:r>
            <w:r>
              <w:rPr>
                <w:spacing w:val="-2"/>
                <w:sz w:val="24"/>
              </w:rPr>
              <w:t>геоэкологи,</w:t>
            </w:r>
          </w:p>
          <w:p w:rsidR="00E20B80" w:rsidRDefault="00C72748">
            <w:pPr>
              <w:pStyle w:val="TableParagraph"/>
              <w:spacing w:line="264" w:lineRule="exact"/>
              <w:ind w:left="107"/>
              <w:rPr>
                <w:sz w:val="24"/>
              </w:rPr>
            </w:pPr>
            <w:r>
              <w:rPr>
                <w:sz w:val="24"/>
              </w:rPr>
              <w:t>инженеры</w:t>
            </w:r>
            <w:r>
              <w:rPr>
                <w:spacing w:val="-2"/>
                <w:sz w:val="24"/>
              </w:rPr>
              <w:t xml:space="preserve"> </w:t>
            </w:r>
            <w:r>
              <w:rPr>
                <w:sz w:val="24"/>
              </w:rPr>
              <w:t>–</w:t>
            </w:r>
            <w:r>
              <w:rPr>
                <w:spacing w:val="-1"/>
                <w:sz w:val="24"/>
              </w:rPr>
              <w:t xml:space="preserve"> </w:t>
            </w:r>
            <w:r>
              <w:rPr>
                <w:spacing w:val="-2"/>
                <w:sz w:val="24"/>
              </w:rPr>
              <w:t>экологи.</w:t>
            </w:r>
          </w:p>
        </w:tc>
      </w:tr>
      <w:tr w:rsidR="00E20B80">
        <w:trPr>
          <w:trHeight w:val="551"/>
        </w:trPr>
        <w:tc>
          <w:tcPr>
            <w:tcW w:w="4796" w:type="dxa"/>
          </w:tcPr>
          <w:p w:rsidR="00E20B80" w:rsidRDefault="00C72748">
            <w:pPr>
              <w:pStyle w:val="TableParagraph"/>
              <w:tabs>
                <w:tab w:val="left" w:pos="1035"/>
                <w:tab w:val="left" w:pos="2894"/>
              </w:tabs>
              <w:spacing w:line="268" w:lineRule="exact"/>
              <w:ind w:left="107"/>
              <w:rPr>
                <w:sz w:val="24"/>
              </w:rPr>
            </w:pPr>
            <w:r>
              <w:rPr>
                <w:spacing w:val="-4"/>
                <w:sz w:val="24"/>
              </w:rPr>
              <w:t>Санкт</w:t>
            </w:r>
            <w:r>
              <w:rPr>
                <w:sz w:val="24"/>
              </w:rPr>
              <w:tab/>
            </w:r>
            <w:r>
              <w:rPr>
                <w:spacing w:val="-2"/>
                <w:sz w:val="24"/>
              </w:rPr>
              <w:t>Петербургский</w:t>
            </w:r>
            <w:r>
              <w:rPr>
                <w:sz w:val="24"/>
              </w:rPr>
              <w:tab/>
            </w:r>
            <w:r>
              <w:rPr>
                <w:spacing w:val="-2"/>
                <w:sz w:val="24"/>
              </w:rPr>
              <w:t>политехнический</w:t>
            </w:r>
          </w:p>
          <w:p w:rsidR="00E20B80" w:rsidRDefault="00C72748">
            <w:pPr>
              <w:pStyle w:val="TableParagraph"/>
              <w:spacing w:line="264" w:lineRule="exact"/>
              <w:ind w:left="107"/>
              <w:rPr>
                <w:sz w:val="24"/>
              </w:rPr>
            </w:pPr>
            <w:r>
              <w:rPr>
                <w:sz w:val="24"/>
              </w:rPr>
              <w:t>университет</w:t>
            </w:r>
            <w:r>
              <w:rPr>
                <w:spacing w:val="-3"/>
                <w:sz w:val="24"/>
              </w:rPr>
              <w:t xml:space="preserve"> </w:t>
            </w:r>
            <w:r>
              <w:rPr>
                <w:sz w:val="24"/>
              </w:rPr>
              <w:t>имени</w:t>
            </w:r>
            <w:r>
              <w:rPr>
                <w:spacing w:val="-3"/>
                <w:sz w:val="24"/>
              </w:rPr>
              <w:t xml:space="preserve"> </w:t>
            </w:r>
            <w:r>
              <w:rPr>
                <w:sz w:val="24"/>
              </w:rPr>
              <w:t>Петра</w:t>
            </w:r>
            <w:r>
              <w:rPr>
                <w:spacing w:val="-3"/>
                <w:sz w:val="24"/>
              </w:rPr>
              <w:t xml:space="preserve"> </w:t>
            </w:r>
            <w:r>
              <w:rPr>
                <w:spacing w:val="-2"/>
                <w:sz w:val="24"/>
              </w:rPr>
              <w:t>Великого</w:t>
            </w:r>
          </w:p>
        </w:tc>
        <w:tc>
          <w:tcPr>
            <w:tcW w:w="4777" w:type="dxa"/>
          </w:tcPr>
          <w:p w:rsidR="00E20B80" w:rsidRDefault="00C72748">
            <w:pPr>
              <w:pStyle w:val="TableParagraph"/>
              <w:spacing w:line="268" w:lineRule="exact"/>
              <w:ind w:left="107"/>
              <w:rPr>
                <w:sz w:val="24"/>
              </w:rPr>
            </w:pPr>
            <w:r>
              <w:rPr>
                <w:sz w:val="24"/>
              </w:rPr>
              <w:t>Энергетические</w:t>
            </w:r>
            <w:r>
              <w:rPr>
                <w:spacing w:val="78"/>
                <w:sz w:val="24"/>
              </w:rPr>
              <w:t xml:space="preserve"> </w:t>
            </w:r>
            <w:r>
              <w:rPr>
                <w:sz w:val="24"/>
              </w:rPr>
              <w:t>и</w:t>
            </w:r>
            <w:r>
              <w:rPr>
                <w:spacing w:val="51"/>
                <w:w w:val="150"/>
                <w:sz w:val="24"/>
              </w:rPr>
              <w:t xml:space="preserve"> </w:t>
            </w:r>
            <w:r>
              <w:rPr>
                <w:sz w:val="24"/>
              </w:rPr>
              <w:t>арктические</w:t>
            </w:r>
            <w:r>
              <w:rPr>
                <w:spacing w:val="79"/>
                <w:sz w:val="24"/>
              </w:rPr>
              <w:t xml:space="preserve"> </w:t>
            </w:r>
            <w:r>
              <w:rPr>
                <w:spacing w:val="-2"/>
                <w:sz w:val="24"/>
              </w:rPr>
              <w:t>строители,</w:t>
            </w:r>
          </w:p>
          <w:p w:rsidR="00E20B80" w:rsidRDefault="00C72748">
            <w:pPr>
              <w:pStyle w:val="TableParagraph"/>
              <w:spacing w:line="264" w:lineRule="exact"/>
              <w:ind w:left="107"/>
              <w:rPr>
                <w:sz w:val="24"/>
              </w:rPr>
            </w:pPr>
            <w:r>
              <w:rPr>
                <w:spacing w:val="-2"/>
                <w:sz w:val="24"/>
              </w:rPr>
              <w:t>гидротехники.</w:t>
            </w:r>
          </w:p>
        </w:tc>
      </w:tr>
      <w:tr w:rsidR="00E20B80">
        <w:trPr>
          <w:trHeight w:val="551"/>
        </w:trPr>
        <w:tc>
          <w:tcPr>
            <w:tcW w:w="4796" w:type="dxa"/>
          </w:tcPr>
          <w:p w:rsidR="00E20B80" w:rsidRDefault="00C72748">
            <w:pPr>
              <w:pStyle w:val="TableParagraph"/>
              <w:spacing w:line="268" w:lineRule="exact"/>
              <w:ind w:left="107"/>
              <w:rPr>
                <w:sz w:val="24"/>
              </w:rPr>
            </w:pPr>
            <w:r>
              <w:rPr>
                <w:sz w:val="24"/>
              </w:rPr>
              <w:t>Тюменский</w:t>
            </w:r>
            <w:r>
              <w:rPr>
                <w:spacing w:val="-7"/>
                <w:sz w:val="24"/>
              </w:rPr>
              <w:t xml:space="preserve"> </w:t>
            </w:r>
            <w:r>
              <w:rPr>
                <w:sz w:val="24"/>
              </w:rPr>
              <w:t xml:space="preserve">индустриальный </w:t>
            </w:r>
            <w:r>
              <w:rPr>
                <w:spacing w:val="-2"/>
                <w:sz w:val="24"/>
              </w:rPr>
              <w:t>университет</w:t>
            </w:r>
          </w:p>
        </w:tc>
        <w:tc>
          <w:tcPr>
            <w:tcW w:w="4777" w:type="dxa"/>
          </w:tcPr>
          <w:p w:rsidR="00E20B80" w:rsidRDefault="00C72748">
            <w:pPr>
              <w:pStyle w:val="TableParagraph"/>
              <w:tabs>
                <w:tab w:val="left" w:pos="1789"/>
                <w:tab w:val="left" w:pos="3290"/>
              </w:tabs>
              <w:spacing w:line="268" w:lineRule="exact"/>
              <w:ind w:left="107"/>
              <w:rPr>
                <w:sz w:val="24"/>
              </w:rPr>
            </w:pPr>
            <w:r>
              <w:rPr>
                <w:spacing w:val="-2"/>
                <w:sz w:val="24"/>
              </w:rPr>
              <w:t>Ландшафтная</w:t>
            </w:r>
            <w:r>
              <w:rPr>
                <w:sz w:val="24"/>
              </w:rPr>
              <w:tab/>
            </w:r>
            <w:r>
              <w:rPr>
                <w:spacing w:val="-2"/>
                <w:sz w:val="24"/>
              </w:rPr>
              <w:t>экология,</w:t>
            </w:r>
            <w:r>
              <w:rPr>
                <w:sz w:val="24"/>
              </w:rPr>
              <w:tab/>
            </w:r>
            <w:r>
              <w:rPr>
                <w:spacing w:val="-2"/>
                <w:sz w:val="24"/>
              </w:rPr>
              <w:t>минералогия,</w:t>
            </w:r>
          </w:p>
          <w:p w:rsidR="00E20B80" w:rsidRDefault="00C72748">
            <w:pPr>
              <w:pStyle w:val="TableParagraph"/>
              <w:spacing w:line="264" w:lineRule="exact"/>
              <w:ind w:left="107"/>
              <w:rPr>
                <w:sz w:val="24"/>
              </w:rPr>
            </w:pPr>
            <w:r>
              <w:rPr>
                <w:sz w:val="24"/>
              </w:rPr>
              <w:t>петрография,</w:t>
            </w:r>
            <w:r>
              <w:rPr>
                <w:spacing w:val="-6"/>
                <w:sz w:val="24"/>
              </w:rPr>
              <w:t xml:space="preserve"> </w:t>
            </w:r>
            <w:r>
              <w:rPr>
                <w:sz w:val="24"/>
              </w:rPr>
              <w:t>геотектоника,</w:t>
            </w:r>
            <w:r>
              <w:rPr>
                <w:spacing w:val="-5"/>
                <w:sz w:val="24"/>
              </w:rPr>
              <w:t xml:space="preserve"> </w:t>
            </w:r>
            <w:r>
              <w:rPr>
                <w:spacing w:val="-2"/>
                <w:sz w:val="24"/>
              </w:rPr>
              <w:t>литология.</w:t>
            </w:r>
          </w:p>
        </w:tc>
      </w:tr>
      <w:tr w:rsidR="00E20B80">
        <w:trPr>
          <w:trHeight w:val="278"/>
        </w:trPr>
        <w:tc>
          <w:tcPr>
            <w:tcW w:w="4796" w:type="dxa"/>
          </w:tcPr>
          <w:p w:rsidR="00E20B80" w:rsidRDefault="00C72748">
            <w:pPr>
              <w:pStyle w:val="TableParagraph"/>
              <w:spacing w:line="259" w:lineRule="exact"/>
              <w:ind w:left="107"/>
              <w:rPr>
                <w:sz w:val="24"/>
              </w:rPr>
            </w:pPr>
            <w:r>
              <w:rPr>
                <w:sz w:val="24"/>
              </w:rPr>
              <w:t>Томский</w:t>
            </w:r>
            <w:r>
              <w:rPr>
                <w:spacing w:val="-5"/>
                <w:sz w:val="24"/>
              </w:rPr>
              <w:t xml:space="preserve"> </w:t>
            </w:r>
            <w:r>
              <w:rPr>
                <w:sz w:val="24"/>
              </w:rPr>
              <w:t>государственный</w:t>
            </w:r>
            <w:r>
              <w:rPr>
                <w:spacing w:val="-2"/>
                <w:sz w:val="24"/>
              </w:rPr>
              <w:t xml:space="preserve"> университет</w:t>
            </w:r>
          </w:p>
        </w:tc>
        <w:tc>
          <w:tcPr>
            <w:tcW w:w="4777" w:type="dxa"/>
          </w:tcPr>
          <w:p w:rsidR="00E20B80" w:rsidRDefault="00C72748">
            <w:pPr>
              <w:pStyle w:val="TableParagraph"/>
              <w:spacing w:line="259" w:lineRule="exact"/>
              <w:ind w:left="107"/>
              <w:rPr>
                <w:sz w:val="24"/>
              </w:rPr>
            </w:pPr>
            <w:r>
              <w:rPr>
                <w:sz w:val="24"/>
              </w:rPr>
              <w:t>Гляциологи,</w:t>
            </w:r>
            <w:r>
              <w:rPr>
                <w:spacing w:val="-8"/>
                <w:sz w:val="24"/>
              </w:rPr>
              <w:t xml:space="preserve"> </w:t>
            </w:r>
            <w:r>
              <w:rPr>
                <w:spacing w:val="-2"/>
                <w:sz w:val="24"/>
              </w:rPr>
              <w:t>криолитологи.</w:t>
            </w:r>
          </w:p>
        </w:tc>
      </w:tr>
    </w:tbl>
    <w:p w:rsidR="00E20B80" w:rsidRDefault="00E20B80">
      <w:pPr>
        <w:pStyle w:val="a3"/>
        <w:spacing w:before="237"/>
        <w:rPr>
          <w:b/>
        </w:rPr>
      </w:pPr>
    </w:p>
    <w:p w:rsidR="00E20B80" w:rsidRDefault="00C72748">
      <w:pPr>
        <w:pStyle w:val="a3"/>
        <w:spacing w:line="278" w:lineRule="auto"/>
        <w:ind w:left="140" w:right="427"/>
        <w:jc w:val="both"/>
      </w:pPr>
      <w:r>
        <w:t>Квалифицированные специалисты нужны в Арктике не только для заполнения уже существующих вакансий, но и для работы в новых проектах.</w:t>
      </w:r>
    </w:p>
    <w:p w:rsidR="00E20B80" w:rsidRDefault="00E20B80">
      <w:pPr>
        <w:pStyle w:val="a3"/>
        <w:spacing w:line="278" w:lineRule="auto"/>
        <w:jc w:val="both"/>
        <w:sectPr w:rsidR="00E20B80">
          <w:pgSz w:w="11910" w:h="16840"/>
          <w:pgMar w:top="1360" w:right="708" w:bottom="1040" w:left="992" w:header="0" w:footer="847" w:gutter="0"/>
          <w:cols w:space="720"/>
        </w:sectPr>
      </w:pPr>
    </w:p>
    <w:p w:rsidR="00E20B80" w:rsidRDefault="00C72748">
      <w:pPr>
        <w:spacing w:before="70"/>
        <w:ind w:left="3506"/>
        <w:rPr>
          <w:b/>
          <w:sz w:val="24"/>
        </w:rPr>
      </w:pPr>
      <w:r>
        <w:rPr>
          <w:b/>
          <w:sz w:val="24"/>
        </w:rPr>
        <w:lastRenderedPageBreak/>
        <w:t>Какие</w:t>
      </w:r>
      <w:r>
        <w:rPr>
          <w:b/>
          <w:spacing w:val="-4"/>
          <w:sz w:val="24"/>
        </w:rPr>
        <w:t xml:space="preserve"> </w:t>
      </w:r>
      <w:r>
        <w:rPr>
          <w:b/>
          <w:sz w:val="24"/>
        </w:rPr>
        <w:t>изменения</w:t>
      </w:r>
      <w:r>
        <w:rPr>
          <w:b/>
          <w:spacing w:val="-3"/>
          <w:sz w:val="24"/>
        </w:rPr>
        <w:t xml:space="preserve"> </w:t>
      </w:r>
      <w:r>
        <w:rPr>
          <w:b/>
          <w:sz w:val="24"/>
        </w:rPr>
        <w:t>ждут</w:t>
      </w:r>
      <w:r>
        <w:rPr>
          <w:b/>
          <w:spacing w:val="-2"/>
          <w:sz w:val="24"/>
        </w:rPr>
        <w:t xml:space="preserve"> Арктику?</w:t>
      </w:r>
    </w:p>
    <w:p w:rsidR="00E20B80" w:rsidRDefault="00C72748">
      <w:pPr>
        <w:pStyle w:val="a3"/>
        <w:spacing w:before="36" w:after="7" w:line="276" w:lineRule="auto"/>
        <w:ind w:left="861"/>
      </w:pPr>
      <w:r>
        <w:t>Как</w:t>
      </w:r>
      <w:r>
        <w:rPr>
          <w:spacing w:val="-3"/>
        </w:rPr>
        <w:t xml:space="preserve"> </w:t>
      </w:r>
      <w:r>
        <w:t>было</w:t>
      </w:r>
      <w:r>
        <w:rPr>
          <w:spacing w:val="-1"/>
        </w:rPr>
        <w:t xml:space="preserve"> </w:t>
      </w:r>
      <w:r>
        <w:t>уже</w:t>
      </w:r>
      <w:r>
        <w:rPr>
          <w:spacing w:val="-4"/>
        </w:rPr>
        <w:t xml:space="preserve"> </w:t>
      </w:r>
      <w:r>
        <w:t>сказано</w:t>
      </w:r>
      <w:r>
        <w:rPr>
          <w:spacing w:val="-3"/>
        </w:rPr>
        <w:t xml:space="preserve"> </w:t>
      </w:r>
      <w:r>
        <w:t>ранее,</w:t>
      </w:r>
      <w:r>
        <w:rPr>
          <w:spacing w:val="-3"/>
        </w:rPr>
        <w:t xml:space="preserve"> </w:t>
      </w:r>
      <w:r>
        <w:t>9</w:t>
      </w:r>
      <w:r>
        <w:rPr>
          <w:spacing w:val="-1"/>
        </w:rPr>
        <w:t xml:space="preserve"> </w:t>
      </w:r>
      <w:r>
        <w:t>субъектов</w:t>
      </w:r>
      <w:r>
        <w:rPr>
          <w:spacing w:val="-4"/>
        </w:rPr>
        <w:t xml:space="preserve"> </w:t>
      </w:r>
      <w:r>
        <w:t>России</w:t>
      </w:r>
      <w:r>
        <w:rPr>
          <w:spacing w:val="-3"/>
        </w:rPr>
        <w:t xml:space="preserve"> </w:t>
      </w:r>
      <w:r>
        <w:t>вошли</w:t>
      </w:r>
      <w:r>
        <w:rPr>
          <w:spacing w:val="-3"/>
        </w:rPr>
        <w:t xml:space="preserve"> </w:t>
      </w:r>
      <w:r>
        <w:t>в</w:t>
      </w:r>
      <w:r>
        <w:rPr>
          <w:spacing w:val="-4"/>
        </w:rPr>
        <w:t xml:space="preserve"> </w:t>
      </w:r>
      <w:r>
        <w:t>Российский</w:t>
      </w:r>
      <w:r>
        <w:rPr>
          <w:spacing w:val="-5"/>
        </w:rPr>
        <w:t xml:space="preserve"> </w:t>
      </w:r>
      <w:r>
        <w:t>сектор</w:t>
      </w:r>
      <w:r>
        <w:rPr>
          <w:spacing w:val="-3"/>
        </w:rPr>
        <w:t xml:space="preserve"> </w:t>
      </w:r>
      <w:r>
        <w:t>Арктики. Какие же изменения ждет этот регион.</w:t>
      </w: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4"/>
        <w:gridCol w:w="4582"/>
      </w:tblGrid>
      <w:tr w:rsidR="00E20B80">
        <w:trPr>
          <w:trHeight w:val="275"/>
        </w:trPr>
        <w:tc>
          <w:tcPr>
            <w:tcW w:w="4554" w:type="dxa"/>
          </w:tcPr>
          <w:p w:rsidR="00E20B80" w:rsidRDefault="00C72748">
            <w:pPr>
              <w:pStyle w:val="TableParagraph"/>
              <w:spacing w:line="256" w:lineRule="exact"/>
              <w:ind w:left="107"/>
              <w:rPr>
                <w:sz w:val="24"/>
              </w:rPr>
            </w:pPr>
            <w:r>
              <w:rPr>
                <w:spacing w:val="-2"/>
                <w:sz w:val="24"/>
              </w:rPr>
              <w:t>Субъект.</w:t>
            </w:r>
          </w:p>
        </w:tc>
        <w:tc>
          <w:tcPr>
            <w:tcW w:w="4582" w:type="dxa"/>
          </w:tcPr>
          <w:p w:rsidR="00E20B80" w:rsidRDefault="00C72748">
            <w:pPr>
              <w:pStyle w:val="TableParagraph"/>
              <w:spacing w:line="256" w:lineRule="exact"/>
              <w:ind w:left="107"/>
              <w:rPr>
                <w:sz w:val="24"/>
              </w:rPr>
            </w:pPr>
            <w:r>
              <w:rPr>
                <w:sz w:val="24"/>
              </w:rPr>
              <w:t>Перспектива</w:t>
            </w:r>
            <w:r>
              <w:rPr>
                <w:spacing w:val="-6"/>
                <w:sz w:val="24"/>
              </w:rPr>
              <w:t xml:space="preserve"> </w:t>
            </w:r>
            <w:r>
              <w:rPr>
                <w:spacing w:val="-2"/>
                <w:sz w:val="24"/>
              </w:rPr>
              <w:t>развития.</w:t>
            </w:r>
          </w:p>
        </w:tc>
      </w:tr>
      <w:tr w:rsidR="00E20B80">
        <w:trPr>
          <w:trHeight w:val="551"/>
        </w:trPr>
        <w:tc>
          <w:tcPr>
            <w:tcW w:w="4554" w:type="dxa"/>
          </w:tcPr>
          <w:p w:rsidR="00E20B80" w:rsidRDefault="00C72748">
            <w:pPr>
              <w:pStyle w:val="TableParagraph"/>
              <w:spacing w:line="268" w:lineRule="exact"/>
              <w:ind w:left="107"/>
              <w:rPr>
                <w:sz w:val="24"/>
              </w:rPr>
            </w:pPr>
            <w:r>
              <w:rPr>
                <w:sz w:val="24"/>
              </w:rPr>
              <w:t>1.Мурманская</w:t>
            </w:r>
            <w:r>
              <w:rPr>
                <w:spacing w:val="-7"/>
                <w:sz w:val="24"/>
              </w:rPr>
              <w:t xml:space="preserve"> </w:t>
            </w:r>
            <w:r>
              <w:rPr>
                <w:spacing w:val="-2"/>
                <w:sz w:val="24"/>
              </w:rPr>
              <w:t>область.</w:t>
            </w:r>
          </w:p>
        </w:tc>
        <w:tc>
          <w:tcPr>
            <w:tcW w:w="4582" w:type="dxa"/>
          </w:tcPr>
          <w:p w:rsidR="00E20B80" w:rsidRDefault="00C72748">
            <w:pPr>
              <w:pStyle w:val="TableParagraph"/>
              <w:tabs>
                <w:tab w:val="left" w:pos="1337"/>
                <w:tab w:val="left" w:pos="2604"/>
                <w:tab w:val="left" w:pos="3556"/>
              </w:tabs>
              <w:spacing w:line="268" w:lineRule="exact"/>
              <w:ind w:left="107"/>
              <w:rPr>
                <w:sz w:val="24"/>
              </w:rPr>
            </w:pPr>
            <w:r>
              <w:rPr>
                <w:spacing w:val="-2"/>
                <w:sz w:val="24"/>
              </w:rPr>
              <w:t>Развитие</w:t>
            </w:r>
            <w:r>
              <w:rPr>
                <w:sz w:val="24"/>
              </w:rPr>
              <w:tab/>
            </w:r>
            <w:r>
              <w:rPr>
                <w:spacing w:val="-2"/>
                <w:sz w:val="24"/>
              </w:rPr>
              <w:t>морского</w:t>
            </w:r>
            <w:r>
              <w:rPr>
                <w:sz w:val="24"/>
              </w:rPr>
              <w:tab/>
            </w:r>
            <w:r>
              <w:rPr>
                <w:spacing w:val="-2"/>
                <w:sz w:val="24"/>
              </w:rPr>
              <w:t>порта.</w:t>
            </w:r>
            <w:r>
              <w:rPr>
                <w:sz w:val="24"/>
              </w:rPr>
              <w:tab/>
            </w:r>
            <w:r>
              <w:rPr>
                <w:spacing w:val="-2"/>
                <w:sz w:val="24"/>
              </w:rPr>
              <w:t>Развитие</w:t>
            </w:r>
          </w:p>
          <w:p w:rsidR="00E20B80" w:rsidRDefault="00C72748">
            <w:pPr>
              <w:pStyle w:val="TableParagraph"/>
              <w:spacing w:line="264" w:lineRule="exact"/>
              <w:ind w:left="107"/>
              <w:rPr>
                <w:sz w:val="24"/>
              </w:rPr>
            </w:pPr>
            <w:r>
              <w:rPr>
                <w:sz w:val="24"/>
              </w:rPr>
              <w:t>туристического</w:t>
            </w:r>
            <w:r>
              <w:rPr>
                <w:spacing w:val="-8"/>
                <w:sz w:val="24"/>
              </w:rPr>
              <w:t xml:space="preserve"> </w:t>
            </w:r>
            <w:r>
              <w:rPr>
                <w:spacing w:val="-2"/>
                <w:sz w:val="24"/>
              </w:rPr>
              <w:t>кластера.</w:t>
            </w:r>
          </w:p>
        </w:tc>
      </w:tr>
      <w:tr w:rsidR="00E20B80">
        <w:trPr>
          <w:trHeight w:val="827"/>
        </w:trPr>
        <w:tc>
          <w:tcPr>
            <w:tcW w:w="4554" w:type="dxa"/>
          </w:tcPr>
          <w:p w:rsidR="00E20B80" w:rsidRDefault="00C72748">
            <w:pPr>
              <w:pStyle w:val="TableParagraph"/>
              <w:spacing w:line="268" w:lineRule="exact"/>
              <w:ind w:left="107"/>
              <w:rPr>
                <w:sz w:val="24"/>
              </w:rPr>
            </w:pPr>
            <w:r>
              <w:rPr>
                <w:sz w:val="24"/>
              </w:rPr>
              <w:t>2.Ненецкий</w:t>
            </w:r>
            <w:r>
              <w:rPr>
                <w:spacing w:val="-3"/>
                <w:sz w:val="24"/>
              </w:rPr>
              <w:t xml:space="preserve"> </w:t>
            </w:r>
            <w:r>
              <w:rPr>
                <w:spacing w:val="-4"/>
                <w:sz w:val="24"/>
              </w:rPr>
              <w:t>А.О.</w:t>
            </w:r>
          </w:p>
        </w:tc>
        <w:tc>
          <w:tcPr>
            <w:tcW w:w="4582" w:type="dxa"/>
          </w:tcPr>
          <w:p w:rsidR="00E20B80" w:rsidRDefault="00C72748">
            <w:pPr>
              <w:pStyle w:val="TableParagraph"/>
              <w:tabs>
                <w:tab w:val="left" w:pos="3241"/>
              </w:tabs>
              <w:ind w:left="107" w:right="96"/>
              <w:rPr>
                <w:sz w:val="24"/>
              </w:rPr>
            </w:pPr>
            <w:r>
              <w:rPr>
                <w:sz w:val="24"/>
              </w:rPr>
              <w:t>Строительство</w:t>
            </w:r>
            <w:r>
              <w:rPr>
                <w:spacing w:val="80"/>
                <w:sz w:val="24"/>
              </w:rPr>
              <w:t xml:space="preserve"> </w:t>
            </w:r>
            <w:r>
              <w:rPr>
                <w:sz w:val="24"/>
              </w:rPr>
              <w:t>нового</w:t>
            </w:r>
            <w:r>
              <w:rPr>
                <w:spacing w:val="80"/>
                <w:sz w:val="24"/>
              </w:rPr>
              <w:t xml:space="preserve"> </w:t>
            </w:r>
            <w:r>
              <w:rPr>
                <w:sz w:val="24"/>
              </w:rPr>
              <w:t>морского</w:t>
            </w:r>
            <w:r>
              <w:rPr>
                <w:spacing w:val="80"/>
                <w:sz w:val="24"/>
              </w:rPr>
              <w:t xml:space="preserve"> </w:t>
            </w:r>
            <w:r>
              <w:rPr>
                <w:sz w:val="24"/>
              </w:rPr>
              <w:t xml:space="preserve">порта, </w:t>
            </w:r>
            <w:r>
              <w:rPr>
                <w:spacing w:val="-2"/>
                <w:sz w:val="24"/>
              </w:rPr>
              <w:t>железнодорожной</w:t>
            </w:r>
            <w:r>
              <w:rPr>
                <w:sz w:val="24"/>
              </w:rPr>
              <w:tab/>
            </w:r>
            <w:r>
              <w:rPr>
                <w:spacing w:val="-2"/>
                <w:sz w:val="24"/>
              </w:rPr>
              <w:t>магистрали,</w:t>
            </w:r>
          </w:p>
          <w:p w:rsidR="00E20B80" w:rsidRDefault="00C72748">
            <w:pPr>
              <w:pStyle w:val="TableParagraph"/>
              <w:spacing w:line="264" w:lineRule="exact"/>
              <w:ind w:left="107"/>
              <w:rPr>
                <w:sz w:val="24"/>
              </w:rPr>
            </w:pPr>
            <w:r>
              <w:rPr>
                <w:sz w:val="24"/>
              </w:rPr>
              <w:t>углубление</w:t>
            </w:r>
            <w:r>
              <w:rPr>
                <w:spacing w:val="-4"/>
                <w:sz w:val="24"/>
              </w:rPr>
              <w:t xml:space="preserve"> </w:t>
            </w:r>
            <w:r>
              <w:rPr>
                <w:sz w:val="24"/>
              </w:rPr>
              <w:t>дна</w:t>
            </w:r>
            <w:r>
              <w:rPr>
                <w:spacing w:val="-4"/>
                <w:sz w:val="24"/>
              </w:rPr>
              <w:t xml:space="preserve"> </w:t>
            </w:r>
            <w:r>
              <w:rPr>
                <w:sz w:val="24"/>
              </w:rPr>
              <w:t>реки</w:t>
            </w:r>
            <w:r>
              <w:rPr>
                <w:spacing w:val="-2"/>
                <w:sz w:val="24"/>
              </w:rPr>
              <w:t xml:space="preserve"> Печора.</w:t>
            </w:r>
          </w:p>
        </w:tc>
      </w:tr>
      <w:tr w:rsidR="00E20B80">
        <w:trPr>
          <w:trHeight w:val="827"/>
        </w:trPr>
        <w:tc>
          <w:tcPr>
            <w:tcW w:w="4554" w:type="dxa"/>
          </w:tcPr>
          <w:p w:rsidR="00E20B80" w:rsidRDefault="00C72748">
            <w:pPr>
              <w:pStyle w:val="TableParagraph"/>
              <w:spacing w:line="268" w:lineRule="exact"/>
              <w:ind w:left="107"/>
              <w:rPr>
                <w:sz w:val="24"/>
              </w:rPr>
            </w:pPr>
            <w:r>
              <w:rPr>
                <w:sz w:val="24"/>
              </w:rPr>
              <w:t>3.Ямало</w:t>
            </w:r>
            <w:r>
              <w:rPr>
                <w:spacing w:val="-2"/>
                <w:sz w:val="24"/>
              </w:rPr>
              <w:t xml:space="preserve"> </w:t>
            </w:r>
            <w:r>
              <w:rPr>
                <w:sz w:val="24"/>
              </w:rPr>
              <w:t>–</w:t>
            </w:r>
            <w:r>
              <w:rPr>
                <w:spacing w:val="-2"/>
                <w:sz w:val="24"/>
              </w:rPr>
              <w:t xml:space="preserve"> </w:t>
            </w:r>
            <w:r>
              <w:rPr>
                <w:sz w:val="24"/>
              </w:rPr>
              <w:t>Ненецкий</w:t>
            </w:r>
            <w:r>
              <w:rPr>
                <w:spacing w:val="-1"/>
                <w:sz w:val="24"/>
              </w:rPr>
              <w:t xml:space="preserve"> </w:t>
            </w:r>
            <w:r>
              <w:rPr>
                <w:spacing w:val="-4"/>
                <w:sz w:val="24"/>
              </w:rPr>
              <w:t>А.О.</w:t>
            </w:r>
          </w:p>
        </w:tc>
        <w:tc>
          <w:tcPr>
            <w:tcW w:w="4582" w:type="dxa"/>
          </w:tcPr>
          <w:p w:rsidR="00E20B80" w:rsidRDefault="00C72748">
            <w:pPr>
              <w:pStyle w:val="TableParagraph"/>
              <w:tabs>
                <w:tab w:val="left" w:pos="1592"/>
                <w:tab w:val="left" w:pos="1869"/>
                <w:tab w:val="left" w:pos="2854"/>
                <w:tab w:val="left" w:pos="3291"/>
                <w:tab w:val="left" w:pos="3468"/>
              </w:tabs>
              <w:ind w:left="107" w:right="96"/>
              <w:rPr>
                <w:sz w:val="24"/>
              </w:rPr>
            </w:pPr>
            <w:r>
              <w:rPr>
                <w:spacing w:val="-2"/>
                <w:sz w:val="24"/>
              </w:rPr>
              <w:t>Туристический</w:t>
            </w:r>
            <w:r>
              <w:rPr>
                <w:sz w:val="24"/>
              </w:rPr>
              <w:tab/>
            </w:r>
            <w:r>
              <w:rPr>
                <w:spacing w:val="-2"/>
                <w:sz w:val="24"/>
              </w:rPr>
              <w:t>кластер</w:t>
            </w:r>
            <w:r>
              <w:rPr>
                <w:sz w:val="24"/>
              </w:rPr>
              <w:tab/>
            </w:r>
            <w:r>
              <w:rPr>
                <w:spacing w:val="-6"/>
                <w:sz w:val="24"/>
              </w:rPr>
              <w:t>на</w:t>
            </w:r>
            <w:r>
              <w:rPr>
                <w:sz w:val="24"/>
              </w:rPr>
              <w:tab/>
            </w:r>
            <w:r>
              <w:rPr>
                <w:spacing w:val="-2"/>
                <w:sz w:val="24"/>
              </w:rPr>
              <w:t>территории Салехарда.</w:t>
            </w:r>
            <w:r>
              <w:rPr>
                <w:sz w:val="24"/>
              </w:rPr>
              <w:tab/>
            </w:r>
            <w:r>
              <w:rPr>
                <w:spacing w:val="-2"/>
                <w:sz w:val="24"/>
              </w:rPr>
              <w:t>Строительство</w:t>
            </w:r>
            <w:r>
              <w:rPr>
                <w:sz w:val="24"/>
              </w:rPr>
              <w:tab/>
            </w:r>
            <w:r>
              <w:rPr>
                <w:sz w:val="24"/>
              </w:rPr>
              <w:tab/>
            </w:r>
            <w:r>
              <w:rPr>
                <w:spacing w:val="-2"/>
                <w:sz w:val="24"/>
              </w:rPr>
              <w:t>паромной</w:t>
            </w:r>
          </w:p>
          <w:p w:rsidR="00E20B80" w:rsidRDefault="00C72748">
            <w:pPr>
              <w:pStyle w:val="TableParagraph"/>
              <w:spacing w:line="264" w:lineRule="exact"/>
              <w:ind w:left="107"/>
              <w:rPr>
                <w:sz w:val="24"/>
              </w:rPr>
            </w:pPr>
            <w:r>
              <w:rPr>
                <w:spacing w:val="-2"/>
                <w:sz w:val="24"/>
              </w:rPr>
              <w:t>переправы.</w:t>
            </w:r>
          </w:p>
        </w:tc>
      </w:tr>
      <w:tr w:rsidR="00E20B80">
        <w:trPr>
          <w:trHeight w:val="552"/>
        </w:trPr>
        <w:tc>
          <w:tcPr>
            <w:tcW w:w="4554" w:type="dxa"/>
          </w:tcPr>
          <w:p w:rsidR="00E20B80" w:rsidRDefault="00C72748">
            <w:pPr>
              <w:pStyle w:val="TableParagraph"/>
              <w:spacing w:line="268" w:lineRule="exact"/>
              <w:ind w:left="107"/>
              <w:rPr>
                <w:sz w:val="24"/>
              </w:rPr>
            </w:pPr>
            <w:r>
              <w:rPr>
                <w:sz w:val="24"/>
              </w:rPr>
              <w:t>4.Чукотский</w:t>
            </w:r>
            <w:r>
              <w:rPr>
                <w:spacing w:val="-6"/>
                <w:sz w:val="24"/>
              </w:rPr>
              <w:t xml:space="preserve"> </w:t>
            </w:r>
            <w:r>
              <w:rPr>
                <w:spacing w:val="-4"/>
                <w:sz w:val="24"/>
              </w:rPr>
              <w:t>А.О.</w:t>
            </w:r>
          </w:p>
        </w:tc>
        <w:tc>
          <w:tcPr>
            <w:tcW w:w="4582" w:type="dxa"/>
          </w:tcPr>
          <w:p w:rsidR="00E20B80" w:rsidRDefault="00C72748">
            <w:pPr>
              <w:pStyle w:val="TableParagraph"/>
              <w:spacing w:line="268" w:lineRule="exact"/>
              <w:ind w:left="107"/>
              <w:rPr>
                <w:sz w:val="24"/>
              </w:rPr>
            </w:pPr>
            <w:r>
              <w:rPr>
                <w:sz w:val="24"/>
              </w:rPr>
              <w:t>Развитие</w:t>
            </w:r>
            <w:r>
              <w:rPr>
                <w:spacing w:val="31"/>
                <w:sz w:val="24"/>
              </w:rPr>
              <w:t xml:space="preserve"> </w:t>
            </w:r>
            <w:r>
              <w:rPr>
                <w:sz w:val="24"/>
              </w:rPr>
              <w:t>туризма,</w:t>
            </w:r>
            <w:r>
              <w:rPr>
                <w:spacing w:val="31"/>
                <w:sz w:val="24"/>
              </w:rPr>
              <w:t xml:space="preserve"> </w:t>
            </w:r>
            <w:r>
              <w:rPr>
                <w:sz w:val="24"/>
              </w:rPr>
              <w:t>строительство</w:t>
            </w:r>
            <w:r>
              <w:rPr>
                <w:spacing w:val="32"/>
                <w:sz w:val="24"/>
              </w:rPr>
              <w:t xml:space="preserve"> </w:t>
            </w:r>
            <w:r>
              <w:rPr>
                <w:sz w:val="24"/>
              </w:rPr>
              <w:t>дорог</w:t>
            </w:r>
            <w:r>
              <w:rPr>
                <w:spacing w:val="30"/>
                <w:sz w:val="24"/>
              </w:rPr>
              <w:t xml:space="preserve"> </w:t>
            </w:r>
            <w:r>
              <w:rPr>
                <w:spacing w:val="-10"/>
                <w:sz w:val="24"/>
              </w:rPr>
              <w:t>и</w:t>
            </w:r>
          </w:p>
          <w:p w:rsidR="00E20B80" w:rsidRDefault="00C72748">
            <w:pPr>
              <w:pStyle w:val="TableParagraph"/>
              <w:spacing w:line="264" w:lineRule="exact"/>
              <w:ind w:left="107"/>
              <w:rPr>
                <w:sz w:val="24"/>
              </w:rPr>
            </w:pPr>
            <w:r>
              <w:rPr>
                <w:sz w:val="24"/>
              </w:rPr>
              <w:t>транспортных</w:t>
            </w:r>
            <w:r>
              <w:rPr>
                <w:spacing w:val="-5"/>
                <w:sz w:val="24"/>
              </w:rPr>
              <w:t xml:space="preserve"> </w:t>
            </w:r>
            <w:r>
              <w:rPr>
                <w:spacing w:val="-2"/>
                <w:sz w:val="24"/>
              </w:rPr>
              <w:t>узлов.</w:t>
            </w:r>
          </w:p>
        </w:tc>
      </w:tr>
      <w:tr w:rsidR="00E20B80">
        <w:trPr>
          <w:trHeight w:val="277"/>
        </w:trPr>
        <w:tc>
          <w:tcPr>
            <w:tcW w:w="4554" w:type="dxa"/>
          </w:tcPr>
          <w:p w:rsidR="00E20B80" w:rsidRDefault="00C72748">
            <w:pPr>
              <w:pStyle w:val="TableParagraph"/>
              <w:spacing w:line="258" w:lineRule="exact"/>
              <w:ind w:left="107"/>
              <w:rPr>
                <w:sz w:val="24"/>
              </w:rPr>
            </w:pPr>
            <w:r>
              <w:rPr>
                <w:sz w:val="24"/>
              </w:rPr>
              <w:t>5.Республика</w:t>
            </w:r>
            <w:r>
              <w:rPr>
                <w:spacing w:val="-8"/>
                <w:sz w:val="24"/>
              </w:rPr>
              <w:t xml:space="preserve"> </w:t>
            </w:r>
            <w:r>
              <w:rPr>
                <w:spacing w:val="-2"/>
                <w:sz w:val="24"/>
              </w:rPr>
              <w:t>Карелия.</w:t>
            </w:r>
          </w:p>
        </w:tc>
        <w:tc>
          <w:tcPr>
            <w:tcW w:w="4582" w:type="dxa"/>
          </w:tcPr>
          <w:p w:rsidR="00E20B80" w:rsidRDefault="00C72748">
            <w:pPr>
              <w:pStyle w:val="TableParagraph"/>
              <w:spacing w:line="258" w:lineRule="exact"/>
              <w:ind w:left="107"/>
              <w:rPr>
                <w:sz w:val="24"/>
              </w:rPr>
            </w:pPr>
            <w:r>
              <w:rPr>
                <w:sz w:val="24"/>
              </w:rPr>
              <w:t>Создание</w:t>
            </w:r>
            <w:r>
              <w:rPr>
                <w:spacing w:val="-5"/>
                <w:sz w:val="24"/>
              </w:rPr>
              <w:t xml:space="preserve"> </w:t>
            </w:r>
            <w:r>
              <w:rPr>
                <w:sz w:val="24"/>
              </w:rPr>
              <w:t>кластеров,</w:t>
            </w:r>
            <w:r>
              <w:rPr>
                <w:spacing w:val="-5"/>
                <w:sz w:val="24"/>
              </w:rPr>
              <w:t xml:space="preserve"> </w:t>
            </w:r>
            <w:r>
              <w:rPr>
                <w:sz w:val="24"/>
              </w:rPr>
              <w:t>развитие</w:t>
            </w:r>
            <w:r>
              <w:rPr>
                <w:spacing w:val="-4"/>
                <w:sz w:val="24"/>
              </w:rPr>
              <w:t xml:space="preserve"> </w:t>
            </w:r>
            <w:r>
              <w:rPr>
                <w:spacing w:val="-2"/>
                <w:sz w:val="24"/>
              </w:rPr>
              <w:t>экотуризма.</w:t>
            </w:r>
          </w:p>
        </w:tc>
      </w:tr>
      <w:tr w:rsidR="00E20B80">
        <w:trPr>
          <w:trHeight w:val="551"/>
        </w:trPr>
        <w:tc>
          <w:tcPr>
            <w:tcW w:w="4554" w:type="dxa"/>
          </w:tcPr>
          <w:p w:rsidR="00E20B80" w:rsidRDefault="00C72748">
            <w:pPr>
              <w:pStyle w:val="TableParagraph"/>
              <w:spacing w:line="268" w:lineRule="exact"/>
              <w:ind w:left="107"/>
              <w:rPr>
                <w:sz w:val="24"/>
              </w:rPr>
            </w:pPr>
            <w:r>
              <w:rPr>
                <w:sz w:val="24"/>
              </w:rPr>
              <w:t>6.Республика</w:t>
            </w:r>
            <w:r>
              <w:rPr>
                <w:spacing w:val="-8"/>
                <w:sz w:val="24"/>
              </w:rPr>
              <w:t xml:space="preserve"> </w:t>
            </w:r>
            <w:r>
              <w:rPr>
                <w:spacing w:val="-2"/>
                <w:sz w:val="24"/>
              </w:rPr>
              <w:t>Коми.</w:t>
            </w:r>
          </w:p>
        </w:tc>
        <w:tc>
          <w:tcPr>
            <w:tcW w:w="4582" w:type="dxa"/>
          </w:tcPr>
          <w:p w:rsidR="00E20B80" w:rsidRDefault="00C72748">
            <w:pPr>
              <w:pStyle w:val="TableParagraph"/>
              <w:tabs>
                <w:tab w:val="left" w:pos="1709"/>
                <w:tab w:val="left" w:pos="3549"/>
              </w:tabs>
              <w:spacing w:line="268" w:lineRule="exact"/>
              <w:ind w:left="107"/>
              <w:rPr>
                <w:sz w:val="24"/>
              </w:rPr>
            </w:pPr>
            <w:r>
              <w:rPr>
                <w:spacing w:val="-2"/>
                <w:sz w:val="24"/>
              </w:rPr>
              <w:t>Улучшение</w:t>
            </w:r>
            <w:r>
              <w:rPr>
                <w:sz w:val="24"/>
              </w:rPr>
              <w:tab/>
            </w:r>
            <w:r>
              <w:rPr>
                <w:spacing w:val="-2"/>
                <w:sz w:val="24"/>
              </w:rPr>
              <w:t>транспортной</w:t>
            </w:r>
            <w:r>
              <w:rPr>
                <w:sz w:val="24"/>
              </w:rPr>
              <w:tab/>
            </w:r>
            <w:r>
              <w:rPr>
                <w:spacing w:val="-2"/>
                <w:sz w:val="24"/>
              </w:rPr>
              <w:t>системы.</w:t>
            </w:r>
          </w:p>
          <w:p w:rsidR="00E20B80" w:rsidRDefault="00C72748">
            <w:pPr>
              <w:pStyle w:val="TableParagraph"/>
              <w:spacing w:line="264" w:lineRule="exact"/>
              <w:ind w:left="107"/>
              <w:rPr>
                <w:sz w:val="24"/>
              </w:rPr>
            </w:pPr>
            <w:r>
              <w:rPr>
                <w:sz w:val="24"/>
              </w:rPr>
              <w:t>Развитие</w:t>
            </w:r>
            <w:r>
              <w:rPr>
                <w:spacing w:val="-6"/>
                <w:sz w:val="24"/>
              </w:rPr>
              <w:t xml:space="preserve"> </w:t>
            </w:r>
            <w:r>
              <w:rPr>
                <w:sz w:val="24"/>
              </w:rPr>
              <w:t>маршрутной</w:t>
            </w:r>
            <w:r>
              <w:rPr>
                <w:spacing w:val="-4"/>
                <w:sz w:val="24"/>
              </w:rPr>
              <w:t xml:space="preserve"> сети.</w:t>
            </w:r>
          </w:p>
        </w:tc>
      </w:tr>
      <w:tr w:rsidR="00E20B80">
        <w:trPr>
          <w:trHeight w:val="275"/>
        </w:trPr>
        <w:tc>
          <w:tcPr>
            <w:tcW w:w="4554" w:type="dxa"/>
          </w:tcPr>
          <w:p w:rsidR="00E20B80" w:rsidRDefault="00C72748">
            <w:pPr>
              <w:pStyle w:val="TableParagraph"/>
              <w:spacing w:line="256" w:lineRule="exact"/>
              <w:ind w:left="107"/>
              <w:rPr>
                <w:sz w:val="24"/>
              </w:rPr>
            </w:pPr>
            <w:r>
              <w:rPr>
                <w:sz w:val="24"/>
              </w:rPr>
              <w:t>7.Республика</w:t>
            </w:r>
            <w:r>
              <w:rPr>
                <w:spacing w:val="-5"/>
                <w:sz w:val="24"/>
              </w:rPr>
              <w:t xml:space="preserve"> </w:t>
            </w:r>
            <w:r>
              <w:rPr>
                <w:sz w:val="24"/>
              </w:rPr>
              <w:t>Якутия</w:t>
            </w:r>
            <w:r>
              <w:rPr>
                <w:spacing w:val="-4"/>
                <w:sz w:val="24"/>
              </w:rPr>
              <w:t xml:space="preserve"> </w:t>
            </w:r>
            <w:r>
              <w:rPr>
                <w:sz w:val="24"/>
              </w:rPr>
              <w:t>(</w:t>
            </w:r>
            <w:r>
              <w:rPr>
                <w:spacing w:val="-2"/>
                <w:sz w:val="24"/>
              </w:rPr>
              <w:t xml:space="preserve"> </w:t>
            </w:r>
            <w:r>
              <w:rPr>
                <w:spacing w:val="-4"/>
                <w:sz w:val="24"/>
              </w:rPr>
              <w:t>Саха)</w:t>
            </w:r>
          </w:p>
        </w:tc>
        <w:tc>
          <w:tcPr>
            <w:tcW w:w="4582" w:type="dxa"/>
          </w:tcPr>
          <w:p w:rsidR="00E20B80" w:rsidRDefault="00C72748">
            <w:pPr>
              <w:pStyle w:val="TableParagraph"/>
              <w:spacing w:line="256" w:lineRule="exact"/>
              <w:ind w:left="107"/>
              <w:rPr>
                <w:sz w:val="24"/>
              </w:rPr>
            </w:pPr>
            <w:r>
              <w:rPr>
                <w:sz w:val="24"/>
              </w:rPr>
              <w:t>Создание</w:t>
            </w:r>
            <w:r>
              <w:rPr>
                <w:spacing w:val="-4"/>
                <w:sz w:val="24"/>
              </w:rPr>
              <w:t xml:space="preserve"> </w:t>
            </w:r>
            <w:r>
              <w:rPr>
                <w:sz w:val="24"/>
              </w:rPr>
              <w:t>«Всемирного</w:t>
            </w:r>
            <w:r>
              <w:rPr>
                <w:spacing w:val="-4"/>
                <w:sz w:val="24"/>
              </w:rPr>
              <w:t xml:space="preserve"> </w:t>
            </w:r>
            <w:r>
              <w:rPr>
                <w:sz w:val="24"/>
              </w:rPr>
              <w:t>центра</w:t>
            </w:r>
            <w:r>
              <w:rPr>
                <w:spacing w:val="-3"/>
                <w:sz w:val="24"/>
              </w:rPr>
              <w:t xml:space="preserve"> </w:t>
            </w:r>
            <w:r>
              <w:rPr>
                <w:spacing w:val="-2"/>
                <w:sz w:val="24"/>
              </w:rPr>
              <w:t>мамонта»</w:t>
            </w:r>
          </w:p>
        </w:tc>
      </w:tr>
      <w:tr w:rsidR="00E20B80">
        <w:trPr>
          <w:trHeight w:val="551"/>
        </w:trPr>
        <w:tc>
          <w:tcPr>
            <w:tcW w:w="4554" w:type="dxa"/>
          </w:tcPr>
          <w:p w:rsidR="00E20B80" w:rsidRDefault="00C72748">
            <w:pPr>
              <w:pStyle w:val="TableParagraph"/>
              <w:spacing w:line="268" w:lineRule="exact"/>
              <w:ind w:left="107"/>
              <w:rPr>
                <w:sz w:val="24"/>
              </w:rPr>
            </w:pPr>
            <w:r>
              <w:rPr>
                <w:sz w:val="24"/>
              </w:rPr>
              <w:t>8.Красноярский</w:t>
            </w:r>
            <w:r>
              <w:rPr>
                <w:spacing w:val="-3"/>
                <w:sz w:val="24"/>
              </w:rPr>
              <w:t xml:space="preserve"> </w:t>
            </w:r>
            <w:r>
              <w:rPr>
                <w:spacing w:val="-2"/>
                <w:sz w:val="24"/>
              </w:rPr>
              <w:t>край.</w:t>
            </w:r>
          </w:p>
        </w:tc>
        <w:tc>
          <w:tcPr>
            <w:tcW w:w="4582" w:type="dxa"/>
          </w:tcPr>
          <w:p w:rsidR="00E20B80" w:rsidRDefault="00C72748">
            <w:pPr>
              <w:pStyle w:val="TableParagraph"/>
              <w:tabs>
                <w:tab w:val="left" w:pos="1299"/>
                <w:tab w:val="left" w:pos="3123"/>
                <w:tab w:val="left" w:pos="4234"/>
              </w:tabs>
              <w:spacing w:line="268" w:lineRule="exact"/>
              <w:ind w:left="107"/>
              <w:rPr>
                <w:sz w:val="24"/>
              </w:rPr>
            </w:pPr>
            <w:r>
              <w:rPr>
                <w:spacing w:val="-2"/>
                <w:sz w:val="24"/>
              </w:rPr>
              <w:t>Создание</w:t>
            </w:r>
            <w:r>
              <w:rPr>
                <w:sz w:val="24"/>
              </w:rPr>
              <w:tab/>
            </w:r>
            <w:r>
              <w:rPr>
                <w:spacing w:val="-2"/>
                <w:sz w:val="24"/>
              </w:rPr>
              <w:t>туристического</w:t>
            </w:r>
            <w:r>
              <w:rPr>
                <w:sz w:val="24"/>
              </w:rPr>
              <w:tab/>
            </w:r>
            <w:r>
              <w:rPr>
                <w:spacing w:val="-2"/>
                <w:sz w:val="24"/>
              </w:rPr>
              <w:t>кластера</w:t>
            </w:r>
            <w:r>
              <w:rPr>
                <w:sz w:val="24"/>
              </w:rPr>
              <w:tab/>
            </w:r>
            <w:r>
              <w:rPr>
                <w:spacing w:val="-5"/>
                <w:sz w:val="24"/>
              </w:rPr>
              <w:t>на</w:t>
            </w:r>
          </w:p>
          <w:p w:rsidR="00E20B80" w:rsidRDefault="00C72748">
            <w:pPr>
              <w:pStyle w:val="TableParagraph"/>
              <w:spacing w:line="264" w:lineRule="exact"/>
              <w:ind w:left="107"/>
              <w:rPr>
                <w:sz w:val="24"/>
              </w:rPr>
            </w:pPr>
            <w:r>
              <w:rPr>
                <w:sz w:val="24"/>
              </w:rPr>
              <w:t>территориях</w:t>
            </w:r>
            <w:r>
              <w:rPr>
                <w:spacing w:val="-9"/>
                <w:sz w:val="24"/>
              </w:rPr>
              <w:t xml:space="preserve"> </w:t>
            </w:r>
            <w:r>
              <w:rPr>
                <w:sz w:val="24"/>
              </w:rPr>
              <w:t>Норильска,</w:t>
            </w:r>
            <w:r>
              <w:rPr>
                <w:spacing w:val="-9"/>
                <w:sz w:val="24"/>
              </w:rPr>
              <w:t xml:space="preserve"> </w:t>
            </w:r>
            <w:r>
              <w:rPr>
                <w:spacing w:val="-2"/>
                <w:sz w:val="24"/>
              </w:rPr>
              <w:t>Дудинки.</w:t>
            </w:r>
          </w:p>
        </w:tc>
      </w:tr>
      <w:tr w:rsidR="00E20B80">
        <w:trPr>
          <w:trHeight w:val="1379"/>
        </w:trPr>
        <w:tc>
          <w:tcPr>
            <w:tcW w:w="4554" w:type="dxa"/>
          </w:tcPr>
          <w:p w:rsidR="00E20B80" w:rsidRDefault="00C72748">
            <w:pPr>
              <w:pStyle w:val="TableParagraph"/>
              <w:spacing w:line="268" w:lineRule="exact"/>
              <w:ind w:left="107"/>
              <w:rPr>
                <w:sz w:val="24"/>
              </w:rPr>
            </w:pPr>
            <w:r>
              <w:rPr>
                <w:sz w:val="24"/>
              </w:rPr>
              <w:t>9.Архангельская</w:t>
            </w:r>
            <w:r>
              <w:rPr>
                <w:spacing w:val="-4"/>
                <w:sz w:val="24"/>
              </w:rPr>
              <w:t xml:space="preserve"> </w:t>
            </w:r>
            <w:r>
              <w:rPr>
                <w:spacing w:val="-2"/>
                <w:sz w:val="24"/>
              </w:rPr>
              <w:t>область</w:t>
            </w:r>
          </w:p>
        </w:tc>
        <w:tc>
          <w:tcPr>
            <w:tcW w:w="4582" w:type="dxa"/>
          </w:tcPr>
          <w:p w:rsidR="00E20B80" w:rsidRDefault="00C72748">
            <w:pPr>
              <w:pStyle w:val="TableParagraph"/>
              <w:ind w:left="107" w:right="96"/>
              <w:jc w:val="both"/>
              <w:rPr>
                <w:sz w:val="24"/>
              </w:rPr>
            </w:pPr>
            <w:r>
              <w:rPr>
                <w:sz w:val="24"/>
              </w:rPr>
              <w:t>Создание туристического кластера и круизного туризма на Соловецких островах. Модернизация архангельского морского</w:t>
            </w:r>
            <w:r>
              <w:rPr>
                <w:spacing w:val="12"/>
                <w:sz w:val="24"/>
              </w:rPr>
              <w:t xml:space="preserve"> </w:t>
            </w:r>
            <w:r>
              <w:rPr>
                <w:sz w:val="24"/>
              </w:rPr>
              <w:t>порта,</w:t>
            </w:r>
            <w:r>
              <w:rPr>
                <w:spacing w:val="12"/>
                <w:sz w:val="24"/>
              </w:rPr>
              <w:t xml:space="preserve"> </w:t>
            </w:r>
            <w:r>
              <w:rPr>
                <w:sz w:val="24"/>
              </w:rPr>
              <w:t>развитие</w:t>
            </w:r>
            <w:r>
              <w:rPr>
                <w:spacing w:val="12"/>
                <w:sz w:val="24"/>
              </w:rPr>
              <w:t xml:space="preserve"> </w:t>
            </w:r>
            <w:r>
              <w:rPr>
                <w:spacing w:val="-2"/>
                <w:sz w:val="24"/>
              </w:rPr>
              <w:t>Архангельского</w:t>
            </w:r>
          </w:p>
          <w:p w:rsidR="00E20B80" w:rsidRDefault="00C72748">
            <w:pPr>
              <w:pStyle w:val="TableParagraph"/>
              <w:spacing w:line="264" w:lineRule="exact"/>
              <w:ind w:left="107"/>
              <w:rPr>
                <w:sz w:val="24"/>
              </w:rPr>
            </w:pPr>
            <w:r>
              <w:rPr>
                <w:spacing w:val="-2"/>
                <w:sz w:val="24"/>
              </w:rPr>
              <w:t>аэропорта.</w:t>
            </w:r>
          </w:p>
        </w:tc>
      </w:tr>
    </w:tbl>
    <w:p w:rsidR="00E20B80" w:rsidRDefault="00E20B80">
      <w:pPr>
        <w:pStyle w:val="a3"/>
      </w:pPr>
    </w:p>
    <w:p w:rsidR="00E20B80" w:rsidRDefault="00E20B80">
      <w:pPr>
        <w:pStyle w:val="a3"/>
        <w:spacing w:before="89"/>
      </w:pPr>
    </w:p>
    <w:p w:rsidR="00E20B80" w:rsidRDefault="00C72748">
      <w:pPr>
        <w:ind w:left="2805"/>
        <w:jc w:val="both"/>
        <w:rPr>
          <w:b/>
          <w:sz w:val="24"/>
        </w:rPr>
      </w:pPr>
      <w:r>
        <w:rPr>
          <w:b/>
          <w:sz w:val="24"/>
        </w:rPr>
        <w:t>Какой</w:t>
      </w:r>
      <w:r>
        <w:rPr>
          <w:b/>
          <w:spacing w:val="-3"/>
          <w:sz w:val="24"/>
        </w:rPr>
        <w:t xml:space="preserve"> </w:t>
      </w:r>
      <w:r>
        <w:rPr>
          <w:b/>
          <w:sz w:val="24"/>
        </w:rPr>
        <w:t>же</w:t>
      </w:r>
      <w:r>
        <w:rPr>
          <w:b/>
          <w:spacing w:val="-4"/>
          <w:sz w:val="24"/>
        </w:rPr>
        <w:t xml:space="preserve"> </w:t>
      </w:r>
      <w:r>
        <w:rPr>
          <w:b/>
          <w:sz w:val="24"/>
        </w:rPr>
        <w:t>будет</w:t>
      </w:r>
      <w:r>
        <w:rPr>
          <w:b/>
          <w:spacing w:val="-3"/>
          <w:sz w:val="24"/>
        </w:rPr>
        <w:t xml:space="preserve"> </w:t>
      </w:r>
      <w:r>
        <w:rPr>
          <w:b/>
          <w:sz w:val="24"/>
        </w:rPr>
        <w:t>Арктика</w:t>
      </w:r>
      <w:r>
        <w:rPr>
          <w:b/>
          <w:spacing w:val="-3"/>
          <w:sz w:val="24"/>
        </w:rPr>
        <w:t xml:space="preserve"> </w:t>
      </w:r>
      <w:r>
        <w:rPr>
          <w:b/>
          <w:sz w:val="24"/>
        </w:rPr>
        <w:t>в</w:t>
      </w:r>
      <w:r>
        <w:rPr>
          <w:b/>
          <w:spacing w:val="-3"/>
          <w:sz w:val="24"/>
        </w:rPr>
        <w:t xml:space="preserve"> </w:t>
      </w:r>
      <w:r>
        <w:rPr>
          <w:b/>
          <w:sz w:val="24"/>
        </w:rPr>
        <w:t>ближайшее</w:t>
      </w:r>
      <w:r>
        <w:rPr>
          <w:b/>
          <w:spacing w:val="-3"/>
          <w:sz w:val="24"/>
        </w:rPr>
        <w:t xml:space="preserve"> </w:t>
      </w:r>
      <w:r>
        <w:rPr>
          <w:b/>
          <w:spacing w:val="-2"/>
          <w:sz w:val="24"/>
        </w:rPr>
        <w:t>время?</w:t>
      </w:r>
    </w:p>
    <w:p w:rsidR="00E20B80" w:rsidRDefault="00C72748">
      <w:pPr>
        <w:pStyle w:val="a3"/>
        <w:spacing w:before="36" w:line="276" w:lineRule="auto"/>
        <w:ind w:left="861" w:right="426" w:firstLine="419"/>
        <w:jc w:val="both"/>
      </w:pPr>
      <w:r>
        <w:t>Сказать</w:t>
      </w:r>
      <w:r>
        <w:rPr>
          <w:spacing w:val="-3"/>
        </w:rPr>
        <w:t xml:space="preserve"> </w:t>
      </w:r>
      <w:r>
        <w:t>точно</w:t>
      </w:r>
      <w:r>
        <w:rPr>
          <w:spacing w:val="-2"/>
        </w:rPr>
        <w:t xml:space="preserve"> </w:t>
      </w:r>
      <w:r>
        <w:t>сейчас</w:t>
      </w:r>
      <w:r>
        <w:rPr>
          <w:spacing w:val="-3"/>
        </w:rPr>
        <w:t xml:space="preserve"> </w:t>
      </w:r>
      <w:r>
        <w:t>невозможно,</w:t>
      </w:r>
      <w:r>
        <w:rPr>
          <w:spacing w:val="-2"/>
        </w:rPr>
        <w:t xml:space="preserve"> </w:t>
      </w:r>
      <w:r>
        <w:t>однако</w:t>
      </w:r>
      <w:r>
        <w:rPr>
          <w:spacing w:val="-4"/>
        </w:rPr>
        <w:t xml:space="preserve"> </w:t>
      </w:r>
      <w:r>
        <w:t>остается</w:t>
      </w:r>
      <w:r>
        <w:rPr>
          <w:spacing w:val="-3"/>
        </w:rPr>
        <w:t xml:space="preserve"> </w:t>
      </w:r>
      <w:r>
        <w:t>надеяться,</w:t>
      </w:r>
      <w:r>
        <w:rPr>
          <w:spacing w:val="-2"/>
        </w:rPr>
        <w:t xml:space="preserve"> </w:t>
      </w:r>
      <w:r>
        <w:t>что все</w:t>
      </w:r>
      <w:r>
        <w:rPr>
          <w:spacing w:val="-3"/>
        </w:rPr>
        <w:t xml:space="preserve"> </w:t>
      </w:r>
      <w:r>
        <w:t>намеченные планы будут выполнены и уникальный регион ждет не только наращивания военной мощи, но и устойчивое экологическое развитие и знакомство большего количества людей с этим уникальным местом.</w:t>
      </w:r>
    </w:p>
    <w:p w:rsidR="00E20B80" w:rsidRDefault="00C72748">
      <w:pPr>
        <w:pStyle w:val="a3"/>
        <w:spacing w:line="276" w:lineRule="auto"/>
        <w:ind w:left="861" w:right="425" w:firstLine="419"/>
        <w:jc w:val="both"/>
      </w:pPr>
      <w:r>
        <w:t>Именно наличие квалифицированных кадров, «новых арктических»</w:t>
      </w:r>
      <w:r>
        <w:rPr>
          <w:spacing w:val="40"/>
        </w:rPr>
        <w:t xml:space="preserve"> </w:t>
      </w:r>
      <w:r>
        <w:t>специалистов, является одним из определяющих факторов успешного освоения и развития этого сурового белого края.</w:t>
      </w:r>
    </w:p>
    <w:p w:rsidR="00E20B80" w:rsidRDefault="00E20B80">
      <w:pPr>
        <w:pStyle w:val="a3"/>
        <w:spacing w:before="4"/>
        <w:rPr>
          <w:sz w:val="17"/>
        </w:rPr>
      </w:pPr>
      <w:bookmarkStart w:id="3" w:name="_GoBack"/>
      <w:bookmarkEnd w:id="3"/>
    </w:p>
    <w:sectPr w:rsidR="00E20B80">
      <w:pgSz w:w="11910" w:h="16840"/>
      <w:pgMar w:top="1920" w:right="708" w:bottom="1040" w:left="992" w:header="0" w:footer="84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12F" w:rsidRDefault="002C112F">
      <w:r>
        <w:separator/>
      </w:r>
    </w:p>
  </w:endnote>
  <w:endnote w:type="continuationSeparator" w:id="0">
    <w:p w:rsidR="002C112F" w:rsidRDefault="002C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Sitka Small">
    <w:altName w:val="Sitka Small"/>
    <w:panose1 w:val="02000505000000020004"/>
    <w:charset w:val="CC"/>
    <w:family w:val="auto"/>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17"/>
      </w:rPr>
    </w:pPr>
    <w:r>
      <w:rPr>
        <w:noProof/>
        <w:sz w:val="17"/>
        <w:lang w:eastAsia="ru-RU"/>
      </w:rPr>
      <mc:AlternateContent>
        <mc:Choice Requires="wps">
          <w:drawing>
            <wp:anchor distT="0" distB="0" distL="0" distR="0" simplePos="0" relativeHeight="482518528" behindDoc="1" locked="0" layoutInCell="1" allowOverlap="1">
              <wp:simplePos x="0" y="0"/>
              <wp:positionH relativeFrom="page">
                <wp:posOffset>5272151</wp:posOffset>
              </wp:positionH>
              <wp:positionV relativeFrom="page">
                <wp:posOffset>6784035</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C72748" w:rsidRDefault="00C72748">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14E43">
                            <w:rPr>
                              <w:rFonts w:ascii="Calibri"/>
                              <w:noProof/>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65" type="#_x0000_t202" style="position:absolute;margin-left:415.15pt;margin-top:534.2pt;width:12.6pt;height:13.05pt;z-index:-2079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" filled="f" stroked="f">
              <v:path arrowok="t"/>
              <v:textbox inset="0,0,0,0">
                <w:txbxContent>
                  <w:p w:rsidR="00C72748" w:rsidRDefault="00C72748">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14E43">
                      <w:rPr>
                        <w:rFonts w:ascii="Calibri"/>
                        <w:noProof/>
                        <w:spacing w:val="-10"/>
                      </w:rPr>
                      <w:t>7</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0"/>
      </w:rPr>
    </w:pPr>
    <w:r>
      <w:rPr>
        <w:noProof/>
        <w:sz w:val="20"/>
        <w:lang w:eastAsia="ru-RU"/>
      </w:rPr>
      <mc:AlternateContent>
        <mc:Choice Requires="wpg">
          <w:drawing>
            <wp:anchor distT="0" distB="0" distL="0" distR="0" simplePos="0" relativeHeight="482520576" behindDoc="1" locked="0" layoutInCell="1" allowOverlap="1">
              <wp:simplePos x="0" y="0"/>
              <wp:positionH relativeFrom="page">
                <wp:posOffset>4762</wp:posOffset>
              </wp:positionH>
              <wp:positionV relativeFrom="page">
                <wp:posOffset>9976802</wp:posOffset>
              </wp:positionV>
              <wp:extent cx="6772909" cy="680720"/>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2909" cy="680720"/>
                        <a:chOff x="0" y="0"/>
                        <a:chExt cx="6772909" cy="680720"/>
                      </a:xfrm>
                    </wpg:grpSpPr>
                    <wps:wsp>
                      <wps:cNvPr id="401" name="Graphic 401"/>
                      <wps:cNvSpPr/>
                      <wps:spPr>
                        <a:xfrm>
                          <a:off x="4762" y="4762"/>
                          <a:ext cx="6458585" cy="671195"/>
                        </a:xfrm>
                        <a:custGeom>
                          <a:avLst/>
                          <a:gdLst/>
                          <a:ahLst/>
                          <a:cxnLst/>
                          <a:rect l="l" t="t" r="r" b="b"/>
                          <a:pathLst>
                            <a:path w="6458585" h="671195">
                              <a:moveTo>
                                <a:pt x="0" y="0"/>
                              </a:moveTo>
                              <a:lnTo>
                                <a:pt x="6458585" y="671195"/>
                              </a:lnTo>
                            </a:path>
                          </a:pathLst>
                        </a:custGeom>
                        <a:ln w="9525">
                          <a:solidFill>
                            <a:srgbClr val="A7BEDE"/>
                          </a:solidFill>
                          <a:prstDash val="solid"/>
                        </a:ln>
                      </wps:spPr>
                      <wps:bodyPr wrap="square" lIns="0" tIns="0" rIns="0" bIns="0" rtlCol="0">
                        <a:prstTxWarp prst="textNoShape">
                          <a:avLst/>
                        </a:prstTxWarp>
                        <a:noAutofit/>
                      </wps:bodyPr>
                    </wps:wsp>
                    <wps:wsp>
                      <wps:cNvPr id="402" name="Graphic 402"/>
                      <wps:cNvSpPr/>
                      <wps:spPr>
                        <a:xfrm>
                          <a:off x="6127432" y="32702"/>
                          <a:ext cx="645160" cy="645160"/>
                        </a:xfrm>
                        <a:custGeom>
                          <a:avLst/>
                          <a:gdLst/>
                          <a:ahLst/>
                          <a:cxnLst/>
                          <a:rect l="l" t="t" r="r" b="b"/>
                          <a:pathLst>
                            <a:path w="645160" h="645160">
                              <a:moveTo>
                                <a:pt x="322579" y="0"/>
                              </a:moveTo>
                              <a:lnTo>
                                <a:pt x="274905" y="3497"/>
                              </a:lnTo>
                              <a:lnTo>
                                <a:pt x="229405" y="13656"/>
                              </a:lnTo>
                              <a:lnTo>
                                <a:pt x="186577" y="29979"/>
                              </a:lnTo>
                              <a:lnTo>
                                <a:pt x="146920" y="51966"/>
                              </a:lnTo>
                              <a:lnTo>
                                <a:pt x="110933" y="79119"/>
                              </a:lnTo>
                              <a:lnTo>
                                <a:pt x="79114" y="110938"/>
                              </a:lnTo>
                              <a:lnTo>
                                <a:pt x="51963" y="146926"/>
                              </a:lnTo>
                              <a:lnTo>
                                <a:pt x="29977" y="186583"/>
                              </a:lnTo>
                              <a:lnTo>
                                <a:pt x="13655" y="229410"/>
                              </a:lnTo>
                              <a:lnTo>
                                <a:pt x="3497" y="274908"/>
                              </a:lnTo>
                              <a:lnTo>
                                <a:pt x="0" y="322579"/>
                              </a:lnTo>
                              <a:lnTo>
                                <a:pt x="3497" y="370251"/>
                              </a:lnTo>
                              <a:lnTo>
                                <a:pt x="13655" y="415749"/>
                              </a:lnTo>
                              <a:lnTo>
                                <a:pt x="29977" y="458576"/>
                              </a:lnTo>
                              <a:lnTo>
                                <a:pt x="51963" y="498233"/>
                              </a:lnTo>
                              <a:lnTo>
                                <a:pt x="79114" y="534221"/>
                              </a:lnTo>
                              <a:lnTo>
                                <a:pt x="110933" y="566040"/>
                              </a:lnTo>
                              <a:lnTo>
                                <a:pt x="146920" y="593193"/>
                              </a:lnTo>
                              <a:lnTo>
                                <a:pt x="186577" y="615180"/>
                              </a:lnTo>
                              <a:lnTo>
                                <a:pt x="229405" y="631503"/>
                              </a:lnTo>
                              <a:lnTo>
                                <a:pt x="274905" y="641662"/>
                              </a:lnTo>
                              <a:lnTo>
                                <a:pt x="322579" y="645159"/>
                              </a:lnTo>
                              <a:lnTo>
                                <a:pt x="370254" y="641662"/>
                              </a:lnTo>
                              <a:lnTo>
                                <a:pt x="415754" y="631503"/>
                              </a:lnTo>
                              <a:lnTo>
                                <a:pt x="458582" y="615180"/>
                              </a:lnTo>
                              <a:lnTo>
                                <a:pt x="498239" y="593193"/>
                              </a:lnTo>
                              <a:lnTo>
                                <a:pt x="534226" y="566040"/>
                              </a:lnTo>
                              <a:lnTo>
                                <a:pt x="566045" y="534221"/>
                              </a:lnTo>
                              <a:lnTo>
                                <a:pt x="593196" y="498233"/>
                              </a:lnTo>
                              <a:lnTo>
                                <a:pt x="615182" y="458576"/>
                              </a:lnTo>
                              <a:lnTo>
                                <a:pt x="631504" y="415749"/>
                              </a:lnTo>
                              <a:lnTo>
                                <a:pt x="641662" y="370251"/>
                              </a:lnTo>
                              <a:lnTo>
                                <a:pt x="645159" y="322579"/>
                              </a:lnTo>
                              <a:lnTo>
                                <a:pt x="641662" y="274908"/>
                              </a:lnTo>
                              <a:lnTo>
                                <a:pt x="631504" y="229410"/>
                              </a:lnTo>
                              <a:lnTo>
                                <a:pt x="615182" y="186583"/>
                              </a:lnTo>
                              <a:lnTo>
                                <a:pt x="593196" y="146926"/>
                              </a:lnTo>
                              <a:lnTo>
                                <a:pt x="566045" y="110938"/>
                              </a:lnTo>
                              <a:lnTo>
                                <a:pt x="534226" y="79119"/>
                              </a:lnTo>
                              <a:lnTo>
                                <a:pt x="498239" y="51966"/>
                              </a:lnTo>
                              <a:lnTo>
                                <a:pt x="458582" y="29979"/>
                              </a:lnTo>
                              <a:lnTo>
                                <a:pt x="415754" y="13656"/>
                              </a:lnTo>
                              <a:lnTo>
                                <a:pt x="370254" y="3497"/>
                              </a:lnTo>
                              <a:lnTo>
                                <a:pt x="322579" y="0"/>
                              </a:lnTo>
                              <a:close/>
                            </a:path>
                          </a:pathLst>
                        </a:custGeom>
                        <a:solidFill>
                          <a:srgbClr val="A7BEDE"/>
                        </a:solidFill>
                      </wps:spPr>
                      <wps:bodyPr wrap="square" lIns="0" tIns="0" rIns="0" bIns="0" rtlCol="0">
                        <a:prstTxWarp prst="textNoShape">
                          <a:avLst/>
                        </a:prstTxWarp>
                        <a:noAutofit/>
                      </wps:bodyPr>
                    </wps:wsp>
                    <wps:wsp>
                      <wps:cNvPr id="403" name="Graphic 403"/>
                      <wps:cNvSpPr/>
                      <wps:spPr>
                        <a:xfrm>
                          <a:off x="6175692" y="101917"/>
                          <a:ext cx="576580" cy="574040"/>
                        </a:xfrm>
                        <a:custGeom>
                          <a:avLst/>
                          <a:gdLst/>
                          <a:ahLst/>
                          <a:cxnLst/>
                          <a:rect l="l" t="t" r="r" b="b"/>
                          <a:pathLst>
                            <a:path w="576580" h="574040">
                              <a:moveTo>
                                <a:pt x="288290" y="0"/>
                              </a:moveTo>
                              <a:lnTo>
                                <a:pt x="241518" y="3756"/>
                              </a:lnTo>
                              <a:lnTo>
                                <a:pt x="197152" y="14632"/>
                              </a:lnTo>
                              <a:lnTo>
                                <a:pt x="155786" y="32035"/>
                              </a:lnTo>
                              <a:lnTo>
                                <a:pt x="118012" y="55376"/>
                              </a:lnTo>
                              <a:lnTo>
                                <a:pt x="84423" y="84064"/>
                              </a:lnTo>
                              <a:lnTo>
                                <a:pt x="55611" y="117507"/>
                              </a:lnTo>
                              <a:lnTo>
                                <a:pt x="32170" y="155115"/>
                              </a:lnTo>
                              <a:lnTo>
                                <a:pt x="14693" y="196297"/>
                              </a:lnTo>
                              <a:lnTo>
                                <a:pt x="3772" y="240462"/>
                              </a:lnTo>
                              <a:lnTo>
                                <a:pt x="0" y="287020"/>
                              </a:lnTo>
                              <a:lnTo>
                                <a:pt x="3772" y="333577"/>
                              </a:lnTo>
                              <a:lnTo>
                                <a:pt x="14693" y="377742"/>
                              </a:lnTo>
                              <a:lnTo>
                                <a:pt x="32170" y="418924"/>
                              </a:lnTo>
                              <a:lnTo>
                                <a:pt x="55611" y="456532"/>
                              </a:lnTo>
                              <a:lnTo>
                                <a:pt x="84423" y="489975"/>
                              </a:lnTo>
                              <a:lnTo>
                                <a:pt x="118012" y="518663"/>
                              </a:lnTo>
                              <a:lnTo>
                                <a:pt x="155786" y="542004"/>
                              </a:lnTo>
                              <a:lnTo>
                                <a:pt x="197152" y="559407"/>
                              </a:lnTo>
                              <a:lnTo>
                                <a:pt x="241518" y="570283"/>
                              </a:lnTo>
                              <a:lnTo>
                                <a:pt x="288290" y="574040"/>
                              </a:lnTo>
                              <a:lnTo>
                                <a:pt x="335061" y="570283"/>
                              </a:lnTo>
                              <a:lnTo>
                                <a:pt x="379427" y="559407"/>
                              </a:lnTo>
                              <a:lnTo>
                                <a:pt x="420793" y="542004"/>
                              </a:lnTo>
                              <a:lnTo>
                                <a:pt x="458567" y="518663"/>
                              </a:lnTo>
                              <a:lnTo>
                                <a:pt x="492156" y="489975"/>
                              </a:lnTo>
                              <a:lnTo>
                                <a:pt x="520968" y="456532"/>
                              </a:lnTo>
                              <a:lnTo>
                                <a:pt x="544409" y="418924"/>
                              </a:lnTo>
                              <a:lnTo>
                                <a:pt x="561886" y="377742"/>
                              </a:lnTo>
                              <a:lnTo>
                                <a:pt x="572807" y="333577"/>
                              </a:lnTo>
                              <a:lnTo>
                                <a:pt x="576579" y="287020"/>
                              </a:lnTo>
                              <a:lnTo>
                                <a:pt x="572807" y="240462"/>
                              </a:lnTo>
                              <a:lnTo>
                                <a:pt x="561886" y="196297"/>
                              </a:lnTo>
                              <a:lnTo>
                                <a:pt x="544409" y="155115"/>
                              </a:lnTo>
                              <a:lnTo>
                                <a:pt x="520968" y="117507"/>
                              </a:lnTo>
                              <a:lnTo>
                                <a:pt x="492156" y="84064"/>
                              </a:lnTo>
                              <a:lnTo>
                                <a:pt x="458567" y="55376"/>
                              </a:lnTo>
                              <a:lnTo>
                                <a:pt x="420793" y="32035"/>
                              </a:lnTo>
                              <a:lnTo>
                                <a:pt x="379427" y="14632"/>
                              </a:lnTo>
                              <a:lnTo>
                                <a:pt x="335061" y="3756"/>
                              </a:lnTo>
                              <a:lnTo>
                                <a:pt x="288290" y="0"/>
                              </a:lnTo>
                              <a:close/>
                            </a:path>
                          </a:pathLst>
                        </a:custGeom>
                        <a:solidFill>
                          <a:srgbClr val="D2DFED"/>
                        </a:solidFill>
                      </wps:spPr>
                      <wps:bodyPr wrap="square" lIns="0" tIns="0" rIns="0" bIns="0" rtlCol="0">
                        <a:prstTxWarp prst="textNoShape">
                          <a:avLst/>
                        </a:prstTxWarp>
                        <a:noAutofit/>
                      </wps:bodyPr>
                    </wps:wsp>
                    <wps:wsp>
                      <wps:cNvPr id="404" name="Graphic 404"/>
                      <wps:cNvSpPr/>
                      <wps:spPr>
                        <a:xfrm>
                          <a:off x="6219507" y="178117"/>
                          <a:ext cx="497205" cy="497840"/>
                        </a:xfrm>
                        <a:custGeom>
                          <a:avLst/>
                          <a:gdLst/>
                          <a:ahLst/>
                          <a:cxnLst/>
                          <a:rect l="l" t="t" r="r" b="b"/>
                          <a:pathLst>
                            <a:path w="497205" h="497840">
                              <a:moveTo>
                                <a:pt x="248665" y="0"/>
                              </a:moveTo>
                              <a:lnTo>
                                <a:pt x="203947" y="4010"/>
                              </a:lnTo>
                              <a:lnTo>
                                <a:pt x="161866" y="15572"/>
                              </a:lnTo>
                              <a:lnTo>
                                <a:pt x="123124" y="33984"/>
                              </a:lnTo>
                              <a:lnTo>
                                <a:pt x="88420" y="58541"/>
                              </a:lnTo>
                              <a:lnTo>
                                <a:pt x="58456" y="88542"/>
                              </a:lnTo>
                              <a:lnTo>
                                <a:pt x="33932" y="123284"/>
                              </a:lnTo>
                              <a:lnTo>
                                <a:pt x="15548" y="162062"/>
                              </a:lnTo>
                              <a:lnTo>
                                <a:pt x="4003" y="204175"/>
                              </a:lnTo>
                              <a:lnTo>
                                <a:pt x="0" y="248920"/>
                              </a:lnTo>
                              <a:lnTo>
                                <a:pt x="4003" y="293664"/>
                              </a:lnTo>
                              <a:lnTo>
                                <a:pt x="15548" y="335777"/>
                              </a:lnTo>
                              <a:lnTo>
                                <a:pt x="33932" y="374555"/>
                              </a:lnTo>
                              <a:lnTo>
                                <a:pt x="58456" y="409297"/>
                              </a:lnTo>
                              <a:lnTo>
                                <a:pt x="88420" y="439298"/>
                              </a:lnTo>
                              <a:lnTo>
                                <a:pt x="123124" y="463855"/>
                              </a:lnTo>
                              <a:lnTo>
                                <a:pt x="161866" y="482267"/>
                              </a:lnTo>
                              <a:lnTo>
                                <a:pt x="203947" y="493829"/>
                              </a:lnTo>
                              <a:lnTo>
                                <a:pt x="248665" y="497840"/>
                              </a:lnTo>
                              <a:lnTo>
                                <a:pt x="293347" y="493829"/>
                              </a:lnTo>
                              <a:lnTo>
                                <a:pt x="335398" y="482267"/>
                              </a:lnTo>
                              <a:lnTo>
                                <a:pt x="374118" y="463855"/>
                              </a:lnTo>
                              <a:lnTo>
                                <a:pt x="408805" y="439298"/>
                              </a:lnTo>
                              <a:lnTo>
                                <a:pt x="438759" y="409297"/>
                              </a:lnTo>
                              <a:lnTo>
                                <a:pt x="463277" y="374555"/>
                              </a:lnTo>
                              <a:lnTo>
                                <a:pt x="481658" y="335777"/>
                              </a:lnTo>
                              <a:lnTo>
                                <a:pt x="493201" y="293664"/>
                              </a:lnTo>
                              <a:lnTo>
                                <a:pt x="497204" y="248920"/>
                              </a:lnTo>
                              <a:lnTo>
                                <a:pt x="493201" y="204175"/>
                              </a:lnTo>
                              <a:lnTo>
                                <a:pt x="481658" y="162062"/>
                              </a:lnTo>
                              <a:lnTo>
                                <a:pt x="463277" y="123284"/>
                              </a:lnTo>
                              <a:lnTo>
                                <a:pt x="438759" y="88542"/>
                              </a:lnTo>
                              <a:lnTo>
                                <a:pt x="408805" y="58541"/>
                              </a:lnTo>
                              <a:lnTo>
                                <a:pt x="374118" y="33984"/>
                              </a:lnTo>
                              <a:lnTo>
                                <a:pt x="335398" y="15572"/>
                              </a:lnTo>
                              <a:lnTo>
                                <a:pt x="293347" y="4010"/>
                              </a:lnTo>
                              <a:lnTo>
                                <a:pt x="248665" y="0"/>
                              </a:lnTo>
                              <a:close/>
                            </a:path>
                          </a:pathLst>
                        </a:custGeom>
                        <a:solidFill>
                          <a:srgbClr val="7A9FCD"/>
                        </a:solidFill>
                      </wps:spPr>
                      <wps:bodyPr wrap="square" lIns="0" tIns="0" rIns="0" bIns="0" rtlCol="0">
                        <a:prstTxWarp prst="textNoShape">
                          <a:avLst/>
                        </a:prstTxWarp>
                        <a:noAutofit/>
                      </wps:bodyPr>
                    </wps:wsp>
                  </wpg:wgp>
                </a:graphicData>
              </a:graphic>
            </wp:anchor>
          </w:drawing>
        </mc:Choice>
        <mc:Fallback>
          <w:pict>
            <v:group w14:anchorId="7E4535AD" id="Group 400" o:spid="_x0000_s1026" style="position:absolute;margin-left:.35pt;margin-top:785.55pt;width:533.3pt;height:53.6pt;z-index:-20795904;mso-wrap-distance-left:0;mso-wrap-distance-right:0;mso-position-horizontal-relative:page;mso-position-vertical-relative:page" coordsize="67729,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">
              <v:shape id="Graphic 401" o:spid="_x0000_s1027" style="position:absolute;left:47;top:47;width:64586;height:6712;visibility:visible;mso-wrap-style:square;v-text-anchor:top" coordsize="6458585,67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" path="m,l6458585,671195e" filled="f" strokecolor="#a7bede">
                <v:path arrowok="t"/>
              </v:shape>
              <v:shape id="Graphic 402" o:spid="_x0000_s1028" style="position:absolute;left:61274;top:327;width:6451;height:6451;visibility:visible;mso-wrap-style:square;v-text-anchor:top" coordsize="645160,64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" path="m322579,l274905,3497,229405,13656,186577,29979,146920,51966,110933,79119,79114,110938,51963,146926,29977,186583,13655,229410,3497,274908,,322579r3497,47672l13655,415749r16322,42827l51963,498233r27151,35988l110933,566040r35987,27153l186577,615180r42828,16323l274905,641662r47674,3497l370254,641662r45500,-10159l458582,615180r39657,-21987l534226,566040r31819,-31819l593196,498233r21986,-39657l631504,415749r10158,-45498l645159,322579r-3497,-47671l631504,229410,615182,186583,593196,146926,566045,110938,534226,79119,498239,51966,458582,29979,415754,13656,370254,3497,322579,xe" fillcolor="#a7bede" stroked="f">
                <v:path arrowok="t"/>
              </v:shape>
              <v:shape id="Graphic 403" o:spid="_x0000_s1029" style="position:absolute;left:61756;top:1019;width:5766;height:5740;visibility:visible;mso-wrap-style:square;v-text-anchor:top" coordsize="576580,5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" path="m288290,l241518,3756,197152,14632,155786,32035,118012,55376,84423,84064,55611,117507,32170,155115,14693,196297,3772,240462,,287020r3772,46557l14693,377742r17477,41182l55611,456532r28812,33443l118012,518663r37774,23341l197152,559407r44366,10876l288290,574040r46771,-3757l379427,559407r41366,-17403l458567,518663r33589,-28688l520968,456532r23441,-37608l561886,377742r10921,-44165l576579,287020r-3772,-46558l561886,196297,544409,155115,520968,117507,492156,84064,458567,55376,420793,32035,379427,14632,335061,3756,288290,xe" fillcolor="#d2dfed" stroked="f">
                <v:path arrowok="t"/>
              </v:shape>
              <v:shape id="Graphic 404" o:spid="_x0000_s1030" style="position:absolute;left:62195;top:1781;width:4972;height:4978;visibility:visible;mso-wrap-style:square;v-text-anchor:top" coordsize="497205,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" path="m248665,l203947,4010,161866,15572,123124,33984,88420,58541,58456,88542,33932,123284,15548,162062,4003,204175,,248920r4003,44744l15548,335777r18384,38778l58456,409297r29964,30001l123124,463855r38742,18412l203947,493829r44718,4011l293347,493829r42051,-11562l374118,463855r34687,-24557l438759,409297r24518,-34742l481658,335777r11543,-42113l497204,248920r-4003,-44745l481658,162062,463277,123284,438759,88542,408805,58541,374118,33984,335398,15572,293347,4010,248665,xe" fillcolor="#7a9fcd" stroked="f">
                <v:path arrowok="t"/>
              </v:shape>
              <w10:wrap anchorx="page" anchory="page"/>
            </v:group>
          </w:pict>
        </mc:Fallback>
      </mc:AlternateContent>
    </w:r>
    <w:r>
      <w:rPr>
        <w:noProof/>
        <w:sz w:val="20"/>
        <w:lang w:eastAsia="ru-RU"/>
      </w:rPr>
      <mc:AlternateContent>
        <mc:Choice Requires="wps">
          <w:drawing>
            <wp:anchor distT="0" distB="0" distL="0" distR="0" simplePos="0" relativeHeight="482521088" behindDoc="1" locked="0" layoutInCell="1" allowOverlap="1">
              <wp:simplePos x="0" y="0"/>
              <wp:positionH relativeFrom="page">
                <wp:posOffset>6390894</wp:posOffset>
              </wp:positionH>
              <wp:positionV relativeFrom="page">
                <wp:posOffset>10336479</wp:posOffset>
              </wp:positionV>
              <wp:extent cx="168910" cy="16573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72748" w:rsidRDefault="00C72748">
                          <w:pPr>
                            <w:spacing w:line="245" w:lineRule="exact"/>
                            <w:ind w:left="20"/>
                            <w:rPr>
                              <w:rFonts w:ascii="Calibri"/>
                            </w:rPr>
                          </w:pPr>
                          <w:r>
                            <w:rPr>
                              <w:rFonts w:ascii="Calibri"/>
                              <w:color w:val="FFFFFF"/>
                              <w:spacing w:val="-5"/>
                            </w:rPr>
                            <w:fldChar w:fldCharType="begin"/>
                          </w:r>
                          <w:r>
                            <w:rPr>
                              <w:rFonts w:ascii="Calibri"/>
                              <w:color w:val="FFFFFF"/>
                              <w:spacing w:val="-5"/>
                            </w:rPr>
                            <w:instrText xml:space="preserve"> PAGE </w:instrText>
                          </w:r>
                          <w:r>
                            <w:rPr>
                              <w:rFonts w:ascii="Calibri"/>
                              <w:color w:val="FFFFFF"/>
                              <w:spacing w:val="-5"/>
                            </w:rPr>
                            <w:fldChar w:fldCharType="separate"/>
                          </w:r>
                          <w:r w:rsidR="00714E43">
                            <w:rPr>
                              <w:rFonts w:ascii="Calibri"/>
                              <w:noProof/>
                              <w:color w:val="FFFFFF"/>
                              <w:spacing w:val="-5"/>
                            </w:rPr>
                            <w:t>14</w:t>
                          </w:r>
                          <w:r>
                            <w:rPr>
                              <w:rFonts w:ascii="Calibri"/>
                              <w:color w:val="FFFFFF"/>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5" o:spid="_x0000_s1069" type="#_x0000_t202" style="position:absolute;margin-left:503.2pt;margin-top:813.9pt;width:13.3pt;height:13.05pt;z-index:-2079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" filled="f" stroked="f">
              <v:path arrowok="t"/>
              <v:textbox inset="0,0,0,0">
                <w:txbxContent>
                  <w:p w:rsidR="00C72748" w:rsidRDefault="00C72748">
                    <w:pPr>
                      <w:spacing w:line="245" w:lineRule="exact"/>
                      <w:ind w:left="20"/>
                      <w:rPr>
                        <w:rFonts w:ascii="Calibri"/>
                      </w:rPr>
                    </w:pPr>
                    <w:r>
                      <w:rPr>
                        <w:rFonts w:ascii="Calibri"/>
                        <w:color w:val="FFFFFF"/>
                        <w:spacing w:val="-5"/>
                      </w:rPr>
                      <w:fldChar w:fldCharType="begin"/>
                    </w:r>
                    <w:r>
                      <w:rPr>
                        <w:rFonts w:ascii="Calibri"/>
                        <w:color w:val="FFFFFF"/>
                        <w:spacing w:val="-5"/>
                      </w:rPr>
                      <w:instrText xml:space="preserve"> PAGE </w:instrText>
                    </w:r>
                    <w:r>
                      <w:rPr>
                        <w:rFonts w:ascii="Calibri"/>
                        <w:color w:val="FFFFFF"/>
                        <w:spacing w:val="-5"/>
                      </w:rPr>
                      <w:fldChar w:fldCharType="separate"/>
                    </w:r>
                    <w:r w:rsidR="00714E43">
                      <w:rPr>
                        <w:rFonts w:ascii="Calibri"/>
                        <w:noProof/>
                        <w:color w:val="FFFFFF"/>
                        <w:spacing w:val="-5"/>
                      </w:rPr>
                      <w:t>14</w:t>
                    </w:r>
                    <w:r>
                      <w:rPr>
                        <w:rFonts w:ascii="Calibri"/>
                        <w:color w:val="FFFFFF"/>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0"/>
      </w:rPr>
    </w:pPr>
    <w:r>
      <w:rPr>
        <w:noProof/>
        <w:sz w:val="20"/>
        <w:lang w:eastAsia="ru-RU"/>
      </w:rPr>
      <mc:AlternateContent>
        <mc:Choice Requires="wps">
          <w:drawing>
            <wp:anchor distT="0" distB="0" distL="0" distR="0" simplePos="0" relativeHeight="482519040" behindDoc="1" locked="0" layoutInCell="1" allowOverlap="1">
              <wp:simplePos x="0" y="0"/>
              <wp:positionH relativeFrom="page">
                <wp:posOffset>3698240</wp:posOffset>
              </wp:positionH>
              <wp:positionV relativeFrom="page">
                <wp:posOffset>9918903</wp:posOffset>
              </wp:positionV>
              <wp:extent cx="16573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rsidR="00C72748" w:rsidRDefault="00C7274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14E43">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66" type="#_x0000_t202" style="position:absolute;margin-left:291.2pt;margin-top:781pt;width:13.05pt;height:13.05pt;z-index:-2079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" filled="f" stroked="f">
              <v:path arrowok="t"/>
              <v:textbox inset="0,0,0,0">
                <w:txbxContent>
                  <w:p w:rsidR="00C72748" w:rsidRDefault="00C7274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14E43">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0"/>
      </w:rPr>
    </w:pPr>
    <w:r>
      <w:rPr>
        <w:noProof/>
        <w:sz w:val="20"/>
        <w:lang w:eastAsia="ru-RU"/>
      </w:rPr>
      <mc:AlternateContent>
        <mc:Choice Requires="wps">
          <w:drawing>
            <wp:anchor distT="0" distB="0" distL="0" distR="0" simplePos="0" relativeHeight="482519552" behindDoc="1" locked="0" layoutInCell="1" allowOverlap="1">
              <wp:simplePos x="0" y="0"/>
              <wp:positionH relativeFrom="page">
                <wp:posOffset>6686550</wp:posOffset>
              </wp:positionH>
              <wp:positionV relativeFrom="page">
                <wp:posOffset>9592767</wp:posOffset>
              </wp:positionV>
              <wp:extent cx="207010" cy="16573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C72748" w:rsidRDefault="00C7274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14E43">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2" o:spid="_x0000_s1067" type="#_x0000_t202" style="position:absolute;margin-left:526.5pt;margin-top:755.35pt;width:16.3pt;height:13.05pt;z-index:-2079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" filled="f" stroked="f">
              <v:path arrowok="t"/>
              <v:textbox inset="0,0,0,0">
                <w:txbxContent>
                  <w:p w:rsidR="00C72748" w:rsidRDefault="00C7274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14E43">
                      <w:rPr>
                        <w:rFonts w:ascii="Calibri"/>
                        <w:noProof/>
                        <w:spacing w:val="-5"/>
                      </w:rPr>
                      <w:t>11</w:t>
                    </w:r>
                    <w:r>
                      <w:rPr>
                        <w:rFonts w:ascii="Calibri"/>
                        <w:spacing w:val="-5"/>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0"/>
      </w:rPr>
    </w:pPr>
    <w:r>
      <w:rPr>
        <w:noProof/>
        <w:sz w:val="20"/>
        <w:lang w:eastAsia="ru-RU"/>
      </w:rPr>
      <mc:AlternateContent>
        <mc:Choice Requires="wps">
          <w:drawing>
            <wp:anchor distT="0" distB="0" distL="0" distR="0" simplePos="0" relativeHeight="482520064" behindDoc="1" locked="0" layoutInCell="1" allowOverlap="1">
              <wp:simplePos x="0" y="0"/>
              <wp:positionH relativeFrom="page">
                <wp:posOffset>9864597</wp:posOffset>
              </wp:positionH>
              <wp:positionV relativeFrom="page">
                <wp:posOffset>6784035</wp:posOffset>
              </wp:positionV>
              <wp:extent cx="160020" cy="16573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C72748" w:rsidRDefault="00C72748">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14E43">
                            <w:rPr>
                              <w:rFonts w:ascii="Calibri"/>
                              <w:noProof/>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2" o:spid="_x0000_s1068" type="#_x0000_t202" style="position:absolute;margin-left:776.75pt;margin-top:534.2pt;width:12.6pt;height:13.05pt;z-index:-2079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" filled="f" stroked="f">
              <v:path arrowok="t"/>
              <v:textbox inset="0,0,0,0">
                <w:txbxContent>
                  <w:p w:rsidR="00C72748" w:rsidRDefault="00C72748">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14E43">
                      <w:rPr>
                        <w:rFonts w:ascii="Calibri"/>
                        <w:noProof/>
                        <w:spacing w:val="-10"/>
                      </w:rPr>
                      <w:t>5</w:t>
                    </w:r>
                    <w:r>
                      <w:rPr>
                        <w:rFonts w:ascii="Calibri"/>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48" w:rsidRDefault="00C727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12F" w:rsidRDefault="002C112F">
      <w:r>
        <w:separator/>
      </w:r>
    </w:p>
  </w:footnote>
  <w:footnote w:type="continuationSeparator" w:id="0">
    <w:p w:rsidR="002C112F" w:rsidRDefault="002C11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1F4"/>
    <w:multiLevelType w:val="hybridMultilevel"/>
    <w:tmpl w:val="FA9022AA"/>
    <w:lvl w:ilvl="0" w:tplc="26B0B026">
      <w:numFmt w:val="bullet"/>
      <w:lvlText w:val=""/>
      <w:lvlJc w:val="left"/>
      <w:pPr>
        <w:ind w:left="218" w:hanging="112"/>
      </w:pPr>
      <w:rPr>
        <w:rFonts w:ascii="Symbol" w:eastAsia="Symbol" w:hAnsi="Symbol" w:cs="Symbol" w:hint="default"/>
        <w:b w:val="0"/>
        <w:bCs w:val="0"/>
        <w:i w:val="0"/>
        <w:iCs w:val="0"/>
        <w:spacing w:val="0"/>
        <w:w w:val="100"/>
        <w:sz w:val="22"/>
        <w:szCs w:val="22"/>
        <w:lang w:val="ru-RU" w:eastAsia="en-US" w:bidi="ar-SA"/>
      </w:rPr>
    </w:lvl>
    <w:lvl w:ilvl="1" w:tplc="0FC2C21A">
      <w:numFmt w:val="bullet"/>
      <w:lvlText w:val="•"/>
      <w:lvlJc w:val="left"/>
      <w:pPr>
        <w:ind w:left="430" w:hanging="112"/>
      </w:pPr>
      <w:rPr>
        <w:rFonts w:hint="default"/>
        <w:lang w:val="ru-RU" w:eastAsia="en-US" w:bidi="ar-SA"/>
      </w:rPr>
    </w:lvl>
    <w:lvl w:ilvl="2" w:tplc="D4E02068">
      <w:numFmt w:val="bullet"/>
      <w:lvlText w:val="•"/>
      <w:lvlJc w:val="left"/>
      <w:pPr>
        <w:ind w:left="641" w:hanging="112"/>
      </w:pPr>
      <w:rPr>
        <w:rFonts w:hint="default"/>
        <w:lang w:val="ru-RU" w:eastAsia="en-US" w:bidi="ar-SA"/>
      </w:rPr>
    </w:lvl>
    <w:lvl w:ilvl="3" w:tplc="BB38F574">
      <w:numFmt w:val="bullet"/>
      <w:lvlText w:val="•"/>
      <w:lvlJc w:val="left"/>
      <w:pPr>
        <w:ind w:left="851" w:hanging="112"/>
      </w:pPr>
      <w:rPr>
        <w:rFonts w:hint="default"/>
        <w:lang w:val="ru-RU" w:eastAsia="en-US" w:bidi="ar-SA"/>
      </w:rPr>
    </w:lvl>
    <w:lvl w:ilvl="4" w:tplc="1BB66B42">
      <w:numFmt w:val="bullet"/>
      <w:lvlText w:val="•"/>
      <w:lvlJc w:val="left"/>
      <w:pPr>
        <w:ind w:left="1062" w:hanging="112"/>
      </w:pPr>
      <w:rPr>
        <w:rFonts w:hint="default"/>
        <w:lang w:val="ru-RU" w:eastAsia="en-US" w:bidi="ar-SA"/>
      </w:rPr>
    </w:lvl>
    <w:lvl w:ilvl="5" w:tplc="2104FF00">
      <w:numFmt w:val="bullet"/>
      <w:lvlText w:val="•"/>
      <w:lvlJc w:val="left"/>
      <w:pPr>
        <w:ind w:left="1273" w:hanging="112"/>
      </w:pPr>
      <w:rPr>
        <w:rFonts w:hint="default"/>
        <w:lang w:val="ru-RU" w:eastAsia="en-US" w:bidi="ar-SA"/>
      </w:rPr>
    </w:lvl>
    <w:lvl w:ilvl="6" w:tplc="2ACC58B6">
      <w:numFmt w:val="bullet"/>
      <w:lvlText w:val="•"/>
      <w:lvlJc w:val="left"/>
      <w:pPr>
        <w:ind w:left="1483" w:hanging="112"/>
      </w:pPr>
      <w:rPr>
        <w:rFonts w:hint="default"/>
        <w:lang w:val="ru-RU" w:eastAsia="en-US" w:bidi="ar-SA"/>
      </w:rPr>
    </w:lvl>
    <w:lvl w:ilvl="7" w:tplc="ACF2457A">
      <w:numFmt w:val="bullet"/>
      <w:lvlText w:val="•"/>
      <w:lvlJc w:val="left"/>
      <w:pPr>
        <w:ind w:left="1694" w:hanging="112"/>
      </w:pPr>
      <w:rPr>
        <w:rFonts w:hint="default"/>
        <w:lang w:val="ru-RU" w:eastAsia="en-US" w:bidi="ar-SA"/>
      </w:rPr>
    </w:lvl>
    <w:lvl w:ilvl="8" w:tplc="B5A61CCC">
      <w:numFmt w:val="bullet"/>
      <w:lvlText w:val="•"/>
      <w:lvlJc w:val="left"/>
      <w:pPr>
        <w:ind w:left="1904" w:hanging="112"/>
      </w:pPr>
      <w:rPr>
        <w:rFonts w:hint="default"/>
        <w:lang w:val="ru-RU" w:eastAsia="en-US" w:bidi="ar-SA"/>
      </w:rPr>
    </w:lvl>
  </w:abstractNum>
  <w:abstractNum w:abstractNumId="1" w15:restartNumberingAfterBreak="0">
    <w:nsid w:val="00641AEC"/>
    <w:multiLevelType w:val="hybridMultilevel"/>
    <w:tmpl w:val="15A48322"/>
    <w:lvl w:ilvl="0" w:tplc="30BC19AA">
      <w:start w:val="1"/>
      <w:numFmt w:val="decimal"/>
      <w:lvlText w:val="%1."/>
      <w:lvlJc w:val="left"/>
      <w:pPr>
        <w:ind w:left="28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3AC509E">
      <w:numFmt w:val="bullet"/>
      <w:lvlText w:val="-"/>
      <w:lvlJc w:val="left"/>
      <w:pPr>
        <w:ind w:left="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18E8BF7E">
      <w:numFmt w:val="bullet"/>
      <w:lvlText w:val="•"/>
      <w:lvlJc w:val="left"/>
      <w:pPr>
        <w:ind w:left="1430" w:hanging="164"/>
      </w:pPr>
      <w:rPr>
        <w:rFonts w:hint="default"/>
        <w:lang w:val="ru-RU" w:eastAsia="en-US" w:bidi="ar-SA"/>
      </w:rPr>
    </w:lvl>
    <w:lvl w:ilvl="3" w:tplc="E1D66A9A">
      <w:numFmt w:val="bullet"/>
      <w:lvlText w:val="•"/>
      <w:lvlJc w:val="left"/>
      <w:pPr>
        <w:ind w:left="2580" w:hanging="164"/>
      </w:pPr>
      <w:rPr>
        <w:rFonts w:hint="default"/>
        <w:lang w:val="ru-RU" w:eastAsia="en-US" w:bidi="ar-SA"/>
      </w:rPr>
    </w:lvl>
    <w:lvl w:ilvl="4" w:tplc="30463834">
      <w:numFmt w:val="bullet"/>
      <w:lvlText w:val="•"/>
      <w:lvlJc w:val="left"/>
      <w:pPr>
        <w:ind w:left="3730" w:hanging="164"/>
      </w:pPr>
      <w:rPr>
        <w:rFonts w:hint="default"/>
        <w:lang w:val="ru-RU" w:eastAsia="en-US" w:bidi="ar-SA"/>
      </w:rPr>
    </w:lvl>
    <w:lvl w:ilvl="5" w:tplc="9A7E6C20">
      <w:numFmt w:val="bullet"/>
      <w:lvlText w:val="•"/>
      <w:lvlJc w:val="left"/>
      <w:pPr>
        <w:ind w:left="4880" w:hanging="164"/>
      </w:pPr>
      <w:rPr>
        <w:rFonts w:hint="default"/>
        <w:lang w:val="ru-RU" w:eastAsia="en-US" w:bidi="ar-SA"/>
      </w:rPr>
    </w:lvl>
    <w:lvl w:ilvl="6" w:tplc="83606DA6">
      <w:numFmt w:val="bullet"/>
      <w:lvlText w:val="•"/>
      <w:lvlJc w:val="left"/>
      <w:pPr>
        <w:ind w:left="6030" w:hanging="164"/>
      </w:pPr>
      <w:rPr>
        <w:rFonts w:hint="default"/>
        <w:lang w:val="ru-RU" w:eastAsia="en-US" w:bidi="ar-SA"/>
      </w:rPr>
    </w:lvl>
    <w:lvl w:ilvl="7" w:tplc="FA5E94BC">
      <w:numFmt w:val="bullet"/>
      <w:lvlText w:val="•"/>
      <w:lvlJc w:val="left"/>
      <w:pPr>
        <w:ind w:left="7180" w:hanging="164"/>
      </w:pPr>
      <w:rPr>
        <w:rFonts w:hint="default"/>
        <w:lang w:val="ru-RU" w:eastAsia="en-US" w:bidi="ar-SA"/>
      </w:rPr>
    </w:lvl>
    <w:lvl w:ilvl="8" w:tplc="61A6B03A">
      <w:numFmt w:val="bullet"/>
      <w:lvlText w:val="•"/>
      <w:lvlJc w:val="left"/>
      <w:pPr>
        <w:ind w:left="8330" w:hanging="164"/>
      </w:pPr>
      <w:rPr>
        <w:rFonts w:hint="default"/>
        <w:lang w:val="ru-RU" w:eastAsia="en-US" w:bidi="ar-SA"/>
      </w:rPr>
    </w:lvl>
  </w:abstractNum>
  <w:abstractNum w:abstractNumId="2" w15:restartNumberingAfterBreak="0">
    <w:nsid w:val="00F263B9"/>
    <w:multiLevelType w:val="hybridMultilevel"/>
    <w:tmpl w:val="EF5A0A4A"/>
    <w:lvl w:ilvl="0" w:tplc="32D46CA4">
      <w:start w:val="1"/>
      <w:numFmt w:val="decimal"/>
      <w:lvlText w:val="%1."/>
      <w:lvlJc w:val="left"/>
      <w:pPr>
        <w:ind w:left="199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5E2CC0">
      <w:start w:val="1"/>
      <w:numFmt w:val="decimal"/>
      <w:lvlText w:val="%2"/>
      <w:lvlJc w:val="left"/>
      <w:pPr>
        <w:ind w:left="4635"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0B24DBEE">
      <w:numFmt w:val="bullet"/>
      <w:lvlText w:val="•"/>
      <w:lvlJc w:val="left"/>
      <w:pPr>
        <w:ind w:left="5384" w:hanging="180"/>
      </w:pPr>
      <w:rPr>
        <w:rFonts w:hint="default"/>
        <w:lang w:val="ru-RU" w:eastAsia="en-US" w:bidi="ar-SA"/>
      </w:rPr>
    </w:lvl>
    <w:lvl w:ilvl="3" w:tplc="EE3C1632">
      <w:numFmt w:val="bullet"/>
      <w:lvlText w:val="•"/>
      <w:lvlJc w:val="left"/>
      <w:pPr>
        <w:ind w:left="6128" w:hanging="180"/>
      </w:pPr>
      <w:rPr>
        <w:rFonts w:hint="default"/>
        <w:lang w:val="ru-RU" w:eastAsia="en-US" w:bidi="ar-SA"/>
      </w:rPr>
    </w:lvl>
    <w:lvl w:ilvl="4" w:tplc="E3467848">
      <w:numFmt w:val="bullet"/>
      <w:lvlText w:val="•"/>
      <w:lvlJc w:val="left"/>
      <w:pPr>
        <w:ind w:left="6872" w:hanging="180"/>
      </w:pPr>
      <w:rPr>
        <w:rFonts w:hint="default"/>
        <w:lang w:val="ru-RU" w:eastAsia="en-US" w:bidi="ar-SA"/>
      </w:rPr>
    </w:lvl>
    <w:lvl w:ilvl="5" w:tplc="0720AA86">
      <w:numFmt w:val="bullet"/>
      <w:lvlText w:val="•"/>
      <w:lvlJc w:val="left"/>
      <w:pPr>
        <w:ind w:left="7616" w:hanging="180"/>
      </w:pPr>
      <w:rPr>
        <w:rFonts w:hint="default"/>
        <w:lang w:val="ru-RU" w:eastAsia="en-US" w:bidi="ar-SA"/>
      </w:rPr>
    </w:lvl>
    <w:lvl w:ilvl="6" w:tplc="4D74AB14">
      <w:numFmt w:val="bullet"/>
      <w:lvlText w:val="•"/>
      <w:lvlJc w:val="left"/>
      <w:pPr>
        <w:ind w:left="8361" w:hanging="180"/>
      </w:pPr>
      <w:rPr>
        <w:rFonts w:hint="default"/>
        <w:lang w:val="ru-RU" w:eastAsia="en-US" w:bidi="ar-SA"/>
      </w:rPr>
    </w:lvl>
    <w:lvl w:ilvl="7" w:tplc="C6DA1F88">
      <w:numFmt w:val="bullet"/>
      <w:lvlText w:val="•"/>
      <w:lvlJc w:val="left"/>
      <w:pPr>
        <w:ind w:left="9105" w:hanging="180"/>
      </w:pPr>
      <w:rPr>
        <w:rFonts w:hint="default"/>
        <w:lang w:val="ru-RU" w:eastAsia="en-US" w:bidi="ar-SA"/>
      </w:rPr>
    </w:lvl>
    <w:lvl w:ilvl="8" w:tplc="2CCA9750">
      <w:numFmt w:val="bullet"/>
      <w:lvlText w:val="•"/>
      <w:lvlJc w:val="left"/>
      <w:pPr>
        <w:ind w:left="9849" w:hanging="180"/>
      </w:pPr>
      <w:rPr>
        <w:rFonts w:hint="default"/>
        <w:lang w:val="ru-RU" w:eastAsia="en-US" w:bidi="ar-SA"/>
      </w:rPr>
    </w:lvl>
  </w:abstractNum>
  <w:abstractNum w:abstractNumId="3" w15:restartNumberingAfterBreak="0">
    <w:nsid w:val="0100016A"/>
    <w:multiLevelType w:val="hybridMultilevel"/>
    <w:tmpl w:val="E2E8A3FC"/>
    <w:lvl w:ilvl="0" w:tplc="A33E0368">
      <w:start w:val="1"/>
      <w:numFmt w:val="decimal"/>
      <w:lvlText w:val="%1."/>
      <w:lvlJc w:val="left"/>
      <w:pPr>
        <w:ind w:left="1277"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1D188000">
      <w:numFmt w:val="bullet"/>
      <w:lvlText w:val="•"/>
      <w:lvlJc w:val="left"/>
      <w:pPr>
        <w:ind w:left="2285" w:hanging="240"/>
      </w:pPr>
      <w:rPr>
        <w:rFonts w:hint="default"/>
        <w:lang w:val="ru-RU" w:eastAsia="en-US" w:bidi="ar-SA"/>
      </w:rPr>
    </w:lvl>
    <w:lvl w:ilvl="2" w:tplc="F4D66850">
      <w:numFmt w:val="bullet"/>
      <w:lvlText w:val="•"/>
      <w:lvlJc w:val="left"/>
      <w:pPr>
        <w:ind w:left="3291" w:hanging="240"/>
      </w:pPr>
      <w:rPr>
        <w:rFonts w:hint="default"/>
        <w:lang w:val="ru-RU" w:eastAsia="en-US" w:bidi="ar-SA"/>
      </w:rPr>
    </w:lvl>
    <w:lvl w:ilvl="3" w:tplc="43B25A4C">
      <w:numFmt w:val="bullet"/>
      <w:lvlText w:val="•"/>
      <w:lvlJc w:val="left"/>
      <w:pPr>
        <w:ind w:left="4297" w:hanging="240"/>
      </w:pPr>
      <w:rPr>
        <w:rFonts w:hint="default"/>
        <w:lang w:val="ru-RU" w:eastAsia="en-US" w:bidi="ar-SA"/>
      </w:rPr>
    </w:lvl>
    <w:lvl w:ilvl="4" w:tplc="AADEB3DC">
      <w:numFmt w:val="bullet"/>
      <w:lvlText w:val="•"/>
      <w:lvlJc w:val="left"/>
      <w:pPr>
        <w:ind w:left="5303" w:hanging="240"/>
      </w:pPr>
      <w:rPr>
        <w:rFonts w:hint="default"/>
        <w:lang w:val="ru-RU" w:eastAsia="en-US" w:bidi="ar-SA"/>
      </w:rPr>
    </w:lvl>
    <w:lvl w:ilvl="5" w:tplc="ACBAF320">
      <w:numFmt w:val="bullet"/>
      <w:lvlText w:val="•"/>
      <w:lvlJc w:val="left"/>
      <w:pPr>
        <w:ind w:left="6309" w:hanging="240"/>
      </w:pPr>
      <w:rPr>
        <w:rFonts w:hint="default"/>
        <w:lang w:val="ru-RU" w:eastAsia="en-US" w:bidi="ar-SA"/>
      </w:rPr>
    </w:lvl>
    <w:lvl w:ilvl="6" w:tplc="CCB25B18">
      <w:numFmt w:val="bullet"/>
      <w:lvlText w:val="•"/>
      <w:lvlJc w:val="left"/>
      <w:pPr>
        <w:ind w:left="7314" w:hanging="240"/>
      </w:pPr>
      <w:rPr>
        <w:rFonts w:hint="default"/>
        <w:lang w:val="ru-RU" w:eastAsia="en-US" w:bidi="ar-SA"/>
      </w:rPr>
    </w:lvl>
    <w:lvl w:ilvl="7" w:tplc="1924E714">
      <w:numFmt w:val="bullet"/>
      <w:lvlText w:val="•"/>
      <w:lvlJc w:val="left"/>
      <w:pPr>
        <w:ind w:left="8320" w:hanging="240"/>
      </w:pPr>
      <w:rPr>
        <w:rFonts w:hint="default"/>
        <w:lang w:val="ru-RU" w:eastAsia="en-US" w:bidi="ar-SA"/>
      </w:rPr>
    </w:lvl>
    <w:lvl w:ilvl="8" w:tplc="A82E6EA6">
      <w:numFmt w:val="bullet"/>
      <w:lvlText w:val="•"/>
      <w:lvlJc w:val="left"/>
      <w:pPr>
        <w:ind w:left="9326" w:hanging="240"/>
      </w:pPr>
      <w:rPr>
        <w:rFonts w:hint="default"/>
        <w:lang w:val="ru-RU" w:eastAsia="en-US" w:bidi="ar-SA"/>
      </w:rPr>
    </w:lvl>
  </w:abstractNum>
  <w:abstractNum w:abstractNumId="4" w15:restartNumberingAfterBreak="0">
    <w:nsid w:val="02EC3EB8"/>
    <w:multiLevelType w:val="hybridMultilevel"/>
    <w:tmpl w:val="918AFB52"/>
    <w:lvl w:ilvl="0" w:tplc="163ECB24">
      <w:numFmt w:val="bullet"/>
      <w:lvlText w:val="•"/>
      <w:lvlJc w:val="left"/>
      <w:pPr>
        <w:ind w:left="312" w:hanging="144"/>
      </w:pPr>
      <w:rPr>
        <w:rFonts w:ascii="Times New Roman" w:eastAsia="Times New Roman" w:hAnsi="Times New Roman" w:cs="Times New Roman" w:hint="default"/>
        <w:b w:val="0"/>
        <w:bCs w:val="0"/>
        <w:i/>
        <w:iCs/>
        <w:spacing w:val="0"/>
        <w:w w:val="100"/>
        <w:sz w:val="24"/>
        <w:szCs w:val="24"/>
        <w:lang w:val="ru-RU" w:eastAsia="en-US" w:bidi="ar-SA"/>
      </w:rPr>
    </w:lvl>
    <w:lvl w:ilvl="1" w:tplc="BFD4CBAA">
      <w:numFmt w:val="bullet"/>
      <w:lvlText w:val="•"/>
      <w:lvlJc w:val="left"/>
      <w:pPr>
        <w:ind w:left="882" w:hanging="144"/>
      </w:pPr>
      <w:rPr>
        <w:rFonts w:hint="default"/>
        <w:lang w:val="ru-RU" w:eastAsia="en-US" w:bidi="ar-SA"/>
      </w:rPr>
    </w:lvl>
    <w:lvl w:ilvl="2" w:tplc="D64CD4B8">
      <w:numFmt w:val="bullet"/>
      <w:lvlText w:val="•"/>
      <w:lvlJc w:val="left"/>
      <w:pPr>
        <w:ind w:left="1444" w:hanging="144"/>
      </w:pPr>
      <w:rPr>
        <w:rFonts w:hint="default"/>
        <w:lang w:val="ru-RU" w:eastAsia="en-US" w:bidi="ar-SA"/>
      </w:rPr>
    </w:lvl>
    <w:lvl w:ilvl="3" w:tplc="3FD89484">
      <w:numFmt w:val="bullet"/>
      <w:lvlText w:val="•"/>
      <w:lvlJc w:val="left"/>
      <w:pPr>
        <w:ind w:left="2007" w:hanging="144"/>
      </w:pPr>
      <w:rPr>
        <w:rFonts w:hint="default"/>
        <w:lang w:val="ru-RU" w:eastAsia="en-US" w:bidi="ar-SA"/>
      </w:rPr>
    </w:lvl>
    <w:lvl w:ilvl="4" w:tplc="21D67FF4">
      <w:numFmt w:val="bullet"/>
      <w:lvlText w:val="•"/>
      <w:lvlJc w:val="left"/>
      <w:pPr>
        <w:ind w:left="2569" w:hanging="144"/>
      </w:pPr>
      <w:rPr>
        <w:rFonts w:hint="default"/>
        <w:lang w:val="ru-RU" w:eastAsia="en-US" w:bidi="ar-SA"/>
      </w:rPr>
    </w:lvl>
    <w:lvl w:ilvl="5" w:tplc="2976D74E">
      <w:numFmt w:val="bullet"/>
      <w:lvlText w:val="•"/>
      <w:lvlJc w:val="left"/>
      <w:pPr>
        <w:ind w:left="3132" w:hanging="144"/>
      </w:pPr>
      <w:rPr>
        <w:rFonts w:hint="default"/>
        <w:lang w:val="ru-RU" w:eastAsia="en-US" w:bidi="ar-SA"/>
      </w:rPr>
    </w:lvl>
    <w:lvl w:ilvl="6" w:tplc="55703232">
      <w:numFmt w:val="bullet"/>
      <w:lvlText w:val="•"/>
      <w:lvlJc w:val="left"/>
      <w:pPr>
        <w:ind w:left="3694" w:hanging="144"/>
      </w:pPr>
      <w:rPr>
        <w:rFonts w:hint="default"/>
        <w:lang w:val="ru-RU" w:eastAsia="en-US" w:bidi="ar-SA"/>
      </w:rPr>
    </w:lvl>
    <w:lvl w:ilvl="7" w:tplc="0CE2BE1A">
      <w:numFmt w:val="bullet"/>
      <w:lvlText w:val="•"/>
      <w:lvlJc w:val="left"/>
      <w:pPr>
        <w:ind w:left="4256" w:hanging="144"/>
      </w:pPr>
      <w:rPr>
        <w:rFonts w:hint="default"/>
        <w:lang w:val="ru-RU" w:eastAsia="en-US" w:bidi="ar-SA"/>
      </w:rPr>
    </w:lvl>
    <w:lvl w:ilvl="8" w:tplc="A59A740A">
      <w:numFmt w:val="bullet"/>
      <w:lvlText w:val="•"/>
      <w:lvlJc w:val="left"/>
      <w:pPr>
        <w:ind w:left="4819" w:hanging="144"/>
      </w:pPr>
      <w:rPr>
        <w:rFonts w:hint="default"/>
        <w:lang w:val="ru-RU" w:eastAsia="en-US" w:bidi="ar-SA"/>
      </w:rPr>
    </w:lvl>
  </w:abstractNum>
  <w:abstractNum w:abstractNumId="5" w15:restartNumberingAfterBreak="0">
    <w:nsid w:val="034D473C"/>
    <w:multiLevelType w:val="hybridMultilevel"/>
    <w:tmpl w:val="3EFE2840"/>
    <w:lvl w:ilvl="0" w:tplc="8A16EEA0">
      <w:start w:val="1"/>
      <w:numFmt w:val="decimal"/>
      <w:lvlText w:val="%1."/>
      <w:lvlJc w:val="left"/>
      <w:pPr>
        <w:ind w:left="14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3E50A6">
      <w:numFmt w:val="bullet"/>
      <w:lvlText w:val="•"/>
      <w:lvlJc w:val="left"/>
      <w:pPr>
        <w:ind w:left="2397" w:hanging="360"/>
      </w:pPr>
      <w:rPr>
        <w:rFonts w:hint="default"/>
        <w:lang w:val="ru-RU" w:eastAsia="en-US" w:bidi="ar-SA"/>
      </w:rPr>
    </w:lvl>
    <w:lvl w:ilvl="2" w:tplc="5FA6FE6E">
      <w:numFmt w:val="bullet"/>
      <w:lvlText w:val="•"/>
      <w:lvlJc w:val="left"/>
      <w:pPr>
        <w:ind w:left="3375" w:hanging="360"/>
      </w:pPr>
      <w:rPr>
        <w:rFonts w:hint="default"/>
        <w:lang w:val="ru-RU" w:eastAsia="en-US" w:bidi="ar-SA"/>
      </w:rPr>
    </w:lvl>
    <w:lvl w:ilvl="3" w:tplc="4C420C42">
      <w:numFmt w:val="bullet"/>
      <w:lvlText w:val="•"/>
      <w:lvlJc w:val="left"/>
      <w:pPr>
        <w:ind w:left="4353" w:hanging="360"/>
      </w:pPr>
      <w:rPr>
        <w:rFonts w:hint="default"/>
        <w:lang w:val="ru-RU" w:eastAsia="en-US" w:bidi="ar-SA"/>
      </w:rPr>
    </w:lvl>
    <w:lvl w:ilvl="4" w:tplc="9C40DD0E">
      <w:numFmt w:val="bullet"/>
      <w:lvlText w:val="•"/>
      <w:lvlJc w:val="left"/>
      <w:pPr>
        <w:ind w:left="5331" w:hanging="360"/>
      </w:pPr>
      <w:rPr>
        <w:rFonts w:hint="default"/>
        <w:lang w:val="ru-RU" w:eastAsia="en-US" w:bidi="ar-SA"/>
      </w:rPr>
    </w:lvl>
    <w:lvl w:ilvl="5" w:tplc="20E2BE9A">
      <w:numFmt w:val="bullet"/>
      <w:lvlText w:val="•"/>
      <w:lvlJc w:val="left"/>
      <w:pPr>
        <w:ind w:left="6309" w:hanging="360"/>
      </w:pPr>
      <w:rPr>
        <w:rFonts w:hint="default"/>
        <w:lang w:val="ru-RU" w:eastAsia="en-US" w:bidi="ar-SA"/>
      </w:rPr>
    </w:lvl>
    <w:lvl w:ilvl="6" w:tplc="9DD208FA">
      <w:numFmt w:val="bullet"/>
      <w:lvlText w:val="•"/>
      <w:lvlJc w:val="left"/>
      <w:pPr>
        <w:ind w:left="7287" w:hanging="360"/>
      </w:pPr>
      <w:rPr>
        <w:rFonts w:hint="default"/>
        <w:lang w:val="ru-RU" w:eastAsia="en-US" w:bidi="ar-SA"/>
      </w:rPr>
    </w:lvl>
    <w:lvl w:ilvl="7" w:tplc="C46AAA9C">
      <w:numFmt w:val="bullet"/>
      <w:lvlText w:val="•"/>
      <w:lvlJc w:val="left"/>
      <w:pPr>
        <w:ind w:left="8264" w:hanging="360"/>
      </w:pPr>
      <w:rPr>
        <w:rFonts w:hint="default"/>
        <w:lang w:val="ru-RU" w:eastAsia="en-US" w:bidi="ar-SA"/>
      </w:rPr>
    </w:lvl>
    <w:lvl w:ilvl="8" w:tplc="A9247D2A">
      <w:numFmt w:val="bullet"/>
      <w:lvlText w:val="•"/>
      <w:lvlJc w:val="left"/>
      <w:pPr>
        <w:ind w:left="9242" w:hanging="360"/>
      </w:pPr>
      <w:rPr>
        <w:rFonts w:hint="default"/>
        <w:lang w:val="ru-RU" w:eastAsia="en-US" w:bidi="ar-SA"/>
      </w:rPr>
    </w:lvl>
  </w:abstractNum>
  <w:abstractNum w:abstractNumId="6" w15:restartNumberingAfterBreak="0">
    <w:nsid w:val="058A2924"/>
    <w:multiLevelType w:val="hybridMultilevel"/>
    <w:tmpl w:val="287682A6"/>
    <w:lvl w:ilvl="0" w:tplc="8F96EAE6">
      <w:numFmt w:val="bullet"/>
      <w:lvlText w:val="-"/>
      <w:lvlJc w:val="left"/>
      <w:pPr>
        <w:ind w:left="106" w:hanging="579"/>
      </w:pPr>
      <w:rPr>
        <w:rFonts w:ascii="Times New Roman" w:eastAsia="Times New Roman" w:hAnsi="Times New Roman" w:cs="Times New Roman" w:hint="default"/>
        <w:b w:val="0"/>
        <w:bCs w:val="0"/>
        <w:i w:val="0"/>
        <w:iCs w:val="0"/>
        <w:spacing w:val="0"/>
        <w:w w:val="100"/>
        <w:sz w:val="24"/>
        <w:szCs w:val="24"/>
        <w:lang w:val="ru-RU" w:eastAsia="en-US" w:bidi="ar-SA"/>
      </w:rPr>
    </w:lvl>
    <w:lvl w:ilvl="1" w:tplc="19E237B2">
      <w:numFmt w:val="bullet"/>
      <w:lvlText w:val="•"/>
      <w:lvlJc w:val="left"/>
      <w:pPr>
        <w:ind w:left="549" w:hanging="579"/>
      </w:pPr>
      <w:rPr>
        <w:rFonts w:hint="default"/>
        <w:lang w:val="ru-RU" w:eastAsia="en-US" w:bidi="ar-SA"/>
      </w:rPr>
    </w:lvl>
    <w:lvl w:ilvl="2" w:tplc="38323ADA">
      <w:numFmt w:val="bullet"/>
      <w:lvlText w:val="•"/>
      <w:lvlJc w:val="left"/>
      <w:pPr>
        <w:ind w:left="999" w:hanging="579"/>
      </w:pPr>
      <w:rPr>
        <w:rFonts w:hint="default"/>
        <w:lang w:val="ru-RU" w:eastAsia="en-US" w:bidi="ar-SA"/>
      </w:rPr>
    </w:lvl>
    <w:lvl w:ilvl="3" w:tplc="1D0843A0">
      <w:numFmt w:val="bullet"/>
      <w:lvlText w:val="•"/>
      <w:lvlJc w:val="left"/>
      <w:pPr>
        <w:ind w:left="1449" w:hanging="579"/>
      </w:pPr>
      <w:rPr>
        <w:rFonts w:hint="default"/>
        <w:lang w:val="ru-RU" w:eastAsia="en-US" w:bidi="ar-SA"/>
      </w:rPr>
    </w:lvl>
    <w:lvl w:ilvl="4" w:tplc="B7EC7220">
      <w:numFmt w:val="bullet"/>
      <w:lvlText w:val="•"/>
      <w:lvlJc w:val="left"/>
      <w:pPr>
        <w:ind w:left="1899" w:hanging="579"/>
      </w:pPr>
      <w:rPr>
        <w:rFonts w:hint="default"/>
        <w:lang w:val="ru-RU" w:eastAsia="en-US" w:bidi="ar-SA"/>
      </w:rPr>
    </w:lvl>
    <w:lvl w:ilvl="5" w:tplc="C2106256">
      <w:numFmt w:val="bullet"/>
      <w:lvlText w:val="•"/>
      <w:lvlJc w:val="left"/>
      <w:pPr>
        <w:ind w:left="2349" w:hanging="579"/>
      </w:pPr>
      <w:rPr>
        <w:rFonts w:hint="default"/>
        <w:lang w:val="ru-RU" w:eastAsia="en-US" w:bidi="ar-SA"/>
      </w:rPr>
    </w:lvl>
    <w:lvl w:ilvl="6" w:tplc="DD1AE9D0">
      <w:numFmt w:val="bullet"/>
      <w:lvlText w:val="•"/>
      <w:lvlJc w:val="left"/>
      <w:pPr>
        <w:ind w:left="2799" w:hanging="579"/>
      </w:pPr>
      <w:rPr>
        <w:rFonts w:hint="default"/>
        <w:lang w:val="ru-RU" w:eastAsia="en-US" w:bidi="ar-SA"/>
      </w:rPr>
    </w:lvl>
    <w:lvl w:ilvl="7" w:tplc="7D2EF0A8">
      <w:numFmt w:val="bullet"/>
      <w:lvlText w:val="•"/>
      <w:lvlJc w:val="left"/>
      <w:pPr>
        <w:ind w:left="3249" w:hanging="579"/>
      </w:pPr>
      <w:rPr>
        <w:rFonts w:hint="default"/>
        <w:lang w:val="ru-RU" w:eastAsia="en-US" w:bidi="ar-SA"/>
      </w:rPr>
    </w:lvl>
    <w:lvl w:ilvl="8" w:tplc="1E6C6AFE">
      <w:numFmt w:val="bullet"/>
      <w:lvlText w:val="•"/>
      <w:lvlJc w:val="left"/>
      <w:pPr>
        <w:ind w:left="3699" w:hanging="579"/>
      </w:pPr>
      <w:rPr>
        <w:rFonts w:hint="default"/>
        <w:lang w:val="ru-RU" w:eastAsia="en-US" w:bidi="ar-SA"/>
      </w:rPr>
    </w:lvl>
  </w:abstractNum>
  <w:abstractNum w:abstractNumId="7" w15:restartNumberingAfterBreak="0">
    <w:nsid w:val="079F0782"/>
    <w:multiLevelType w:val="hybridMultilevel"/>
    <w:tmpl w:val="509AA37A"/>
    <w:lvl w:ilvl="0" w:tplc="150A8360">
      <w:numFmt w:val="bullet"/>
      <w:lvlText w:val=""/>
      <w:lvlJc w:val="left"/>
      <w:pPr>
        <w:ind w:left="826" w:hanging="361"/>
      </w:pPr>
      <w:rPr>
        <w:rFonts w:ascii="Symbol" w:eastAsia="Symbol" w:hAnsi="Symbol" w:cs="Symbol" w:hint="default"/>
        <w:b w:val="0"/>
        <w:bCs w:val="0"/>
        <w:i w:val="0"/>
        <w:iCs w:val="0"/>
        <w:spacing w:val="0"/>
        <w:w w:val="99"/>
        <w:sz w:val="20"/>
        <w:szCs w:val="20"/>
        <w:lang w:val="ru-RU" w:eastAsia="en-US" w:bidi="ar-SA"/>
      </w:rPr>
    </w:lvl>
    <w:lvl w:ilvl="1" w:tplc="5866B99C">
      <w:numFmt w:val="bullet"/>
      <w:lvlText w:val="•"/>
      <w:lvlJc w:val="left"/>
      <w:pPr>
        <w:ind w:left="1879" w:hanging="361"/>
      </w:pPr>
      <w:rPr>
        <w:rFonts w:hint="default"/>
        <w:lang w:val="ru-RU" w:eastAsia="en-US" w:bidi="ar-SA"/>
      </w:rPr>
    </w:lvl>
    <w:lvl w:ilvl="2" w:tplc="14208C3A">
      <w:numFmt w:val="bullet"/>
      <w:lvlText w:val="•"/>
      <w:lvlJc w:val="left"/>
      <w:pPr>
        <w:ind w:left="2939" w:hanging="361"/>
      </w:pPr>
      <w:rPr>
        <w:rFonts w:hint="default"/>
        <w:lang w:val="ru-RU" w:eastAsia="en-US" w:bidi="ar-SA"/>
      </w:rPr>
    </w:lvl>
    <w:lvl w:ilvl="3" w:tplc="331E72AE">
      <w:numFmt w:val="bullet"/>
      <w:lvlText w:val="•"/>
      <w:lvlJc w:val="left"/>
      <w:pPr>
        <w:ind w:left="3999" w:hanging="361"/>
      </w:pPr>
      <w:rPr>
        <w:rFonts w:hint="default"/>
        <w:lang w:val="ru-RU" w:eastAsia="en-US" w:bidi="ar-SA"/>
      </w:rPr>
    </w:lvl>
    <w:lvl w:ilvl="4" w:tplc="10F87E0A">
      <w:numFmt w:val="bullet"/>
      <w:lvlText w:val="•"/>
      <w:lvlJc w:val="left"/>
      <w:pPr>
        <w:ind w:left="5059" w:hanging="361"/>
      </w:pPr>
      <w:rPr>
        <w:rFonts w:hint="default"/>
        <w:lang w:val="ru-RU" w:eastAsia="en-US" w:bidi="ar-SA"/>
      </w:rPr>
    </w:lvl>
    <w:lvl w:ilvl="5" w:tplc="C8D08174">
      <w:numFmt w:val="bullet"/>
      <w:lvlText w:val="•"/>
      <w:lvlJc w:val="left"/>
      <w:pPr>
        <w:ind w:left="6119" w:hanging="361"/>
      </w:pPr>
      <w:rPr>
        <w:rFonts w:hint="default"/>
        <w:lang w:val="ru-RU" w:eastAsia="en-US" w:bidi="ar-SA"/>
      </w:rPr>
    </w:lvl>
    <w:lvl w:ilvl="6" w:tplc="DE96E134">
      <w:numFmt w:val="bullet"/>
      <w:lvlText w:val="•"/>
      <w:lvlJc w:val="left"/>
      <w:pPr>
        <w:ind w:left="7178" w:hanging="361"/>
      </w:pPr>
      <w:rPr>
        <w:rFonts w:hint="default"/>
        <w:lang w:val="ru-RU" w:eastAsia="en-US" w:bidi="ar-SA"/>
      </w:rPr>
    </w:lvl>
    <w:lvl w:ilvl="7" w:tplc="0E7609DA">
      <w:numFmt w:val="bullet"/>
      <w:lvlText w:val="•"/>
      <w:lvlJc w:val="left"/>
      <w:pPr>
        <w:ind w:left="8238" w:hanging="361"/>
      </w:pPr>
      <w:rPr>
        <w:rFonts w:hint="default"/>
        <w:lang w:val="ru-RU" w:eastAsia="en-US" w:bidi="ar-SA"/>
      </w:rPr>
    </w:lvl>
    <w:lvl w:ilvl="8" w:tplc="750CC262">
      <w:numFmt w:val="bullet"/>
      <w:lvlText w:val="•"/>
      <w:lvlJc w:val="left"/>
      <w:pPr>
        <w:ind w:left="9298" w:hanging="361"/>
      </w:pPr>
      <w:rPr>
        <w:rFonts w:hint="default"/>
        <w:lang w:val="ru-RU" w:eastAsia="en-US" w:bidi="ar-SA"/>
      </w:rPr>
    </w:lvl>
  </w:abstractNum>
  <w:abstractNum w:abstractNumId="8" w15:restartNumberingAfterBreak="0">
    <w:nsid w:val="08F83FCC"/>
    <w:multiLevelType w:val="hybridMultilevel"/>
    <w:tmpl w:val="76923BB6"/>
    <w:lvl w:ilvl="0" w:tplc="3AC61CE2">
      <w:numFmt w:val="bullet"/>
      <w:lvlText w:val="–"/>
      <w:lvlJc w:val="left"/>
      <w:pPr>
        <w:ind w:left="111" w:hanging="358"/>
      </w:pPr>
      <w:rPr>
        <w:rFonts w:ascii="Times New Roman" w:eastAsia="Times New Roman" w:hAnsi="Times New Roman" w:cs="Times New Roman" w:hint="default"/>
        <w:spacing w:val="0"/>
        <w:w w:val="100"/>
        <w:lang w:val="ru-RU" w:eastAsia="en-US" w:bidi="ar-SA"/>
      </w:rPr>
    </w:lvl>
    <w:lvl w:ilvl="1" w:tplc="70CEF7F2">
      <w:numFmt w:val="bullet"/>
      <w:lvlText w:val="•"/>
      <w:lvlJc w:val="left"/>
      <w:pPr>
        <w:ind w:left="305" w:hanging="358"/>
      </w:pPr>
      <w:rPr>
        <w:rFonts w:hint="default"/>
        <w:lang w:val="ru-RU" w:eastAsia="en-US" w:bidi="ar-SA"/>
      </w:rPr>
    </w:lvl>
    <w:lvl w:ilvl="2" w:tplc="ABCE83E2">
      <w:numFmt w:val="bullet"/>
      <w:lvlText w:val="•"/>
      <w:lvlJc w:val="left"/>
      <w:pPr>
        <w:ind w:left="490" w:hanging="358"/>
      </w:pPr>
      <w:rPr>
        <w:rFonts w:hint="default"/>
        <w:lang w:val="ru-RU" w:eastAsia="en-US" w:bidi="ar-SA"/>
      </w:rPr>
    </w:lvl>
    <w:lvl w:ilvl="3" w:tplc="0F62A55A">
      <w:numFmt w:val="bullet"/>
      <w:lvlText w:val="•"/>
      <w:lvlJc w:val="left"/>
      <w:pPr>
        <w:ind w:left="676" w:hanging="358"/>
      </w:pPr>
      <w:rPr>
        <w:rFonts w:hint="default"/>
        <w:lang w:val="ru-RU" w:eastAsia="en-US" w:bidi="ar-SA"/>
      </w:rPr>
    </w:lvl>
    <w:lvl w:ilvl="4" w:tplc="E3220E2E">
      <w:numFmt w:val="bullet"/>
      <w:lvlText w:val="•"/>
      <w:lvlJc w:val="left"/>
      <w:pPr>
        <w:ind w:left="861" w:hanging="358"/>
      </w:pPr>
      <w:rPr>
        <w:rFonts w:hint="default"/>
        <w:lang w:val="ru-RU" w:eastAsia="en-US" w:bidi="ar-SA"/>
      </w:rPr>
    </w:lvl>
    <w:lvl w:ilvl="5" w:tplc="53EE439C">
      <w:numFmt w:val="bullet"/>
      <w:lvlText w:val="•"/>
      <w:lvlJc w:val="left"/>
      <w:pPr>
        <w:ind w:left="1047" w:hanging="358"/>
      </w:pPr>
      <w:rPr>
        <w:rFonts w:hint="default"/>
        <w:lang w:val="ru-RU" w:eastAsia="en-US" w:bidi="ar-SA"/>
      </w:rPr>
    </w:lvl>
    <w:lvl w:ilvl="6" w:tplc="20A4AA64">
      <w:numFmt w:val="bullet"/>
      <w:lvlText w:val="•"/>
      <w:lvlJc w:val="left"/>
      <w:pPr>
        <w:ind w:left="1232" w:hanging="358"/>
      </w:pPr>
      <w:rPr>
        <w:rFonts w:hint="default"/>
        <w:lang w:val="ru-RU" w:eastAsia="en-US" w:bidi="ar-SA"/>
      </w:rPr>
    </w:lvl>
    <w:lvl w:ilvl="7" w:tplc="2A406458">
      <w:numFmt w:val="bullet"/>
      <w:lvlText w:val="•"/>
      <w:lvlJc w:val="left"/>
      <w:pPr>
        <w:ind w:left="1417" w:hanging="358"/>
      </w:pPr>
      <w:rPr>
        <w:rFonts w:hint="default"/>
        <w:lang w:val="ru-RU" w:eastAsia="en-US" w:bidi="ar-SA"/>
      </w:rPr>
    </w:lvl>
    <w:lvl w:ilvl="8" w:tplc="E5BAB246">
      <w:numFmt w:val="bullet"/>
      <w:lvlText w:val="•"/>
      <w:lvlJc w:val="left"/>
      <w:pPr>
        <w:ind w:left="1603" w:hanging="358"/>
      </w:pPr>
      <w:rPr>
        <w:rFonts w:hint="default"/>
        <w:lang w:val="ru-RU" w:eastAsia="en-US" w:bidi="ar-SA"/>
      </w:rPr>
    </w:lvl>
  </w:abstractNum>
  <w:abstractNum w:abstractNumId="9" w15:restartNumberingAfterBreak="0">
    <w:nsid w:val="09C801A4"/>
    <w:multiLevelType w:val="hybridMultilevel"/>
    <w:tmpl w:val="26282E92"/>
    <w:lvl w:ilvl="0" w:tplc="08B41CE2">
      <w:numFmt w:val="bullet"/>
      <w:lvlText w:val="–"/>
      <w:lvlJc w:val="left"/>
      <w:pPr>
        <w:ind w:left="11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D6E39A">
      <w:numFmt w:val="bullet"/>
      <w:lvlText w:val="•"/>
      <w:lvlJc w:val="left"/>
      <w:pPr>
        <w:ind w:left="588" w:hanging="240"/>
      </w:pPr>
      <w:rPr>
        <w:rFonts w:hint="default"/>
        <w:lang w:val="ru-RU" w:eastAsia="en-US" w:bidi="ar-SA"/>
      </w:rPr>
    </w:lvl>
    <w:lvl w:ilvl="2" w:tplc="1C7AF3C8">
      <w:numFmt w:val="bullet"/>
      <w:lvlText w:val="•"/>
      <w:lvlJc w:val="left"/>
      <w:pPr>
        <w:ind w:left="1057" w:hanging="240"/>
      </w:pPr>
      <w:rPr>
        <w:rFonts w:hint="default"/>
        <w:lang w:val="ru-RU" w:eastAsia="en-US" w:bidi="ar-SA"/>
      </w:rPr>
    </w:lvl>
    <w:lvl w:ilvl="3" w:tplc="01EAE660">
      <w:numFmt w:val="bullet"/>
      <w:lvlText w:val="•"/>
      <w:lvlJc w:val="left"/>
      <w:pPr>
        <w:ind w:left="1526" w:hanging="240"/>
      </w:pPr>
      <w:rPr>
        <w:rFonts w:hint="default"/>
        <w:lang w:val="ru-RU" w:eastAsia="en-US" w:bidi="ar-SA"/>
      </w:rPr>
    </w:lvl>
    <w:lvl w:ilvl="4" w:tplc="B8181686">
      <w:numFmt w:val="bullet"/>
      <w:lvlText w:val="•"/>
      <w:lvlJc w:val="left"/>
      <w:pPr>
        <w:ind w:left="1995" w:hanging="240"/>
      </w:pPr>
      <w:rPr>
        <w:rFonts w:hint="default"/>
        <w:lang w:val="ru-RU" w:eastAsia="en-US" w:bidi="ar-SA"/>
      </w:rPr>
    </w:lvl>
    <w:lvl w:ilvl="5" w:tplc="6802A176">
      <w:numFmt w:val="bullet"/>
      <w:lvlText w:val="•"/>
      <w:lvlJc w:val="left"/>
      <w:pPr>
        <w:ind w:left="2464" w:hanging="240"/>
      </w:pPr>
      <w:rPr>
        <w:rFonts w:hint="default"/>
        <w:lang w:val="ru-RU" w:eastAsia="en-US" w:bidi="ar-SA"/>
      </w:rPr>
    </w:lvl>
    <w:lvl w:ilvl="6" w:tplc="AD94B798">
      <w:numFmt w:val="bullet"/>
      <w:lvlText w:val="•"/>
      <w:lvlJc w:val="left"/>
      <w:pPr>
        <w:ind w:left="2933" w:hanging="240"/>
      </w:pPr>
      <w:rPr>
        <w:rFonts w:hint="default"/>
        <w:lang w:val="ru-RU" w:eastAsia="en-US" w:bidi="ar-SA"/>
      </w:rPr>
    </w:lvl>
    <w:lvl w:ilvl="7" w:tplc="EECA543E">
      <w:numFmt w:val="bullet"/>
      <w:lvlText w:val="•"/>
      <w:lvlJc w:val="left"/>
      <w:pPr>
        <w:ind w:left="3402" w:hanging="240"/>
      </w:pPr>
      <w:rPr>
        <w:rFonts w:hint="default"/>
        <w:lang w:val="ru-RU" w:eastAsia="en-US" w:bidi="ar-SA"/>
      </w:rPr>
    </w:lvl>
    <w:lvl w:ilvl="8" w:tplc="531E3F02">
      <w:numFmt w:val="bullet"/>
      <w:lvlText w:val="•"/>
      <w:lvlJc w:val="left"/>
      <w:pPr>
        <w:ind w:left="3871" w:hanging="240"/>
      </w:pPr>
      <w:rPr>
        <w:rFonts w:hint="default"/>
        <w:lang w:val="ru-RU" w:eastAsia="en-US" w:bidi="ar-SA"/>
      </w:rPr>
    </w:lvl>
  </w:abstractNum>
  <w:abstractNum w:abstractNumId="10" w15:restartNumberingAfterBreak="0">
    <w:nsid w:val="0B351F45"/>
    <w:multiLevelType w:val="hybridMultilevel"/>
    <w:tmpl w:val="A4829ADA"/>
    <w:lvl w:ilvl="0" w:tplc="1F3CA1C4">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7034F15E">
      <w:numFmt w:val="bullet"/>
      <w:lvlText w:val="•"/>
      <w:lvlJc w:val="left"/>
      <w:pPr>
        <w:ind w:left="655" w:hanging="181"/>
      </w:pPr>
      <w:rPr>
        <w:rFonts w:hint="default"/>
        <w:lang w:val="ru-RU" w:eastAsia="en-US" w:bidi="ar-SA"/>
      </w:rPr>
    </w:lvl>
    <w:lvl w:ilvl="2" w:tplc="46B862F8">
      <w:numFmt w:val="bullet"/>
      <w:lvlText w:val="•"/>
      <w:lvlJc w:val="left"/>
      <w:pPr>
        <w:ind w:left="1211" w:hanging="181"/>
      </w:pPr>
      <w:rPr>
        <w:rFonts w:hint="default"/>
        <w:lang w:val="ru-RU" w:eastAsia="en-US" w:bidi="ar-SA"/>
      </w:rPr>
    </w:lvl>
    <w:lvl w:ilvl="3" w:tplc="31EC90D4">
      <w:numFmt w:val="bullet"/>
      <w:lvlText w:val="•"/>
      <w:lvlJc w:val="left"/>
      <w:pPr>
        <w:ind w:left="1766" w:hanging="181"/>
      </w:pPr>
      <w:rPr>
        <w:rFonts w:hint="default"/>
        <w:lang w:val="ru-RU" w:eastAsia="en-US" w:bidi="ar-SA"/>
      </w:rPr>
    </w:lvl>
    <w:lvl w:ilvl="4" w:tplc="8EE6A74A">
      <w:numFmt w:val="bullet"/>
      <w:lvlText w:val="•"/>
      <w:lvlJc w:val="left"/>
      <w:pPr>
        <w:ind w:left="2322" w:hanging="181"/>
      </w:pPr>
      <w:rPr>
        <w:rFonts w:hint="default"/>
        <w:lang w:val="ru-RU" w:eastAsia="en-US" w:bidi="ar-SA"/>
      </w:rPr>
    </w:lvl>
    <w:lvl w:ilvl="5" w:tplc="58BC85FA">
      <w:numFmt w:val="bullet"/>
      <w:lvlText w:val="•"/>
      <w:lvlJc w:val="left"/>
      <w:pPr>
        <w:ind w:left="2877" w:hanging="181"/>
      </w:pPr>
      <w:rPr>
        <w:rFonts w:hint="default"/>
        <w:lang w:val="ru-RU" w:eastAsia="en-US" w:bidi="ar-SA"/>
      </w:rPr>
    </w:lvl>
    <w:lvl w:ilvl="6" w:tplc="603A2ADE">
      <w:numFmt w:val="bullet"/>
      <w:lvlText w:val="•"/>
      <w:lvlJc w:val="left"/>
      <w:pPr>
        <w:ind w:left="3433" w:hanging="181"/>
      </w:pPr>
      <w:rPr>
        <w:rFonts w:hint="default"/>
        <w:lang w:val="ru-RU" w:eastAsia="en-US" w:bidi="ar-SA"/>
      </w:rPr>
    </w:lvl>
    <w:lvl w:ilvl="7" w:tplc="D376D2FA">
      <w:numFmt w:val="bullet"/>
      <w:lvlText w:val="•"/>
      <w:lvlJc w:val="left"/>
      <w:pPr>
        <w:ind w:left="3988" w:hanging="181"/>
      </w:pPr>
      <w:rPr>
        <w:rFonts w:hint="default"/>
        <w:lang w:val="ru-RU" w:eastAsia="en-US" w:bidi="ar-SA"/>
      </w:rPr>
    </w:lvl>
    <w:lvl w:ilvl="8" w:tplc="6404509C">
      <w:numFmt w:val="bullet"/>
      <w:lvlText w:val="•"/>
      <w:lvlJc w:val="left"/>
      <w:pPr>
        <w:ind w:left="4544" w:hanging="181"/>
      </w:pPr>
      <w:rPr>
        <w:rFonts w:hint="default"/>
        <w:lang w:val="ru-RU" w:eastAsia="en-US" w:bidi="ar-SA"/>
      </w:rPr>
    </w:lvl>
  </w:abstractNum>
  <w:abstractNum w:abstractNumId="11" w15:restartNumberingAfterBreak="0">
    <w:nsid w:val="0B8346CF"/>
    <w:multiLevelType w:val="hybridMultilevel"/>
    <w:tmpl w:val="482E737E"/>
    <w:lvl w:ilvl="0" w:tplc="3D126D16">
      <w:numFmt w:val="bullet"/>
      <w:lvlText w:val=""/>
      <w:lvlJc w:val="left"/>
      <w:pPr>
        <w:ind w:left="1577" w:hanging="360"/>
      </w:pPr>
      <w:rPr>
        <w:rFonts w:ascii="Wingdings" w:eastAsia="Wingdings" w:hAnsi="Wingdings" w:cs="Wingdings" w:hint="default"/>
        <w:b w:val="0"/>
        <w:bCs w:val="0"/>
        <w:i w:val="0"/>
        <w:iCs w:val="0"/>
        <w:spacing w:val="0"/>
        <w:w w:val="100"/>
        <w:sz w:val="24"/>
        <w:szCs w:val="24"/>
        <w:lang w:val="ru-RU" w:eastAsia="en-US" w:bidi="ar-SA"/>
      </w:rPr>
    </w:lvl>
    <w:lvl w:ilvl="1" w:tplc="531CC52A">
      <w:numFmt w:val="bullet"/>
      <w:lvlText w:val="•"/>
      <w:lvlJc w:val="left"/>
      <w:pPr>
        <w:ind w:left="2471" w:hanging="360"/>
      </w:pPr>
      <w:rPr>
        <w:rFonts w:hint="default"/>
        <w:lang w:val="ru-RU" w:eastAsia="en-US" w:bidi="ar-SA"/>
      </w:rPr>
    </w:lvl>
    <w:lvl w:ilvl="2" w:tplc="7354FE4E">
      <w:numFmt w:val="bullet"/>
      <w:lvlText w:val="•"/>
      <w:lvlJc w:val="left"/>
      <w:pPr>
        <w:ind w:left="3362" w:hanging="360"/>
      </w:pPr>
      <w:rPr>
        <w:rFonts w:hint="default"/>
        <w:lang w:val="ru-RU" w:eastAsia="en-US" w:bidi="ar-SA"/>
      </w:rPr>
    </w:lvl>
    <w:lvl w:ilvl="3" w:tplc="8558074C">
      <w:numFmt w:val="bullet"/>
      <w:lvlText w:val="•"/>
      <w:lvlJc w:val="left"/>
      <w:pPr>
        <w:ind w:left="4253" w:hanging="360"/>
      </w:pPr>
      <w:rPr>
        <w:rFonts w:hint="default"/>
        <w:lang w:val="ru-RU" w:eastAsia="en-US" w:bidi="ar-SA"/>
      </w:rPr>
    </w:lvl>
    <w:lvl w:ilvl="4" w:tplc="5CD61BBE">
      <w:numFmt w:val="bullet"/>
      <w:lvlText w:val="•"/>
      <w:lvlJc w:val="left"/>
      <w:pPr>
        <w:ind w:left="5144" w:hanging="360"/>
      </w:pPr>
      <w:rPr>
        <w:rFonts w:hint="default"/>
        <w:lang w:val="ru-RU" w:eastAsia="en-US" w:bidi="ar-SA"/>
      </w:rPr>
    </w:lvl>
    <w:lvl w:ilvl="5" w:tplc="AC2A7572">
      <w:numFmt w:val="bullet"/>
      <w:lvlText w:val="•"/>
      <w:lvlJc w:val="left"/>
      <w:pPr>
        <w:ind w:left="6035" w:hanging="360"/>
      </w:pPr>
      <w:rPr>
        <w:rFonts w:hint="default"/>
        <w:lang w:val="ru-RU" w:eastAsia="en-US" w:bidi="ar-SA"/>
      </w:rPr>
    </w:lvl>
    <w:lvl w:ilvl="6" w:tplc="2C1A5F8C">
      <w:numFmt w:val="bullet"/>
      <w:lvlText w:val="•"/>
      <w:lvlJc w:val="left"/>
      <w:pPr>
        <w:ind w:left="6926" w:hanging="360"/>
      </w:pPr>
      <w:rPr>
        <w:rFonts w:hint="default"/>
        <w:lang w:val="ru-RU" w:eastAsia="en-US" w:bidi="ar-SA"/>
      </w:rPr>
    </w:lvl>
    <w:lvl w:ilvl="7" w:tplc="F2822F9C">
      <w:numFmt w:val="bullet"/>
      <w:lvlText w:val="•"/>
      <w:lvlJc w:val="left"/>
      <w:pPr>
        <w:ind w:left="7817" w:hanging="360"/>
      </w:pPr>
      <w:rPr>
        <w:rFonts w:hint="default"/>
        <w:lang w:val="ru-RU" w:eastAsia="en-US" w:bidi="ar-SA"/>
      </w:rPr>
    </w:lvl>
    <w:lvl w:ilvl="8" w:tplc="FCE6B48E">
      <w:numFmt w:val="bullet"/>
      <w:lvlText w:val="•"/>
      <w:lvlJc w:val="left"/>
      <w:pPr>
        <w:ind w:left="8708" w:hanging="360"/>
      </w:pPr>
      <w:rPr>
        <w:rFonts w:hint="default"/>
        <w:lang w:val="ru-RU" w:eastAsia="en-US" w:bidi="ar-SA"/>
      </w:rPr>
    </w:lvl>
  </w:abstractNum>
  <w:abstractNum w:abstractNumId="12" w15:restartNumberingAfterBreak="0">
    <w:nsid w:val="0C717BBE"/>
    <w:multiLevelType w:val="hybridMultilevel"/>
    <w:tmpl w:val="0A4C6BBC"/>
    <w:lvl w:ilvl="0" w:tplc="8A1246D8">
      <w:start w:val="1"/>
      <w:numFmt w:val="decimal"/>
      <w:lvlText w:val="%1."/>
      <w:lvlJc w:val="left"/>
      <w:pPr>
        <w:ind w:left="14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B64D1C">
      <w:numFmt w:val="bullet"/>
      <w:lvlText w:val="•"/>
      <w:lvlJc w:val="left"/>
      <w:pPr>
        <w:ind w:left="2397" w:hanging="360"/>
      </w:pPr>
      <w:rPr>
        <w:rFonts w:hint="default"/>
        <w:lang w:val="ru-RU" w:eastAsia="en-US" w:bidi="ar-SA"/>
      </w:rPr>
    </w:lvl>
    <w:lvl w:ilvl="2" w:tplc="95C4FD86">
      <w:numFmt w:val="bullet"/>
      <w:lvlText w:val="•"/>
      <w:lvlJc w:val="left"/>
      <w:pPr>
        <w:ind w:left="3375" w:hanging="360"/>
      </w:pPr>
      <w:rPr>
        <w:rFonts w:hint="default"/>
        <w:lang w:val="ru-RU" w:eastAsia="en-US" w:bidi="ar-SA"/>
      </w:rPr>
    </w:lvl>
    <w:lvl w:ilvl="3" w:tplc="B422165A">
      <w:numFmt w:val="bullet"/>
      <w:lvlText w:val="•"/>
      <w:lvlJc w:val="left"/>
      <w:pPr>
        <w:ind w:left="4353" w:hanging="360"/>
      </w:pPr>
      <w:rPr>
        <w:rFonts w:hint="default"/>
        <w:lang w:val="ru-RU" w:eastAsia="en-US" w:bidi="ar-SA"/>
      </w:rPr>
    </w:lvl>
    <w:lvl w:ilvl="4" w:tplc="CCAEC018">
      <w:numFmt w:val="bullet"/>
      <w:lvlText w:val="•"/>
      <w:lvlJc w:val="left"/>
      <w:pPr>
        <w:ind w:left="5331" w:hanging="360"/>
      </w:pPr>
      <w:rPr>
        <w:rFonts w:hint="default"/>
        <w:lang w:val="ru-RU" w:eastAsia="en-US" w:bidi="ar-SA"/>
      </w:rPr>
    </w:lvl>
    <w:lvl w:ilvl="5" w:tplc="0AF84F40">
      <w:numFmt w:val="bullet"/>
      <w:lvlText w:val="•"/>
      <w:lvlJc w:val="left"/>
      <w:pPr>
        <w:ind w:left="6309" w:hanging="360"/>
      </w:pPr>
      <w:rPr>
        <w:rFonts w:hint="default"/>
        <w:lang w:val="ru-RU" w:eastAsia="en-US" w:bidi="ar-SA"/>
      </w:rPr>
    </w:lvl>
    <w:lvl w:ilvl="6" w:tplc="CA361FB0">
      <w:numFmt w:val="bullet"/>
      <w:lvlText w:val="•"/>
      <w:lvlJc w:val="left"/>
      <w:pPr>
        <w:ind w:left="7287" w:hanging="360"/>
      </w:pPr>
      <w:rPr>
        <w:rFonts w:hint="default"/>
        <w:lang w:val="ru-RU" w:eastAsia="en-US" w:bidi="ar-SA"/>
      </w:rPr>
    </w:lvl>
    <w:lvl w:ilvl="7" w:tplc="E542A13A">
      <w:numFmt w:val="bullet"/>
      <w:lvlText w:val="•"/>
      <w:lvlJc w:val="left"/>
      <w:pPr>
        <w:ind w:left="8264" w:hanging="360"/>
      </w:pPr>
      <w:rPr>
        <w:rFonts w:hint="default"/>
        <w:lang w:val="ru-RU" w:eastAsia="en-US" w:bidi="ar-SA"/>
      </w:rPr>
    </w:lvl>
    <w:lvl w:ilvl="8" w:tplc="DE6216D4">
      <w:numFmt w:val="bullet"/>
      <w:lvlText w:val="•"/>
      <w:lvlJc w:val="left"/>
      <w:pPr>
        <w:ind w:left="9242" w:hanging="360"/>
      </w:pPr>
      <w:rPr>
        <w:rFonts w:hint="default"/>
        <w:lang w:val="ru-RU" w:eastAsia="en-US" w:bidi="ar-SA"/>
      </w:rPr>
    </w:lvl>
  </w:abstractNum>
  <w:abstractNum w:abstractNumId="13" w15:restartNumberingAfterBreak="0">
    <w:nsid w:val="0D3C59F1"/>
    <w:multiLevelType w:val="hybridMultilevel"/>
    <w:tmpl w:val="55948ADA"/>
    <w:lvl w:ilvl="0" w:tplc="6ECE72C2">
      <w:start w:val="1"/>
      <w:numFmt w:val="decimal"/>
      <w:lvlText w:val="%1."/>
      <w:lvlJc w:val="left"/>
      <w:pPr>
        <w:ind w:left="177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0C1ACE">
      <w:numFmt w:val="bullet"/>
      <w:lvlText w:val="•"/>
      <w:lvlJc w:val="left"/>
      <w:pPr>
        <w:ind w:left="2721" w:hanging="360"/>
      </w:pPr>
      <w:rPr>
        <w:rFonts w:hint="default"/>
        <w:lang w:val="ru-RU" w:eastAsia="en-US" w:bidi="ar-SA"/>
      </w:rPr>
    </w:lvl>
    <w:lvl w:ilvl="2" w:tplc="C736E200">
      <w:numFmt w:val="bullet"/>
      <w:lvlText w:val="•"/>
      <w:lvlJc w:val="left"/>
      <w:pPr>
        <w:ind w:left="3663" w:hanging="360"/>
      </w:pPr>
      <w:rPr>
        <w:rFonts w:hint="default"/>
        <w:lang w:val="ru-RU" w:eastAsia="en-US" w:bidi="ar-SA"/>
      </w:rPr>
    </w:lvl>
    <w:lvl w:ilvl="3" w:tplc="AC387C70">
      <w:numFmt w:val="bullet"/>
      <w:lvlText w:val="•"/>
      <w:lvlJc w:val="left"/>
      <w:pPr>
        <w:ind w:left="4605" w:hanging="360"/>
      </w:pPr>
      <w:rPr>
        <w:rFonts w:hint="default"/>
        <w:lang w:val="ru-RU" w:eastAsia="en-US" w:bidi="ar-SA"/>
      </w:rPr>
    </w:lvl>
    <w:lvl w:ilvl="4" w:tplc="4C9C5A26">
      <w:numFmt w:val="bullet"/>
      <w:lvlText w:val="•"/>
      <w:lvlJc w:val="left"/>
      <w:pPr>
        <w:ind w:left="5547" w:hanging="360"/>
      </w:pPr>
      <w:rPr>
        <w:rFonts w:hint="default"/>
        <w:lang w:val="ru-RU" w:eastAsia="en-US" w:bidi="ar-SA"/>
      </w:rPr>
    </w:lvl>
    <w:lvl w:ilvl="5" w:tplc="EDA2195C">
      <w:numFmt w:val="bullet"/>
      <w:lvlText w:val="•"/>
      <w:lvlJc w:val="left"/>
      <w:pPr>
        <w:ind w:left="6489" w:hanging="360"/>
      </w:pPr>
      <w:rPr>
        <w:rFonts w:hint="default"/>
        <w:lang w:val="ru-RU" w:eastAsia="en-US" w:bidi="ar-SA"/>
      </w:rPr>
    </w:lvl>
    <w:lvl w:ilvl="6" w:tplc="5120A8EC">
      <w:numFmt w:val="bullet"/>
      <w:lvlText w:val="•"/>
      <w:lvlJc w:val="left"/>
      <w:pPr>
        <w:ind w:left="7431" w:hanging="360"/>
      </w:pPr>
      <w:rPr>
        <w:rFonts w:hint="default"/>
        <w:lang w:val="ru-RU" w:eastAsia="en-US" w:bidi="ar-SA"/>
      </w:rPr>
    </w:lvl>
    <w:lvl w:ilvl="7" w:tplc="E928646E">
      <w:numFmt w:val="bullet"/>
      <w:lvlText w:val="•"/>
      <w:lvlJc w:val="left"/>
      <w:pPr>
        <w:ind w:left="8372" w:hanging="360"/>
      </w:pPr>
      <w:rPr>
        <w:rFonts w:hint="default"/>
        <w:lang w:val="ru-RU" w:eastAsia="en-US" w:bidi="ar-SA"/>
      </w:rPr>
    </w:lvl>
    <w:lvl w:ilvl="8" w:tplc="6AEEAA68">
      <w:numFmt w:val="bullet"/>
      <w:lvlText w:val="•"/>
      <w:lvlJc w:val="left"/>
      <w:pPr>
        <w:ind w:left="9314" w:hanging="360"/>
      </w:pPr>
      <w:rPr>
        <w:rFonts w:hint="default"/>
        <w:lang w:val="ru-RU" w:eastAsia="en-US" w:bidi="ar-SA"/>
      </w:rPr>
    </w:lvl>
  </w:abstractNum>
  <w:abstractNum w:abstractNumId="14" w15:restartNumberingAfterBreak="0">
    <w:nsid w:val="0DB6217E"/>
    <w:multiLevelType w:val="hybridMultilevel"/>
    <w:tmpl w:val="3EC22940"/>
    <w:lvl w:ilvl="0" w:tplc="FD762F84">
      <w:start w:val="2"/>
      <w:numFmt w:val="decimal"/>
      <w:lvlText w:val="%1."/>
      <w:lvlJc w:val="left"/>
      <w:pPr>
        <w:ind w:left="28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D206B7C">
      <w:numFmt w:val="bullet"/>
      <w:lvlText w:val="•"/>
      <w:lvlJc w:val="left"/>
      <w:pPr>
        <w:ind w:left="817" w:hanging="182"/>
      </w:pPr>
      <w:rPr>
        <w:rFonts w:hint="default"/>
        <w:lang w:val="ru-RU" w:eastAsia="en-US" w:bidi="ar-SA"/>
      </w:rPr>
    </w:lvl>
    <w:lvl w:ilvl="2" w:tplc="0F24432C">
      <w:numFmt w:val="bullet"/>
      <w:lvlText w:val="•"/>
      <w:lvlJc w:val="left"/>
      <w:pPr>
        <w:ind w:left="1355" w:hanging="182"/>
      </w:pPr>
      <w:rPr>
        <w:rFonts w:hint="default"/>
        <w:lang w:val="ru-RU" w:eastAsia="en-US" w:bidi="ar-SA"/>
      </w:rPr>
    </w:lvl>
    <w:lvl w:ilvl="3" w:tplc="5D086F9C">
      <w:numFmt w:val="bullet"/>
      <w:lvlText w:val="•"/>
      <w:lvlJc w:val="left"/>
      <w:pPr>
        <w:ind w:left="1892" w:hanging="182"/>
      </w:pPr>
      <w:rPr>
        <w:rFonts w:hint="default"/>
        <w:lang w:val="ru-RU" w:eastAsia="en-US" w:bidi="ar-SA"/>
      </w:rPr>
    </w:lvl>
    <w:lvl w:ilvl="4" w:tplc="533A2C4A">
      <w:numFmt w:val="bullet"/>
      <w:lvlText w:val="•"/>
      <w:lvlJc w:val="left"/>
      <w:pPr>
        <w:ind w:left="2430" w:hanging="182"/>
      </w:pPr>
      <w:rPr>
        <w:rFonts w:hint="default"/>
        <w:lang w:val="ru-RU" w:eastAsia="en-US" w:bidi="ar-SA"/>
      </w:rPr>
    </w:lvl>
    <w:lvl w:ilvl="5" w:tplc="585E8B94">
      <w:numFmt w:val="bullet"/>
      <w:lvlText w:val="•"/>
      <w:lvlJc w:val="left"/>
      <w:pPr>
        <w:ind w:left="2967" w:hanging="182"/>
      </w:pPr>
      <w:rPr>
        <w:rFonts w:hint="default"/>
        <w:lang w:val="ru-RU" w:eastAsia="en-US" w:bidi="ar-SA"/>
      </w:rPr>
    </w:lvl>
    <w:lvl w:ilvl="6" w:tplc="3162E35C">
      <w:numFmt w:val="bullet"/>
      <w:lvlText w:val="•"/>
      <w:lvlJc w:val="left"/>
      <w:pPr>
        <w:ind w:left="3505" w:hanging="182"/>
      </w:pPr>
      <w:rPr>
        <w:rFonts w:hint="default"/>
        <w:lang w:val="ru-RU" w:eastAsia="en-US" w:bidi="ar-SA"/>
      </w:rPr>
    </w:lvl>
    <w:lvl w:ilvl="7" w:tplc="EAC400B8">
      <w:numFmt w:val="bullet"/>
      <w:lvlText w:val="•"/>
      <w:lvlJc w:val="left"/>
      <w:pPr>
        <w:ind w:left="4042" w:hanging="182"/>
      </w:pPr>
      <w:rPr>
        <w:rFonts w:hint="default"/>
        <w:lang w:val="ru-RU" w:eastAsia="en-US" w:bidi="ar-SA"/>
      </w:rPr>
    </w:lvl>
    <w:lvl w:ilvl="8" w:tplc="D506C8F6">
      <w:numFmt w:val="bullet"/>
      <w:lvlText w:val="•"/>
      <w:lvlJc w:val="left"/>
      <w:pPr>
        <w:ind w:left="4580" w:hanging="182"/>
      </w:pPr>
      <w:rPr>
        <w:rFonts w:hint="default"/>
        <w:lang w:val="ru-RU" w:eastAsia="en-US" w:bidi="ar-SA"/>
      </w:rPr>
    </w:lvl>
  </w:abstractNum>
  <w:abstractNum w:abstractNumId="15" w15:restartNumberingAfterBreak="0">
    <w:nsid w:val="0F513C54"/>
    <w:multiLevelType w:val="hybridMultilevel"/>
    <w:tmpl w:val="35E6FFFA"/>
    <w:lvl w:ilvl="0" w:tplc="CF5E02C2">
      <w:start w:val="1"/>
      <w:numFmt w:val="decimal"/>
      <w:lvlText w:val="%1."/>
      <w:lvlJc w:val="left"/>
      <w:pPr>
        <w:ind w:left="140"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0688BE">
      <w:numFmt w:val="bullet"/>
      <w:lvlText w:val="•"/>
      <w:lvlJc w:val="left"/>
      <w:pPr>
        <w:ind w:left="1146" w:hanging="339"/>
      </w:pPr>
      <w:rPr>
        <w:rFonts w:hint="default"/>
        <w:lang w:val="ru-RU" w:eastAsia="en-US" w:bidi="ar-SA"/>
      </w:rPr>
    </w:lvl>
    <w:lvl w:ilvl="2" w:tplc="527017E8">
      <w:numFmt w:val="bullet"/>
      <w:lvlText w:val="•"/>
      <w:lvlJc w:val="left"/>
      <w:pPr>
        <w:ind w:left="2153" w:hanging="339"/>
      </w:pPr>
      <w:rPr>
        <w:rFonts w:hint="default"/>
        <w:lang w:val="ru-RU" w:eastAsia="en-US" w:bidi="ar-SA"/>
      </w:rPr>
    </w:lvl>
    <w:lvl w:ilvl="3" w:tplc="8FFC4DB0">
      <w:numFmt w:val="bullet"/>
      <w:lvlText w:val="•"/>
      <w:lvlJc w:val="left"/>
      <w:pPr>
        <w:ind w:left="3159" w:hanging="339"/>
      </w:pPr>
      <w:rPr>
        <w:rFonts w:hint="default"/>
        <w:lang w:val="ru-RU" w:eastAsia="en-US" w:bidi="ar-SA"/>
      </w:rPr>
    </w:lvl>
    <w:lvl w:ilvl="4" w:tplc="DAE887EC">
      <w:numFmt w:val="bullet"/>
      <w:lvlText w:val="•"/>
      <w:lvlJc w:val="left"/>
      <w:pPr>
        <w:ind w:left="4166" w:hanging="339"/>
      </w:pPr>
      <w:rPr>
        <w:rFonts w:hint="default"/>
        <w:lang w:val="ru-RU" w:eastAsia="en-US" w:bidi="ar-SA"/>
      </w:rPr>
    </w:lvl>
    <w:lvl w:ilvl="5" w:tplc="0B3E979C">
      <w:numFmt w:val="bullet"/>
      <w:lvlText w:val="•"/>
      <w:lvlJc w:val="left"/>
      <w:pPr>
        <w:ind w:left="5173" w:hanging="339"/>
      </w:pPr>
      <w:rPr>
        <w:rFonts w:hint="default"/>
        <w:lang w:val="ru-RU" w:eastAsia="en-US" w:bidi="ar-SA"/>
      </w:rPr>
    </w:lvl>
    <w:lvl w:ilvl="6" w:tplc="A494346C">
      <w:numFmt w:val="bullet"/>
      <w:lvlText w:val="•"/>
      <w:lvlJc w:val="left"/>
      <w:pPr>
        <w:ind w:left="6179" w:hanging="339"/>
      </w:pPr>
      <w:rPr>
        <w:rFonts w:hint="default"/>
        <w:lang w:val="ru-RU" w:eastAsia="en-US" w:bidi="ar-SA"/>
      </w:rPr>
    </w:lvl>
    <w:lvl w:ilvl="7" w:tplc="646CEE2C">
      <w:numFmt w:val="bullet"/>
      <w:lvlText w:val="•"/>
      <w:lvlJc w:val="left"/>
      <w:pPr>
        <w:ind w:left="7186" w:hanging="339"/>
      </w:pPr>
      <w:rPr>
        <w:rFonts w:hint="default"/>
        <w:lang w:val="ru-RU" w:eastAsia="en-US" w:bidi="ar-SA"/>
      </w:rPr>
    </w:lvl>
    <w:lvl w:ilvl="8" w:tplc="AF5E25B0">
      <w:numFmt w:val="bullet"/>
      <w:lvlText w:val="•"/>
      <w:lvlJc w:val="left"/>
      <w:pPr>
        <w:ind w:left="8193" w:hanging="339"/>
      </w:pPr>
      <w:rPr>
        <w:rFonts w:hint="default"/>
        <w:lang w:val="ru-RU" w:eastAsia="en-US" w:bidi="ar-SA"/>
      </w:rPr>
    </w:lvl>
  </w:abstractNum>
  <w:abstractNum w:abstractNumId="16" w15:restartNumberingAfterBreak="0">
    <w:nsid w:val="11713D13"/>
    <w:multiLevelType w:val="hybridMultilevel"/>
    <w:tmpl w:val="80D0228E"/>
    <w:lvl w:ilvl="0" w:tplc="25E88716">
      <w:start w:val="1"/>
      <w:numFmt w:val="upperRoman"/>
      <w:lvlText w:val="%1."/>
      <w:lvlJc w:val="left"/>
      <w:pPr>
        <w:ind w:left="31" w:hanging="236"/>
        <w:jc w:val="left"/>
      </w:pPr>
      <w:rPr>
        <w:rFonts w:ascii="Times New Roman" w:eastAsia="Times New Roman" w:hAnsi="Times New Roman" w:cs="Times New Roman" w:hint="default"/>
        <w:b w:val="0"/>
        <w:bCs w:val="0"/>
        <w:i w:val="0"/>
        <w:iCs w:val="0"/>
        <w:spacing w:val="-2"/>
        <w:w w:val="99"/>
        <w:sz w:val="28"/>
        <w:szCs w:val="28"/>
        <w:lang w:val="ru-RU" w:eastAsia="en-US" w:bidi="ar-SA"/>
      </w:rPr>
    </w:lvl>
    <w:lvl w:ilvl="1" w:tplc="DF8487A2">
      <w:start w:val="1"/>
      <w:numFmt w:val="decimal"/>
      <w:lvlText w:val="%2."/>
      <w:lvlJc w:val="left"/>
      <w:pPr>
        <w:ind w:left="1275" w:hanging="361"/>
        <w:jc w:val="left"/>
      </w:pPr>
      <w:rPr>
        <w:rFonts w:hint="default"/>
        <w:spacing w:val="0"/>
        <w:w w:val="100"/>
        <w:lang w:val="ru-RU" w:eastAsia="en-US" w:bidi="ar-SA"/>
      </w:rPr>
    </w:lvl>
    <w:lvl w:ilvl="2" w:tplc="C7FEF54A">
      <w:numFmt w:val="bullet"/>
      <w:lvlText w:val="•"/>
      <w:lvlJc w:val="left"/>
      <w:pPr>
        <w:ind w:left="1362" w:hanging="361"/>
      </w:pPr>
      <w:rPr>
        <w:rFonts w:hint="default"/>
        <w:lang w:val="ru-RU" w:eastAsia="en-US" w:bidi="ar-SA"/>
      </w:rPr>
    </w:lvl>
    <w:lvl w:ilvl="3" w:tplc="B7F82F8C">
      <w:numFmt w:val="bullet"/>
      <w:lvlText w:val="•"/>
      <w:lvlJc w:val="left"/>
      <w:pPr>
        <w:ind w:left="1445" w:hanging="361"/>
      </w:pPr>
      <w:rPr>
        <w:rFonts w:hint="default"/>
        <w:lang w:val="ru-RU" w:eastAsia="en-US" w:bidi="ar-SA"/>
      </w:rPr>
    </w:lvl>
    <w:lvl w:ilvl="4" w:tplc="72FE0EFE">
      <w:numFmt w:val="bullet"/>
      <w:lvlText w:val="•"/>
      <w:lvlJc w:val="left"/>
      <w:pPr>
        <w:ind w:left="1528" w:hanging="361"/>
      </w:pPr>
      <w:rPr>
        <w:rFonts w:hint="default"/>
        <w:lang w:val="ru-RU" w:eastAsia="en-US" w:bidi="ar-SA"/>
      </w:rPr>
    </w:lvl>
    <w:lvl w:ilvl="5" w:tplc="9EEC738C">
      <w:numFmt w:val="bullet"/>
      <w:lvlText w:val="•"/>
      <w:lvlJc w:val="left"/>
      <w:pPr>
        <w:ind w:left="1611" w:hanging="361"/>
      </w:pPr>
      <w:rPr>
        <w:rFonts w:hint="default"/>
        <w:lang w:val="ru-RU" w:eastAsia="en-US" w:bidi="ar-SA"/>
      </w:rPr>
    </w:lvl>
    <w:lvl w:ilvl="6" w:tplc="1C287528">
      <w:numFmt w:val="bullet"/>
      <w:lvlText w:val="•"/>
      <w:lvlJc w:val="left"/>
      <w:pPr>
        <w:ind w:left="1694" w:hanging="361"/>
      </w:pPr>
      <w:rPr>
        <w:rFonts w:hint="default"/>
        <w:lang w:val="ru-RU" w:eastAsia="en-US" w:bidi="ar-SA"/>
      </w:rPr>
    </w:lvl>
    <w:lvl w:ilvl="7" w:tplc="019284A0">
      <w:numFmt w:val="bullet"/>
      <w:lvlText w:val="•"/>
      <w:lvlJc w:val="left"/>
      <w:pPr>
        <w:ind w:left="1776" w:hanging="361"/>
      </w:pPr>
      <w:rPr>
        <w:rFonts w:hint="default"/>
        <w:lang w:val="ru-RU" w:eastAsia="en-US" w:bidi="ar-SA"/>
      </w:rPr>
    </w:lvl>
    <w:lvl w:ilvl="8" w:tplc="595A4686">
      <w:numFmt w:val="bullet"/>
      <w:lvlText w:val="•"/>
      <w:lvlJc w:val="left"/>
      <w:pPr>
        <w:ind w:left="1859" w:hanging="361"/>
      </w:pPr>
      <w:rPr>
        <w:rFonts w:hint="default"/>
        <w:lang w:val="ru-RU" w:eastAsia="en-US" w:bidi="ar-SA"/>
      </w:rPr>
    </w:lvl>
  </w:abstractNum>
  <w:abstractNum w:abstractNumId="17" w15:restartNumberingAfterBreak="0">
    <w:nsid w:val="1257378F"/>
    <w:multiLevelType w:val="hybridMultilevel"/>
    <w:tmpl w:val="427CEBCC"/>
    <w:lvl w:ilvl="0" w:tplc="8C46F65C">
      <w:numFmt w:val="bullet"/>
      <w:lvlText w:val=""/>
      <w:lvlJc w:val="left"/>
      <w:pPr>
        <w:ind w:left="218" w:hanging="112"/>
      </w:pPr>
      <w:rPr>
        <w:rFonts w:ascii="Symbol" w:eastAsia="Symbol" w:hAnsi="Symbol" w:cs="Symbol" w:hint="default"/>
        <w:b w:val="0"/>
        <w:bCs w:val="0"/>
        <w:i w:val="0"/>
        <w:iCs w:val="0"/>
        <w:spacing w:val="0"/>
        <w:w w:val="100"/>
        <w:sz w:val="22"/>
        <w:szCs w:val="22"/>
        <w:lang w:val="ru-RU" w:eastAsia="en-US" w:bidi="ar-SA"/>
      </w:rPr>
    </w:lvl>
    <w:lvl w:ilvl="1" w:tplc="F3189810">
      <w:numFmt w:val="bullet"/>
      <w:lvlText w:val="•"/>
      <w:lvlJc w:val="left"/>
      <w:pPr>
        <w:ind w:left="430" w:hanging="112"/>
      </w:pPr>
      <w:rPr>
        <w:rFonts w:hint="default"/>
        <w:lang w:val="ru-RU" w:eastAsia="en-US" w:bidi="ar-SA"/>
      </w:rPr>
    </w:lvl>
    <w:lvl w:ilvl="2" w:tplc="2A767B38">
      <w:numFmt w:val="bullet"/>
      <w:lvlText w:val="•"/>
      <w:lvlJc w:val="left"/>
      <w:pPr>
        <w:ind w:left="641" w:hanging="112"/>
      </w:pPr>
      <w:rPr>
        <w:rFonts w:hint="default"/>
        <w:lang w:val="ru-RU" w:eastAsia="en-US" w:bidi="ar-SA"/>
      </w:rPr>
    </w:lvl>
    <w:lvl w:ilvl="3" w:tplc="A10256DE">
      <w:numFmt w:val="bullet"/>
      <w:lvlText w:val="•"/>
      <w:lvlJc w:val="left"/>
      <w:pPr>
        <w:ind w:left="851" w:hanging="112"/>
      </w:pPr>
      <w:rPr>
        <w:rFonts w:hint="default"/>
        <w:lang w:val="ru-RU" w:eastAsia="en-US" w:bidi="ar-SA"/>
      </w:rPr>
    </w:lvl>
    <w:lvl w:ilvl="4" w:tplc="DB386E62">
      <w:numFmt w:val="bullet"/>
      <w:lvlText w:val="•"/>
      <w:lvlJc w:val="left"/>
      <w:pPr>
        <w:ind w:left="1062" w:hanging="112"/>
      </w:pPr>
      <w:rPr>
        <w:rFonts w:hint="default"/>
        <w:lang w:val="ru-RU" w:eastAsia="en-US" w:bidi="ar-SA"/>
      </w:rPr>
    </w:lvl>
    <w:lvl w:ilvl="5" w:tplc="FFCE3DB2">
      <w:numFmt w:val="bullet"/>
      <w:lvlText w:val="•"/>
      <w:lvlJc w:val="left"/>
      <w:pPr>
        <w:ind w:left="1273" w:hanging="112"/>
      </w:pPr>
      <w:rPr>
        <w:rFonts w:hint="default"/>
        <w:lang w:val="ru-RU" w:eastAsia="en-US" w:bidi="ar-SA"/>
      </w:rPr>
    </w:lvl>
    <w:lvl w:ilvl="6" w:tplc="4790EBE6">
      <w:numFmt w:val="bullet"/>
      <w:lvlText w:val="•"/>
      <w:lvlJc w:val="left"/>
      <w:pPr>
        <w:ind w:left="1483" w:hanging="112"/>
      </w:pPr>
      <w:rPr>
        <w:rFonts w:hint="default"/>
        <w:lang w:val="ru-RU" w:eastAsia="en-US" w:bidi="ar-SA"/>
      </w:rPr>
    </w:lvl>
    <w:lvl w:ilvl="7" w:tplc="77FEABF4">
      <w:numFmt w:val="bullet"/>
      <w:lvlText w:val="•"/>
      <w:lvlJc w:val="left"/>
      <w:pPr>
        <w:ind w:left="1694" w:hanging="112"/>
      </w:pPr>
      <w:rPr>
        <w:rFonts w:hint="default"/>
        <w:lang w:val="ru-RU" w:eastAsia="en-US" w:bidi="ar-SA"/>
      </w:rPr>
    </w:lvl>
    <w:lvl w:ilvl="8" w:tplc="55680722">
      <w:numFmt w:val="bullet"/>
      <w:lvlText w:val="•"/>
      <w:lvlJc w:val="left"/>
      <w:pPr>
        <w:ind w:left="1904" w:hanging="112"/>
      </w:pPr>
      <w:rPr>
        <w:rFonts w:hint="default"/>
        <w:lang w:val="ru-RU" w:eastAsia="en-US" w:bidi="ar-SA"/>
      </w:rPr>
    </w:lvl>
  </w:abstractNum>
  <w:abstractNum w:abstractNumId="18" w15:restartNumberingAfterBreak="0">
    <w:nsid w:val="13486273"/>
    <w:multiLevelType w:val="hybridMultilevel"/>
    <w:tmpl w:val="35BCE8C0"/>
    <w:lvl w:ilvl="0" w:tplc="B8285FF2">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B67A3E">
      <w:numFmt w:val="bullet"/>
      <w:lvlText w:val="•"/>
      <w:lvlJc w:val="left"/>
      <w:pPr>
        <w:ind w:left="1794" w:hanging="360"/>
      </w:pPr>
      <w:rPr>
        <w:rFonts w:hint="default"/>
        <w:lang w:val="ru-RU" w:eastAsia="en-US" w:bidi="ar-SA"/>
      </w:rPr>
    </w:lvl>
    <w:lvl w:ilvl="2" w:tplc="2C10A686">
      <w:numFmt w:val="bullet"/>
      <w:lvlText w:val="•"/>
      <w:lvlJc w:val="left"/>
      <w:pPr>
        <w:ind w:left="2729" w:hanging="360"/>
      </w:pPr>
      <w:rPr>
        <w:rFonts w:hint="default"/>
        <w:lang w:val="ru-RU" w:eastAsia="en-US" w:bidi="ar-SA"/>
      </w:rPr>
    </w:lvl>
    <w:lvl w:ilvl="3" w:tplc="E2CAFC06">
      <w:numFmt w:val="bullet"/>
      <w:lvlText w:val="•"/>
      <w:lvlJc w:val="left"/>
      <w:pPr>
        <w:ind w:left="3663" w:hanging="360"/>
      </w:pPr>
      <w:rPr>
        <w:rFonts w:hint="default"/>
        <w:lang w:val="ru-RU" w:eastAsia="en-US" w:bidi="ar-SA"/>
      </w:rPr>
    </w:lvl>
    <w:lvl w:ilvl="4" w:tplc="214CDFC2">
      <w:numFmt w:val="bullet"/>
      <w:lvlText w:val="•"/>
      <w:lvlJc w:val="left"/>
      <w:pPr>
        <w:ind w:left="4598" w:hanging="360"/>
      </w:pPr>
      <w:rPr>
        <w:rFonts w:hint="default"/>
        <w:lang w:val="ru-RU" w:eastAsia="en-US" w:bidi="ar-SA"/>
      </w:rPr>
    </w:lvl>
    <w:lvl w:ilvl="5" w:tplc="C2AAA6BA">
      <w:numFmt w:val="bullet"/>
      <w:lvlText w:val="•"/>
      <w:lvlJc w:val="left"/>
      <w:pPr>
        <w:ind w:left="5533" w:hanging="360"/>
      </w:pPr>
      <w:rPr>
        <w:rFonts w:hint="default"/>
        <w:lang w:val="ru-RU" w:eastAsia="en-US" w:bidi="ar-SA"/>
      </w:rPr>
    </w:lvl>
    <w:lvl w:ilvl="6" w:tplc="A38488F0">
      <w:numFmt w:val="bullet"/>
      <w:lvlText w:val="•"/>
      <w:lvlJc w:val="left"/>
      <w:pPr>
        <w:ind w:left="6467" w:hanging="360"/>
      </w:pPr>
      <w:rPr>
        <w:rFonts w:hint="default"/>
        <w:lang w:val="ru-RU" w:eastAsia="en-US" w:bidi="ar-SA"/>
      </w:rPr>
    </w:lvl>
    <w:lvl w:ilvl="7" w:tplc="E350FE3C">
      <w:numFmt w:val="bullet"/>
      <w:lvlText w:val="•"/>
      <w:lvlJc w:val="left"/>
      <w:pPr>
        <w:ind w:left="7402" w:hanging="360"/>
      </w:pPr>
      <w:rPr>
        <w:rFonts w:hint="default"/>
        <w:lang w:val="ru-RU" w:eastAsia="en-US" w:bidi="ar-SA"/>
      </w:rPr>
    </w:lvl>
    <w:lvl w:ilvl="8" w:tplc="CCDA61E6">
      <w:numFmt w:val="bullet"/>
      <w:lvlText w:val="•"/>
      <w:lvlJc w:val="left"/>
      <w:pPr>
        <w:ind w:left="8337" w:hanging="360"/>
      </w:pPr>
      <w:rPr>
        <w:rFonts w:hint="default"/>
        <w:lang w:val="ru-RU" w:eastAsia="en-US" w:bidi="ar-SA"/>
      </w:rPr>
    </w:lvl>
  </w:abstractNum>
  <w:abstractNum w:abstractNumId="19" w15:restartNumberingAfterBreak="0">
    <w:nsid w:val="141E00F1"/>
    <w:multiLevelType w:val="hybridMultilevel"/>
    <w:tmpl w:val="B8FC20D2"/>
    <w:lvl w:ilvl="0" w:tplc="75A82092">
      <w:start w:val="2"/>
      <w:numFmt w:val="decimal"/>
      <w:lvlText w:val="%1."/>
      <w:lvlJc w:val="left"/>
      <w:pPr>
        <w:ind w:left="107"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B4170A">
      <w:numFmt w:val="bullet"/>
      <w:lvlText w:val="•"/>
      <w:lvlJc w:val="left"/>
      <w:pPr>
        <w:ind w:left="443" w:hanging="300"/>
      </w:pPr>
      <w:rPr>
        <w:rFonts w:hint="default"/>
        <w:lang w:val="ru-RU" w:eastAsia="en-US" w:bidi="ar-SA"/>
      </w:rPr>
    </w:lvl>
    <w:lvl w:ilvl="2" w:tplc="1E32C2D2">
      <w:numFmt w:val="bullet"/>
      <w:lvlText w:val="•"/>
      <w:lvlJc w:val="left"/>
      <w:pPr>
        <w:ind w:left="786" w:hanging="300"/>
      </w:pPr>
      <w:rPr>
        <w:rFonts w:hint="default"/>
        <w:lang w:val="ru-RU" w:eastAsia="en-US" w:bidi="ar-SA"/>
      </w:rPr>
    </w:lvl>
    <w:lvl w:ilvl="3" w:tplc="79C03ECA">
      <w:numFmt w:val="bullet"/>
      <w:lvlText w:val="•"/>
      <w:lvlJc w:val="left"/>
      <w:pPr>
        <w:ind w:left="1129" w:hanging="300"/>
      </w:pPr>
      <w:rPr>
        <w:rFonts w:hint="default"/>
        <w:lang w:val="ru-RU" w:eastAsia="en-US" w:bidi="ar-SA"/>
      </w:rPr>
    </w:lvl>
    <w:lvl w:ilvl="4" w:tplc="1BE8D224">
      <w:numFmt w:val="bullet"/>
      <w:lvlText w:val="•"/>
      <w:lvlJc w:val="left"/>
      <w:pPr>
        <w:ind w:left="1472" w:hanging="300"/>
      </w:pPr>
      <w:rPr>
        <w:rFonts w:hint="default"/>
        <w:lang w:val="ru-RU" w:eastAsia="en-US" w:bidi="ar-SA"/>
      </w:rPr>
    </w:lvl>
    <w:lvl w:ilvl="5" w:tplc="265C01C0">
      <w:numFmt w:val="bullet"/>
      <w:lvlText w:val="•"/>
      <w:lvlJc w:val="left"/>
      <w:pPr>
        <w:ind w:left="1815" w:hanging="300"/>
      </w:pPr>
      <w:rPr>
        <w:rFonts w:hint="default"/>
        <w:lang w:val="ru-RU" w:eastAsia="en-US" w:bidi="ar-SA"/>
      </w:rPr>
    </w:lvl>
    <w:lvl w:ilvl="6" w:tplc="A26C7D06">
      <w:numFmt w:val="bullet"/>
      <w:lvlText w:val="•"/>
      <w:lvlJc w:val="left"/>
      <w:pPr>
        <w:ind w:left="2158" w:hanging="300"/>
      </w:pPr>
      <w:rPr>
        <w:rFonts w:hint="default"/>
        <w:lang w:val="ru-RU" w:eastAsia="en-US" w:bidi="ar-SA"/>
      </w:rPr>
    </w:lvl>
    <w:lvl w:ilvl="7" w:tplc="C0E6F28E">
      <w:numFmt w:val="bullet"/>
      <w:lvlText w:val="•"/>
      <w:lvlJc w:val="left"/>
      <w:pPr>
        <w:ind w:left="2501" w:hanging="300"/>
      </w:pPr>
      <w:rPr>
        <w:rFonts w:hint="default"/>
        <w:lang w:val="ru-RU" w:eastAsia="en-US" w:bidi="ar-SA"/>
      </w:rPr>
    </w:lvl>
    <w:lvl w:ilvl="8" w:tplc="D53AA77A">
      <w:numFmt w:val="bullet"/>
      <w:lvlText w:val="•"/>
      <w:lvlJc w:val="left"/>
      <w:pPr>
        <w:ind w:left="2844" w:hanging="300"/>
      </w:pPr>
      <w:rPr>
        <w:rFonts w:hint="default"/>
        <w:lang w:val="ru-RU" w:eastAsia="en-US" w:bidi="ar-SA"/>
      </w:rPr>
    </w:lvl>
  </w:abstractNum>
  <w:abstractNum w:abstractNumId="20" w15:restartNumberingAfterBreak="0">
    <w:nsid w:val="145B1D72"/>
    <w:multiLevelType w:val="hybridMultilevel"/>
    <w:tmpl w:val="AD344FE0"/>
    <w:lvl w:ilvl="0" w:tplc="D1B0FE5C">
      <w:numFmt w:val="bullet"/>
      <w:lvlText w:val=""/>
      <w:lvlJc w:val="left"/>
      <w:pPr>
        <w:ind w:left="367" w:hanging="262"/>
      </w:pPr>
      <w:rPr>
        <w:rFonts w:ascii="Symbol" w:eastAsia="Symbol" w:hAnsi="Symbol" w:cs="Symbol" w:hint="default"/>
        <w:b w:val="0"/>
        <w:bCs w:val="0"/>
        <w:i w:val="0"/>
        <w:iCs w:val="0"/>
        <w:spacing w:val="0"/>
        <w:w w:val="100"/>
        <w:sz w:val="24"/>
        <w:szCs w:val="24"/>
        <w:lang w:val="ru-RU" w:eastAsia="en-US" w:bidi="ar-SA"/>
      </w:rPr>
    </w:lvl>
    <w:lvl w:ilvl="1" w:tplc="C63EC566">
      <w:numFmt w:val="bullet"/>
      <w:lvlText w:val="•"/>
      <w:lvlJc w:val="left"/>
      <w:pPr>
        <w:ind w:left="1068" w:hanging="262"/>
      </w:pPr>
      <w:rPr>
        <w:rFonts w:hint="default"/>
        <w:lang w:val="ru-RU" w:eastAsia="en-US" w:bidi="ar-SA"/>
      </w:rPr>
    </w:lvl>
    <w:lvl w:ilvl="2" w:tplc="5FB40E0C">
      <w:numFmt w:val="bullet"/>
      <w:lvlText w:val="•"/>
      <w:lvlJc w:val="left"/>
      <w:pPr>
        <w:ind w:left="1777" w:hanging="262"/>
      </w:pPr>
      <w:rPr>
        <w:rFonts w:hint="default"/>
        <w:lang w:val="ru-RU" w:eastAsia="en-US" w:bidi="ar-SA"/>
      </w:rPr>
    </w:lvl>
    <w:lvl w:ilvl="3" w:tplc="1FAC53A6">
      <w:numFmt w:val="bullet"/>
      <w:lvlText w:val="•"/>
      <w:lvlJc w:val="left"/>
      <w:pPr>
        <w:ind w:left="2486" w:hanging="262"/>
      </w:pPr>
      <w:rPr>
        <w:rFonts w:hint="default"/>
        <w:lang w:val="ru-RU" w:eastAsia="en-US" w:bidi="ar-SA"/>
      </w:rPr>
    </w:lvl>
    <w:lvl w:ilvl="4" w:tplc="5F606820">
      <w:numFmt w:val="bullet"/>
      <w:lvlText w:val="•"/>
      <w:lvlJc w:val="left"/>
      <w:pPr>
        <w:ind w:left="3195" w:hanging="262"/>
      </w:pPr>
      <w:rPr>
        <w:rFonts w:hint="default"/>
        <w:lang w:val="ru-RU" w:eastAsia="en-US" w:bidi="ar-SA"/>
      </w:rPr>
    </w:lvl>
    <w:lvl w:ilvl="5" w:tplc="34E8388E">
      <w:numFmt w:val="bullet"/>
      <w:lvlText w:val="•"/>
      <w:lvlJc w:val="left"/>
      <w:pPr>
        <w:ind w:left="3904" w:hanging="262"/>
      </w:pPr>
      <w:rPr>
        <w:rFonts w:hint="default"/>
        <w:lang w:val="ru-RU" w:eastAsia="en-US" w:bidi="ar-SA"/>
      </w:rPr>
    </w:lvl>
    <w:lvl w:ilvl="6" w:tplc="FE50D9E6">
      <w:numFmt w:val="bullet"/>
      <w:lvlText w:val="•"/>
      <w:lvlJc w:val="left"/>
      <w:pPr>
        <w:ind w:left="4613" w:hanging="262"/>
      </w:pPr>
      <w:rPr>
        <w:rFonts w:hint="default"/>
        <w:lang w:val="ru-RU" w:eastAsia="en-US" w:bidi="ar-SA"/>
      </w:rPr>
    </w:lvl>
    <w:lvl w:ilvl="7" w:tplc="C6A095E8">
      <w:numFmt w:val="bullet"/>
      <w:lvlText w:val="•"/>
      <w:lvlJc w:val="left"/>
      <w:pPr>
        <w:ind w:left="5322" w:hanging="262"/>
      </w:pPr>
      <w:rPr>
        <w:rFonts w:hint="default"/>
        <w:lang w:val="ru-RU" w:eastAsia="en-US" w:bidi="ar-SA"/>
      </w:rPr>
    </w:lvl>
    <w:lvl w:ilvl="8" w:tplc="68FC15A4">
      <w:numFmt w:val="bullet"/>
      <w:lvlText w:val="•"/>
      <w:lvlJc w:val="left"/>
      <w:pPr>
        <w:ind w:left="6031" w:hanging="262"/>
      </w:pPr>
      <w:rPr>
        <w:rFonts w:hint="default"/>
        <w:lang w:val="ru-RU" w:eastAsia="en-US" w:bidi="ar-SA"/>
      </w:rPr>
    </w:lvl>
  </w:abstractNum>
  <w:abstractNum w:abstractNumId="21" w15:restartNumberingAfterBreak="0">
    <w:nsid w:val="147D295E"/>
    <w:multiLevelType w:val="hybridMultilevel"/>
    <w:tmpl w:val="83FE0CE2"/>
    <w:lvl w:ilvl="0" w:tplc="7E5E437A">
      <w:start w:val="1"/>
      <w:numFmt w:val="upperRoman"/>
      <w:lvlText w:val="%1."/>
      <w:lvlJc w:val="left"/>
      <w:pPr>
        <w:ind w:left="2357" w:hanging="720"/>
        <w:jc w:val="right"/>
      </w:pPr>
      <w:rPr>
        <w:rFonts w:hint="default"/>
        <w:spacing w:val="-4"/>
        <w:w w:val="94"/>
        <w:lang w:val="ru-RU" w:eastAsia="en-US" w:bidi="ar-SA"/>
      </w:rPr>
    </w:lvl>
    <w:lvl w:ilvl="1" w:tplc="FDC4D170">
      <w:start w:val="1"/>
      <w:numFmt w:val="decimal"/>
      <w:lvlText w:val="%2."/>
      <w:lvlJc w:val="left"/>
      <w:pPr>
        <w:ind w:left="1458" w:hanging="182"/>
        <w:jc w:val="left"/>
      </w:pPr>
      <w:rPr>
        <w:rFonts w:hint="default"/>
        <w:spacing w:val="0"/>
        <w:w w:val="88"/>
        <w:lang w:val="ru-RU" w:eastAsia="en-US" w:bidi="ar-SA"/>
      </w:rPr>
    </w:lvl>
    <w:lvl w:ilvl="2" w:tplc="6E6CA6CA">
      <w:start w:val="1"/>
      <w:numFmt w:val="decimal"/>
      <w:lvlText w:val="%3."/>
      <w:lvlJc w:val="left"/>
      <w:pPr>
        <w:ind w:left="1517" w:hanging="1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19DEA436">
      <w:numFmt w:val="bullet"/>
      <w:lvlText w:val="•"/>
      <w:lvlJc w:val="left"/>
      <w:pPr>
        <w:ind w:left="2360" w:hanging="182"/>
      </w:pPr>
      <w:rPr>
        <w:rFonts w:hint="default"/>
        <w:lang w:val="ru-RU" w:eastAsia="en-US" w:bidi="ar-SA"/>
      </w:rPr>
    </w:lvl>
    <w:lvl w:ilvl="4" w:tplc="5F4698DA">
      <w:numFmt w:val="bullet"/>
      <w:lvlText w:val="•"/>
      <w:lvlJc w:val="left"/>
      <w:pPr>
        <w:ind w:left="3642" w:hanging="182"/>
      </w:pPr>
      <w:rPr>
        <w:rFonts w:hint="default"/>
        <w:lang w:val="ru-RU" w:eastAsia="en-US" w:bidi="ar-SA"/>
      </w:rPr>
    </w:lvl>
    <w:lvl w:ilvl="5" w:tplc="60AADB22">
      <w:numFmt w:val="bullet"/>
      <w:lvlText w:val="•"/>
      <w:lvlJc w:val="left"/>
      <w:pPr>
        <w:ind w:left="4925" w:hanging="182"/>
      </w:pPr>
      <w:rPr>
        <w:rFonts w:hint="default"/>
        <w:lang w:val="ru-RU" w:eastAsia="en-US" w:bidi="ar-SA"/>
      </w:rPr>
    </w:lvl>
    <w:lvl w:ilvl="6" w:tplc="600AE8FE">
      <w:numFmt w:val="bullet"/>
      <w:lvlText w:val="•"/>
      <w:lvlJc w:val="left"/>
      <w:pPr>
        <w:ind w:left="6207" w:hanging="182"/>
      </w:pPr>
      <w:rPr>
        <w:rFonts w:hint="default"/>
        <w:lang w:val="ru-RU" w:eastAsia="en-US" w:bidi="ar-SA"/>
      </w:rPr>
    </w:lvl>
    <w:lvl w:ilvl="7" w:tplc="EC9CCA82">
      <w:numFmt w:val="bullet"/>
      <w:lvlText w:val="•"/>
      <w:lvlJc w:val="left"/>
      <w:pPr>
        <w:ind w:left="7490" w:hanging="182"/>
      </w:pPr>
      <w:rPr>
        <w:rFonts w:hint="default"/>
        <w:lang w:val="ru-RU" w:eastAsia="en-US" w:bidi="ar-SA"/>
      </w:rPr>
    </w:lvl>
    <w:lvl w:ilvl="8" w:tplc="8D428DD8">
      <w:numFmt w:val="bullet"/>
      <w:lvlText w:val="•"/>
      <w:lvlJc w:val="left"/>
      <w:pPr>
        <w:ind w:left="8772" w:hanging="182"/>
      </w:pPr>
      <w:rPr>
        <w:rFonts w:hint="default"/>
        <w:lang w:val="ru-RU" w:eastAsia="en-US" w:bidi="ar-SA"/>
      </w:rPr>
    </w:lvl>
  </w:abstractNum>
  <w:abstractNum w:abstractNumId="22" w15:restartNumberingAfterBreak="0">
    <w:nsid w:val="14DF56B8"/>
    <w:multiLevelType w:val="hybridMultilevel"/>
    <w:tmpl w:val="37984D4E"/>
    <w:lvl w:ilvl="0" w:tplc="1E62EDD2">
      <w:start w:val="1"/>
      <w:numFmt w:val="decimal"/>
      <w:lvlText w:val="%1."/>
      <w:lvlJc w:val="left"/>
      <w:pPr>
        <w:ind w:left="290" w:hanging="2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75E967C">
      <w:numFmt w:val="bullet"/>
      <w:lvlText w:val="-"/>
      <w:lvlJc w:val="left"/>
      <w:pPr>
        <w:ind w:left="2"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2" w:tplc="C0AADADE">
      <w:numFmt w:val="bullet"/>
      <w:lvlText w:val="•"/>
      <w:lvlJc w:val="left"/>
      <w:pPr>
        <w:ind w:left="1447" w:hanging="365"/>
      </w:pPr>
      <w:rPr>
        <w:rFonts w:hint="default"/>
        <w:lang w:val="ru-RU" w:eastAsia="en-US" w:bidi="ar-SA"/>
      </w:rPr>
    </w:lvl>
    <w:lvl w:ilvl="3" w:tplc="23FCE816">
      <w:numFmt w:val="bullet"/>
      <w:lvlText w:val="•"/>
      <w:lvlJc w:val="left"/>
      <w:pPr>
        <w:ind w:left="2595" w:hanging="365"/>
      </w:pPr>
      <w:rPr>
        <w:rFonts w:hint="default"/>
        <w:lang w:val="ru-RU" w:eastAsia="en-US" w:bidi="ar-SA"/>
      </w:rPr>
    </w:lvl>
    <w:lvl w:ilvl="4" w:tplc="44DACA1E">
      <w:numFmt w:val="bullet"/>
      <w:lvlText w:val="•"/>
      <w:lvlJc w:val="left"/>
      <w:pPr>
        <w:ind w:left="3743" w:hanging="365"/>
      </w:pPr>
      <w:rPr>
        <w:rFonts w:hint="default"/>
        <w:lang w:val="ru-RU" w:eastAsia="en-US" w:bidi="ar-SA"/>
      </w:rPr>
    </w:lvl>
    <w:lvl w:ilvl="5" w:tplc="62A0ED4C">
      <w:numFmt w:val="bullet"/>
      <w:lvlText w:val="•"/>
      <w:lvlJc w:val="left"/>
      <w:pPr>
        <w:ind w:left="4891" w:hanging="365"/>
      </w:pPr>
      <w:rPr>
        <w:rFonts w:hint="default"/>
        <w:lang w:val="ru-RU" w:eastAsia="en-US" w:bidi="ar-SA"/>
      </w:rPr>
    </w:lvl>
    <w:lvl w:ilvl="6" w:tplc="3DE29C42">
      <w:numFmt w:val="bullet"/>
      <w:lvlText w:val="•"/>
      <w:lvlJc w:val="left"/>
      <w:pPr>
        <w:ind w:left="6038" w:hanging="365"/>
      </w:pPr>
      <w:rPr>
        <w:rFonts w:hint="default"/>
        <w:lang w:val="ru-RU" w:eastAsia="en-US" w:bidi="ar-SA"/>
      </w:rPr>
    </w:lvl>
    <w:lvl w:ilvl="7" w:tplc="106AFC36">
      <w:numFmt w:val="bullet"/>
      <w:lvlText w:val="•"/>
      <w:lvlJc w:val="left"/>
      <w:pPr>
        <w:ind w:left="7186" w:hanging="365"/>
      </w:pPr>
      <w:rPr>
        <w:rFonts w:hint="default"/>
        <w:lang w:val="ru-RU" w:eastAsia="en-US" w:bidi="ar-SA"/>
      </w:rPr>
    </w:lvl>
    <w:lvl w:ilvl="8" w:tplc="49106108">
      <w:numFmt w:val="bullet"/>
      <w:lvlText w:val="•"/>
      <w:lvlJc w:val="left"/>
      <w:pPr>
        <w:ind w:left="8334" w:hanging="365"/>
      </w:pPr>
      <w:rPr>
        <w:rFonts w:hint="default"/>
        <w:lang w:val="ru-RU" w:eastAsia="en-US" w:bidi="ar-SA"/>
      </w:rPr>
    </w:lvl>
  </w:abstractNum>
  <w:abstractNum w:abstractNumId="23" w15:restartNumberingAfterBreak="0">
    <w:nsid w:val="15365D0E"/>
    <w:multiLevelType w:val="hybridMultilevel"/>
    <w:tmpl w:val="7E5C04CC"/>
    <w:lvl w:ilvl="0" w:tplc="489C0B52">
      <w:start w:val="1"/>
      <w:numFmt w:val="decimal"/>
      <w:lvlText w:val="%1."/>
      <w:lvlJc w:val="left"/>
      <w:pPr>
        <w:ind w:left="935" w:hanging="300"/>
        <w:jc w:val="left"/>
      </w:pPr>
      <w:rPr>
        <w:rFonts w:ascii="Times New Roman" w:eastAsia="Times New Roman" w:hAnsi="Times New Roman" w:cs="Times New Roman" w:hint="default"/>
        <w:b/>
        <w:bCs/>
        <w:i w:val="0"/>
        <w:iCs w:val="0"/>
        <w:spacing w:val="0"/>
        <w:w w:val="87"/>
        <w:sz w:val="24"/>
        <w:szCs w:val="24"/>
        <w:lang w:val="ru-RU" w:eastAsia="en-US" w:bidi="ar-SA"/>
      </w:rPr>
    </w:lvl>
    <w:lvl w:ilvl="1" w:tplc="C0F62CCA">
      <w:numFmt w:val="bullet"/>
      <w:lvlText w:val="•"/>
      <w:lvlJc w:val="left"/>
      <w:pPr>
        <w:ind w:left="1866" w:hanging="300"/>
      </w:pPr>
      <w:rPr>
        <w:rFonts w:hint="default"/>
        <w:lang w:val="ru-RU" w:eastAsia="en-US" w:bidi="ar-SA"/>
      </w:rPr>
    </w:lvl>
    <w:lvl w:ilvl="2" w:tplc="93300CB2">
      <w:numFmt w:val="bullet"/>
      <w:lvlText w:val="•"/>
      <w:lvlJc w:val="left"/>
      <w:pPr>
        <w:ind w:left="2793" w:hanging="300"/>
      </w:pPr>
      <w:rPr>
        <w:rFonts w:hint="default"/>
        <w:lang w:val="ru-RU" w:eastAsia="en-US" w:bidi="ar-SA"/>
      </w:rPr>
    </w:lvl>
    <w:lvl w:ilvl="3" w:tplc="454E1024">
      <w:numFmt w:val="bullet"/>
      <w:lvlText w:val="•"/>
      <w:lvlJc w:val="left"/>
      <w:pPr>
        <w:ind w:left="3719" w:hanging="300"/>
      </w:pPr>
      <w:rPr>
        <w:rFonts w:hint="default"/>
        <w:lang w:val="ru-RU" w:eastAsia="en-US" w:bidi="ar-SA"/>
      </w:rPr>
    </w:lvl>
    <w:lvl w:ilvl="4" w:tplc="89CA8984">
      <w:numFmt w:val="bullet"/>
      <w:lvlText w:val="•"/>
      <w:lvlJc w:val="left"/>
      <w:pPr>
        <w:ind w:left="4646" w:hanging="300"/>
      </w:pPr>
      <w:rPr>
        <w:rFonts w:hint="default"/>
        <w:lang w:val="ru-RU" w:eastAsia="en-US" w:bidi="ar-SA"/>
      </w:rPr>
    </w:lvl>
    <w:lvl w:ilvl="5" w:tplc="2482D400">
      <w:numFmt w:val="bullet"/>
      <w:lvlText w:val="•"/>
      <w:lvlJc w:val="left"/>
      <w:pPr>
        <w:ind w:left="5573" w:hanging="300"/>
      </w:pPr>
      <w:rPr>
        <w:rFonts w:hint="default"/>
        <w:lang w:val="ru-RU" w:eastAsia="en-US" w:bidi="ar-SA"/>
      </w:rPr>
    </w:lvl>
    <w:lvl w:ilvl="6" w:tplc="BDD40C18">
      <w:numFmt w:val="bullet"/>
      <w:lvlText w:val="•"/>
      <w:lvlJc w:val="left"/>
      <w:pPr>
        <w:ind w:left="6499" w:hanging="300"/>
      </w:pPr>
      <w:rPr>
        <w:rFonts w:hint="default"/>
        <w:lang w:val="ru-RU" w:eastAsia="en-US" w:bidi="ar-SA"/>
      </w:rPr>
    </w:lvl>
    <w:lvl w:ilvl="7" w:tplc="52781492">
      <w:numFmt w:val="bullet"/>
      <w:lvlText w:val="•"/>
      <w:lvlJc w:val="left"/>
      <w:pPr>
        <w:ind w:left="7426" w:hanging="300"/>
      </w:pPr>
      <w:rPr>
        <w:rFonts w:hint="default"/>
        <w:lang w:val="ru-RU" w:eastAsia="en-US" w:bidi="ar-SA"/>
      </w:rPr>
    </w:lvl>
    <w:lvl w:ilvl="8" w:tplc="8B3E2CA2">
      <w:numFmt w:val="bullet"/>
      <w:lvlText w:val="•"/>
      <w:lvlJc w:val="left"/>
      <w:pPr>
        <w:ind w:left="8353" w:hanging="300"/>
      </w:pPr>
      <w:rPr>
        <w:rFonts w:hint="default"/>
        <w:lang w:val="ru-RU" w:eastAsia="en-US" w:bidi="ar-SA"/>
      </w:rPr>
    </w:lvl>
  </w:abstractNum>
  <w:abstractNum w:abstractNumId="24" w15:restartNumberingAfterBreak="0">
    <w:nsid w:val="154E7BAE"/>
    <w:multiLevelType w:val="hybridMultilevel"/>
    <w:tmpl w:val="4FEED52A"/>
    <w:lvl w:ilvl="0" w:tplc="3EA49136">
      <w:start w:val="1"/>
      <w:numFmt w:val="decimal"/>
      <w:lvlText w:val="%1)"/>
      <w:lvlJc w:val="left"/>
      <w:pPr>
        <w:ind w:left="1251" w:hanging="260"/>
        <w:jc w:val="right"/>
      </w:pPr>
      <w:rPr>
        <w:rFonts w:hint="default"/>
        <w:spacing w:val="0"/>
        <w:w w:val="99"/>
        <w:lang w:val="ru-RU" w:eastAsia="en-US" w:bidi="ar-SA"/>
      </w:rPr>
    </w:lvl>
    <w:lvl w:ilvl="1" w:tplc="38A0C73E">
      <w:numFmt w:val="bullet"/>
      <w:lvlText w:val=""/>
      <w:lvlJc w:val="left"/>
      <w:pPr>
        <w:ind w:left="991" w:hanging="202"/>
      </w:pPr>
      <w:rPr>
        <w:rFonts w:ascii="Symbol" w:eastAsia="Symbol" w:hAnsi="Symbol" w:cs="Symbol" w:hint="default"/>
        <w:b w:val="0"/>
        <w:bCs w:val="0"/>
        <w:i w:val="0"/>
        <w:iCs w:val="0"/>
        <w:spacing w:val="0"/>
        <w:w w:val="100"/>
        <w:sz w:val="24"/>
        <w:szCs w:val="24"/>
        <w:lang w:val="ru-RU" w:eastAsia="en-US" w:bidi="ar-SA"/>
      </w:rPr>
    </w:lvl>
    <w:lvl w:ilvl="2" w:tplc="2E141340">
      <w:numFmt w:val="bullet"/>
      <w:lvlText w:val="•"/>
      <w:lvlJc w:val="left"/>
      <w:pPr>
        <w:ind w:left="2379" w:hanging="202"/>
      </w:pPr>
      <w:rPr>
        <w:rFonts w:hint="default"/>
        <w:lang w:val="ru-RU" w:eastAsia="en-US" w:bidi="ar-SA"/>
      </w:rPr>
    </w:lvl>
    <w:lvl w:ilvl="3" w:tplc="CF0479FE">
      <w:numFmt w:val="bullet"/>
      <w:lvlText w:val="•"/>
      <w:lvlJc w:val="left"/>
      <w:pPr>
        <w:ind w:left="3499" w:hanging="202"/>
      </w:pPr>
      <w:rPr>
        <w:rFonts w:hint="default"/>
        <w:lang w:val="ru-RU" w:eastAsia="en-US" w:bidi="ar-SA"/>
      </w:rPr>
    </w:lvl>
    <w:lvl w:ilvl="4" w:tplc="601EF66A">
      <w:numFmt w:val="bullet"/>
      <w:lvlText w:val="•"/>
      <w:lvlJc w:val="left"/>
      <w:pPr>
        <w:ind w:left="4619" w:hanging="202"/>
      </w:pPr>
      <w:rPr>
        <w:rFonts w:hint="default"/>
        <w:lang w:val="ru-RU" w:eastAsia="en-US" w:bidi="ar-SA"/>
      </w:rPr>
    </w:lvl>
    <w:lvl w:ilvl="5" w:tplc="D1EE36E2">
      <w:numFmt w:val="bullet"/>
      <w:lvlText w:val="•"/>
      <w:lvlJc w:val="left"/>
      <w:pPr>
        <w:ind w:left="5739" w:hanging="202"/>
      </w:pPr>
      <w:rPr>
        <w:rFonts w:hint="default"/>
        <w:lang w:val="ru-RU" w:eastAsia="en-US" w:bidi="ar-SA"/>
      </w:rPr>
    </w:lvl>
    <w:lvl w:ilvl="6" w:tplc="FBCA35B0">
      <w:numFmt w:val="bullet"/>
      <w:lvlText w:val="•"/>
      <w:lvlJc w:val="left"/>
      <w:pPr>
        <w:ind w:left="6858" w:hanging="202"/>
      </w:pPr>
      <w:rPr>
        <w:rFonts w:hint="default"/>
        <w:lang w:val="ru-RU" w:eastAsia="en-US" w:bidi="ar-SA"/>
      </w:rPr>
    </w:lvl>
    <w:lvl w:ilvl="7" w:tplc="206AFFCA">
      <w:numFmt w:val="bullet"/>
      <w:lvlText w:val="•"/>
      <w:lvlJc w:val="left"/>
      <w:pPr>
        <w:ind w:left="7978" w:hanging="202"/>
      </w:pPr>
      <w:rPr>
        <w:rFonts w:hint="default"/>
        <w:lang w:val="ru-RU" w:eastAsia="en-US" w:bidi="ar-SA"/>
      </w:rPr>
    </w:lvl>
    <w:lvl w:ilvl="8" w:tplc="A1F0F608">
      <w:numFmt w:val="bullet"/>
      <w:lvlText w:val="•"/>
      <w:lvlJc w:val="left"/>
      <w:pPr>
        <w:ind w:left="9098" w:hanging="202"/>
      </w:pPr>
      <w:rPr>
        <w:rFonts w:hint="default"/>
        <w:lang w:val="ru-RU" w:eastAsia="en-US" w:bidi="ar-SA"/>
      </w:rPr>
    </w:lvl>
  </w:abstractNum>
  <w:abstractNum w:abstractNumId="25" w15:restartNumberingAfterBreak="0">
    <w:nsid w:val="1596466B"/>
    <w:multiLevelType w:val="hybridMultilevel"/>
    <w:tmpl w:val="74BA5DFC"/>
    <w:lvl w:ilvl="0" w:tplc="01488F52">
      <w:start w:val="1"/>
      <w:numFmt w:val="decimal"/>
      <w:lvlText w:val="%1."/>
      <w:lvlJc w:val="left"/>
      <w:pPr>
        <w:ind w:left="97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942B1A">
      <w:numFmt w:val="bullet"/>
      <w:lvlText w:val="•"/>
      <w:lvlJc w:val="left"/>
      <w:pPr>
        <w:ind w:left="2015" w:hanging="240"/>
      </w:pPr>
      <w:rPr>
        <w:rFonts w:hint="default"/>
        <w:lang w:val="ru-RU" w:eastAsia="en-US" w:bidi="ar-SA"/>
      </w:rPr>
    </w:lvl>
    <w:lvl w:ilvl="2" w:tplc="D11A678A">
      <w:numFmt w:val="bullet"/>
      <w:lvlText w:val="•"/>
      <w:lvlJc w:val="left"/>
      <w:pPr>
        <w:ind w:left="3051" w:hanging="240"/>
      </w:pPr>
      <w:rPr>
        <w:rFonts w:hint="default"/>
        <w:lang w:val="ru-RU" w:eastAsia="en-US" w:bidi="ar-SA"/>
      </w:rPr>
    </w:lvl>
    <w:lvl w:ilvl="3" w:tplc="BAD27EF4">
      <w:numFmt w:val="bullet"/>
      <w:lvlText w:val="•"/>
      <w:lvlJc w:val="left"/>
      <w:pPr>
        <w:ind w:left="4087" w:hanging="240"/>
      </w:pPr>
      <w:rPr>
        <w:rFonts w:hint="default"/>
        <w:lang w:val="ru-RU" w:eastAsia="en-US" w:bidi="ar-SA"/>
      </w:rPr>
    </w:lvl>
    <w:lvl w:ilvl="4" w:tplc="E4E016F8">
      <w:numFmt w:val="bullet"/>
      <w:lvlText w:val="•"/>
      <w:lvlJc w:val="left"/>
      <w:pPr>
        <w:ind w:left="5123" w:hanging="240"/>
      </w:pPr>
      <w:rPr>
        <w:rFonts w:hint="default"/>
        <w:lang w:val="ru-RU" w:eastAsia="en-US" w:bidi="ar-SA"/>
      </w:rPr>
    </w:lvl>
    <w:lvl w:ilvl="5" w:tplc="71E2635A">
      <w:numFmt w:val="bullet"/>
      <w:lvlText w:val="•"/>
      <w:lvlJc w:val="left"/>
      <w:pPr>
        <w:ind w:left="6159" w:hanging="240"/>
      </w:pPr>
      <w:rPr>
        <w:rFonts w:hint="default"/>
        <w:lang w:val="ru-RU" w:eastAsia="en-US" w:bidi="ar-SA"/>
      </w:rPr>
    </w:lvl>
    <w:lvl w:ilvl="6" w:tplc="D918FDB0">
      <w:numFmt w:val="bullet"/>
      <w:lvlText w:val="•"/>
      <w:lvlJc w:val="left"/>
      <w:pPr>
        <w:ind w:left="7194" w:hanging="240"/>
      </w:pPr>
      <w:rPr>
        <w:rFonts w:hint="default"/>
        <w:lang w:val="ru-RU" w:eastAsia="en-US" w:bidi="ar-SA"/>
      </w:rPr>
    </w:lvl>
    <w:lvl w:ilvl="7" w:tplc="D87451A0">
      <w:numFmt w:val="bullet"/>
      <w:lvlText w:val="•"/>
      <w:lvlJc w:val="left"/>
      <w:pPr>
        <w:ind w:left="8230" w:hanging="240"/>
      </w:pPr>
      <w:rPr>
        <w:rFonts w:hint="default"/>
        <w:lang w:val="ru-RU" w:eastAsia="en-US" w:bidi="ar-SA"/>
      </w:rPr>
    </w:lvl>
    <w:lvl w:ilvl="8" w:tplc="CD3C2DA6">
      <w:numFmt w:val="bullet"/>
      <w:lvlText w:val="•"/>
      <w:lvlJc w:val="left"/>
      <w:pPr>
        <w:ind w:left="9266" w:hanging="240"/>
      </w:pPr>
      <w:rPr>
        <w:rFonts w:hint="default"/>
        <w:lang w:val="ru-RU" w:eastAsia="en-US" w:bidi="ar-SA"/>
      </w:rPr>
    </w:lvl>
  </w:abstractNum>
  <w:abstractNum w:abstractNumId="26" w15:restartNumberingAfterBreak="0">
    <w:nsid w:val="15D533DB"/>
    <w:multiLevelType w:val="hybridMultilevel"/>
    <w:tmpl w:val="0A2EDE32"/>
    <w:lvl w:ilvl="0" w:tplc="D970395C">
      <w:start w:val="1"/>
      <w:numFmt w:val="decimal"/>
      <w:lvlText w:val="%1"/>
      <w:lvlJc w:val="left"/>
      <w:pPr>
        <w:ind w:left="1517" w:hanging="240"/>
        <w:jc w:val="left"/>
      </w:pPr>
      <w:rPr>
        <w:rFonts w:ascii="Times New Roman" w:eastAsia="Times New Roman" w:hAnsi="Times New Roman" w:cs="Times New Roman" w:hint="default"/>
        <w:b w:val="0"/>
        <w:bCs w:val="0"/>
        <w:i w:val="0"/>
        <w:iCs w:val="0"/>
        <w:color w:val="202020"/>
        <w:spacing w:val="0"/>
        <w:w w:val="100"/>
        <w:sz w:val="24"/>
        <w:szCs w:val="24"/>
        <w:lang w:val="ru-RU" w:eastAsia="en-US" w:bidi="ar-SA"/>
      </w:rPr>
    </w:lvl>
    <w:lvl w:ilvl="1" w:tplc="FD7C3EC0">
      <w:numFmt w:val="bullet"/>
      <w:lvlText w:val="•"/>
      <w:lvlJc w:val="left"/>
      <w:pPr>
        <w:ind w:left="2501" w:hanging="240"/>
      </w:pPr>
      <w:rPr>
        <w:rFonts w:hint="default"/>
        <w:lang w:val="ru-RU" w:eastAsia="en-US" w:bidi="ar-SA"/>
      </w:rPr>
    </w:lvl>
    <w:lvl w:ilvl="2" w:tplc="A26CBBD2">
      <w:numFmt w:val="bullet"/>
      <w:lvlText w:val="•"/>
      <w:lvlJc w:val="left"/>
      <w:pPr>
        <w:ind w:left="3483" w:hanging="240"/>
      </w:pPr>
      <w:rPr>
        <w:rFonts w:hint="default"/>
        <w:lang w:val="ru-RU" w:eastAsia="en-US" w:bidi="ar-SA"/>
      </w:rPr>
    </w:lvl>
    <w:lvl w:ilvl="3" w:tplc="1B0C16A4">
      <w:numFmt w:val="bullet"/>
      <w:lvlText w:val="•"/>
      <w:lvlJc w:val="left"/>
      <w:pPr>
        <w:ind w:left="4465" w:hanging="240"/>
      </w:pPr>
      <w:rPr>
        <w:rFonts w:hint="default"/>
        <w:lang w:val="ru-RU" w:eastAsia="en-US" w:bidi="ar-SA"/>
      </w:rPr>
    </w:lvl>
    <w:lvl w:ilvl="4" w:tplc="E634E458">
      <w:numFmt w:val="bullet"/>
      <w:lvlText w:val="•"/>
      <w:lvlJc w:val="left"/>
      <w:pPr>
        <w:ind w:left="5447" w:hanging="240"/>
      </w:pPr>
      <w:rPr>
        <w:rFonts w:hint="default"/>
        <w:lang w:val="ru-RU" w:eastAsia="en-US" w:bidi="ar-SA"/>
      </w:rPr>
    </w:lvl>
    <w:lvl w:ilvl="5" w:tplc="985C66F8">
      <w:numFmt w:val="bullet"/>
      <w:lvlText w:val="•"/>
      <w:lvlJc w:val="left"/>
      <w:pPr>
        <w:ind w:left="6429" w:hanging="240"/>
      </w:pPr>
      <w:rPr>
        <w:rFonts w:hint="default"/>
        <w:lang w:val="ru-RU" w:eastAsia="en-US" w:bidi="ar-SA"/>
      </w:rPr>
    </w:lvl>
    <w:lvl w:ilvl="6" w:tplc="BB8C6540">
      <w:numFmt w:val="bullet"/>
      <w:lvlText w:val="•"/>
      <w:lvlJc w:val="left"/>
      <w:pPr>
        <w:ind w:left="7410" w:hanging="240"/>
      </w:pPr>
      <w:rPr>
        <w:rFonts w:hint="default"/>
        <w:lang w:val="ru-RU" w:eastAsia="en-US" w:bidi="ar-SA"/>
      </w:rPr>
    </w:lvl>
    <w:lvl w:ilvl="7" w:tplc="AC560692">
      <w:numFmt w:val="bullet"/>
      <w:lvlText w:val="•"/>
      <w:lvlJc w:val="left"/>
      <w:pPr>
        <w:ind w:left="8392" w:hanging="240"/>
      </w:pPr>
      <w:rPr>
        <w:rFonts w:hint="default"/>
        <w:lang w:val="ru-RU" w:eastAsia="en-US" w:bidi="ar-SA"/>
      </w:rPr>
    </w:lvl>
    <w:lvl w:ilvl="8" w:tplc="56F69394">
      <w:numFmt w:val="bullet"/>
      <w:lvlText w:val="•"/>
      <w:lvlJc w:val="left"/>
      <w:pPr>
        <w:ind w:left="9374" w:hanging="240"/>
      </w:pPr>
      <w:rPr>
        <w:rFonts w:hint="default"/>
        <w:lang w:val="ru-RU" w:eastAsia="en-US" w:bidi="ar-SA"/>
      </w:rPr>
    </w:lvl>
  </w:abstractNum>
  <w:abstractNum w:abstractNumId="27" w15:restartNumberingAfterBreak="0">
    <w:nsid w:val="166719AC"/>
    <w:multiLevelType w:val="hybridMultilevel"/>
    <w:tmpl w:val="039CBCEA"/>
    <w:lvl w:ilvl="0" w:tplc="F4F87BAC">
      <w:start w:val="1"/>
      <w:numFmt w:val="decimal"/>
      <w:lvlText w:val="%1."/>
      <w:lvlJc w:val="left"/>
      <w:pPr>
        <w:ind w:left="1145"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AA485FA">
      <w:start w:val="1"/>
      <w:numFmt w:val="decimal"/>
      <w:lvlText w:val="%2."/>
      <w:lvlJc w:val="left"/>
      <w:pPr>
        <w:ind w:left="13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45A8866">
      <w:numFmt w:val="bullet"/>
      <w:lvlText w:val="•"/>
      <w:lvlJc w:val="left"/>
      <w:pPr>
        <w:ind w:left="2392" w:hanging="240"/>
      </w:pPr>
      <w:rPr>
        <w:rFonts w:hint="default"/>
        <w:lang w:val="ru-RU" w:eastAsia="en-US" w:bidi="ar-SA"/>
      </w:rPr>
    </w:lvl>
    <w:lvl w:ilvl="3" w:tplc="21668954">
      <w:numFmt w:val="bullet"/>
      <w:lvlText w:val="•"/>
      <w:lvlJc w:val="left"/>
      <w:pPr>
        <w:ind w:left="3404" w:hanging="240"/>
      </w:pPr>
      <w:rPr>
        <w:rFonts w:hint="default"/>
        <w:lang w:val="ru-RU" w:eastAsia="en-US" w:bidi="ar-SA"/>
      </w:rPr>
    </w:lvl>
    <w:lvl w:ilvl="4" w:tplc="06564DCC">
      <w:numFmt w:val="bullet"/>
      <w:lvlText w:val="•"/>
      <w:lvlJc w:val="left"/>
      <w:pPr>
        <w:ind w:left="4416" w:hanging="240"/>
      </w:pPr>
      <w:rPr>
        <w:rFonts w:hint="default"/>
        <w:lang w:val="ru-RU" w:eastAsia="en-US" w:bidi="ar-SA"/>
      </w:rPr>
    </w:lvl>
    <w:lvl w:ilvl="5" w:tplc="DBE0B3C0">
      <w:numFmt w:val="bullet"/>
      <w:lvlText w:val="•"/>
      <w:lvlJc w:val="left"/>
      <w:pPr>
        <w:ind w:left="5429" w:hanging="240"/>
      </w:pPr>
      <w:rPr>
        <w:rFonts w:hint="default"/>
        <w:lang w:val="ru-RU" w:eastAsia="en-US" w:bidi="ar-SA"/>
      </w:rPr>
    </w:lvl>
    <w:lvl w:ilvl="6" w:tplc="3EE08F0C">
      <w:numFmt w:val="bullet"/>
      <w:lvlText w:val="•"/>
      <w:lvlJc w:val="left"/>
      <w:pPr>
        <w:ind w:left="6441" w:hanging="240"/>
      </w:pPr>
      <w:rPr>
        <w:rFonts w:hint="default"/>
        <w:lang w:val="ru-RU" w:eastAsia="en-US" w:bidi="ar-SA"/>
      </w:rPr>
    </w:lvl>
    <w:lvl w:ilvl="7" w:tplc="4738A82E">
      <w:numFmt w:val="bullet"/>
      <w:lvlText w:val="•"/>
      <w:lvlJc w:val="left"/>
      <w:pPr>
        <w:ind w:left="7453" w:hanging="240"/>
      </w:pPr>
      <w:rPr>
        <w:rFonts w:hint="default"/>
        <w:lang w:val="ru-RU" w:eastAsia="en-US" w:bidi="ar-SA"/>
      </w:rPr>
    </w:lvl>
    <w:lvl w:ilvl="8" w:tplc="74F0BFA0">
      <w:numFmt w:val="bullet"/>
      <w:lvlText w:val="•"/>
      <w:lvlJc w:val="left"/>
      <w:pPr>
        <w:ind w:left="8465" w:hanging="240"/>
      </w:pPr>
      <w:rPr>
        <w:rFonts w:hint="default"/>
        <w:lang w:val="ru-RU" w:eastAsia="en-US" w:bidi="ar-SA"/>
      </w:rPr>
    </w:lvl>
  </w:abstractNum>
  <w:abstractNum w:abstractNumId="28" w15:restartNumberingAfterBreak="0">
    <w:nsid w:val="166E1E91"/>
    <w:multiLevelType w:val="hybridMultilevel"/>
    <w:tmpl w:val="A6F20384"/>
    <w:lvl w:ilvl="0" w:tplc="32B012C8">
      <w:numFmt w:val="bullet"/>
      <w:lvlText w:val=""/>
      <w:lvlJc w:val="left"/>
      <w:pPr>
        <w:ind w:left="1504" w:hanging="360"/>
      </w:pPr>
      <w:rPr>
        <w:rFonts w:ascii="Symbol" w:eastAsia="Symbol" w:hAnsi="Symbol" w:cs="Symbol" w:hint="default"/>
        <w:b w:val="0"/>
        <w:bCs w:val="0"/>
        <w:i w:val="0"/>
        <w:iCs w:val="0"/>
        <w:spacing w:val="0"/>
        <w:w w:val="100"/>
        <w:sz w:val="24"/>
        <w:szCs w:val="24"/>
        <w:lang w:val="ru-RU" w:eastAsia="en-US" w:bidi="ar-SA"/>
      </w:rPr>
    </w:lvl>
    <w:lvl w:ilvl="1" w:tplc="C6461EC0">
      <w:numFmt w:val="bullet"/>
      <w:lvlText w:val="•"/>
      <w:lvlJc w:val="left"/>
      <w:pPr>
        <w:ind w:left="2370" w:hanging="360"/>
      </w:pPr>
      <w:rPr>
        <w:rFonts w:hint="default"/>
        <w:lang w:val="ru-RU" w:eastAsia="en-US" w:bidi="ar-SA"/>
      </w:rPr>
    </w:lvl>
    <w:lvl w:ilvl="2" w:tplc="FAB4953A">
      <w:numFmt w:val="bullet"/>
      <w:lvlText w:val="•"/>
      <w:lvlJc w:val="left"/>
      <w:pPr>
        <w:ind w:left="3241" w:hanging="360"/>
      </w:pPr>
      <w:rPr>
        <w:rFonts w:hint="default"/>
        <w:lang w:val="ru-RU" w:eastAsia="en-US" w:bidi="ar-SA"/>
      </w:rPr>
    </w:lvl>
    <w:lvl w:ilvl="3" w:tplc="60448E82">
      <w:numFmt w:val="bullet"/>
      <w:lvlText w:val="•"/>
      <w:lvlJc w:val="left"/>
      <w:pPr>
        <w:ind w:left="4111" w:hanging="360"/>
      </w:pPr>
      <w:rPr>
        <w:rFonts w:hint="default"/>
        <w:lang w:val="ru-RU" w:eastAsia="en-US" w:bidi="ar-SA"/>
      </w:rPr>
    </w:lvl>
    <w:lvl w:ilvl="4" w:tplc="7B3C26CE">
      <w:numFmt w:val="bullet"/>
      <w:lvlText w:val="•"/>
      <w:lvlJc w:val="left"/>
      <w:pPr>
        <w:ind w:left="4982" w:hanging="360"/>
      </w:pPr>
      <w:rPr>
        <w:rFonts w:hint="default"/>
        <w:lang w:val="ru-RU" w:eastAsia="en-US" w:bidi="ar-SA"/>
      </w:rPr>
    </w:lvl>
    <w:lvl w:ilvl="5" w:tplc="FBAA31BC">
      <w:numFmt w:val="bullet"/>
      <w:lvlText w:val="•"/>
      <w:lvlJc w:val="left"/>
      <w:pPr>
        <w:ind w:left="5853" w:hanging="360"/>
      </w:pPr>
      <w:rPr>
        <w:rFonts w:hint="default"/>
        <w:lang w:val="ru-RU" w:eastAsia="en-US" w:bidi="ar-SA"/>
      </w:rPr>
    </w:lvl>
    <w:lvl w:ilvl="6" w:tplc="53B6CE6C">
      <w:numFmt w:val="bullet"/>
      <w:lvlText w:val="•"/>
      <w:lvlJc w:val="left"/>
      <w:pPr>
        <w:ind w:left="6723" w:hanging="360"/>
      </w:pPr>
      <w:rPr>
        <w:rFonts w:hint="default"/>
        <w:lang w:val="ru-RU" w:eastAsia="en-US" w:bidi="ar-SA"/>
      </w:rPr>
    </w:lvl>
    <w:lvl w:ilvl="7" w:tplc="9884A080">
      <w:numFmt w:val="bullet"/>
      <w:lvlText w:val="•"/>
      <w:lvlJc w:val="left"/>
      <w:pPr>
        <w:ind w:left="7594" w:hanging="360"/>
      </w:pPr>
      <w:rPr>
        <w:rFonts w:hint="default"/>
        <w:lang w:val="ru-RU" w:eastAsia="en-US" w:bidi="ar-SA"/>
      </w:rPr>
    </w:lvl>
    <w:lvl w:ilvl="8" w:tplc="D3029FCC">
      <w:numFmt w:val="bullet"/>
      <w:lvlText w:val="•"/>
      <w:lvlJc w:val="left"/>
      <w:pPr>
        <w:ind w:left="8465" w:hanging="360"/>
      </w:pPr>
      <w:rPr>
        <w:rFonts w:hint="default"/>
        <w:lang w:val="ru-RU" w:eastAsia="en-US" w:bidi="ar-SA"/>
      </w:rPr>
    </w:lvl>
  </w:abstractNum>
  <w:abstractNum w:abstractNumId="29" w15:restartNumberingAfterBreak="0">
    <w:nsid w:val="178208E8"/>
    <w:multiLevelType w:val="hybridMultilevel"/>
    <w:tmpl w:val="9A065622"/>
    <w:lvl w:ilvl="0" w:tplc="BE428A98">
      <w:start w:val="1"/>
      <w:numFmt w:val="upperRoman"/>
      <w:lvlText w:val="%1."/>
      <w:lvlJc w:val="left"/>
      <w:pPr>
        <w:ind w:left="2232" w:hanging="720"/>
        <w:jc w:val="left"/>
      </w:pPr>
      <w:rPr>
        <w:rFonts w:ascii="Times New Roman" w:eastAsia="Times New Roman" w:hAnsi="Times New Roman" w:cs="Times New Roman" w:hint="default"/>
        <w:b/>
        <w:bCs/>
        <w:i w:val="0"/>
        <w:iCs w:val="0"/>
        <w:spacing w:val="0"/>
        <w:w w:val="100"/>
        <w:sz w:val="24"/>
        <w:szCs w:val="24"/>
        <w:lang w:val="ru-RU" w:eastAsia="en-US" w:bidi="ar-SA"/>
      </w:rPr>
    </w:lvl>
    <w:lvl w:ilvl="1" w:tplc="6BC4D7E0">
      <w:start w:val="1"/>
      <w:numFmt w:val="decimal"/>
      <w:lvlText w:val="%2."/>
      <w:lvlJc w:val="left"/>
      <w:pPr>
        <w:ind w:left="1937" w:hanging="437"/>
        <w:jc w:val="right"/>
      </w:pPr>
      <w:rPr>
        <w:rFonts w:ascii="Times New Roman" w:eastAsia="Times New Roman" w:hAnsi="Times New Roman" w:cs="Times New Roman" w:hint="default"/>
        <w:b/>
        <w:bCs/>
        <w:i w:val="0"/>
        <w:iCs w:val="0"/>
        <w:spacing w:val="0"/>
        <w:w w:val="100"/>
        <w:sz w:val="24"/>
        <w:szCs w:val="24"/>
        <w:lang w:val="ru-RU" w:eastAsia="en-US" w:bidi="ar-SA"/>
      </w:rPr>
    </w:lvl>
    <w:lvl w:ilvl="2" w:tplc="430A59DA">
      <w:numFmt w:val="bullet"/>
      <w:lvlText w:val="•"/>
      <w:lvlJc w:val="left"/>
      <w:pPr>
        <w:ind w:left="3156" w:hanging="437"/>
      </w:pPr>
      <w:rPr>
        <w:rFonts w:hint="default"/>
        <w:lang w:val="ru-RU" w:eastAsia="en-US" w:bidi="ar-SA"/>
      </w:rPr>
    </w:lvl>
    <w:lvl w:ilvl="3" w:tplc="88DAB8FC">
      <w:numFmt w:val="bullet"/>
      <w:lvlText w:val="•"/>
      <w:lvlJc w:val="left"/>
      <w:pPr>
        <w:ind w:left="4073" w:hanging="437"/>
      </w:pPr>
      <w:rPr>
        <w:rFonts w:hint="default"/>
        <w:lang w:val="ru-RU" w:eastAsia="en-US" w:bidi="ar-SA"/>
      </w:rPr>
    </w:lvl>
    <w:lvl w:ilvl="4" w:tplc="288E3216">
      <w:numFmt w:val="bullet"/>
      <w:lvlText w:val="•"/>
      <w:lvlJc w:val="left"/>
      <w:pPr>
        <w:ind w:left="4990" w:hanging="437"/>
      </w:pPr>
      <w:rPr>
        <w:rFonts w:hint="default"/>
        <w:lang w:val="ru-RU" w:eastAsia="en-US" w:bidi="ar-SA"/>
      </w:rPr>
    </w:lvl>
    <w:lvl w:ilvl="5" w:tplc="FA1EFC14">
      <w:numFmt w:val="bullet"/>
      <w:lvlText w:val="•"/>
      <w:lvlJc w:val="left"/>
      <w:pPr>
        <w:ind w:left="5906" w:hanging="437"/>
      </w:pPr>
      <w:rPr>
        <w:rFonts w:hint="default"/>
        <w:lang w:val="ru-RU" w:eastAsia="en-US" w:bidi="ar-SA"/>
      </w:rPr>
    </w:lvl>
    <w:lvl w:ilvl="6" w:tplc="3B42A456">
      <w:numFmt w:val="bullet"/>
      <w:lvlText w:val="•"/>
      <w:lvlJc w:val="left"/>
      <w:pPr>
        <w:ind w:left="6823" w:hanging="437"/>
      </w:pPr>
      <w:rPr>
        <w:rFonts w:hint="default"/>
        <w:lang w:val="ru-RU" w:eastAsia="en-US" w:bidi="ar-SA"/>
      </w:rPr>
    </w:lvl>
    <w:lvl w:ilvl="7" w:tplc="E87C88E2">
      <w:numFmt w:val="bullet"/>
      <w:lvlText w:val="•"/>
      <w:lvlJc w:val="left"/>
      <w:pPr>
        <w:ind w:left="7740" w:hanging="437"/>
      </w:pPr>
      <w:rPr>
        <w:rFonts w:hint="default"/>
        <w:lang w:val="ru-RU" w:eastAsia="en-US" w:bidi="ar-SA"/>
      </w:rPr>
    </w:lvl>
    <w:lvl w:ilvl="8" w:tplc="CD1E7E0C">
      <w:numFmt w:val="bullet"/>
      <w:lvlText w:val="•"/>
      <w:lvlJc w:val="left"/>
      <w:pPr>
        <w:ind w:left="8656" w:hanging="437"/>
      </w:pPr>
      <w:rPr>
        <w:rFonts w:hint="default"/>
        <w:lang w:val="ru-RU" w:eastAsia="en-US" w:bidi="ar-SA"/>
      </w:rPr>
    </w:lvl>
  </w:abstractNum>
  <w:abstractNum w:abstractNumId="30" w15:restartNumberingAfterBreak="0">
    <w:nsid w:val="181936A2"/>
    <w:multiLevelType w:val="hybridMultilevel"/>
    <w:tmpl w:val="2FBA38C0"/>
    <w:lvl w:ilvl="0" w:tplc="79E4920E">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A36C606">
      <w:numFmt w:val="bullet"/>
      <w:lvlText w:val="•"/>
      <w:lvlJc w:val="left"/>
      <w:pPr>
        <w:ind w:left="655" w:hanging="182"/>
      </w:pPr>
      <w:rPr>
        <w:rFonts w:hint="default"/>
        <w:lang w:val="ru-RU" w:eastAsia="en-US" w:bidi="ar-SA"/>
      </w:rPr>
    </w:lvl>
    <w:lvl w:ilvl="2" w:tplc="5AE22E1A">
      <w:numFmt w:val="bullet"/>
      <w:lvlText w:val="•"/>
      <w:lvlJc w:val="left"/>
      <w:pPr>
        <w:ind w:left="1211" w:hanging="182"/>
      </w:pPr>
      <w:rPr>
        <w:rFonts w:hint="default"/>
        <w:lang w:val="ru-RU" w:eastAsia="en-US" w:bidi="ar-SA"/>
      </w:rPr>
    </w:lvl>
    <w:lvl w:ilvl="3" w:tplc="190AE6F2">
      <w:numFmt w:val="bullet"/>
      <w:lvlText w:val="•"/>
      <w:lvlJc w:val="left"/>
      <w:pPr>
        <w:ind w:left="1766" w:hanging="182"/>
      </w:pPr>
      <w:rPr>
        <w:rFonts w:hint="default"/>
        <w:lang w:val="ru-RU" w:eastAsia="en-US" w:bidi="ar-SA"/>
      </w:rPr>
    </w:lvl>
    <w:lvl w:ilvl="4" w:tplc="99640C5A">
      <w:numFmt w:val="bullet"/>
      <w:lvlText w:val="•"/>
      <w:lvlJc w:val="left"/>
      <w:pPr>
        <w:ind w:left="2322" w:hanging="182"/>
      </w:pPr>
      <w:rPr>
        <w:rFonts w:hint="default"/>
        <w:lang w:val="ru-RU" w:eastAsia="en-US" w:bidi="ar-SA"/>
      </w:rPr>
    </w:lvl>
    <w:lvl w:ilvl="5" w:tplc="5AE20CD2">
      <w:numFmt w:val="bullet"/>
      <w:lvlText w:val="•"/>
      <w:lvlJc w:val="left"/>
      <w:pPr>
        <w:ind w:left="2877" w:hanging="182"/>
      </w:pPr>
      <w:rPr>
        <w:rFonts w:hint="default"/>
        <w:lang w:val="ru-RU" w:eastAsia="en-US" w:bidi="ar-SA"/>
      </w:rPr>
    </w:lvl>
    <w:lvl w:ilvl="6" w:tplc="51CC93F0">
      <w:numFmt w:val="bullet"/>
      <w:lvlText w:val="•"/>
      <w:lvlJc w:val="left"/>
      <w:pPr>
        <w:ind w:left="3433" w:hanging="182"/>
      </w:pPr>
      <w:rPr>
        <w:rFonts w:hint="default"/>
        <w:lang w:val="ru-RU" w:eastAsia="en-US" w:bidi="ar-SA"/>
      </w:rPr>
    </w:lvl>
    <w:lvl w:ilvl="7" w:tplc="E1BED99C">
      <w:numFmt w:val="bullet"/>
      <w:lvlText w:val="•"/>
      <w:lvlJc w:val="left"/>
      <w:pPr>
        <w:ind w:left="3988" w:hanging="182"/>
      </w:pPr>
      <w:rPr>
        <w:rFonts w:hint="default"/>
        <w:lang w:val="ru-RU" w:eastAsia="en-US" w:bidi="ar-SA"/>
      </w:rPr>
    </w:lvl>
    <w:lvl w:ilvl="8" w:tplc="DF6814F6">
      <w:numFmt w:val="bullet"/>
      <w:lvlText w:val="•"/>
      <w:lvlJc w:val="left"/>
      <w:pPr>
        <w:ind w:left="4544" w:hanging="182"/>
      </w:pPr>
      <w:rPr>
        <w:rFonts w:hint="default"/>
        <w:lang w:val="ru-RU" w:eastAsia="en-US" w:bidi="ar-SA"/>
      </w:rPr>
    </w:lvl>
  </w:abstractNum>
  <w:abstractNum w:abstractNumId="31" w15:restartNumberingAfterBreak="0">
    <w:nsid w:val="186165BB"/>
    <w:multiLevelType w:val="hybridMultilevel"/>
    <w:tmpl w:val="279E5EB6"/>
    <w:lvl w:ilvl="0" w:tplc="06D2FD70">
      <w:start w:val="1"/>
      <w:numFmt w:val="decimal"/>
      <w:lvlText w:val="%1."/>
      <w:lvlJc w:val="left"/>
      <w:pPr>
        <w:ind w:left="28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5F8CA1A">
      <w:numFmt w:val="bullet"/>
      <w:lvlText w:val="-"/>
      <w:lvlJc w:val="left"/>
      <w:pPr>
        <w:ind w:left="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EFD0A518">
      <w:numFmt w:val="bullet"/>
      <w:lvlText w:val="•"/>
      <w:lvlJc w:val="left"/>
      <w:pPr>
        <w:ind w:left="1430" w:hanging="164"/>
      </w:pPr>
      <w:rPr>
        <w:rFonts w:hint="default"/>
        <w:lang w:val="ru-RU" w:eastAsia="en-US" w:bidi="ar-SA"/>
      </w:rPr>
    </w:lvl>
    <w:lvl w:ilvl="3" w:tplc="36D056F2">
      <w:numFmt w:val="bullet"/>
      <w:lvlText w:val="•"/>
      <w:lvlJc w:val="left"/>
      <w:pPr>
        <w:ind w:left="2580" w:hanging="164"/>
      </w:pPr>
      <w:rPr>
        <w:rFonts w:hint="default"/>
        <w:lang w:val="ru-RU" w:eastAsia="en-US" w:bidi="ar-SA"/>
      </w:rPr>
    </w:lvl>
    <w:lvl w:ilvl="4" w:tplc="DF80B69C">
      <w:numFmt w:val="bullet"/>
      <w:lvlText w:val="•"/>
      <w:lvlJc w:val="left"/>
      <w:pPr>
        <w:ind w:left="3730" w:hanging="164"/>
      </w:pPr>
      <w:rPr>
        <w:rFonts w:hint="default"/>
        <w:lang w:val="ru-RU" w:eastAsia="en-US" w:bidi="ar-SA"/>
      </w:rPr>
    </w:lvl>
    <w:lvl w:ilvl="5" w:tplc="FA346774">
      <w:numFmt w:val="bullet"/>
      <w:lvlText w:val="•"/>
      <w:lvlJc w:val="left"/>
      <w:pPr>
        <w:ind w:left="4880" w:hanging="164"/>
      </w:pPr>
      <w:rPr>
        <w:rFonts w:hint="default"/>
        <w:lang w:val="ru-RU" w:eastAsia="en-US" w:bidi="ar-SA"/>
      </w:rPr>
    </w:lvl>
    <w:lvl w:ilvl="6" w:tplc="6B04ED12">
      <w:numFmt w:val="bullet"/>
      <w:lvlText w:val="•"/>
      <w:lvlJc w:val="left"/>
      <w:pPr>
        <w:ind w:left="6030" w:hanging="164"/>
      </w:pPr>
      <w:rPr>
        <w:rFonts w:hint="default"/>
        <w:lang w:val="ru-RU" w:eastAsia="en-US" w:bidi="ar-SA"/>
      </w:rPr>
    </w:lvl>
    <w:lvl w:ilvl="7" w:tplc="6630C6F6">
      <w:numFmt w:val="bullet"/>
      <w:lvlText w:val="•"/>
      <w:lvlJc w:val="left"/>
      <w:pPr>
        <w:ind w:left="7180" w:hanging="164"/>
      </w:pPr>
      <w:rPr>
        <w:rFonts w:hint="default"/>
        <w:lang w:val="ru-RU" w:eastAsia="en-US" w:bidi="ar-SA"/>
      </w:rPr>
    </w:lvl>
    <w:lvl w:ilvl="8" w:tplc="72602950">
      <w:numFmt w:val="bullet"/>
      <w:lvlText w:val="•"/>
      <w:lvlJc w:val="left"/>
      <w:pPr>
        <w:ind w:left="8330" w:hanging="164"/>
      </w:pPr>
      <w:rPr>
        <w:rFonts w:hint="default"/>
        <w:lang w:val="ru-RU" w:eastAsia="en-US" w:bidi="ar-SA"/>
      </w:rPr>
    </w:lvl>
  </w:abstractNum>
  <w:abstractNum w:abstractNumId="32" w15:restartNumberingAfterBreak="0">
    <w:nsid w:val="18E24202"/>
    <w:multiLevelType w:val="hybridMultilevel"/>
    <w:tmpl w:val="1CBA9324"/>
    <w:lvl w:ilvl="0" w:tplc="76C034DC">
      <w:numFmt w:val="bullet"/>
      <w:lvlText w:val="o"/>
      <w:lvlJc w:val="left"/>
      <w:pPr>
        <w:ind w:left="1015" w:hanging="360"/>
      </w:pPr>
      <w:rPr>
        <w:rFonts w:ascii="Courier New" w:eastAsia="Courier New" w:hAnsi="Courier New" w:cs="Courier New" w:hint="default"/>
        <w:b w:val="0"/>
        <w:bCs w:val="0"/>
        <w:i w:val="0"/>
        <w:iCs w:val="0"/>
        <w:spacing w:val="0"/>
        <w:w w:val="100"/>
        <w:sz w:val="24"/>
        <w:szCs w:val="24"/>
        <w:lang w:val="ru-RU" w:eastAsia="en-US" w:bidi="ar-SA"/>
      </w:rPr>
    </w:lvl>
    <w:lvl w:ilvl="1" w:tplc="5DEEC914">
      <w:numFmt w:val="bullet"/>
      <w:lvlText w:val="•"/>
      <w:lvlJc w:val="left"/>
      <w:pPr>
        <w:ind w:left="2488" w:hanging="360"/>
      </w:pPr>
      <w:rPr>
        <w:rFonts w:hint="default"/>
        <w:lang w:val="ru-RU" w:eastAsia="en-US" w:bidi="ar-SA"/>
      </w:rPr>
    </w:lvl>
    <w:lvl w:ilvl="2" w:tplc="7E2251B2">
      <w:numFmt w:val="bullet"/>
      <w:lvlText w:val="•"/>
      <w:lvlJc w:val="left"/>
      <w:pPr>
        <w:ind w:left="3957" w:hanging="360"/>
      </w:pPr>
      <w:rPr>
        <w:rFonts w:hint="default"/>
        <w:lang w:val="ru-RU" w:eastAsia="en-US" w:bidi="ar-SA"/>
      </w:rPr>
    </w:lvl>
    <w:lvl w:ilvl="3" w:tplc="726C12EA">
      <w:numFmt w:val="bullet"/>
      <w:lvlText w:val="•"/>
      <w:lvlJc w:val="left"/>
      <w:pPr>
        <w:ind w:left="5425" w:hanging="360"/>
      </w:pPr>
      <w:rPr>
        <w:rFonts w:hint="default"/>
        <w:lang w:val="ru-RU" w:eastAsia="en-US" w:bidi="ar-SA"/>
      </w:rPr>
    </w:lvl>
    <w:lvl w:ilvl="4" w:tplc="10968FF6">
      <w:numFmt w:val="bullet"/>
      <w:lvlText w:val="•"/>
      <w:lvlJc w:val="left"/>
      <w:pPr>
        <w:ind w:left="6894" w:hanging="360"/>
      </w:pPr>
      <w:rPr>
        <w:rFonts w:hint="default"/>
        <w:lang w:val="ru-RU" w:eastAsia="en-US" w:bidi="ar-SA"/>
      </w:rPr>
    </w:lvl>
    <w:lvl w:ilvl="5" w:tplc="7DC67304">
      <w:numFmt w:val="bullet"/>
      <w:lvlText w:val="•"/>
      <w:lvlJc w:val="left"/>
      <w:pPr>
        <w:ind w:left="8362" w:hanging="360"/>
      </w:pPr>
      <w:rPr>
        <w:rFonts w:hint="default"/>
        <w:lang w:val="ru-RU" w:eastAsia="en-US" w:bidi="ar-SA"/>
      </w:rPr>
    </w:lvl>
    <w:lvl w:ilvl="6" w:tplc="D312DB02">
      <w:numFmt w:val="bullet"/>
      <w:lvlText w:val="•"/>
      <w:lvlJc w:val="left"/>
      <w:pPr>
        <w:ind w:left="9831" w:hanging="360"/>
      </w:pPr>
      <w:rPr>
        <w:rFonts w:hint="default"/>
        <w:lang w:val="ru-RU" w:eastAsia="en-US" w:bidi="ar-SA"/>
      </w:rPr>
    </w:lvl>
    <w:lvl w:ilvl="7" w:tplc="53A083CA">
      <w:numFmt w:val="bullet"/>
      <w:lvlText w:val="•"/>
      <w:lvlJc w:val="left"/>
      <w:pPr>
        <w:ind w:left="11299" w:hanging="360"/>
      </w:pPr>
      <w:rPr>
        <w:rFonts w:hint="default"/>
        <w:lang w:val="ru-RU" w:eastAsia="en-US" w:bidi="ar-SA"/>
      </w:rPr>
    </w:lvl>
    <w:lvl w:ilvl="8" w:tplc="3B00C1CC">
      <w:numFmt w:val="bullet"/>
      <w:lvlText w:val="•"/>
      <w:lvlJc w:val="left"/>
      <w:pPr>
        <w:ind w:left="12768" w:hanging="360"/>
      </w:pPr>
      <w:rPr>
        <w:rFonts w:hint="default"/>
        <w:lang w:val="ru-RU" w:eastAsia="en-US" w:bidi="ar-SA"/>
      </w:rPr>
    </w:lvl>
  </w:abstractNum>
  <w:abstractNum w:abstractNumId="33" w15:restartNumberingAfterBreak="0">
    <w:nsid w:val="19BF7C2D"/>
    <w:multiLevelType w:val="hybridMultilevel"/>
    <w:tmpl w:val="4270435C"/>
    <w:lvl w:ilvl="0" w:tplc="A6904D1E">
      <w:numFmt w:val="bullet"/>
      <w:lvlText w:val=""/>
      <w:lvlJc w:val="left"/>
      <w:pPr>
        <w:ind w:left="391" w:hanging="284"/>
      </w:pPr>
      <w:rPr>
        <w:rFonts w:ascii="Symbol" w:eastAsia="Symbol" w:hAnsi="Symbol" w:cs="Symbol" w:hint="default"/>
        <w:b w:val="0"/>
        <w:bCs w:val="0"/>
        <w:i w:val="0"/>
        <w:iCs w:val="0"/>
        <w:spacing w:val="0"/>
        <w:w w:val="99"/>
        <w:sz w:val="20"/>
        <w:szCs w:val="20"/>
        <w:lang w:val="ru-RU" w:eastAsia="en-US" w:bidi="ar-SA"/>
      </w:rPr>
    </w:lvl>
    <w:lvl w:ilvl="1" w:tplc="E604AD34">
      <w:numFmt w:val="bullet"/>
      <w:lvlText w:val="•"/>
      <w:lvlJc w:val="left"/>
      <w:pPr>
        <w:ind w:left="1091" w:hanging="284"/>
      </w:pPr>
      <w:rPr>
        <w:rFonts w:hint="default"/>
        <w:lang w:val="ru-RU" w:eastAsia="en-US" w:bidi="ar-SA"/>
      </w:rPr>
    </w:lvl>
    <w:lvl w:ilvl="2" w:tplc="3E76AAB2">
      <w:numFmt w:val="bullet"/>
      <w:lvlText w:val="•"/>
      <w:lvlJc w:val="left"/>
      <w:pPr>
        <w:ind w:left="1783" w:hanging="284"/>
      </w:pPr>
      <w:rPr>
        <w:rFonts w:hint="default"/>
        <w:lang w:val="ru-RU" w:eastAsia="en-US" w:bidi="ar-SA"/>
      </w:rPr>
    </w:lvl>
    <w:lvl w:ilvl="3" w:tplc="0E983308">
      <w:numFmt w:val="bullet"/>
      <w:lvlText w:val="•"/>
      <w:lvlJc w:val="left"/>
      <w:pPr>
        <w:ind w:left="2475" w:hanging="284"/>
      </w:pPr>
      <w:rPr>
        <w:rFonts w:hint="default"/>
        <w:lang w:val="ru-RU" w:eastAsia="en-US" w:bidi="ar-SA"/>
      </w:rPr>
    </w:lvl>
    <w:lvl w:ilvl="4" w:tplc="2EAE137E">
      <w:numFmt w:val="bullet"/>
      <w:lvlText w:val="•"/>
      <w:lvlJc w:val="left"/>
      <w:pPr>
        <w:ind w:left="3167" w:hanging="284"/>
      </w:pPr>
      <w:rPr>
        <w:rFonts w:hint="default"/>
        <w:lang w:val="ru-RU" w:eastAsia="en-US" w:bidi="ar-SA"/>
      </w:rPr>
    </w:lvl>
    <w:lvl w:ilvl="5" w:tplc="1018CD32">
      <w:numFmt w:val="bullet"/>
      <w:lvlText w:val="•"/>
      <w:lvlJc w:val="left"/>
      <w:pPr>
        <w:ind w:left="3859" w:hanging="284"/>
      </w:pPr>
      <w:rPr>
        <w:rFonts w:hint="default"/>
        <w:lang w:val="ru-RU" w:eastAsia="en-US" w:bidi="ar-SA"/>
      </w:rPr>
    </w:lvl>
    <w:lvl w:ilvl="6" w:tplc="8B4ECE16">
      <w:numFmt w:val="bullet"/>
      <w:lvlText w:val="•"/>
      <w:lvlJc w:val="left"/>
      <w:pPr>
        <w:ind w:left="4550" w:hanging="284"/>
      </w:pPr>
      <w:rPr>
        <w:rFonts w:hint="default"/>
        <w:lang w:val="ru-RU" w:eastAsia="en-US" w:bidi="ar-SA"/>
      </w:rPr>
    </w:lvl>
    <w:lvl w:ilvl="7" w:tplc="A134E84E">
      <w:numFmt w:val="bullet"/>
      <w:lvlText w:val="•"/>
      <w:lvlJc w:val="left"/>
      <w:pPr>
        <w:ind w:left="5242" w:hanging="284"/>
      </w:pPr>
      <w:rPr>
        <w:rFonts w:hint="default"/>
        <w:lang w:val="ru-RU" w:eastAsia="en-US" w:bidi="ar-SA"/>
      </w:rPr>
    </w:lvl>
    <w:lvl w:ilvl="8" w:tplc="A9B89710">
      <w:numFmt w:val="bullet"/>
      <w:lvlText w:val="•"/>
      <w:lvlJc w:val="left"/>
      <w:pPr>
        <w:ind w:left="5934" w:hanging="284"/>
      </w:pPr>
      <w:rPr>
        <w:rFonts w:hint="default"/>
        <w:lang w:val="ru-RU" w:eastAsia="en-US" w:bidi="ar-SA"/>
      </w:rPr>
    </w:lvl>
  </w:abstractNum>
  <w:abstractNum w:abstractNumId="34" w15:restartNumberingAfterBreak="0">
    <w:nsid w:val="1A5030F7"/>
    <w:multiLevelType w:val="hybridMultilevel"/>
    <w:tmpl w:val="6B68E370"/>
    <w:lvl w:ilvl="0" w:tplc="D7766482">
      <w:start w:val="1"/>
      <w:numFmt w:val="decimal"/>
      <w:lvlText w:val="%1."/>
      <w:lvlJc w:val="left"/>
      <w:pPr>
        <w:ind w:left="664" w:hanging="24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2876B8D6">
      <w:numFmt w:val="bullet"/>
      <w:lvlText w:val="•"/>
      <w:lvlJc w:val="left"/>
      <w:pPr>
        <w:ind w:left="1643" w:hanging="240"/>
      </w:pPr>
      <w:rPr>
        <w:rFonts w:hint="default"/>
        <w:lang w:val="ru-RU" w:eastAsia="en-US" w:bidi="ar-SA"/>
      </w:rPr>
    </w:lvl>
    <w:lvl w:ilvl="2" w:tplc="9AFC2B1C">
      <w:numFmt w:val="bullet"/>
      <w:lvlText w:val="•"/>
      <w:lvlJc w:val="left"/>
      <w:pPr>
        <w:ind w:left="2626" w:hanging="240"/>
      </w:pPr>
      <w:rPr>
        <w:rFonts w:hint="default"/>
        <w:lang w:val="ru-RU" w:eastAsia="en-US" w:bidi="ar-SA"/>
      </w:rPr>
    </w:lvl>
    <w:lvl w:ilvl="3" w:tplc="1E10B8C6">
      <w:numFmt w:val="bullet"/>
      <w:lvlText w:val="•"/>
      <w:lvlJc w:val="left"/>
      <w:pPr>
        <w:ind w:left="3609" w:hanging="240"/>
      </w:pPr>
      <w:rPr>
        <w:rFonts w:hint="default"/>
        <w:lang w:val="ru-RU" w:eastAsia="en-US" w:bidi="ar-SA"/>
      </w:rPr>
    </w:lvl>
    <w:lvl w:ilvl="4" w:tplc="38A4443E">
      <w:numFmt w:val="bullet"/>
      <w:lvlText w:val="•"/>
      <w:lvlJc w:val="left"/>
      <w:pPr>
        <w:ind w:left="4592" w:hanging="240"/>
      </w:pPr>
      <w:rPr>
        <w:rFonts w:hint="default"/>
        <w:lang w:val="ru-RU" w:eastAsia="en-US" w:bidi="ar-SA"/>
      </w:rPr>
    </w:lvl>
    <w:lvl w:ilvl="5" w:tplc="8968F2DE">
      <w:numFmt w:val="bullet"/>
      <w:lvlText w:val="•"/>
      <w:lvlJc w:val="left"/>
      <w:pPr>
        <w:ind w:left="5575" w:hanging="240"/>
      </w:pPr>
      <w:rPr>
        <w:rFonts w:hint="default"/>
        <w:lang w:val="ru-RU" w:eastAsia="en-US" w:bidi="ar-SA"/>
      </w:rPr>
    </w:lvl>
    <w:lvl w:ilvl="6" w:tplc="D0B89C20">
      <w:numFmt w:val="bullet"/>
      <w:lvlText w:val="•"/>
      <w:lvlJc w:val="left"/>
      <w:pPr>
        <w:ind w:left="6558" w:hanging="240"/>
      </w:pPr>
      <w:rPr>
        <w:rFonts w:hint="default"/>
        <w:lang w:val="ru-RU" w:eastAsia="en-US" w:bidi="ar-SA"/>
      </w:rPr>
    </w:lvl>
    <w:lvl w:ilvl="7" w:tplc="01DA6F22">
      <w:numFmt w:val="bullet"/>
      <w:lvlText w:val="•"/>
      <w:lvlJc w:val="left"/>
      <w:pPr>
        <w:ind w:left="7541" w:hanging="240"/>
      </w:pPr>
      <w:rPr>
        <w:rFonts w:hint="default"/>
        <w:lang w:val="ru-RU" w:eastAsia="en-US" w:bidi="ar-SA"/>
      </w:rPr>
    </w:lvl>
    <w:lvl w:ilvl="8" w:tplc="0AAE156E">
      <w:numFmt w:val="bullet"/>
      <w:lvlText w:val="•"/>
      <w:lvlJc w:val="left"/>
      <w:pPr>
        <w:ind w:left="8524" w:hanging="240"/>
      </w:pPr>
      <w:rPr>
        <w:rFonts w:hint="default"/>
        <w:lang w:val="ru-RU" w:eastAsia="en-US" w:bidi="ar-SA"/>
      </w:rPr>
    </w:lvl>
  </w:abstractNum>
  <w:abstractNum w:abstractNumId="35" w15:restartNumberingAfterBreak="0">
    <w:nsid w:val="1BB3691F"/>
    <w:multiLevelType w:val="hybridMultilevel"/>
    <w:tmpl w:val="39828E50"/>
    <w:lvl w:ilvl="0" w:tplc="2BE2D968">
      <w:start w:val="1"/>
      <w:numFmt w:val="decimal"/>
      <w:lvlText w:val="%1."/>
      <w:lvlJc w:val="left"/>
      <w:pPr>
        <w:ind w:left="852" w:hanging="428"/>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103E7644">
      <w:numFmt w:val="bullet"/>
      <w:lvlText w:val="•"/>
      <w:lvlJc w:val="left"/>
      <w:pPr>
        <w:ind w:left="1823" w:hanging="428"/>
      </w:pPr>
      <w:rPr>
        <w:rFonts w:hint="default"/>
        <w:lang w:val="ru-RU" w:eastAsia="en-US" w:bidi="ar-SA"/>
      </w:rPr>
    </w:lvl>
    <w:lvl w:ilvl="2" w:tplc="6F56AA86">
      <w:numFmt w:val="bullet"/>
      <w:lvlText w:val="•"/>
      <w:lvlJc w:val="left"/>
      <w:pPr>
        <w:ind w:left="2786" w:hanging="428"/>
      </w:pPr>
      <w:rPr>
        <w:rFonts w:hint="default"/>
        <w:lang w:val="ru-RU" w:eastAsia="en-US" w:bidi="ar-SA"/>
      </w:rPr>
    </w:lvl>
    <w:lvl w:ilvl="3" w:tplc="816EB8A4">
      <w:numFmt w:val="bullet"/>
      <w:lvlText w:val="•"/>
      <w:lvlJc w:val="left"/>
      <w:pPr>
        <w:ind w:left="3749" w:hanging="428"/>
      </w:pPr>
      <w:rPr>
        <w:rFonts w:hint="default"/>
        <w:lang w:val="ru-RU" w:eastAsia="en-US" w:bidi="ar-SA"/>
      </w:rPr>
    </w:lvl>
    <w:lvl w:ilvl="4" w:tplc="FEFEED8A">
      <w:numFmt w:val="bullet"/>
      <w:lvlText w:val="•"/>
      <w:lvlJc w:val="left"/>
      <w:pPr>
        <w:ind w:left="4712" w:hanging="428"/>
      </w:pPr>
      <w:rPr>
        <w:rFonts w:hint="default"/>
        <w:lang w:val="ru-RU" w:eastAsia="en-US" w:bidi="ar-SA"/>
      </w:rPr>
    </w:lvl>
    <w:lvl w:ilvl="5" w:tplc="5E344BAA">
      <w:numFmt w:val="bullet"/>
      <w:lvlText w:val="•"/>
      <w:lvlJc w:val="left"/>
      <w:pPr>
        <w:ind w:left="5675" w:hanging="428"/>
      </w:pPr>
      <w:rPr>
        <w:rFonts w:hint="default"/>
        <w:lang w:val="ru-RU" w:eastAsia="en-US" w:bidi="ar-SA"/>
      </w:rPr>
    </w:lvl>
    <w:lvl w:ilvl="6" w:tplc="14042348">
      <w:numFmt w:val="bullet"/>
      <w:lvlText w:val="•"/>
      <w:lvlJc w:val="left"/>
      <w:pPr>
        <w:ind w:left="6638" w:hanging="428"/>
      </w:pPr>
      <w:rPr>
        <w:rFonts w:hint="default"/>
        <w:lang w:val="ru-RU" w:eastAsia="en-US" w:bidi="ar-SA"/>
      </w:rPr>
    </w:lvl>
    <w:lvl w:ilvl="7" w:tplc="CE4AA2CC">
      <w:numFmt w:val="bullet"/>
      <w:lvlText w:val="•"/>
      <w:lvlJc w:val="left"/>
      <w:pPr>
        <w:ind w:left="7601" w:hanging="428"/>
      </w:pPr>
      <w:rPr>
        <w:rFonts w:hint="default"/>
        <w:lang w:val="ru-RU" w:eastAsia="en-US" w:bidi="ar-SA"/>
      </w:rPr>
    </w:lvl>
    <w:lvl w:ilvl="8" w:tplc="F8C650E2">
      <w:numFmt w:val="bullet"/>
      <w:lvlText w:val="•"/>
      <w:lvlJc w:val="left"/>
      <w:pPr>
        <w:ind w:left="8564" w:hanging="428"/>
      </w:pPr>
      <w:rPr>
        <w:rFonts w:hint="default"/>
        <w:lang w:val="ru-RU" w:eastAsia="en-US" w:bidi="ar-SA"/>
      </w:rPr>
    </w:lvl>
  </w:abstractNum>
  <w:abstractNum w:abstractNumId="36" w15:restartNumberingAfterBreak="0">
    <w:nsid w:val="1DA503D8"/>
    <w:multiLevelType w:val="hybridMultilevel"/>
    <w:tmpl w:val="6A84DB5C"/>
    <w:lvl w:ilvl="0" w:tplc="1A5EEEF0">
      <w:start w:val="1"/>
      <w:numFmt w:val="decimal"/>
      <w:lvlText w:val="%1."/>
      <w:lvlJc w:val="left"/>
      <w:pPr>
        <w:ind w:left="708" w:hanging="284"/>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FF78523A">
      <w:numFmt w:val="bullet"/>
      <w:lvlText w:val="•"/>
      <w:lvlJc w:val="left"/>
      <w:pPr>
        <w:ind w:left="1679" w:hanging="284"/>
      </w:pPr>
      <w:rPr>
        <w:rFonts w:hint="default"/>
        <w:lang w:val="ru-RU" w:eastAsia="en-US" w:bidi="ar-SA"/>
      </w:rPr>
    </w:lvl>
    <w:lvl w:ilvl="2" w:tplc="F5E29D58">
      <w:numFmt w:val="bullet"/>
      <w:lvlText w:val="•"/>
      <w:lvlJc w:val="left"/>
      <w:pPr>
        <w:ind w:left="2658" w:hanging="284"/>
      </w:pPr>
      <w:rPr>
        <w:rFonts w:hint="default"/>
        <w:lang w:val="ru-RU" w:eastAsia="en-US" w:bidi="ar-SA"/>
      </w:rPr>
    </w:lvl>
    <w:lvl w:ilvl="3" w:tplc="B5C252C0">
      <w:numFmt w:val="bullet"/>
      <w:lvlText w:val="•"/>
      <w:lvlJc w:val="left"/>
      <w:pPr>
        <w:ind w:left="3637" w:hanging="284"/>
      </w:pPr>
      <w:rPr>
        <w:rFonts w:hint="default"/>
        <w:lang w:val="ru-RU" w:eastAsia="en-US" w:bidi="ar-SA"/>
      </w:rPr>
    </w:lvl>
    <w:lvl w:ilvl="4" w:tplc="1EEEF1A8">
      <w:numFmt w:val="bullet"/>
      <w:lvlText w:val="•"/>
      <w:lvlJc w:val="left"/>
      <w:pPr>
        <w:ind w:left="4616" w:hanging="284"/>
      </w:pPr>
      <w:rPr>
        <w:rFonts w:hint="default"/>
        <w:lang w:val="ru-RU" w:eastAsia="en-US" w:bidi="ar-SA"/>
      </w:rPr>
    </w:lvl>
    <w:lvl w:ilvl="5" w:tplc="6A7A31F0">
      <w:numFmt w:val="bullet"/>
      <w:lvlText w:val="•"/>
      <w:lvlJc w:val="left"/>
      <w:pPr>
        <w:ind w:left="5595" w:hanging="284"/>
      </w:pPr>
      <w:rPr>
        <w:rFonts w:hint="default"/>
        <w:lang w:val="ru-RU" w:eastAsia="en-US" w:bidi="ar-SA"/>
      </w:rPr>
    </w:lvl>
    <w:lvl w:ilvl="6" w:tplc="404C0DDA">
      <w:numFmt w:val="bullet"/>
      <w:lvlText w:val="•"/>
      <w:lvlJc w:val="left"/>
      <w:pPr>
        <w:ind w:left="6574" w:hanging="284"/>
      </w:pPr>
      <w:rPr>
        <w:rFonts w:hint="default"/>
        <w:lang w:val="ru-RU" w:eastAsia="en-US" w:bidi="ar-SA"/>
      </w:rPr>
    </w:lvl>
    <w:lvl w:ilvl="7" w:tplc="BA945CF6">
      <w:numFmt w:val="bullet"/>
      <w:lvlText w:val="•"/>
      <w:lvlJc w:val="left"/>
      <w:pPr>
        <w:ind w:left="7553" w:hanging="284"/>
      </w:pPr>
      <w:rPr>
        <w:rFonts w:hint="default"/>
        <w:lang w:val="ru-RU" w:eastAsia="en-US" w:bidi="ar-SA"/>
      </w:rPr>
    </w:lvl>
    <w:lvl w:ilvl="8" w:tplc="C122D6F6">
      <w:numFmt w:val="bullet"/>
      <w:lvlText w:val="•"/>
      <w:lvlJc w:val="left"/>
      <w:pPr>
        <w:ind w:left="8532" w:hanging="284"/>
      </w:pPr>
      <w:rPr>
        <w:rFonts w:hint="default"/>
        <w:lang w:val="ru-RU" w:eastAsia="en-US" w:bidi="ar-SA"/>
      </w:rPr>
    </w:lvl>
  </w:abstractNum>
  <w:abstractNum w:abstractNumId="37" w15:restartNumberingAfterBreak="0">
    <w:nsid w:val="1FD90818"/>
    <w:multiLevelType w:val="hybridMultilevel"/>
    <w:tmpl w:val="4C025DCE"/>
    <w:lvl w:ilvl="0" w:tplc="3B06B336">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B0655E">
      <w:numFmt w:val="bullet"/>
      <w:lvlText w:val="•"/>
      <w:lvlJc w:val="left"/>
      <w:pPr>
        <w:ind w:left="1794" w:hanging="360"/>
      </w:pPr>
      <w:rPr>
        <w:rFonts w:hint="default"/>
        <w:lang w:val="ru-RU" w:eastAsia="en-US" w:bidi="ar-SA"/>
      </w:rPr>
    </w:lvl>
    <w:lvl w:ilvl="2" w:tplc="35DA7750">
      <w:numFmt w:val="bullet"/>
      <w:lvlText w:val="•"/>
      <w:lvlJc w:val="left"/>
      <w:pPr>
        <w:ind w:left="2729" w:hanging="360"/>
      </w:pPr>
      <w:rPr>
        <w:rFonts w:hint="default"/>
        <w:lang w:val="ru-RU" w:eastAsia="en-US" w:bidi="ar-SA"/>
      </w:rPr>
    </w:lvl>
    <w:lvl w:ilvl="3" w:tplc="CD3AE212">
      <w:numFmt w:val="bullet"/>
      <w:lvlText w:val="•"/>
      <w:lvlJc w:val="left"/>
      <w:pPr>
        <w:ind w:left="3663" w:hanging="360"/>
      </w:pPr>
      <w:rPr>
        <w:rFonts w:hint="default"/>
        <w:lang w:val="ru-RU" w:eastAsia="en-US" w:bidi="ar-SA"/>
      </w:rPr>
    </w:lvl>
    <w:lvl w:ilvl="4" w:tplc="480A3812">
      <w:numFmt w:val="bullet"/>
      <w:lvlText w:val="•"/>
      <w:lvlJc w:val="left"/>
      <w:pPr>
        <w:ind w:left="4598" w:hanging="360"/>
      </w:pPr>
      <w:rPr>
        <w:rFonts w:hint="default"/>
        <w:lang w:val="ru-RU" w:eastAsia="en-US" w:bidi="ar-SA"/>
      </w:rPr>
    </w:lvl>
    <w:lvl w:ilvl="5" w:tplc="62560D2C">
      <w:numFmt w:val="bullet"/>
      <w:lvlText w:val="•"/>
      <w:lvlJc w:val="left"/>
      <w:pPr>
        <w:ind w:left="5533" w:hanging="360"/>
      </w:pPr>
      <w:rPr>
        <w:rFonts w:hint="default"/>
        <w:lang w:val="ru-RU" w:eastAsia="en-US" w:bidi="ar-SA"/>
      </w:rPr>
    </w:lvl>
    <w:lvl w:ilvl="6" w:tplc="D3BEADE6">
      <w:numFmt w:val="bullet"/>
      <w:lvlText w:val="•"/>
      <w:lvlJc w:val="left"/>
      <w:pPr>
        <w:ind w:left="6467" w:hanging="360"/>
      </w:pPr>
      <w:rPr>
        <w:rFonts w:hint="default"/>
        <w:lang w:val="ru-RU" w:eastAsia="en-US" w:bidi="ar-SA"/>
      </w:rPr>
    </w:lvl>
    <w:lvl w:ilvl="7" w:tplc="FD58DFB6">
      <w:numFmt w:val="bullet"/>
      <w:lvlText w:val="•"/>
      <w:lvlJc w:val="left"/>
      <w:pPr>
        <w:ind w:left="7402" w:hanging="360"/>
      </w:pPr>
      <w:rPr>
        <w:rFonts w:hint="default"/>
        <w:lang w:val="ru-RU" w:eastAsia="en-US" w:bidi="ar-SA"/>
      </w:rPr>
    </w:lvl>
    <w:lvl w:ilvl="8" w:tplc="D8724BF6">
      <w:numFmt w:val="bullet"/>
      <w:lvlText w:val="•"/>
      <w:lvlJc w:val="left"/>
      <w:pPr>
        <w:ind w:left="8337" w:hanging="360"/>
      </w:pPr>
      <w:rPr>
        <w:rFonts w:hint="default"/>
        <w:lang w:val="ru-RU" w:eastAsia="en-US" w:bidi="ar-SA"/>
      </w:rPr>
    </w:lvl>
  </w:abstractNum>
  <w:abstractNum w:abstractNumId="38" w15:restartNumberingAfterBreak="0">
    <w:nsid w:val="232031C3"/>
    <w:multiLevelType w:val="hybridMultilevel"/>
    <w:tmpl w:val="99E2211C"/>
    <w:lvl w:ilvl="0" w:tplc="8AF67D7E">
      <w:start w:val="1"/>
      <w:numFmt w:val="decimal"/>
      <w:lvlText w:val="%1."/>
      <w:lvlJc w:val="left"/>
      <w:pPr>
        <w:ind w:left="14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56A386">
      <w:numFmt w:val="bullet"/>
      <w:lvlText w:val="•"/>
      <w:lvlJc w:val="left"/>
      <w:pPr>
        <w:ind w:left="2397" w:hanging="360"/>
      </w:pPr>
      <w:rPr>
        <w:rFonts w:hint="default"/>
        <w:lang w:val="ru-RU" w:eastAsia="en-US" w:bidi="ar-SA"/>
      </w:rPr>
    </w:lvl>
    <w:lvl w:ilvl="2" w:tplc="EBC8E778">
      <w:numFmt w:val="bullet"/>
      <w:lvlText w:val="•"/>
      <w:lvlJc w:val="left"/>
      <w:pPr>
        <w:ind w:left="3375" w:hanging="360"/>
      </w:pPr>
      <w:rPr>
        <w:rFonts w:hint="default"/>
        <w:lang w:val="ru-RU" w:eastAsia="en-US" w:bidi="ar-SA"/>
      </w:rPr>
    </w:lvl>
    <w:lvl w:ilvl="3" w:tplc="6C80CDBC">
      <w:numFmt w:val="bullet"/>
      <w:lvlText w:val="•"/>
      <w:lvlJc w:val="left"/>
      <w:pPr>
        <w:ind w:left="4353" w:hanging="360"/>
      </w:pPr>
      <w:rPr>
        <w:rFonts w:hint="default"/>
        <w:lang w:val="ru-RU" w:eastAsia="en-US" w:bidi="ar-SA"/>
      </w:rPr>
    </w:lvl>
    <w:lvl w:ilvl="4" w:tplc="2C6218A4">
      <w:numFmt w:val="bullet"/>
      <w:lvlText w:val="•"/>
      <w:lvlJc w:val="left"/>
      <w:pPr>
        <w:ind w:left="5331" w:hanging="360"/>
      </w:pPr>
      <w:rPr>
        <w:rFonts w:hint="default"/>
        <w:lang w:val="ru-RU" w:eastAsia="en-US" w:bidi="ar-SA"/>
      </w:rPr>
    </w:lvl>
    <w:lvl w:ilvl="5" w:tplc="9B56E20E">
      <w:numFmt w:val="bullet"/>
      <w:lvlText w:val="•"/>
      <w:lvlJc w:val="left"/>
      <w:pPr>
        <w:ind w:left="6309" w:hanging="360"/>
      </w:pPr>
      <w:rPr>
        <w:rFonts w:hint="default"/>
        <w:lang w:val="ru-RU" w:eastAsia="en-US" w:bidi="ar-SA"/>
      </w:rPr>
    </w:lvl>
    <w:lvl w:ilvl="6" w:tplc="BC22E48C">
      <w:numFmt w:val="bullet"/>
      <w:lvlText w:val="•"/>
      <w:lvlJc w:val="left"/>
      <w:pPr>
        <w:ind w:left="7287" w:hanging="360"/>
      </w:pPr>
      <w:rPr>
        <w:rFonts w:hint="default"/>
        <w:lang w:val="ru-RU" w:eastAsia="en-US" w:bidi="ar-SA"/>
      </w:rPr>
    </w:lvl>
    <w:lvl w:ilvl="7" w:tplc="5F6E940A">
      <w:numFmt w:val="bullet"/>
      <w:lvlText w:val="•"/>
      <w:lvlJc w:val="left"/>
      <w:pPr>
        <w:ind w:left="8264" w:hanging="360"/>
      </w:pPr>
      <w:rPr>
        <w:rFonts w:hint="default"/>
        <w:lang w:val="ru-RU" w:eastAsia="en-US" w:bidi="ar-SA"/>
      </w:rPr>
    </w:lvl>
    <w:lvl w:ilvl="8" w:tplc="CC48825A">
      <w:numFmt w:val="bullet"/>
      <w:lvlText w:val="•"/>
      <w:lvlJc w:val="left"/>
      <w:pPr>
        <w:ind w:left="9242" w:hanging="360"/>
      </w:pPr>
      <w:rPr>
        <w:rFonts w:hint="default"/>
        <w:lang w:val="ru-RU" w:eastAsia="en-US" w:bidi="ar-SA"/>
      </w:rPr>
    </w:lvl>
  </w:abstractNum>
  <w:abstractNum w:abstractNumId="39" w15:restartNumberingAfterBreak="0">
    <w:nsid w:val="23605D5E"/>
    <w:multiLevelType w:val="hybridMultilevel"/>
    <w:tmpl w:val="673E3292"/>
    <w:lvl w:ilvl="0" w:tplc="9844D972">
      <w:numFmt w:val="bullet"/>
      <w:lvlText w:val=""/>
      <w:lvlJc w:val="left"/>
      <w:pPr>
        <w:ind w:left="935" w:hanging="360"/>
      </w:pPr>
      <w:rPr>
        <w:rFonts w:ascii="Symbol" w:eastAsia="Symbol" w:hAnsi="Symbol" w:cs="Symbol" w:hint="default"/>
        <w:b w:val="0"/>
        <w:bCs w:val="0"/>
        <w:i w:val="0"/>
        <w:iCs w:val="0"/>
        <w:spacing w:val="0"/>
        <w:w w:val="100"/>
        <w:sz w:val="24"/>
        <w:szCs w:val="24"/>
        <w:lang w:val="ru-RU" w:eastAsia="en-US" w:bidi="ar-SA"/>
      </w:rPr>
    </w:lvl>
    <w:lvl w:ilvl="1" w:tplc="6CC2E0C6">
      <w:numFmt w:val="bullet"/>
      <w:lvlText w:val="•"/>
      <w:lvlJc w:val="left"/>
      <w:pPr>
        <w:ind w:left="1866" w:hanging="360"/>
      </w:pPr>
      <w:rPr>
        <w:rFonts w:hint="default"/>
        <w:lang w:val="ru-RU" w:eastAsia="en-US" w:bidi="ar-SA"/>
      </w:rPr>
    </w:lvl>
    <w:lvl w:ilvl="2" w:tplc="A5D2F766">
      <w:numFmt w:val="bullet"/>
      <w:lvlText w:val="•"/>
      <w:lvlJc w:val="left"/>
      <w:pPr>
        <w:ind w:left="2793" w:hanging="360"/>
      </w:pPr>
      <w:rPr>
        <w:rFonts w:hint="default"/>
        <w:lang w:val="ru-RU" w:eastAsia="en-US" w:bidi="ar-SA"/>
      </w:rPr>
    </w:lvl>
    <w:lvl w:ilvl="3" w:tplc="A33EFD8E">
      <w:numFmt w:val="bullet"/>
      <w:lvlText w:val="•"/>
      <w:lvlJc w:val="left"/>
      <w:pPr>
        <w:ind w:left="3719" w:hanging="360"/>
      </w:pPr>
      <w:rPr>
        <w:rFonts w:hint="default"/>
        <w:lang w:val="ru-RU" w:eastAsia="en-US" w:bidi="ar-SA"/>
      </w:rPr>
    </w:lvl>
    <w:lvl w:ilvl="4" w:tplc="CA96843E">
      <w:numFmt w:val="bullet"/>
      <w:lvlText w:val="•"/>
      <w:lvlJc w:val="left"/>
      <w:pPr>
        <w:ind w:left="4646" w:hanging="360"/>
      </w:pPr>
      <w:rPr>
        <w:rFonts w:hint="default"/>
        <w:lang w:val="ru-RU" w:eastAsia="en-US" w:bidi="ar-SA"/>
      </w:rPr>
    </w:lvl>
    <w:lvl w:ilvl="5" w:tplc="B81C901E">
      <w:numFmt w:val="bullet"/>
      <w:lvlText w:val="•"/>
      <w:lvlJc w:val="left"/>
      <w:pPr>
        <w:ind w:left="5573" w:hanging="360"/>
      </w:pPr>
      <w:rPr>
        <w:rFonts w:hint="default"/>
        <w:lang w:val="ru-RU" w:eastAsia="en-US" w:bidi="ar-SA"/>
      </w:rPr>
    </w:lvl>
    <w:lvl w:ilvl="6" w:tplc="6848EB56">
      <w:numFmt w:val="bullet"/>
      <w:lvlText w:val="•"/>
      <w:lvlJc w:val="left"/>
      <w:pPr>
        <w:ind w:left="6499" w:hanging="360"/>
      </w:pPr>
      <w:rPr>
        <w:rFonts w:hint="default"/>
        <w:lang w:val="ru-RU" w:eastAsia="en-US" w:bidi="ar-SA"/>
      </w:rPr>
    </w:lvl>
    <w:lvl w:ilvl="7" w:tplc="D840A432">
      <w:numFmt w:val="bullet"/>
      <w:lvlText w:val="•"/>
      <w:lvlJc w:val="left"/>
      <w:pPr>
        <w:ind w:left="7426" w:hanging="360"/>
      </w:pPr>
      <w:rPr>
        <w:rFonts w:hint="default"/>
        <w:lang w:val="ru-RU" w:eastAsia="en-US" w:bidi="ar-SA"/>
      </w:rPr>
    </w:lvl>
    <w:lvl w:ilvl="8" w:tplc="AAF27A2A">
      <w:numFmt w:val="bullet"/>
      <w:lvlText w:val="•"/>
      <w:lvlJc w:val="left"/>
      <w:pPr>
        <w:ind w:left="8353" w:hanging="360"/>
      </w:pPr>
      <w:rPr>
        <w:rFonts w:hint="default"/>
        <w:lang w:val="ru-RU" w:eastAsia="en-US" w:bidi="ar-SA"/>
      </w:rPr>
    </w:lvl>
  </w:abstractNum>
  <w:abstractNum w:abstractNumId="40" w15:restartNumberingAfterBreak="0">
    <w:nsid w:val="240F0DC3"/>
    <w:multiLevelType w:val="hybridMultilevel"/>
    <w:tmpl w:val="6CD81BA8"/>
    <w:lvl w:ilvl="0" w:tplc="6358B0AC">
      <w:numFmt w:val="bullet"/>
      <w:lvlText w:val="-"/>
      <w:lvlJc w:val="left"/>
      <w:pPr>
        <w:ind w:left="1560"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34842E4C">
      <w:numFmt w:val="bullet"/>
      <w:lvlText w:val="•"/>
      <w:lvlJc w:val="left"/>
      <w:pPr>
        <w:ind w:left="2537" w:hanging="173"/>
      </w:pPr>
      <w:rPr>
        <w:rFonts w:hint="default"/>
        <w:lang w:val="ru-RU" w:eastAsia="en-US" w:bidi="ar-SA"/>
      </w:rPr>
    </w:lvl>
    <w:lvl w:ilvl="2" w:tplc="82405CB4">
      <w:numFmt w:val="bullet"/>
      <w:lvlText w:val="•"/>
      <w:lvlJc w:val="left"/>
      <w:pPr>
        <w:ind w:left="3515" w:hanging="173"/>
      </w:pPr>
      <w:rPr>
        <w:rFonts w:hint="default"/>
        <w:lang w:val="ru-RU" w:eastAsia="en-US" w:bidi="ar-SA"/>
      </w:rPr>
    </w:lvl>
    <w:lvl w:ilvl="3" w:tplc="E698155E">
      <w:numFmt w:val="bullet"/>
      <w:lvlText w:val="•"/>
      <w:lvlJc w:val="left"/>
      <w:pPr>
        <w:ind w:left="4493" w:hanging="173"/>
      </w:pPr>
      <w:rPr>
        <w:rFonts w:hint="default"/>
        <w:lang w:val="ru-RU" w:eastAsia="en-US" w:bidi="ar-SA"/>
      </w:rPr>
    </w:lvl>
    <w:lvl w:ilvl="4" w:tplc="3B12898C">
      <w:numFmt w:val="bullet"/>
      <w:lvlText w:val="•"/>
      <w:lvlJc w:val="left"/>
      <w:pPr>
        <w:ind w:left="5471" w:hanging="173"/>
      </w:pPr>
      <w:rPr>
        <w:rFonts w:hint="default"/>
        <w:lang w:val="ru-RU" w:eastAsia="en-US" w:bidi="ar-SA"/>
      </w:rPr>
    </w:lvl>
    <w:lvl w:ilvl="5" w:tplc="373A3772">
      <w:numFmt w:val="bullet"/>
      <w:lvlText w:val="•"/>
      <w:lvlJc w:val="left"/>
      <w:pPr>
        <w:ind w:left="6449" w:hanging="173"/>
      </w:pPr>
      <w:rPr>
        <w:rFonts w:hint="default"/>
        <w:lang w:val="ru-RU" w:eastAsia="en-US" w:bidi="ar-SA"/>
      </w:rPr>
    </w:lvl>
    <w:lvl w:ilvl="6" w:tplc="6B5058D4">
      <w:numFmt w:val="bullet"/>
      <w:lvlText w:val="•"/>
      <w:lvlJc w:val="left"/>
      <w:pPr>
        <w:ind w:left="7426" w:hanging="173"/>
      </w:pPr>
      <w:rPr>
        <w:rFonts w:hint="default"/>
        <w:lang w:val="ru-RU" w:eastAsia="en-US" w:bidi="ar-SA"/>
      </w:rPr>
    </w:lvl>
    <w:lvl w:ilvl="7" w:tplc="465E192E">
      <w:numFmt w:val="bullet"/>
      <w:lvlText w:val="•"/>
      <w:lvlJc w:val="left"/>
      <w:pPr>
        <w:ind w:left="8404" w:hanging="173"/>
      </w:pPr>
      <w:rPr>
        <w:rFonts w:hint="default"/>
        <w:lang w:val="ru-RU" w:eastAsia="en-US" w:bidi="ar-SA"/>
      </w:rPr>
    </w:lvl>
    <w:lvl w:ilvl="8" w:tplc="57CCB166">
      <w:numFmt w:val="bullet"/>
      <w:lvlText w:val="•"/>
      <w:lvlJc w:val="left"/>
      <w:pPr>
        <w:ind w:left="9382" w:hanging="173"/>
      </w:pPr>
      <w:rPr>
        <w:rFonts w:hint="default"/>
        <w:lang w:val="ru-RU" w:eastAsia="en-US" w:bidi="ar-SA"/>
      </w:rPr>
    </w:lvl>
  </w:abstractNum>
  <w:abstractNum w:abstractNumId="41" w15:restartNumberingAfterBreak="0">
    <w:nsid w:val="249356E2"/>
    <w:multiLevelType w:val="hybridMultilevel"/>
    <w:tmpl w:val="B0B0051C"/>
    <w:lvl w:ilvl="0" w:tplc="53E630B8">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5E6250">
      <w:numFmt w:val="bullet"/>
      <w:lvlText w:val="•"/>
      <w:lvlJc w:val="left"/>
      <w:pPr>
        <w:ind w:left="1794" w:hanging="360"/>
      </w:pPr>
      <w:rPr>
        <w:rFonts w:hint="default"/>
        <w:lang w:val="ru-RU" w:eastAsia="en-US" w:bidi="ar-SA"/>
      </w:rPr>
    </w:lvl>
    <w:lvl w:ilvl="2" w:tplc="09B480A0">
      <w:numFmt w:val="bullet"/>
      <w:lvlText w:val="•"/>
      <w:lvlJc w:val="left"/>
      <w:pPr>
        <w:ind w:left="2729" w:hanging="360"/>
      </w:pPr>
      <w:rPr>
        <w:rFonts w:hint="default"/>
        <w:lang w:val="ru-RU" w:eastAsia="en-US" w:bidi="ar-SA"/>
      </w:rPr>
    </w:lvl>
    <w:lvl w:ilvl="3" w:tplc="F19800F8">
      <w:numFmt w:val="bullet"/>
      <w:lvlText w:val="•"/>
      <w:lvlJc w:val="left"/>
      <w:pPr>
        <w:ind w:left="3663" w:hanging="360"/>
      </w:pPr>
      <w:rPr>
        <w:rFonts w:hint="default"/>
        <w:lang w:val="ru-RU" w:eastAsia="en-US" w:bidi="ar-SA"/>
      </w:rPr>
    </w:lvl>
    <w:lvl w:ilvl="4" w:tplc="89B2D6DC">
      <w:numFmt w:val="bullet"/>
      <w:lvlText w:val="•"/>
      <w:lvlJc w:val="left"/>
      <w:pPr>
        <w:ind w:left="4598" w:hanging="360"/>
      </w:pPr>
      <w:rPr>
        <w:rFonts w:hint="default"/>
        <w:lang w:val="ru-RU" w:eastAsia="en-US" w:bidi="ar-SA"/>
      </w:rPr>
    </w:lvl>
    <w:lvl w:ilvl="5" w:tplc="642EAAA2">
      <w:numFmt w:val="bullet"/>
      <w:lvlText w:val="•"/>
      <w:lvlJc w:val="left"/>
      <w:pPr>
        <w:ind w:left="5533" w:hanging="360"/>
      </w:pPr>
      <w:rPr>
        <w:rFonts w:hint="default"/>
        <w:lang w:val="ru-RU" w:eastAsia="en-US" w:bidi="ar-SA"/>
      </w:rPr>
    </w:lvl>
    <w:lvl w:ilvl="6" w:tplc="B8866A46">
      <w:numFmt w:val="bullet"/>
      <w:lvlText w:val="•"/>
      <w:lvlJc w:val="left"/>
      <w:pPr>
        <w:ind w:left="6467" w:hanging="360"/>
      </w:pPr>
      <w:rPr>
        <w:rFonts w:hint="default"/>
        <w:lang w:val="ru-RU" w:eastAsia="en-US" w:bidi="ar-SA"/>
      </w:rPr>
    </w:lvl>
    <w:lvl w:ilvl="7" w:tplc="557AB0D0">
      <w:numFmt w:val="bullet"/>
      <w:lvlText w:val="•"/>
      <w:lvlJc w:val="left"/>
      <w:pPr>
        <w:ind w:left="7402" w:hanging="360"/>
      </w:pPr>
      <w:rPr>
        <w:rFonts w:hint="default"/>
        <w:lang w:val="ru-RU" w:eastAsia="en-US" w:bidi="ar-SA"/>
      </w:rPr>
    </w:lvl>
    <w:lvl w:ilvl="8" w:tplc="C97E6970">
      <w:numFmt w:val="bullet"/>
      <w:lvlText w:val="•"/>
      <w:lvlJc w:val="left"/>
      <w:pPr>
        <w:ind w:left="8337" w:hanging="360"/>
      </w:pPr>
      <w:rPr>
        <w:rFonts w:hint="default"/>
        <w:lang w:val="ru-RU" w:eastAsia="en-US" w:bidi="ar-SA"/>
      </w:rPr>
    </w:lvl>
  </w:abstractNum>
  <w:abstractNum w:abstractNumId="42" w15:restartNumberingAfterBreak="0">
    <w:nsid w:val="25A44F08"/>
    <w:multiLevelType w:val="hybridMultilevel"/>
    <w:tmpl w:val="732AB0D8"/>
    <w:lvl w:ilvl="0" w:tplc="D9AAE3C4">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841E0AF2">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2" w:tplc="590CB27C">
      <w:numFmt w:val="bullet"/>
      <w:lvlText w:val="•"/>
      <w:lvlJc w:val="left"/>
      <w:pPr>
        <w:ind w:left="1389" w:hanging="360"/>
      </w:pPr>
      <w:rPr>
        <w:rFonts w:hint="default"/>
        <w:lang w:val="ru-RU" w:eastAsia="en-US" w:bidi="ar-SA"/>
      </w:rPr>
    </w:lvl>
    <w:lvl w:ilvl="3" w:tplc="E5847CD0">
      <w:numFmt w:val="bullet"/>
      <w:lvlText w:val="•"/>
      <w:lvlJc w:val="left"/>
      <w:pPr>
        <w:ind w:left="1958" w:hanging="360"/>
      </w:pPr>
      <w:rPr>
        <w:rFonts w:hint="default"/>
        <w:lang w:val="ru-RU" w:eastAsia="en-US" w:bidi="ar-SA"/>
      </w:rPr>
    </w:lvl>
    <w:lvl w:ilvl="4" w:tplc="BA3890E8">
      <w:numFmt w:val="bullet"/>
      <w:lvlText w:val="•"/>
      <w:lvlJc w:val="left"/>
      <w:pPr>
        <w:ind w:left="2528" w:hanging="360"/>
      </w:pPr>
      <w:rPr>
        <w:rFonts w:hint="default"/>
        <w:lang w:val="ru-RU" w:eastAsia="en-US" w:bidi="ar-SA"/>
      </w:rPr>
    </w:lvl>
    <w:lvl w:ilvl="5" w:tplc="9CD41EBE">
      <w:numFmt w:val="bullet"/>
      <w:lvlText w:val="•"/>
      <w:lvlJc w:val="left"/>
      <w:pPr>
        <w:ind w:left="3097" w:hanging="360"/>
      </w:pPr>
      <w:rPr>
        <w:rFonts w:hint="default"/>
        <w:lang w:val="ru-RU" w:eastAsia="en-US" w:bidi="ar-SA"/>
      </w:rPr>
    </w:lvl>
    <w:lvl w:ilvl="6" w:tplc="E15069A6">
      <w:numFmt w:val="bullet"/>
      <w:lvlText w:val="•"/>
      <w:lvlJc w:val="left"/>
      <w:pPr>
        <w:ind w:left="3666" w:hanging="360"/>
      </w:pPr>
      <w:rPr>
        <w:rFonts w:hint="default"/>
        <w:lang w:val="ru-RU" w:eastAsia="en-US" w:bidi="ar-SA"/>
      </w:rPr>
    </w:lvl>
    <w:lvl w:ilvl="7" w:tplc="9946A0AE">
      <w:numFmt w:val="bullet"/>
      <w:lvlText w:val="•"/>
      <w:lvlJc w:val="left"/>
      <w:pPr>
        <w:ind w:left="4236" w:hanging="360"/>
      </w:pPr>
      <w:rPr>
        <w:rFonts w:hint="default"/>
        <w:lang w:val="ru-RU" w:eastAsia="en-US" w:bidi="ar-SA"/>
      </w:rPr>
    </w:lvl>
    <w:lvl w:ilvl="8" w:tplc="A662A39E">
      <w:numFmt w:val="bullet"/>
      <w:lvlText w:val="•"/>
      <w:lvlJc w:val="left"/>
      <w:pPr>
        <w:ind w:left="4805" w:hanging="360"/>
      </w:pPr>
      <w:rPr>
        <w:rFonts w:hint="default"/>
        <w:lang w:val="ru-RU" w:eastAsia="en-US" w:bidi="ar-SA"/>
      </w:rPr>
    </w:lvl>
  </w:abstractNum>
  <w:abstractNum w:abstractNumId="43" w15:restartNumberingAfterBreak="0">
    <w:nsid w:val="2609535B"/>
    <w:multiLevelType w:val="hybridMultilevel"/>
    <w:tmpl w:val="0A523D24"/>
    <w:lvl w:ilvl="0" w:tplc="17487F72">
      <w:start w:val="1"/>
      <w:numFmt w:val="decimal"/>
      <w:lvlText w:val="%1-"/>
      <w:lvlJc w:val="left"/>
      <w:pPr>
        <w:ind w:left="1478" w:hanging="201"/>
        <w:jc w:val="left"/>
      </w:pPr>
      <w:rPr>
        <w:rFonts w:ascii="Times New Roman" w:eastAsia="Times New Roman" w:hAnsi="Times New Roman" w:cs="Times New Roman" w:hint="default"/>
        <w:b/>
        <w:bCs/>
        <w:i w:val="0"/>
        <w:iCs w:val="0"/>
        <w:spacing w:val="-1"/>
        <w:w w:val="98"/>
        <w:sz w:val="22"/>
        <w:szCs w:val="22"/>
        <w:lang w:val="ru-RU" w:eastAsia="en-US" w:bidi="ar-SA"/>
      </w:rPr>
    </w:lvl>
    <w:lvl w:ilvl="1" w:tplc="BC1E3EE6">
      <w:numFmt w:val="bullet"/>
      <w:lvlText w:val="•"/>
      <w:lvlJc w:val="left"/>
      <w:pPr>
        <w:ind w:left="2465" w:hanging="201"/>
      </w:pPr>
      <w:rPr>
        <w:rFonts w:hint="default"/>
        <w:lang w:val="ru-RU" w:eastAsia="en-US" w:bidi="ar-SA"/>
      </w:rPr>
    </w:lvl>
    <w:lvl w:ilvl="2" w:tplc="4970AEE6">
      <w:numFmt w:val="bullet"/>
      <w:lvlText w:val="•"/>
      <w:lvlJc w:val="left"/>
      <w:pPr>
        <w:ind w:left="3451" w:hanging="201"/>
      </w:pPr>
      <w:rPr>
        <w:rFonts w:hint="default"/>
        <w:lang w:val="ru-RU" w:eastAsia="en-US" w:bidi="ar-SA"/>
      </w:rPr>
    </w:lvl>
    <w:lvl w:ilvl="3" w:tplc="18D4E306">
      <w:numFmt w:val="bullet"/>
      <w:lvlText w:val="•"/>
      <w:lvlJc w:val="left"/>
      <w:pPr>
        <w:ind w:left="4437" w:hanging="201"/>
      </w:pPr>
      <w:rPr>
        <w:rFonts w:hint="default"/>
        <w:lang w:val="ru-RU" w:eastAsia="en-US" w:bidi="ar-SA"/>
      </w:rPr>
    </w:lvl>
    <w:lvl w:ilvl="4" w:tplc="F5EE5B90">
      <w:numFmt w:val="bullet"/>
      <w:lvlText w:val="•"/>
      <w:lvlJc w:val="left"/>
      <w:pPr>
        <w:ind w:left="5423" w:hanging="201"/>
      </w:pPr>
      <w:rPr>
        <w:rFonts w:hint="default"/>
        <w:lang w:val="ru-RU" w:eastAsia="en-US" w:bidi="ar-SA"/>
      </w:rPr>
    </w:lvl>
    <w:lvl w:ilvl="5" w:tplc="411069E8">
      <w:numFmt w:val="bullet"/>
      <w:lvlText w:val="•"/>
      <w:lvlJc w:val="left"/>
      <w:pPr>
        <w:ind w:left="6409" w:hanging="201"/>
      </w:pPr>
      <w:rPr>
        <w:rFonts w:hint="default"/>
        <w:lang w:val="ru-RU" w:eastAsia="en-US" w:bidi="ar-SA"/>
      </w:rPr>
    </w:lvl>
    <w:lvl w:ilvl="6" w:tplc="5772472E">
      <w:numFmt w:val="bullet"/>
      <w:lvlText w:val="•"/>
      <w:lvlJc w:val="left"/>
      <w:pPr>
        <w:ind w:left="7394" w:hanging="201"/>
      </w:pPr>
      <w:rPr>
        <w:rFonts w:hint="default"/>
        <w:lang w:val="ru-RU" w:eastAsia="en-US" w:bidi="ar-SA"/>
      </w:rPr>
    </w:lvl>
    <w:lvl w:ilvl="7" w:tplc="080628F6">
      <w:numFmt w:val="bullet"/>
      <w:lvlText w:val="•"/>
      <w:lvlJc w:val="left"/>
      <w:pPr>
        <w:ind w:left="8380" w:hanging="201"/>
      </w:pPr>
      <w:rPr>
        <w:rFonts w:hint="default"/>
        <w:lang w:val="ru-RU" w:eastAsia="en-US" w:bidi="ar-SA"/>
      </w:rPr>
    </w:lvl>
    <w:lvl w:ilvl="8" w:tplc="F40282BC">
      <w:numFmt w:val="bullet"/>
      <w:lvlText w:val="•"/>
      <w:lvlJc w:val="left"/>
      <w:pPr>
        <w:ind w:left="9366" w:hanging="201"/>
      </w:pPr>
      <w:rPr>
        <w:rFonts w:hint="default"/>
        <w:lang w:val="ru-RU" w:eastAsia="en-US" w:bidi="ar-SA"/>
      </w:rPr>
    </w:lvl>
  </w:abstractNum>
  <w:abstractNum w:abstractNumId="44" w15:restartNumberingAfterBreak="0">
    <w:nsid w:val="26386275"/>
    <w:multiLevelType w:val="hybridMultilevel"/>
    <w:tmpl w:val="C4AEF19C"/>
    <w:lvl w:ilvl="0" w:tplc="9A96D45C">
      <w:numFmt w:val="bullet"/>
      <w:lvlText w:val="–"/>
      <w:lvlJc w:val="left"/>
      <w:pPr>
        <w:ind w:left="111" w:hanging="180"/>
      </w:pPr>
      <w:rPr>
        <w:rFonts w:ascii="Times New Roman" w:eastAsia="Times New Roman" w:hAnsi="Times New Roman" w:cs="Times New Roman" w:hint="default"/>
        <w:b w:val="0"/>
        <w:bCs w:val="0"/>
        <w:i w:val="0"/>
        <w:iCs w:val="0"/>
        <w:color w:val="1F2023"/>
        <w:spacing w:val="0"/>
        <w:w w:val="100"/>
        <w:sz w:val="24"/>
        <w:szCs w:val="24"/>
        <w:lang w:val="ru-RU" w:eastAsia="en-US" w:bidi="ar-SA"/>
      </w:rPr>
    </w:lvl>
    <w:lvl w:ilvl="1" w:tplc="7AF458E0">
      <w:numFmt w:val="bullet"/>
      <w:lvlText w:val="•"/>
      <w:lvlJc w:val="left"/>
      <w:pPr>
        <w:ind w:left="305" w:hanging="180"/>
      </w:pPr>
      <w:rPr>
        <w:rFonts w:hint="default"/>
        <w:lang w:val="ru-RU" w:eastAsia="en-US" w:bidi="ar-SA"/>
      </w:rPr>
    </w:lvl>
    <w:lvl w:ilvl="2" w:tplc="0C8EFAEE">
      <w:numFmt w:val="bullet"/>
      <w:lvlText w:val="•"/>
      <w:lvlJc w:val="left"/>
      <w:pPr>
        <w:ind w:left="490" w:hanging="180"/>
      </w:pPr>
      <w:rPr>
        <w:rFonts w:hint="default"/>
        <w:lang w:val="ru-RU" w:eastAsia="en-US" w:bidi="ar-SA"/>
      </w:rPr>
    </w:lvl>
    <w:lvl w:ilvl="3" w:tplc="04AA562C">
      <w:numFmt w:val="bullet"/>
      <w:lvlText w:val="•"/>
      <w:lvlJc w:val="left"/>
      <w:pPr>
        <w:ind w:left="676" w:hanging="180"/>
      </w:pPr>
      <w:rPr>
        <w:rFonts w:hint="default"/>
        <w:lang w:val="ru-RU" w:eastAsia="en-US" w:bidi="ar-SA"/>
      </w:rPr>
    </w:lvl>
    <w:lvl w:ilvl="4" w:tplc="3BCA1ACE">
      <w:numFmt w:val="bullet"/>
      <w:lvlText w:val="•"/>
      <w:lvlJc w:val="left"/>
      <w:pPr>
        <w:ind w:left="861" w:hanging="180"/>
      </w:pPr>
      <w:rPr>
        <w:rFonts w:hint="default"/>
        <w:lang w:val="ru-RU" w:eastAsia="en-US" w:bidi="ar-SA"/>
      </w:rPr>
    </w:lvl>
    <w:lvl w:ilvl="5" w:tplc="C5549B3C">
      <w:numFmt w:val="bullet"/>
      <w:lvlText w:val="•"/>
      <w:lvlJc w:val="left"/>
      <w:pPr>
        <w:ind w:left="1047" w:hanging="180"/>
      </w:pPr>
      <w:rPr>
        <w:rFonts w:hint="default"/>
        <w:lang w:val="ru-RU" w:eastAsia="en-US" w:bidi="ar-SA"/>
      </w:rPr>
    </w:lvl>
    <w:lvl w:ilvl="6" w:tplc="F0720952">
      <w:numFmt w:val="bullet"/>
      <w:lvlText w:val="•"/>
      <w:lvlJc w:val="left"/>
      <w:pPr>
        <w:ind w:left="1232" w:hanging="180"/>
      </w:pPr>
      <w:rPr>
        <w:rFonts w:hint="default"/>
        <w:lang w:val="ru-RU" w:eastAsia="en-US" w:bidi="ar-SA"/>
      </w:rPr>
    </w:lvl>
    <w:lvl w:ilvl="7" w:tplc="D9563A0E">
      <w:numFmt w:val="bullet"/>
      <w:lvlText w:val="•"/>
      <w:lvlJc w:val="left"/>
      <w:pPr>
        <w:ind w:left="1417" w:hanging="180"/>
      </w:pPr>
      <w:rPr>
        <w:rFonts w:hint="default"/>
        <w:lang w:val="ru-RU" w:eastAsia="en-US" w:bidi="ar-SA"/>
      </w:rPr>
    </w:lvl>
    <w:lvl w:ilvl="8" w:tplc="8600470A">
      <w:numFmt w:val="bullet"/>
      <w:lvlText w:val="•"/>
      <w:lvlJc w:val="left"/>
      <w:pPr>
        <w:ind w:left="1603" w:hanging="180"/>
      </w:pPr>
      <w:rPr>
        <w:rFonts w:hint="default"/>
        <w:lang w:val="ru-RU" w:eastAsia="en-US" w:bidi="ar-SA"/>
      </w:rPr>
    </w:lvl>
  </w:abstractNum>
  <w:abstractNum w:abstractNumId="45" w15:restartNumberingAfterBreak="0">
    <w:nsid w:val="26BD4D2B"/>
    <w:multiLevelType w:val="hybridMultilevel"/>
    <w:tmpl w:val="64CC72B4"/>
    <w:lvl w:ilvl="0" w:tplc="CB0661DE">
      <w:start w:val="1"/>
      <w:numFmt w:val="decimal"/>
      <w:lvlText w:val="%1."/>
      <w:lvlJc w:val="left"/>
      <w:pPr>
        <w:ind w:left="1295"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FF8F26A">
      <w:numFmt w:val="bullet"/>
      <w:lvlText w:val="•"/>
      <w:lvlJc w:val="left"/>
      <w:pPr>
        <w:ind w:left="2190" w:hanging="360"/>
      </w:pPr>
      <w:rPr>
        <w:rFonts w:hint="default"/>
        <w:lang w:val="ru-RU" w:eastAsia="en-US" w:bidi="ar-SA"/>
      </w:rPr>
    </w:lvl>
    <w:lvl w:ilvl="2" w:tplc="56B84B7C">
      <w:numFmt w:val="bullet"/>
      <w:lvlText w:val="•"/>
      <w:lvlJc w:val="left"/>
      <w:pPr>
        <w:ind w:left="3081" w:hanging="360"/>
      </w:pPr>
      <w:rPr>
        <w:rFonts w:hint="default"/>
        <w:lang w:val="ru-RU" w:eastAsia="en-US" w:bidi="ar-SA"/>
      </w:rPr>
    </w:lvl>
    <w:lvl w:ilvl="3" w:tplc="4DB0D6E2">
      <w:numFmt w:val="bullet"/>
      <w:lvlText w:val="•"/>
      <w:lvlJc w:val="left"/>
      <w:pPr>
        <w:ind w:left="3971" w:hanging="360"/>
      </w:pPr>
      <w:rPr>
        <w:rFonts w:hint="default"/>
        <w:lang w:val="ru-RU" w:eastAsia="en-US" w:bidi="ar-SA"/>
      </w:rPr>
    </w:lvl>
    <w:lvl w:ilvl="4" w:tplc="3D00955E">
      <w:numFmt w:val="bullet"/>
      <w:lvlText w:val="•"/>
      <w:lvlJc w:val="left"/>
      <w:pPr>
        <w:ind w:left="4862" w:hanging="360"/>
      </w:pPr>
      <w:rPr>
        <w:rFonts w:hint="default"/>
        <w:lang w:val="ru-RU" w:eastAsia="en-US" w:bidi="ar-SA"/>
      </w:rPr>
    </w:lvl>
    <w:lvl w:ilvl="5" w:tplc="D9807FBC">
      <w:numFmt w:val="bullet"/>
      <w:lvlText w:val="•"/>
      <w:lvlJc w:val="left"/>
      <w:pPr>
        <w:ind w:left="5753" w:hanging="360"/>
      </w:pPr>
      <w:rPr>
        <w:rFonts w:hint="default"/>
        <w:lang w:val="ru-RU" w:eastAsia="en-US" w:bidi="ar-SA"/>
      </w:rPr>
    </w:lvl>
    <w:lvl w:ilvl="6" w:tplc="C0645452">
      <w:numFmt w:val="bullet"/>
      <w:lvlText w:val="•"/>
      <w:lvlJc w:val="left"/>
      <w:pPr>
        <w:ind w:left="6643" w:hanging="360"/>
      </w:pPr>
      <w:rPr>
        <w:rFonts w:hint="default"/>
        <w:lang w:val="ru-RU" w:eastAsia="en-US" w:bidi="ar-SA"/>
      </w:rPr>
    </w:lvl>
    <w:lvl w:ilvl="7" w:tplc="5DA63F18">
      <w:numFmt w:val="bullet"/>
      <w:lvlText w:val="•"/>
      <w:lvlJc w:val="left"/>
      <w:pPr>
        <w:ind w:left="7534" w:hanging="360"/>
      </w:pPr>
      <w:rPr>
        <w:rFonts w:hint="default"/>
        <w:lang w:val="ru-RU" w:eastAsia="en-US" w:bidi="ar-SA"/>
      </w:rPr>
    </w:lvl>
    <w:lvl w:ilvl="8" w:tplc="FE8A7896">
      <w:numFmt w:val="bullet"/>
      <w:lvlText w:val="•"/>
      <w:lvlJc w:val="left"/>
      <w:pPr>
        <w:ind w:left="8425" w:hanging="360"/>
      </w:pPr>
      <w:rPr>
        <w:rFonts w:hint="default"/>
        <w:lang w:val="ru-RU" w:eastAsia="en-US" w:bidi="ar-SA"/>
      </w:rPr>
    </w:lvl>
  </w:abstractNum>
  <w:abstractNum w:abstractNumId="46" w15:restartNumberingAfterBreak="0">
    <w:nsid w:val="272451F8"/>
    <w:multiLevelType w:val="hybridMultilevel"/>
    <w:tmpl w:val="B92E89DC"/>
    <w:lvl w:ilvl="0" w:tplc="5DCEFFBA">
      <w:start w:val="1"/>
      <w:numFmt w:val="decimal"/>
      <w:lvlText w:val="%1."/>
      <w:lvlJc w:val="left"/>
      <w:pPr>
        <w:ind w:left="722" w:hanging="360"/>
        <w:jc w:val="left"/>
      </w:pPr>
      <w:rPr>
        <w:rFonts w:ascii="Times New Roman" w:eastAsia="Times New Roman" w:hAnsi="Times New Roman" w:cs="Times New Roman" w:hint="default"/>
        <w:b/>
        <w:bCs/>
        <w:i w:val="0"/>
        <w:iCs w:val="0"/>
        <w:spacing w:val="0"/>
        <w:w w:val="96"/>
        <w:sz w:val="28"/>
        <w:szCs w:val="28"/>
        <w:lang w:val="ru-RU" w:eastAsia="en-US" w:bidi="ar-SA"/>
      </w:rPr>
    </w:lvl>
    <w:lvl w:ilvl="1" w:tplc="27D0A448">
      <w:numFmt w:val="bullet"/>
      <w:lvlText w:val="•"/>
      <w:lvlJc w:val="left"/>
      <w:pPr>
        <w:ind w:left="1711" w:hanging="360"/>
      </w:pPr>
      <w:rPr>
        <w:rFonts w:hint="default"/>
        <w:lang w:val="ru-RU" w:eastAsia="en-US" w:bidi="ar-SA"/>
      </w:rPr>
    </w:lvl>
    <w:lvl w:ilvl="2" w:tplc="F9B40FA8">
      <w:numFmt w:val="bullet"/>
      <w:lvlText w:val="•"/>
      <w:lvlJc w:val="left"/>
      <w:pPr>
        <w:ind w:left="2702" w:hanging="360"/>
      </w:pPr>
      <w:rPr>
        <w:rFonts w:hint="default"/>
        <w:lang w:val="ru-RU" w:eastAsia="en-US" w:bidi="ar-SA"/>
      </w:rPr>
    </w:lvl>
    <w:lvl w:ilvl="3" w:tplc="FEA0FA82">
      <w:numFmt w:val="bullet"/>
      <w:lvlText w:val="•"/>
      <w:lvlJc w:val="left"/>
      <w:pPr>
        <w:ind w:left="3693" w:hanging="360"/>
      </w:pPr>
      <w:rPr>
        <w:rFonts w:hint="default"/>
        <w:lang w:val="ru-RU" w:eastAsia="en-US" w:bidi="ar-SA"/>
      </w:rPr>
    </w:lvl>
    <w:lvl w:ilvl="4" w:tplc="0DACE196">
      <w:numFmt w:val="bullet"/>
      <w:lvlText w:val="•"/>
      <w:lvlJc w:val="left"/>
      <w:pPr>
        <w:ind w:left="4684" w:hanging="360"/>
      </w:pPr>
      <w:rPr>
        <w:rFonts w:hint="default"/>
        <w:lang w:val="ru-RU" w:eastAsia="en-US" w:bidi="ar-SA"/>
      </w:rPr>
    </w:lvl>
    <w:lvl w:ilvl="5" w:tplc="C9823BC6">
      <w:numFmt w:val="bullet"/>
      <w:lvlText w:val="•"/>
      <w:lvlJc w:val="left"/>
      <w:pPr>
        <w:ind w:left="5675" w:hanging="360"/>
      </w:pPr>
      <w:rPr>
        <w:rFonts w:hint="default"/>
        <w:lang w:val="ru-RU" w:eastAsia="en-US" w:bidi="ar-SA"/>
      </w:rPr>
    </w:lvl>
    <w:lvl w:ilvl="6" w:tplc="96327202">
      <w:numFmt w:val="bullet"/>
      <w:lvlText w:val="•"/>
      <w:lvlJc w:val="left"/>
      <w:pPr>
        <w:ind w:left="6666" w:hanging="360"/>
      </w:pPr>
      <w:rPr>
        <w:rFonts w:hint="default"/>
        <w:lang w:val="ru-RU" w:eastAsia="en-US" w:bidi="ar-SA"/>
      </w:rPr>
    </w:lvl>
    <w:lvl w:ilvl="7" w:tplc="3EB6322C">
      <w:numFmt w:val="bullet"/>
      <w:lvlText w:val="•"/>
      <w:lvlJc w:val="left"/>
      <w:pPr>
        <w:ind w:left="7657" w:hanging="360"/>
      </w:pPr>
      <w:rPr>
        <w:rFonts w:hint="default"/>
        <w:lang w:val="ru-RU" w:eastAsia="en-US" w:bidi="ar-SA"/>
      </w:rPr>
    </w:lvl>
    <w:lvl w:ilvl="8" w:tplc="0B6EFF2E">
      <w:numFmt w:val="bullet"/>
      <w:lvlText w:val="•"/>
      <w:lvlJc w:val="left"/>
      <w:pPr>
        <w:ind w:left="8648" w:hanging="360"/>
      </w:pPr>
      <w:rPr>
        <w:rFonts w:hint="default"/>
        <w:lang w:val="ru-RU" w:eastAsia="en-US" w:bidi="ar-SA"/>
      </w:rPr>
    </w:lvl>
  </w:abstractNum>
  <w:abstractNum w:abstractNumId="47" w15:restartNumberingAfterBreak="0">
    <w:nsid w:val="275654D1"/>
    <w:multiLevelType w:val="hybridMultilevel"/>
    <w:tmpl w:val="5C825BEE"/>
    <w:lvl w:ilvl="0" w:tplc="4718E604">
      <w:start w:val="1"/>
      <w:numFmt w:val="decimal"/>
      <w:lvlText w:val="%1."/>
      <w:lvlJc w:val="left"/>
      <w:pPr>
        <w:ind w:left="707" w:hanging="243"/>
        <w:jc w:val="left"/>
      </w:pPr>
      <w:rPr>
        <w:rFonts w:ascii="Times New Roman" w:eastAsia="Times New Roman" w:hAnsi="Times New Roman" w:cs="Times New Roman" w:hint="default"/>
        <w:b w:val="0"/>
        <w:bCs w:val="0"/>
        <w:i w:val="0"/>
        <w:iCs w:val="0"/>
        <w:spacing w:val="0"/>
        <w:w w:val="92"/>
        <w:sz w:val="24"/>
        <w:szCs w:val="24"/>
        <w:lang w:val="ru-RU" w:eastAsia="en-US" w:bidi="ar-SA"/>
      </w:rPr>
    </w:lvl>
    <w:lvl w:ilvl="1" w:tplc="BB508B5E">
      <w:numFmt w:val="bullet"/>
      <w:lvlText w:val="•"/>
      <w:lvlJc w:val="left"/>
      <w:pPr>
        <w:ind w:left="1749" w:hanging="243"/>
      </w:pPr>
      <w:rPr>
        <w:rFonts w:hint="default"/>
        <w:lang w:val="ru-RU" w:eastAsia="en-US" w:bidi="ar-SA"/>
      </w:rPr>
    </w:lvl>
    <w:lvl w:ilvl="2" w:tplc="011CD0A6">
      <w:numFmt w:val="bullet"/>
      <w:lvlText w:val="•"/>
      <w:lvlJc w:val="left"/>
      <w:pPr>
        <w:ind w:left="2799" w:hanging="243"/>
      </w:pPr>
      <w:rPr>
        <w:rFonts w:hint="default"/>
        <w:lang w:val="ru-RU" w:eastAsia="en-US" w:bidi="ar-SA"/>
      </w:rPr>
    </w:lvl>
    <w:lvl w:ilvl="3" w:tplc="F0D4A8E2">
      <w:numFmt w:val="bullet"/>
      <w:lvlText w:val="•"/>
      <w:lvlJc w:val="left"/>
      <w:pPr>
        <w:ind w:left="3849" w:hanging="243"/>
      </w:pPr>
      <w:rPr>
        <w:rFonts w:hint="default"/>
        <w:lang w:val="ru-RU" w:eastAsia="en-US" w:bidi="ar-SA"/>
      </w:rPr>
    </w:lvl>
    <w:lvl w:ilvl="4" w:tplc="85765FF6">
      <w:numFmt w:val="bullet"/>
      <w:lvlText w:val="•"/>
      <w:lvlJc w:val="left"/>
      <w:pPr>
        <w:ind w:left="4899" w:hanging="243"/>
      </w:pPr>
      <w:rPr>
        <w:rFonts w:hint="default"/>
        <w:lang w:val="ru-RU" w:eastAsia="en-US" w:bidi="ar-SA"/>
      </w:rPr>
    </w:lvl>
    <w:lvl w:ilvl="5" w:tplc="D66442E6">
      <w:numFmt w:val="bullet"/>
      <w:lvlText w:val="•"/>
      <w:lvlJc w:val="left"/>
      <w:pPr>
        <w:ind w:left="5949" w:hanging="243"/>
      </w:pPr>
      <w:rPr>
        <w:rFonts w:hint="default"/>
        <w:lang w:val="ru-RU" w:eastAsia="en-US" w:bidi="ar-SA"/>
      </w:rPr>
    </w:lvl>
    <w:lvl w:ilvl="6" w:tplc="EDC4125A">
      <w:numFmt w:val="bullet"/>
      <w:lvlText w:val="•"/>
      <w:lvlJc w:val="left"/>
      <w:pPr>
        <w:ind w:left="6999" w:hanging="243"/>
      </w:pPr>
      <w:rPr>
        <w:rFonts w:hint="default"/>
        <w:lang w:val="ru-RU" w:eastAsia="en-US" w:bidi="ar-SA"/>
      </w:rPr>
    </w:lvl>
    <w:lvl w:ilvl="7" w:tplc="524C963E">
      <w:numFmt w:val="bullet"/>
      <w:lvlText w:val="•"/>
      <w:lvlJc w:val="left"/>
      <w:pPr>
        <w:ind w:left="8048" w:hanging="243"/>
      </w:pPr>
      <w:rPr>
        <w:rFonts w:hint="default"/>
        <w:lang w:val="ru-RU" w:eastAsia="en-US" w:bidi="ar-SA"/>
      </w:rPr>
    </w:lvl>
    <w:lvl w:ilvl="8" w:tplc="4E2C80F6">
      <w:numFmt w:val="bullet"/>
      <w:lvlText w:val="•"/>
      <w:lvlJc w:val="left"/>
      <w:pPr>
        <w:ind w:left="9098" w:hanging="243"/>
      </w:pPr>
      <w:rPr>
        <w:rFonts w:hint="default"/>
        <w:lang w:val="ru-RU" w:eastAsia="en-US" w:bidi="ar-SA"/>
      </w:rPr>
    </w:lvl>
  </w:abstractNum>
  <w:abstractNum w:abstractNumId="48" w15:restartNumberingAfterBreak="0">
    <w:nsid w:val="28032B6F"/>
    <w:multiLevelType w:val="hybridMultilevel"/>
    <w:tmpl w:val="E3C6A552"/>
    <w:lvl w:ilvl="0" w:tplc="CE2057F4">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774D48C">
      <w:numFmt w:val="bullet"/>
      <w:lvlText w:val="•"/>
      <w:lvlJc w:val="left"/>
      <w:pPr>
        <w:ind w:left="655" w:hanging="182"/>
      </w:pPr>
      <w:rPr>
        <w:rFonts w:hint="default"/>
        <w:lang w:val="ru-RU" w:eastAsia="en-US" w:bidi="ar-SA"/>
      </w:rPr>
    </w:lvl>
    <w:lvl w:ilvl="2" w:tplc="7E4EFE3A">
      <w:numFmt w:val="bullet"/>
      <w:lvlText w:val="•"/>
      <w:lvlJc w:val="left"/>
      <w:pPr>
        <w:ind w:left="1211" w:hanging="182"/>
      </w:pPr>
      <w:rPr>
        <w:rFonts w:hint="default"/>
        <w:lang w:val="ru-RU" w:eastAsia="en-US" w:bidi="ar-SA"/>
      </w:rPr>
    </w:lvl>
    <w:lvl w:ilvl="3" w:tplc="AA20356A">
      <w:numFmt w:val="bullet"/>
      <w:lvlText w:val="•"/>
      <w:lvlJc w:val="left"/>
      <w:pPr>
        <w:ind w:left="1766" w:hanging="182"/>
      </w:pPr>
      <w:rPr>
        <w:rFonts w:hint="default"/>
        <w:lang w:val="ru-RU" w:eastAsia="en-US" w:bidi="ar-SA"/>
      </w:rPr>
    </w:lvl>
    <w:lvl w:ilvl="4" w:tplc="921CDE48">
      <w:numFmt w:val="bullet"/>
      <w:lvlText w:val="•"/>
      <w:lvlJc w:val="left"/>
      <w:pPr>
        <w:ind w:left="2322" w:hanging="182"/>
      </w:pPr>
      <w:rPr>
        <w:rFonts w:hint="default"/>
        <w:lang w:val="ru-RU" w:eastAsia="en-US" w:bidi="ar-SA"/>
      </w:rPr>
    </w:lvl>
    <w:lvl w:ilvl="5" w:tplc="FF3E81AA">
      <w:numFmt w:val="bullet"/>
      <w:lvlText w:val="•"/>
      <w:lvlJc w:val="left"/>
      <w:pPr>
        <w:ind w:left="2877" w:hanging="182"/>
      </w:pPr>
      <w:rPr>
        <w:rFonts w:hint="default"/>
        <w:lang w:val="ru-RU" w:eastAsia="en-US" w:bidi="ar-SA"/>
      </w:rPr>
    </w:lvl>
    <w:lvl w:ilvl="6" w:tplc="B60097C2">
      <w:numFmt w:val="bullet"/>
      <w:lvlText w:val="•"/>
      <w:lvlJc w:val="left"/>
      <w:pPr>
        <w:ind w:left="3433" w:hanging="182"/>
      </w:pPr>
      <w:rPr>
        <w:rFonts w:hint="default"/>
        <w:lang w:val="ru-RU" w:eastAsia="en-US" w:bidi="ar-SA"/>
      </w:rPr>
    </w:lvl>
    <w:lvl w:ilvl="7" w:tplc="969C63D8">
      <w:numFmt w:val="bullet"/>
      <w:lvlText w:val="•"/>
      <w:lvlJc w:val="left"/>
      <w:pPr>
        <w:ind w:left="3988" w:hanging="182"/>
      </w:pPr>
      <w:rPr>
        <w:rFonts w:hint="default"/>
        <w:lang w:val="ru-RU" w:eastAsia="en-US" w:bidi="ar-SA"/>
      </w:rPr>
    </w:lvl>
    <w:lvl w:ilvl="8" w:tplc="B428D42C">
      <w:numFmt w:val="bullet"/>
      <w:lvlText w:val="•"/>
      <w:lvlJc w:val="left"/>
      <w:pPr>
        <w:ind w:left="4544" w:hanging="182"/>
      </w:pPr>
      <w:rPr>
        <w:rFonts w:hint="default"/>
        <w:lang w:val="ru-RU" w:eastAsia="en-US" w:bidi="ar-SA"/>
      </w:rPr>
    </w:lvl>
  </w:abstractNum>
  <w:abstractNum w:abstractNumId="49" w15:restartNumberingAfterBreak="0">
    <w:nsid w:val="285E66A8"/>
    <w:multiLevelType w:val="hybridMultilevel"/>
    <w:tmpl w:val="FF7A9AB8"/>
    <w:lvl w:ilvl="0" w:tplc="F41A3476">
      <w:start w:val="1"/>
      <w:numFmt w:val="decimal"/>
      <w:lvlText w:val="%1."/>
      <w:lvlJc w:val="left"/>
      <w:pPr>
        <w:ind w:left="852" w:hanging="428"/>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1D70A034">
      <w:numFmt w:val="bullet"/>
      <w:lvlText w:val="•"/>
      <w:lvlJc w:val="left"/>
      <w:pPr>
        <w:ind w:left="1823" w:hanging="428"/>
      </w:pPr>
      <w:rPr>
        <w:rFonts w:hint="default"/>
        <w:lang w:val="ru-RU" w:eastAsia="en-US" w:bidi="ar-SA"/>
      </w:rPr>
    </w:lvl>
    <w:lvl w:ilvl="2" w:tplc="9BE881F4">
      <w:numFmt w:val="bullet"/>
      <w:lvlText w:val="•"/>
      <w:lvlJc w:val="left"/>
      <w:pPr>
        <w:ind w:left="2786" w:hanging="428"/>
      </w:pPr>
      <w:rPr>
        <w:rFonts w:hint="default"/>
        <w:lang w:val="ru-RU" w:eastAsia="en-US" w:bidi="ar-SA"/>
      </w:rPr>
    </w:lvl>
    <w:lvl w:ilvl="3" w:tplc="F0E88FA2">
      <w:numFmt w:val="bullet"/>
      <w:lvlText w:val="•"/>
      <w:lvlJc w:val="left"/>
      <w:pPr>
        <w:ind w:left="3749" w:hanging="428"/>
      </w:pPr>
      <w:rPr>
        <w:rFonts w:hint="default"/>
        <w:lang w:val="ru-RU" w:eastAsia="en-US" w:bidi="ar-SA"/>
      </w:rPr>
    </w:lvl>
    <w:lvl w:ilvl="4" w:tplc="CA6E51BA">
      <w:numFmt w:val="bullet"/>
      <w:lvlText w:val="•"/>
      <w:lvlJc w:val="left"/>
      <w:pPr>
        <w:ind w:left="4712" w:hanging="428"/>
      </w:pPr>
      <w:rPr>
        <w:rFonts w:hint="default"/>
        <w:lang w:val="ru-RU" w:eastAsia="en-US" w:bidi="ar-SA"/>
      </w:rPr>
    </w:lvl>
    <w:lvl w:ilvl="5" w:tplc="A7061EAA">
      <w:numFmt w:val="bullet"/>
      <w:lvlText w:val="•"/>
      <w:lvlJc w:val="left"/>
      <w:pPr>
        <w:ind w:left="5675" w:hanging="428"/>
      </w:pPr>
      <w:rPr>
        <w:rFonts w:hint="default"/>
        <w:lang w:val="ru-RU" w:eastAsia="en-US" w:bidi="ar-SA"/>
      </w:rPr>
    </w:lvl>
    <w:lvl w:ilvl="6" w:tplc="B002CA6E">
      <w:numFmt w:val="bullet"/>
      <w:lvlText w:val="•"/>
      <w:lvlJc w:val="left"/>
      <w:pPr>
        <w:ind w:left="6638" w:hanging="428"/>
      </w:pPr>
      <w:rPr>
        <w:rFonts w:hint="default"/>
        <w:lang w:val="ru-RU" w:eastAsia="en-US" w:bidi="ar-SA"/>
      </w:rPr>
    </w:lvl>
    <w:lvl w:ilvl="7" w:tplc="72DE32F8">
      <w:numFmt w:val="bullet"/>
      <w:lvlText w:val="•"/>
      <w:lvlJc w:val="left"/>
      <w:pPr>
        <w:ind w:left="7601" w:hanging="428"/>
      </w:pPr>
      <w:rPr>
        <w:rFonts w:hint="default"/>
        <w:lang w:val="ru-RU" w:eastAsia="en-US" w:bidi="ar-SA"/>
      </w:rPr>
    </w:lvl>
    <w:lvl w:ilvl="8" w:tplc="E26ABF9E">
      <w:numFmt w:val="bullet"/>
      <w:lvlText w:val="•"/>
      <w:lvlJc w:val="left"/>
      <w:pPr>
        <w:ind w:left="8564" w:hanging="428"/>
      </w:pPr>
      <w:rPr>
        <w:rFonts w:hint="default"/>
        <w:lang w:val="ru-RU" w:eastAsia="en-US" w:bidi="ar-SA"/>
      </w:rPr>
    </w:lvl>
  </w:abstractNum>
  <w:abstractNum w:abstractNumId="50" w15:restartNumberingAfterBreak="0">
    <w:nsid w:val="28673244"/>
    <w:multiLevelType w:val="hybridMultilevel"/>
    <w:tmpl w:val="34CCEE5A"/>
    <w:lvl w:ilvl="0" w:tplc="AA48F5EE">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25E319A">
      <w:numFmt w:val="bullet"/>
      <w:lvlText w:val="•"/>
      <w:lvlJc w:val="left"/>
      <w:pPr>
        <w:ind w:left="588" w:hanging="180"/>
      </w:pPr>
      <w:rPr>
        <w:rFonts w:hint="default"/>
        <w:lang w:val="ru-RU" w:eastAsia="en-US" w:bidi="ar-SA"/>
      </w:rPr>
    </w:lvl>
    <w:lvl w:ilvl="2" w:tplc="6840E6C4">
      <w:numFmt w:val="bullet"/>
      <w:lvlText w:val="•"/>
      <w:lvlJc w:val="left"/>
      <w:pPr>
        <w:ind w:left="1057" w:hanging="180"/>
      </w:pPr>
      <w:rPr>
        <w:rFonts w:hint="default"/>
        <w:lang w:val="ru-RU" w:eastAsia="en-US" w:bidi="ar-SA"/>
      </w:rPr>
    </w:lvl>
    <w:lvl w:ilvl="3" w:tplc="69320E76">
      <w:numFmt w:val="bullet"/>
      <w:lvlText w:val="•"/>
      <w:lvlJc w:val="left"/>
      <w:pPr>
        <w:ind w:left="1526" w:hanging="180"/>
      </w:pPr>
      <w:rPr>
        <w:rFonts w:hint="default"/>
        <w:lang w:val="ru-RU" w:eastAsia="en-US" w:bidi="ar-SA"/>
      </w:rPr>
    </w:lvl>
    <w:lvl w:ilvl="4" w:tplc="242CFF86">
      <w:numFmt w:val="bullet"/>
      <w:lvlText w:val="•"/>
      <w:lvlJc w:val="left"/>
      <w:pPr>
        <w:ind w:left="1995" w:hanging="180"/>
      </w:pPr>
      <w:rPr>
        <w:rFonts w:hint="default"/>
        <w:lang w:val="ru-RU" w:eastAsia="en-US" w:bidi="ar-SA"/>
      </w:rPr>
    </w:lvl>
    <w:lvl w:ilvl="5" w:tplc="6E60D586">
      <w:numFmt w:val="bullet"/>
      <w:lvlText w:val="•"/>
      <w:lvlJc w:val="left"/>
      <w:pPr>
        <w:ind w:left="2464" w:hanging="180"/>
      </w:pPr>
      <w:rPr>
        <w:rFonts w:hint="default"/>
        <w:lang w:val="ru-RU" w:eastAsia="en-US" w:bidi="ar-SA"/>
      </w:rPr>
    </w:lvl>
    <w:lvl w:ilvl="6" w:tplc="203AC122">
      <w:numFmt w:val="bullet"/>
      <w:lvlText w:val="•"/>
      <w:lvlJc w:val="left"/>
      <w:pPr>
        <w:ind w:left="2933" w:hanging="180"/>
      </w:pPr>
      <w:rPr>
        <w:rFonts w:hint="default"/>
        <w:lang w:val="ru-RU" w:eastAsia="en-US" w:bidi="ar-SA"/>
      </w:rPr>
    </w:lvl>
    <w:lvl w:ilvl="7" w:tplc="DC82F656">
      <w:numFmt w:val="bullet"/>
      <w:lvlText w:val="•"/>
      <w:lvlJc w:val="left"/>
      <w:pPr>
        <w:ind w:left="3402" w:hanging="180"/>
      </w:pPr>
      <w:rPr>
        <w:rFonts w:hint="default"/>
        <w:lang w:val="ru-RU" w:eastAsia="en-US" w:bidi="ar-SA"/>
      </w:rPr>
    </w:lvl>
    <w:lvl w:ilvl="8" w:tplc="F2A42C7E">
      <w:numFmt w:val="bullet"/>
      <w:lvlText w:val="•"/>
      <w:lvlJc w:val="left"/>
      <w:pPr>
        <w:ind w:left="3871" w:hanging="180"/>
      </w:pPr>
      <w:rPr>
        <w:rFonts w:hint="default"/>
        <w:lang w:val="ru-RU" w:eastAsia="en-US" w:bidi="ar-SA"/>
      </w:rPr>
    </w:lvl>
  </w:abstractNum>
  <w:abstractNum w:abstractNumId="51" w15:restartNumberingAfterBreak="0">
    <w:nsid w:val="29A1404D"/>
    <w:multiLevelType w:val="hybridMultilevel"/>
    <w:tmpl w:val="2FEA7722"/>
    <w:lvl w:ilvl="0" w:tplc="D2DCFF56">
      <w:numFmt w:val="bullet"/>
      <w:lvlText w:val="•"/>
      <w:lvlJc w:val="left"/>
      <w:pPr>
        <w:ind w:left="252" w:hanging="144"/>
      </w:pPr>
      <w:rPr>
        <w:rFonts w:ascii="Times New Roman" w:eastAsia="Times New Roman" w:hAnsi="Times New Roman" w:cs="Times New Roman" w:hint="default"/>
        <w:b w:val="0"/>
        <w:bCs w:val="0"/>
        <w:i/>
        <w:iCs/>
        <w:spacing w:val="0"/>
        <w:w w:val="100"/>
        <w:sz w:val="24"/>
        <w:szCs w:val="24"/>
        <w:lang w:val="ru-RU" w:eastAsia="en-US" w:bidi="ar-SA"/>
      </w:rPr>
    </w:lvl>
    <w:lvl w:ilvl="1" w:tplc="1208F87A">
      <w:numFmt w:val="bullet"/>
      <w:lvlText w:val="•"/>
      <w:lvlJc w:val="left"/>
      <w:pPr>
        <w:ind w:left="828" w:hanging="144"/>
      </w:pPr>
      <w:rPr>
        <w:rFonts w:hint="default"/>
        <w:lang w:val="ru-RU" w:eastAsia="en-US" w:bidi="ar-SA"/>
      </w:rPr>
    </w:lvl>
    <w:lvl w:ilvl="2" w:tplc="0B4A9B8A">
      <w:numFmt w:val="bullet"/>
      <w:lvlText w:val="•"/>
      <w:lvlJc w:val="left"/>
      <w:pPr>
        <w:ind w:left="1396" w:hanging="144"/>
      </w:pPr>
      <w:rPr>
        <w:rFonts w:hint="default"/>
        <w:lang w:val="ru-RU" w:eastAsia="en-US" w:bidi="ar-SA"/>
      </w:rPr>
    </w:lvl>
    <w:lvl w:ilvl="3" w:tplc="A8EE4128">
      <w:numFmt w:val="bullet"/>
      <w:lvlText w:val="•"/>
      <w:lvlJc w:val="left"/>
      <w:pPr>
        <w:ind w:left="1965" w:hanging="144"/>
      </w:pPr>
      <w:rPr>
        <w:rFonts w:hint="default"/>
        <w:lang w:val="ru-RU" w:eastAsia="en-US" w:bidi="ar-SA"/>
      </w:rPr>
    </w:lvl>
    <w:lvl w:ilvl="4" w:tplc="27F8BBD0">
      <w:numFmt w:val="bullet"/>
      <w:lvlText w:val="•"/>
      <w:lvlJc w:val="left"/>
      <w:pPr>
        <w:ind w:left="2533" w:hanging="144"/>
      </w:pPr>
      <w:rPr>
        <w:rFonts w:hint="default"/>
        <w:lang w:val="ru-RU" w:eastAsia="en-US" w:bidi="ar-SA"/>
      </w:rPr>
    </w:lvl>
    <w:lvl w:ilvl="5" w:tplc="973C4142">
      <w:numFmt w:val="bullet"/>
      <w:lvlText w:val="•"/>
      <w:lvlJc w:val="left"/>
      <w:pPr>
        <w:ind w:left="3102" w:hanging="144"/>
      </w:pPr>
      <w:rPr>
        <w:rFonts w:hint="default"/>
        <w:lang w:val="ru-RU" w:eastAsia="en-US" w:bidi="ar-SA"/>
      </w:rPr>
    </w:lvl>
    <w:lvl w:ilvl="6" w:tplc="EBF26B5C">
      <w:numFmt w:val="bullet"/>
      <w:lvlText w:val="•"/>
      <w:lvlJc w:val="left"/>
      <w:pPr>
        <w:ind w:left="3670" w:hanging="144"/>
      </w:pPr>
      <w:rPr>
        <w:rFonts w:hint="default"/>
        <w:lang w:val="ru-RU" w:eastAsia="en-US" w:bidi="ar-SA"/>
      </w:rPr>
    </w:lvl>
    <w:lvl w:ilvl="7" w:tplc="48CE804A">
      <w:numFmt w:val="bullet"/>
      <w:lvlText w:val="•"/>
      <w:lvlJc w:val="left"/>
      <w:pPr>
        <w:ind w:left="4238" w:hanging="144"/>
      </w:pPr>
      <w:rPr>
        <w:rFonts w:hint="default"/>
        <w:lang w:val="ru-RU" w:eastAsia="en-US" w:bidi="ar-SA"/>
      </w:rPr>
    </w:lvl>
    <w:lvl w:ilvl="8" w:tplc="25C69ABE">
      <w:numFmt w:val="bullet"/>
      <w:lvlText w:val="•"/>
      <w:lvlJc w:val="left"/>
      <w:pPr>
        <w:ind w:left="4807" w:hanging="144"/>
      </w:pPr>
      <w:rPr>
        <w:rFonts w:hint="default"/>
        <w:lang w:val="ru-RU" w:eastAsia="en-US" w:bidi="ar-SA"/>
      </w:rPr>
    </w:lvl>
  </w:abstractNum>
  <w:abstractNum w:abstractNumId="52" w15:restartNumberingAfterBreak="0">
    <w:nsid w:val="2B516E93"/>
    <w:multiLevelType w:val="hybridMultilevel"/>
    <w:tmpl w:val="990261D2"/>
    <w:lvl w:ilvl="0" w:tplc="166EE90E">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33C62D2">
      <w:numFmt w:val="bullet"/>
      <w:lvlText w:val="•"/>
      <w:lvlJc w:val="left"/>
      <w:pPr>
        <w:ind w:left="817" w:hanging="181"/>
      </w:pPr>
      <w:rPr>
        <w:rFonts w:hint="default"/>
        <w:lang w:val="ru-RU" w:eastAsia="en-US" w:bidi="ar-SA"/>
      </w:rPr>
    </w:lvl>
    <w:lvl w:ilvl="2" w:tplc="69902482">
      <w:numFmt w:val="bullet"/>
      <w:lvlText w:val="•"/>
      <w:lvlJc w:val="left"/>
      <w:pPr>
        <w:ind w:left="1355" w:hanging="181"/>
      </w:pPr>
      <w:rPr>
        <w:rFonts w:hint="default"/>
        <w:lang w:val="ru-RU" w:eastAsia="en-US" w:bidi="ar-SA"/>
      </w:rPr>
    </w:lvl>
    <w:lvl w:ilvl="3" w:tplc="0F8A707E">
      <w:numFmt w:val="bullet"/>
      <w:lvlText w:val="•"/>
      <w:lvlJc w:val="left"/>
      <w:pPr>
        <w:ind w:left="1892" w:hanging="181"/>
      </w:pPr>
      <w:rPr>
        <w:rFonts w:hint="default"/>
        <w:lang w:val="ru-RU" w:eastAsia="en-US" w:bidi="ar-SA"/>
      </w:rPr>
    </w:lvl>
    <w:lvl w:ilvl="4" w:tplc="FCD04FCA">
      <w:numFmt w:val="bullet"/>
      <w:lvlText w:val="•"/>
      <w:lvlJc w:val="left"/>
      <w:pPr>
        <w:ind w:left="2430" w:hanging="181"/>
      </w:pPr>
      <w:rPr>
        <w:rFonts w:hint="default"/>
        <w:lang w:val="ru-RU" w:eastAsia="en-US" w:bidi="ar-SA"/>
      </w:rPr>
    </w:lvl>
    <w:lvl w:ilvl="5" w:tplc="63202CB8">
      <w:numFmt w:val="bullet"/>
      <w:lvlText w:val="•"/>
      <w:lvlJc w:val="left"/>
      <w:pPr>
        <w:ind w:left="2967" w:hanging="181"/>
      </w:pPr>
      <w:rPr>
        <w:rFonts w:hint="default"/>
        <w:lang w:val="ru-RU" w:eastAsia="en-US" w:bidi="ar-SA"/>
      </w:rPr>
    </w:lvl>
    <w:lvl w:ilvl="6" w:tplc="0CD0DA38">
      <w:numFmt w:val="bullet"/>
      <w:lvlText w:val="•"/>
      <w:lvlJc w:val="left"/>
      <w:pPr>
        <w:ind w:left="3505" w:hanging="181"/>
      </w:pPr>
      <w:rPr>
        <w:rFonts w:hint="default"/>
        <w:lang w:val="ru-RU" w:eastAsia="en-US" w:bidi="ar-SA"/>
      </w:rPr>
    </w:lvl>
    <w:lvl w:ilvl="7" w:tplc="428C7CE8">
      <w:numFmt w:val="bullet"/>
      <w:lvlText w:val="•"/>
      <w:lvlJc w:val="left"/>
      <w:pPr>
        <w:ind w:left="4042" w:hanging="181"/>
      </w:pPr>
      <w:rPr>
        <w:rFonts w:hint="default"/>
        <w:lang w:val="ru-RU" w:eastAsia="en-US" w:bidi="ar-SA"/>
      </w:rPr>
    </w:lvl>
    <w:lvl w:ilvl="8" w:tplc="3822E232">
      <w:numFmt w:val="bullet"/>
      <w:lvlText w:val="•"/>
      <w:lvlJc w:val="left"/>
      <w:pPr>
        <w:ind w:left="4580" w:hanging="181"/>
      </w:pPr>
      <w:rPr>
        <w:rFonts w:hint="default"/>
        <w:lang w:val="ru-RU" w:eastAsia="en-US" w:bidi="ar-SA"/>
      </w:rPr>
    </w:lvl>
  </w:abstractNum>
  <w:abstractNum w:abstractNumId="53" w15:restartNumberingAfterBreak="0">
    <w:nsid w:val="2BDA047F"/>
    <w:multiLevelType w:val="hybridMultilevel"/>
    <w:tmpl w:val="57663532"/>
    <w:lvl w:ilvl="0" w:tplc="1FB48E5E">
      <w:start w:val="1"/>
      <w:numFmt w:val="decimal"/>
      <w:lvlText w:val="%1."/>
      <w:lvlJc w:val="left"/>
      <w:pPr>
        <w:ind w:left="151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25B29674">
      <w:numFmt w:val="bullet"/>
      <w:lvlText w:val="•"/>
      <w:lvlJc w:val="left"/>
      <w:pPr>
        <w:ind w:left="2487" w:hanging="240"/>
      </w:pPr>
      <w:rPr>
        <w:rFonts w:hint="default"/>
        <w:lang w:val="ru-RU" w:eastAsia="en-US" w:bidi="ar-SA"/>
      </w:rPr>
    </w:lvl>
    <w:lvl w:ilvl="2" w:tplc="5712CB3E">
      <w:numFmt w:val="bullet"/>
      <w:lvlText w:val="•"/>
      <w:lvlJc w:val="left"/>
      <w:pPr>
        <w:ind w:left="3455" w:hanging="240"/>
      </w:pPr>
      <w:rPr>
        <w:rFonts w:hint="default"/>
        <w:lang w:val="ru-RU" w:eastAsia="en-US" w:bidi="ar-SA"/>
      </w:rPr>
    </w:lvl>
    <w:lvl w:ilvl="3" w:tplc="C17EAD42">
      <w:numFmt w:val="bullet"/>
      <w:lvlText w:val="•"/>
      <w:lvlJc w:val="left"/>
      <w:pPr>
        <w:ind w:left="4423" w:hanging="240"/>
      </w:pPr>
      <w:rPr>
        <w:rFonts w:hint="default"/>
        <w:lang w:val="ru-RU" w:eastAsia="en-US" w:bidi="ar-SA"/>
      </w:rPr>
    </w:lvl>
    <w:lvl w:ilvl="4" w:tplc="6122BD56">
      <w:numFmt w:val="bullet"/>
      <w:lvlText w:val="•"/>
      <w:lvlJc w:val="left"/>
      <w:pPr>
        <w:ind w:left="5391" w:hanging="240"/>
      </w:pPr>
      <w:rPr>
        <w:rFonts w:hint="default"/>
        <w:lang w:val="ru-RU" w:eastAsia="en-US" w:bidi="ar-SA"/>
      </w:rPr>
    </w:lvl>
    <w:lvl w:ilvl="5" w:tplc="06FA11AE">
      <w:numFmt w:val="bullet"/>
      <w:lvlText w:val="•"/>
      <w:lvlJc w:val="left"/>
      <w:pPr>
        <w:ind w:left="6359" w:hanging="240"/>
      </w:pPr>
      <w:rPr>
        <w:rFonts w:hint="default"/>
        <w:lang w:val="ru-RU" w:eastAsia="en-US" w:bidi="ar-SA"/>
      </w:rPr>
    </w:lvl>
    <w:lvl w:ilvl="6" w:tplc="B0C65242">
      <w:numFmt w:val="bullet"/>
      <w:lvlText w:val="•"/>
      <w:lvlJc w:val="left"/>
      <w:pPr>
        <w:ind w:left="7327" w:hanging="240"/>
      </w:pPr>
      <w:rPr>
        <w:rFonts w:hint="default"/>
        <w:lang w:val="ru-RU" w:eastAsia="en-US" w:bidi="ar-SA"/>
      </w:rPr>
    </w:lvl>
    <w:lvl w:ilvl="7" w:tplc="38E04B24">
      <w:numFmt w:val="bullet"/>
      <w:lvlText w:val="•"/>
      <w:lvlJc w:val="left"/>
      <w:pPr>
        <w:ind w:left="8294" w:hanging="240"/>
      </w:pPr>
      <w:rPr>
        <w:rFonts w:hint="default"/>
        <w:lang w:val="ru-RU" w:eastAsia="en-US" w:bidi="ar-SA"/>
      </w:rPr>
    </w:lvl>
    <w:lvl w:ilvl="8" w:tplc="FAF66502">
      <w:numFmt w:val="bullet"/>
      <w:lvlText w:val="•"/>
      <w:lvlJc w:val="left"/>
      <w:pPr>
        <w:ind w:left="9262" w:hanging="240"/>
      </w:pPr>
      <w:rPr>
        <w:rFonts w:hint="default"/>
        <w:lang w:val="ru-RU" w:eastAsia="en-US" w:bidi="ar-SA"/>
      </w:rPr>
    </w:lvl>
  </w:abstractNum>
  <w:abstractNum w:abstractNumId="54" w15:restartNumberingAfterBreak="0">
    <w:nsid w:val="2C556A5D"/>
    <w:multiLevelType w:val="hybridMultilevel"/>
    <w:tmpl w:val="6E08B166"/>
    <w:lvl w:ilvl="0" w:tplc="0C5EC0EE">
      <w:start w:val="1"/>
      <w:numFmt w:val="decimal"/>
      <w:lvlText w:val="%1."/>
      <w:lvlJc w:val="left"/>
      <w:pPr>
        <w:ind w:left="891" w:hanging="181"/>
        <w:jc w:val="left"/>
      </w:pPr>
      <w:rPr>
        <w:rFonts w:ascii="Times New Roman" w:eastAsia="Times New Roman" w:hAnsi="Times New Roman" w:cs="Times New Roman" w:hint="default"/>
        <w:b/>
        <w:bCs/>
        <w:i w:val="0"/>
        <w:iCs w:val="0"/>
        <w:spacing w:val="0"/>
        <w:w w:val="96"/>
        <w:sz w:val="22"/>
        <w:szCs w:val="22"/>
        <w:lang w:val="ru-RU" w:eastAsia="en-US" w:bidi="ar-SA"/>
      </w:rPr>
    </w:lvl>
    <w:lvl w:ilvl="1" w:tplc="FEB28E7E">
      <w:numFmt w:val="bullet"/>
      <w:lvlText w:val="•"/>
      <w:lvlJc w:val="left"/>
      <w:pPr>
        <w:ind w:left="1830" w:hanging="181"/>
      </w:pPr>
      <w:rPr>
        <w:rFonts w:hint="default"/>
        <w:lang w:val="ru-RU" w:eastAsia="en-US" w:bidi="ar-SA"/>
      </w:rPr>
    </w:lvl>
    <w:lvl w:ilvl="2" w:tplc="E22E94D0">
      <w:numFmt w:val="bullet"/>
      <w:lvlText w:val="•"/>
      <w:lvlJc w:val="left"/>
      <w:pPr>
        <w:ind w:left="2761" w:hanging="181"/>
      </w:pPr>
      <w:rPr>
        <w:rFonts w:hint="default"/>
        <w:lang w:val="ru-RU" w:eastAsia="en-US" w:bidi="ar-SA"/>
      </w:rPr>
    </w:lvl>
    <w:lvl w:ilvl="3" w:tplc="922E85FE">
      <w:numFmt w:val="bullet"/>
      <w:lvlText w:val="•"/>
      <w:lvlJc w:val="left"/>
      <w:pPr>
        <w:ind w:left="3691" w:hanging="181"/>
      </w:pPr>
      <w:rPr>
        <w:rFonts w:hint="default"/>
        <w:lang w:val="ru-RU" w:eastAsia="en-US" w:bidi="ar-SA"/>
      </w:rPr>
    </w:lvl>
    <w:lvl w:ilvl="4" w:tplc="FF12EB7C">
      <w:numFmt w:val="bullet"/>
      <w:lvlText w:val="•"/>
      <w:lvlJc w:val="left"/>
      <w:pPr>
        <w:ind w:left="4622" w:hanging="181"/>
      </w:pPr>
      <w:rPr>
        <w:rFonts w:hint="default"/>
        <w:lang w:val="ru-RU" w:eastAsia="en-US" w:bidi="ar-SA"/>
      </w:rPr>
    </w:lvl>
    <w:lvl w:ilvl="5" w:tplc="7C4E22B4">
      <w:numFmt w:val="bullet"/>
      <w:lvlText w:val="•"/>
      <w:lvlJc w:val="left"/>
      <w:pPr>
        <w:ind w:left="5553" w:hanging="181"/>
      </w:pPr>
      <w:rPr>
        <w:rFonts w:hint="default"/>
        <w:lang w:val="ru-RU" w:eastAsia="en-US" w:bidi="ar-SA"/>
      </w:rPr>
    </w:lvl>
    <w:lvl w:ilvl="6" w:tplc="ACD2A696">
      <w:numFmt w:val="bullet"/>
      <w:lvlText w:val="•"/>
      <w:lvlJc w:val="left"/>
      <w:pPr>
        <w:ind w:left="6483" w:hanging="181"/>
      </w:pPr>
      <w:rPr>
        <w:rFonts w:hint="default"/>
        <w:lang w:val="ru-RU" w:eastAsia="en-US" w:bidi="ar-SA"/>
      </w:rPr>
    </w:lvl>
    <w:lvl w:ilvl="7" w:tplc="7124D928">
      <w:numFmt w:val="bullet"/>
      <w:lvlText w:val="•"/>
      <w:lvlJc w:val="left"/>
      <w:pPr>
        <w:ind w:left="7414" w:hanging="181"/>
      </w:pPr>
      <w:rPr>
        <w:rFonts w:hint="default"/>
        <w:lang w:val="ru-RU" w:eastAsia="en-US" w:bidi="ar-SA"/>
      </w:rPr>
    </w:lvl>
    <w:lvl w:ilvl="8" w:tplc="70A4A268">
      <w:numFmt w:val="bullet"/>
      <w:lvlText w:val="•"/>
      <w:lvlJc w:val="left"/>
      <w:pPr>
        <w:ind w:left="8345" w:hanging="181"/>
      </w:pPr>
      <w:rPr>
        <w:rFonts w:hint="default"/>
        <w:lang w:val="ru-RU" w:eastAsia="en-US" w:bidi="ar-SA"/>
      </w:rPr>
    </w:lvl>
  </w:abstractNum>
  <w:abstractNum w:abstractNumId="55" w15:restartNumberingAfterBreak="0">
    <w:nsid w:val="2CB84C7C"/>
    <w:multiLevelType w:val="hybridMultilevel"/>
    <w:tmpl w:val="0CF0A028"/>
    <w:lvl w:ilvl="0" w:tplc="AECC657C">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3AEE10">
      <w:numFmt w:val="bullet"/>
      <w:lvlText w:val="•"/>
      <w:lvlJc w:val="left"/>
      <w:pPr>
        <w:ind w:left="1794" w:hanging="360"/>
      </w:pPr>
      <w:rPr>
        <w:rFonts w:hint="default"/>
        <w:lang w:val="ru-RU" w:eastAsia="en-US" w:bidi="ar-SA"/>
      </w:rPr>
    </w:lvl>
    <w:lvl w:ilvl="2" w:tplc="684460BE">
      <w:numFmt w:val="bullet"/>
      <w:lvlText w:val="•"/>
      <w:lvlJc w:val="left"/>
      <w:pPr>
        <w:ind w:left="2729" w:hanging="360"/>
      </w:pPr>
      <w:rPr>
        <w:rFonts w:hint="default"/>
        <w:lang w:val="ru-RU" w:eastAsia="en-US" w:bidi="ar-SA"/>
      </w:rPr>
    </w:lvl>
    <w:lvl w:ilvl="3" w:tplc="D71857A8">
      <w:numFmt w:val="bullet"/>
      <w:lvlText w:val="•"/>
      <w:lvlJc w:val="left"/>
      <w:pPr>
        <w:ind w:left="3663" w:hanging="360"/>
      </w:pPr>
      <w:rPr>
        <w:rFonts w:hint="default"/>
        <w:lang w:val="ru-RU" w:eastAsia="en-US" w:bidi="ar-SA"/>
      </w:rPr>
    </w:lvl>
    <w:lvl w:ilvl="4" w:tplc="4308102E">
      <w:numFmt w:val="bullet"/>
      <w:lvlText w:val="•"/>
      <w:lvlJc w:val="left"/>
      <w:pPr>
        <w:ind w:left="4598" w:hanging="360"/>
      </w:pPr>
      <w:rPr>
        <w:rFonts w:hint="default"/>
        <w:lang w:val="ru-RU" w:eastAsia="en-US" w:bidi="ar-SA"/>
      </w:rPr>
    </w:lvl>
    <w:lvl w:ilvl="5" w:tplc="11AE98CC">
      <w:numFmt w:val="bullet"/>
      <w:lvlText w:val="•"/>
      <w:lvlJc w:val="left"/>
      <w:pPr>
        <w:ind w:left="5533" w:hanging="360"/>
      </w:pPr>
      <w:rPr>
        <w:rFonts w:hint="default"/>
        <w:lang w:val="ru-RU" w:eastAsia="en-US" w:bidi="ar-SA"/>
      </w:rPr>
    </w:lvl>
    <w:lvl w:ilvl="6" w:tplc="4DB80AE6">
      <w:numFmt w:val="bullet"/>
      <w:lvlText w:val="•"/>
      <w:lvlJc w:val="left"/>
      <w:pPr>
        <w:ind w:left="6467" w:hanging="360"/>
      </w:pPr>
      <w:rPr>
        <w:rFonts w:hint="default"/>
        <w:lang w:val="ru-RU" w:eastAsia="en-US" w:bidi="ar-SA"/>
      </w:rPr>
    </w:lvl>
    <w:lvl w:ilvl="7" w:tplc="5908DF32">
      <w:numFmt w:val="bullet"/>
      <w:lvlText w:val="•"/>
      <w:lvlJc w:val="left"/>
      <w:pPr>
        <w:ind w:left="7402" w:hanging="360"/>
      </w:pPr>
      <w:rPr>
        <w:rFonts w:hint="default"/>
        <w:lang w:val="ru-RU" w:eastAsia="en-US" w:bidi="ar-SA"/>
      </w:rPr>
    </w:lvl>
    <w:lvl w:ilvl="8" w:tplc="112AE316">
      <w:numFmt w:val="bullet"/>
      <w:lvlText w:val="•"/>
      <w:lvlJc w:val="left"/>
      <w:pPr>
        <w:ind w:left="8337" w:hanging="360"/>
      </w:pPr>
      <w:rPr>
        <w:rFonts w:hint="default"/>
        <w:lang w:val="ru-RU" w:eastAsia="en-US" w:bidi="ar-SA"/>
      </w:rPr>
    </w:lvl>
  </w:abstractNum>
  <w:abstractNum w:abstractNumId="56" w15:restartNumberingAfterBreak="0">
    <w:nsid w:val="2F5C1561"/>
    <w:multiLevelType w:val="hybridMultilevel"/>
    <w:tmpl w:val="D5780C22"/>
    <w:lvl w:ilvl="0" w:tplc="D0086DB6">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4AECB7F0">
      <w:numFmt w:val="bullet"/>
      <w:lvlText w:val="•"/>
      <w:lvlJc w:val="left"/>
      <w:pPr>
        <w:ind w:left="658" w:hanging="182"/>
      </w:pPr>
      <w:rPr>
        <w:rFonts w:hint="default"/>
        <w:lang w:val="ru-RU" w:eastAsia="en-US" w:bidi="ar-SA"/>
      </w:rPr>
    </w:lvl>
    <w:lvl w:ilvl="2" w:tplc="FF48FA48">
      <w:numFmt w:val="bullet"/>
      <w:lvlText w:val="•"/>
      <w:lvlJc w:val="left"/>
      <w:pPr>
        <w:ind w:left="1217" w:hanging="182"/>
      </w:pPr>
      <w:rPr>
        <w:rFonts w:hint="default"/>
        <w:lang w:val="ru-RU" w:eastAsia="en-US" w:bidi="ar-SA"/>
      </w:rPr>
    </w:lvl>
    <w:lvl w:ilvl="3" w:tplc="67A495C4">
      <w:numFmt w:val="bullet"/>
      <w:lvlText w:val="•"/>
      <w:lvlJc w:val="left"/>
      <w:pPr>
        <w:ind w:left="1775" w:hanging="182"/>
      </w:pPr>
      <w:rPr>
        <w:rFonts w:hint="default"/>
        <w:lang w:val="ru-RU" w:eastAsia="en-US" w:bidi="ar-SA"/>
      </w:rPr>
    </w:lvl>
    <w:lvl w:ilvl="4" w:tplc="E9E8ECB8">
      <w:numFmt w:val="bullet"/>
      <w:lvlText w:val="•"/>
      <w:lvlJc w:val="left"/>
      <w:pPr>
        <w:ind w:left="2334" w:hanging="182"/>
      </w:pPr>
      <w:rPr>
        <w:rFonts w:hint="default"/>
        <w:lang w:val="ru-RU" w:eastAsia="en-US" w:bidi="ar-SA"/>
      </w:rPr>
    </w:lvl>
    <w:lvl w:ilvl="5" w:tplc="0EF63380">
      <w:numFmt w:val="bullet"/>
      <w:lvlText w:val="•"/>
      <w:lvlJc w:val="left"/>
      <w:pPr>
        <w:ind w:left="2892" w:hanging="182"/>
      </w:pPr>
      <w:rPr>
        <w:rFonts w:hint="default"/>
        <w:lang w:val="ru-RU" w:eastAsia="en-US" w:bidi="ar-SA"/>
      </w:rPr>
    </w:lvl>
    <w:lvl w:ilvl="6" w:tplc="21A05140">
      <w:numFmt w:val="bullet"/>
      <w:lvlText w:val="•"/>
      <w:lvlJc w:val="left"/>
      <w:pPr>
        <w:ind w:left="3451" w:hanging="182"/>
      </w:pPr>
      <w:rPr>
        <w:rFonts w:hint="default"/>
        <w:lang w:val="ru-RU" w:eastAsia="en-US" w:bidi="ar-SA"/>
      </w:rPr>
    </w:lvl>
    <w:lvl w:ilvl="7" w:tplc="5A8E9540">
      <w:numFmt w:val="bullet"/>
      <w:lvlText w:val="•"/>
      <w:lvlJc w:val="left"/>
      <w:pPr>
        <w:ind w:left="4009" w:hanging="182"/>
      </w:pPr>
      <w:rPr>
        <w:rFonts w:hint="default"/>
        <w:lang w:val="ru-RU" w:eastAsia="en-US" w:bidi="ar-SA"/>
      </w:rPr>
    </w:lvl>
    <w:lvl w:ilvl="8" w:tplc="59C8D102">
      <w:numFmt w:val="bullet"/>
      <w:lvlText w:val="•"/>
      <w:lvlJc w:val="left"/>
      <w:pPr>
        <w:ind w:left="4568" w:hanging="182"/>
      </w:pPr>
      <w:rPr>
        <w:rFonts w:hint="default"/>
        <w:lang w:val="ru-RU" w:eastAsia="en-US" w:bidi="ar-SA"/>
      </w:rPr>
    </w:lvl>
  </w:abstractNum>
  <w:abstractNum w:abstractNumId="57" w15:restartNumberingAfterBreak="0">
    <w:nsid w:val="3144297E"/>
    <w:multiLevelType w:val="hybridMultilevel"/>
    <w:tmpl w:val="014AF3B8"/>
    <w:lvl w:ilvl="0" w:tplc="8AC41996">
      <w:start w:val="1"/>
      <w:numFmt w:val="decimal"/>
      <w:lvlText w:val="%1."/>
      <w:lvlJc w:val="left"/>
      <w:pPr>
        <w:ind w:left="849" w:hanging="282"/>
        <w:jc w:val="left"/>
      </w:pPr>
      <w:rPr>
        <w:rFonts w:hint="default"/>
        <w:spacing w:val="0"/>
        <w:w w:val="100"/>
        <w:lang w:val="ru-RU" w:eastAsia="en-US" w:bidi="ar-SA"/>
      </w:rPr>
    </w:lvl>
    <w:lvl w:ilvl="1" w:tplc="F1B2D74C">
      <w:numFmt w:val="bullet"/>
      <w:lvlText w:val="•"/>
      <w:lvlJc w:val="left"/>
      <w:pPr>
        <w:ind w:left="1875" w:hanging="282"/>
      </w:pPr>
      <w:rPr>
        <w:rFonts w:hint="default"/>
        <w:lang w:val="ru-RU" w:eastAsia="en-US" w:bidi="ar-SA"/>
      </w:rPr>
    </w:lvl>
    <w:lvl w:ilvl="2" w:tplc="21483928">
      <w:numFmt w:val="bullet"/>
      <w:lvlText w:val="•"/>
      <w:lvlJc w:val="left"/>
      <w:pPr>
        <w:ind w:left="2911" w:hanging="282"/>
      </w:pPr>
      <w:rPr>
        <w:rFonts w:hint="default"/>
        <w:lang w:val="ru-RU" w:eastAsia="en-US" w:bidi="ar-SA"/>
      </w:rPr>
    </w:lvl>
    <w:lvl w:ilvl="3" w:tplc="3EB0683E">
      <w:numFmt w:val="bullet"/>
      <w:lvlText w:val="•"/>
      <w:lvlJc w:val="left"/>
      <w:pPr>
        <w:ind w:left="3947" w:hanging="282"/>
      </w:pPr>
      <w:rPr>
        <w:rFonts w:hint="default"/>
        <w:lang w:val="ru-RU" w:eastAsia="en-US" w:bidi="ar-SA"/>
      </w:rPr>
    </w:lvl>
    <w:lvl w:ilvl="4" w:tplc="9DF8E2C2">
      <w:numFmt w:val="bullet"/>
      <w:lvlText w:val="•"/>
      <w:lvlJc w:val="left"/>
      <w:pPr>
        <w:ind w:left="4983" w:hanging="282"/>
      </w:pPr>
      <w:rPr>
        <w:rFonts w:hint="default"/>
        <w:lang w:val="ru-RU" w:eastAsia="en-US" w:bidi="ar-SA"/>
      </w:rPr>
    </w:lvl>
    <w:lvl w:ilvl="5" w:tplc="ADC875C2">
      <w:numFmt w:val="bullet"/>
      <w:lvlText w:val="•"/>
      <w:lvlJc w:val="left"/>
      <w:pPr>
        <w:ind w:left="6019" w:hanging="282"/>
      </w:pPr>
      <w:rPr>
        <w:rFonts w:hint="default"/>
        <w:lang w:val="ru-RU" w:eastAsia="en-US" w:bidi="ar-SA"/>
      </w:rPr>
    </w:lvl>
    <w:lvl w:ilvl="6" w:tplc="2FD69818">
      <w:numFmt w:val="bullet"/>
      <w:lvlText w:val="•"/>
      <w:lvlJc w:val="left"/>
      <w:pPr>
        <w:ind w:left="7055" w:hanging="282"/>
      </w:pPr>
      <w:rPr>
        <w:rFonts w:hint="default"/>
        <w:lang w:val="ru-RU" w:eastAsia="en-US" w:bidi="ar-SA"/>
      </w:rPr>
    </w:lvl>
    <w:lvl w:ilvl="7" w:tplc="44C0E2F8">
      <w:numFmt w:val="bullet"/>
      <w:lvlText w:val="•"/>
      <w:lvlJc w:val="left"/>
      <w:pPr>
        <w:ind w:left="8090" w:hanging="282"/>
      </w:pPr>
      <w:rPr>
        <w:rFonts w:hint="default"/>
        <w:lang w:val="ru-RU" w:eastAsia="en-US" w:bidi="ar-SA"/>
      </w:rPr>
    </w:lvl>
    <w:lvl w:ilvl="8" w:tplc="E38612CC">
      <w:numFmt w:val="bullet"/>
      <w:lvlText w:val="•"/>
      <w:lvlJc w:val="left"/>
      <w:pPr>
        <w:ind w:left="9126" w:hanging="282"/>
      </w:pPr>
      <w:rPr>
        <w:rFonts w:hint="default"/>
        <w:lang w:val="ru-RU" w:eastAsia="en-US" w:bidi="ar-SA"/>
      </w:rPr>
    </w:lvl>
  </w:abstractNum>
  <w:abstractNum w:abstractNumId="58" w15:restartNumberingAfterBreak="0">
    <w:nsid w:val="32885747"/>
    <w:multiLevelType w:val="hybridMultilevel"/>
    <w:tmpl w:val="25EAC5D2"/>
    <w:lvl w:ilvl="0" w:tplc="A15815E6">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6C4768">
      <w:start w:val="1"/>
      <w:numFmt w:val="upperRoman"/>
      <w:lvlText w:val="%2."/>
      <w:lvlJc w:val="left"/>
      <w:pPr>
        <w:ind w:left="1490" w:hanging="214"/>
        <w:jc w:val="left"/>
      </w:pPr>
      <w:rPr>
        <w:rFonts w:ascii="Times New Roman" w:eastAsia="Times New Roman" w:hAnsi="Times New Roman" w:cs="Times New Roman" w:hint="default"/>
        <w:b/>
        <w:bCs/>
        <w:i/>
        <w:iCs/>
        <w:spacing w:val="0"/>
        <w:w w:val="100"/>
        <w:sz w:val="24"/>
        <w:szCs w:val="24"/>
        <w:lang w:val="ru-RU" w:eastAsia="en-US" w:bidi="ar-SA"/>
      </w:rPr>
    </w:lvl>
    <w:lvl w:ilvl="2" w:tplc="E26CC330">
      <w:start w:val="1"/>
      <w:numFmt w:val="decimal"/>
      <w:lvlText w:val="%3."/>
      <w:lvlJc w:val="left"/>
      <w:pPr>
        <w:ind w:left="2270"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ACD4E944">
      <w:numFmt w:val="bullet"/>
      <w:lvlText w:val=""/>
      <w:lvlJc w:val="left"/>
      <w:pPr>
        <w:ind w:left="2976" w:hanging="284"/>
      </w:pPr>
      <w:rPr>
        <w:rFonts w:ascii="Wingdings" w:eastAsia="Wingdings" w:hAnsi="Wingdings" w:cs="Wingdings" w:hint="default"/>
        <w:b w:val="0"/>
        <w:bCs w:val="0"/>
        <w:i w:val="0"/>
        <w:iCs w:val="0"/>
        <w:spacing w:val="0"/>
        <w:w w:val="100"/>
        <w:sz w:val="24"/>
        <w:szCs w:val="24"/>
        <w:lang w:val="ru-RU" w:eastAsia="en-US" w:bidi="ar-SA"/>
      </w:rPr>
    </w:lvl>
    <w:lvl w:ilvl="4" w:tplc="8BD87A5C">
      <w:numFmt w:val="bullet"/>
      <w:lvlText w:val="•"/>
      <w:lvlJc w:val="left"/>
      <w:pPr>
        <w:ind w:left="4154" w:hanging="284"/>
      </w:pPr>
      <w:rPr>
        <w:rFonts w:hint="default"/>
        <w:lang w:val="ru-RU" w:eastAsia="en-US" w:bidi="ar-SA"/>
      </w:rPr>
    </w:lvl>
    <w:lvl w:ilvl="5" w:tplc="AE9E80EE">
      <w:numFmt w:val="bullet"/>
      <w:lvlText w:val="•"/>
      <w:lvlJc w:val="left"/>
      <w:pPr>
        <w:ind w:left="5328" w:hanging="284"/>
      </w:pPr>
      <w:rPr>
        <w:rFonts w:hint="default"/>
        <w:lang w:val="ru-RU" w:eastAsia="en-US" w:bidi="ar-SA"/>
      </w:rPr>
    </w:lvl>
    <w:lvl w:ilvl="6" w:tplc="9654B9F4">
      <w:numFmt w:val="bullet"/>
      <w:lvlText w:val="•"/>
      <w:lvlJc w:val="left"/>
      <w:pPr>
        <w:ind w:left="6502" w:hanging="284"/>
      </w:pPr>
      <w:rPr>
        <w:rFonts w:hint="default"/>
        <w:lang w:val="ru-RU" w:eastAsia="en-US" w:bidi="ar-SA"/>
      </w:rPr>
    </w:lvl>
    <w:lvl w:ilvl="7" w:tplc="435A5D9E">
      <w:numFmt w:val="bullet"/>
      <w:lvlText w:val="•"/>
      <w:lvlJc w:val="left"/>
      <w:pPr>
        <w:ind w:left="7676" w:hanging="284"/>
      </w:pPr>
      <w:rPr>
        <w:rFonts w:hint="default"/>
        <w:lang w:val="ru-RU" w:eastAsia="en-US" w:bidi="ar-SA"/>
      </w:rPr>
    </w:lvl>
    <w:lvl w:ilvl="8" w:tplc="03203C0C">
      <w:numFmt w:val="bullet"/>
      <w:lvlText w:val="•"/>
      <w:lvlJc w:val="left"/>
      <w:pPr>
        <w:ind w:left="8850" w:hanging="284"/>
      </w:pPr>
      <w:rPr>
        <w:rFonts w:hint="default"/>
        <w:lang w:val="ru-RU" w:eastAsia="en-US" w:bidi="ar-SA"/>
      </w:rPr>
    </w:lvl>
  </w:abstractNum>
  <w:abstractNum w:abstractNumId="59" w15:restartNumberingAfterBreak="0">
    <w:nsid w:val="33127FFC"/>
    <w:multiLevelType w:val="hybridMultilevel"/>
    <w:tmpl w:val="6D94313C"/>
    <w:lvl w:ilvl="0" w:tplc="4D2ADE20">
      <w:start w:val="1"/>
      <w:numFmt w:val="decimal"/>
      <w:lvlText w:val="%1."/>
      <w:lvlJc w:val="left"/>
      <w:pPr>
        <w:ind w:left="151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BAD6B4">
      <w:numFmt w:val="bullet"/>
      <w:lvlText w:val="•"/>
      <w:lvlJc w:val="left"/>
      <w:pPr>
        <w:ind w:left="3023" w:hanging="240"/>
      </w:pPr>
      <w:rPr>
        <w:rFonts w:hint="default"/>
        <w:lang w:val="ru-RU" w:eastAsia="en-US" w:bidi="ar-SA"/>
      </w:rPr>
    </w:lvl>
    <w:lvl w:ilvl="2" w:tplc="76089642">
      <w:numFmt w:val="bullet"/>
      <w:lvlText w:val="•"/>
      <w:lvlJc w:val="left"/>
      <w:pPr>
        <w:ind w:left="4527" w:hanging="240"/>
      </w:pPr>
      <w:rPr>
        <w:rFonts w:hint="default"/>
        <w:lang w:val="ru-RU" w:eastAsia="en-US" w:bidi="ar-SA"/>
      </w:rPr>
    </w:lvl>
    <w:lvl w:ilvl="3" w:tplc="F6DAB12A">
      <w:numFmt w:val="bullet"/>
      <w:lvlText w:val="•"/>
      <w:lvlJc w:val="left"/>
      <w:pPr>
        <w:ind w:left="6030" w:hanging="240"/>
      </w:pPr>
      <w:rPr>
        <w:rFonts w:hint="default"/>
        <w:lang w:val="ru-RU" w:eastAsia="en-US" w:bidi="ar-SA"/>
      </w:rPr>
    </w:lvl>
    <w:lvl w:ilvl="4" w:tplc="24D43840">
      <w:numFmt w:val="bullet"/>
      <w:lvlText w:val="•"/>
      <w:lvlJc w:val="left"/>
      <w:pPr>
        <w:ind w:left="7534" w:hanging="240"/>
      </w:pPr>
      <w:rPr>
        <w:rFonts w:hint="default"/>
        <w:lang w:val="ru-RU" w:eastAsia="en-US" w:bidi="ar-SA"/>
      </w:rPr>
    </w:lvl>
    <w:lvl w:ilvl="5" w:tplc="7B607CB4">
      <w:numFmt w:val="bullet"/>
      <w:lvlText w:val="•"/>
      <w:lvlJc w:val="left"/>
      <w:pPr>
        <w:ind w:left="9037" w:hanging="240"/>
      </w:pPr>
      <w:rPr>
        <w:rFonts w:hint="default"/>
        <w:lang w:val="ru-RU" w:eastAsia="en-US" w:bidi="ar-SA"/>
      </w:rPr>
    </w:lvl>
    <w:lvl w:ilvl="6" w:tplc="879C0436">
      <w:numFmt w:val="bullet"/>
      <w:lvlText w:val="•"/>
      <w:lvlJc w:val="left"/>
      <w:pPr>
        <w:ind w:left="10541" w:hanging="240"/>
      </w:pPr>
      <w:rPr>
        <w:rFonts w:hint="default"/>
        <w:lang w:val="ru-RU" w:eastAsia="en-US" w:bidi="ar-SA"/>
      </w:rPr>
    </w:lvl>
    <w:lvl w:ilvl="7" w:tplc="D6E48FBE">
      <w:numFmt w:val="bullet"/>
      <w:lvlText w:val="•"/>
      <w:lvlJc w:val="left"/>
      <w:pPr>
        <w:ind w:left="12044" w:hanging="240"/>
      </w:pPr>
      <w:rPr>
        <w:rFonts w:hint="default"/>
        <w:lang w:val="ru-RU" w:eastAsia="en-US" w:bidi="ar-SA"/>
      </w:rPr>
    </w:lvl>
    <w:lvl w:ilvl="8" w:tplc="D2488D2C">
      <w:numFmt w:val="bullet"/>
      <w:lvlText w:val="•"/>
      <w:lvlJc w:val="left"/>
      <w:pPr>
        <w:ind w:left="13548" w:hanging="240"/>
      </w:pPr>
      <w:rPr>
        <w:rFonts w:hint="default"/>
        <w:lang w:val="ru-RU" w:eastAsia="en-US" w:bidi="ar-SA"/>
      </w:rPr>
    </w:lvl>
  </w:abstractNum>
  <w:abstractNum w:abstractNumId="60" w15:restartNumberingAfterBreak="0">
    <w:nsid w:val="34043961"/>
    <w:multiLevelType w:val="hybridMultilevel"/>
    <w:tmpl w:val="1EA4D29A"/>
    <w:lvl w:ilvl="0" w:tplc="19261D18">
      <w:start w:val="1"/>
      <w:numFmt w:val="decimal"/>
      <w:lvlText w:val="%1."/>
      <w:lvlJc w:val="left"/>
      <w:pPr>
        <w:ind w:left="2"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FF06CFC">
      <w:numFmt w:val="bullet"/>
      <w:lvlText w:val="-"/>
      <w:lvlJc w:val="left"/>
      <w:pPr>
        <w:ind w:left="16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574215CC">
      <w:numFmt w:val="bullet"/>
      <w:lvlText w:val="•"/>
      <w:lvlJc w:val="left"/>
      <w:pPr>
        <w:ind w:left="1323" w:hanging="164"/>
      </w:pPr>
      <w:rPr>
        <w:rFonts w:hint="default"/>
        <w:lang w:val="ru-RU" w:eastAsia="en-US" w:bidi="ar-SA"/>
      </w:rPr>
    </w:lvl>
    <w:lvl w:ilvl="3" w:tplc="828A8F14">
      <w:numFmt w:val="bullet"/>
      <w:lvlText w:val="•"/>
      <w:lvlJc w:val="left"/>
      <w:pPr>
        <w:ind w:left="2486" w:hanging="164"/>
      </w:pPr>
      <w:rPr>
        <w:rFonts w:hint="default"/>
        <w:lang w:val="ru-RU" w:eastAsia="en-US" w:bidi="ar-SA"/>
      </w:rPr>
    </w:lvl>
    <w:lvl w:ilvl="4" w:tplc="89FC1624">
      <w:numFmt w:val="bullet"/>
      <w:lvlText w:val="•"/>
      <w:lvlJc w:val="left"/>
      <w:pPr>
        <w:ind w:left="3650" w:hanging="164"/>
      </w:pPr>
      <w:rPr>
        <w:rFonts w:hint="default"/>
        <w:lang w:val="ru-RU" w:eastAsia="en-US" w:bidi="ar-SA"/>
      </w:rPr>
    </w:lvl>
    <w:lvl w:ilvl="5" w:tplc="E2AEC61A">
      <w:numFmt w:val="bullet"/>
      <w:lvlText w:val="•"/>
      <w:lvlJc w:val="left"/>
      <w:pPr>
        <w:ind w:left="4813" w:hanging="164"/>
      </w:pPr>
      <w:rPr>
        <w:rFonts w:hint="default"/>
        <w:lang w:val="ru-RU" w:eastAsia="en-US" w:bidi="ar-SA"/>
      </w:rPr>
    </w:lvl>
    <w:lvl w:ilvl="6" w:tplc="8468173A">
      <w:numFmt w:val="bullet"/>
      <w:lvlText w:val="•"/>
      <w:lvlJc w:val="left"/>
      <w:pPr>
        <w:ind w:left="5976" w:hanging="164"/>
      </w:pPr>
      <w:rPr>
        <w:rFonts w:hint="default"/>
        <w:lang w:val="ru-RU" w:eastAsia="en-US" w:bidi="ar-SA"/>
      </w:rPr>
    </w:lvl>
    <w:lvl w:ilvl="7" w:tplc="73B41C8A">
      <w:numFmt w:val="bullet"/>
      <w:lvlText w:val="•"/>
      <w:lvlJc w:val="left"/>
      <w:pPr>
        <w:ind w:left="7140" w:hanging="164"/>
      </w:pPr>
      <w:rPr>
        <w:rFonts w:hint="default"/>
        <w:lang w:val="ru-RU" w:eastAsia="en-US" w:bidi="ar-SA"/>
      </w:rPr>
    </w:lvl>
    <w:lvl w:ilvl="8" w:tplc="45AC68C2">
      <w:numFmt w:val="bullet"/>
      <w:lvlText w:val="•"/>
      <w:lvlJc w:val="left"/>
      <w:pPr>
        <w:ind w:left="8303" w:hanging="164"/>
      </w:pPr>
      <w:rPr>
        <w:rFonts w:hint="default"/>
        <w:lang w:val="ru-RU" w:eastAsia="en-US" w:bidi="ar-SA"/>
      </w:rPr>
    </w:lvl>
  </w:abstractNum>
  <w:abstractNum w:abstractNumId="61" w15:restartNumberingAfterBreak="0">
    <w:nsid w:val="345738F3"/>
    <w:multiLevelType w:val="hybridMultilevel"/>
    <w:tmpl w:val="1F4612DC"/>
    <w:lvl w:ilvl="0" w:tplc="05446AEA">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982C376">
      <w:numFmt w:val="bullet"/>
      <w:lvlText w:val="•"/>
      <w:lvlJc w:val="left"/>
      <w:pPr>
        <w:ind w:left="655" w:hanging="182"/>
      </w:pPr>
      <w:rPr>
        <w:rFonts w:hint="default"/>
        <w:lang w:val="ru-RU" w:eastAsia="en-US" w:bidi="ar-SA"/>
      </w:rPr>
    </w:lvl>
    <w:lvl w:ilvl="2" w:tplc="15BC2CD2">
      <w:numFmt w:val="bullet"/>
      <w:lvlText w:val="•"/>
      <w:lvlJc w:val="left"/>
      <w:pPr>
        <w:ind w:left="1211" w:hanging="182"/>
      </w:pPr>
      <w:rPr>
        <w:rFonts w:hint="default"/>
        <w:lang w:val="ru-RU" w:eastAsia="en-US" w:bidi="ar-SA"/>
      </w:rPr>
    </w:lvl>
    <w:lvl w:ilvl="3" w:tplc="D058752C">
      <w:numFmt w:val="bullet"/>
      <w:lvlText w:val="•"/>
      <w:lvlJc w:val="left"/>
      <w:pPr>
        <w:ind w:left="1766" w:hanging="182"/>
      </w:pPr>
      <w:rPr>
        <w:rFonts w:hint="default"/>
        <w:lang w:val="ru-RU" w:eastAsia="en-US" w:bidi="ar-SA"/>
      </w:rPr>
    </w:lvl>
    <w:lvl w:ilvl="4" w:tplc="A4E0C248">
      <w:numFmt w:val="bullet"/>
      <w:lvlText w:val="•"/>
      <w:lvlJc w:val="left"/>
      <w:pPr>
        <w:ind w:left="2322" w:hanging="182"/>
      </w:pPr>
      <w:rPr>
        <w:rFonts w:hint="default"/>
        <w:lang w:val="ru-RU" w:eastAsia="en-US" w:bidi="ar-SA"/>
      </w:rPr>
    </w:lvl>
    <w:lvl w:ilvl="5" w:tplc="D2242956">
      <w:numFmt w:val="bullet"/>
      <w:lvlText w:val="•"/>
      <w:lvlJc w:val="left"/>
      <w:pPr>
        <w:ind w:left="2877" w:hanging="182"/>
      </w:pPr>
      <w:rPr>
        <w:rFonts w:hint="default"/>
        <w:lang w:val="ru-RU" w:eastAsia="en-US" w:bidi="ar-SA"/>
      </w:rPr>
    </w:lvl>
    <w:lvl w:ilvl="6" w:tplc="535E98FE">
      <w:numFmt w:val="bullet"/>
      <w:lvlText w:val="•"/>
      <w:lvlJc w:val="left"/>
      <w:pPr>
        <w:ind w:left="3433" w:hanging="182"/>
      </w:pPr>
      <w:rPr>
        <w:rFonts w:hint="default"/>
        <w:lang w:val="ru-RU" w:eastAsia="en-US" w:bidi="ar-SA"/>
      </w:rPr>
    </w:lvl>
    <w:lvl w:ilvl="7" w:tplc="DEC83764">
      <w:numFmt w:val="bullet"/>
      <w:lvlText w:val="•"/>
      <w:lvlJc w:val="left"/>
      <w:pPr>
        <w:ind w:left="3988" w:hanging="182"/>
      </w:pPr>
      <w:rPr>
        <w:rFonts w:hint="default"/>
        <w:lang w:val="ru-RU" w:eastAsia="en-US" w:bidi="ar-SA"/>
      </w:rPr>
    </w:lvl>
    <w:lvl w:ilvl="8" w:tplc="6F8A9BB6">
      <w:numFmt w:val="bullet"/>
      <w:lvlText w:val="•"/>
      <w:lvlJc w:val="left"/>
      <w:pPr>
        <w:ind w:left="4544" w:hanging="182"/>
      </w:pPr>
      <w:rPr>
        <w:rFonts w:hint="default"/>
        <w:lang w:val="ru-RU" w:eastAsia="en-US" w:bidi="ar-SA"/>
      </w:rPr>
    </w:lvl>
  </w:abstractNum>
  <w:abstractNum w:abstractNumId="62" w15:restartNumberingAfterBreak="0">
    <w:nsid w:val="34E32DA1"/>
    <w:multiLevelType w:val="hybridMultilevel"/>
    <w:tmpl w:val="5C882044"/>
    <w:lvl w:ilvl="0" w:tplc="31D2BF00">
      <w:start w:val="1"/>
      <w:numFmt w:val="decimal"/>
      <w:lvlText w:val="%1."/>
      <w:lvlJc w:val="left"/>
      <w:pPr>
        <w:ind w:left="28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D12D0DC">
      <w:numFmt w:val="bullet"/>
      <w:lvlText w:val="-"/>
      <w:lvlJc w:val="left"/>
      <w:pPr>
        <w:ind w:left="2" w:hanging="164"/>
      </w:pPr>
      <w:rPr>
        <w:rFonts w:ascii="Times New Roman" w:eastAsia="Times New Roman" w:hAnsi="Times New Roman" w:cs="Times New Roman" w:hint="default"/>
        <w:spacing w:val="0"/>
        <w:w w:val="99"/>
        <w:lang w:val="ru-RU" w:eastAsia="en-US" w:bidi="ar-SA"/>
      </w:rPr>
    </w:lvl>
    <w:lvl w:ilvl="2" w:tplc="27984AA2">
      <w:numFmt w:val="bullet"/>
      <w:lvlText w:val="•"/>
      <w:lvlJc w:val="left"/>
      <w:pPr>
        <w:ind w:left="1430" w:hanging="164"/>
      </w:pPr>
      <w:rPr>
        <w:rFonts w:hint="default"/>
        <w:lang w:val="ru-RU" w:eastAsia="en-US" w:bidi="ar-SA"/>
      </w:rPr>
    </w:lvl>
    <w:lvl w:ilvl="3" w:tplc="95E602DA">
      <w:numFmt w:val="bullet"/>
      <w:lvlText w:val="•"/>
      <w:lvlJc w:val="left"/>
      <w:pPr>
        <w:ind w:left="2580" w:hanging="164"/>
      </w:pPr>
      <w:rPr>
        <w:rFonts w:hint="default"/>
        <w:lang w:val="ru-RU" w:eastAsia="en-US" w:bidi="ar-SA"/>
      </w:rPr>
    </w:lvl>
    <w:lvl w:ilvl="4" w:tplc="C2B2A7B2">
      <w:numFmt w:val="bullet"/>
      <w:lvlText w:val="•"/>
      <w:lvlJc w:val="left"/>
      <w:pPr>
        <w:ind w:left="3730" w:hanging="164"/>
      </w:pPr>
      <w:rPr>
        <w:rFonts w:hint="default"/>
        <w:lang w:val="ru-RU" w:eastAsia="en-US" w:bidi="ar-SA"/>
      </w:rPr>
    </w:lvl>
    <w:lvl w:ilvl="5" w:tplc="FF84107E">
      <w:numFmt w:val="bullet"/>
      <w:lvlText w:val="•"/>
      <w:lvlJc w:val="left"/>
      <w:pPr>
        <w:ind w:left="4880" w:hanging="164"/>
      </w:pPr>
      <w:rPr>
        <w:rFonts w:hint="default"/>
        <w:lang w:val="ru-RU" w:eastAsia="en-US" w:bidi="ar-SA"/>
      </w:rPr>
    </w:lvl>
    <w:lvl w:ilvl="6" w:tplc="33C20DA2">
      <w:numFmt w:val="bullet"/>
      <w:lvlText w:val="•"/>
      <w:lvlJc w:val="left"/>
      <w:pPr>
        <w:ind w:left="6030" w:hanging="164"/>
      </w:pPr>
      <w:rPr>
        <w:rFonts w:hint="default"/>
        <w:lang w:val="ru-RU" w:eastAsia="en-US" w:bidi="ar-SA"/>
      </w:rPr>
    </w:lvl>
    <w:lvl w:ilvl="7" w:tplc="65DABEC0">
      <w:numFmt w:val="bullet"/>
      <w:lvlText w:val="•"/>
      <w:lvlJc w:val="left"/>
      <w:pPr>
        <w:ind w:left="7180" w:hanging="164"/>
      </w:pPr>
      <w:rPr>
        <w:rFonts w:hint="default"/>
        <w:lang w:val="ru-RU" w:eastAsia="en-US" w:bidi="ar-SA"/>
      </w:rPr>
    </w:lvl>
    <w:lvl w:ilvl="8" w:tplc="6478C75C">
      <w:numFmt w:val="bullet"/>
      <w:lvlText w:val="•"/>
      <w:lvlJc w:val="left"/>
      <w:pPr>
        <w:ind w:left="8330" w:hanging="164"/>
      </w:pPr>
      <w:rPr>
        <w:rFonts w:hint="default"/>
        <w:lang w:val="ru-RU" w:eastAsia="en-US" w:bidi="ar-SA"/>
      </w:rPr>
    </w:lvl>
  </w:abstractNum>
  <w:abstractNum w:abstractNumId="63" w15:restartNumberingAfterBreak="0">
    <w:nsid w:val="36441241"/>
    <w:multiLevelType w:val="hybridMultilevel"/>
    <w:tmpl w:val="FE34D410"/>
    <w:lvl w:ilvl="0" w:tplc="E84AE678">
      <w:start w:val="1"/>
      <w:numFmt w:val="decimal"/>
      <w:lvlText w:val="%1."/>
      <w:lvlJc w:val="left"/>
      <w:pPr>
        <w:ind w:left="289"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EFA6BFE">
      <w:numFmt w:val="bullet"/>
      <w:lvlText w:val="•"/>
      <w:lvlJc w:val="left"/>
      <w:pPr>
        <w:ind w:left="789" w:hanging="181"/>
      </w:pPr>
      <w:rPr>
        <w:rFonts w:hint="default"/>
        <w:lang w:val="ru-RU" w:eastAsia="en-US" w:bidi="ar-SA"/>
      </w:rPr>
    </w:lvl>
    <w:lvl w:ilvl="2" w:tplc="91D070AE">
      <w:numFmt w:val="bullet"/>
      <w:lvlText w:val="•"/>
      <w:lvlJc w:val="left"/>
      <w:pPr>
        <w:ind w:left="1299" w:hanging="181"/>
      </w:pPr>
      <w:rPr>
        <w:rFonts w:hint="default"/>
        <w:lang w:val="ru-RU" w:eastAsia="en-US" w:bidi="ar-SA"/>
      </w:rPr>
    </w:lvl>
    <w:lvl w:ilvl="3" w:tplc="3064B86A">
      <w:numFmt w:val="bullet"/>
      <w:lvlText w:val="•"/>
      <w:lvlJc w:val="left"/>
      <w:pPr>
        <w:ind w:left="1808" w:hanging="181"/>
      </w:pPr>
      <w:rPr>
        <w:rFonts w:hint="default"/>
        <w:lang w:val="ru-RU" w:eastAsia="en-US" w:bidi="ar-SA"/>
      </w:rPr>
    </w:lvl>
    <w:lvl w:ilvl="4" w:tplc="285473F6">
      <w:numFmt w:val="bullet"/>
      <w:lvlText w:val="•"/>
      <w:lvlJc w:val="left"/>
      <w:pPr>
        <w:ind w:left="2318" w:hanging="181"/>
      </w:pPr>
      <w:rPr>
        <w:rFonts w:hint="default"/>
        <w:lang w:val="ru-RU" w:eastAsia="en-US" w:bidi="ar-SA"/>
      </w:rPr>
    </w:lvl>
    <w:lvl w:ilvl="5" w:tplc="12CA2460">
      <w:numFmt w:val="bullet"/>
      <w:lvlText w:val="•"/>
      <w:lvlJc w:val="left"/>
      <w:pPr>
        <w:ind w:left="2828" w:hanging="181"/>
      </w:pPr>
      <w:rPr>
        <w:rFonts w:hint="default"/>
        <w:lang w:val="ru-RU" w:eastAsia="en-US" w:bidi="ar-SA"/>
      </w:rPr>
    </w:lvl>
    <w:lvl w:ilvl="6" w:tplc="DA70A436">
      <w:numFmt w:val="bullet"/>
      <w:lvlText w:val="•"/>
      <w:lvlJc w:val="left"/>
      <w:pPr>
        <w:ind w:left="3337" w:hanging="181"/>
      </w:pPr>
      <w:rPr>
        <w:rFonts w:hint="default"/>
        <w:lang w:val="ru-RU" w:eastAsia="en-US" w:bidi="ar-SA"/>
      </w:rPr>
    </w:lvl>
    <w:lvl w:ilvl="7" w:tplc="5A82C65E">
      <w:numFmt w:val="bullet"/>
      <w:lvlText w:val="•"/>
      <w:lvlJc w:val="left"/>
      <w:pPr>
        <w:ind w:left="3847" w:hanging="181"/>
      </w:pPr>
      <w:rPr>
        <w:rFonts w:hint="default"/>
        <w:lang w:val="ru-RU" w:eastAsia="en-US" w:bidi="ar-SA"/>
      </w:rPr>
    </w:lvl>
    <w:lvl w:ilvl="8" w:tplc="AEF44350">
      <w:numFmt w:val="bullet"/>
      <w:lvlText w:val="•"/>
      <w:lvlJc w:val="left"/>
      <w:pPr>
        <w:ind w:left="4356" w:hanging="181"/>
      </w:pPr>
      <w:rPr>
        <w:rFonts w:hint="default"/>
        <w:lang w:val="ru-RU" w:eastAsia="en-US" w:bidi="ar-SA"/>
      </w:rPr>
    </w:lvl>
  </w:abstractNum>
  <w:abstractNum w:abstractNumId="64" w15:restartNumberingAfterBreak="0">
    <w:nsid w:val="37C66CE1"/>
    <w:multiLevelType w:val="hybridMultilevel"/>
    <w:tmpl w:val="7F4CF8DA"/>
    <w:lvl w:ilvl="0" w:tplc="6396CEB4">
      <w:start w:val="1"/>
      <w:numFmt w:val="decimal"/>
      <w:lvlText w:val="%1."/>
      <w:lvlJc w:val="left"/>
      <w:pPr>
        <w:ind w:left="199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F62AE8">
      <w:numFmt w:val="bullet"/>
      <w:lvlText w:val="•"/>
      <w:lvlJc w:val="left"/>
      <w:pPr>
        <w:ind w:left="2933" w:hanging="360"/>
      </w:pPr>
      <w:rPr>
        <w:rFonts w:hint="default"/>
        <w:lang w:val="ru-RU" w:eastAsia="en-US" w:bidi="ar-SA"/>
      </w:rPr>
    </w:lvl>
    <w:lvl w:ilvl="2" w:tplc="659EF61C">
      <w:numFmt w:val="bullet"/>
      <w:lvlText w:val="•"/>
      <w:lvlJc w:val="left"/>
      <w:pPr>
        <w:ind w:left="3867" w:hanging="360"/>
      </w:pPr>
      <w:rPr>
        <w:rFonts w:hint="default"/>
        <w:lang w:val="ru-RU" w:eastAsia="en-US" w:bidi="ar-SA"/>
      </w:rPr>
    </w:lvl>
    <w:lvl w:ilvl="3" w:tplc="387C464A">
      <w:numFmt w:val="bullet"/>
      <w:lvlText w:val="•"/>
      <w:lvlJc w:val="left"/>
      <w:pPr>
        <w:ind w:left="4801" w:hanging="360"/>
      </w:pPr>
      <w:rPr>
        <w:rFonts w:hint="default"/>
        <w:lang w:val="ru-RU" w:eastAsia="en-US" w:bidi="ar-SA"/>
      </w:rPr>
    </w:lvl>
    <w:lvl w:ilvl="4" w:tplc="1116E0E0">
      <w:numFmt w:val="bullet"/>
      <w:lvlText w:val="•"/>
      <w:lvlJc w:val="left"/>
      <w:pPr>
        <w:ind w:left="5735" w:hanging="360"/>
      </w:pPr>
      <w:rPr>
        <w:rFonts w:hint="default"/>
        <w:lang w:val="ru-RU" w:eastAsia="en-US" w:bidi="ar-SA"/>
      </w:rPr>
    </w:lvl>
    <w:lvl w:ilvl="5" w:tplc="94AE75F4">
      <w:numFmt w:val="bullet"/>
      <w:lvlText w:val="•"/>
      <w:lvlJc w:val="left"/>
      <w:pPr>
        <w:ind w:left="6669" w:hanging="360"/>
      </w:pPr>
      <w:rPr>
        <w:rFonts w:hint="default"/>
        <w:lang w:val="ru-RU" w:eastAsia="en-US" w:bidi="ar-SA"/>
      </w:rPr>
    </w:lvl>
    <w:lvl w:ilvl="6" w:tplc="A198F5D8">
      <w:numFmt w:val="bullet"/>
      <w:lvlText w:val="•"/>
      <w:lvlJc w:val="left"/>
      <w:pPr>
        <w:ind w:left="7602" w:hanging="360"/>
      </w:pPr>
      <w:rPr>
        <w:rFonts w:hint="default"/>
        <w:lang w:val="ru-RU" w:eastAsia="en-US" w:bidi="ar-SA"/>
      </w:rPr>
    </w:lvl>
    <w:lvl w:ilvl="7" w:tplc="1EA874A2">
      <w:numFmt w:val="bullet"/>
      <w:lvlText w:val="•"/>
      <w:lvlJc w:val="left"/>
      <w:pPr>
        <w:ind w:left="8536" w:hanging="360"/>
      </w:pPr>
      <w:rPr>
        <w:rFonts w:hint="default"/>
        <w:lang w:val="ru-RU" w:eastAsia="en-US" w:bidi="ar-SA"/>
      </w:rPr>
    </w:lvl>
    <w:lvl w:ilvl="8" w:tplc="EB52331E">
      <w:numFmt w:val="bullet"/>
      <w:lvlText w:val="•"/>
      <w:lvlJc w:val="left"/>
      <w:pPr>
        <w:ind w:left="9470" w:hanging="360"/>
      </w:pPr>
      <w:rPr>
        <w:rFonts w:hint="default"/>
        <w:lang w:val="ru-RU" w:eastAsia="en-US" w:bidi="ar-SA"/>
      </w:rPr>
    </w:lvl>
  </w:abstractNum>
  <w:abstractNum w:abstractNumId="65" w15:restartNumberingAfterBreak="0">
    <w:nsid w:val="38625103"/>
    <w:multiLevelType w:val="hybridMultilevel"/>
    <w:tmpl w:val="5BC05EB0"/>
    <w:lvl w:ilvl="0" w:tplc="E25EEA2E">
      <w:start w:val="1"/>
      <w:numFmt w:val="decimal"/>
      <w:lvlText w:val="%1."/>
      <w:lvlJc w:val="left"/>
      <w:pPr>
        <w:ind w:left="28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C4EF152">
      <w:numFmt w:val="bullet"/>
      <w:lvlText w:val="-"/>
      <w:lvlJc w:val="left"/>
      <w:pPr>
        <w:ind w:left="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7CFAFC4A">
      <w:numFmt w:val="bullet"/>
      <w:lvlText w:val="•"/>
      <w:lvlJc w:val="left"/>
      <w:pPr>
        <w:ind w:left="1430" w:hanging="164"/>
      </w:pPr>
      <w:rPr>
        <w:rFonts w:hint="default"/>
        <w:lang w:val="ru-RU" w:eastAsia="en-US" w:bidi="ar-SA"/>
      </w:rPr>
    </w:lvl>
    <w:lvl w:ilvl="3" w:tplc="684C9224">
      <w:numFmt w:val="bullet"/>
      <w:lvlText w:val="•"/>
      <w:lvlJc w:val="left"/>
      <w:pPr>
        <w:ind w:left="2580" w:hanging="164"/>
      </w:pPr>
      <w:rPr>
        <w:rFonts w:hint="default"/>
        <w:lang w:val="ru-RU" w:eastAsia="en-US" w:bidi="ar-SA"/>
      </w:rPr>
    </w:lvl>
    <w:lvl w:ilvl="4" w:tplc="F1306464">
      <w:numFmt w:val="bullet"/>
      <w:lvlText w:val="•"/>
      <w:lvlJc w:val="left"/>
      <w:pPr>
        <w:ind w:left="3730" w:hanging="164"/>
      </w:pPr>
      <w:rPr>
        <w:rFonts w:hint="default"/>
        <w:lang w:val="ru-RU" w:eastAsia="en-US" w:bidi="ar-SA"/>
      </w:rPr>
    </w:lvl>
    <w:lvl w:ilvl="5" w:tplc="ADCC0CD0">
      <w:numFmt w:val="bullet"/>
      <w:lvlText w:val="•"/>
      <w:lvlJc w:val="left"/>
      <w:pPr>
        <w:ind w:left="4880" w:hanging="164"/>
      </w:pPr>
      <w:rPr>
        <w:rFonts w:hint="default"/>
        <w:lang w:val="ru-RU" w:eastAsia="en-US" w:bidi="ar-SA"/>
      </w:rPr>
    </w:lvl>
    <w:lvl w:ilvl="6" w:tplc="C9508BF4">
      <w:numFmt w:val="bullet"/>
      <w:lvlText w:val="•"/>
      <w:lvlJc w:val="left"/>
      <w:pPr>
        <w:ind w:left="6030" w:hanging="164"/>
      </w:pPr>
      <w:rPr>
        <w:rFonts w:hint="default"/>
        <w:lang w:val="ru-RU" w:eastAsia="en-US" w:bidi="ar-SA"/>
      </w:rPr>
    </w:lvl>
    <w:lvl w:ilvl="7" w:tplc="A716667E">
      <w:numFmt w:val="bullet"/>
      <w:lvlText w:val="•"/>
      <w:lvlJc w:val="left"/>
      <w:pPr>
        <w:ind w:left="7180" w:hanging="164"/>
      </w:pPr>
      <w:rPr>
        <w:rFonts w:hint="default"/>
        <w:lang w:val="ru-RU" w:eastAsia="en-US" w:bidi="ar-SA"/>
      </w:rPr>
    </w:lvl>
    <w:lvl w:ilvl="8" w:tplc="7FA0A62C">
      <w:numFmt w:val="bullet"/>
      <w:lvlText w:val="•"/>
      <w:lvlJc w:val="left"/>
      <w:pPr>
        <w:ind w:left="8330" w:hanging="164"/>
      </w:pPr>
      <w:rPr>
        <w:rFonts w:hint="default"/>
        <w:lang w:val="ru-RU" w:eastAsia="en-US" w:bidi="ar-SA"/>
      </w:rPr>
    </w:lvl>
  </w:abstractNum>
  <w:abstractNum w:abstractNumId="66" w15:restartNumberingAfterBreak="0">
    <w:nsid w:val="387945E9"/>
    <w:multiLevelType w:val="hybridMultilevel"/>
    <w:tmpl w:val="9ACAD08E"/>
    <w:lvl w:ilvl="0" w:tplc="6F4055C8">
      <w:numFmt w:val="bullet"/>
      <w:lvlText w:val=""/>
      <w:lvlJc w:val="left"/>
      <w:pPr>
        <w:ind w:left="866" w:hanging="360"/>
      </w:pPr>
      <w:rPr>
        <w:rFonts w:ascii="Symbol" w:eastAsia="Symbol" w:hAnsi="Symbol" w:cs="Symbol" w:hint="default"/>
        <w:b w:val="0"/>
        <w:bCs w:val="0"/>
        <w:i w:val="0"/>
        <w:iCs w:val="0"/>
        <w:spacing w:val="0"/>
        <w:w w:val="99"/>
        <w:sz w:val="20"/>
        <w:szCs w:val="20"/>
        <w:lang w:val="ru-RU" w:eastAsia="en-US" w:bidi="ar-SA"/>
      </w:rPr>
    </w:lvl>
    <w:lvl w:ilvl="1" w:tplc="5734FF9C">
      <w:numFmt w:val="bullet"/>
      <w:lvlText w:val="•"/>
      <w:lvlJc w:val="left"/>
      <w:pPr>
        <w:ind w:left="1206" w:hanging="360"/>
      </w:pPr>
      <w:rPr>
        <w:rFonts w:hint="default"/>
        <w:lang w:val="ru-RU" w:eastAsia="en-US" w:bidi="ar-SA"/>
      </w:rPr>
    </w:lvl>
    <w:lvl w:ilvl="2" w:tplc="B7F22D44">
      <w:numFmt w:val="bullet"/>
      <w:lvlText w:val="•"/>
      <w:lvlJc w:val="left"/>
      <w:pPr>
        <w:ind w:left="1552" w:hanging="360"/>
      </w:pPr>
      <w:rPr>
        <w:rFonts w:hint="default"/>
        <w:lang w:val="ru-RU" w:eastAsia="en-US" w:bidi="ar-SA"/>
      </w:rPr>
    </w:lvl>
    <w:lvl w:ilvl="3" w:tplc="FB20BF92">
      <w:numFmt w:val="bullet"/>
      <w:lvlText w:val="•"/>
      <w:lvlJc w:val="left"/>
      <w:pPr>
        <w:ind w:left="1898" w:hanging="360"/>
      </w:pPr>
      <w:rPr>
        <w:rFonts w:hint="default"/>
        <w:lang w:val="ru-RU" w:eastAsia="en-US" w:bidi="ar-SA"/>
      </w:rPr>
    </w:lvl>
    <w:lvl w:ilvl="4" w:tplc="DD409F4C">
      <w:numFmt w:val="bullet"/>
      <w:lvlText w:val="•"/>
      <w:lvlJc w:val="left"/>
      <w:pPr>
        <w:ind w:left="2244" w:hanging="360"/>
      </w:pPr>
      <w:rPr>
        <w:rFonts w:hint="default"/>
        <w:lang w:val="ru-RU" w:eastAsia="en-US" w:bidi="ar-SA"/>
      </w:rPr>
    </w:lvl>
    <w:lvl w:ilvl="5" w:tplc="D40A331C">
      <w:numFmt w:val="bullet"/>
      <w:lvlText w:val="•"/>
      <w:lvlJc w:val="left"/>
      <w:pPr>
        <w:ind w:left="2591" w:hanging="360"/>
      </w:pPr>
      <w:rPr>
        <w:rFonts w:hint="default"/>
        <w:lang w:val="ru-RU" w:eastAsia="en-US" w:bidi="ar-SA"/>
      </w:rPr>
    </w:lvl>
    <w:lvl w:ilvl="6" w:tplc="17EE75DE">
      <w:numFmt w:val="bullet"/>
      <w:lvlText w:val="•"/>
      <w:lvlJc w:val="left"/>
      <w:pPr>
        <w:ind w:left="2937" w:hanging="360"/>
      </w:pPr>
      <w:rPr>
        <w:rFonts w:hint="default"/>
        <w:lang w:val="ru-RU" w:eastAsia="en-US" w:bidi="ar-SA"/>
      </w:rPr>
    </w:lvl>
    <w:lvl w:ilvl="7" w:tplc="1FEE4F5C">
      <w:numFmt w:val="bullet"/>
      <w:lvlText w:val="•"/>
      <w:lvlJc w:val="left"/>
      <w:pPr>
        <w:ind w:left="3283" w:hanging="360"/>
      </w:pPr>
      <w:rPr>
        <w:rFonts w:hint="default"/>
        <w:lang w:val="ru-RU" w:eastAsia="en-US" w:bidi="ar-SA"/>
      </w:rPr>
    </w:lvl>
    <w:lvl w:ilvl="8" w:tplc="DC32096A">
      <w:numFmt w:val="bullet"/>
      <w:lvlText w:val="•"/>
      <w:lvlJc w:val="left"/>
      <w:pPr>
        <w:ind w:left="3629" w:hanging="360"/>
      </w:pPr>
      <w:rPr>
        <w:rFonts w:hint="default"/>
        <w:lang w:val="ru-RU" w:eastAsia="en-US" w:bidi="ar-SA"/>
      </w:rPr>
    </w:lvl>
  </w:abstractNum>
  <w:abstractNum w:abstractNumId="67" w15:restartNumberingAfterBreak="0">
    <w:nsid w:val="38AF4758"/>
    <w:multiLevelType w:val="hybridMultilevel"/>
    <w:tmpl w:val="656A2100"/>
    <w:lvl w:ilvl="0" w:tplc="67D4A4E0">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A50419C8">
      <w:numFmt w:val="bullet"/>
      <w:lvlText w:val="•"/>
      <w:lvlJc w:val="left"/>
      <w:pPr>
        <w:ind w:left="658" w:hanging="182"/>
      </w:pPr>
      <w:rPr>
        <w:rFonts w:hint="default"/>
        <w:lang w:val="ru-RU" w:eastAsia="en-US" w:bidi="ar-SA"/>
      </w:rPr>
    </w:lvl>
    <w:lvl w:ilvl="2" w:tplc="9534738C">
      <w:numFmt w:val="bullet"/>
      <w:lvlText w:val="•"/>
      <w:lvlJc w:val="left"/>
      <w:pPr>
        <w:ind w:left="1217" w:hanging="182"/>
      </w:pPr>
      <w:rPr>
        <w:rFonts w:hint="default"/>
        <w:lang w:val="ru-RU" w:eastAsia="en-US" w:bidi="ar-SA"/>
      </w:rPr>
    </w:lvl>
    <w:lvl w:ilvl="3" w:tplc="59EE51DC">
      <w:numFmt w:val="bullet"/>
      <w:lvlText w:val="•"/>
      <w:lvlJc w:val="left"/>
      <w:pPr>
        <w:ind w:left="1775" w:hanging="182"/>
      </w:pPr>
      <w:rPr>
        <w:rFonts w:hint="default"/>
        <w:lang w:val="ru-RU" w:eastAsia="en-US" w:bidi="ar-SA"/>
      </w:rPr>
    </w:lvl>
    <w:lvl w:ilvl="4" w:tplc="D42C2A18">
      <w:numFmt w:val="bullet"/>
      <w:lvlText w:val="•"/>
      <w:lvlJc w:val="left"/>
      <w:pPr>
        <w:ind w:left="2334" w:hanging="182"/>
      </w:pPr>
      <w:rPr>
        <w:rFonts w:hint="default"/>
        <w:lang w:val="ru-RU" w:eastAsia="en-US" w:bidi="ar-SA"/>
      </w:rPr>
    </w:lvl>
    <w:lvl w:ilvl="5" w:tplc="35706C0A">
      <w:numFmt w:val="bullet"/>
      <w:lvlText w:val="•"/>
      <w:lvlJc w:val="left"/>
      <w:pPr>
        <w:ind w:left="2892" w:hanging="182"/>
      </w:pPr>
      <w:rPr>
        <w:rFonts w:hint="default"/>
        <w:lang w:val="ru-RU" w:eastAsia="en-US" w:bidi="ar-SA"/>
      </w:rPr>
    </w:lvl>
    <w:lvl w:ilvl="6" w:tplc="4838E92C">
      <w:numFmt w:val="bullet"/>
      <w:lvlText w:val="•"/>
      <w:lvlJc w:val="left"/>
      <w:pPr>
        <w:ind w:left="3451" w:hanging="182"/>
      </w:pPr>
      <w:rPr>
        <w:rFonts w:hint="default"/>
        <w:lang w:val="ru-RU" w:eastAsia="en-US" w:bidi="ar-SA"/>
      </w:rPr>
    </w:lvl>
    <w:lvl w:ilvl="7" w:tplc="BDC47B9A">
      <w:numFmt w:val="bullet"/>
      <w:lvlText w:val="•"/>
      <w:lvlJc w:val="left"/>
      <w:pPr>
        <w:ind w:left="4009" w:hanging="182"/>
      </w:pPr>
      <w:rPr>
        <w:rFonts w:hint="default"/>
        <w:lang w:val="ru-RU" w:eastAsia="en-US" w:bidi="ar-SA"/>
      </w:rPr>
    </w:lvl>
    <w:lvl w:ilvl="8" w:tplc="54B87E26">
      <w:numFmt w:val="bullet"/>
      <w:lvlText w:val="•"/>
      <w:lvlJc w:val="left"/>
      <w:pPr>
        <w:ind w:left="4568" w:hanging="182"/>
      </w:pPr>
      <w:rPr>
        <w:rFonts w:hint="default"/>
        <w:lang w:val="ru-RU" w:eastAsia="en-US" w:bidi="ar-SA"/>
      </w:rPr>
    </w:lvl>
  </w:abstractNum>
  <w:abstractNum w:abstractNumId="68" w15:restartNumberingAfterBreak="0">
    <w:nsid w:val="38B065AC"/>
    <w:multiLevelType w:val="hybridMultilevel"/>
    <w:tmpl w:val="8FBCC102"/>
    <w:lvl w:ilvl="0" w:tplc="E7042FB2">
      <w:start w:val="2"/>
      <w:numFmt w:val="decimal"/>
      <w:lvlText w:val="%1."/>
      <w:lvlJc w:val="left"/>
      <w:pPr>
        <w:ind w:left="1599" w:hanging="181"/>
        <w:jc w:val="left"/>
      </w:pPr>
      <w:rPr>
        <w:rFonts w:ascii="Times New Roman" w:eastAsia="Times New Roman" w:hAnsi="Times New Roman" w:cs="Times New Roman" w:hint="default"/>
        <w:b w:val="0"/>
        <w:bCs w:val="0"/>
        <w:i w:val="0"/>
        <w:iCs w:val="0"/>
        <w:color w:val="333333"/>
        <w:spacing w:val="0"/>
        <w:w w:val="96"/>
        <w:sz w:val="22"/>
        <w:szCs w:val="22"/>
        <w:lang w:val="ru-RU" w:eastAsia="en-US" w:bidi="ar-SA"/>
      </w:rPr>
    </w:lvl>
    <w:lvl w:ilvl="1" w:tplc="05C00A9C">
      <w:numFmt w:val="bullet"/>
      <w:lvlText w:val="•"/>
      <w:lvlJc w:val="left"/>
      <w:pPr>
        <w:ind w:left="2489" w:hanging="181"/>
      </w:pPr>
      <w:rPr>
        <w:rFonts w:hint="default"/>
        <w:lang w:val="ru-RU" w:eastAsia="en-US" w:bidi="ar-SA"/>
      </w:rPr>
    </w:lvl>
    <w:lvl w:ilvl="2" w:tplc="78FE1BC4">
      <w:numFmt w:val="bullet"/>
      <w:lvlText w:val="•"/>
      <w:lvlJc w:val="left"/>
      <w:pPr>
        <w:ind w:left="3378" w:hanging="181"/>
      </w:pPr>
      <w:rPr>
        <w:rFonts w:hint="default"/>
        <w:lang w:val="ru-RU" w:eastAsia="en-US" w:bidi="ar-SA"/>
      </w:rPr>
    </w:lvl>
    <w:lvl w:ilvl="3" w:tplc="823CA446">
      <w:numFmt w:val="bullet"/>
      <w:lvlText w:val="•"/>
      <w:lvlJc w:val="left"/>
      <w:pPr>
        <w:ind w:left="4267" w:hanging="181"/>
      </w:pPr>
      <w:rPr>
        <w:rFonts w:hint="default"/>
        <w:lang w:val="ru-RU" w:eastAsia="en-US" w:bidi="ar-SA"/>
      </w:rPr>
    </w:lvl>
    <w:lvl w:ilvl="4" w:tplc="A5A06008">
      <w:numFmt w:val="bullet"/>
      <w:lvlText w:val="•"/>
      <w:lvlJc w:val="left"/>
      <w:pPr>
        <w:ind w:left="5156" w:hanging="181"/>
      </w:pPr>
      <w:rPr>
        <w:rFonts w:hint="default"/>
        <w:lang w:val="ru-RU" w:eastAsia="en-US" w:bidi="ar-SA"/>
      </w:rPr>
    </w:lvl>
    <w:lvl w:ilvl="5" w:tplc="A418C594">
      <w:numFmt w:val="bullet"/>
      <w:lvlText w:val="•"/>
      <w:lvlJc w:val="left"/>
      <w:pPr>
        <w:ind w:left="6045" w:hanging="181"/>
      </w:pPr>
      <w:rPr>
        <w:rFonts w:hint="default"/>
        <w:lang w:val="ru-RU" w:eastAsia="en-US" w:bidi="ar-SA"/>
      </w:rPr>
    </w:lvl>
    <w:lvl w:ilvl="6" w:tplc="726E7A88">
      <w:numFmt w:val="bullet"/>
      <w:lvlText w:val="•"/>
      <w:lvlJc w:val="left"/>
      <w:pPr>
        <w:ind w:left="6934" w:hanging="181"/>
      </w:pPr>
      <w:rPr>
        <w:rFonts w:hint="default"/>
        <w:lang w:val="ru-RU" w:eastAsia="en-US" w:bidi="ar-SA"/>
      </w:rPr>
    </w:lvl>
    <w:lvl w:ilvl="7" w:tplc="1C9A878A">
      <w:numFmt w:val="bullet"/>
      <w:lvlText w:val="•"/>
      <w:lvlJc w:val="left"/>
      <w:pPr>
        <w:ind w:left="7823" w:hanging="181"/>
      </w:pPr>
      <w:rPr>
        <w:rFonts w:hint="default"/>
        <w:lang w:val="ru-RU" w:eastAsia="en-US" w:bidi="ar-SA"/>
      </w:rPr>
    </w:lvl>
    <w:lvl w:ilvl="8" w:tplc="55A4FBA8">
      <w:numFmt w:val="bullet"/>
      <w:lvlText w:val="•"/>
      <w:lvlJc w:val="left"/>
      <w:pPr>
        <w:ind w:left="8712" w:hanging="181"/>
      </w:pPr>
      <w:rPr>
        <w:rFonts w:hint="default"/>
        <w:lang w:val="ru-RU" w:eastAsia="en-US" w:bidi="ar-SA"/>
      </w:rPr>
    </w:lvl>
  </w:abstractNum>
  <w:abstractNum w:abstractNumId="69" w15:restartNumberingAfterBreak="0">
    <w:nsid w:val="39095754"/>
    <w:multiLevelType w:val="hybridMultilevel"/>
    <w:tmpl w:val="FE3268DA"/>
    <w:lvl w:ilvl="0" w:tplc="DB225C4E">
      <w:start w:val="1"/>
      <w:numFmt w:val="decimal"/>
      <w:lvlText w:val="%1."/>
      <w:lvlJc w:val="left"/>
      <w:pPr>
        <w:ind w:left="664" w:hanging="24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A9849FEE">
      <w:numFmt w:val="bullet"/>
      <w:lvlText w:val="•"/>
      <w:lvlJc w:val="left"/>
      <w:pPr>
        <w:ind w:left="1643" w:hanging="240"/>
      </w:pPr>
      <w:rPr>
        <w:rFonts w:hint="default"/>
        <w:lang w:val="ru-RU" w:eastAsia="en-US" w:bidi="ar-SA"/>
      </w:rPr>
    </w:lvl>
    <w:lvl w:ilvl="2" w:tplc="0744F4D4">
      <w:numFmt w:val="bullet"/>
      <w:lvlText w:val="•"/>
      <w:lvlJc w:val="left"/>
      <w:pPr>
        <w:ind w:left="2626" w:hanging="240"/>
      </w:pPr>
      <w:rPr>
        <w:rFonts w:hint="default"/>
        <w:lang w:val="ru-RU" w:eastAsia="en-US" w:bidi="ar-SA"/>
      </w:rPr>
    </w:lvl>
    <w:lvl w:ilvl="3" w:tplc="F6C44450">
      <w:numFmt w:val="bullet"/>
      <w:lvlText w:val="•"/>
      <w:lvlJc w:val="left"/>
      <w:pPr>
        <w:ind w:left="3609" w:hanging="240"/>
      </w:pPr>
      <w:rPr>
        <w:rFonts w:hint="default"/>
        <w:lang w:val="ru-RU" w:eastAsia="en-US" w:bidi="ar-SA"/>
      </w:rPr>
    </w:lvl>
    <w:lvl w:ilvl="4" w:tplc="01F8C9D4">
      <w:numFmt w:val="bullet"/>
      <w:lvlText w:val="•"/>
      <w:lvlJc w:val="left"/>
      <w:pPr>
        <w:ind w:left="4592" w:hanging="240"/>
      </w:pPr>
      <w:rPr>
        <w:rFonts w:hint="default"/>
        <w:lang w:val="ru-RU" w:eastAsia="en-US" w:bidi="ar-SA"/>
      </w:rPr>
    </w:lvl>
    <w:lvl w:ilvl="5" w:tplc="48208484">
      <w:numFmt w:val="bullet"/>
      <w:lvlText w:val="•"/>
      <w:lvlJc w:val="left"/>
      <w:pPr>
        <w:ind w:left="5575" w:hanging="240"/>
      </w:pPr>
      <w:rPr>
        <w:rFonts w:hint="default"/>
        <w:lang w:val="ru-RU" w:eastAsia="en-US" w:bidi="ar-SA"/>
      </w:rPr>
    </w:lvl>
    <w:lvl w:ilvl="6" w:tplc="5AE0D68C">
      <w:numFmt w:val="bullet"/>
      <w:lvlText w:val="•"/>
      <w:lvlJc w:val="left"/>
      <w:pPr>
        <w:ind w:left="6558" w:hanging="240"/>
      </w:pPr>
      <w:rPr>
        <w:rFonts w:hint="default"/>
        <w:lang w:val="ru-RU" w:eastAsia="en-US" w:bidi="ar-SA"/>
      </w:rPr>
    </w:lvl>
    <w:lvl w:ilvl="7" w:tplc="4C2A7C06">
      <w:numFmt w:val="bullet"/>
      <w:lvlText w:val="•"/>
      <w:lvlJc w:val="left"/>
      <w:pPr>
        <w:ind w:left="7541" w:hanging="240"/>
      </w:pPr>
      <w:rPr>
        <w:rFonts w:hint="default"/>
        <w:lang w:val="ru-RU" w:eastAsia="en-US" w:bidi="ar-SA"/>
      </w:rPr>
    </w:lvl>
    <w:lvl w:ilvl="8" w:tplc="4D786F0C">
      <w:numFmt w:val="bullet"/>
      <w:lvlText w:val="•"/>
      <w:lvlJc w:val="left"/>
      <w:pPr>
        <w:ind w:left="8524" w:hanging="240"/>
      </w:pPr>
      <w:rPr>
        <w:rFonts w:hint="default"/>
        <w:lang w:val="ru-RU" w:eastAsia="en-US" w:bidi="ar-SA"/>
      </w:rPr>
    </w:lvl>
  </w:abstractNum>
  <w:abstractNum w:abstractNumId="70" w15:restartNumberingAfterBreak="0">
    <w:nsid w:val="3ABE576B"/>
    <w:multiLevelType w:val="hybridMultilevel"/>
    <w:tmpl w:val="F1780A90"/>
    <w:lvl w:ilvl="0" w:tplc="96A49622">
      <w:start w:val="1"/>
      <w:numFmt w:val="decimal"/>
      <w:lvlText w:val="%1."/>
      <w:lvlJc w:val="left"/>
      <w:pPr>
        <w:ind w:left="105" w:hanging="366"/>
        <w:jc w:val="left"/>
      </w:pPr>
      <w:rPr>
        <w:rFonts w:hint="default"/>
        <w:spacing w:val="0"/>
        <w:w w:val="100"/>
        <w:lang w:val="ru-RU" w:eastAsia="en-US" w:bidi="ar-SA"/>
      </w:rPr>
    </w:lvl>
    <w:lvl w:ilvl="1" w:tplc="0D26BACC">
      <w:numFmt w:val="bullet"/>
      <w:lvlText w:val="•"/>
      <w:lvlJc w:val="left"/>
      <w:pPr>
        <w:ind w:left="1046" w:hanging="366"/>
      </w:pPr>
      <w:rPr>
        <w:rFonts w:hint="default"/>
        <w:lang w:val="ru-RU" w:eastAsia="en-US" w:bidi="ar-SA"/>
      </w:rPr>
    </w:lvl>
    <w:lvl w:ilvl="2" w:tplc="9898661C">
      <w:numFmt w:val="bullet"/>
      <w:lvlText w:val="•"/>
      <w:lvlJc w:val="left"/>
      <w:pPr>
        <w:ind w:left="1993" w:hanging="366"/>
      </w:pPr>
      <w:rPr>
        <w:rFonts w:hint="default"/>
        <w:lang w:val="ru-RU" w:eastAsia="en-US" w:bidi="ar-SA"/>
      </w:rPr>
    </w:lvl>
    <w:lvl w:ilvl="3" w:tplc="BE96180C">
      <w:numFmt w:val="bullet"/>
      <w:lvlText w:val="•"/>
      <w:lvlJc w:val="left"/>
      <w:pPr>
        <w:ind w:left="2939" w:hanging="366"/>
      </w:pPr>
      <w:rPr>
        <w:rFonts w:hint="default"/>
        <w:lang w:val="ru-RU" w:eastAsia="en-US" w:bidi="ar-SA"/>
      </w:rPr>
    </w:lvl>
    <w:lvl w:ilvl="4" w:tplc="FC4487C6">
      <w:numFmt w:val="bullet"/>
      <w:lvlText w:val="•"/>
      <w:lvlJc w:val="left"/>
      <w:pPr>
        <w:ind w:left="3886" w:hanging="366"/>
      </w:pPr>
      <w:rPr>
        <w:rFonts w:hint="default"/>
        <w:lang w:val="ru-RU" w:eastAsia="en-US" w:bidi="ar-SA"/>
      </w:rPr>
    </w:lvl>
    <w:lvl w:ilvl="5" w:tplc="49549564">
      <w:numFmt w:val="bullet"/>
      <w:lvlText w:val="•"/>
      <w:lvlJc w:val="left"/>
      <w:pPr>
        <w:ind w:left="4832" w:hanging="366"/>
      </w:pPr>
      <w:rPr>
        <w:rFonts w:hint="default"/>
        <w:lang w:val="ru-RU" w:eastAsia="en-US" w:bidi="ar-SA"/>
      </w:rPr>
    </w:lvl>
    <w:lvl w:ilvl="6" w:tplc="8790000C">
      <w:numFmt w:val="bullet"/>
      <w:lvlText w:val="•"/>
      <w:lvlJc w:val="left"/>
      <w:pPr>
        <w:ind w:left="5779" w:hanging="366"/>
      </w:pPr>
      <w:rPr>
        <w:rFonts w:hint="default"/>
        <w:lang w:val="ru-RU" w:eastAsia="en-US" w:bidi="ar-SA"/>
      </w:rPr>
    </w:lvl>
    <w:lvl w:ilvl="7" w:tplc="1C52B75E">
      <w:numFmt w:val="bullet"/>
      <w:lvlText w:val="•"/>
      <w:lvlJc w:val="left"/>
      <w:pPr>
        <w:ind w:left="6725" w:hanging="366"/>
      </w:pPr>
      <w:rPr>
        <w:rFonts w:hint="default"/>
        <w:lang w:val="ru-RU" w:eastAsia="en-US" w:bidi="ar-SA"/>
      </w:rPr>
    </w:lvl>
    <w:lvl w:ilvl="8" w:tplc="2BC2113E">
      <w:numFmt w:val="bullet"/>
      <w:lvlText w:val="•"/>
      <w:lvlJc w:val="left"/>
      <w:pPr>
        <w:ind w:left="7672" w:hanging="366"/>
      </w:pPr>
      <w:rPr>
        <w:rFonts w:hint="default"/>
        <w:lang w:val="ru-RU" w:eastAsia="en-US" w:bidi="ar-SA"/>
      </w:rPr>
    </w:lvl>
  </w:abstractNum>
  <w:abstractNum w:abstractNumId="71" w15:restartNumberingAfterBreak="0">
    <w:nsid w:val="3B044F6A"/>
    <w:multiLevelType w:val="multilevel"/>
    <w:tmpl w:val="3844F4E8"/>
    <w:lvl w:ilvl="0">
      <w:start w:val="1"/>
      <w:numFmt w:val="decimal"/>
      <w:lvlText w:val="%1."/>
      <w:lvlJc w:val="left"/>
      <w:pPr>
        <w:ind w:left="1457" w:hanging="181"/>
        <w:jc w:val="right"/>
      </w:pPr>
      <w:rPr>
        <w:rFonts w:hint="default"/>
        <w:spacing w:val="-1"/>
        <w:w w:val="88"/>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1997" w:hanging="349"/>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000" w:hanging="349"/>
      </w:pPr>
      <w:rPr>
        <w:rFonts w:hint="default"/>
        <w:lang w:val="ru-RU" w:eastAsia="en-US" w:bidi="ar-SA"/>
      </w:rPr>
    </w:lvl>
    <w:lvl w:ilvl="4">
      <w:numFmt w:val="bullet"/>
      <w:lvlText w:val="•"/>
      <w:lvlJc w:val="left"/>
      <w:pPr>
        <w:ind w:left="4079" w:hanging="349"/>
      </w:pPr>
      <w:rPr>
        <w:rFonts w:hint="default"/>
        <w:lang w:val="ru-RU" w:eastAsia="en-US" w:bidi="ar-SA"/>
      </w:rPr>
    </w:lvl>
    <w:lvl w:ilvl="5">
      <w:numFmt w:val="bullet"/>
      <w:lvlText w:val="•"/>
      <w:lvlJc w:val="left"/>
      <w:pPr>
        <w:ind w:left="6158" w:hanging="349"/>
      </w:pPr>
      <w:rPr>
        <w:rFonts w:hint="default"/>
        <w:lang w:val="ru-RU" w:eastAsia="en-US" w:bidi="ar-SA"/>
      </w:rPr>
    </w:lvl>
    <w:lvl w:ilvl="6">
      <w:numFmt w:val="bullet"/>
      <w:lvlText w:val="•"/>
      <w:lvlJc w:val="left"/>
      <w:pPr>
        <w:ind w:left="8238" w:hanging="349"/>
      </w:pPr>
      <w:rPr>
        <w:rFonts w:hint="default"/>
        <w:lang w:val="ru-RU" w:eastAsia="en-US" w:bidi="ar-SA"/>
      </w:rPr>
    </w:lvl>
    <w:lvl w:ilvl="7">
      <w:numFmt w:val="bullet"/>
      <w:lvlText w:val="•"/>
      <w:lvlJc w:val="left"/>
      <w:pPr>
        <w:ind w:left="10317" w:hanging="349"/>
      </w:pPr>
      <w:rPr>
        <w:rFonts w:hint="default"/>
        <w:lang w:val="ru-RU" w:eastAsia="en-US" w:bidi="ar-SA"/>
      </w:rPr>
    </w:lvl>
    <w:lvl w:ilvl="8">
      <w:numFmt w:val="bullet"/>
      <w:lvlText w:val="•"/>
      <w:lvlJc w:val="left"/>
      <w:pPr>
        <w:ind w:left="12396" w:hanging="349"/>
      </w:pPr>
      <w:rPr>
        <w:rFonts w:hint="default"/>
        <w:lang w:val="ru-RU" w:eastAsia="en-US" w:bidi="ar-SA"/>
      </w:rPr>
    </w:lvl>
  </w:abstractNum>
  <w:abstractNum w:abstractNumId="72" w15:restartNumberingAfterBreak="0">
    <w:nsid w:val="3B3A6C4A"/>
    <w:multiLevelType w:val="hybridMultilevel"/>
    <w:tmpl w:val="563C8F34"/>
    <w:lvl w:ilvl="0" w:tplc="626672F8">
      <w:numFmt w:val="bullet"/>
      <w:lvlText w:val="-"/>
      <w:lvlJc w:val="left"/>
      <w:pPr>
        <w:ind w:left="166" w:hanging="164"/>
      </w:pPr>
      <w:rPr>
        <w:rFonts w:ascii="Times New Roman" w:eastAsia="Times New Roman" w:hAnsi="Times New Roman" w:cs="Times New Roman" w:hint="default"/>
        <w:b w:val="0"/>
        <w:bCs w:val="0"/>
        <w:i w:val="0"/>
        <w:iCs w:val="0"/>
        <w:spacing w:val="0"/>
        <w:w w:val="99"/>
        <w:sz w:val="28"/>
        <w:szCs w:val="28"/>
        <w:shd w:val="clear" w:color="auto" w:fill="F1F1F1"/>
        <w:lang w:val="ru-RU" w:eastAsia="en-US" w:bidi="ar-SA"/>
      </w:rPr>
    </w:lvl>
    <w:lvl w:ilvl="1" w:tplc="000637E2">
      <w:numFmt w:val="bullet"/>
      <w:lvlText w:val="•"/>
      <w:lvlJc w:val="left"/>
      <w:pPr>
        <w:ind w:left="1207" w:hanging="164"/>
      </w:pPr>
      <w:rPr>
        <w:rFonts w:hint="default"/>
        <w:lang w:val="ru-RU" w:eastAsia="en-US" w:bidi="ar-SA"/>
      </w:rPr>
    </w:lvl>
    <w:lvl w:ilvl="2" w:tplc="36442E6E">
      <w:numFmt w:val="bullet"/>
      <w:lvlText w:val="•"/>
      <w:lvlJc w:val="left"/>
      <w:pPr>
        <w:ind w:left="2254" w:hanging="164"/>
      </w:pPr>
      <w:rPr>
        <w:rFonts w:hint="default"/>
        <w:lang w:val="ru-RU" w:eastAsia="en-US" w:bidi="ar-SA"/>
      </w:rPr>
    </w:lvl>
    <w:lvl w:ilvl="3" w:tplc="BEA8DC26">
      <w:numFmt w:val="bullet"/>
      <w:lvlText w:val="•"/>
      <w:lvlJc w:val="left"/>
      <w:pPr>
        <w:ind w:left="3301" w:hanging="164"/>
      </w:pPr>
      <w:rPr>
        <w:rFonts w:hint="default"/>
        <w:lang w:val="ru-RU" w:eastAsia="en-US" w:bidi="ar-SA"/>
      </w:rPr>
    </w:lvl>
    <w:lvl w:ilvl="4" w:tplc="1968EB22">
      <w:numFmt w:val="bullet"/>
      <w:lvlText w:val="•"/>
      <w:lvlJc w:val="left"/>
      <w:pPr>
        <w:ind w:left="4348" w:hanging="164"/>
      </w:pPr>
      <w:rPr>
        <w:rFonts w:hint="default"/>
        <w:lang w:val="ru-RU" w:eastAsia="en-US" w:bidi="ar-SA"/>
      </w:rPr>
    </w:lvl>
    <w:lvl w:ilvl="5" w:tplc="24A08B46">
      <w:numFmt w:val="bullet"/>
      <w:lvlText w:val="•"/>
      <w:lvlJc w:val="left"/>
      <w:pPr>
        <w:ind w:left="5395" w:hanging="164"/>
      </w:pPr>
      <w:rPr>
        <w:rFonts w:hint="default"/>
        <w:lang w:val="ru-RU" w:eastAsia="en-US" w:bidi="ar-SA"/>
      </w:rPr>
    </w:lvl>
    <w:lvl w:ilvl="6" w:tplc="707CC938">
      <w:numFmt w:val="bullet"/>
      <w:lvlText w:val="•"/>
      <w:lvlJc w:val="left"/>
      <w:pPr>
        <w:ind w:left="6442" w:hanging="164"/>
      </w:pPr>
      <w:rPr>
        <w:rFonts w:hint="default"/>
        <w:lang w:val="ru-RU" w:eastAsia="en-US" w:bidi="ar-SA"/>
      </w:rPr>
    </w:lvl>
    <w:lvl w:ilvl="7" w:tplc="062623D0">
      <w:numFmt w:val="bullet"/>
      <w:lvlText w:val="•"/>
      <w:lvlJc w:val="left"/>
      <w:pPr>
        <w:ind w:left="7489" w:hanging="164"/>
      </w:pPr>
      <w:rPr>
        <w:rFonts w:hint="default"/>
        <w:lang w:val="ru-RU" w:eastAsia="en-US" w:bidi="ar-SA"/>
      </w:rPr>
    </w:lvl>
    <w:lvl w:ilvl="8" w:tplc="517A16A0">
      <w:numFmt w:val="bullet"/>
      <w:lvlText w:val="•"/>
      <w:lvlJc w:val="left"/>
      <w:pPr>
        <w:ind w:left="8536" w:hanging="164"/>
      </w:pPr>
      <w:rPr>
        <w:rFonts w:hint="default"/>
        <w:lang w:val="ru-RU" w:eastAsia="en-US" w:bidi="ar-SA"/>
      </w:rPr>
    </w:lvl>
  </w:abstractNum>
  <w:abstractNum w:abstractNumId="73" w15:restartNumberingAfterBreak="0">
    <w:nsid w:val="3BCB1385"/>
    <w:multiLevelType w:val="hybridMultilevel"/>
    <w:tmpl w:val="3214BA3C"/>
    <w:lvl w:ilvl="0" w:tplc="42FAF372">
      <w:numFmt w:val="bullet"/>
      <w:lvlText w:val=""/>
      <w:lvlJc w:val="left"/>
      <w:pPr>
        <w:ind w:left="861" w:hanging="360"/>
      </w:pPr>
      <w:rPr>
        <w:rFonts w:ascii="Wingdings" w:eastAsia="Wingdings" w:hAnsi="Wingdings" w:cs="Wingdings" w:hint="default"/>
        <w:b w:val="0"/>
        <w:bCs w:val="0"/>
        <w:i w:val="0"/>
        <w:iCs w:val="0"/>
        <w:spacing w:val="0"/>
        <w:w w:val="100"/>
        <w:sz w:val="24"/>
        <w:szCs w:val="24"/>
        <w:lang w:val="ru-RU" w:eastAsia="en-US" w:bidi="ar-SA"/>
      </w:rPr>
    </w:lvl>
    <w:lvl w:ilvl="1" w:tplc="0BD43466">
      <w:numFmt w:val="bullet"/>
      <w:lvlText w:val="•"/>
      <w:lvlJc w:val="left"/>
      <w:pPr>
        <w:ind w:left="1794" w:hanging="360"/>
      </w:pPr>
      <w:rPr>
        <w:rFonts w:hint="default"/>
        <w:lang w:val="ru-RU" w:eastAsia="en-US" w:bidi="ar-SA"/>
      </w:rPr>
    </w:lvl>
    <w:lvl w:ilvl="2" w:tplc="96B64914">
      <w:numFmt w:val="bullet"/>
      <w:lvlText w:val="•"/>
      <w:lvlJc w:val="left"/>
      <w:pPr>
        <w:ind w:left="2729" w:hanging="360"/>
      </w:pPr>
      <w:rPr>
        <w:rFonts w:hint="default"/>
        <w:lang w:val="ru-RU" w:eastAsia="en-US" w:bidi="ar-SA"/>
      </w:rPr>
    </w:lvl>
    <w:lvl w:ilvl="3" w:tplc="10586E3A">
      <w:numFmt w:val="bullet"/>
      <w:lvlText w:val="•"/>
      <w:lvlJc w:val="left"/>
      <w:pPr>
        <w:ind w:left="3663" w:hanging="360"/>
      </w:pPr>
      <w:rPr>
        <w:rFonts w:hint="default"/>
        <w:lang w:val="ru-RU" w:eastAsia="en-US" w:bidi="ar-SA"/>
      </w:rPr>
    </w:lvl>
    <w:lvl w:ilvl="4" w:tplc="0EBCC872">
      <w:numFmt w:val="bullet"/>
      <w:lvlText w:val="•"/>
      <w:lvlJc w:val="left"/>
      <w:pPr>
        <w:ind w:left="4598" w:hanging="360"/>
      </w:pPr>
      <w:rPr>
        <w:rFonts w:hint="default"/>
        <w:lang w:val="ru-RU" w:eastAsia="en-US" w:bidi="ar-SA"/>
      </w:rPr>
    </w:lvl>
    <w:lvl w:ilvl="5" w:tplc="77AEC4E2">
      <w:numFmt w:val="bullet"/>
      <w:lvlText w:val="•"/>
      <w:lvlJc w:val="left"/>
      <w:pPr>
        <w:ind w:left="5533" w:hanging="360"/>
      </w:pPr>
      <w:rPr>
        <w:rFonts w:hint="default"/>
        <w:lang w:val="ru-RU" w:eastAsia="en-US" w:bidi="ar-SA"/>
      </w:rPr>
    </w:lvl>
    <w:lvl w:ilvl="6" w:tplc="8B222DCC">
      <w:numFmt w:val="bullet"/>
      <w:lvlText w:val="•"/>
      <w:lvlJc w:val="left"/>
      <w:pPr>
        <w:ind w:left="6467" w:hanging="360"/>
      </w:pPr>
      <w:rPr>
        <w:rFonts w:hint="default"/>
        <w:lang w:val="ru-RU" w:eastAsia="en-US" w:bidi="ar-SA"/>
      </w:rPr>
    </w:lvl>
    <w:lvl w:ilvl="7" w:tplc="6B843A6C">
      <w:numFmt w:val="bullet"/>
      <w:lvlText w:val="•"/>
      <w:lvlJc w:val="left"/>
      <w:pPr>
        <w:ind w:left="7402" w:hanging="360"/>
      </w:pPr>
      <w:rPr>
        <w:rFonts w:hint="default"/>
        <w:lang w:val="ru-RU" w:eastAsia="en-US" w:bidi="ar-SA"/>
      </w:rPr>
    </w:lvl>
    <w:lvl w:ilvl="8" w:tplc="998C36FA">
      <w:numFmt w:val="bullet"/>
      <w:lvlText w:val="•"/>
      <w:lvlJc w:val="left"/>
      <w:pPr>
        <w:ind w:left="8337" w:hanging="360"/>
      </w:pPr>
      <w:rPr>
        <w:rFonts w:hint="default"/>
        <w:lang w:val="ru-RU" w:eastAsia="en-US" w:bidi="ar-SA"/>
      </w:rPr>
    </w:lvl>
  </w:abstractNum>
  <w:abstractNum w:abstractNumId="74" w15:restartNumberingAfterBreak="0">
    <w:nsid w:val="3DBE73AE"/>
    <w:multiLevelType w:val="hybridMultilevel"/>
    <w:tmpl w:val="51E63F02"/>
    <w:lvl w:ilvl="0" w:tplc="8674ABB6">
      <w:start w:val="4"/>
      <w:numFmt w:val="decimal"/>
      <w:lvlText w:val="%1."/>
      <w:lvlJc w:val="left"/>
      <w:pPr>
        <w:ind w:left="15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D2AC14">
      <w:numFmt w:val="bullet"/>
      <w:lvlText w:val="•"/>
      <w:lvlJc w:val="left"/>
      <w:pPr>
        <w:ind w:left="3059" w:hanging="240"/>
      </w:pPr>
      <w:rPr>
        <w:rFonts w:hint="default"/>
        <w:lang w:val="ru-RU" w:eastAsia="en-US" w:bidi="ar-SA"/>
      </w:rPr>
    </w:lvl>
    <w:lvl w:ilvl="2" w:tplc="FB802ACC">
      <w:numFmt w:val="bullet"/>
      <w:lvlText w:val="•"/>
      <w:lvlJc w:val="left"/>
      <w:pPr>
        <w:ind w:left="4559" w:hanging="240"/>
      </w:pPr>
      <w:rPr>
        <w:rFonts w:hint="default"/>
        <w:lang w:val="ru-RU" w:eastAsia="en-US" w:bidi="ar-SA"/>
      </w:rPr>
    </w:lvl>
    <w:lvl w:ilvl="3" w:tplc="4CBAE5CA">
      <w:numFmt w:val="bullet"/>
      <w:lvlText w:val="•"/>
      <w:lvlJc w:val="left"/>
      <w:pPr>
        <w:ind w:left="6058" w:hanging="240"/>
      </w:pPr>
      <w:rPr>
        <w:rFonts w:hint="default"/>
        <w:lang w:val="ru-RU" w:eastAsia="en-US" w:bidi="ar-SA"/>
      </w:rPr>
    </w:lvl>
    <w:lvl w:ilvl="4" w:tplc="24A41116">
      <w:numFmt w:val="bullet"/>
      <w:lvlText w:val="•"/>
      <w:lvlJc w:val="left"/>
      <w:pPr>
        <w:ind w:left="7558" w:hanging="240"/>
      </w:pPr>
      <w:rPr>
        <w:rFonts w:hint="default"/>
        <w:lang w:val="ru-RU" w:eastAsia="en-US" w:bidi="ar-SA"/>
      </w:rPr>
    </w:lvl>
    <w:lvl w:ilvl="5" w:tplc="E0DCD672">
      <w:numFmt w:val="bullet"/>
      <w:lvlText w:val="•"/>
      <w:lvlJc w:val="left"/>
      <w:pPr>
        <w:ind w:left="9057" w:hanging="240"/>
      </w:pPr>
      <w:rPr>
        <w:rFonts w:hint="default"/>
        <w:lang w:val="ru-RU" w:eastAsia="en-US" w:bidi="ar-SA"/>
      </w:rPr>
    </w:lvl>
    <w:lvl w:ilvl="6" w:tplc="7E005D3C">
      <w:numFmt w:val="bullet"/>
      <w:lvlText w:val="•"/>
      <w:lvlJc w:val="left"/>
      <w:pPr>
        <w:ind w:left="10557" w:hanging="240"/>
      </w:pPr>
      <w:rPr>
        <w:rFonts w:hint="default"/>
        <w:lang w:val="ru-RU" w:eastAsia="en-US" w:bidi="ar-SA"/>
      </w:rPr>
    </w:lvl>
    <w:lvl w:ilvl="7" w:tplc="2A00A22C">
      <w:numFmt w:val="bullet"/>
      <w:lvlText w:val="•"/>
      <w:lvlJc w:val="left"/>
      <w:pPr>
        <w:ind w:left="12056" w:hanging="240"/>
      </w:pPr>
      <w:rPr>
        <w:rFonts w:hint="default"/>
        <w:lang w:val="ru-RU" w:eastAsia="en-US" w:bidi="ar-SA"/>
      </w:rPr>
    </w:lvl>
    <w:lvl w:ilvl="8" w:tplc="113801FC">
      <w:numFmt w:val="bullet"/>
      <w:lvlText w:val="•"/>
      <w:lvlJc w:val="left"/>
      <w:pPr>
        <w:ind w:left="13556" w:hanging="240"/>
      </w:pPr>
      <w:rPr>
        <w:rFonts w:hint="default"/>
        <w:lang w:val="ru-RU" w:eastAsia="en-US" w:bidi="ar-SA"/>
      </w:rPr>
    </w:lvl>
  </w:abstractNum>
  <w:abstractNum w:abstractNumId="75" w15:restartNumberingAfterBreak="0">
    <w:nsid w:val="3E172A54"/>
    <w:multiLevelType w:val="hybridMultilevel"/>
    <w:tmpl w:val="10281204"/>
    <w:lvl w:ilvl="0" w:tplc="9B8E0FAC">
      <w:numFmt w:val="bullet"/>
      <w:lvlText w:val=""/>
      <w:lvlJc w:val="left"/>
      <w:pPr>
        <w:ind w:left="218" w:hanging="112"/>
      </w:pPr>
      <w:rPr>
        <w:rFonts w:ascii="Symbol" w:eastAsia="Symbol" w:hAnsi="Symbol" w:cs="Symbol" w:hint="default"/>
        <w:b w:val="0"/>
        <w:bCs w:val="0"/>
        <w:i w:val="0"/>
        <w:iCs w:val="0"/>
        <w:spacing w:val="0"/>
        <w:w w:val="100"/>
        <w:sz w:val="22"/>
        <w:szCs w:val="22"/>
        <w:lang w:val="ru-RU" w:eastAsia="en-US" w:bidi="ar-SA"/>
      </w:rPr>
    </w:lvl>
    <w:lvl w:ilvl="1" w:tplc="8E143450">
      <w:numFmt w:val="bullet"/>
      <w:lvlText w:val="•"/>
      <w:lvlJc w:val="left"/>
      <w:pPr>
        <w:ind w:left="430" w:hanging="112"/>
      </w:pPr>
      <w:rPr>
        <w:rFonts w:hint="default"/>
        <w:lang w:val="ru-RU" w:eastAsia="en-US" w:bidi="ar-SA"/>
      </w:rPr>
    </w:lvl>
    <w:lvl w:ilvl="2" w:tplc="5F7446B4">
      <w:numFmt w:val="bullet"/>
      <w:lvlText w:val="•"/>
      <w:lvlJc w:val="left"/>
      <w:pPr>
        <w:ind w:left="641" w:hanging="112"/>
      </w:pPr>
      <w:rPr>
        <w:rFonts w:hint="default"/>
        <w:lang w:val="ru-RU" w:eastAsia="en-US" w:bidi="ar-SA"/>
      </w:rPr>
    </w:lvl>
    <w:lvl w:ilvl="3" w:tplc="EA3CBFF2">
      <w:numFmt w:val="bullet"/>
      <w:lvlText w:val="•"/>
      <w:lvlJc w:val="left"/>
      <w:pPr>
        <w:ind w:left="851" w:hanging="112"/>
      </w:pPr>
      <w:rPr>
        <w:rFonts w:hint="default"/>
        <w:lang w:val="ru-RU" w:eastAsia="en-US" w:bidi="ar-SA"/>
      </w:rPr>
    </w:lvl>
    <w:lvl w:ilvl="4" w:tplc="1ACE9AEE">
      <w:numFmt w:val="bullet"/>
      <w:lvlText w:val="•"/>
      <w:lvlJc w:val="left"/>
      <w:pPr>
        <w:ind w:left="1062" w:hanging="112"/>
      </w:pPr>
      <w:rPr>
        <w:rFonts w:hint="default"/>
        <w:lang w:val="ru-RU" w:eastAsia="en-US" w:bidi="ar-SA"/>
      </w:rPr>
    </w:lvl>
    <w:lvl w:ilvl="5" w:tplc="0D56FFE2">
      <w:numFmt w:val="bullet"/>
      <w:lvlText w:val="•"/>
      <w:lvlJc w:val="left"/>
      <w:pPr>
        <w:ind w:left="1273" w:hanging="112"/>
      </w:pPr>
      <w:rPr>
        <w:rFonts w:hint="default"/>
        <w:lang w:val="ru-RU" w:eastAsia="en-US" w:bidi="ar-SA"/>
      </w:rPr>
    </w:lvl>
    <w:lvl w:ilvl="6" w:tplc="11648FF0">
      <w:numFmt w:val="bullet"/>
      <w:lvlText w:val="•"/>
      <w:lvlJc w:val="left"/>
      <w:pPr>
        <w:ind w:left="1483" w:hanging="112"/>
      </w:pPr>
      <w:rPr>
        <w:rFonts w:hint="default"/>
        <w:lang w:val="ru-RU" w:eastAsia="en-US" w:bidi="ar-SA"/>
      </w:rPr>
    </w:lvl>
    <w:lvl w:ilvl="7" w:tplc="50C60A5E">
      <w:numFmt w:val="bullet"/>
      <w:lvlText w:val="•"/>
      <w:lvlJc w:val="left"/>
      <w:pPr>
        <w:ind w:left="1694" w:hanging="112"/>
      </w:pPr>
      <w:rPr>
        <w:rFonts w:hint="default"/>
        <w:lang w:val="ru-RU" w:eastAsia="en-US" w:bidi="ar-SA"/>
      </w:rPr>
    </w:lvl>
    <w:lvl w:ilvl="8" w:tplc="2126F780">
      <w:numFmt w:val="bullet"/>
      <w:lvlText w:val="•"/>
      <w:lvlJc w:val="left"/>
      <w:pPr>
        <w:ind w:left="1904" w:hanging="112"/>
      </w:pPr>
      <w:rPr>
        <w:rFonts w:hint="default"/>
        <w:lang w:val="ru-RU" w:eastAsia="en-US" w:bidi="ar-SA"/>
      </w:rPr>
    </w:lvl>
  </w:abstractNum>
  <w:abstractNum w:abstractNumId="76" w15:restartNumberingAfterBreak="0">
    <w:nsid w:val="3E37782E"/>
    <w:multiLevelType w:val="hybridMultilevel"/>
    <w:tmpl w:val="BBF40226"/>
    <w:lvl w:ilvl="0" w:tplc="B560A222">
      <w:numFmt w:val="bullet"/>
      <w:lvlText w:val=""/>
      <w:lvlJc w:val="left"/>
      <w:pPr>
        <w:ind w:left="218" w:hanging="112"/>
      </w:pPr>
      <w:rPr>
        <w:rFonts w:ascii="Symbol" w:eastAsia="Symbol" w:hAnsi="Symbol" w:cs="Symbol" w:hint="default"/>
        <w:b w:val="0"/>
        <w:bCs w:val="0"/>
        <w:i w:val="0"/>
        <w:iCs w:val="0"/>
        <w:spacing w:val="0"/>
        <w:w w:val="100"/>
        <w:sz w:val="22"/>
        <w:szCs w:val="22"/>
        <w:lang w:val="ru-RU" w:eastAsia="en-US" w:bidi="ar-SA"/>
      </w:rPr>
    </w:lvl>
    <w:lvl w:ilvl="1" w:tplc="967C7A38">
      <w:numFmt w:val="bullet"/>
      <w:lvlText w:val="•"/>
      <w:lvlJc w:val="left"/>
      <w:pPr>
        <w:ind w:left="430" w:hanging="112"/>
      </w:pPr>
      <w:rPr>
        <w:rFonts w:hint="default"/>
        <w:lang w:val="ru-RU" w:eastAsia="en-US" w:bidi="ar-SA"/>
      </w:rPr>
    </w:lvl>
    <w:lvl w:ilvl="2" w:tplc="2CF41412">
      <w:numFmt w:val="bullet"/>
      <w:lvlText w:val="•"/>
      <w:lvlJc w:val="left"/>
      <w:pPr>
        <w:ind w:left="641" w:hanging="112"/>
      </w:pPr>
      <w:rPr>
        <w:rFonts w:hint="default"/>
        <w:lang w:val="ru-RU" w:eastAsia="en-US" w:bidi="ar-SA"/>
      </w:rPr>
    </w:lvl>
    <w:lvl w:ilvl="3" w:tplc="3F0C427A">
      <w:numFmt w:val="bullet"/>
      <w:lvlText w:val="•"/>
      <w:lvlJc w:val="left"/>
      <w:pPr>
        <w:ind w:left="851" w:hanging="112"/>
      </w:pPr>
      <w:rPr>
        <w:rFonts w:hint="default"/>
        <w:lang w:val="ru-RU" w:eastAsia="en-US" w:bidi="ar-SA"/>
      </w:rPr>
    </w:lvl>
    <w:lvl w:ilvl="4" w:tplc="B7BE6C58">
      <w:numFmt w:val="bullet"/>
      <w:lvlText w:val="•"/>
      <w:lvlJc w:val="left"/>
      <w:pPr>
        <w:ind w:left="1062" w:hanging="112"/>
      </w:pPr>
      <w:rPr>
        <w:rFonts w:hint="default"/>
        <w:lang w:val="ru-RU" w:eastAsia="en-US" w:bidi="ar-SA"/>
      </w:rPr>
    </w:lvl>
    <w:lvl w:ilvl="5" w:tplc="C324E1FE">
      <w:numFmt w:val="bullet"/>
      <w:lvlText w:val="•"/>
      <w:lvlJc w:val="left"/>
      <w:pPr>
        <w:ind w:left="1273" w:hanging="112"/>
      </w:pPr>
      <w:rPr>
        <w:rFonts w:hint="default"/>
        <w:lang w:val="ru-RU" w:eastAsia="en-US" w:bidi="ar-SA"/>
      </w:rPr>
    </w:lvl>
    <w:lvl w:ilvl="6" w:tplc="6026113C">
      <w:numFmt w:val="bullet"/>
      <w:lvlText w:val="•"/>
      <w:lvlJc w:val="left"/>
      <w:pPr>
        <w:ind w:left="1483" w:hanging="112"/>
      </w:pPr>
      <w:rPr>
        <w:rFonts w:hint="default"/>
        <w:lang w:val="ru-RU" w:eastAsia="en-US" w:bidi="ar-SA"/>
      </w:rPr>
    </w:lvl>
    <w:lvl w:ilvl="7" w:tplc="9BE676E6">
      <w:numFmt w:val="bullet"/>
      <w:lvlText w:val="•"/>
      <w:lvlJc w:val="left"/>
      <w:pPr>
        <w:ind w:left="1694" w:hanging="112"/>
      </w:pPr>
      <w:rPr>
        <w:rFonts w:hint="default"/>
        <w:lang w:val="ru-RU" w:eastAsia="en-US" w:bidi="ar-SA"/>
      </w:rPr>
    </w:lvl>
    <w:lvl w:ilvl="8" w:tplc="ED2E8214">
      <w:numFmt w:val="bullet"/>
      <w:lvlText w:val="•"/>
      <w:lvlJc w:val="left"/>
      <w:pPr>
        <w:ind w:left="1904" w:hanging="112"/>
      </w:pPr>
      <w:rPr>
        <w:rFonts w:hint="default"/>
        <w:lang w:val="ru-RU" w:eastAsia="en-US" w:bidi="ar-SA"/>
      </w:rPr>
    </w:lvl>
  </w:abstractNum>
  <w:abstractNum w:abstractNumId="77" w15:restartNumberingAfterBreak="0">
    <w:nsid w:val="3F056BB8"/>
    <w:multiLevelType w:val="hybridMultilevel"/>
    <w:tmpl w:val="7F14B670"/>
    <w:lvl w:ilvl="0" w:tplc="53D801BE">
      <w:numFmt w:val="bullet"/>
      <w:lvlText w:val="-"/>
      <w:lvlJc w:val="left"/>
      <w:pPr>
        <w:ind w:left="99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B0EA5C2">
      <w:numFmt w:val="bullet"/>
      <w:lvlText w:val="•"/>
      <w:lvlJc w:val="left"/>
      <w:pPr>
        <w:ind w:left="2019" w:hanging="140"/>
      </w:pPr>
      <w:rPr>
        <w:rFonts w:hint="default"/>
        <w:lang w:val="ru-RU" w:eastAsia="en-US" w:bidi="ar-SA"/>
      </w:rPr>
    </w:lvl>
    <w:lvl w:ilvl="2" w:tplc="7820CD58">
      <w:numFmt w:val="bullet"/>
      <w:lvlText w:val="•"/>
      <w:lvlJc w:val="left"/>
      <w:pPr>
        <w:ind w:left="3039" w:hanging="140"/>
      </w:pPr>
      <w:rPr>
        <w:rFonts w:hint="default"/>
        <w:lang w:val="ru-RU" w:eastAsia="en-US" w:bidi="ar-SA"/>
      </w:rPr>
    </w:lvl>
    <w:lvl w:ilvl="3" w:tplc="1E04E902">
      <w:numFmt w:val="bullet"/>
      <w:lvlText w:val="•"/>
      <w:lvlJc w:val="left"/>
      <w:pPr>
        <w:ind w:left="4059" w:hanging="140"/>
      </w:pPr>
      <w:rPr>
        <w:rFonts w:hint="default"/>
        <w:lang w:val="ru-RU" w:eastAsia="en-US" w:bidi="ar-SA"/>
      </w:rPr>
    </w:lvl>
    <w:lvl w:ilvl="4" w:tplc="903E08EC">
      <w:numFmt w:val="bullet"/>
      <w:lvlText w:val="•"/>
      <w:lvlJc w:val="left"/>
      <w:pPr>
        <w:ind w:left="5079" w:hanging="140"/>
      </w:pPr>
      <w:rPr>
        <w:rFonts w:hint="default"/>
        <w:lang w:val="ru-RU" w:eastAsia="en-US" w:bidi="ar-SA"/>
      </w:rPr>
    </w:lvl>
    <w:lvl w:ilvl="5" w:tplc="9C00249E">
      <w:numFmt w:val="bullet"/>
      <w:lvlText w:val="•"/>
      <w:lvlJc w:val="left"/>
      <w:pPr>
        <w:ind w:left="6099" w:hanging="140"/>
      </w:pPr>
      <w:rPr>
        <w:rFonts w:hint="default"/>
        <w:lang w:val="ru-RU" w:eastAsia="en-US" w:bidi="ar-SA"/>
      </w:rPr>
    </w:lvl>
    <w:lvl w:ilvl="6" w:tplc="0FF694EC">
      <w:numFmt w:val="bullet"/>
      <w:lvlText w:val="•"/>
      <w:lvlJc w:val="left"/>
      <w:pPr>
        <w:ind w:left="7119" w:hanging="140"/>
      </w:pPr>
      <w:rPr>
        <w:rFonts w:hint="default"/>
        <w:lang w:val="ru-RU" w:eastAsia="en-US" w:bidi="ar-SA"/>
      </w:rPr>
    </w:lvl>
    <w:lvl w:ilvl="7" w:tplc="AA0611E2">
      <w:numFmt w:val="bullet"/>
      <w:lvlText w:val="•"/>
      <w:lvlJc w:val="left"/>
      <w:pPr>
        <w:ind w:left="8138" w:hanging="140"/>
      </w:pPr>
      <w:rPr>
        <w:rFonts w:hint="default"/>
        <w:lang w:val="ru-RU" w:eastAsia="en-US" w:bidi="ar-SA"/>
      </w:rPr>
    </w:lvl>
    <w:lvl w:ilvl="8" w:tplc="6FB624F4">
      <w:numFmt w:val="bullet"/>
      <w:lvlText w:val="•"/>
      <w:lvlJc w:val="left"/>
      <w:pPr>
        <w:ind w:left="9158" w:hanging="140"/>
      </w:pPr>
      <w:rPr>
        <w:rFonts w:hint="default"/>
        <w:lang w:val="ru-RU" w:eastAsia="en-US" w:bidi="ar-SA"/>
      </w:rPr>
    </w:lvl>
  </w:abstractNum>
  <w:abstractNum w:abstractNumId="78" w15:restartNumberingAfterBreak="0">
    <w:nsid w:val="3F3E6594"/>
    <w:multiLevelType w:val="hybridMultilevel"/>
    <w:tmpl w:val="4DA2D1DA"/>
    <w:lvl w:ilvl="0" w:tplc="344A48CE">
      <w:start w:val="1"/>
      <w:numFmt w:val="decimal"/>
      <w:lvlText w:val="%1."/>
      <w:lvlJc w:val="left"/>
      <w:pPr>
        <w:ind w:left="199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9CA602">
      <w:numFmt w:val="bullet"/>
      <w:lvlText w:val="•"/>
      <w:lvlJc w:val="left"/>
      <w:pPr>
        <w:ind w:left="2933" w:hanging="360"/>
      </w:pPr>
      <w:rPr>
        <w:rFonts w:hint="default"/>
        <w:lang w:val="ru-RU" w:eastAsia="en-US" w:bidi="ar-SA"/>
      </w:rPr>
    </w:lvl>
    <w:lvl w:ilvl="2" w:tplc="128CE7F8">
      <w:numFmt w:val="bullet"/>
      <w:lvlText w:val="•"/>
      <w:lvlJc w:val="left"/>
      <w:pPr>
        <w:ind w:left="3867" w:hanging="360"/>
      </w:pPr>
      <w:rPr>
        <w:rFonts w:hint="default"/>
        <w:lang w:val="ru-RU" w:eastAsia="en-US" w:bidi="ar-SA"/>
      </w:rPr>
    </w:lvl>
    <w:lvl w:ilvl="3" w:tplc="9A08CE7C">
      <w:numFmt w:val="bullet"/>
      <w:lvlText w:val="•"/>
      <w:lvlJc w:val="left"/>
      <w:pPr>
        <w:ind w:left="4801" w:hanging="360"/>
      </w:pPr>
      <w:rPr>
        <w:rFonts w:hint="default"/>
        <w:lang w:val="ru-RU" w:eastAsia="en-US" w:bidi="ar-SA"/>
      </w:rPr>
    </w:lvl>
    <w:lvl w:ilvl="4" w:tplc="00CA908C">
      <w:numFmt w:val="bullet"/>
      <w:lvlText w:val="•"/>
      <w:lvlJc w:val="left"/>
      <w:pPr>
        <w:ind w:left="5735" w:hanging="360"/>
      </w:pPr>
      <w:rPr>
        <w:rFonts w:hint="default"/>
        <w:lang w:val="ru-RU" w:eastAsia="en-US" w:bidi="ar-SA"/>
      </w:rPr>
    </w:lvl>
    <w:lvl w:ilvl="5" w:tplc="C46AB142">
      <w:numFmt w:val="bullet"/>
      <w:lvlText w:val="•"/>
      <w:lvlJc w:val="left"/>
      <w:pPr>
        <w:ind w:left="6669" w:hanging="360"/>
      </w:pPr>
      <w:rPr>
        <w:rFonts w:hint="default"/>
        <w:lang w:val="ru-RU" w:eastAsia="en-US" w:bidi="ar-SA"/>
      </w:rPr>
    </w:lvl>
    <w:lvl w:ilvl="6" w:tplc="C9C07F14">
      <w:numFmt w:val="bullet"/>
      <w:lvlText w:val="•"/>
      <w:lvlJc w:val="left"/>
      <w:pPr>
        <w:ind w:left="7602" w:hanging="360"/>
      </w:pPr>
      <w:rPr>
        <w:rFonts w:hint="default"/>
        <w:lang w:val="ru-RU" w:eastAsia="en-US" w:bidi="ar-SA"/>
      </w:rPr>
    </w:lvl>
    <w:lvl w:ilvl="7" w:tplc="BE3226E2">
      <w:numFmt w:val="bullet"/>
      <w:lvlText w:val="•"/>
      <w:lvlJc w:val="left"/>
      <w:pPr>
        <w:ind w:left="8536" w:hanging="360"/>
      </w:pPr>
      <w:rPr>
        <w:rFonts w:hint="default"/>
        <w:lang w:val="ru-RU" w:eastAsia="en-US" w:bidi="ar-SA"/>
      </w:rPr>
    </w:lvl>
    <w:lvl w:ilvl="8" w:tplc="EF5AFD04">
      <w:numFmt w:val="bullet"/>
      <w:lvlText w:val="•"/>
      <w:lvlJc w:val="left"/>
      <w:pPr>
        <w:ind w:left="9470" w:hanging="360"/>
      </w:pPr>
      <w:rPr>
        <w:rFonts w:hint="default"/>
        <w:lang w:val="ru-RU" w:eastAsia="en-US" w:bidi="ar-SA"/>
      </w:rPr>
    </w:lvl>
  </w:abstractNum>
  <w:abstractNum w:abstractNumId="79" w15:restartNumberingAfterBreak="0">
    <w:nsid w:val="43751C9B"/>
    <w:multiLevelType w:val="hybridMultilevel"/>
    <w:tmpl w:val="1568AB80"/>
    <w:lvl w:ilvl="0" w:tplc="C69A8E96">
      <w:numFmt w:val="bullet"/>
      <w:lvlText w:val=""/>
      <w:lvlJc w:val="left"/>
      <w:pPr>
        <w:ind w:left="927" w:hanging="423"/>
      </w:pPr>
      <w:rPr>
        <w:rFonts w:ascii="Symbol" w:eastAsia="Symbol" w:hAnsi="Symbol" w:cs="Symbol" w:hint="default"/>
        <w:spacing w:val="0"/>
        <w:w w:val="99"/>
        <w:lang w:val="ru-RU" w:eastAsia="en-US" w:bidi="ar-SA"/>
      </w:rPr>
    </w:lvl>
    <w:lvl w:ilvl="1" w:tplc="BBFC21F4">
      <w:numFmt w:val="bullet"/>
      <w:lvlText w:val="•"/>
      <w:lvlJc w:val="left"/>
      <w:pPr>
        <w:ind w:left="1260" w:hanging="423"/>
      </w:pPr>
      <w:rPr>
        <w:rFonts w:hint="default"/>
        <w:lang w:val="ru-RU" w:eastAsia="en-US" w:bidi="ar-SA"/>
      </w:rPr>
    </w:lvl>
    <w:lvl w:ilvl="2" w:tplc="D84EC5F8">
      <w:numFmt w:val="bullet"/>
      <w:lvlText w:val="•"/>
      <w:lvlJc w:val="left"/>
      <w:pPr>
        <w:ind w:left="1600" w:hanging="423"/>
      </w:pPr>
      <w:rPr>
        <w:rFonts w:hint="default"/>
        <w:lang w:val="ru-RU" w:eastAsia="en-US" w:bidi="ar-SA"/>
      </w:rPr>
    </w:lvl>
    <w:lvl w:ilvl="3" w:tplc="3B28FE82">
      <w:numFmt w:val="bullet"/>
      <w:lvlText w:val="•"/>
      <w:lvlJc w:val="left"/>
      <w:pPr>
        <w:ind w:left="1940" w:hanging="423"/>
      </w:pPr>
      <w:rPr>
        <w:rFonts w:hint="default"/>
        <w:lang w:val="ru-RU" w:eastAsia="en-US" w:bidi="ar-SA"/>
      </w:rPr>
    </w:lvl>
    <w:lvl w:ilvl="4" w:tplc="6FD6D454">
      <w:numFmt w:val="bullet"/>
      <w:lvlText w:val="•"/>
      <w:lvlJc w:val="left"/>
      <w:pPr>
        <w:ind w:left="2280" w:hanging="423"/>
      </w:pPr>
      <w:rPr>
        <w:rFonts w:hint="default"/>
        <w:lang w:val="ru-RU" w:eastAsia="en-US" w:bidi="ar-SA"/>
      </w:rPr>
    </w:lvl>
    <w:lvl w:ilvl="5" w:tplc="4AC289D4">
      <w:numFmt w:val="bullet"/>
      <w:lvlText w:val="•"/>
      <w:lvlJc w:val="left"/>
      <w:pPr>
        <w:ind w:left="2621" w:hanging="423"/>
      </w:pPr>
      <w:rPr>
        <w:rFonts w:hint="default"/>
        <w:lang w:val="ru-RU" w:eastAsia="en-US" w:bidi="ar-SA"/>
      </w:rPr>
    </w:lvl>
    <w:lvl w:ilvl="6" w:tplc="17240EC0">
      <w:numFmt w:val="bullet"/>
      <w:lvlText w:val="•"/>
      <w:lvlJc w:val="left"/>
      <w:pPr>
        <w:ind w:left="2961" w:hanging="423"/>
      </w:pPr>
      <w:rPr>
        <w:rFonts w:hint="default"/>
        <w:lang w:val="ru-RU" w:eastAsia="en-US" w:bidi="ar-SA"/>
      </w:rPr>
    </w:lvl>
    <w:lvl w:ilvl="7" w:tplc="51022484">
      <w:numFmt w:val="bullet"/>
      <w:lvlText w:val="•"/>
      <w:lvlJc w:val="left"/>
      <w:pPr>
        <w:ind w:left="3301" w:hanging="423"/>
      </w:pPr>
      <w:rPr>
        <w:rFonts w:hint="default"/>
        <w:lang w:val="ru-RU" w:eastAsia="en-US" w:bidi="ar-SA"/>
      </w:rPr>
    </w:lvl>
    <w:lvl w:ilvl="8" w:tplc="53C297A6">
      <w:numFmt w:val="bullet"/>
      <w:lvlText w:val="•"/>
      <w:lvlJc w:val="left"/>
      <w:pPr>
        <w:ind w:left="3641" w:hanging="423"/>
      </w:pPr>
      <w:rPr>
        <w:rFonts w:hint="default"/>
        <w:lang w:val="ru-RU" w:eastAsia="en-US" w:bidi="ar-SA"/>
      </w:rPr>
    </w:lvl>
  </w:abstractNum>
  <w:abstractNum w:abstractNumId="80" w15:restartNumberingAfterBreak="0">
    <w:nsid w:val="43AA2433"/>
    <w:multiLevelType w:val="hybridMultilevel"/>
    <w:tmpl w:val="D562CB60"/>
    <w:lvl w:ilvl="0" w:tplc="D7A0AC2E">
      <w:numFmt w:val="bullet"/>
      <w:lvlText w:val="•"/>
      <w:lvlJc w:val="left"/>
      <w:pPr>
        <w:ind w:left="25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B6A21D6">
      <w:numFmt w:val="bullet"/>
      <w:lvlText w:val="•"/>
      <w:lvlJc w:val="left"/>
      <w:pPr>
        <w:ind w:left="828" w:hanging="144"/>
      </w:pPr>
      <w:rPr>
        <w:rFonts w:hint="default"/>
        <w:lang w:val="ru-RU" w:eastAsia="en-US" w:bidi="ar-SA"/>
      </w:rPr>
    </w:lvl>
    <w:lvl w:ilvl="2" w:tplc="89C27FFE">
      <w:numFmt w:val="bullet"/>
      <w:lvlText w:val="•"/>
      <w:lvlJc w:val="left"/>
      <w:pPr>
        <w:ind w:left="1396" w:hanging="144"/>
      </w:pPr>
      <w:rPr>
        <w:rFonts w:hint="default"/>
        <w:lang w:val="ru-RU" w:eastAsia="en-US" w:bidi="ar-SA"/>
      </w:rPr>
    </w:lvl>
    <w:lvl w:ilvl="3" w:tplc="925E855E">
      <w:numFmt w:val="bullet"/>
      <w:lvlText w:val="•"/>
      <w:lvlJc w:val="left"/>
      <w:pPr>
        <w:ind w:left="1965" w:hanging="144"/>
      </w:pPr>
      <w:rPr>
        <w:rFonts w:hint="default"/>
        <w:lang w:val="ru-RU" w:eastAsia="en-US" w:bidi="ar-SA"/>
      </w:rPr>
    </w:lvl>
    <w:lvl w:ilvl="4" w:tplc="10BE9EBA">
      <w:numFmt w:val="bullet"/>
      <w:lvlText w:val="•"/>
      <w:lvlJc w:val="left"/>
      <w:pPr>
        <w:ind w:left="2533" w:hanging="144"/>
      </w:pPr>
      <w:rPr>
        <w:rFonts w:hint="default"/>
        <w:lang w:val="ru-RU" w:eastAsia="en-US" w:bidi="ar-SA"/>
      </w:rPr>
    </w:lvl>
    <w:lvl w:ilvl="5" w:tplc="EFC019B0">
      <w:numFmt w:val="bullet"/>
      <w:lvlText w:val="•"/>
      <w:lvlJc w:val="left"/>
      <w:pPr>
        <w:ind w:left="3102" w:hanging="144"/>
      </w:pPr>
      <w:rPr>
        <w:rFonts w:hint="default"/>
        <w:lang w:val="ru-RU" w:eastAsia="en-US" w:bidi="ar-SA"/>
      </w:rPr>
    </w:lvl>
    <w:lvl w:ilvl="6" w:tplc="EB8CEE20">
      <w:numFmt w:val="bullet"/>
      <w:lvlText w:val="•"/>
      <w:lvlJc w:val="left"/>
      <w:pPr>
        <w:ind w:left="3670" w:hanging="144"/>
      </w:pPr>
      <w:rPr>
        <w:rFonts w:hint="default"/>
        <w:lang w:val="ru-RU" w:eastAsia="en-US" w:bidi="ar-SA"/>
      </w:rPr>
    </w:lvl>
    <w:lvl w:ilvl="7" w:tplc="E70C7884">
      <w:numFmt w:val="bullet"/>
      <w:lvlText w:val="•"/>
      <w:lvlJc w:val="left"/>
      <w:pPr>
        <w:ind w:left="4238" w:hanging="144"/>
      </w:pPr>
      <w:rPr>
        <w:rFonts w:hint="default"/>
        <w:lang w:val="ru-RU" w:eastAsia="en-US" w:bidi="ar-SA"/>
      </w:rPr>
    </w:lvl>
    <w:lvl w:ilvl="8" w:tplc="D1B6F1CC">
      <w:numFmt w:val="bullet"/>
      <w:lvlText w:val="•"/>
      <w:lvlJc w:val="left"/>
      <w:pPr>
        <w:ind w:left="4807" w:hanging="144"/>
      </w:pPr>
      <w:rPr>
        <w:rFonts w:hint="default"/>
        <w:lang w:val="ru-RU" w:eastAsia="en-US" w:bidi="ar-SA"/>
      </w:rPr>
    </w:lvl>
  </w:abstractNum>
  <w:abstractNum w:abstractNumId="81" w15:restartNumberingAfterBreak="0">
    <w:nsid w:val="43FD046D"/>
    <w:multiLevelType w:val="hybridMultilevel"/>
    <w:tmpl w:val="0614793C"/>
    <w:lvl w:ilvl="0" w:tplc="5906B20C">
      <w:start w:val="1"/>
      <w:numFmt w:val="decimal"/>
      <w:lvlText w:val="%1."/>
      <w:lvlJc w:val="left"/>
      <w:pPr>
        <w:ind w:left="935" w:hanging="182"/>
        <w:jc w:val="left"/>
      </w:pPr>
      <w:rPr>
        <w:rFonts w:ascii="Times New Roman" w:eastAsia="Times New Roman" w:hAnsi="Times New Roman" w:cs="Times New Roman" w:hint="default"/>
        <w:b/>
        <w:bCs/>
        <w:i w:val="0"/>
        <w:iCs w:val="0"/>
        <w:spacing w:val="0"/>
        <w:w w:val="96"/>
        <w:sz w:val="22"/>
        <w:szCs w:val="22"/>
        <w:lang w:val="ru-RU" w:eastAsia="en-US" w:bidi="ar-SA"/>
      </w:rPr>
    </w:lvl>
    <w:lvl w:ilvl="1" w:tplc="28525A62">
      <w:numFmt w:val="bullet"/>
      <w:lvlText w:val="•"/>
      <w:lvlJc w:val="left"/>
      <w:pPr>
        <w:ind w:left="1866" w:hanging="182"/>
      </w:pPr>
      <w:rPr>
        <w:rFonts w:hint="default"/>
        <w:lang w:val="ru-RU" w:eastAsia="en-US" w:bidi="ar-SA"/>
      </w:rPr>
    </w:lvl>
    <w:lvl w:ilvl="2" w:tplc="F3F0D470">
      <w:numFmt w:val="bullet"/>
      <w:lvlText w:val="•"/>
      <w:lvlJc w:val="left"/>
      <w:pPr>
        <w:ind w:left="2793" w:hanging="182"/>
      </w:pPr>
      <w:rPr>
        <w:rFonts w:hint="default"/>
        <w:lang w:val="ru-RU" w:eastAsia="en-US" w:bidi="ar-SA"/>
      </w:rPr>
    </w:lvl>
    <w:lvl w:ilvl="3" w:tplc="73E20126">
      <w:numFmt w:val="bullet"/>
      <w:lvlText w:val="•"/>
      <w:lvlJc w:val="left"/>
      <w:pPr>
        <w:ind w:left="3719" w:hanging="182"/>
      </w:pPr>
      <w:rPr>
        <w:rFonts w:hint="default"/>
        <w:lang w:val="ru-RU" w:eastAsia="en-US" w:bidi="ar-SA"/>
      </w:rPr>
    </w:lvl>
    <w:lvl w:ilvl="4" w:tplc="91B2E43C">
      <w:numFmt w:val="bullet"/>
      <w:lvlText w:val="•"/>
      <w:lvlJc w:val="left"/>
      <w:pPr>
        <w:ind w:left="4646" w:hanging="182"/>
      </w:pPr>
      <w:rPr>
        <w:rFonts w:hint="default"/>
        <w:lang w:val="ru-RU" w:eastAsia="en-US" w:bidi="ar-SA"/>
      </w:rPr>
    </w:lvl>
    <w:lvl w:ilvl="5" w:tplc="73A86EF6">
      <w:numFmt w:val="bullet"/>
      <w:lvlText w:val="•"/>
      <w:lvlJc w:val="left"/>
      <w:pPr>
        <w:ind w:left="5573" w:hanging="182"/>
      </w:pPr>
      <w:rPr>
        <w:rFonts w:hint="default"/>
        <w:lang w:val="ru-RU" w:eastAsia="en-US" w:bidi="ar-SA"/>
      </w:rPr>
    </w:lvl>
    <w:lvl w:ilvl="6" w:tplc="32A426EA">
      <w:numFmt w:val="bullet"/>
      <w:lvlText w:val="•"/>
      <w:lvlJc w:val="left"/>
      <w:pPr>
        <w:ind w:left="6499" w:hanging="182"/>
      </w:pPr>
      <w:rPr>
        <w:rFonts w:hint="default"/>
        <w:lang w:val="ru-RU" w:eastAsia="en-US" w:bidi="ar-SA"/>
      </w:rPr>
    </w:lvl>
    <w:lvl w:ilvl="7" w:tplc="68B8FCB2">
      <w:numFmt w:val="bullet"/>
      <w:lvlText w:val="•"/>
      <w:lvlJc w:val="left"/>
      <w:pPr>
        <w:ind w:left="7426" w:hanging="182"/>
      </w:pPr>
      <w:rPr>
        <w:rFonts w:hint="default"/>
        <w:lang w:val="ru-RU" w:eastAsia="en-US" w:bidi="ar-SA"/>
      </w:rPr>
    </w:lvl>
    <w:lvl w:ilvl="8" w:tplc="05480E98">
      <w:numFmt w:val="bullet"/>
      <w:lvlText w:val="•"/>
      <w:lvlJc w:val="left"/>
      <w:pPr>
        <w:ind w:left="8353" w:hanging="182"/>
      </w:pPr>
      <w:rPr>
        <w:rFonts w:hint="default"/>
        <w:lang w:val="ru-RU" w:eastAsia="en-US" w:bidi="ar-SA"/>
      </w:rPr>
    </w:lvl>
  </w:abstractNum>
  <w:abstractNum w:abstractNumId="82" w15:restartNumberingAfterBreak="0">
    <w:nsid w:val="44216CF4"/>
    <w:multiLevelType w:val="hybridMultilevel"/>
    <w:tmpl w:val="152477F4"/>
    <w:lvl w:ilvl="0" w:tplc="69CAD4CE">
      <w:start w:val="1"/>
      <w:numFmt w:val="decimal"/>
      <w:lvlText w:val="%1."/>
      <w:lvlJc w:val="left"/>
      <w:pPr>
        <w:ind w:left="1221" w:hanging="360"/>
        <w:jc w:val="left"/>
      </w:pPr>
      <w:rPr>
        <w:rFonts w:ascii="Times New Roman" w:eastAsia="Times New Roman" w:hAnsi="Times New Roman" w:cs="Times New Roman" w:hint="default"/>
        <w:b/>
        <w:bCs/>
        <w:i w:val="0"/>
        <w:iCs w:val="0"/>
        <w:spacing w:val="0"/>
        <w:w w:val="88"/>
        <w:sz w:val="24"/>
        <w:szCs w:val="24"/>
        <w:lang w:val="ru-RU" w:eastAsia="en-US" w:bidi="ar-SA"/>
      </w:rPr>
    </w:lvl>
    <w:lvl w:ilvl="1" w:tplc="793A38B2">
      <w:numFmt w:val="bullet"/>
      <w:lvlText w:val="•"/>
      <w:lvlJc w:val="left"/>
      <w:pPr>
        <w:ind w:left="2118" w:hanging="360"/>
      </w:pPr>
      <w:rPr>
        <w:rFonts w:hint="default"/>
        <w:lang w:val="ru-RU" w:eastAsia="en-US" w:bidi="ar-SA"/>
      </w:rPr>
    </w:lvl>
    <w:lvl w:ilvl="2" w:tplc="88909DD4">
      <w:numFmt w:val="bullet"/>
      <w:lvlText w:val="•"/>
      <w:lvlJc w:val="left"/>
      <w:pPr>
        <w:ind w:left="3017" w:hanging="360"/>
      </w:pPr>
      <w:rPr>
        <w:rFonts w:hint="default"/>
        <w:lang w:val="ru-RU" w:eastAsia="en-US" w:bidi="ar-SA"/>
      </w:rPr>
    </w:lvl>
    <w:lvl w:ilvl="3" w:tplc="461ABCDA">
      <w:numFmt w:val="bullet"/>
      <w:lvlText w:val="•"/>
      <w:lvlJc w:val="left"/>
      <w:pPr>
        <w:ind w:left="3915" w:hanging="360"/>
      </w:pPr>
      <w:rPr>
        <w:rFonts w:hint="default"/>
        <w:lang w:val="ru-RU" w:eastAsia="en-US" w:bidi="ar-SA"/>
      </w:rPr>
    </w:lvl>
    <w:lvl w:ilvl="4" w:tplc="A64AFD28">
      <w:numFmt w:val="bullet"/>
      <w:lvlText w:val="•"/>
      <w:lvlJc w:val="left"/>
      <w:pPr>
        <w:ind w:left="4814" w:hanging="360"/>
      </w:pPr>
      <w:rPr>
        <w:rFonts w:hint="default"/>
        <w:lang w:val="ru-RU" w:eastAsia="en-US" w:bidi="ar-SA"/>
      </w:rPr>
    </w:lvl>
    <w:lvl w:ilvl="5" w:tplc="93C43D60">
      <w:numFmt w:val="bullet"/>
      <w:lvlText w:val="•"/>
      <w:lvlJc w:val="left"/>
      <w:pPr>
        <w:ind w:left="5713" w:hanging="360"/>
      </w:pPr>
      <w:rPr>
        <w:rFonts w:hint="default"/>
        <w:lang w:val="ru-RU" w:eastAsia="en-US" w:bidi="ar-SA"/>
      </w:rPr>
    </w:lvl>
    <w:lvl w:ilvl="6" w:tplc="FB6CE178">
      <w:numFmt w:val="bullet"/>
      <w:lvlText w:val="•"/>
      <w:lvlJc w:val="left"/>
      <w:pPr>
        <w:ind w:left="6611" w:hanging="360"/>
      </w:pPr>
      <w:rPr>
        <w:rFonts w:hint="default"/>
        <w:lang w:val="ru-RU" w:eastAsia="en-US" w:bidi="ar-SA"/>
      </w:rPr>
    </w:lvl>
    <w:lvl w:ilvl="7" w:tplc="75A49D32">
      <w:numFmt w:val="bullet"/>
      <w:lvlText w:val="•"/>
      <w:lvlJc w:val="left"/>
      <w:pPr>
        <w:ind w:left="7510" w:hanging="360"/>
      </w:pPr>
      <w:rPr>
        <w:rFonts w:hint="default"/>
        <w:lang w:val="ru-RU" w:eastAsia="en-US" w:bidi="ar-SA"/>
      </w:rPr>
    </w:lvl>
    <w:lvl w:ilvl="8" w:tplc="27E265B4">
      <w:numFmt w:val="bullet"/>
      <w:lvlText w:val="•"/>
      <w:lvlJc w:val="left"/>
      <w:pPr>
        <w:ind w:left="8409" w:hanging="360"/>
      </w:pPr>
      <w:rPr>
        <w:rFonts w:hint="default"/>
        <w:lang w:val="ru-RU" w:eastAsia="en-US" w:bidi="ar-SA"/>
      </w:rPr>
    </w:lvl>
  </w:abstractNum>
  <w:abstractNum w:abstractNumId="83" w15:restartNumberingAfterBreak="0">
    <w:nsid w:val="47F37776"/>
    <w:multiLevelType w:val="hybridMultilevel"/>
    <w:tmpl w:val="612C57F6"/>
    <w:lvl w:ilvl="0" w:tplc="D3748AF4">
      <w:start w:val="1"/>
      <w:numFmt w:val="decimal"/>
      <w:lvlText w:val="%1."/>
      <w:lvlJc w:val="left"/>
      <w:pPr>
        <w:ind w:left="199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5C5818">
      <w:numFmt w:val="bullet"/>
      <w:lvlText w:val="•"/>
      <w:lvlJc w:val="left"/>
      <w:pPr>
        <w:ind w:left="2933" w:hanging="360"/>
      </w:pPr>
      <w:rPr>
        <w:rFonts w:hint="default"/>
        <w:lang w:val="ru-RU" w:eastAsia="en-US" w:bidi="ar-SA"/>
      </w:rPr>
    </w:lvl>
    <w:lvl w:ilvl="2" w:tplc="2D2A27A2">
      <w:numFmt w:val="bullet"/>
      <w:lvlText w:val="•"/>
      <w:lvlJc w:val="left"/>
      <w:pPr>
        <w:ind w:left="3867" w:hanging="360"/>
      </w:pPr>
      <w:rPr>
        <w:rFonts w:hint="default"/>
        <w:lang w:val="ru-RU" w:eastAsia="en-US" w:bidi="ar-SA"/>
      </w:rPr>
    </w:lvl>
    <w:lvl w:ilvl="3" w:tplc="CB4E052C">
      <w:numFmt w:val="bullet"/>
      <w:lvlText w:val="•"/>
      <w:lvlJc w:val="left"/>
      <w:pPr>
        <w:ind w:left="4801" w:hanging="360"/>
      </w:pPr>
      <w:rPr>
        <w:rFonts w:hint="default"/>
        <w:lang w:val="ru-RU" w:eastAsia="en-US" w:bidi="ar-SA"/>
      </w:rPr>
    </w:lvl>
    <w:lvl w:ilvl="4" w:tplc="AED81084">
      <w:numFmt w:val="bullet"/>
      <w:lvlText w:val="•"/>
      <w:lvlJc w:val="left"/>
      <w:pPr>
        <w:ind w:left="5735" w:hanging="360"/>
      </w:pPr>
      <w:rPr>
        <w:rFonts w:hint="default"/>
        <w:lang w:val="ru-RU" w:eastAsia="en-US" w:bidi="ar-SA"/>
      </w:rPr>
    </w:lvl>
    <w:lvl w:ilvl="5" w:tplc="E782EC6A">
      <w:numFmt w:val="bullet"/>
      <w:lvlText w:val="•"/>
      <w:lvlJc w:val="left"/>
      <w:pPr>
        <w:ind w:left="6669" w:hanging="360"/>
      </w:pPr>
      <w:rPr>
        <w:rFonts w:hint="default"/>
        <w:lang w:val="ru-RU" w:eastAsia="en-US" w:bidi="ar-SA"/>
      </w:rPr>
    </w:lvl>
    <w:lvl w:ilvl="6" w:tplc="491AC24A">
      <w:numFmt w:val="bullet"/>
      <w:lvlText w:val="•"/>
      <w:lvlJc w:val="left"/>
      <w:pPr>
        <w:ind w:left="7602" w:hanging="360"/>
      </w:pPr>
      <w:rPr>
        <w:rFonts w:hint="default"/>
        <w:lang w:val="ru-RU" w:eastAsia="en-US" w:bidi="ar-SA"/>
      </w:rPr>
    </w:lvl>
    <w:lvl w:ilvl="7" w:tplc="169CA7C8">
      <w:numFmt w:val="bullet"/>
      <w:lvlText w:val="•"/>
      <w:lvlJc w:val="left"/>
      <w:pPr>
        <w:ind w:left="8536" w:hanging="360"/>
      </w:pPr>
      <w:rPr>
        <w:rFonts w:hint="default"/>
        <w:lang w:val="ru-RU" w:eastAsia="en-US" w:bidi="ar-SA"/>
      </w:rPr>
    </w:lvl>
    <w:lvl w:ilvl="8" w:tplc="4A38A1C0">
      <w:numFmt w:val="bullet"/>
      <w:lvlText w:val="•"/>
      <w:lvlJc w:val="left"/>
      <w:pPr>
        <w:ind w:left="9470" w:hanging="360"/>
      </w:pPr>
      <w:rPr>
        <w:rFonts w:hint="default"/>
        <w:lang w:val="ru-RU" w:eastAsia="en-US" w:bidi="ar-SA"/>
      </w:rPr>
    </w:lvl>
  </w:abstractNum>
  <w:abstractNum w:abstractNumId="84" w15:restartNumberingAfterBreak="0">
    <w:nsid w:val="484657DE"/>
    <w:multiLevelType w:val="hybridMultilevel"/>
    <w:tmpl w:val="461C2400"/>
    <w:lvl w:ilvl="0" w:tplc="95685F4A">
      <w:start w:val="1"/>
      <w:numFmt w:val="decimal"/>
      <w:lvlText w:val="%1."/>
      <w:lvlJc w:val="left"/>
      <w:pPr>
        <w:ind w:left="53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5A922C">
      <w:numFmt w:val="bullet"/>
      <w:lvlText w:val="•"/>
      <w:lvlJc w:val="left"/>
      <w:pPr>
        <w:ind w:left="2056" w:hanging="240"/>
      </w:pPr>
      <w:rPr>
        <w:rFonts w:hint="default"/>
        <w:lang w:val="ru-RU" w:eastAsia="en-US" w:bidi="ar-SA"/>
      </w:rPr>
    </w:lvl>
    <w:lvl w:ilvl="2" w:tplc="502C00CC">
      <w:numFmt w:val="bullet"/>
      <w:lvlText w:val="•"/>
      <w:lvlJc w:val="left"/>
      <w:pPr>
        <w:ind w:left="3573" w:hanging="240"/>
      </w:pPr>
      <w:rPr>
        <w:rFonts w:hint="default"/>
        <w:lang w:val="ru-RU" w:eastAsia="en-US" w:bidi="ar-SA"/>
      </w:rPr>
    </w:lvl>
    <w:lvl w:ilvl="3" w:tplc="D63EADDA">
      <w:numFmt w:val="bullet"/>
      <w:lvlText w:val="•"/>
      <w:lvlJc w:val="left"/>
      <w:pPr>
        <w:ind w:left="5089" w:hanging="240"/>
      </w:pPr>
      <w:rPr>
        <w:rFonts w:hint="default"/>
        <w:lang w:val="ru-RU" w:eastAsia="en-US" w:bidi="ar-SA"/>
      </w:rPr>
    </w:lvl>
    <w:lvl w:ilvl="4" w:tplc="34E6B192">
      <w:numFmt w:val="bullet"/>
      <w:lvlText w:val="•"/>
      <w:lvlJc w:val="left"/>
      <w:pPr>
        <w:ind w:left="6606" w:hanging="240"/>
      </w:pPr>
      <w:rPr>
        <w:rFonts w:hint="default"/>
        <w:lang w:val="ru-RU" w:eastAsia="en-US" w:bidi="ar-SA"/>
      </w:rPr>
    </w:lvl>
    <w:lvl w:ilvl="5" w:tplc="A560DCC8">
      <w:numFmt w:val="bullet"/>
      <w:lvlText w:val="•"/>
      <w:lvlJc w:val="left"/>
      <w:pPr>
        <w:ind w:left="8122" w:hanging="240"/>
      </w:pPr>
      <w:rPr>
        <w:rFonts w:hint="default"/>
        <w:lang w:val="ru-RU" w:eastAsia="en-US" w:bidi="ar-SA"/>
      </w:rPr>
    </w:lvl>
    <w:lvl w:ilvl="6" w:tplc="892A7A82">
      <w:numFmt w:val="bullet"/>
      <w:lvlText w:val="•"/>
      <w:lvlJc w:val="left"/>
      <w:pPr>
        <w:ind w:left="9639" w:hanging="240"/>
      </w:pPr>
      <w:rPr>
        <w:rFonts w:hint="default"/>
        <w:lang w:val="ru-RU" w:eastAsia="en-US" w:bidi="ar-SA"/>
      </w:rPr>
    </w:lvl>
    <w:lvl w:ilvl="7" w:tplc="5D68C06E">
      <w:numFmt w:val="bullet"/>
      <w:lvlText w:val="•"/>
      <w:lvlJc w:val="left"/>
      <w:pPr>
        <w:ind w:left="11155" w:hanging="240"/>
      </w:pPr>
      <w:rPr>
        <w:rFonts w:hint="default"/>
        <w:lang w:val="ru-RU" w:eastAsia="en-US" w:bidi="ar-SA"/>
      </w:rPr>
    </w:lvl>
    <w:lvl w:ilvl="8" w:tplc="E79A835C">
      <w:numFmt w:val="bullet"/>
      <w:lvlText w:val="•"/>
      <w:lvlJc w:val="left"/>
      <w:pPr>
        <w:ind w:left="12672" w:hanging="240"/>
      </w:pPr>
      <w:rPr>
        <w:rFonts w:hint="default"/>
        <w:lang w:val="ru-RU" w:eastAsia="en-US" w:bidi="ar-SA"/>
      </w:rPr>
    </w:lvl>
  </w:abstractNum>
  <w:abstractNum w:abstractNumId="85" w15:restartNumberingAfterBreak="0">
    <w:nsid w:val="486B7193"/>
    <w:multiLevelType w:val="hybridMultilevel"/>
    <w:tmpl w:val="C3C02746"/>
    <w:lvl w:ilvl="0" w:tplc="F6CECFDC">
      <w:numFmt w:val="bullet"/>
      <w:lvlText w:val="–"/>
      <w:lvlJc w:val="left"/>
      <w:pPr>
        <w:ind w:left="110" w:hanging="529"/>
      </w:pPr>
      <w:rPr>
        <w:rFonts w:ascii="Times New Roman" w:eastAsia="Times New Roman" w:hAnsi="Times New Roman" w:cs="Times New Roman" w:hint="default"/>
        <w:b w:val="0"/>
        <w:bCs w:val="0"/>
        <w:i w:val="0"/>
        <w:iCs w:val="0"/>
        <w:spacing w:val="0"/>
        <w:w w:val="100"/>
        <w:sz w:val="24"/>
        <w:szCs w:val="24"/>
        <w:lang w:val="ru-RU" w:eastAsia="en-US" w:bidi="ar-SA"/>
      </w:rPr>
    </w:lvl>
    <w:lvl w:ilvl="1" w:tplc="E5BC112A">
      <w:numFmt w:val="bullet"/>
      <w:lvlText w:val="•"/>
      <w:lvlJc w:val="left"/>
      <w:pPr>
        <w:ind w:left="588" w:hanging="529"/>
      </w:pPr>
      <w:rPr>
        <w:rFonts w:hint="default"/>
        <w:lang w:val="ru-RU" w:eastAsia="en-US" w:bidi="ar-SA"/>
      </w:rPr>
    </w:lvl>
    <w:lvl w:ilvl="2" w:tplc="EBD26FD4">
      <w:numFmt w:val="bullet"/>
      <w:lvlText w:val="•"/>
      <w:lvlJc w:val="left"/>
      <w:pPr>
        <w:ind w:left="1057" w:hanging="529"/>
      </w:pPr>
      <w:rPr>
        <w:rFonts w:hint="default"/>
        <w:lang w:val="ru-RU" w:eastAsia="en-US" w:bidi="ar-SA"/>
      </w:rPr>
    </w:lvl>
    <w:lvl w:ilvl="3" w:tplc="9A50709A">
      <w:numFmt w:val="bullet"/>
      <w:lvlText w:val="•"/>
      <w:lvlJc w:val="left"/>
      <w:pPr>
        <w:ind w:left="1526" w:hanging="529"/>
      </w:pPr>
      <w:rPr>
        <w:rFonts w:hint="default"/>
        <w:lang w:val="ru-RU" w:eastAsia="en-US" w:bidi="ar-SA"/>
      </w:rPr>
    </w:lvl>
    <w:lvl w:ilvl="4" w:tplc="3626E00A">
      <w:numFmt w:val="bullet"/>
      <w:lvlText w:val="•"/>
      <w:lvlJc w:val="left"/>
      <w:pPr>
        <w:ind w:left="1995" w:hanging="529"/>
      </w:pPr>
      <w:rPr>
        <w:rFonts w:hint="default"/>
        <w:lang w:val="ru-RU" w:eastAsia="en-US" w:bidi="ar-SA"/>
      </w:rPr>
    </w:lvl>
    <w:lvl w:ilvl="5" w:tplc="9C3C1216">
      <w:numFmt w:val="bullet"/>
      <w:lvlText w:val="•"/>
      <w:lvlJc w:val="left"/>
      <w:pPr>
        <w:ind w:left="2464" w:hanging="529"/>
      </w:pPr>
      <w:rPr>
        <w:rFonts w:hint="default"/>
        <w:lang w:val="ru-RU" w:eastAsia="en-US" w:bidi="ar-SA"/>
      </w:rPr>
    </w:lvl>
    <w:lvl w:ilvl="6" w:tplc="4588F746">
      <w:numFmt w:val="bullet"/>
      <w:lvlText w:val="•"/>
      <w:lvlJc w:val="left"/>
      <w:pPr>
        <w:ind w:left="2933" w:hanging="529"/>
      </w:pPr>
      <w:rPr>
        <w:rFonts w:hint="default"/>
        <w:lang w:val="ru-RU" w:eastAsia="en-US" w:bidi="ar-SA"/>
      </w:rPr>
    </w:lvl>
    <w:lvl w:ilvl="7" w:tplc="DDA45614">
      <w:numFmt w:val="bullet"/>
      <w:lvlText w:val="•"/>
      <w:lvlJc w:val="left"/>
      <w:pPr>
        <w:ind w:left="3402" w:hanging="529"/>
      </w:pPr>
      <w:rPr>
        <w:rFonts w:hint="default"/>
        <w:lang w:val="ru-RU" w:eastAsia="en-US" w:bidi="ar-SA"/>
      </w:rPr>
    </w:lvl>
    <w:lvl w:ilvl="8" w:tplc="B5D2B8C6">
      <w:numFmt w:val="bullet"/>
      <w:lvlText w:val="•"/>
      <w:lvlJc w:val="left"/>
      <w:pPr>
        <w:ind w:left="3871" w:hanging="529"/>
      </w:pPr>
      <w:rPr>
        <w:rFonts w:hint="default"/>
        <w:lang w:val="ru-RU" w:eastAsia="en-US" w:bidi="ar-SA"/>
      </w:rPr>
    </w:lvl>
  </w:abstractNum>
  <w:abstractNum w:abstractNumId="86" w15:restartNumberingAfterBreak="0">
    <w:nsid w:val="49464392"/>
    <w:multiLevelType w:val="hybridMultilevel"/>
    <w:tmpl w:val="096E0FFC"/>
    <w:lvl w:ilvl="0" w:tplc="806AEE60">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A1E8C0B8">
      <w:numFmt w:val="bullet"/>
      <w:lvlText w:val="•"/>
      <w:lvlJc w:val="left"/>
      <w:pPr>
        <w:ind w:left="655" w:hanging="182"/>
      </w:pPr>
      <w:rPr>
        <w:rFonts w:hint="default"/>
        <w:lang w:val="ru-RU" w:eastAsia="en-US" w:bidi="ar-SA"/>
      </w:rPr>
    </w:lvl>
    <w:lvl w:ilvl="2" w:tplc="CF7A199C">
      <w:numFmt w:val="bullet"/>
      <w:lvlText w:val="•"/>
      <w:lvlJc w:val="left"/>
      <w:pPr>
        <w:ind w:left="1211" w:hanging="182"/>
      </w:pPr>
      <w:rPr>
        <w:rFonts w:hint="default"/>
        <w:lang w:val="ru-RU" w:eastAsia="en-US" w:bidi="ar-SA"/>
      </w:rPr>
    </w:lvl>
    <w:lvl w:ilvl="3" w:tplc="ED9E5D04">
      <w:numFmt w:val="bullet"/>
      <w:lvlText w:val="•"/>
      <w:lvlJc w:val="left"/>
      <w:pPr>
        <w:ind w:left="1766" w:hanging="182"/>
      </w:pPr>
      <w:rPr>
        <w:rFonts w:hint="default"/>
        <w:lang w:val="ru-RU" w:eastAsia="en-US" w:bidi="ar-SA"/>
      </w:rPr>
    </w:lvl>
    <w:lvl w:ilvl="4" w:tplc="B590C60E">
      <w:numFmt w:val="bullet"/>
      <w:lvlText w:val="•"/>
      <w:lvlJc w:val="left"/>
      <w:pPr>
        <w:ind w:left="2322" w:hanging="182"/>
      </w:pPr>
      <w:rPr>
        <w:rFonts w:hint="default"/>
        <w:lang w:val="ru-RU" w:eastAsia="en-US" w:bidi="ar-SA"/>
      </w:rPr>
    </w:lvl>
    <w:lvl w:ilvl="5" w:tplc="84005622">
      <w:numFmt w:val="bullet"/>
      <w:lvlText w:val="•"/>
      <w:lvlJc w:val="left"/>
      <w:pPr>
        <w:ind w:left="2877" w:hanging="182"/>
      </w:pPr>
      <w:rPr>
        <w:rFonts w:hint="default"/>
        <w:lang w:val="ru-RU" w:eastAsia="en-US" w:bidi="ar-SA"/>
      </w:rPr>
    </w:lvl>
    <w:lvl w:ilvl="6" w:tplc="E890821E">
      <w:numFmt w:val="bullet"/>
      <w:lvlText w:val="•"/>
      <w:lvlJc w:val="left"/>
      <w:pPr>
        <w:ind w:left="3433" w:hanging="182"/>
      </w:pPr>
      <w:rPr>
        <w:rFonts w:hint="default"/>
        <w:lang w:val="ru-RU" w:eastAsia="en-US" w:bidi="ar-SA"/>
      </w:rPr>
    </w:lvl>
    <w:lvl w:ilvl="7" w:tplc="57BC184E">
      <w:numFmt w:val="bullet"/>
      <w:lvlText w:val="•"/>
      <w:lvlJc w:val="left"/>
      <w:pPr>
        <w:ind w:left="3988" w:hanging="182"/>
      </w:pPr>
      <w:rPr>
        <w:rFonts w:hint="default"/>
        <w:lang w:val="ru-RU" w:eastAsia="en-US" w:bidi="ar-SA"/>
      </w:rPr>
    </w:lvl>
    <w:lvl w:ilvl="8" w:tplc="DCE83374">
      <w:numFmt w:val="bullet"/>
      <w:lvlText w:val="•"/>
      <w:lvlJc w:val="left"/>
      <w:pPr>
        <w:ind w:left="4544" w:hanging="182"/>
      </w:pPr>
      <w:rPr>
        <w:rFonts w:hint="default"/>
        <w:lang w:val="ru-RU" w:eastAsia="en-US" w:bidi="ar-SA"/>
      </w:rPr>
    </w:lvl>
  </w:abstractNum>
  <w:abstractNum w:abstractNumId="87" w15:restartNumberingAfterBreak="0">
    <w:nsid w:val="4AC94136"/>
    <w:multiLevelType w:val="hybridMultilevel"/>
    <w:tmpl w:val="DDFEFDD4"/>
    <w:lvl w:ilvl="0" w:tplc="45985EC2">
      <w:start w:val="1"/>
      <w:numFmt w:val="decimal"/>
      <w:lvlText w:val="%1."/>
      <w:lvlJc w:val="left"/>
      <w:pPr>
        <w:ind w:left="1351"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ACB89AA4">
      <w:numFmt w:val="bullet"/>
      <w:lvlText w:val="-"/>
      <w:lvlJc w:val="left"/>
      <w:pPr>
        <w:ind w:left="991" w:hanging="183"/>
      </w:pPr>
      <w:rPr>
        <w:rFonts w:ascii="Times New Roman" w:eastAsia="Times New Roman" w:hAnsi="Times New Roman" w:cs="Times New Roman" w:hint="default"/>
        <w:spacing w:val="0"/>
        <w:w w:val="100"/>
        <w:lang w:val="ru-RU" w:eastAsia="en-US" w:bidi="ar-SA"/>
      </w:rPr>
    </w:lvl>
    <w:lvl w:ilvl="2" w:tplc="2E3C3DC4">
      <w:numFmt w:val="bullet"/>
      <w:lvlText w:val="•"/>
      <w:lvlJc w:val="left"/>
      <w:pPr>
        <w:ind w:left="2468" w:hanging="183"/>
      </w:pPr>
      <w:rPr>
        <w:rFonts w:hint="default"/>
        <w:lang w:val="ru-RU" w:eastAsia="en-US" w:bidi="ar-SA"/>
      </w:rPr>
    </w:lvl>
    <w:lvl w:ilvl="3" w:tplc="EAF092F2">
      <w:numFmt w:val="bullet"/>
      <w:lvlText w:val="•"/>
      <w:lvlJc w:val="left"/>
      <w:pPr>
        <w:ind w:left="3577" w:hanging="183"/>
      </w:pPr>
      <w:rPr>
        <w:rFonts w:hint="default"/>
        <w:lang w:val="ru-RU" w:eastAsia="en-US" w:bidi="ar-SA"/>
      </w:rPr>
    </w:lvl>
    <w:lvl w:ilvl="4" w:tplc="B4B61790">
      <w:numFmt w:val="bullet"/>
      <w:lvlText w:val="•"/>
      <w:lvlJc w:val="left"/>
      <w:pPr>
        <w:ind w:left="4686" w:hanging="183"/>
      </w:pPr>
      <w:rPr>
        <w:rFonts w:hint="default"/>
        <w:lang w:val="ru-RU" w:eastAsia="en-US" w:bidi="ar-SA"/>
      </w:rPr>
    </w:lvl>
    <w:lvl w:ilvl="5" w:tplc="5E1CB584">
      <w:numFmt w:val="bullet"/>
      <w:lvlText w:val="•"/>
      <w:lvlJc w:val="left"/>
      <w:pPr>
        <w:ind w:left="5794" w:hanging="183"/>
      </w:pPr>
      <w:rPr>
        <w:rFonts w:hint="default"/>
        <w:lang w:val="ru-RU" w:eastAsia="en-US" w:bidi="ar-SA"/>
      </w:rPr>
    </w:lvl>
    <w:lvl w:ilvl="6" w:tplc="2CEA5D58">
      <w:numFmt w:val="bullet"/>
      <w:lvlText w:val="•"/>
      <w:lvlJc w:val="left"/>
      <w:pPr>
        <w:ind w:left="6903" w:hanging="183"/>
      </w:pPr>
      <w:rPr>
        <w:rFonts w:hint="default"/>
        <w:lang w:val="ru-RU" w:eastAsia="en-US" w:bidi="ar-SA"/>
      </w:rPr>
    </w:lvl>
    <w:lvl w:ilvl="7" w:tplc="81A6658C">
      <w:numFmt w:val="bullet"/>
      <w:lvlText w:val="•"/>
      <w:lvlJc w:val="left"/>
      <w:pPr>
        <w:ind w:left="8012" w:hanging="183"/>
      </w:pPr>
      <w:rPr>
        <w:rFonts w:hint="default"/>
        <w:lang w:val="ru-RU" w:eastAsia="en-US" w:bidi="ar-SA"/>
      </w:rPr>
    </w:lvl>
    <w:lvl w:ilvl="8" w:tplc="3092A7F6">
      <w:numFmt w:val="bullet"/>
      <w:lvlText w:val="•"/>
      <w:lvlJc w:val="left"/>
      <w:pPr>
        <w:ind w:left="9120" w:hanging="183"/>
      </w:pPr>
      <w:rPr>
        <w:rFonts w:hint="default"/>
        <w:lang w:val="ru-RU" w:eastAsia="en-US" w:bidi="ar-SA"/>
      </w:rPr>
    </w:lvl>
  </w:abstractNum>
  <w:abstractNum w:abstractNumId="88" w15:restartNumberingAfterBreak="0">
    <w:nsid w:val="4B9C6B29"/>
    <w:multiLevelType w:val="hybridMultilevel"/>
    <w:tmpl w:val="9B72F3FC"/>
    <w:lvl w:ilvl="0" w:tplc="AE7C7790">
      <w:start w:val="1"/>
      <w:numFmt w:val="decimal"/>
      <w:lvlText w:val="%1."/>
      <w:lvlJc w:val="left"/>
      <w:pPr>
        <w:ind w:left="28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9A410FC">
      <w:numFmt w:val="bullet"/>
      <w:lvlText w:val="-"/>
      <w:lvlJc w:val="left"/>
      <w:pPr>
        <w:ind w:left="16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FD369EDA">
      <w:numFmt w:val="bullet"/>
      <w:lvlText w:val="•"/>
      <w:lvlJc w:val="left"/>
      <w:pPr>
        <w:ind w:left="1430" w:hanging="164"/>
      </w:pPr>
      <w:rPr>
        <w:rFonts w:hint="default"/>
        <w:lang w:val="ru-RU" w:eastAsia="en-US" w:bidi="ar-SA"/>
      </w:rPr>
    </w:lvl>
    <w:lvl w:ilvl="3" w:tplc="99DAE6A2">
      <w:numFmt w:val="bullet"/>
      <w:lvlText w:val="•"/>
      <w:lvlJc w:val="left"/>
      <w:pPr>
        <w:ind w:left="2580" w:hanging="164"/>
      </w:pPr>
      <w:rPr>
        <w:rFonts w:hint="default"/>
        <w:lang w:val="ru-RU" w:eastAsia="en-US" w:bidi="ar-SA"/>
      </w:rPr>
    </w:lvl>
    <w:lvl w:ilvl="4" w:tplc="7D824660">
      <w:numFmt w:val="bullet"/>
      <w:lvlText w:val="•"/>
      <w:lvlJc w:val="left"/>
      <w:pPr>
        <w:ind w:left="3730" w:hanging="164"/>
      </w:pPr>
      <w:rPr>
        <w:rFonts w:hint="default"/>
        <w:lang w:val="ru-RU" w:eastAsia="en-US" w:bidi="ar-SA"/>
      </w:rPr>
    </w:lvl>
    <w:lvl w:ilvl="5" w:tplc="5B96FCCC">
      <w:numFmt w:val="bullet"/>
      <w:lvlText w:val="•"/>
      <w:lvlJc w:val="left"/>
      <w:pPr>
        <w:ind w:left="4880" w:hanging="164"/>
      </w:pPr>
      <w:rPr>
        <w:rFonts w:hint="default"/>
        <w:lang w:val="ru-RU" w:eastAsia="en-US" w:bidi="ar-SA"/>
      </w:rPr>
    </w:lvl>
    <w:lvl w:ilvl="6" w:tplc="CD8C1820">
      <w:numFmt w:val="bullet"/>
      <w:lvlText w:val="•"/>
      <w:lvlJc w:val="left"/>
      <w:pPr>
        <w:ind w:left="6030" w:hanging="164"/>
      </w:pPr>
      <w:rPr>
        <w:rFonts w:hint="default"/>
        <w:lang w:val="ru-RU" w:eastAsia="en-US" w:bidi="ar-SA"/>
      </w:rPr>
    </w:lvl>
    <w:lvl w:ilvl="7" w:tplc="D2CEC1CC">
      <w:numFmt w:val="bullet"/>
      <w:lvlText w:val="•"/>
      <w:lvlJc w:val="left"/>
      <w:pPr>
        <w:ind w:left="7180" w:hanging="164"/>
      </w:pPr>
      <w:rPr>
        <w:rFonts w:hint="default"/>
        <w:lang w:val="ru-RU" w:eastAsia="en-US" w:bidi="ar-SA"/>
      </w:rPr>
    </w:lvl>
    <w:lvl w:ilvl="8" w:tplc="3738AA68">
      <w:numFmt w:val="bullet"/>
      <w:lvlText w:val="•"/>
      <w:lvlJc w:val="left"/>
      <w:pPr>
        <w:ind w:left="8330" w:hanging="164"/>
      </w:pPr>
      <w:rPr>
        <w:rFonts w:hint="default"/>
        <w:lang w:val="ru-RU" w:eastAsia="en-US" w:bidi="ar-SA"/>
      </w:rPr>
    </w:lvl>
  </w:abstractNum>
  <w:abstractNum w:abstractNumId="89" w15:restartNumberingAfterBreak="0">
    <w:nsid w:val="4BB64084"/>
    <w:multiLevelType w:val="multilevel"/>
    <w:tmpl w:val="F926CA7C"/>
    <w:lvl w:ilvl="0">
      <w:start w:val="1"/>
      <w:numFmt w:val="decimal"/>
      <w:lvlText w:val="%1"/>
      <w:lvlJc w:val="left"/>
      <w:pPr>
        <w:ind w:left="3240" w:hanging="420"/>
        <w:jc w:val="left"/>
      </w:pPr>
      <w:rPr>
        <w:rFonts w:hint="default"/>
        <w:lang w:val="ru-RU" w:eastAsia="en-US" w:bidi="ar-SA"/>
      </w:rPr>
    </w:lvl>
    <w:lvl w:ilvl="1">
      <w:start w:val="3"/>
      <w:numFmt w:val="decimal"/>
      <w:lvlText w:val="%1.%2."/>
      <w:lvlJc w:val="left"/>
      <w:pPr>
        <w:ind w:left="324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633" w:hanging="420"/>
      </w:pPr>
      <w:rPr>
        <w:rFonts w:hint="default"/>
        <w:lang w:val="ru-RU" w:eastAsia="en-US" w:bidi="ar-SA"/>
      </w:rPr>
    </w:lvl>
    <w:lvl w:ilvl="3">
      <w:numFmt w:val="bullet"/>
      <w:lvlText w:val="•"/>
      <w:lvlJc w:val="left"/>
      <w:pPr>
        <w:ind w:left="5329" w:hanging="420"/>
      </w:pPr>
      <w:rPr>
        <w:rFonts w:hint="default"/>
        <w:lang w:val="ru-RU" w:eastAsia="en-US" w:bidi="ar-SA"/>
      </w:rPr>
    </w:lvl>
    <w:lvl w:ilvl="4">
      <w:numFmt w:val="bullet"/>
      <w:lvlText w:val="•"/>
      <w:lvlJc w:val="left"/>
      <w:pPr>
        <w:ind w:left="6026" w:hanging="420"/>
      </w:pPr>
      <w:rPr>
        <w:rFonts w:hint="default"/>
        <w:lang w:val="ru-RU" w:eastAsia="en-US" w:bidi="ar-SA"/>
      </w:rPr>
    </w:lvl>
    <w:lvl w:ilvl="5">
      <w:numFmt w:val="bullet"/>
      <w:lvlText w:val="•"/>
      <w:lvlJc w:val="left"/>
      <w:pPr>
        <w:ind w:left="6723" w:hanging="420"/>
      </w:pPr>
      <w:rPr>
        <w:rFonts w:hint="default"/>
        <w:lang w:val="ru-RU" w:eastAsia="en-US" w:bidi="ar-SA"/>
      </w:rPr>
    </w:lvl>
    <w:lvl w:ilvl="6">
      <w:numFmt w:val="bullet"/>
      <w:lvlText w:val="•"/>
      <w:lvlJc w:val="left"/>
      <w:pPr>
        <w:ind w:left="7419" w:hanging="420"/>
      </w:pPr>
      <w:rPr>
        <w:rFonts w:hint="default"/>
        <w:lang w:val="ru-RU" w:eastAsia="en-US" w:bidi="ar-SA"/>
      </w:rPr>
    </w:lvl>
    <w:lvl w:ilvl="7">
      <w:numFmt w:val="bullet"/>
      <w:lvlText w:val="•"/>
      <w:lvlJc w:val="left"/>
      <w:pPr>
        <w:ind w:left="8116" w:hanging="420"/>
      </w:pPr>
      <w:rPr>
        <w:rFonts w:hint="default"/>
        <w:lang w:val="ru-RU" w:eastAsia="en-US" w:bidi="ar-SA"/>
      </w:rPr>
    </w:lvl>
    <w:lvl w:ilvl="8">
      <w:numFmt w:val="bullet"/>
      <w:lvlText w:val="•"/>
      <w:lvlJc w:val="left"/>
      <w:pPr>
        <w:ind w:left="8813" w:hanging="420"/>
      </w:pPr>
      <w:rPr>
        <w:rFonts w:hint="default"/>
        <w:lang w:val="ru-RU" w:eastAsia="en-US" w:bidi="ar-SA"/>
      </w:rPr>
    </w:lvl>
  </w:abstractNum>
  <w:abstractNum w:abstractNumId="90" w15:restartNumberingAfterBreak="0">
    <w:nsid w:val="4C6A4CC1"/>
    <w:multiLevelType w:val="hybridMultilevel"/>
    <w:tmpl w:val="AC3E43A2"/>
    <w:lvl w:ilvl="0" w:tplc="FCBA0B18">
      <w:start w:val="1"/>
      <w:numFmt w:val="decimal"/>
      <w:lvlText w:val="%1."/>
      <w:lvlJc w:val="left"/>
      <w:pPr>
        <w:ind w:left="707" w:hanging="7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124622">
      <w:numFmt w:val="bullet"/>
      <w:lvlText w:val="•"/>
      <w:lvlJc w:val="left"/>
      <w:pPr>
        <w:ind w:left="1749" w:hanging="709"/>
      </w:pPr>
      <w:rPr>
        <w:rFonts w:hint="default"/>
        <w:lang w:val="ru-RU" w:eastAsia="en-US" w:bidi="ar-SA"/>
      </w:rPr>
    </w:lvl>
    <w:lvl w:ilvl="2" w:tplc="EB2CB8F4">
      <w:numFmt w:val="bullet"/>
      <w:lvlText w:val="•"/>
      <w:lvlJc w:val="left"/>
      <w:pPr>
        <w:ind w:left="2799" w:hanging="709"/>
      </w:pPr>
      <w:rPr>
        <w:rFonts w:hint="default"/>
        <w:lang w:val="ru-RU" w:eastAsia="en-US" w:bidi="ar-SA"/>
      </w:rPr>
    </w:lvl>
    <w:lvl w:ilvl="3" w:tplc="EC90D2A2">
      <w:numFmt w:val="bullet"/>
      <w:lvlText w:val="•"/>
      <w:lvlJc w:val="left"/>
      <w:pPr>
        <w:ind w:left="3849" w:hanging="709"/>
      </w:pPr>
      <w:rPr>
        <w:rFonts w:hint="default"/>
        <w:lang w:val="ru-RU" w:eastAsia="en-US" w:bidi="ar-SA"/>
      </w:rPr>
    </w:lvl>
    <w:lvl w:ilvl="4" w:tplc="4DE251B2">
      <w:numFmt w:val="bullet"/>
      <w:lvlText w:val="•"/>
      <w:lvlJc w:val="left"/>
      <w:pPr>
        <w:ind w:left="4899" w:hanging="709"/>
      </w:pPr>
      <w:rPr>
        <w:rFonts w:hint="default"/>
        <w:lang w:val="ru-RU" w:eastAsia="en-US" w:bidi="ar-SA"/>
      </w:rPr>
    </w:lvl>
    <w:lvl w:ilvl="5" w:tplc="6EFC2800">
      <w:numFmt w:val="bullet"/>
      <w:lvlText w:val="•"/>
      <w:lvlJc w:val="left"/>
      <w:pPr>
        <w:ind w:left="5949" w:hanging="709"/>
      </w:pPr>
      <w:rPr>
        <w:rFonts w:hint="default"/>
        <w:lang w:val="ru-RU" w:eastAsia="en-US" w:bidi="ar-SA"/>
      </w:rPr>
    </w:lvl>
    <w:lvl w:ilvl="6" w:tplc="0C30F3A2">
      <w:numFmt w:val="bullet"/>
      <w:lvlText w:val="•"/>
      <w:lvlJc w:val="left"/>
      <w:pPr>
        <w:ind w:left="6999" w:hanging="709"/>
      </w:pPr>
      <w:rPr>
        <w:rFonts w:hint="default"/>
        <w:lang w:val="ru-RU" w:eastAsia="en-US" w:bidi="ar-SA"/>
      </w:rPr>
    </w:lvl>
    <w:lvl w:ilvl="7" w:tplc="46F6ACB4">
      <w:numFmt w:val="bullet"/>
      <w:lvlText w:val="•"/>
      <w:lvlJc w:val="left"/>
      <w:pPr>
        <w:ind w:left="8048" w:hanging="709"/>
      </w:pPr>
      <w:rPr>
        <w:rFonts w:hint="default"/>
        <w:lang w:val="ru-RU" w:eastAsia="en-US" w:bidi="ar-SA"/>
      </w:rPr>
    </w:lvl>
    <w:lvl w:ilvl="8" w:tplc="DF462CAA">
      <w:numFmt w:val="bullet"/>
      <w:lvlText w:val="•"/>
      <w:lvlJc w:val="left"/>
      <w:pPr>
        <w:ind w:left="9098" w:hanging="709"/>
      </w:pPr>
      <w:rPr>
        <w:rFonts w:hint="default"/>
        <w:lang w:val="ru-RU" w:eastAsia="en-US" w:bidi="ar-SA"/>
      </w:rPr>
    </w:lvl>
  </w:abstractNum>
  <w:abstractNum w:abstractNumId="91" w15:restartNumberingAfterBreak="0">
    <w:nsid w:val="4DF56FD3"/>
    <w:multiLevelType w:val="hybridMultilevel"/>
    <w:tmpl w:val="A4DE766C"/>
    <w:lvl w:ilvl="0" w:tplc="9C9EE774">
      <w:numFmt w:val="bullet"/>
      <w:lvlText w:val="–"/>
      <w:lvlJc w:val="left"/>
      <w:pPr>
        <w:ind w:left="110"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D674DB64">
      <w:numFmt w:val="bullet"/>
      <w:lvlText w:val="•"/>
      <w:lvlJc w:val="left"/>
      <w:pPr>
        <w:ind w:left="588" w:hanging="332"/>
      </w:pPr>
      <w:rPr>
        <w:rFonts w:hint="default"/>
        <w:lang w:val="ru-RU" w:eastAsia="en-US" w:bidi="ar-SA"/>
      </w:rPr>
    </w:lvl>
    <w:lvl w:ilvl="2" w:tplc="07BC31F0">
      <w:numFmt w:val="bullet"/>
      <w:lvlText w:val="•"/>
      <w:lvlJc w:val="left"/>
      <w:pPr>
        <w:ind w:left="1057" w:hanging="332"/>
      </w:pPr>
      <w:rPr>
        <w:rFonts w:hint="default"/>
        <w:lang w:val="ru-RU" w:eastAsia="en-US" w:bidi="ar-SA"/>
      </w:rPr>
    </w:lvl>
    <w:lvl w:ilvl="3" w:tplc="1454535E">
      <w:numFmt w:val="bullet"/>
      <w:lvlText w:val="•"/>
      <w:lvlJc w:val="left"/>
      <w:pPr>
        <w:ind w:left="1526" w:hanging="332"/>
      </w:pPr>
      <w:rPr>
        <w:rFonts w:hint="default"/>
        <w:lang w:val="ru-RU" w:eastAsia="en-US" w:bidi="ar-SA"/>
      </w:rPr>
    </w:lvl>
    <w:lvl w:ilvl="4" w:tplc="BF7CB3EE">
      <w:numFmt w:val="bullet"/>
      <w:lvlText w:val="•"/>
      <w:lvlJc w:val="left"/>
      <w:pPr>
        <w:ind w:left="1995" w:hanging="332"/>
      </w:pPr>
      <w:rPr>
        <w:rFonts w:hint="default"/>
        <w:lang w:val="ru-RU" w:eastAsia="en-US" w:bidi="ar-SA"/>
      </w:rPr>
    </w:lvl>
    <w:lvl w:ilvl="5" w:tplc="1E7E457A">
      <w:numFmt w:val="bullet"/>
      <w:lvlText w:val="•"/>
      <w:lvlJc w:val="left"/>
      <w:pPr>
        <w:ind w:left="2464" w:hanging="332"/>
      </w:pPr>
      <w:rPr>
        <w:rFonts w:hint="default"/>
        <w:lang w:val="ru-RU" w:eastAsia="en-US" w:bidi="ar-SA"/>
      </w:rPr>
    </w:lvl>
    <w:lvl w:ilvl="6" w:tplc="C198660C">
      <w:numFmt w:val="bullet"/>
      <w:lvlText w:val="•"/>
      <w:lvlJc w:val="left"/>
      <w:pPr>
        <w:ind w:left="2933" w:hanging="332"/>
      </w:pPr>
      <w:rPr>
        <w:rFonts w:hint="default"/>
        <w:lang w:val="ru-RU" w:eastAsia="en-US" w:bidi="ar-SA"/>
      </w:rPr>
    </w:lvl>
    <w:lvl w:ilvl="7" w:tplc="3266E4BE">
      <w:numFmt w:val="bullet"/>
      <w:lvlText w:val="•"/>
      <w:lvlJc w:val="left"/>
      <w:pPr>
        <w:ind w:left="3402" w:hanging="332"/>
      </w:pPr>
      <w:rPr>
        <w:rFonts w:hint="default"/>
        <w:lang w:val="ru-RU" w:eastAsia="en-US" w:bidi="ar-SA"/>
      </w:rPr>
    </w:lvl>
    <w:lvl w:ilvl="8" w:tplc="DD2A2432">
      <w:numFmt w:val="bullet"/>
      <w:lvlText w:val="•"/>
      <w:lvlJc w:val="left"/>
      <w:pPr>
        <w:ind w:left="3871" w:hanging="332"/>
      </w:pPr>
      <w:rPr>
        <w:rFonts w:hint="default"/>
        <w:lang w:val="ru-RU" w:eastAsia="en-US" w:bidi="ar-SA"/>
      </w:rPr>
    </w:lvl>
  </w:abstractNum>
  <w:abstractNum w:abstractNumId="92" w15:restartNumberingAfterBreak="0">
    <w:nsid w:val="4E0B4C69"/>
    <w:multiLevelType w:val="hybridMultilevel"/>
    <w:tmpl w:val="2124C5C2"/>
    <w:lvl w:ilvl="0" w:tplc="415A853E">
      <w:start w:val="1"/>
      <w:numFmt w:val="decimal"/>
      <w:lvlText w:val="%1."/>
      <w:lvlJc w:val="left"/>
      <w:pPr>
        <w:ind w:left="935"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F78BDC8">
      <w:numFmt w:val="bullet"/>
      <w:lvlText w:val="•"/>
      <w:lvlJc w:val="left"/>
      <w:pPr>
        <w:ind w:left="1866" w:hanging="360"/>
      </w:pPr>
      <w:rPr>
        <w:rFonts w:hint="default"/>
        <w:lang w:val="ru-RU" w:eastAsia="en-US" w:bidi="ar-SA"/>
      </w:rPr>
    </w:lvl>
    <w:lvl w:ilvl="2" w:tplc="1CE85F9E">
      <w:numFmt w:val="bullet"/>
      <w:lvlText w:val="•"/>
      <w:lvlJc w:val="left"/>
      <w:pPr>
        <w:ind w:left="2793" w:hanging="360"/>
      </w:pPr>
      <w:rPr>
        <w:rFonts w:hint="default"/>
        <w:lang w:val="ru-RU" w:eastAsia="en-US" w:bidi="ar-SA"/>
      </w:rPr>
    </w:lvl>
    <w:lvl w:ilvl="3" w:tplc="B6569B16">
      <w:numFmt w:val="bullet"/>
      <w:lvlText w:val="•"/>
      <w:lvlJc w:val="left"/>
      <w:pPr>
        <w:ind w:left="3719" w:hanging="360"/>
      </w:pPr>
      <w:rPr>
        <w:rFonts w:hint="default"/>
        <w:lang w:val="ru-RU" w:eastAsia="en-US" w:bidi="ar-SA"/>
      </w:rPr>
    </w:lvl>
    <w:lvl w:ilvl="4" w:tplc="04B866B2">
      <w:numFmt w:val="bullet"/>
      <w:lvlText w:val="•"/>
      <w:lvlJc w:val="left"/>
      <w:pPr>
        <w:ind w:left="4646" w:hanging="360"/>
      </w:pPr>
      <w:rPr>
        <w:rFonts w:hint="default"/>
        <w:lang w:val="ru-RU" w:eastAsia="en-US" w:bidi="ar-SA"/>
      </w:rPr>
    </w:lvl>
    <w:lvl w:ilvl="5" w:tplc="543ACD78">
      <w:numFmt w:val="bullet"/>
      <w:lvlText w:val="•"/>
      <w:lvlJc w:val="left"/>
      <w:pPr>
        <w:ind w:left="5573" w:hanging="360"/>
      </w:pPr>
      <w:rPr>
        <w:rFonts w:hint="default"/>
        <w:lang w:val="ru-RU" w:eastAsia="en-US" w:bidi="ar-SA"/>
      </w:rPr>
    </w:lvl>
    <w:lvl w:ilvl="6" w:tplc="25102A9C">
      <w:numFmt w:val="bullet"/>
      <w:lvlText w:val="•"/>
      <w:lvlJc w:val="left"/>
      <w:pPr>
        <w:ind w:left="6499" w:hanging="360"/>
      </w:pPr>
      <w:rPr>
        <w:rFonts w:hint="default"/>
        <w:lang w:val="ru-RU" w:eastAsia="en-US" w:bidi="ar-SA"/>
      </w:rPr>
    </w:lvl>
    <w:lvl w:ilvl="7" w:tplc="F02EB0B0">
      <w:numFmt w:val="bullet"/>
      <w:lvlText w:val="•"/>
      <w:lvlJc w:val="left"/>
      <w:pPr>
        <w:ind w:left="7426" w:hanging="360"/>
      </w:pPr>
      <w:rPr>
        <w:rFonts w:hint="default"/>
        <w:lang w:val="ru-RU" w:eastAsia="en-US" w:bidi="ar-SA"/>
      </w:rPr>
    </w:lvl>
    <w:lvl w:ilvl="8" w:tplc="01DEF27E">
      <w:numFmt w:val="bullet"/>
      <w:lvlText w:val="•"/>
      <w:lvlJc w:val="left"/>
      <w:pPr>
        <w:ind w:left="8353" w:hanging="360"/>
      </w:pPr>
      <w:rPr>
        <w:rFonts w:hint="default"/>
        <w:lang w:val="ru-RU" w:eastAsia="en-US" w:bidi="ar-SA"/>
      </w:rPr>
    </w:lvl>
  </w:abstractNum>
  <w:abstractNum w:abstractNumId="93" w15:restartNumberingAfterBreak="0">
    <w:nsid w:val="4E234FC1"/>
    <w:multiLevelType w:val="hybridMultilevel"/>
    <w:tmpl w:val="B9E64BEC"/>
    <w:lvl w:ilvl="0" w:tplc="F01AA346">
      <w:numFmt w:val="bullet"/>
      <w:lvlText w:val=""/>
      <w:lvlJc w:val="left"/>
      <w:pPr>
        <w:ind w:left="814" w:hanging="311"/>
      </w:pPr>
      <w:rPr>
        <w:rFonts w:ascii="Symbol" w:eastAsia="Symbol" w:hAnsi="Symbol" w:cs="Symbol" w:hint="default"/>
        <w:b w:val="0"/>
        <w:bCs w:val="0"/>
        <w:i w:val="0"/>
        <w:iCs w:val="0"/>
        <w:spacing w:val="0"/>
        <w:w w:val="100"/>
        <w:sz w:val="24"/>
        <w:szCs w:val="24"/>
        <w:lang w:val="ru-RU" w:eastAsia="en-US" w:bidi="ar-SA"/>
      </w:rPr>
    </w:lvl>
    <w:lvl w:ilvl="1" w:tplc="325433BA">
      <w:numFmt w:val="bullet"/>
      <w:lvlText w:val="•"/>
      <w:lvlJc w:val="left"/>
      <w:pPr>
        <w:ind w:left="1879" w:hanging="311"/>
      </w:pPr>
      <w:rPr>
        <w:rFonts w:hint="default"/>
        <w:lang w:val="ru-RU" w:eastAsia="en-US" w:bidi="ar-SA"/>
      </w:rPr>
    </w:lvl>
    <w:lvl w:ilvl="2" w:tplc="DD32743E">
      <w:numFmt w:val="bullet"/>
      <w:lvlText w:val="•"/>
      <w:lvlJc w:val="left"/>
      <w:pPr>
        <w:ind w:left="2939" w:hanging="311"/>
      </w:pPr>
      <w:rPr>
        <w:rFonts w:hint="default"/>
        <w:lang w:val="ru-RU" w:eastAsia="en-US" w:bidi="ar-SA"/>
      </w:rPr>
    </w:lvl>
    <w:lvl w:ilvl="3" w:tplc="00004940">
      <w:numFmt w:val="bullet"/>
      <w:lvlText w:val="•"/>
      <w:lvlJc w:val="left"/>
      <w:pPr>
        <w:ind w:left="3999" w:hanging="311"/>
      </w:pPr>
      <w:rPr>
        <w:rFonts w:hint="default"/>
        <w:lang w:val="ru-RU" w:eastAsia="en-US" w:bidi="ar-SA"/>
      </w:rPr>
    </w:lvl>
    <w:lvl w:ilvl="4" w:tplc="9A8698D2">
      <w:numFmt w:val="bullet"/>
      <w:lvlText w:val="•"/>
      <w:lvlJc w:val="left"/>
      <w:pPr>
        <w:ind w:left="5059" w:hanging="311"/>
      </w:pPr>
      <w:rPr>
        <w:rFonts w:hint="default"/>
        <w:lang w:val="ru-RU" w:eastAsia="en-US" w:bidi="ar-SA"/>
      </w:rPr>
    </w:lvl>
    <w:lvl w:ilvl="5" w:tplc="14882826">
      <w:numFmt w:val="bullet"/>
      <w:lvlText w:val="•"/>
      <w:lvlJc w:val="left"/>
      <w:pPr>
        <w:ind w:left="6119" w:hanging="311"/>
      </w:pPr>
      <w:rPr>
        <w:rFonts w:hint="default"/>
        <w:lang w:val="ru-RU" w:eastAsia="en-US" w:bidi="ar-SA"/>
      </w:rPr>
    </w:lvl>
    <w:lvl w:ilvl="6" w:tplc="A2901DF2">
      <w:numFmt w:val="bullet"/>
      <w:lvlText w:val="•"/>
      <w:lvlJc w:val="left"/>
      <w:pPr>
        <w:ind w:left="7178" w:hanging="311"/>
      </w:pPr>
      <w:rPr>
        <w:rFonts w:hint="default"/>
        <w:lang w:val="ru-RU" w:eastAsia="en-US" w:bidi="ar-SA"/>
      </w:rPr>
    </w:lvl>
    <w:lvl w:ilvl="7" w:tplc="3E7EC958">
      <w:numFmt w:val="bullet"/>
      <w:lvlText w:val="•"/>
      <w:lvlJc w:val="left"/>
      <w:pPr>
        <w:ind w:left="8238" w:hanging="311"/>
      </w:pPr>
      <w:rPr>
        <w:rFonts w:hint="default"/>
        <w:lang w:val="ru-RU" w:eastAsia="en-US" w:bidi="ar-SA"/>
      </w:rPr>
    </w:lvl>
    <w:lvl w:ilvl="8" w:tplc="E850C688">
      <w:numFmt w:val="bullet"/>
      <w:lvlText w:val="•"/>
      <w:lvlJc w:val="left"/>
      <w:pPr>
        <w:ind w:left="9298" w:hanging="311"/>
      </w:pPr>
      <w:rPr>
        <w:rFonts w:hint="default"/>
        <w:lang w:val="ru-RU" w:eastAsia="en-US" w:bidi="ar-SA"/>
      </w:rPr>
    </w:lvl>
  </w:abstractNum>
  <w:abstractNum w:abstractNumId="94" w15:restartNumberingAfterBreak="0">
    <w:nsid w:val="4FA65384"/>
    <w:multiLevelType w:val="hybridMultilevel"/>
    <w:tmpl w:val="5BAC6086"/>
    <w:lvl w:ilvl="0" w:tplc="8C5E59D8">
      <w:start w:val="1"/>
      <w:numFmt w:val="decimal"/>
      <w:lvlText w:val="%1."/>
      <w:lvlJc w:val="left"/>
      <w:pPr>
        <w:ind w:left="665" w:hanging="241"/>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3394042A">
      <w:numFmt w:val="bullet"/>
      <w:lvlText w:val="•"/>
      <w:lvlJc w:val="left"/>
      <w:pPr>
        <w:ind w:left="1643" w:hanging="241"/>
      </w:pPr>
      <w:rPr>
        <w:rFonts w:hint="default"/>
        <w:lang w:val="ru-RU" w:eastAsia="en-US" w:bidi="ar-SA"/>
      </w:rPr>
    </w:lvl>
    <w:lvl w:ilvl="2" w:tplc="0D88A0C4">
      <w:numFmt w:val="bullet"/>
      <w:lvlText w:val="•"/>
      <w:lvlJc w:val="left"/>
      <w:pPr>
        <w:ind w:left="2626" w:hanging="241"/>
      </w:pPr>
      <w:rPr>
        <w:rFonts w:hint="default"/>
        <w:lang w:val="ru-RU" w:eastAsia="en-US" w:bidi="ar-SA"/>
      </w:rPr>
    </w:lvl>
    <w:lvl w:ilvl="3" w:tplc="FE663134">
      <w:numFmt w:val="bullet"/>
      <w:lvlText w:val="•"/>
      <w:lvlJc w:val="left"/>
      <w:pPr>
        <w:ind w:left="3609" w:hanging="241"/>
      </w:pPr>
      <w:rPr>
        <w:rFonts w:hint="default"/>
        <w:lang w:val="ru-RU" w:eastAsia="en-US" w:bidi="ar-SA"/>
      </w:rPr>
    </w:lvl>
    <w:lvl w:ilvl="4" w:tplc="270691AC">
      <w:numFmt w:val="bullet"/>
      <w:lvlText w:val="•"/>
      <w:lvlJc w:val="left"/>
      <w:pPr>
        <w:ind w:left="4592" w:hanging="241"/>
      </w:pPr>
      <w:rPr>
        <w:rFonts w:hint="default"/>
        <w:lang w:val="ru-RU" w:eastAsia="en-US" w:bidi="ar-SA"/>
      </w:rPr>
    </w:lvl>
    <w:lvl w:ilvl="5" w:tplc="1C682FB0">
      <w:numFmt w:val="bullet"/>
      <w:lvlText w:val="•"/>
      <w:lvlJc w:val="left"/>
      <w:pPr>
        <w:ind w:left="5575" w:hanging="241"/>
      </w:pPr>
      <w:rPr>
        <w:rFonts w:hint="default"/>
        <w:lang w:val="ru-RU" w:eastAsia="en-US" w:bidi="ar-SA"/>
      </w:rPr>
    </w:lvl>
    <w:lvl w:ilvl="6" w:tplc="01986A86">
      <w:numFmt w:val="bullet"/>
      <w:lvlText w:val="•"/>
      <w:lvlJc w:val="left"/>
      <w:pPr>
        <w:ind w:left="6558" w:hanging="241"/>
      </w:pPr>
      <w:rPr>
        <w:rFonts w:hint="default"/>
        <w:lang w:val="ru-RU" w:eastAsia="en-US" w:bidi="ar-SA"/>
      </w:rPr>
    </w:lvl>
    <w:lvl w:ilvl="7" w:tplc="FA2606DA">
      <w:numFmt w:val="bullet"/>
      <w:lvlText w:val="•"/>
      <w:lvlJc w:val="left"/>
      <w:pPr>
        <w:ind w:left="7541" w:hanging="241"/>
      </w:pPr>
      <w:rPr>
        <w:rFonts w:hint="default"/>
        <w:lang w:val="ru-RU" w:eastAsia="en-US" w:bidi="ar-SA"/>
      </w:rPr>
    </w:lvl>
    <w:lvl w:ilvl="8" w:tplc="28000470">
      <w:numFmt w:val="bullet"/>
      <w:lvlText w:val="•"/>
      <w:lvlJc w:val="left"/>
      <w:pPr>
        <w:ind w:left="8524" w:hanging="241"/>
      </w:pPr>
      <w:rPr>
        <w:rFonts w:hint="default"/>
        <w:lang w:val="ru-RU" w:eastAsia="en-US" w:bidi="ar-SA"/>
      </w:rPr>
    </w:lvl>
  </w:abstractNum>
  <w:abstractNum w:abstractNumId="95" w15:restartNumberingAfterBreak="0">
    <w:nsid w:val="529D15F3"/>
    <w:multiLevelType w:val="hybridMultilevel"/>
    <w:tmpl w:val="87761A06"/>
    <w:lvl w:ilvl="0" w:tplc="B2B8D3A0">
      <w:start w:val="1"/>
      <w:numFmt w:val="decimal"/>
      <w:lvlText w:val="%1."/>
      <w:lvlJc w:val="left"/>
      <w:pPr>
        <w:ind w:left="151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E4F032">
      <w:numFmt w:val="bullet"/>
      <w:lvlText w:val="•"/>
      <w:lvlJc w:val="left"/>
      <w:pPr>
        <w:ind w:left="3023" w:hanging="240"/>
      </w:pPr>
      <w:rPr>
        <w:rFonts w:hint="default"/>
        <w:lang w:val="ru-RU" w:eastAsia="en-US" w:bidi="ar-SA"/>
      </w:rPr>
    </w:lvl>
    <w:lvl w:ilvl="2" w:tplc="4F3866D6">
      <w:numFmt w:val="bullet"/>
      <w:lvlText w:val="•"/>
      <w:lvlJc w:val="left"/>
      <w:pPr>
        <w:ind w:left="4527" w:hanging="240"/>
      </w:pPr>
      <w:rPr>
        <w:rFonts w:hint="default"/>
        <w:lang w:val="ru-RU" w:eastAsia="en-US" w:bidi="ar-SA"/>
      </w:rPr>
    </w:lvl>
    <w:lvl w:ilvl="3" w:tplc="928C9BCE">
      <w:numFmt w:val="bullet"/>
      <w:lvlText w:val="•"/>
      <w:lvlJc w:val="left"/>
      <w:pPr>
        <w:ind w:left="6030" w:hanging="240"/>
      </w:pPr>
      <w:rPr>
        <w:rFonts w:hint="default"/>
        <w:lang w:val="ru-RU" w:eastAsia="en-US" w:bidi="ar-SA"/>
      </w:rPr>
    </w:lvl>
    <w:lvl w:ilvl="4" w:tplc="DCCE83CE">
      <w:numFmt w:val="bullet"/>
      <w:lvlText w:val="•"/>
      <w:lvlJc w:val="left"/>
      <w:pPr>
        <w:ind w:left="7534" w:hanging="240"/>
      </w:pPr>
      <w:rPr>
        <w:rFonts w:hint="default"/>
        <w:lang w:val="ru-RU" w:eastAsia="en-US" w:bidi="ar-SA"/>
      </w:rPr>
    </w:lvl>
    <w:lvl w:ilvl="5" w:tplc="DF5C66EC">
      <w:numFmt w:val="bullet"/>
      <w:lvlText w:val="•"/>
      <w:lvlJc w:val="left"/>
      <w:pPr>
        <w:ind w:left="9037" w:hanging="240"/>
      </w:pPr>
      <w:rPr>
        <w:rFonts w:hint="default"/>
        <w:lang w:val="ru-RU" w:eastAsia="en-US" w:bidi="ar-SA"/>
      </w:rPr>
    </w:lvl>
    <w:lvl w:ilvl="6" w:tplc="09A43F94">
      <w:numFmt w:val="bullet"/>
      <w:lvlText w:val="•"/>
      <w:lvlJc w:val="left"/>
      <w:pPr>
        <w:ind w:left="10541" w:hanging="240"/>
      </w:pPr>
      <w:rPr>
        <w:rFonts w:hint="default"/>
        <w:lang w:val="ru-RU" w:eastAsia="en-US" w:bidi="ar-SA"/>
      </w:rPr>
    </w:lvl>
    <w:lvl w:ilvl="7" w:tplc="A3EC2246">
      <w:numFmt w:val="bullet"/>
      <w:lvlText w:val="•"/>
      <w:lvlJc w:val="left"/>
      <w:pPr>
        <w:ind w:left="12044" w:hanging="240"/>
      </w:pPr>
      <w:rPr>
        <w:rFonts w:hint="default"/>
        <w:lang w:val="ru-RU" w:eastAsia="en-US" w:bidi="ar-SA"/>
      </w:rPr>
    </w:lvl>
    <w:lvl w:ilvl="8" w:tplc="5F48C156">
      <w:numFmt w:val="bullet"/>
      <w:lvlText w:val="•"/>
      <w:lvlJc w:val="left"/>
      <w:pPr>
        <w:ind w:left="13548" w:hanging="240"/>
      </w:pPr>
      <w:rPr>
        <w:rFonts w:hint="default"/>
        <w:lang w:val="ru-RU" w:eastAsia="en-US" w:bidi="ar-SA"/>
      </w:rPr>
    </w:lvl>
  </w:abstractNum>
  <w:abstractNum w:abstractNumId="96" w15:restartNumberingAfterBreak="0">
    <w:nsid w:val="53703F7C"/>
    <w:multiLevelType w:val="hybridMultilevel"/>
    <w:tmpl w:val="5A68B378"/>
    <w:lvl w:ilvl="0" w:tplc="8B98DDD4">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B082244">
      <w:numFmt w:val="bullet"/>
      <w:lvlText w:val="•"/>
      <w:lvlJc w:val="left"/>
      <w:pPr>
        <w:ind w:left="588" w:hanging="180"/>
      </w:pPr>
      <w:rPr>
        <w:rFonts w:hint="default"/>
        <w:lang w:val="ru-RU" w:eastAsia="en-US" w:bidi="ar-SA"/>
      </w:rPr>
    </w:lvl>
    <w:lvl w:ilvl="2" w:tplc="E912D61C">
      <w:numFmt w:val="bullet"/>
      <w:lvlText w:val="•"/>
      <w:lvlJc w:val="left"/>
      <w:pPr>
        <w:ind w:left="1057" w:hanging="180"/>
      </w:pPr>
      <w:rPr>
        <w:rFonts w:hint="default"/>
        <w:lang w:val="ru-RU" w:eastAsia="en-US" w:bidi="ar-SA"/>
      </w:rPr>
    </w:lvl>
    <w:lvl w:ilvl="3" w:tplc="8C203CCE">
      <w:numFmt w:val="bullet"/>
      <w:lvlText w:val="•"/>
      <w:lvlJc w:val="left"/>
      <w:pPr>
        <w:ind w:left="1526" w:hanging="180"/>
      </w:pPr>
      <w:rPr>
        <w:rFonts w:hint="default"/>
        <w:lang w:val="ru-RU" w:eastAsia="en-US" w:bidi="ar-SA"/>
      </w:rPr>
    </w:lvl>
    <w:lvl w:ilvl="4" w:tplc="016AB09E">
      <w:numFmt w:val="bullet"/>
      <w:lvlText w:val="•"/>
      <w:lvlJc w:val="left"/>
      <w:pPr>
        <w:ind w:left="1995" w:hanging="180"/>
      </w:pPr>
      <w:rPr>
        <w:rFonts w:hint="default"/>
        <w:lang w:val="ru-RU" w:eastAsia="en-US" w:bidi="ar-SA"/>
      </w:rPr>
    </w:lvl>
    <w:lvl w:ilvl="5" w:tplc="2F649A0C">
      <w:numFmt w:val="bullet"/>
      <w:lvlText w:val="•"/>
      <w:lvlJc w:val="left"/>
      <w:pPr>
        <w:ind w:left="2464" w:hanging="180"/>
      </w:pPr>
      <w:rPr>
        <w:rFonts w:hint="default"/>
        <w:lang w:val="ru-RU" w:eastAsia="en-US" w:bidi="ar-SA"/>
      </w:rPr>
    </w:lvl>
    <w:lvl w:ilvl="6" w:tplc="5238A772">
      <w:numFmt w:val="bullet"/>
      <w:lvlText w:val="•"/>
      <w:lvlJc w:val="left"/>
      <w:pPr>
        <w:ind w:left="2933" w:hanging="180"/>
      </w:pPr>
      <w:rPr>
        <w:rFonts w:hint="default"/>
        <w:lang w:val="ru-RU" w:eastAsia="en-US" w:bidi="ar-SA"/>
      </w:rPr>
    </w:lvl>
    <w:lvl w:ilvl="7" w:tplc="517C75F2">
      <w:numFmt w:val="bullet"/>
      <w:lvlText w:val="•"/>
      <w:lvlJc w:val="left"/>
      <w:pPr>
        <w:ind w:left="3402" w:hanging="180"/>
      </w:pPr>
      <w:rPr>
        <w:rFonts w:hint="default"/>
        <w:lang w:val="ru-RU" w:eastAsia="en-US" w:bidi="ar-SA"/>
      </w:rPr>
    </w:lvl>
    <w:lvl w:ilvl="8" w:tplc="599E8432">
      <w:numFmt w:val="bullet"/>
      <w:lvlText w:val="•"/>
      <w:lvlJc w:val="left"/>
      <w:pPr>
        <w:ind w:left="3871" w:hanging="180"/>
      </w:pPr>
      <w:rPr>
        <w:rFonts w:hint="default"/>
        <w:lang w:val="ru-RU" w:eastAsia="en-US" w:bidi="ar-SA"/>
      </w:rPr>
    </w:lvl>
  </w:abstractNum>
  <w:abstractNum w:abstractNumId="97" w15:restartNumberingAfterBreak="0">
    <w:nsid w:val="53856CF2"/>
    <w:multiLevelType w:val="hybridMultilevel"/>
    <w:tmpl w:val="808886AE"/>
    <w:lvl w:ilvl="0" w:tplc="67221448">
      <w:numFmt w:val="bullet"/>
      <w:lvlText w:val=""/>
      <w:lvlJc w:val="left"/>
      <w:pPr>
        <w:ind w:left="391" w:hanging="284"/>
      </w:pPr>
      <w:rPr>
        <w:rFonts w:ascii="Symbol" w:eastAsia="Symbol" w:hAnsi="Symbol" w:cs="Symbol" w:hint="default"/>
        <w:b w:val="0"/>
        <w:bCs w:val="0"/>
        <w:i w:val="0"/>
        <w:iCs w:val="0"/>
        <w:spacing w:val="0"/>
        <w:w w:val="99"/>
        <w:sz w:val="20"/>
        <w:szCs w:val="20"/>
        <w:lang w:val="ru-RU" w:eastAsia="en-US" w:bidi="ar-SA"/>
      </w:rPr>
    </w:lvl>
    <w:lvl w:ilvl="1" w:tplc="92C892E2">
      <w:numFmt w:val="bullet"/>
      <w:lvlText w:val="•"/>
      <w:lvlJc w:val="left"/>
      <w:pPr>
        <w:ind w:left="1092" w:hanging="284"/>
      </w:pPr>
      <w:rPr>
        <w:rFonts w:hint="default"/>
        <w:lang w:val="ru-RU" w:eastAsia="en-US" w:bidi="ar-SA"/>
      </w:rPr>
    </w:lvl>
    <w:lvl w:ilvl="2" w:tplc="697EA374">
      <w:numFmt w:val="bullet"/>
      <w:lvlText w:val="•"/>
      <w:lvlJc w:val="left"/>
      <w:pPr>
        <w:ind w:left="1784" w:hanging="284"/>
      </w:pPr>
      <w:rPr>
        <w:rFonts w:hint="default"/>
        <w:lang w:val="ru-RU" w:eastAsia="en-US" w:bidi="ar-SA"/>
      </w:rPr>
    </w:lvl>
    <w:lvl w:ilvl="3" w:tplc="1CFC62AC">
      <w:numFmt w:val="bullet"/>
      <w:lvlText w:val="•"/>
      <w:lvlJc w:val="left"/>
      <w:pPr>
        <w:ind w:left="2476" w:hanging="284"/>
      </w:pPr>
      <w:rPr>
        <w:rFonts w:hint="default"/>
        <w:lang w:val="ru-RU" w:eastAsia="en-US" w:bidi="ar-SA"/>
      </w:rPr>
    </w:lvl>
    <w:lvl w:ilvl="4" w:tplc="CF047CD6">
      <w:numFmt w:val="bullet"/>
      <w:lvlText w:val="•"/>
      <w:lvlJc w:val="left"/>
      <w:pPr>
        <w:ind w:left="3168" w:hanging="284"/>
      </w:pPr>
      <w:rPr>
        <w:rFonts w:hint="default"/>
        <w:lang w:val="ru-RU" w:eastAsia="en-US" w:bidi="ar-SA"/>
      </w:rPr>
    </w:lvl>
    <w:lvl w:ilvl="5" w:tplc="83A014A6">
      <w:numFmt w:val="bullet"/>
      <w:lvlText w:val="•"/>
      <w:lvlJc w:val="left"/>
      <w:pPr>
        <w:ind w:left="3860" w:hanging="284"/>
      </w:pPr>
      <w:rPr>
        <w:rFonts w:hint="default"/>
        <w:lang w:val="ru-RU" w:eastAsia="en-US" w:bidi="ar-SA"/>
      </w:rPr>
    </w:lvl>
    <w:lvl w:ilvl="6" w:tplc="ABA2CF80">
      <w:numFmt w:val="bullet"/>
      <w:lvlText w:val="•"/>
      <w:lvlJc w:val="left"/>
      <w:pPr>
        <w:ind w:left="4552" w:hanging="284"/>
      </w:pPr>
      <w:rPr>
        <w:rFonts w:hint="default"/>
        <w:lang w:val="ru-RU" w:eastAsia="en-US" w:bidi="ar-SA"/>
      </w:rPr>
    </w:lvl>
    <w:lvl w:ilvl="7" w:tplc="03621558">
      <w:numFmt w:val="bullet"/>
      <w:lvlText w:val="•"/>
      <w:lvlJc w:val="left"/>
      <w:pPr>
        <w:ind w:left="5244" w:hanging="284"/>
      </w:pPr>
      <w:rPr>
        <w:rFonts w:hint="default"/>
        <w:lang w:val="ru-RU" w:eastAsia="en-US" w:bidi="ar-SA"/>
      </w:rPr>
    </w:lvl>
    <w:lvl w:ilvl="8" w:tplc="0EE8420A">
      <w:numFmt w:val="bullet"/>
      <w:lvlText w:val="•"/>
      <w:lvlJc w:val="left"/>
      <w:pPr>
        <w:ind w:left="5936" w:hanging="284"/>
      </w:pPr>
      <w:rPr>
        <w:rFonts w:hint="default"/>
        <w:lang w:val="ru-RU" w:eastAsia="en-US" w:bidi="ar-SA"/>
      </w:rPr>
    </w:lvl>
  </w:abstractNum>
  <w:abstractNum w:abstractNumId="98" w15:restartNumberingAfterBreak="0">
    <w:nsid w:val="552836DC"/>
    <w:multiLevelType w:val="hybridMultilevel"/>
    <w:tmpl w:val="AA8EA12A"/>
    <w:lvl w:ilvl="0" w:tplc="5FC0CFA8">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0C14C08C">
      <w:numFmt w:val="bullet"/>
      <w:lvlText w:val="•"/>
      <w:lvlJc w:val="left"/>
      <w:pPr>
        <w:ind w:left="655" w:hanging="181"/>
      </w:pPr>
      <w:rPr>
        <w:rFonts w:hint="default"/>
        <w:lang w:val="ru-RU" w:eastAsia="en-US" w:bidi="ar-SA"/>
      </w:rPr>
    </w:lvl>
    <w:lvl w:ilvl="2" w:tplc="39DAE7CA">
      <w:numFmt w:val="bullet"/>
      <w:lvlText w:val="•"/>
      <w:lvlJc w:val="left"/>
      <w:pPr>
        <w:ind w:left="1211" w:hanging="181"/>
      </w:pPr>
      <w:rPr>
        <w:rFonts w:hint="default"/>
        <w:lang w:val="ru-RU" w:eastAsia="en-US" w:bidi="ar-SA"/>
      </w:rPr>
    </w:lvl>
    <w:lvl w:ilvl="3" w:tplc="EC36995C">
      <w:numFmt w:val="bullet"/>
      <w:lvlText w:val="•"/>
      <w:lvlJc w:val="left"/>
      <w:pPr>
        <w:ind w:left="1766" w:hanging="181"/>
      </w:pPr>
      <w:rPr>
        <w:rFonts w:hint="default"/>
        <w:lang w:val="ru-RU" w:eastAsia="en-US" w:bidi="ar-SA"/>
      </w:rPr>
    </w:lvl>
    <w:lvl w:ilvl="4" w:tplc="CF98742A">
      <w:numFmt w:val="bullet"/>
      <w:lvlText w:val="•"/>
      <w:lvlJc w:val="left"/>
      <w:pPr>
        <w:ind w:left="2322" w:hanging="181"/>
      </w:pPr>
      <w:rPr>
        <w:rFonts w:hint="default"/>
        <w:lang w:val="ru-RU" w:eastAsia="en-US" w:bidi="ar-SA"/>
      </w:rPr>
    </w:lvl>
    <w:lvl w:ilvl="5" w:tplc="F8AC66B2">
      <w:numFmt w:val="bullet"/>
      <w:lvlText w:val="•"/>
      <w:lvlJc w:val="left"/>
      <w:pPr>
        <w:ind w:left="2877" w:hanging="181"/>
      </w:pPr>
      <w:rPr>
        <w:rFonts w:hint="default"/>
        <w:lang w:val="ru-RU" w:eastAsia="en-US" w:bidi="ar-SA"/>
      </w:rPr>
    </w:lvl>
    <w:lvl w:ilvl="6" w:tplc="2A6E2C1A">
      <w:numFmt w:val="bullet"/>
      <w:lvlText w:val="•"/>
      <w:lvlJc w:val="left"/>
      <w:pPr>
        <w:ind w:left="3433" w:hanging="181"/>
      </w:pPr>
      <w:rPr>
        <w:rFonts w:hint="default"/>
        <w:lang w:val="ru-RU" w:eastAsia="en-US" w:bidi="ar-SA"/>
      </w:rPr>
    </w:lvl>
    <w:lvl w:ilvl="7" w:tplc="2D160FF2">
      <w:numFmt w:val="bullet"/>
      <w:lvlText w:val="•"/>
      <w:lvlJc w:val="left"/>
      <w:pPr>
        <w:ind w:left="3988" w:hanging="181"/>
      </w:pPr>
      <w:rPr>
        <w:rFonts w:hint="default"/>
        <w:lang w:val="ru-RU" w:eastAsia="en-US" w:bidi="ar-SA"/>
      </w:rPr>
    </w:lvl>
    <w:lvl w:ilvl="8" w:tplc="F50C98F6">
      <w:numFmt w:val="bullet"/>
      <w:lvlText w:val="•"/>
      <w:lvlJc w:val="left"/>
      <w:pPr>
        <w:ind w:left="4544" w:hanging="181"/>
      </w:pPr>
      <w:rPr>
        <w:rFonts w:hint="default"/>
        <w:lang w:val="ru-RU" w:eastAsia="en-US" w:bidi="ar-SA"/>
      </w:rPr>
    </w:lvl>
  </w:abstractNum>
  <w:abstractNum w:abstractNumId="99" w15:restartNumberingAfterBreak="0">
    <w:nsid w:val="5AD61212"/>
    <w:multiLevelType w:val="hybridMultilevel"/>
    <w:tmpl w:val="D7D6D0C0"/>
    <w:lvl w:ilvl="0" w:tplc="DD3A84FE">
      <w:start w:val="1"/>
      <w:numFmt w:val="decimal"/>
      <w:lvlText w:val="%1."/>
      <w:lvlJc w:val="left"/>
      <w:pPr>
        <w:ind w:left="28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4EEC56">
      <w:numFmt w:val="bullet"/>
      <w:lvlText w:val="-"/>
      <w:lvlJc w:val="left"/>
      <w:pPr>
        <w:ind w:left="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48B85374">
      <w:numFmt w:val="bullet"/>
      <w:lvlText w:val="•"/>
      <w:lvlJc w:val="left"/>
      <w:pPr>
        <w:ind w:left="1430" w:hanging="164"/>
      </w:pPr>
      <w:rPr>
        <w:rFonts w:hint="default"/>
        <w:lang w:val="ru-RU" w:eastAsia="en-US" w:bidi="ar-SA"/>
      </w:rPr>
    </w:lvl>
    <w:lvl w:ilvl="3" w:tplc="F0F81040">
      <w:numFmt w:val="bullet"/>
      <w:lvlText w:val="•"/>
      <w:lvlJc w:val="left"/>
      <w:pPr>
        <w:ind w:left="2580" w:hanging="164"/>
      </w:pPr>
      <w:rPr>
        <w:rFonts w:hint="default"/>
        <w:lang w:val="ru-RU" w:eastAsia="en-US" w:bidi="ar-SA"/>
      </w:rPr>
    </w:lvl>
    <w:lvl w:ilvl="4" w:tplc="CEFA05EA">
      <w:numFmt w:val="bullet"/>
      <w:lvlText w:val="•"/>
      <w:lvlJc w:val="left"/>
      <w:pPr>
        <w:ind w:left="3730" w:hanging="164"/>
      </w:pPr>
      <w:rPr>
        <w:rFonts w:hint="default"/>
        <w:lang w:val="ru-RU" w:eastAsia="en-US" w:bidi="ar-SA"/>
      </w:rPr>
    </w:lvl>
    <w:lvl w:ilvl="5" w:tplc="49802BD4">
      <w:numFmt w:val="bullet"/>
      <w:lvlText w:val="•"/>
      <w:lvlJc w:val="left"/>
      <w:pPr>
        <w:ind w:left="4880" w:hanging="164"/>
      </w:pPr>
      <w:rPr>
        <w:rFonts w:hint="default"/>
        <w:lang w:val="ru-RU" w:eastAsia="en-US" w:bidi="ar-SA"/>
      </w:rPr>
    </w:lvl>
    <w:lvl w:ilvl="6" w:tplc="CA7ED802">
      <w:numFmt w:val="bullet"/>
      <w:lvlText w:val="•"/>
      <w:lvlJc w:val="left"/>
      <w:pPr>
        <w:ind w:left="6030" w:hanging="164"/>
      </w:pPr>
      <w:rPr>
        <w:rFonts w:hint="default"/>
        <w:lang w:val="ru-RU" w:eastAsia="en-US" w:bidi="ar-SA"/>
      </w:rPr>
    </w:lvl>
    <w:lvl w:ilvl="7" w:tplc="81A2984C">
      <w:numFmt w:val="bullet"/>
      <w:lvlText w:val="•"/>
      <w:lvlJc w:val="left"/>
      <w:pPr>
        <w:ind w:left="7180" w:hanging="164"/>
      </w:pPr>
      <w:rPr>
        <w:rFonts w:hint="default"/>
        <w:lang w:val="ru-RU" w:eastAsia="en-US" w:bidi="ar-SA"/>
      </w:rPr>
    </w:lvl>
    <w:lvl w:ilvl="8" w:tplc="478E96E0">
      <w:numFmt w:val="bullet"/>
      <w:lvlText w:val="•"/>
      <w:lvlJc w:val="left"/>
      <w:pPr>
        <w:ind w:left="8330" w:hanging="164"/>
      </w:pPr>
      <w:rPr>
        <w:rFonts w:hint="default"/>
        <w:lang w:val="ru-RU" w:eastAsia="en-US" w:bidi="ar-SA"/>
      </w:rPr>
    </w:lvl>
  </w:abstractNum>
  <w:abstractNum w:abstractNumId="100" w15:restartNumberingAfterBreak="0">
    <w:nsid w:val="5B8666A4"/>
    <w:multiLevelType w:val="hybridMultilevel"/>
    <w:tmpl w:val="E71A8E88"/>
    <w:lvl w:ilvl="0" w:tplc="91F8845C">
      <w:start w:val="1"/>
      <w:numFmt w:val="decimal"/>
      <w:lvlText w:val="%1."/>
      <w:lvlJc w:val="left"/>
      <w:pPr>
        <w:ind w:left="53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BA876A">
      <w:numFmt w:val="bullet"/>
      <w:lvlText w:val="•"/>
      <w:lvlJc w:val="left"/>
      <w:pPr>
        <w:ind w:left="2056" w:hanging="240"/>
      </w:pPr>
      <w:rPr>
        <w:rFonts w:hint="default"/>
        <w:lang w:val="ru-RU" w:eastAsia="en-US" w:bidi="ar-SA"/>
      </w:rPr>
    </w:lvl>
    <w:lvl w:ilvl="2" w:tplc="62361F52">
      <w:numFmt w:val="bullet"/>
      <w:lvlText w:val="•"/>
      <w:lvlJc w:val="left"/>
      <w:pPr>
        <w:ind w:left="3573" w:hanging="240"/>
      </w:pPr>
      <w:rPr>
        <w:rFonts w:hint="default"/>
        <w:lang w:val="ru-RU" w:eastAsia="en-US" w:bidi="ar-SA"/>
      </w:rPr>
    </w:lvl>
    <w:lvl w:ilvl="3" w:tplc="E64C76EE">
      <w:numFmt w:val="bullet"/>
      <w:lvlText w:val="•"/>
      <w:lvlJc w:val="left"/>
      <w:pPr>
        <w:ind w:left="5089" w:hanging="240"/>
      </w:pPr>
      <w:rPr>
        <w:rFonts w:hint="default"/>
        <w:lang w:val="ru-RU" w:eastAsia="en-US" w:bidi="ar-SA"/>
      </w:rPr>
    </w:lvl>
    <w:lvl w:ilvl="4" w:tplc="014E61A8">
      <w:numFmt w:val="bullet"/>
      <w:lvlText w:val="•"/>
      <w:lvlJc w:val="left"/>
      <w:pPr>
        <w:ind w:left="6606" w:hanging="240"/>
      </w:pPr>
      <w:rPr>
        <w:rFonts w:hint="default"/>
        <w:lang w:val="ru-RU" w:eastAsia="en-US" w:bidi="ar-SA"/>
      </w:rPr>
    </w:lvl>
    <w:lvl w:ilvl="5" w:tplc="DA0CBD66">
      <w:numFmt w:val="bullet"/>
      <w:lvlText w:val="•"/>
      <w:lvlJc w:val="left"/>
      <w:pPr>
        <w:ind w:left="8122" w:hanging="240"/>
      </w:pPr>
      <w:rPr>
        <w:rFonts w:hint="default"/>
        <w:lang w:val="ru-RU" w:eastAsia="en-US" w:bidi="ar-SA"/>
      </w:rPr>
    </w:lvl>
    <w:lvl w:ilvl="6" w:tplc="9D101236">
      <w:numFmt w:val="bullet"/>
      <w:lvlText w:val="•"/>
      <w:lvlJc w:val="left"/>
      <w:pPr>
        <w:ind w:left="9639" w:hanging="240"/>
      </w:pPr>
      <w:rPr>
        <w:rFonts w:hint="default"/>
        <w:lang w:val="ru-RU" w:eastAsia="en-US" w:bidi="ar-SA"/>
      </w:rPr>
    </w:lvl>
    <w:lvl w:ilvl="7" w:tplc="F358420A">
      <w:numFmt w:val="bullet"/>
      <w:lvlText w:val="•"/>
      <w:lvlJc w:val="left"/>
      <w:pPr>
        <w:ind w:left="11155" w:hanging="240"/>
      </w:pPr>
      <w:rPr>
        <w:rFonts w:hint="default"/>
        <w:lang w:val="ru-RU" w:eastAsia="en-US" w:bidi="ar-SA"/>
      </w:rPr>
    </w:lvl>
    <w:lvl w:ilvl="8" w:tplc="F42E1886">
      <w:numFmt w:val="bullet"/>
      <w:lvlText w:val="•"/>
      <w:lvlJc w:val="left"/>
      <w:pPr>
        <w:ind w:left="12672" w:hanging="240"/>
      </w:pPr>
      <w:rPr>
        <w:rFonts w:hint="default"/>
        <w:lang w:val="ru-RU" w:eastAsia="en-US" w:bidi="ar-SA"/>
      </w:rPr>
    </w:lvl>
  </w:abstractNum>
  <w:abstractNum w:abstractNumId="101" w15:restartNumberingAfterBreak="0">
    <w:nsid w:val="5C60079F"/>
    <w:multiLevelType w:val="hybridMultilevel"/>
    <w:tmpl w:val="13981E08"/>
    <w:lvl w:ilvl="0" w:tplc="7890CBF0">
      <w:numFmt w:val="bullet"/>
      <w:lvlText w:val=""/>
      <w:lvlJc w:val="left"/>
      <w:pPr>
        <w:ind w:left="826" w:hanging="361"/>
      </w:pPr>
      <w:rPr>
        <w:rFonts w:ascii="Symbol" w:eastAsia="Symbol" w:hAnsi="Symbol" w:cs="Symbol" w:hint="default"/>
        <w:b w:val="0"/>
        <w:bCs w:val="0"/>
        <w:i w:val="0"/>
        <w:iCs w:val="0"/>
        <w:spacing w:val="0"/>
        <w:w w:val="99"/>
        <w:sz w:val="20"/>
        <w:szCs w:val="20"/>
        <w:lang w:val="ru-RU" w:eastAsia="en-US" w:bidi="ar-SA"/>
      </w:rPr>
    </w:lvl>
    <w:lvl w:ilvl="1" w:tplc="5938173C">
      <w:numFmt w:val="bullet"/>
      <w:lvlText w:val="•"/>
      <w:lvlJc w:val="left"/>
      <w:pPr>
        <w:ind w:left="1879" w:hanging="361"/>
      </w:pPr>
      <w:rPr>
        <w:rFonts w:hint="default"/>
        <w:lang w:val="ru-RU" w:eastAsia="en-US" w:bidi="ar-SA"/>
      </w:rPr>
    </w:lvl>
    <w:lvl w:ilvl="2" w:tplc="C1EAB830">
      <w:numFmt w:val="bullet"/>
      <w:lvlText w:val="•"/>
      <w:lvlJc w:val="left"/>
      <w:pPr>
        <w:ind w:left="2939" w:hanging="361"/>
      </w:pPr>
      <w:rPr>
        <w:rFonts w:hint="default"/>
        <w:lang w:val="ru-RU" w:eastAsia="en-US" w:bidi="ar-SA"/>
      </w:rPr>
    </w:lvl>
    <w:lvl w:ilvl="3" w:tplc="9D4866A6">
      <w:numFmt w:val="bullet"/>
      <w:lvlText w:val="•"/>
      <w:lvlJc w:val="left"/>
      <w:pPr>
        <w:ind w:left="3999" w:hanging="361"/>
      </w:pPr>
      <w:rPr>
        <w:rFonts w:hint="default"/>
        <w:lang w:val="ru-RU" w:eastAsia="en-US" w:bidi="ar-SA"/>
      </w:rPr>
    </w:lvl>
    <w:lvl w:ilvl="4" w:tplc="87AEC40C">
      <w:numFmt w:val="bullet"/>
      <w:lvlText w:val="•"/>
      <w:lvlJc w:val="left"/>
      <w:pPr>
        <w:ind w:left="5059" w:hanging="361"/>
      </w:pPr>
      <w:rPr>
        <w:rFonts w:hint="default"/>
        <w:lang w:val="ru-RU" w:eastAsia="en-US" w:bidi="ar-SA"/>
      </w:rPr>
    </w:lvl>
    <w:lvl w:ilvl="5" w:tplc="B3426D70">
      <w:numFmt w:val="bullet"/>
      <w:lvlText w:val="•"/>
      <w:lvlJc w:val="left"/>
      <w:pPr>
        <w:ind w:left="6119" w:hanging="361"/>
      </w:pPr>
      <w:rPr>
        <w:rFonts w:hint="default"/>
        <w:lang w:val="ru-RU" w:eastAsia="en-US" w:bidi="ar-SA"/>
      </w:rPr>
    </w:lvl>
    <w:lvl w:ilvl="6" w:tplc="FF0881EC">
      <w:numFmt w:val="bullet"/>
      <w:lvlText w:val="•"/>
      <w:lvlJc w:val="left"/>
      <w:pPr>
        <w:ind w:left="7178" w:hanging="361"/>
      </w:pPr>
      <w:rPr>
        <w:rFonts w:hint="default"/>
        <w:lang w:val="ru-RU" w:eastAsia="en-US" w:bidi="ar-SA"/>
      </w:rPr>
    </w:lvl>
    <w:lvl w:ilvl="7" w:tplc="CB865688">
      <w:numFmt w:val="bullet"/>
      <w:lvlText w:val="•"/>
      <w:lvlJc w:val="left"/>
      <w:pPr>
        <w:ind w:left="8238" w:hanging="361"/>
      </w:pPr>
      <w:rPr>
        <w:rFonts w:hint="default"/>
        <w:lang w:val="ru-RU" w:eastAsia="en-US" w:bidi="ar-SA"/>
      </w:rPr>
    </w:lvl>
    <w:lvl w:ilvl="8" w:tplc="FE5EE9C0">
      <w:numFmt w:val="bullet"/>
      <w:lvlText w:val="•"/>
      <w:lvlJc w:val="left"/>
      <w:pPr>
        <w:ind w:left="9298" w:hanging="361"/>
      </w:pPr>
      <w:rPr>
        <w:rFonts w:hint="default"/>
        <w:lang w:val="ru-RU" w:eastAsia="en-US" w:bidi="ar-SA"/>
      </w:rPr>
    </w:lvl>
  </w:abstractNum>
  <w:abstractNum w:abstractNumId="102" w15:restartNumberingAfterBreak="0">
    <w:nsid w:val="5CD93848"/>
    <w:multiLevelType w:val="hybridMultilevel"/>
    <w:tmpl w:val="DF3CC186"/>
    <w:lvl w:ilvl="0" w:tplc="A338250E">
      <w:start w:val="1"/>
      <w:numFmt w:val="decimal"/>
      <w:lvlText w:val="%1."/>
      <w:lvlJc w:val="left"/>
      <w:pPr>
        <w:ind w:left="708" w:hanging="284"/>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DBC6BEEC">
      <w:numFmt w:val="bullet"/>
      <w:lvlText w:val="•"/>
      <w:lvlJc w:val="left"/>
      <w:pPr>
        <w:ind w:left="1679" w:hanging="284"/>
      </w:pPr>
      <w:rPr>
        <w:rFonts w:hint="default"/>
        <w:lang w:val="ru-RU" w:eastAsia="en-US" w:bidi="ar-SA"/>
      </w:rPr>
    </w:lvl>
    <w:lvl w:ilvl="2" w:tplc="EFD6AB0E">
      <w:numFmt w:val="bullet"/>
      <w:lvlText w:val="•"/>
      <w:lvlJc w:val="left"/>
      <w:pPr>
        <w:ind w:left="2658" w:hanging="284"/>
      </w:pPr>
      <w:rPr>
        <w:rFonts w:hint="default"/>
        <w:lang w:val="ru-RU" w:eastAsia="en-US" w:bidi="ar-SA"/>
      </w:rPr>
    </w:lvl>
    <w:lvl w:ilvl="3" w:tplc="C3820890">
      <w:numFmt w:val="bullet"/>
      <w:lvlText w:val="•"/>
      <w:lvlJc w:val="left"/>
      <w:pPr>
        <w:ind w:left="3637" w:hanging="284"/>
      </w:pPr>
      <w:rPr>
        <w:rFonts w:hint="default"/>
        <w:lang w:val="ru-RU" w:eastAsia="en-US" w:bidi="ar-SA"/>
      </w:rPr>
    </w:lvl>
    <w:lvl w:ilvl="4" w:tplc="BCA23D9E">
      <w:numFmt w:val="bullet"/>
      <w:lvlText w:val="•"/>
      <w:lvlJc w:val="left"/>
      <w:pPr>
        <w:ind w:left="4616" w:hanging="284"/>
      </w:pPr>
      <w:rPr>
        <w:rFonts w:hint="default"/>
        <w:lang w:val="ru-RU" w:eastAsia="en-US" w:bidi="ar-SA"/>
      </w:rPr>
    </w:lvl>
    <w:lvl w:ilvl="5" w:tplc="63B0C5AE">
      <w:numFmt w:val="bullet"/>
      <w:lvlText w:val="•"/>
      <w:lvlJc w:val="left"/>
      <w:pPr>
        <w:ind w:left="5595" w:hanging="284"/>
      </w:pPr>
      <w:rPr>
        <w:rFonts w:hint="default"/>
        <w:lang w:val="ru-RU" w:eastAsia="en-US" w:bidi="ar-SA"/>
      </w:rPr>
    </w:lvl>
    <w:lvl w:ilvl="6" w:tplc="5F18B460">
      <w:numFmt w:val="bullet"/>
      <w:lvlText w:val="•"/>
      <w:lvlJc w:val="left"/>
      <w:pPr>
        <w:ind w:left="6574" w:hanging="284"/>
      </w:pPr>
      <w:rPr>
        <w:rFonts w:hint="default"/>
        <w:lang w:val="ru-RU" w:eastAsia="en-US" w:bidi="ar-SA"/>
      </w:rPr>
    </w:lvl>
    <w:lvl w:ilvl="7" w:tplc="79F8B4B6">
      <w:numFmt w:val="bullet"/>
      <w:lvlText w:val="•"/>
      <w:lvlJc w:val="left"/>
      <w:pPr>
        <w:ind w:left="7553" w:hanging="284"/>
      </w:pPr>
      <w:rPr>
        <w:rFonts w:hint="default"/>
        <w:lang w:val="ru-RU" w:eastAsia="en-US" w:bidi="ar-SA"/>
      </w:rPr>
    </w:lvl>
    <w:lvl w:ilvl="8" w:tplc="41445346">
      <w:numFmt w:val="bullet"/>
      <w:lvlText w:val="•"/>
      <w:lvlJc w:val="left"/>
      <w:pPr>
        <w:ind w:left="8532" w:hanging="284"/>
      </w:pPr>
      <w:rPr>
        <w:rFonts w:hint="default"/>
        <w:lang w:val="ru-RU" w:eastAsia="en-US" w:bidi="ar-SA"/>
      </w:rPr>
    </w:lvl>
  </w:abstractNum>
  <w:abstractNum w:abstractNumId="103" w15:restartNumberingAfterBreak="0">
    <w:nsid w:val="5D1C5597"/>
    <w:multiLevelType w:val="hybridMultilevel"/>
    <w:tmpl w:val="7D6044DE"/>
    <w:lvl w:ilvl="0" w:tplc="647EBCF4">
      <w:numFmt w:val="bullet"/>
      <w:lvlText w:val="-"/>
      <w:lvlJc w:val="left"/>
      <w:pPr>
        <w:ind w:left="133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F741474">
      <w:numFmt w:val="bullet"/>
      <w:lvlText w:val="•"/>
      <w:lvlJc w:val="left"/>
      <w:pPr>
        <w:ind w:left="2339" w:hanging="140"/>
      </w:pPr>
      <w:rPr>
        <w:rFonts w:hint="default"/>
        <w:lang w:val="ru-RU" w:eastAsia="en-US" w:bidi="ar-SA"/>
      </w:rPr>
    </w:lvl>
    <w:lvl w:ilvl="2" w:tplc="1FD6DD70">
      <w:numFmt w:val="bullet"/>
      <w:lvlText w:val="•"/>
      <w:lvlJc w:val="left"/>
      <w:pPr>
        <w:ind w:left="3339" w:hanging="140"/>
      </w:pPr>
      <w:rPr>
        <w:rFonts w:hint="default"/>
        <w:lang w:val="ru-RU" w:eastAsia="en-US" w:bidi="ar-SA"/>
      </w:rPr>
    </w:lvl>
    <w:lvl w:ilvl="3" w:tplc="C9B00216">
      <w:numFmt w:val="bullet"/>
      <w:lvlText w:val="•"/>
      <w:lvlJc w:val="left"/>
      <w:pPr>
        <w:ind w:left="4339" w:hanging="140"/>
      </w:pPr>
      <w:rPr>
        <w:rFonts w:hint="default"/>
        <w:lang w:val="ru-RU" w:eastAsia="en-US" w:bidi="ar-SA"/>
      </w:rPr>
    </w:lvl>
    <w:lvl w:ilvl="4" w:tplc="4934CE14">
      <w:numFmt w:val="bullet"/>
      <w:lvlText w:val="•"/>
      <w:lvlJc w:val="left"/>
      <w:pPr>
        <w:ind w:left="5339" w:hanging="140"/>
      </w:pPr>
      <w:rPr>
        <w:rFonts w:hint="default"/>
        <w:lang w:val="ru-RU" w:eastAsia="en-US" w:bidi="ar-SA"/>
      </w:rPr>
    </w:lvl>
    <w:lvl w:ilvl="5" w:tplc="501CA680">
      <w:numFmt w:val="bullet"/>
      <w:lvlText w:val="•"/>
      <w:lvlJc w:val="left"/>
      <w:pPr>
        <w:ind w:left="6339" w:hanging="140"/>
      </w:pPr>
      <w:rPr>
        <w:rFonts w:hint="default"/>
        <w:lang w:val="ru-RU" w:eastAsia="en-US" w:bidi="ar-SA"/>
      </w:rPr>
    </w:lvl>
    <w:lvl w:ilvl="6" w:tplc="EA682F2C">
      <w:numFmt w:val="bullet"/>
      <w:lvlText w:val="•"/>
      <w:lvlJc w:val="left"/>
      <w:pPr>
        <w:ind w:left="7338" w:hanging="140"/>
      </w:pPr>
      <w:rPr>
        <w:rFonts w:hint="default"/>
        <w:lang w:val="ru-RU" w:eastAsia="en-US" w:bidi="ar-SA"/>
      </w:rPr>
    </w:lvl>
    <w:lvl w:ilvl="7" w:tplc="FEFA65AA">
      <w:numFmt w:val="bullet"/>
      <w:lvlText w:val="•"/>
      <w:lvlJc w:val="left"/>
      <w:pPr>
        <w:ind w:left="8338" w:hanging="140"/>
      </w:pPr>
      <w:rPr>
        <w:rFonts w:hint="default"/>
        <w:lang w:val="ru-RU" w:eastAsia="en-US" w:bidi="ar-SA"/>
      </w:rPr>
    </w:lvl>
    <w:lvl w:ilvl="8" w:tplc="A3DE27B8">
      <w:numFmt w:val="bullet"/>
      <w:lvlText w:val="•"/>
      <w:lvlJc w:val="left"/>
      <w:pPr>
        <w:ind w:left="9338" w:hanging="140"/>
      </w:pPr>
      <w:rPr>
        <w:rFonts w:hint="default"/>
        <w:lang w:val="ru-RU" w:eastAsia="en-US" w:bidi="ar-SA"/>
      </w:rPr>
    </w:lvl>
  </w:abstractNum>
  <w:abstractNum w:abstractNumId="104" w15:restartNumberingAfterBreak="0">
    <w:nsid w:val="5D32083D"/>
    <w:multiLevelType w:val="hybridMultilevel"/>
    <w:tmpl w:val="6D7E00B0"/>
    <w:lvl w:ilvl="0" w:tplc="A23C732E">
      <w:start w:val="1"/>
      <w:numFmt w:val="decimal"/>
      <w:lvlText w:val="%1."/>
      <w:lvlJc w:val="left"/>
      <w:pPr>
        <w:ind w:left="852" w:hanging="428"/>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4F920EEE">
      <w:numFmt w:val="bullet"/>
      <w:lvlText w:val="•"/>
      <w:lvlJc w:val="left"/>
      <w:pPr>
        <w:ind w:left="1823" w:hanging="428"/>
      </w:pPr>
      <w:rPr>
        <w:rFonts w:hint="default"/>
        <w:lang w:val="ru-RU" w:eastAsia="en-US" w:bidi="ar-SA"/>
      </w:rPr>
    </w:lvl>
    <w:lvl w:ilvl="2" w:tplc="2AE6066C">
      <w:numFmt w:val="bullet"/>
      <w:lvlText w:val="•"/>
      <w:lvlJc w:val="left"/>
      <w:pPr>
        <w:ind w:left="2786" w:hanging="428"/>
      </w:pPr>
      <w:rPr>
        <w:rFonts w:hint="default"/>
        <w:lang w:val="ru-RU" w:eastAsia="en-US" w:bidi="ar-SA"/>
      </w:rPr>
    </w:lvl>
    <w:lvl w:ilvl="3" w:tplc="BC3A8AD2">
      <w:numFmt w:val="bullet"/>
      <w:lvlText w:val="•"/>
      <w:lvlJc w:val="left"/>
      <w:pPr>
        <w:ind w:left="3749" w:hanging="428"/>
      </w:pPr>
      <w:rPr>
        <w:rFonts w:hint="default"/>
        <w:lang w:val="ru-RU" w:eastAsia="en-US" w:bidi="ar-SA"/>
      </w:rPr>
    </w:lvl>
    <w:lvl w:ilvl="4" w:tplc="3C4CB8DA">
      <w:numFmt w:val="bullet"/>
      <w:lvlText w:val="•"/>
      <w:lvlJc w:val="left"/>
      <w:pPr>
        <w:ind w:left="4712" w:hanging="428"/>
      </w:pPr>
      <w:rPr>
        <w:rFonts w:hint="default"/>
        <w:lang w:val="ru-RU" w:eastAsia="en-US" w:bidi="ar-SA"/>
      </w:rPr>
    </w:lvl>
    <w:lvl w:ilvl="5" w:tplc="1CA8D8D0">
      <w:numFmt w:val="bullet"/>
      <w:lvlText w:val="•"/>
      <w:lvlJc w:val="left"/>
      <w:pPr>
        <w:ind w:left="5675" w:hanging="428"/>
      </w:pPr>
      <w:rPr>
        <w:rFonts w:hint="default"/>
        <w:lang w:val="ru-RU" w:eastAsia="en-US" w:bidi="ar-SA"/>
      </w:rPr>
    </w:lvl>
    <w:lvl w:ilvl="6" w:tplc="4C802A3C">
      <w:numFmt w:val="bullet"/>
      <w:lvlText w:val="•"/>
      <w:lvlJc w:val="left"/>
      <w:pPr>
        <w:ind w:left="6638" w:hanging="428"/>
      </w:pPr>
      <w:rPr>
        <w:rFonts w:hint="default"/>
        <w:lang w:val="ru-RU" w:eastAsia="en-US" w:bidi="ar-SA"/>
      </w:rPr>
    </w:lvl>
    <w:lvl w:ilvl="7" w:tplc="B112A514">
      <w:numFmt w:val="bullet"/>
      <w:lvlText w:val="•"/>
      <w:lvlJc w:val="left"/>
      <w:pPr>
        <w:ind w:left="7601" w:hanging="428"/>
      </w:pPr>
      <w:rPr>
        <w:rFonts w:hint="default"/>
        <w:lang w:val="ru-RU" w:eastAsia="en-US" w:bidi="ar-SA"/>
      </w:rPr>
    </w:lvl>
    <w:lvl w:ilvl="8" w:tplc="76564180">
      <w:numFmt w:val="bullet"/>
      <w:lvlText w:val="•"/>
      <w:lvlJc w:val="left"/>
      <w:pPr>
        <w:ind w:left="8564" w:hanging="428"/>
      </w:pPr>
      <w:rPr>
        <w:rFonts w:hint="default"/>
        <w:lang w:val="ru-RU" w:eastAsia="en-US" w:bidi="ar-SA"/>
      </w:rPr>
    </w:lvl>
  </w:abstractNum>
  <w:abstractNum w:abstractNumId="105" w15:restartNumberingAfterBreak="0">
    <w:nsid w:val="61083B93"/>
    <w:multiLevelType w:val="hybridMultilevel"/>
    <w:tmpl w:val="685ACC54"/>
    <w:lvl w:ilvl="0" w:tplc="7146EAD6">
      <w:numFmt w:val="bullet"/>
      <w:lvlText w:val="-"/>
      <w:lvlJc w:val="left"/>
      <w:pPr>
        <w:ind w:left="10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6AFD78">
      <w:numFmt w:val="bullet"/>
      <w:lvlText w:val="•"/>
      <w:lvlJc w:val="left"/>
      <w:pPr>
        <w:ind w:left="727" w:hanging="212"/>
      </w:pPr>
      <w:rPr>
        <w:rFonts w:hint="default"/>
        <w:lang w:val="ru-RU" w:eastAsia="en-US" w:bidi="ar-SA"/>
      </w:rPr>
    </w:lvl>
    <w:lvl w:ilvl="2" w:tplc="A7C827D0">
      <w:numFmt w:val="bullet"/>
      <w:lvlText w:val="•"/>
      <w:lvlJc w:val="left"/>
      <w:pPr>
        <w:ind w:left="1354" w:hanging="212"/>
      </w:pPr>
      <w:rPr>
        <w:rFonts w:hint="default"/>
        <w:lang w:val="ru-RU" w:eastAsia="en-US" w:bidi="ar-SA"/>
      </w:rPr>
    </w:lvl>
    <w:lvl w:ilvl="3" w:tplc="C4E64F40">
      <w:numFmt w:val="bullet"/>
      <w:lvlText w:val="•"/>
      <w:lvlJc w:val="left"/>
      <w:pPr>
        <w:ind w:left="1982" w:hanging="212"/>
      </w:pPr>
      <w:rPr>
        <w:rFonts w:hint="default"/>
        <w:lang w:val="ru-RU" w:eastAsia="en-US" w:bidi="ar-SA"/>
      </w:rPr>
    </w:lvl>
    <w:lvl w:ilvl="4" w:tplc="AB2A1DFA">
      <w:numFmt w:val="bullet"/>
      <w:lvlText w:val="•"/>
      <w:lvlJc w:val="left"/>
      <w:pPr>
        <w:ind w:left="2609" w:hanging="212"/>
      </w:pPr>
      <w:rPr>
        <w:rFonts w:hint="default"/>
        <w:lang w:val="ru-RU" w:eastAsia="en-US" w:bidi="ar-SA"/>
      </w:rPr>
    </w:lvl>
    <w:lvl w:ilvl="5" w:tplc="45DA3D28">
      <w:numFmt w:val="bullet"/>
      <w:lvlText w:val="•"/>
      <w:lvlJc w:val="left"/>
      <w:pPr>
        <w:ind w:left="3237" w:hanging="212"/>
      </w:pPr>
      <w:rPr>
        <w:rFonts w:hint="default"/>
        <w:lang w:val="ru-RU" w:eastAsia="en-US" w:bidi="ar-SA"/>
      </w:rPr>
    </w:lvl>
    <w:lvl w:ilvl="6" w:tplc="70C46776">
      <w:numFmt w:val="bullet"/>
      <w:lvlText w:val="•"/>
      <w:lvlJc w:val="left"/>
      <w:pPr>
        <w:ind w:left="3864" w:hanging="212"/>
      </w:pPr>
      <w:rPr>
        <w:rFonts w:hint="default"/>
        <w:lang w:val="ru-RU" w:eastAsia="en-US" w:bidi="ar-SA"/>
      </w:rPr>
    </w:lvl>
    <w:lvl w:ilvl="7" w:tplc="B06466E0">
      <w:numFmt w:val="bullet"/>
      <w:lvlText w:val="•"/>
      <w:lvlJc w:val="left"/>
      <w:pPr>
        <w:ind w:left="4491" w:hanging="212"/>
      </w:pPr>
      <w:rPr>
        <w:rFonts w:hint="default"/>
        <w:lang w:val="ru-RU" w:eastAsia="en-US" w:bidi="ar-SA"/>
      </w:rPr>
    </w:lvl>
    <w:lvl w:ilvl="8" w:tplc="1F6CE234">
      <w:numFmt w:val="bullet"/>
      <w:lvlText w:val="•"/>
      <w:lvlJc w:val="left"/>
      <w:pPr>
        <w:ind w:left="5119" w:hanging="212"/>
      </w:pPr>
      <w:rPr>
        <w:rFonts w:hint="default"/>
        <w:lang w:val="ru-RU" w:eastAsia="en-US" w:bidi="ar-SA"/>
      </w:rPr>
    </w:lvl>
  </w:abstractNum>
  <w:abstractNum w:abstractNumId="106" w15:restartNumberingAfterBreak="0">
    <w:nsid w:val="61A9688B"/>
    <w:multiLevelType w:val="hybridMultilevel"/>
    <w:tmpl w:val="D10EA502"/>
    <w:lvl w:ilvl="0" w:tplc="B6EAD262">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AEE29754">
      <w:numFmt w:val="bullet"/>
      <w:lvlText w:val="•"/>
      <w:lvlJc w:val="left"/>
      <w:pPr>
        <w:ind w:left="820" w:hanging="181"/>
      </w:pPr>
      <w:rPr>
        <w:rFonts w:hint="default"/>
        <w:lang w:val="ru-RU" w:eastAsia="en-US" w:bidi="ar-SA"/>
      </w:rPr>
    </w:lvl>
    <w:lvl w:ilvl="2" w:tplc="E312E5DA">
      <w:numFmt w:val="bullet"/>
      <w:lvlText w:val="•"/>
      <w:lvlJc w:val="left"/>
      <w:pPr>
        <w:ind w:left="1361" w:hanging="181"/>
      </w:pPr>
      <w:rPr>
        <w:rFonts w:hint="default"/>
        <w:lang w:val="ru-RU" w:eastAsia="en-US" w:bidi="ar-SA"/>
      </w:rPr>
    </w:lvl>
    <w:lvl w:ilvl="3" w:tplc="A39E51C6">
      <w:numFmt w:val="bullet"/>
      <w:lvlText w:val="•"/>
      <w:lvlJc w:val="left"/>
      <w:pPr>
        <w:ind w:left="1901" w:hanging="181"/>
      </w:pPr>
      <w:rPr>
        <w:rFonts w:hint="default"/>
        <w:lang w:val="ru-RU" w:eastAsia="en-US" w:bidi="ar-SA"/>
      </w:rPr>
    </w:lvl>
    <w:lvl w:ilvl="4" w:tplc="929A9B14">
      <w:numFmt w:val="bullet"/>
      <w:lvlText w:val="•"/>
      <w:lvlJc w:val="left"/>
      <w:pPr>
        <w:ind w:left="2442" w:hanging="181"/>
      </w:pPr>
      <w:rPr>
        <w:rFonts w:hint="default"/>
        <w:lang w:val="ru-RU" w:eastAsia="en-US" w:bidi="ar-SA"/>
      </w:rPr>
    </w:lvl>
    <w:lvl w:ilvl="5" w:tplc="BE64AFF4">
      <w:numFmt w:val="bullet"/>
      <w:lvlText w:val="•"/>
      <w:lvlJc w:val="left"/>
      <w:pPr>
        <w:ind w:left="2982" w:hanging="181"/>
      </w:pPr>
      <w:rPr>
        <w:rFonts w:hint="default"/>
        <w:lang w:val="ru-RU" w:eastAsia="en-US" w:bidi="ar-SA"/>
      </w:rPr>
    </w:lvl>
    <w:lvl w:ilvl="6" w:tplc="D316A632">
      <w:numFmt w:val="bullet"/>
      <w:lvlText w:val="•"/>
      <w:lvlJc w:val="left"/>
      <w:pPr>
        <w:ind w:left="3523" w:hanging="181"/>
      </w:pPr>
      <w:rPr>
        <w:rFonts w:hint="default"/>
        <w:lang w:val="ru-RU" w:eastAsia="en-US" w:bidi="ar-SA"/>
      </w:rPr>
    </w:lvl>
    <w:lvl w:ilvl="7" w:tplc="50149208">
      <w:numFmt w:val="bullet"/>
      <w:lvlText w:val="•"/>
      <w:lvlJc w:val="left"/>
      <w:pPr>
        <w:ind w:left="4063" w:hanging="181"/>
      </w:pPr>
      <w:rPr>
        <w:rFonts w:hint="default"/>
        <w:lang w:val="ru-RU" w:eastAsia="en-US" w:bidi="ar-SA"/>
      </w:rPr>
    </w:lvl>
    <w:lvl w:ilvl="8" w:tplc="C7606BFA">
      <w:numFmt w:val="bullet"/>
      <w:lvlText w:val="•"/>
      <w:lvlJc w:val="left"/>
      <w:pPr>
        <w:ind w:left="4604" w:hanging="181"/>
      </w:pPr>
      <w:rPr>
        <w:rFonts w:hint="default"/>
        <w:lang w:val="ru-RU" w:eastAsia="en-US" w:bidi="ar-SA"/>
      </w:rPr>
    </w:lvl>
  </w:abstractNum>
  <w:abstractNum w:abstractNumId="107" w15:restartNumberingAfterBreak="0">
    <w:nsid w:val="61CC0931"/>
    <w:multiLevelType w:val="hybridMultilevel"/>
    <w:tmpl w:val="87C87DFC"/>
    <w:lvl w:ilvl="0" w:tplc="A0D218F8">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BD270A2">
      <w:numFmt w:val="bullet"/>
      <w:lvlText w:val="•"/>
      <w:lvlJc w:val="left"/>
      <w:pPr>
        <w:ind w:left="588" w:hanging="180"/>
      </w:pPr>
      <w:rPr>
        <w:rFonts w:hint="default"/>
        <w:lang w:val="ru-RU" w:eastAsia="en-US" w:bidi="ar-SA"/>
      </w:rPr>
    </w:lvl>
    <w:lvl w:ilvl="2" w:tplc="75F48A24">
      <w:numFmt w:val="bullet"/>
      <w:lvlText w:val="•"/>
      <w:lvlJc w:val="left"/>
      <w:pPr>
        <w:ind w:left="1057" w:hanging="180"/>
      </w:pPr>
      <w:rPr>
        <w:rFonts w:hint="default"/>
        <w:lang w:val="ru-RU" w:eastAsia="en-US" w:bidi="ar-SA"/>
      </w:rPr>
    </w:lvl>
    <w:lvl w:ilvl="3" w:tplc="03AC5A00">
      <w:numFmt w:val="bullet"/>
      <w:lvlText w:val="•"/>
      <w:lvlJc w:val="left"/>
      <w:pPr>
        <w:ind w:left="1526" w:hanging="180"/>
      </w:pPr>
      <w:rPr>
        <w:rFonts w:hint="default"/>
        <w:lang w:val="ru-RU" w:eastAsia="en-US" w:bidi="ar-SA"/>
      </w:rPr>
    </w:lvl>
    <w:lvl w:ilvl="4" w:tplc="17E656A8">
      <w:numFmt w:val="bullet"/>
      <w:lvlText w:val="•"/>
      <w:lvlJc w:val="left"/>
      <w:pPr>
        <w:ind w:left="1995" w:hanging="180"/>
      </w:pPr>
      <w:rPr>
        <w:rFonts w:hint="default"/>
        <w:lang w:val="ru-RU" w:eastAsia="en-US" w:bidi="ar-SA"/>
      </w:rPr>
    </w:lvl>
    <w:lvl w:ilvl="5" w:tplc="05887CFE">
      <w:numFmt w:val="bullet"/>
      <w:lvlText w:val="•"/>
      <w:lvlJc w:val="left"/>
      <w:pPr>
        <w:ind w:left="2464" w:hanging="180"/>
      </w:pPr>
      <w:rPr>
        <w:rFonts w:hint="default"/>
        <w:lang w:val="ru-RU" w:eastAsia="en-US" w:bidi="ar-SA"/>
      </w:rPr>
    </w:lvl>
    <w:lvl w:ilvl="6" w:tplc="B3204BFA">
      <w:numFmt w:val="bullet"/>
      <w:lvlText w:val="•"/>
      <w:lvlJc w:val="left"/>
      <w:pPr>
        <w:ind w:left="2933" w:hanging="180"/>
      </w:pPr>
      <w:rPr>
        <w:rFonts w:hint="default"/>
        <w:lang w:val="ru-RU" w:eastAsia="en-US" w:bidi="ar-SA"/>
      </w:rPr>
    </w:lvl>
    <w:lvl w:ilvl="7" w:tplc="3F74B416">
      <w:numFmt w:val="bullet"/>
      <w:lvlText w:val="•"/>
      <w:lvlJc w:val="left"/>
      <w:pPr>
        <w:ind w:left="3402" w:hanging="180"/>
      </w:pPr>
      <w:rPr>
        <w:rFonts w:hint="default"/>
        <w:lang w:val="ru-RU" w:eastAsia="en-US" w:bidi="ar-SA"/>
      </w:rPr>
    </w:lvl>
    <w:lvl w:ilvl="8" w:tplc="58900164">
      <w:numFmt w:val="bullet"/>
      <w:lvlText w:val="•"/>
      <w:lvlJc w:val="left"/>
      <w:pPr>
        <w:ind w:left="3871" w:hanging="180"/>
      </w:pPr>
      <w:rPr>
        <w:rFonts w:hint="default"/>
        <w:lang w:val="ru-RU" w:eastAsia="en-US" w:bidi="ar-SA"/>
      </w:rPr>
    </w:lvl>
  </w:abstractNum>
  <w:abstractNum w:abstractNumId="108" w15:restartNumberingAfterBreak="0">
    <w:nsid w:val="62EF4504"/>
    <w:multiLevelType w:val="hybridMultilevel"/>
    <w:tmpl w:val="DBB4062A"/>
    <w:lvl w:ilvl="0" w:tplc="D17C268C">
      <w:numFmt w:val="bullet"/>
      <w:lvlText w:val=""/>
      <w:lvlJc w:val="left"/>
      <w:pPr>
        <w:ind w:left="218" w:hanging="112"/>
      </w:pPr>
      <w:rPr>
        <w:rFonts w:ascii="Symbol" w:eastAsia="Symbol" w:hAnsi="Symbol" w:cs="Symbol" w:hint="default"/>
        <w:b w:val="0"/>
        <w:bCs w:val="0"/>
        <w:i w:val="0"/>
        <w:iCs w:val="0"/>
        <w:spacing w:val="0"/>
        <w:w w:val="100"/>
        <w:sz w:val="22"/>
        <w:szCs w:val="22"/>
        <w:lang w:val="ru-RU" w:eastAsia="en-US" w:bidi="ar-SA"/>
      </w:rPr>
    </w:lvl>
    <w:lvl w:ilvl="1" w:tplc="4A480FCA">
      <w:numFmt w:val="bullet"/>
      <w:lvlText w:val="•"/>
      <w:lvlJc w:val="left"/>
      <w:pPr>
        <w:ind w:left="430" w:hanging="112"/>
      </w:pPr>
      <w:rPr>
        <w:rFonts w:hint="default"/>
        <w:lang w:val="ru-RU" w:eastAsia="en-US" w:bidi="ar-SA"/>
      </w:rPr>
    </w:lvl>
    <w:lvl w:ilvl="2" w:tplc="1FCA03C2">
      <w:numFmt w:val="bullet"/>
      <w:lvlText w:val="•"/>
      <w:lvlJc w:val="left"/>
      <w:pPr>
        <w:ind w:left="641" w:hanging="112"/>
      </w:pPr>
      <w:rPr>
        <w:rFonts w:hint="default"/>
        <w:lang w:val="ru-RU" w:eastAsia="en-US" w:bidi="ar-SA"/>
      </w:rPr>
    </w:lvl>
    <w:lvl w:ilvl="3" w:tplc="80082130">
      <w:numFmt w:val="bullet"/>
      <w:lvlText w:val="•"/>
      <w:lvlJc w:val="left"/>
      <w:pPr>
        <w:ind w:left="851" w:hanging="112"/>
      </w:pPr>
      <w:rPr>
        <w:rFonts w:hint="default"/>
        <w:lang w:val="ru-RU" w:eastAsia="en-US" w:bidi="ar-SA"/>
      </w:rPr>
    </w:lvl>
    <w:lvl w:ilvl="4" w:tplc="8640E000">
      <w:numFmt w:val="bullet"/>
      <w:lvlText w:val="•"/>
      <w:lvlJc w:val="left"/>
      <w:pPr>
        <w:ind w:left="1062" w:hanging="112"/>
      </w:pPr>
      <w:rPr>
        <w:rFonts w:hint="default"/>
        <w:lang w:val="ru-RU" w:eastAsia="en-US" w:bidi="ar-SA"/>
      </w:rPr>
    </w:lvl>
    <w:lvl w:ilvl="5" w:tplc="DD5C8C94">
      <w:numFmt w:val="bullet"/>
      <w:lvlText w:val="•"/>
      <w:lvlJc w:val="left"/>
      <w:pPr>
        <w:ind w:left="1273" w:hanging="112"/>
      </w:pPr>
      <w:rPr>
        <w:rFonts w:hint="default"/>
        <w:lang w:val="ru-RU" w:eastAsia="en-US" w:bidi="ar-SA"/>
      </w:rPr>
    </w:lvl>
    <w:lvl w:ilvl="6" w:tplc="A1FA644A">
      <w:numFmt w:val="bullet"/>
      <w:lvlText w:val="•"/>
      <w:lvlJc w:val="left"/>
      <w:pPr>
        <w:ind w:left="1483" w:hanging="112"/>
      </w:pPr>
      <w:rPr>
        <w:rFonts w:hint="default"/>
        <w:lang w:val="ru-RU" w:eastAsia="en-US" w:bidi="ar-SA"/>
      </w:rPr>
    </w:lvl>
    <w:lvl w:ilvl="7" w:tplc="00EEED7C">
      <w:numFmt w:val="bullet"/>
      <w:lvlText w:val="•"/>
      <w:lvlJc w:val="left"/>
      <w:pPr>
        <w:ind w:left="1694" w:hanging="112"/>
      </w:pPr>
      <w:rPr>
        <w:rFonts w:hint="default"/>
        <w:lang w:val="ru-RU" w:eastAsia="en-US" w:bidi="ar-SA"/>
      </w:rPr>
    </w:lvl>
    <w:lvl w:ilvl="8" w:tplc="3A5AD828">
      <w:numFmt w:val="bullet"/>
      <w:lvlText w:val="•"/>
      <w:lvlJc w:val="left"/>
      <w:pPr>
        <w:ind w:left="1904" w:hanging="112"/>
      </w:pPr>
      <w:rPr>
        <w:rFonts w:hint="default"/>
        <w:lang w:val="ru-RU" w:eastAsia="en-US" w:bidi="ar-SA"/>
      </w:rPr>
    </w:lvl>
  </w:abstractNum>
  <w:abstractNum w:abstractNumId="109" w15:restartNumberingAfterBreak="0">
    <w:nsid w:val="634B0EC6"/>
    <w:multiLevelType w:val="hybridMultilevel"/>
    <w:tmpl w:val="DB3C14A2"/>
    <w:lvl w:ilvl="0" w:tplc="E8140336">
      <w:start w:val="1"/>
      <w:numFmt w:val="decimal"/>
      <w:lvlText w:val="%1."/>
      <w:lvlJc w:val="left"/>
      <w:pPr>
        <w:ind w:left="53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10734E">
      <w:numFmt w:val="bullet"/>
      <w:lvlText w:val="•"/>
      <w:lvlJc w:val="left"/>
      <w:pPr>
        <w:ind w:left="2056" w:hanging="240"/>
      </w:pPr>
      <w:rPr>
        <w:rFonts w:hint="default"/>
        <w:lang w:val="ru-RU" w:eastAsia="en-US" w:bidi="ar-SA"/>
      </w:rPr>
    </w:lvl>
    <w:lvl w:ilvl="2" w:tplc="F4A289D6">
      <w:numFmt w:val="bullet"/>
      <w:lvlText w:val="•"/>
      <w:lvlJc w:val="left"/>
      <w:pPr>
        <w:ind w:left="3573" w:hanging="240"/>
      </w:pPr>
      <w:rPr>
        <w:rFonts w:hint="default"/>
        <w:lang w:val="ru-RU" w:eastAsia="en-US" w:bidi="ar-SA"/>
      </w:rPr>
    </w:lvl>
    <w:lvl w:ilvl="3" w:tplc="50982852">
      <w:numFmt w:val="bullet"/>
      <w:lvlText w:val="•"/>
      <w:lvlJc w:val="left"/>
      <w:pPr>
        <w:ind w:left="5089" w:hanging="240"/>
      </w:pPr>
      <w:rPr>
        <w:rFonts w:hint="default"/>
        <w:lang w:val="ru-RU" w:eastAsia="en-US" w:bidi="ar-SA"/>
      </w:rPr>
    </w:lvl>
    <w:lvl w:ilvl="4" w:tplc="286C2448">
      <w:numFmt w:val="bullet"/>
      <w:lvlText w:val="•"/>
      <w:lvlJc w:val="left"/>
      <w:pPr>
        <w:ind w:left="6606" w:hanging="240"/>
      </w:pPr>
      <w:rPr>
        <w:rFonts w:hint="default"/>
        <w:lang w:val="ru-RU" w:eastAsia="en-US" w:bidi="ar-SA"/>
      </w:rPr>
    </w:lvl>
    <w:lvl w:ilvl="5" w:tplc="2DC08D90">
      <w:numFmt w:val="bullet"/>
      <w:lvlText w:val="•"/>
      <w:lvlJc w:val="left"/>
      <w:pPr>
        <w:ind w:left="8122" w:hanging="240"/>
      </w:pPr>
      <w:rPr>
        <w:rFonts w:hint="default"/>
        <w:lang w:val="ru-RU" w:eastAsia="en-US" w:bidi="ar-SA"/>
      </w:rPr>
    </w:lvl>
    <w:lvl w:ilvl="6" w:tplc="5CBC1978">
      <w:numFmt w:val="bullet"/>
      <w:lvlText w:val="•"/>
      <w:lvlJc w:val="left"/>
      <w:pPr>
        <w:ind w:left="9639" w:hanging="240"/>
      </w:pPr>
      <w:rPr>
        <w:rFonts w:hint="default"/>
        <w:lang w:val="ru-RU" w:eastAsia="en-US" w:bidi="ar-SA"/>
      </w:rPr>
    </w:lvl>
    <w:lvl w:ilvl="7" w:tplc="4FE09C68">
      <w:numFmt w:val="bullet"/>
      <w:lvlText w:val="•"/>
      <w:lvlJc w:val="left"/>
      <w:pPr>
        <w:ind w:left="11155" w:hanging="240"/>
      </w:pPr>
      <w:rPr>
        <w:rFonts w:hint="default"/>
        <w:lang w:val="ru-RU" w:eastAsia="en-US" w:bidi="ar-SA"/>
      </w:rPr>
    </w:lvl>
    <w:lvl w:ilvl="8" w:tplc="C8D089BE">
      <w:numFmt w:val="bullet"/>
      <w:lvlText w:val="•"/>
      <w:lvlJc w:val="left"/>
      <w:pPr>
        <w:ind w:left="12672" w:hanging="240"/>
      </w:pPr>
      <w:rPr>
        <w:rFonts w:hint="default"/>
        <w:lang w:val="ru-RU" w:eastAsia="en-US" w:bidi="ar-SA"/>
      </w:rPr>
    </w:lvl>
  </w:abstractNum>
  <w:abstractNum w:abstractNumId="110" w15:restartNumberingAfterBreak="0">
    <w:nsid w:val="637002E7"/>
    <w:multiLevelType w:val="hybridMultilevel"/>
    <w:tmpl w:val="023ACACA"/>
    <w:lvl w:ilvl="0" w:tplc="61A0D504">
      <w:start w:val="1"/>
      <w:numFmt w:val="decimal"/>
      <w:lvlText w:val="%1"/>
      <w:lvlJc w:val="left"/>
      <w:pPr>
        <w:ind w:left="2" w:hanging="218"/>
        <w:jc w:val="left"/>
      </w:pPr>
      <w:rPr>
        <w:rFonts w:ascii="Times New Roman" w:eastAsia="Times New Roman" w:hAnsi="Times New Roman" w:cs="Times New Roman" w:hint="default"/>
        <w:b/>
        <w:bCs/>
        <w:i w:val="0"/>
        <w:iCs w:val="0"/>
        <w:spacing w:val="0"/>
        <w:w w:val="100"/>
        <w:sz w:val="28"/>
        <w:szCs w:val="28"/>
        <w:lang w:val="ru-RU" w:eastAsia="en-US" w:bidi="ar-SA"/>
      </w:rPr>
    </w:lvl>
    <w:lvl w:ilvl="1" w:tplc="BC129E3E">
      <w:numFmt w:val="bullet"/>
      <w:lvlText w:val="•"/>
      <w:lvlJc w:val="left"/>
      <w:pPr>
        <w:ind w:left="949" w:hanging="218"/>
      </w:pPr>
      <w:rPr>
        <w:rFonts w:hint="default"/>
        <w:lang w:val="ru-RU" w:eastAsia="en-US" w:bidi="ar-SA"/>
      </w:rPr>
    </w:lvl>
    <w:lvl w:ilvl="2" w:tplc="2312C408">
      <w:numFmt w:val="bullet"/>
      <w:lvlText w:val="•"/>
      <w:lvlJc w:val="left"/>
      <w:pPr>
        <w:ind w:left="1899" w:hanging="218"/>
      </w:pPr>
      <w:rPr>
        <w:rFonts w:hint="default"/>
        <w:lang w:val="ru-RU" w:eastAsia="en-US" w:bidi="ar-SA"/>
      </w:rPr>
    </w:lvl>
    <w:lvl w:ilvl="3" w:tplc="E18A1EAA">
      <w:numFmt w:val="bullet"/>
      <w:lvlText w:val="•"/>
      <w:lvlJc w:val="left"/>
      <w:pPr>
        <w:ind w:left="2849" w:hanging="218"/>
      </w:pPr>
      <w:rPr>
        <w:rFonts w:hint="default"/>
        <w:lang w:val="ru-RU" w:eastAsia="en-US" w:bidi="ar-SA"/>
      </w:rPr>
    </w:lvl>
    <w:lvl w:ilvl="4" w:tplc="A7E80D20">
      <w:numFmt w:val="bullet"/>
      <w:lvlText w:val="•"/>
      <w:lvlJc w:val="left"/>
      <w:pPr>
        <w:ind w:left="3799" w:hanging="218"/>
      </w:pPr>
      <w:rPr>
        <w:rFonts w:hint="default"/>
        <w:lang w:val="ru-RU" w:eastAsia="en-US" w:bidi="ar-SA"/>
      </w:rPr>
    </w:lvl>
    <w:lvl w:ilvl="5" w:tplc="F2B8FE9C">
      <w:numFmt w:val="bullet"/>
      <w:lvlText w:val="•"/>
      <w:lvlJc w:val="left"/>
      <w:pPr>
        <w:ind w:left="4749" w:hanging="218"/>
      </w:pPr>
      <w:rPr>
        <w:rFonts w:hint="default"/>
        <w:lang w:val="ru-RU" w:eastAsia="en-US" w:bidi="ar-SA"/>
      </w:rPr>
    </w:lvl>
    <w:lvl w:ilvl="6" w:tplc="728A8FC2">
      <w:numFmt w:val="bullet"/>
      <w:lvlText w:val="•"/>
      <w:lvlJc w:val="left"/>
      <w:pPr>
        <w:ind w:left="5699" w:hanging="218"/>
      </w:pPr>
      <w:rPr>
        <w:rFonts w:hint="default"/>
        <w:lang w:val="ru-RU" w:eastAsia="en-US" w:bidi="ar-SA"/>
      </w:rPr>
    </w:lvl>
    <w:lvl w:ilvl="7" w:tplc="79A2AEE0">
      <w:numFmt w:val="bullet"/>
      <w:lvlText w:val="•"/>
      <w:lvlJc w:val="left"/>
      <w:pPr>
        <w:ind w:left="6648" w:hanging="218"/>
      </w:pPr>
      <w:rPr>
        <w:rFonts w:hint="default"/>
        <w:lang w:val="ru-RU" w:eastAsia="en-US" w:bidi="ar-SA"/>
      </w:rPr>
    </w:lvl>
    <w:lvl w:ilvl="8" w:tplc="39D07244">
      <w:numFmt w:val="bullet"/>
      <w:lvlText w:val="•"/>
      <w:lvlJc w:val="left"/>
      <w:pPr>
        <w:ind w:left="7598" w:hanging="218"/>
      </w:pPr>
      <w:rPr>
        <w:rFonts w:hint="default"/>
        <w:lang w:val="ru-RU" w:eastAsia="en-US" w:bidi="ar-SA"/>
      </w:rPr>
    </w:lvl>
  </w:abstractNum>
  <w:abstractNum w:abstractNumId="111" w15:restartNumberingAfterBreak="0">
    <w:nsid w:val="63B018C4"/>
    <w:multiLevelType w:val="hybridMultilevel"/>
    <w:tmpl w:val="98B039B0"/>
    <w:lvl w:ilvl="0" w:tplc="A2C27ACE">
      <w:start w:val="1"/>
      <w:numFmt w:val="decimal"/>
      <w:lvlText w:val="%1."/>
      <w:lvlJc w:val="left"/>
      <w:pPr>
        <w:ind w:left="1997" w:hanging="36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A2983F52">
      <w:numFmt w:val="bullet"/>
      <w:lvlText w:val="•"/>
      <w:lvlJc w:val="left"/>
      <w:pPr>
        <w:ind w:left="2933" w:hanging="360"/>
      </w:pPr>
      <w:rPr>
        <w:rFonts w:hint="default"/>
        <w:lang w:val="ru-RU" w:eastAsia="en-US" w:bidi="ar-SA"/>
      </w:rPr>
    </w:lvl>
    <w:lvl w:ilvl="2" w:tplc="AB9E514C">
      <w:numFmt w:val="bullet"/>
      <w:lvlText w:val="•"/>
      <w:lvlJc w:val="left"/>
      <w:pPr>
        <w:ind w:left="3867" w:hanging="360"/>
      </w:pPr>
      <w:rPr>
        <w:rFonts w:hint="default"/>
        <w:lang w:val="ru-RU" w:eastAsia="en-US" w:bidi="ar-SA"/>
      </w:rPr>
    </w:lvl>
    <w:lvl w:ilvl="3" w:tplc="3A7CF4E0">
      <w:numFmt w:val="bullet"/>
      <w:lvlText w:val="•"/>
      <w:lvlJc w:val="left"/>
      <w:pPr>
        <w:ind w:left="4801" w:hanging="360"/>
      </w:pPr>
      <w:rPr>
        <w:rFonts w:hint="default"/>
        <w:lang w:val="ru-RU" w:eastAsia="en-US" w:bidi="ar-SA"/>
      </w:rPr>
    </w:lvl>
    <w:lvl w:ilvl="4" w:tplc="F4423F94">
      <w:numFmt w:val="bullet"/>
      <w:lvlText w:val="•"/>
      <w:lvlJc w:val="left"/>
      <w:pPr>
        <w:ind w:left="5735" w:hanging="360"/>
      </w:pPr>
      <w:rPr>
        <w:rFonts w:hint="default"/>
        <w:lang w:val="ru-RU" w:eastAsia="en-US" w:bidi="ar-SA"/>
      </w:rPr>
    </w:lvl>
    <w:lvl w:ilvl="5" w:tplc="74D6B712">
      <w:numFmt w:val="bullet"/>
      <w:lvlText w:val="•"/>
      <w:lvlJc w:val="left"/>
      <w:pPr>
        <w:ind w:left="6669" w:hanging="360"/>
      </w:pPr>
      <w:rPr>
        <w:rFonts w:hint="default"/>
        <w:lang w:val="ru-RU" w:eastAsia="en-US" w:bidi="ar-SA"/>
      </w:rPr>
    </w:lvl>
    <w:lvl w:ilvl="6" w:tplc="BCF0F592">
      <w:numFmt w:val="bullet"/>
      <w:lvlText w:val="•"/>
      <w:lvlJc w:val="left"/>
      <w:pPr>
        <w:ind w:left="7602" w:hanging="360"/>
      </w:pPr>
      <w:rPr>
        <w:rFonts w:hint="default"/>
        <w:lang w:val="ru-RU" w:eastAsia="en-US" w:bidi="ar-SA"/>
      </w:rPr>
    </w:lvl>
    <w:lvl w:ilvl="7" w:tplc="86A62D62">
      <w:numFmt w:val="bullet"/>
      <w:lvlText w:val="•"/>
      <w:lvlJc w:val="left"/>
      <w:pPr>
        <w:ind w:left="8536" w:hanging="360"/>
      </w:pPr>
      <w:rPr>
        <w:rFonts w:hint="default"/>
        <w:lang w:val="ru-RU" w:eastAsia="en-US" w:bidi="ar-SA"/>
      </w:rPr>
    </w:lvl>
    <w:lvl w:ilvl="8" w:tplc="68BC4E52">
      <w:numFmt w:val="bullet"/>
      <w:lvlText w:val="•"/>
      <w:lvlJc w:val="left"/>
      <w:pPr>
        <w:ind w:left="9470" w:hanging="360"/>
      </w:pPr>
      <w:rPr>
        <w:rFonts w:hint="default"/>
        <w:lang w:val="ru-RU" w:eastAsia="en-US" w:bidi="ar-SA"/>
      </w:rPr>
    </w:lvl>
  </w:abstractNum>
  <w:abstractNum w:abstractNumId="112" w15:restartNumberingAfterBreak="0">
    <w:nsid w:val="63B71DB9"/>
    <w:multiLevelType w:val="hybridMultilevel"/>
    <w:tmpl w:val="01684B0E"/>
    <w:lvl w:ilvl="0" w:tplc="F0F69AB8">
      <w:start w:val="1"/>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2CBE9C">
      <w:numFmt w:val="bullet"/>
      <w:lvlText w:val="•"/>
      <w:lvlJc w:val="left"/>
      <w:pPr>
        <w:ind w:left="655" w:hanging="240"/>
      </w:pPr>
      <w:rPr>
        <w:rFonts w:hint="default"/>
        <w:lang w:val="ru-RU" w:eastAsia="en-US" w:bidi="ar-SA"/>
      </w:rPr>
    </w:lvl>
    <w:lvl w:ilvl="2" w:tplc="FF12F088">
      <w:numFmt w:val="bullet"/>
      <w:lvlText w:val="•"/>
      <w:lvlJc w:val="left"/>
      <w:pPr>
        <w:ind w:left="1211" w:hanging="240"/>
      </w:pPr>
      <w:rPr>
        <w:rFonts w:hint="default"/>
        <w:lang w:val="ru-RU" w:eastAsia="en-US" w:bidi="ar-SA"/>
      </w:rPr>
    </w:lvl>
    <w:lvl w:ilvl="3" w:tplc="309E9644">
      <w:numFmt w:val="bullet"/>
      <w:lvlText w:val="•"/>
      <w:lvlJc w:val="left"/>
      <w:pPr>
        <w:ind w:left="1766" w:hanging="240"/>
      </w:pPr>
      <w:rPr>
        <w:rFonts w:hint="default"/>
        <w:lang w:val="ru-RU" w:eastAsia="en-US" w:bidi="ar-SA"/>
      </w:rPr>
    </w:lvl>
    <w:lvl w:ilvl="4" w:tplc="5D42336A">
      <w:numFmt w:val="bullet"/>
      <w:lvlText w:val="•"/>
      <w:lvlJc w:val="left"/>
      <w:pPr>
        <w:ind w:left="2322" w:hanging="240"/>
      </w:pPr>
      <w:rPr>
        <w:rFonts w:hint="default"/>
        <w:lang w:val="ru-RU" w:eastAsia="en-US" w:bidi="ar-SA"/>
      </w:rPr>
    </w:lvl>
    <w:lvl w:ilvl="5" w:tplc="C8A29A56">
      <w:numFmt w:val="bullet"/>
      <w:lvlText w:val="•"/>
      <w:lvlJc w:val="left"/>
      <w:pPr>
        <w:ind w:left="2877" w:hanging="240"/>
      </w:pPr>
      <w:rPr>
        <w:rFonts w:hint="default"/>
        <w:lang w:val="ru-RU" w:eastAsia="en-US" w:bidi="ar-SA"/>
      </w:rPr>
    </w:lvl>
    <w:lvl w:ilvl="6" w:tplc="3CE44D0A">
      <w:numFmt w:val="bullet"/>
      <w:lvlText w:val="•"/>
      <w:lvlJc w:val="left"/>
      <w:pPr>
        <w:ind w:left="3433" w:hanging="240"/>
      </w:pPr>
      <w:rPr>
        <w:rFonts w:hint="default"/>
        <w:lang w:val="ru-RU" w:eastAsia="en-US" w:bidi="ar-SA"/>
      </w:rPr>
    </w:lvl>
    <w:lvl w:ilvl="7" w:tplc="0EE0F90A">
      <w:numFmt w:val="bullet"/>
      <w:lvlText w:val="•"/>
      <w:lvlJc w:val="left"/>
      <w:pPr>
        <w:ind w:left="3988" w:hanging="240"/>
      </w:pPr>
      <w:rPr>
        <w:rFonts w:hint="default"/>
        <w:lang w:val="ru-RU" w:eastAsia="en-US" w:bidi="ar-SA"/>
      </w:rPr>
    </w:lvl>
    <w:lvl w:ilvl="8" w:tplc="8C1EBFD8">
      <w:numFmt w:val="bullet"/>
      <w:lvlText w:val="•"/>
      <w:lvlJc w:val="left"/>
      <w:pPr>
        <w:ind w:left="4544" w:hanging="240"/>
      </w:pPr>
      <w:rPr>
        <w:rFonts w:hint="default"/>
        <w:lang w:val="ru-RU" w:eastAsia="en-US" w:bidi="ar-SA"/>
      </w:rPr>
    </w:lvl>
  </w:abstractNum>
  <w:abstractNum w:abstractNumId="113" w15:restartNumberingAfterBreak="0">
    <w:nsid w:val="642B2095"/>
    <w:multiLevelType w:val="hybridMultilevel"/>
    <w:tmpl w:val="657CAC5C"/>
    <w:lvl w:ilvl="0" w:tplc="BA30699E">
      <w:start w:val="1"/>
      <w:numFmt w:val="decimal"/>
      <w:lvlText w:val="%1."/>
      <w:lvlJc w:val="left"/>
      <w:pPr>
        <w:ind w:left="429" w:hanging="284"/>
        <w:jc w:val="left"/>
      </w:pPr>
      <w:rPr>
        <w:rFonts w:hint="default"/>
        <w:spacing w:val="0"/>
        <w:w w:val="100"/>
        <w:lang w:val="ru-RU" w:eastAsia="en-US" w:bidi="ar-SA"/>
      </w:rPr>
    </w:lvl>
    <w:lvl w:ilvl="1" w:tplc="729A11CE">
      <w:numFmt w:val="bullet"/>
      <w:lvlText w:val="•"/>
      <w:lvlJc w:val="left"/>
      <w:pPr>
        <w:ind w:left="1014" w:hanging="284"/>
      </w:pPr>
      <w:rPr>
        <w:rFonts w:hint="default"/>
        <w:lang w:val="ru-RU" w:eastAsia="en-US" w:bidi="ar-SA"/>
      </w:rPr>
    </w:lvl>
    <w:lvl w:ilvl="2" w:tplc="8F84435C">
      <w:numFmt w:val="bullet"/>
      <w:lvlText w:val="•"/>
      <w:lvlJc w:val="left"/>
      <w:pPr>
        <w:ind w:left="1609" w:hanging="284"/>
      </w:pPr>
      <w:rPr>
        <w:rFonts w:hint="default"/>
        <w:lang w:val="ru-RU" w:eastAsia="en-US" w:bidi="ar-SA"/>
      </w:rPr>
    </w:lvl>
    <w:lvl w:ilvl="3" w:tplc="86B080EC">
      <w:numFmt w:val="bullet"/>
      <w:lvlText w:val="•"/>
      <w:lvlJc w:val="left"/>
      <w:pPr>
        <w:ind w:left="2204" w:hanging="284"/>
      </w:pPr>
      <w:rPr>
        <w:rFonts w:hint="default"/>
        <w:lang w:val="ru-RU" w:eastAsia="en-US" w:bidi="ar-SA"/>
      </w:rPr>
    </w:lvl>
    <w:lvl w:ilvl="4" w:tplc="725A7754">
      <w:numFmt w:val="bullet"/>
      <w:lvlText w:val="•"/>
      <w:lvlJc w:val="left"/>
      <w:pPr>
        <w:ind w:left="2799" w:hanging="284"/>
      </w:pPr>
      <w:rPr>
        <w:rFonts w:hint="default"/>
        <w:lang w:val="ru-RU" w:eastAsia="en-US" w:bidi="ar-SA"/>
      </w:rPr>
    </w:lvl>
    <w:lvl w:ilvl="5" w:tplc="532C517C">
      <w:numFmt w:val="bullet"/>
      <w:lvlText w:val="•"/>
      <w:lvlJc w:val="left"/>
      <w:pPr>
        <w:ind w:left="3394" w:hanging="284"/>
      </w:pPr>
      <w:rPr>
        <w:rFonts w:hint="default"/>
        <w:lang w:val="ru-RU" w:eastAsia="en-US" w:bidi="ar-SA"/>
      </w:rPr>
    </w:lvl>
    <w:lvl w:ilvl="6" w:tplc="6C96365C">
      <w:numFmt w:val="bullet"/>
      <w:lvlText w:val="•"/>
      <w:lvlJc w:val="left"/>
      <w:pPr>
        <w:ind w:left="3988" w:hanging="284"/>
      </w:pPr>
      <w:rPr>
        <w:rFonts w:hint="default"/>
        <w:lang w:val="ru-RU" w:eastAsia="en-US" w:bidi="ar-SA"/>
      </w:rPr>
    </w:lvl>
    <w:lvl w:ilvl="7" w:tplc="EFD2F76E">
      <w:numFmt w:val="bullet"/>
      <w:lvlText w:val="•"/>
      <w:lvlJc w:val="left"/>
      <w:pPr>
        <w:ind w:left="4583" w:hanging="284"/>
      </w:pPr>
      <w:rPr>
        <w:rFonts w:hint="default"/>
        <w:lang w:val="ru-RU" w:eastAsia="en-US" w:bidi="ar-SA"/>
      </w:rPr>
    </w:lvl>
    <w:lvl w:ilvl="8" w:tplc="BF5CB4DA">
      <w:numFmt w:val="bullet"/>
      <w:lvlText w:val="•"/>
      <w:lvlJc w:val="left"/>
      <w:pPr>
        <w:ind w:left="5178" w:hanging="284"/>
      </w:pPr>
      <w:rPr>
        <w:rFonts w:hint="default"/>
        <w:lang w:val="ru-RU" w:eastAsia="en-US" w:bidi="ar-SA"/>
      </w:rPr>
    </w:lvl>
  </w:abstractNum>
  <w:abstractNum w:abstractNumId="114" w15:restartNumberingAfterBreak="0">
    <w:nsid w:val="660640D1"/>
    <w:multiLevelType w:val="hybridMultilevel"/>
    <w:tmpl w:val="95D6AA86"/>
    <w:lvl w:ilvl="0" w:tplc="5062311E">
      <w:start w:val="1"/>
      <w:numFmt w:val="decimal"/>
      <w:lvlText w:val="%1."/>
      <w:lvlJc w:val="left"/>
      <w:pPr>
        <w:ind w:left="53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7E321C">
      <w:numFmt w:val="bullet"/>
      <w:lvlText w:val="•"/>
      <w:lvlJc w:val="left"/>
      <w:pPr>
        <w:ind w:left="2056" w:hanging="240"/>
      </w:pPr>
      <w:rPr>
        <w:rFonts w:hint="default"/>
        <w:lang w:val="ru-RU" w:eastAsia="en-US" w:bidi="ar-SA"/>
      </w:rPr>
    </w:lvl>
    <w:lvl w:ilvl="2" w:tplc="E382A9E6">
      <w:numFmt w:val="bullet"/>
      <w:lvlText w:val="•"/>
      <w:lvlJc w:val="left"/>
      <w:pPr>
        <w:ind w:left="3573" w:hanging="240"/>
      </w:pPr>
      <w:rPr>
        <w:rFonts w:hint="default"/>
        <w:lang w:val="ru-RU" w:eastAsia="en-US" w:bidi="ar-SA"/>
      </w:rPr>
    </w:lvl>
    <w:lvl w:ilvl="3" w:tplc="89782B12">
      <w:numFmt w:val="bullet"/>
      <w:lvlText w:val="•"/>
      <w:lvlJc w:val="left"/>
      <w:pPr>
        <w:ind w:left="5089" w:hanging="240"/>
      </w:pPr>
      <w:rPr>
        <w:rFonts w:hint="default"/>
        <w:lang w:val="ru-RU" w:eastAsia="en-US" w:bidi="ar-SA"/>
      </w:rPr>
    </w:lvl>
    <w:lvl w:ilvl="4" w:tplc="D430B3E6">
      <w:numFmt w:val="bullet"/>
      <w:lvlText w:val="•"/>
      <w:lvlJc w:val="left"/>
      <w:pPr>
        <w:ind w:left="6606" w:hanging="240"/>
      </w:pPr>
      <w:rPr>
        <w:rFonts w:hint="default"/>
        <w:lang w:val="ru-RU" w:eastAsia="en-US" w:bidi="ar-SA"/>
      </w:rPr>
    </w:lvl>
    <w:lvl w:ilvl="5" w:tplc="FC38A992">
      <w:numFmt w:val="bullet"/>
      <w:lvlText w:val="•"/>
      <w:lvlJc w:val="left"/>
      <w:pPr>
        <w:ind w:left="8122" w:hanging="240"/>
      </w:pPr>
      <w:rPr>
        <w:rFonts w:hint="default"/>
        <w:lang w:val="ru-RU" w:eastAsia="en-US" w:bidi="ar-SA"/>
      </w:rPr>
    </w:lvl>
    <w:lvl w:ilvl="6" w:tplc="F2BCBCCC">
      <w:numFmt w:val="bullet"/>
      <w:lvlText w:val="•"/>
      <w:lvlJc w:val="left"/>
      <w:pPr>
        <w:ind w:left="9639" w:hanging="240"/>
      </w:pPr>
      <w:rPr>
        <w:rFonts w:hint="default"/>
        <w:lang w:val="ru-RU" w:eastAsia="en-US" w:bidi="ar-SA"/>
      </w:rPr>
    </w:lvl>
    <w:lvl w:ilvl="7" w:tplc="5F0A91C2">
      <w:numFmt w:val="bullet"/>
      <w:lvlText w:val="•"/>
      <w:lvlJc w:val="left"/>
      <w:pPr>
        <w:ind w:left="11155" w:hanging="240"/>
      </w:pPr>
      <w:rPr>
        <w:rFonts w:hint="default"/>
        <w:lang w:val="ru-RU" w:eastAsia="en-US" w:bidi="ar-SA"/>
      </w:rPr>
    </w:lvl>
    <w:lvl w:ilvl="8" w:tplc="445E39B2">
      <w:numFmt w:val="bullet"/>
      <w:lvlText w:val="•"/>
      <w:lvlJc w:val="left"/>
      <w:pPr>
        <w:ind w:left="12672" w:hanging="240"/>
      </w:pPr>
      <w:rPr>
        <w:rFonts w:hint="default"/>
        <w:lang w:val="ru-RU" w:eastAsia="en-US" w:bidi="ar-SA"/>
      </w:rPr>
    </w:lvl>
  </w:abstractNum>
  <w:abstractNum w:abstractNumId="115" w15:restartNumberingAfterBreak="0">
    <w:nsid w:val="668D0744"/>
    <w:multiLevelType w:val="hybridMultilevel"/>
    <w:tmpl w:val="E7B47972"/>
    <w:lvl w:ilvl="0" w:tplc="A34C1EDA">
      <w:start w:val="1"/>
      <w:numFmt w:val="decimal"/>
      <w:lvlText w:val="%1."/>
      <w:lvlJc w:val="left"/>
      <w:pPr>
        <w:ind w:left="177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0E30EE">
      <w:numFmt w:val="bullet"/>
      <w:lvlText w:val="•"/>
      <w:lvlJc w:val="left"/>
      <w:pPr>
        <w:ind w:left="2721" w:hanging="360"/>
      </w:pPr>
      <w:rPr>
        <w:rFonts w:hint="default"/>
        <w:lang w:val="ru-RU" w:eastAsia="en-US" w:bidi="ar-SA"/>
      </w:rPr>
    </w:lvl>
    <w:lvl w:ilvl="2" w:tplc="8DDA5104">
      <w:numFmt w:val="bullet"/>
      <w:lvlText w:val="•"/>
      <w:lvlJc w:val="left"/>
      <w:pPr>
        <w:ind w:left="3663" w:hanging="360"/>
      </w:pPr>
      <w:rPr>
        <w:rFonts w:hint="default"/>
        <w:lang w:val="ru-RU" w:eastAsia="en-US" w:bidi="ar-SA"/>
      </w:rPr>
    </w:lvl>
    <w:lvl w:ilvl="3" w:tplc="85545596">
      <w:numFmt w:val="bullet"/>
      <w:lvlText w:val="•"/>
      <w:lvlJc w:val="left"/>
      <w:pPr>
        <w:ind w:left="4605" w:hanging="360"/>
      </w:pPr>
      <w:rPr>
        <w:rFonts w:hint="default"/>
        <w:lang w:val="ru-RU" w:eastAsia="en-US" w:bidi="ar-SA"/>
      </w:rPr>
    </w:lvl>
    <w:lvl w:ilvl="4" w:tplc="B4AE06EC">
      <w:numFmt w:val="bullet"/>
      <w:lvlText w:val="•"/>
      <w:lvlJc w:val="left"/>
      <w:pPr>
        <w:ind w:left="5547" w:hanging="360"/>
      </w:pPr>
      <w:rPr>
        <w:rFonts w:hint="default"/>
        <w:lang w:val="ru-RU" w:eastAsia="en-US" w:bidi="ar-SA"/>
      </w:rPr>
    </w:lvl>
    <w:lvl w:ilvl="5" w:tplc="F3DA9740">
      <w:numFmt w:val="bullet"/>
      <w:lvlText w:val="•"/>
      <w:lvlJc w:val="left"/>
      <w:pPr>
        <w:ind w:left="6489" w:hanging="360"/>
      </w:pPr>
      <w:rPr>
        <w:rFonts w:hint="default"/>
        <w:lang w:val="ru-RU" w:eastAsia="en-US" w:bidi="ar-SA"/>
      </w:rPr>
    </w:lvl>
    <w:lvl w:ilvl="6" w:tplc="1EDE72E0">
      <w:numFmt w:val="bullet"/>
      <w:lvlText w:val="•"/>
      <w:lvlJc w:val="left"/>
      <w:pPr>
        <w:ind w:left="7431" w:hanging="360"/>
      </w:pPr>
      <w:rPr>
        <w:rFonts w:hint="default"/>
        <w:lang w:val="ru-RU" w:eastAsia="en-US" w:bidi="ar-SA"/>
      </w:rPr>
    </w:lvl>
    <w:lvl w:ilvl="7" w:tplc="73281E40">
      <w:numFmt w:val="bullet"/>
      <w:lvlText w:val="•"/>
      <w:lvlJc w:val="left"/>
      <w:pPr>
        <w:ind w:left="8372" w:hanging="360"/>
      </w:pPr>
      <w:rPr>
        <w:rFonts w:hint="default"/>
        <w:lang w:val="ru-RU" w:eastAsia="en-US" w:bidi="ar-SA"/>
      </w:rPr>
    </w:lvl>
    <w:lvl w:ilvl="8" w:tplc="BE3448D8">
      <w:numFmt w:val="bullet"/>
      <w:lvlText w:val="•"/>
      <w:lvlJc w:val="left"/>
      <w:pPr>
        <w:ind w:left="9314" w:hanging="360"/>
      </w:pPr>
      <w:rPr>
        <w:rFonts w:hint="default"/>
        <w:lang w:val="ru-RU" w:eastAsia="en-US" w:bidi="ar-SA"/>
      </w:rPr>
    </w:lvl>
  </w:abstractNum>
  <w:abstractNum w:abstractNumId="116" w15:restartNumberingAfterBreak="0">
    <w:nsid w:val="66E645E2"/>
    <w:multiLevelType w:val="hybridMultilevel"/>
    <w:tmpl w:val="797ACCAE"/>
    <w:lvl w:ilvl="0" w:tplc="DF5425A8">
      <w:numFmt w:val="bullet"/>
      <w:lvlText w:val="-"/>
      <w:lvlJc w:val="left"/>
      <w:pPr>
        <w:ind w:left="9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38EA10">
      <w:numFmt w:val="bullet"/>
      <w:lvlText w:val="•"/>
      <w:lvlJc w:val="left"/>
      <w:pPr>
        <w:ind w:left="2033" w:hanging="140"/>
      </w:pPr>
      <w:rPr>
        <w:rFonts w:hint="default"/>
        <w:lang w:val="ru-RU" w:eastAsia="en-US" w:bidi="ar-SA"/>
      </w:rPr>
    </w:lvl>
    <w:lvl w:ilvl="2" w:tplc="29E46ACE">
      <w:numFmt w:val="bullet"/>
      <w:lvlText w:val="•"/>
      <w:lvlJc w:val="left"/>
      <w:pPr>
        <w:ind w:left="3067" w:hanging="140"/>
      </w:pPr>
      <w:rPr>
        <w:rFonts w:hint="default"/>
        <w:lang w:val="ru-RU" w:eastAsia="en-US" w:bidi="ar-SA"/>
      </w:rPr>
    </w:lvl>
    <w:lvl w:ilvl="3" w:tplc="C6ECC1EC">
      <w:numFmt w:val="bullet"/>
      <w:lvlText w:val="•"/>
      <w:lvlJc w:val="left"/>
      <w:pPr>
        <w:ind w:left="4101" w:hanging="140"/>
      </w:pPr>
      <w:rPr>
        <w:rFonts w:hint="default"/>
        <w:lang w:val="ru-RU" w:eastAsia="en-US" w:bidi="ar-SA"/>
      </w:rPr>
    </w:lvl>
    <w:lvl w:ilvl="4" w:tplc="35C67242">
      <w:numFmt w:val="bullet"/>
      <w:lvlText w:val="•"/>
      <w:lvlJc w:val="left"/>
      <w:pPr>
        <w:ind w:left="5135" w:hanging="140"/>
      </w:pPr>
      <w:rPr>
        <w:rFonts w:hint="default"/>
        <w:lang w:val="ru-RU" w:eastAsia="en-US" w:bidi="ar-SA"/>
      </w:rPr>
    </w:lvl>
    <w:lvl w:ilvl="5" w:tplc="B76A1162">
      <w:numFmt w:val="bullet"/>
      <w:lvlText w:val="•"/>
      <w:lvlJc w:val="left"/>
      <w:pPr>
        <w:ind w:left="6169" w:hanging="140"/>
      </w:pPr>
      <w:rPr>
        <w:rFonts w:hint="default"/>
        <w:lang w:val="ru-RU" w:eastAsia="en-US" w:bidi="ar-SA"/>
      </w:rPr>
    </w:lvl>
    <w:lvl w:ilvl="6" w:tplc="30E0550C">
      <w:numFmt w:val="bullet"/>
      <w:lvlText w:val="•"/>
      <w:lvlJc w:val="left"/>
      <w:pPr>
        <w:ind w:left="7202" w:hanging="140"/>
      </w:pPr>
      <w:rPr>
        <w:rFonts w:hint="default"/>
        <w:lang w:val="ru-RU" w:eastAsia="en-US" w:bidi="ar-SA"/>
      </w:rPr>
    </w:lvl>
    <w:lvl w:ilvl="7" w:tplc="32600B80">
      <w:numFmt w:val="bullet"/>
      <w:lvlText w:val="•"/>
      <w:lvlJc w:val="left"/>
      <w:pPr>
        <w:ind w:left="8236" w:hanging="140"/>
      </w:pPr>
      <w:rPr>
        <w:rFonts w:hint="default"/>
        <w:lang w:val="ru-RU" w:eastAsia="en-US" w:bidi="ar-SA"/>
      </w:rPr>
    </w:lvl>
    <w:lvl w:ilvl="8" w:tplc="7CBCD87C">
      <w:numFmt w:val="bullet"/>
      <w:lvlText w:val="•"/>
      <w:lvlJc w:val="left"/>
      <w:pPr>
        <w:ind w:left="9270" w:hanging="140"/>
      </w:pPr>
      <w:rPr>
        <w:rFonts w:hint="default"/>
        <w:lang w:val="ru-RU" w:eastAsia="en-US" w:bidi="ar-SA"/>
      </w:rPr>
    </w:lvl>
  </w:abstractNum>
  <w:abstractNum w:abstractNumId="117" w15:restartNumberingAfterBreak="0">
    <w:nsid w:val="68A1234F"/>
    <w:multiLevelType w:val="hybridMultilevel"/>
    <w:tmpl w:val="680AD108"/>
    <w:lvl w:ilvl="0" w:tplc="BEEA9548">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D40739E">
      <w:numFmt w:val="bullet"/>
      <w:lvlText w:val="•"/>
      <w:lvlJc w:val="left"/>
      <w:pPr>
        <w:ind w:left="1046" w:hanging="144"/>
      </w:pPr>
      <w:rPr>
        <w:rFonts w:hint="default"/>
        <w:lang w:val="ru-RU" w:eastAsia="en-US" w:bidi="ar-SA"/>
      </w:rPr>
    </w:lvl>
    <w:lvl w:ilvl="2" w:tplc="0B8690BC">
      <w:numFmt w:val="bullet"/>
      <w:lvlText w:val="•"/>
      <w:lvlJc w:val="left"/>
      <w:pPr>
        <w:ind w:left="1993" w:hanging="144"/>
      </w:pPr>
      <w:rPr>
        <w:rFonts w:hint="default"/>
        <w:lang w:val="ru-RU" w:eastAsia="en-US" w:bidi="ar-SA"/>
      </w:rPr>
    </w:lvl>
    <w:lvl w:ilvl="3" w:tplc="12BE5C1C">
      <w:numFmt w:val="bullet"/>
      <w:lvlText w:val="•"/>
      <w:lvlJc w:val="left"/>
      <w:pPr>
        <w:ind w:left="2939" w:hanging="144"/>
      </w:pPr>
      <w:rPr>
        <w:rFonts w:hint="default"/>
        <w:lang w:val="ru-RU" w:eastAsia="en-US" w:bidi="ar-SA"/>
      </w:rPr>
    </w:lvl>
    <w:lvl w:ilvl="4" w:tplc="1F320456">
      <w:numFmt w:val="bullet"/>
      <w:lvlText w:val="•"/>
      <w:lvlJc w:val="left"/>
      <w:pPr>
        <w:ind w:left="3886" w:hanging="144"/>
      </w:pPr>
      <w:rPr>
        <w:rFonts w:hint="default"/>
        <w:lang w:val="ru-RU" w:eastAsia="en-US" w:bidi="ar-SA"/>
      </w:rPr>
    </w:lvl>
    <w:lvl w:ilvl="5" w:tplc="D248BB2A">
      <w:numFmt w:val="bullet"/>
      <w:lvlText w:val="•"/>
      <w:lvlJc w:val="left"/>
      <w:pPr>
        <w:ind w:left="4832" w:hanging="144"/>
      </w:pPr>
      <w:rPr>
        <w:rFonts w:hint="default"/>
        <w:lang w:val="ru-RU" w:eastAsia="en-US" w:bidi="ar-SA"/>
      </w:rPr>
    </w:lvl>
    <w:lvl w:ilvl="6" w:tplc="E49857D8">
      <w:numFmt w:val="bullet"/>
      <w:lvlText w:val="•"/>
      <w:lvlJc w:val="left"/>
      <w:pPr>
        <w:ind w:left="5779" w:hanging="144"/>
      </w:pPr>
      <w:rPr>
        <w:rFonts w:hint="default"/>
        <w:lang w:val="ru-RU" w:eastAsia="en-US" w:bidi="ar-SA"/>
      </w:rPr>
    </w:lvl>
    <w:lvl w:ilvl="7" w:tplc="8DCC5DAE">
      <w:numFmt w:val="bullet"/>
      <w:lvlText w:val="•"/>
      <w:lvlJc w:val="left"/>
      <w:pPr>
        <w:ind w:left="6725" w:hanging="144"/>
      </w:pPr>
      <w:rPr>
        <w:rFonts w:hint="default"/>
        <w:lang w:val="ru-RU" w:eastAsia="en-US" w:bidi="ar-SA"/>
      </w:rPr>
    </w:lvl>
    <w:lvl w:ilvl="8" w:tplc="4FEEB7B4">
      <w:numFmt w:val="bullet"/>
      <w:lvlText w:val="•"/>
      <w:lvlJc w:val="left"/>
      <w:pPr>
        <w:ind w:left="7672" w:hanging="144"/>
      </w:pPr>
      <w:rPr>
        <w:rFonts w:hint="default"/>
        <w:lang w:val="ru-RU" w:eastAsia="en-US" w:bidi="ar-SA"/>
      </w:rPr>
    </w:lvl>
  </w:abstractNum>
  <w:abstractNum w:abstractNumId="118" w15:restartNumberingAfterBreak="0">
    <w:nsid w:val="69F22503"/>
    <w:multiLevelType w:val="hybridMultilevel"/>
    <w:tmpl w:val="4508B1B0"/>
    <w:lvl w:ilvl="0" w:tplc="55DA2126">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E98ED5C">
      <w:numFmt w:val="bullet"/>
      <w:lvlText w:val="•"/>
      <w:lvlJc w:val="left"/>
      <w:pPr>
        <w:ind w:left="1106" w:hanging="360"/>
      </w:pPr>
      <w:rPr>
        <w:rFonts w:hint="default"/>
        <w:lang w:val="ru-RU" w:eastAsia="en-US" w:bidi="ar-SA"/>
      </w:rPr>
    </w:lvl>
    <w:lvl w:ilvl="2" w:tplc="A9524AA8">
      <w:numFmt w:val="bullet"/>
      <w:lvlText w:val="•"/>
      <w:lvlJc w:val="left"/>
      <w:pPr>
        <w:ind w:left="1793" w:hanging="360"/>
      </w:pPr>
      <w:rPr>
        <w:rFonts w:hint="default"/>
        <w:lang w:val="ru-RU" w:eastAsia="en-US" w:bidi="ar-SA"/>
      </w:rPr>
    </w:lvl>
    <w:lvl w:ilvl="3" w:tplc="7CE0238E">
      <w:numFmt w:val="bullet"/>
      <w:lvlText w:val="•"/>
      <w:lvlJc w:val="left"/>
      <w:pPr>
        <w:ind w:left="2479" w:hanging="360"/>
      </w:pPr>
      <w:rPr>
        <w:rFonts w:hint="default"/>
        <w:lang w:val="ru-RU" w:eastAsia="en-US" w:bidi="ar-SA"/>
      </w:rPr>
    </w:lvl>
    <w:lvl w:ilvl="4" w:tplc="7E527FC4">
      <w:numFmt w:val="bullet"/>
      <w:lvlText w:val="•"/>
      <w:lvlJc w:val="left"/>
      <w:pPr>
        <w:ind w:left="3166" w:hanging="360"/>
      </w:pPr>
      <w:rPr>
        <w:rFonts w:hint="default"/>
        <w:lang w:val="ru-RU" w:eastAsia="en-US" w:bidi="ar-SA"/>
      </w:rPr>
    </w:lvl>
    <w:lvl w:ilvl="5" w:tplc="EC784ED2">
      <w:numFmt w:val="bullet"/>
      <w:lvlText w:val="•"/>
      <w:lvlJc w:val="left"/>
      <w:pPr>
        <w:ind w:left="3853" w:hanging="360"/>
      </w:pPr>
      <w:rPr>
        <w:rFonts w:hint="default"/>
        <w:lang w:val="ru-RU" w:eastAsia="en-US" w:bidi="ar-SA"/>
      </w:rPr>
    </w:lvl>
    <w:lvl w:ilvl="6" w:tplc="310E5860">
      <w:numFmt w:val="bullet"/>
      <w:lvlText w:val="•"/>
      <w:lvlJc w:val="left"/>
      <w:pPr>
        <w:ind w:left="4539" w:hanging="360"/>
      </w:pPr>
      <w:rPr>
        <w:rFonts w:hint="default"/>
        <w:lang w:val="ru-RU" w:eastAsia="en-US" w:bidi="ar-SA"/>
      </w:rPr>
    </w:lvl>
    <w:lvl w:ilvl="7" w:tplc="DD328016">
      <w:numFmt w:val="bullet"/>
      <w:lvlText w:val="•"/>
      <w:lvlJc w:val="left"/>
      <w:pPr>
        <w:ind w:left="5226" w:hanging="360"/>
      </w:pPr>
      <w:rPr>
        <w:rFonts w:hint="default"/>
        <w:lang w:val="ru-RU" w:eastAsia="en-US" w:bidi="ar-SA"/>
      </w:rPr>
    </w:lvl>
    <w:lvl w:ilvl="8" w:tplc="440AB3A2">
      <w:numFmt w:val="bullet"/>
      <w:lvlText w:val="•"/>
      <w:lvlJc w:val="left"/>
      <w:pPr>
        <w:ind w:left="5912" w:hanging="360"/>
      </w:pPr>
      <w:rPr>
        <w:rFonts w:hint="default"/>
        <w:lang w:val="ru-RU" w:eastAsia="en-US" w:bidi="ar-SA"/>
      </w:rPr>
    </w:lvl>
  </w:abstractNum>
  <w:abstractNum w:abstractNumId="119" w15:restartNumberingAfterBreak="0">
    <w:nsid w:val="6C1F2FC9"/>
    <w:multiLevelType w:val="hybridMultilevel"/>
    <w:tmpl w:val="D3EE040E"/>
    <w:lvl w:ilvl="0" w:tplc="065073C2">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E422A6A">
      <w:numFmt w:val="bullet"/>
      <w:lvlText w:val="•"/>
      <w:lvlJc w:val="left"/>
      <w:pPr>
        <w:ind w:left="820" w:hanging="181"/>
      </w:pPr>
      <w:rPr>
        <w:rFonts w:hint="default"/>
        <w:lang w:val="ru-RU" w:eastAsia="en-US" w:bidi="ar-SA"/>
      </w:rPr>
    </w:lvl>
    <w:lvl w:ilvl="2" w:tplc="A444632C">
      <w:numFmt w:val="bullet"/>
      <w:lvlText w:val="•"/>
      <w:lvlJc w:val="left"/>
      <w:pPr>
        <w:ind w:left="1361" w:hanging="181"/>
      </w:pPr>
      <w:rPr>
        <w:rFonts w:hint="default"/>
        <w:lang w:val="ru-RU" w:eastAsia="en-US" w:bidi="ar-SA"/>
      </w:rPr>
    </w:lvl>
    <w:lvl w:ilvl="3" w:tplc="E814DD94">
      <w:numFmt w:val="bullet"/>
      <w:lvlText w:val="•"/>
      <w:lvlJc w:val="left"/>
      <w:pPr>
        <w:ind w:left="1901" w:hanging="181"/>
      </w:pPr>
      <w:rPr>
        <w:rFonts w:hint="default"/>
        <w:lang w:val="ru-RU" w:eastAsia="en-US" w:bidi="ar-SA"/>
      </w:rPr>
    </w:lvl>
    <w:lvl w:ilvl="4" w:tplc="13B43684">
      <w:numFmt w:val="bullet"/>
      <w:lvlText w:val="•"/>
      <w:lvlJc w:val="left"/>
      <w:pPr>
        <w:ind w:left="2442" w:hanging="181"/>
      </w:pPr>
      <w:rPr>
        <w:rFonts w:hint="default"/>
        <w:lang w:val="ru-RU" w:eastAsia="en-US" w:bidi="ar-SA"/>
      </w:rPr>
    </w:lvl>
    <w:lvl w:ilvl="5" w:tplc="DE84F1C2">
      <w:numFmt w:val="bullet"/>
      <w:lvlText w:val="•"/>
      <w:lvlJc w:val="left"/>
      <w:pPr>
        <w:ind w:left="2982" w:hanging="181"/>
      </w:pPr>
      <w:rPr>
        <w:rFonts w:hint="default"/>
        <w:lang w:val="ru-RU" w:eastAsia="en-US" w:bidi="ar-SA"/>
      </w:rPr>
    </w:lvl>
    <w:lvl w:ilvl="6" w:tplc="3176C8BA">
      <w:numFmt w:val="bullet"/>
      <w:lvlText w:val="•"/>
      <w:lvlJc w:val="left"/>
      <w:pPr>
        <w:ind w:left="3523" w:hanging="181"/>
      </w:pPr>
      <w:rPr>
        <w:rFonts w:hint="default"/>
        <w:lang w:val="ru-RU" w:eastAsia="en-US" w:bidi="ar-SA"/>
      </w:rPr>
    </w:lvl>
    <w:lvl w:ilvl="7" w:tplc="3DCE5D16">
      <w:numFmt w:val="bullet"/>
      <w:lvlText w:val="•"/>
      <w:lvlJc w:val="left"/>
      <w:pPr>
        <w:ind w:left="4063" w:hanging="181"/>
      </w:pPr>
      <w:rPr>
        <w:rFonts w:hint="default"/>
        <w:lang w:val="ru-RU" w:eastAsia="en-US" w:bidi="ar-SA"/>
      </w:rPr>
    </w:lvl>
    <w:lvl w:ilvl="8" w:tplc="96E2C158">
      <w:numFmt w:val="bullet"/>
      <w:lvlText w:val="•"/>
      <w:lvlJc w:val="left"/>
      <w:pPr>
        <w:ind w:left="4604" w:hanging="181"/>
      </w:pPr>
      <w:rPr>
        <w:rFonts w:hint="default"/>
        <w:lang w:val="ru-RU" w:eastAsia="en-US" w:bidi="ar-SA"/>
      </w:rPr>
    </w:lvl>
  </w:abstractNum>
  <w:abstractNum w:abstractNumId="120" w15:restartNumberingAfterBreak="0">
    <w:nsid w:val="6EF20EE5"/>
    <w:multiLevelType w:val="hybridMultilevel"/>
    <w:tmpl w:val="1A80FB92"/>
    <w:lvl w:ilvl="0" w:tplc="D9EA8F78">
      <w:numFmt w:val="bullet"/>
      <w:lvlText w:val=""/>
      <w:lvlJc w:val="left"/>
      <w:pPr>
        <w:ind w:left="927" w:hanging="423"/>
      </w:pPr>
      <w:rPr>
        <w:rFonts w:ascii="Symbol" w:eastAsia="Symbol" w:hAnsi="Symbol" w:cs="Symbol" w:hint="default"/>
        <w:spacing w:val="0"/>
        <w:w w:val="99"/>
        <w:lang w:val="ru-RU" w:eastAsia="en-US" w:bidi="ar-SA"/>
      </w:rPr>
    </w:lvl>
    <w:lvl w:ilvl="1" w:tplc="502AD1AC">
      <w:numFmt w:val="bullet"/>
      <w:lvlText w:val="•"/>
      <w:lvlJc w:val="left"/>
      <w:pPr>
        <w:ind w:left="1260" w:hanging="423"/>
      </w:pPr>
      <w:rPr>
        <w:rFonts w:hint="default"/>
        <w:lang w:val="ru-RU" w:eastAsia="en-US" w:bidi="ar-SA"/>
      </w:rPr>
    </w:lvl>
    <w:lvl w:ilvl="2" w:tplc="5AFAAEFA">
      <w:numFmt w:val="bullet"/>
      <w:lvlText w:val="•"/>
      <w:lvlJc w:val="left"/>
      <w:pPr>
        <w:ind w:left="1600" w:hanging="423"/>
      </w:pPr>
      <w:rPr>
        <w:rFonts w:hint="default"/>
        <w:lang w:val="ru-RU" w:eastAsia="en-US" w:bidi="ar-SA"/>
      </w:rPr>
    </w:lvl>
    <w:lvl w:ilvl="3" w:tplc="40345D06">
      <w:numFmt w:val="bullet"/>
      <w:lvlText w:val="•"/>
      <w:lvlJc w:val="left"/>
      <w:pPr>
        <w:ind w:left="1940" w:hanging="423"/>
      </w:pPr>
      <w:rPr>
        <w:rFonts w:hint="default"/>
        <w:lang w:val="ru-RU" w:eastAsia="en-US" w:bidi="ar-SA"/>
      </w:rPr>
    </w:lvl>
    <w:lvl w:ilvl="4" w:tplc="265A8C84">
      <w:numFmt w:val="bullet"/>
      <w:lvlText w:val="•"/>
      <w:lvlJc w:val="left"/>
      <w:pPr>
        <w:ind w:left="2280" w:hanging="423"/>
      </w:pPr>
      <w:rPr>
        <w:rFonts w:hint="default"/>
        <w:lang w:val="ru-RU" w:eastAsia="en-US" w:bidi="ar-SA"/>
      </w:rPr>
    </w:lvl>
    <w:lvl w:ilvl="5" w:tplc="4FC0DCAA">
      <w:numFmt w:val="bullet"/>
      <w:lvlText w:val="•"/>
      <w:lvlJc w:val="left"/>
      <w:pPr>
        <w:ind w:left="2621" w:hanging="423"/>
      </w:pPr>
      <w:rPr>
        <w:rFonts w:hint="default"/>
        <w:lang w:val="ru-RU" w:eastAsia="en-US" w:bidi="ar-SA"/>
      </w:rPr>
    </w:lvl>
    <w:lvl w:ilvl="6" w:tplc="F8E4F828">
      <w:numFmt w:val="bullet"/>
      <w:lvlText w:val="•"/>
      <w:lvlJc w:val="left"/>
      <w:pPr>
        <w:ind w:left="2961" w:hanging="423"/>
      </w:pPr>
      <w:rPr>
        <w:rFonts w:hint="default"/>
        <w:lang w:val="ru-RU" w:eastAsia="en-US" w:bidi="ar-SA"/>
      </w:rPr>
    </w:lvl>
    <w:lvl w:ilvl="7" w:tplc="A0EE444E">
      <w:numFmt w:val="bullet"/>
      <w:lvlText w:val="•"/>
      <w:lvlJc w:val="left"/>
      <w:pPr>
        <w:ind w:left="3301" w:hanging="423"/>
      </w:pPr>
      <w:rPr>
        <w:rFonts w:hint="default"/>
        <w:lang w:val="ru-RU" w:eastAsia="en-US" w:bidi="ar-SA"/>
      </w:rPr>
    </w:lvl>
    <w:lvl w:ilvl="8" w:tplc="EECCB9B2">
      <w:numFmt w:val="bullet"/>
      <w:lvlText w:val="•"/>
      <w:lvlJc w:val="left"/>
      <w:pPr>
        <w:ind w:left="3641" w:hanging="423"/>
      </w:pPr>
      <w:rPr>
        <w:rFonts w:hint="default"/>
        <w:lang w:val="ru-RU" w:eastAsia="en-US" w:bidi="ar-SA"/>
      </w:rPr>
    </w:lvl>
  </w:abstractNum>
  <w:abstractNum w:abstractNumId="121" w15:restartNumberingAfterBreak="0">
    <w:nsid w:val="70A774B6"/>
    <w:multiLevelType w:val="hybridMultilevel"/>
    <w:tmpl w:val="6962581A"/>
    <w:lvl w:ilvl="0" w:tplc="599633C0">
      <w:start w:val="1"/>
      <w:numFmt w:val="decimal"/>
      <w:lvlText w:val="%1."/>
      <w:lvlJc w:val="left"/>
      <w:pPr>
        <w:ind w:left="28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4D4B04C">
      <w:numFmt w:val="bullet"/>
      <w:lvlText w:val="-"/>
      <w:lvlJc w:val="left"/>
      <w:pPr>
        <w:ind w:left="16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D416028E">
      <w:numFmt w:val="bullet"/>
      <w:lvlText w:val="•"/>
      <w:lvlJc w:val="left"/>
      <w:pPr>
        <w:ind w:left="1430" w:hanging="164"/>
      </w:pPr>
      <w:rPr>
        <w:rFonts w:hint="default"/>
        <w:lang w:val="ru-RU" w:eastAsia="en-US" w:bidi="ar-SA"/>
      </w:rPr>
    </w:lvl>
    <w:lvl w:ilvl="3" w:tplc="5B2C3BB0">
      <w:numFmt w:val="bullet"/>
      <w:lvlText w:val="•"/>
      <w:lvlJc w:val="left"/>
      <w:pPr>
        <w:ind w:left="2580" w:hanging="164"/>
      </w:pPr>
      <w:rPr>
        <w:rFonts w:hint="default"/>
        <w:lang w:val="ru-RU" w:eastAsia="en-US" w:bidi="ar-SA"/>
      </w:rPr>
    </w:lvl>
    <w:lvl w:ilvl="4" w:tplc="493C092C">
      <w:numFmt w:val="bullet"/>
      <w:lvlText w:val="•"/>
      <w:lvlJc w:val="left"/>
      <w:pPr>
        <w:ind w:left="3730" w:hanging="164"/>
      </w:pPr>
      <w:rPr>
        <w:rFonts w:hint="default"/>
        <w:lang w:val="ru-RU" w:eastAsia="en-US" w:bidi="ar-SA"/>
      </w:rPr>
    </w:lvl>
    <w:lvl w:ilvl="5" w:tplc="3BDA95D4">
      <w:numFmt w:val="bullet"/>
      <w:lvlText w:val="•"/>
      <w:lvlJc w:val="left"/>
      <w:pPr>
        <w:ind w:left="4880" w:hanging="164"/>
      </w:pPr>
      <w:rPr>
        <w:rFonts w:hint="default"/>
        <w:lang w:val="ru-RU" w:eastAsia="en-US" w:bidi="ar-SA"/>
      </w:rPr>
    </w:lvl>
    <w:lvl w:ilvl="6" w:tplc="68445D24">
      <w:numFmt w:val="bullet"/>
      <w:lvlText w:val="•"/>
      <w:lvlJc w:val="left"/>
      <w:pPr>
        <w:ind w:left="6030" w:hanging="164"/>
      </w:pPr>
      <w:rPr>
        <w:rFonts w:hint="default"/>
        <w:lang w:val="ru-RU" w:eastAsia="en-US" w:bidi="ar-SA"/>
      </w:rPr>
    </w:lvl>
    <w:lvl w:ilvl="7" w:tplc="9C4A6058">
      <w:numFmt w:val="bullet"/>
      <w:lvlText w:val="•"/>
      <w:lvlJc w:val="left"/>
      <w:pPr>
        <w:ind w:left="7180" w:hanging="164"/>
      </w:pPr>
      <w:rPr>
        <w:rFonts w:hint="default"/>
        <w:lang w:val="ru-RU" w:eastAsia="en-US" w:bidi="ar-SA"/>
      </w:rPr>
    </w:lvl>
    <w:lvl w:ilvl="8" w:tplc="A14EC4AA">
      <w:numFmt w:val="bullet"/>
      <w:lvlText w:val="•"/>
      <w:lvlJc w:val="left"/>
      <w:pPr>
        <w:ind w:left="8330" w:hanging="164"/>
      </w:pPr>
      <w:rPr>
        <w:rFonts w:hint="default"/>
        <w:lang w:val="ru-RU" w:eastAsia="en-US" w:bidi="ar-SA"/>
      </w:rPr>
    </w:lvl>
  </w:abstractNum>
  <w:abstractNum w:abstractNumId="122" w15:restartNumberingAfterBreak="0">
    <w:nsid w:val="713007FC"/>
    <w:multiLevelType w:val="hybridMultilevel"/>
    <w:tmpl w:val="E7462F76"/>
    <w:lvl w:ilvl="0" w:tplc="0E925696">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1CCD42E">
      <w:numFmt w:val="bullet"/>
      <w:lvlText w:val="•"/>
      <w:lvlJc w:val="left"/>
      <w:pPr>
        <w:ind w:left="684" w:hanging="144"/>
      </w:pPr>
      <w:rPr>
        <w:rFonts w:hint="default"/>
        <w:lang w:val="ru-RU" w:eastAsia="en-US" w:bidi="ar-SA"/>
      </w:rPr>
    </w:lvl>
    <w:lvl w:ilvl="2" w:tplc="8CDC7C54">
      <w:numFmt w:val="bullet"/>
      <w:lvlText w:val="•"/>
      <w:lvlJc w:val="left"/>
      <w:pPr>
        <w:ind w:left="1268" w:hanging="144"/>
      </w:pPr>
      <w:rPr>
        <w:rFonts w:hint="default"/>
        <w:lang w:val="ru-RU" w:eastAsia="en-US" w:bidi="ar-SA"/>
      </w:rPr>
    </w:lvl>
    <w:lvl w:ilvl="3" w:tplc="0C20ADA2">
      <w:numFmt w:val="bullet"/>
      <w:lvlText w:val="•"/>
      <w:lvlJc w:val="left"/>
      <w:pPr>
        <w:ind w:left="1853" w:hanging="144"/>
      </w:pPr>
      <w:rPr>
        <w:rFonts w:hint="default"/>
        <w:lang w:val="ru-RU" w:eastAsia="en-US" w:bidi="ar-SA"/>
      </w:rPr>
    </w:lvl>
    <w:lvl w:ilvl="4" w:tplc="A8A8E97E">
      <w:numFmt w:val="bullet"/>
      <w:lvlText w:val="•"/>
      <w:lvlJc w:val="left"/>
      <w:pPr>
        <w:ind w:left="2437" w:hanging="144"/>
      </w:pPr>
      <w:rPr>
        <w:rFonts w:hint="default"/>
        <w:lang w:val="ru-RU" w:eastAsia="en-US" w:bidi="ar-SA"/>
      </w:rPr>
    </w:lvl>
    <w:lvl w:ilvl="5" w:tplc="4D648A72">
      <w:numFmt w:val="bullet"/>
      <w:lvlText w:val="•"/>
      <w:lvlJc w:val="left"/>
      <w:pPr>
        <w:ind w:left="3022" w:hanging="144"/>
      </w:pPr>
      <w:rPr>
        <w:rFonts w:hint="default"/>
        <w:lang w:val="ru-RU" w:eastAsia="en-US" w:bidi="ar-SA"/>
      </w:rPr>
    </w:lvl>
    <w:lvl w:ilvl="6" w:tplc="CE80B756">
      <w:numFmt w:val="bullet"/>
      <w:lvlText w:val="•"/>
      <w:lvlJc w:val="left"/>
      <w:pPr>
        <w:ind w:left="3606" w:hanging="144"/>
      </w:pPr>
      <w:rPr>
        <w:rFonts w:hint="default"/>
        <w:lang w:val="ru-RU" w:eastAsia="en-US" w:bidi="ar-SA"/>
      </w:rPr>
    </w:lvl>
    <w:lvl w:ilvl="7" w:tplc="14EAD63C">
      <w:numFmt w:val="bullet"/>
      <w:lvlText w:val="•"/>
      <w:lvlJc w:val="left"/>
      <w:pPr>
        <w:ind w:left="4190" w:hanging="144"/>
      </w:pPr>
      <w:rPr>
        <w:rFonts w:hint="default"/>
        <w:lang w:val="ru-RU" w:eastAsia="en-US" w:bidi="ar-SA"/>
      </w:rPr>
    </w:lvl>
    <w:lvl w:ilvl="8" w:tplc="58ECA88C">
      <w:numFmt w:val="bullet"/>
      <w:lvlText w:val="•"/>
      <w:lvlJc w:val="left"/>
      <w:pPr>
        <w:ind w:left="4775" w:hanging="144"/>
      </w:pPr>
      <w:rPr>
        <w:rFonts w:hint="default"/>
        <w:lang w:val="ru-RU" w:eastAsia="en-US" w:bidi="ar-SA"/>
      </w:rPr>
    </w:lvl>
  </w:abstractNum>
  <w:abstractNum w:abstractNumId="123" w15:restartNumberingAfterBreak="0">
    <w:nsid w:val="722E16EB"/>
    <w:multiLevelType w:val="hybridMultilevel"/>
    <w:tmpl w:val="DC1219B4"/>
    <w:lvl w:ilvl="0" w:tplc="5AA4C3E8">
      <w:start w:val="1"/>
      <w:numFmt w:val="decimal"/>
      <w:lvlText w:val="%1."/>
      <w:lvlJc w:val="left"/>
      <w:pPr>
        <w:ind w:left="1985" w:hanging="34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47263E2">
      <w:start w:val="1"/>
      <w:numFmt w:val="decimal"/>
      <w:lvlText w:val="%2."/>
      <w:lvlJc w:val="left"/>
      <w:pPr>
        <w:ind w:left="1985" w:hanging="349"/>
        <w:jc w:val="right"/>
      </w:pPr>
      <w:rPr>
        <w:rFonts w:hint="default"/>
        <w:spacing w:val="-1"/>
        <w:w w:val="89"/>
        <w:lang w:val="ru-RU" w:eastAsia="en-US" w:bidi="ar-SA"/>
      </w:rPr>
    </w:lvl>
    <w:lvl w:ilvl="2" w:tplc="5CD617F2">
      <w:numFmt w:val="bullet"/>
      <w:lvlText w:val="•"/>
      <w:lvlJc w:val="left"/>
      <w:pPr>
        <w:ind w:left="4895" w:hanging="349"/>
      </w:pPr>
      <w:rPr>
        <w:rFonts w:hint="default"/>
        <w:lang w:val="ru-RU" w:eastAsia="en-US" w:bidi="ar-SA"/>
      </w:rPr>
    </w:lvl>
    <w:lvl w:ilvl="3" w:tplc="F6745A8E">
      <w:numFmt w:val="bullet"/>
      <w:lvlText w:val="•"/>
      <w:lvlJc w:val="left"/>
      <w:pPr>
        <w:ind w:left="6352" w:hanging="349"/>
      </w:pPr>
      <w:rPr>
        <w:rFonts w:hint="default"/>
        <w:lang w:val="ru-RU" w:eastAsia="en-US" w:bidi="ar-SA"/>
      </w:rPr>
    </w:lvl>
    <w:lvl w:ilvl="4" w:tplc="709C801E">
      <w:numFmt w:val="bullet"/>
      <w:lvlText w:val="•"/>
      <w:lvlJc w:val="left"/>
      <w:pPr>
        <w:ind w:left="7810" w:hanging="349"/>
      </w:pPr>
      <w:rPr>
        <w:rFonts w:hint="default"/>
        <w:lang w:val="ru-RU" w:eastAsia="en-US" w:bidi="ar-SA"/>
      </w:rPr>
    </w:lvl>
    <w:lvl w:ilvl="5" w:tplc="72824568">
      <w:numFmt w:val="bullet"/>
      <w:lvlText w:val="•"/>
      <w:lvlJc w:val="left"/>
      <w:pPr>
        <w:ind w:left="9267" w:hanging="349"/>
      </w:pPr>
      <w:rPr>
        <w:rFonts w:hint="default"/>
        <w:lang w:val="ru-RU" w:eastAsia="en-US" w:bidi="ar-SA"/>
      </w:rPr>
    </w:lvl>
    <w:lvl w:ilvl="6" w:tplc="3580BB5A">
      <w:numFmt w:val="bullet"/>
      <w:lvlText w:val="•"/>
      <w:lvlJc w:val="left"/>
      <w:pPr>
        <w:ind w:left="10725" w:hanging="349"/>
      </w:pPr>
      <w:rPr>
        <w:rFonts w:hint="default"/>
        <w:lang w:val="ru-RU" w:eastAsia="en-US" w:bidi="ar-SA"/>
      </w:rPr>
    </w:lvl>
    <w:lvl w:ilvl="7" w:tplc="FAAE6D32">
      <w:numFmt w:val="bullet"/>
      <w:lvlText w:val="•"/>
      <w:lvlJc w:val="left"/>
      <w:pPr>
        <w:ind w:left="12182" w:hanging="349"/>
      </w:pPr>
      <w:rPr>
        <w:rFonts w:hint="default"/>
        <w:lang w:val="ru-RU" w:eastAsia="en-US" w:bidi="ar-SA"/>
      </w:rPr>
    </w:lvl>
    <w:lvl w:ilvl="8" w:tplc="902A3714">
      <w:numFmt w:val="bullet"/>
      <w:lvlText w:val="•"/>
      <w:lvlJc w:val="left"/>
      <w:pPr>
        <w:ind w:left="13640" w:hanging="349"/>
      </w:pPr>
      <w:rPr>
        <w:rFonts w:hint="default"/>
        <w:lang w:val="ru-RU" w:eastAsia="en-US" w:bidi="ar-SA"/>
      </w:rPr>
    </w:lvl>
  </w:abstractNum>
  <w:abstractNum w:abstractNumId="124" w15:restartNumberingAfterBreak="0">
    <w:nsid w:val="73DC1220"/>
    <w:multiLevelType w:val="hybridMultilevel"/>
    <w:tmpl w:val="36FE016C"/>
    <w:lvl w:ilvl="0" w:tplc="F044DFFC">
      <w:start w:val="1"/>
      <w:numFmt w:val="decimal"/>
      <w:lvlText w:val="%1."/>
      <w:lvlJc w:val="left"/>
      <w:pPr>
        <w:ind w:left="1776" w:hanging="360"/>
        <w:jc w:val="left"/>
      </w:pPr>
      <w:rPr>
        <w:rFonts w:hint="default"/>
        <w:spacing w:val="0"/>
        <w:w w:val="100"/>
        <w:lang w:val="ru-RU" w:eastAsia="en-US" w:bidi="ar-SA"/>
      </w:rPr>
    </w:lvl>
    <w:lvl w:ilvl="1" w:tplc="76A29F48">
      <w:numFmt w:val="bullet"/>
      <w:lvlText w:val="•"/>
      <w:lvlJc w:val="left"/>
      <w:pPr>
        <w:ind w:left="2721" w:hanging="360"/>
      </w:pPr>
      <w:rPr>
        <w:rFonts w:hint="default"/>
        <w:lang w:val="ru-RU" w:eastAsia="en-US" w:bidi="ar-SA"/>
      </w:rPr>
    </w:lvl>
    <w:lvl w:ilvl="2" w:tplc="F3FA773E">
      <w:numFmt w:val="bullet"/>
      <w:lvlText w:val="•"/>
      <w:lvlJc w:val="left"/>
      <w:pPr>
        <w:ind w:left="3663" w:hanging="360"/>
      </w:pPr>
      <w:rPr>
        <w:rFonts w:hint="default"/>
        <w:lang w:val="ru-RU" w:eastAsia="en-US" w:bidi="ar-SA"/>
      </w:rPr>
    </w:lvl>
    <w:lvl w:ilvl="3" w:tplc="F362A7B6">
      <w:numFmt w:val="bullet"/>
      <w:lvlText w:val="•"/>
      <w:lvlJc w:val="left"/>
      <w:pPr>
        <w:ind w:left="4605" w:hanging="360"/>
      </w:pPr>
      <w:rPr>
        <w:rFonts w:hint="default"/>
        <w:lang w:val="ru-RU" w:eastAsia="en-US" w:bidi="ar-SA"/>
      </w:rPr>
    </w:lvl>
    <w:lvl w:ilvl="4" w:tplc="93EE9404">
      <w:numFmt w:val="bullet"/>
      <w:lvlText w:val="•"/>
      <w:lvlJc w:val="left"/>
      <w:pPr>
        <w:ind w:left="5547" w:hanging="360"/>
      </w:pPr>
      <w:rPr>
        <w:rFonts w:hint="default"/>
        <w:lang w:val="ru-RU" w:eastAsia="en-US" w:bidi="ar-SA"/>
      </w:rPr>
    </w:lvl>
    <w:lvl w:ilvl="5" w:tplc="ED2AF12E">
      <w:numFmt w:val="bullet"/>
      <w:lvlText w:val="•"/>
      <w:lvlJc w:val="left"/>
      <w:pPr>
        <w:ind w:left="6489" w:hanging="360"/>
      </w:pPr>
      <w:rPr>
        <w:rFonts w:hint="default"/>
        <w:lang w:val="ru-RU" w:eastAsia="en-US" w:bidi="ar-SA"/>
      </w:rPr>
    </w:lvl>
    <w:lvl w:ilvl="6" w:tplc="2D90493E">
      <w:numFmt w:val="bullet"/>
      <w:lvlText w:val="•"/>
      <w:lvlJc w:val="left"/>
      <w:pPr>
        <w:ind w:left="7431" w:hanging="360"/>
      </w:pPr>
      <w:rPr>
        <w:rFonts w:hint="default"/>
        <w:lang w:val="ru-RU" w:eastAsia="en-US" w:bidi="ar-SA"/>
      </w:rPr>
    </w:lvl>
    <w:lvl w:ilvl="7" w:tplc="3D0A0C88">
      <w:numFmt w:val="bullet"/>
      <w:lvlText w:val="•"/>
      <w:lvlJc w:val="left"/>
      <w:pPr>
        <w:ind w:left="8372" w:hanging="360"/>
      </w:pPr>
      <w:rPr>
        <w:rFonts w:hint="default"/>
        <w:lang w:val="ru-RU" w:eastAsia="en-US" w:bidi="ar-SA"/>
      </w:rPr>
    </w:lvl>
    <w:lvl w:ilvl="8" w:tplc="049AF342">
      <w:numFmt w:val="bullet"/>
      <w:lvlText w:val="•"/>
      <w:lvlJc w:val="left"/>
      <w:pPr>
        <w:ind w:left="9314" w:hanging="360"/>
      </w:pPr>
      <w:rPr>
        <w:rFonts w:hint="default"/>
        <w:lang w:val="ru-RU" w:eastAsia="en-US" w:bidi="ar-SA"/>
      </w:rPr>
    </w:lvl>
  </w:abstractNum>
  <w:abstractNum w:abstractNumId="125" w15:restartNumberingAfterBreak="0">
    <w:nsid w:val="73E432D8"/>
    <w:multiLevelType w:val="hybridMultilevel"/>
    <w:tmpl w:val="76C6008A"/>
    <w:lvl w:ilvl="0" w:tplc="EA64989E">
      <w:start w:val="1"/>
      <w:numFmt w:val="decimal"/>
      <w:lvlText w:val="%1."/>
      <w:lvlJc w:val="left"/>
      <w:pPr>
        <w:ind w:left="199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EE81C4">
      <w:numFmt w:val="bullet"/>
      <w:lvlText w:val="•"/>
      <w:lvlJc w:val="left"/>
      <w:pPr>
        <w:ind w:left="2933" w:hanging="360"/>
      </w:pPr>
      <w:rPr>
        <w:rFonts w:hint="default"/>
        <w:lang w:val="ru-RU" w:eastAsia="en-US" w:bidi="ar-SA"/>
      </w:rPr>
    </w:lvl>
    <w:lvl w:ilvl="2" w:tplc="BDDADEAA">
      <w:numFmt w:val="bullet"/>
      <w:lvlText w:val="•"/>
      <w:lvlJc w:val="left"/>
      <w:pPr>
        <w:ind w:left="3867" w:hanging="360"/>
      </w:pPr>
      <w:rPr>
        <w:rFonts w:hint="default"/>
        <w:lang w:val="ru-RU" w:eastAsia="en-US" w:bidi="ar-SA"/>
      </w:rPr>
    </w:lvl>
    <w:lvl w:ilvl="3" w:tplc="BCAC8DC0">
      <w:numFmt w:val="bullet"/>
      <w:lvlText w:val="•"/>
      <w:lvlJc w:val="left"/>
      <w:pPr>
        <w:ind w:left="4801" w:hanging="360"/>
      </w:pPr>
      <w:rPr>
        <w:rFonts w:hint="default"/>
        <w:lang w:val="ru-RU" w:eastAsia="en-US" w:bidi="ar-SA"/>
      </w:rPr>
    </w:lvl>
    <w:lvl w:ilvl="4" w:tplc="6B3A31CE">
      <w:numFmt w:val="bullet"/>
      <w:lvlText w:val="•"/>
      <w:lvlJc w:val="left"/>
      <w:pPr>
        <w:ind w:left="5735" w:hanging="360"/>
      </w:pPr>
      <w:rPr>
        <w:rFonts w:hint="default"/>
        <w:lang w:val="ru-RU" w:eastAsia="en-US" w:bidi="ar-SA"/>
      </w:rPr>
    </w:lvl>
    <w:lvl w:ilvl="5" w:tplc="3954B05E">
      <w:numFmt w:val="bullet"/>
      <w:lvlText w:val="•"/>
      <w:lvlJc w:val="left"/>
      <w:pPr>
        <w:ind w:left="6669" w:hanging="360"/>
      </w:pPr>
      <w:rPr>
        <w:rFonts w:hint="default"/>
        <w:lang w:val="ru-RU" w:eastAsia="en-US" w:bidi="ar-SA"/>
      </w:rPr>
    </w:lvl>
    <w:lvl w:ilvl="6" w:tplc="9880E410">
      <w:numFmt w:val="bullet"/>
      <w:lvlText w:val="•"/>
      <w:lvlJc w:val="left"/>
      <w:pPr>
        <w:ind w:left="7602" w:hanging="360"/>
      </w:pPr>
      <w:rPr>
        <w:rFonts w:hint="default"/>
        <w:lang w:val="ru-RU" w:eastAsia="en-US" w:bidi="ar-SA"/>
      </w:rPr>
    </w:lvl>
    <w:lvl w:ilvl="7" w:tplc="FC1C5676">
      <w:numFmt w:val="bullet"/>
      <w:lvlText w:val="•"/>
      <w:lvlJc w:val="left"/>
      <w:pPr>
        <w:ind w:left="8536" w:hanging="360"/>
      </w:pPr>
      <w:rPr>
        <w:rFonts w:hint="default"/>
        <w:lang w:val="ru-RU" w:eastAsia="en-US" w:bidi="ar-SA"/>
      </w:rPr>
    </w:lvl>
    <w:lvl w:ilvl="8" w:tplc="4CAE015E">
      <w:numFmt w:val="bullet"/>
      <w:lvlText w:val="•"/>
      <w:lvlJc w:val="left"/>
      <w:pPr>
        <w:ind w:left="9470" w:hanging="360"/>
      </w:pPr>
      <w:rPr>
        <w:rFonts w:hint="default"/>
        <w:lang w:val="ru-RU" w:eastAsia="en-US" w:bidi="ar-SA"/>
      </w:rPr>
    </w:lvl>
  </w:abstractNum>
  <w:abstractNum w:abstractNumId="126" w15:restartNumberingAfterBreak="0">
    <w:nsid w:val="74C201FD"/>
    <w:multiLevelType w:val="hybridMultilevel"/>
    <w:tmpl w:val="FCF279A2"/>
    <w:lvl w:ilvl="0" w:tplc="BC86150A">
      <w:numFmt w:val="bullet"/>
      <w:lvlText w:val="-"/>
      <w:lvlJc w:val="left"/>
      <w:pPr>
        <w:ind w:left="247" w:hanging="140"/>
      </w:pPr>
      <w:rPr>
        <w:rFonts w:ascii="Times New Roman" w:eastAsia="Times New Roman" w:hAnsi="Times New Roman" w:cs="Times New Roman" w:hint="default"/>
        <w:b/>
        <w:bCs/>
        <w:i w:val="0"/>
        <w:iCs w:val="0"/>
        <w:spacing w:val="0"/>
        <w:w w:val="100"/>
        <w:sz w:val="24"/>
        <w:szCs w:val="24"/>
        <w:lang w:val="ru-RU" w:eastAsia="en-US" w:bidi="ar-SA"/>
      </w:rPr>
    </w:lvl>
    <w:lvl w:ilvl="1" w:tplc="75361AD0">
      <w:numFmt w:val="bullet"/>
      <w:lvlText w:val="•"/>
      <w:lvlJc w:val="left"/>
      <w:pPr>
        <w:ind w:left="550" w:hanging="140"/>
      </w:pPr>
      <w:rPr>
        <w:rFonts w:hint="default"/>
        <w:lang w:val="ru-RU" w:eastAsia="en-US" w:bidi="ar-SA"/>
      </w:rPr>
    </w:lvl>
    <w:lvl w:ilvl="2" w:tplc="10864E84">
      <w:numFmt w:val="bullet"/>
      <w:lvlText w:val="•"/>
      <w:lvlJc w:val="left"/>
      <w:pPr>
        <w:ind w:left="860" w:hanging="140"/>
      </w:pPr>
      <w:rPr>
        <w:rFonts w:hint="default"/>
        <w:lang w:val="ru-RU" w:eastAsia="en-US" w:bidi="ar-SA"/>
      </w:rPr>
    </w:lvl>
    <w:lvl w:ilvl="3" w:tplc="8968F084">
      <w:numFmt w:val="bullet"/>
      <w:lvlText w:val="•"/>
      <w:lvlJc w:val="left"/>
      <w:pPr>
        <w:ind w:left="1170" w:hanging="140"/>
      </w:pPr>
      <w:rPr>
        <w:rFonts w:hint="default"/>
        <w:lang w:val="ru-RU" w:eastAsia="en-US" w:bidi="ar-SA"/>
      </w:rPr>
    </w:lvl>
    <w:lvl w:ilvl="4" w:tplc="8578C4E0">
      <w:numFmt w:val="bullet"/>
      <w:lvlText w:val="•"/>
      <w:lvlJc w:val="left"/>
      <w:pPr>
        <w:ind w:left="1480" w:hanging="140"/>
      </w:pPr>
      <w:rPr>
        <w:rFonts w:hint="default"/>
        <w:lang w:val="ru-RU" w:eastAsia="en-US" w:bidi="ar-SA"/>
      </w:rPr>
    </w:lvl>
    <w:lvl w:ilvl="5" w:tplc="588411F2">
      <w:numFmt w:val="bullet"/>
      <w:lvlText w:val="•"/>
      <w:lvlJc w:val="left"/>
      <w:pPr>
        <w:ind w:left="1791" w:hanging="140"/>
      </w:pPr>
      <w:rPr>
        <w:rFonts w:hint="default"/>
        <w:lang w:val="ru-RU" w:eastAsia="en-US" w:bidi="ar-SA"/>
      </w:rPr>
    </w:lvl>
    <w:lvl w:ilvl="6" w:tplc="CC00C372">
      <w:numFmt w:val="bullet"/>
      <w:lvlText w:val="•"/>
      <w:lvlJc w:val="left"/>
      <w:pPr>
        <w:ind w:left="2101" w:hanging="140"/>
      </w:pPr>
      <w:rPr>
        <w:rFonts w:hint="default"/>
        <w:lang w:val="ru-RU" w:eastAsia="en-US" w:bidi="ar-SA"/>
      </w:rPr>
    </w:lvl>
    <w:lvl w:ilvl="7" w:tplc="8842C20E">
      <w:numFmt w:val="bullet"/>
      <w:lvlText w:val="•"/>
      <w:lvlJc w:val="left"/>
      <w:pPr>
        <w:ind w:left="2411" w:hanging="140"/>
      </w:pPr>
      <w:rPr>
        <w:rFonts w:hint="default"/>
        <w:lang w:val="ru-RU" w:eastAsia="en-US" w:bidi="ar-SA"/>
      </w:rPr>
    </w:lvl>
    <w:lvl w:ilvl="8" w:tplc="357A0C3A">
      <w:numFmt w:val="bullet"/>
      <w:lvlText w:val="•"/>
      <w:lvlJc w:val="left"/>
      <w:pPr>
        <w:ind w:left="2721" w:hanging="140"/>
      </w:pPr>
      <w:rPr>
        <w:rFonts w:hint="default"/>
        <w:lang w:val="ru-RU" w:eastAsia="en-US" w:bidi="ar-SA"/>
      </w:rPr>
    </w:lvl>
  </w:abstractNum>
  <w:abstractNum w:abstractNumId="127" w15:restartNumberingAfterBreak="0">
    <w:nsid w:val="75633270"/>
    <w:multiLevelType w:val="hybridMultilevel"/>
    <w:tmpl w:val="6FA21190"/>
    <w:lvl w:ilvl="0" w:tplc="1B1E992C">
      <w:numFmt w:val="bullet"/>
      <w:lvlText w:val=""/>
      <w:lvlJc w:val="left"/>
      <w:pPr>
        <w:ind w:left="864" w:hanging="360"/>
      </w:pPr>
      <w:rPr>
        <w:rFonts w:ascii="Symbol" w:eastAsia="Symbol" w:hAnsi="Symbol" w:cs="Symbol" w:hint="default"/>
        <w:spacing w:val="0"/>
        <w:w w:val="99"/>
        <w:lang w:val="ru-RU" w:eastAsia="en-US" w:bidi="ar-SA"/>
      </w:rPr>
    </w:lvl>
    <w:lvl w:ilvl="1" w:tplc="A35EC408">
      <w:numFmt w:val="bullet"/>
      <w:lvlText w:val="•"/>
      <w:lvlJc w:val="left"/>
      <w:pPr>
        <w:ind w:left="1206" w:hanging="360"/>
      </w:pPr>
      <w:rPr>
        <w:rFonts w:hint="default"/>
        <w:lang w:val="ru-RU" w:eastAsia="en-US" w:bidi="ar-SA"/>
      </w:rPr>
    </w:lvl>
    <w:lvl w:ilvl="2" w:tplc="E348C06C">
      <w:numFmt w:val="bullet"/>
      <w:lvlText w:val="•"/>
      <w:lvlJc w:val="left"/>
      <w:pPr>
        <w:ind w:left="1552" w:hanging="360"/>
      </w:pPr>
      <w:rPr>
        <w:rFonts w:hint="default"/>
        <w:lang w:val="ru-RU" w:eastAsia="en-US" w:bidi="ar-SA"/>
      </w:rPr>
    </w:lvl>
    <w:lvl w:ilvl="3" w:tplc="A3128FEE">
      <w:numFmt w:val="bullet"/>
      <w:lvlText w:val="•"/>
      <w:lvlJc w:val="left"/>
      <w:pPr>
        <w:ind w:left="1898" w:hanging="360"/>
      </w:pPr>
      <w:rPr>
        <w:rFonts w:hint="default"/>
        <w:lang w:val="ru-RU" w:eastAsia="en-US" w:bidi="ar-SA"/>
      </w:rPr>
    </w:lvl>
    <w:lvl w:ilvl="4" w:tplc="405C6A76">
      <w:numFmt w:val="bullet"/>
      <w:lvlText w:val="•"/>
      <w:lvlJc w:val="left"/>
      <w:pPr>
        <w:ind w:left="2244" w:hanging="360"/>
      </w:pPr>
      <w:rPr>
        <w:rFonts w:hint="default"/>
        <w:lang w:val="ru-RU" w:eastAsia="en-US" w:bidi="ar-SA"/>
      </w:rPr>
    </w:lvl>
    <w:lvl w:ilvl="5" w:tplc="9B9AF7AC">
      <w:numFmt w:val="bullet"/>
      <w:lvlText w:val="•"/>
      <w:lvlJc w:val="left"/>
      <w:pPr>
        <w:ind w:left="2591" w:hanging="360"/>
      </w:pPr>
      <w:rPr>
        <w:rFonts w:hint="default"/>
        <w:lang w:val="ru-RU" w:eastAsia="en-US" w:bidi="ar-SA"/>
      </w:rPr>
    </w:lvl>
    <w:lvl w:ilvl="6" w:tplc="271CB79E">
      <w:numFmt w:val="bullet"/>
      <w:lvlText w:val="•"/>
      <w:lvlJc w:val="left"/>
      <w:pPr>
        <w:ind w:left="2937" w:hanging="360"/>
      </w:pPr>
      <w:rPr>
        <w:rFonts w:hint="default"/>
        <w:lang w:val="ru-RU" w:eastAsia="en-US" w:bidi="ar-SA"/>
      </w:rPr>
    </w:lvl>
    <w:lvl w:ilvl="7" w:tplc="A8541780">
      <w:numFmt w:val="bullet"/>
      <w:lvlText w:val="•"/>
      <w:lvlJc w:val="left"/>
      <w:pPr>
        <w:ind w:left="3283" w:hanging="360"/>
      </w:pPr>
      <w:rPr>
        <w:rFonts w:hint="default"/>
        <w:lang w:val="ru-RU" w:eastAsia="en-US" w:bidi="ar-SA"/>
      </w:rPr>
    </w:lvl>
    <w:lvl w:ilvl="8" w:tplc="D8B8CB2C">
      <w:numFmt w:val="bullet"/>
      <w:lvlText w:val="•"/>
      <w:lvlJc w:val="left"/>
      <w:pPr>
        <w:ind w:left="3629" w:hanging="360"/>
      </w:pPr>
      <w:rPr>
        <w:rFonts w:hint="default"/>
        <w:lang w:val="ru-RU" w:eastAsia="en-US" w:bidi="ar-SA"/>
      </w:rPr>
    </w:lvl>
  </w:abstractNum>
  <w:abstractNum w:abstractNumId="128" w15:restartNumberingAfterBreak="0">
    <w:nsid w:val="76143AAD"/>
    <w:multiLevelType w:val="hybridMultilevel"/>
    <w:tmpl w:val="8DD8FDD2"/>
    <w:lvl w:ilvl="0" w:tplc="070A78AC">
      <w:numFmt w:val="bullet"/>
      <w:lvlText w:val="-"/>
      <w:lvlJc w:val="left"/>
      <w:pPr>
        <w:ind w:left="8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6E26A24">
      <w:numFmt w:val="bullet"/>
      <w:lvlText w:val="•"/>
      <w:lvlJc w:val="left"/>
      <w:pPr>
        <w:ind w:left="1875" w:hanging="140"/>
      </w:pPr>
      <w:rPr>
        <w:rFonts w:hint="default"/>
        <w:lang w:val="ru-RU" w:eastAsia="en-US" w:bidi="ar-SA"/>
      </w:rPr>
    </w:lvl>
    <w:lvl w:ilvl="2" w:tplc="656EB720">
      <w:numFmt w:val="bullet"/>
      <w:lvlText w:val="•"/>
      <w:lvlJc w:val="left"/>
      <w:pPr>
        <w:ind w:left="2911" w:hanging="140"/>
      </w:pPr>
      <w:rPr>
        <w:rFonts w:hint="default"/>
        <w:lang w:val="ru-RU" w:eastAsia="en-US" w:bidi="ar-SA"/>
      </w:rPr>
    </w:lvl>
    <w:lvl w:ilvl="3" w:tplc="D080691A">
      <w:numFmt w:val="bullet"/>
      <w:lvlText w:val="•"/>
      <w:lvlJc w:val="left"/>
      <w:pPr>
        <w:ind w:left="3947" w:hanging="140"/>
      </w:pPr>
      <w:rPr>
        <w:rFonts w:hint="default"/>
        <w:lang w:val="ru-RU" w:eastAsia="en-US" w:bidi="ar-SA"/>
      </w:rPr>
    </w:lvl>
    <w:lvl w:ilvl="4" w:tplc="A1EA412E">
      <w:numFmt w:val="bullet"/>
      <w:lvlText w:val="•"/>
      <w:lvlJc w:val="left"/>
      <w:pPr>
        <w:ind w:left="4983" w:hanging="140"/>
      </w:pPr>
      <w:rPr>
        <w:rFonts w:hint="default"/>
        <w:lang w:val="ru-RU" w:eastAsia="en-US" w:bidi="ar-SA"/>
      </w:rPr>
    </w:lvl>
    <w:lvl w:ilvl="5" w:tplc="E56E3990">
      <w:numFmt w:val="bullet"/>
      <w:lvlText w:val="•"/>
      <w:lvlJc w:val="left"/>
      <w:pPr>
        <w:ind w:left="6019" w:hanging="140"/>
      </w:pPr>
      <w:rPr>
        <w:rFonts w:hint="default"/>
        <w:lang w:val="ru-RU" w:eastAsia="en-US" w:bidi="ar-SA"/>
      </w:rPr>
    </w:lvl>
    <w:lvl w:ilvl="6" w:tplc="DBE0A806">
      <w:numFmt w:val="bullet"/>
      <w:lvlText w:val="•"/>
      <w:lvlJc w:val="left"/>
      <w:pPr>
        <w:ind w:left="7055" w:hanging="140"/>
      </w:pPr>
      <w:rPr>
        <w:rFonts w:hint="default"/>
        <w:lang w:val="ru-RU" w:eastAsia="en-US" w:bidi="ar-SA"/>
      </w:rPr>
    </w:lvl>
    <w:lvl w:ilvl="7" w:tplc="6750EE00">
      <w:numFmt w:val="bullet"/>
      <w:lvlText w:val="•"/>
      <w:lvlJc w:val="left"/>
      <w:pPr>
        <w:ind w:left="8090" w:hanging="140"/>
      </w:pPr>
      <w:rPr>
        <w:rFonts w:hint="default"/>
        <w:lang w:val="ru-RU" w:eastAsia="en-US" w:bidi="ar-SA"/>
      </w:rPr>
    </w:lvl>
    <w:lvl w:ilvl="8" w:tplc="346EA750">
      <w:numFmt w:val="bullet"/>
      <w:lvlText w:val="•"/>
      <w:lvlJc w:val="left"/>
      <w:pPr>
        <w:ind w:left="9126" w:hanging="140"/>
      </w:pPr>
      <w:rPr>
        <w:rFonts w:hint="default"/>
        <w:lang w:val="ru-RU" w:eastAsia="en-US" w:bidi="ar-SA"/>
      </w:rPr>
    </w:lvl>
  </w:abstractNum>
  <w:abstractNum w:abstractNumId="129" w15:restartNumberingAfterBreak="0">
    <w:nsid w:val="76A27E1A"/>
    <w:multiLevelType w:val="hybridMultilevel"/>
    <w:tmpl w:val="1436A892"/>
    <w:lvl w:ilvl="0" w:tplc="5E3692FE">
      <w:start w:val="1"/>
      <w:numFmt w:val="decimal"/>
      <w:lvlText w:val="%1."/>
      <w:lvlJc w:val="left"/>
      <w:pPr>
        <w:ind w:left="439"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5F2BB06">
      <w:numFmt w:val="bullet"/>
      <w:lvlText w:val="•"/>
      <w:lvlJc w:val="left"/>
      <w:pPr>
        <w:ind w:left="1459" w:hanging="360"/>
      </w:pPr>
      <w:rPr>
        <w:rFonts w:hint="default"/>
        <w:lang w:val="ru-RU" w:eastAsia="en-US" w:bidi="ar-SA"/>
      </w:rPr>
    </w:lvl>
    <w:lvl w:ilvl="2" w:tplc="66CE8C16">
      <w:numFmt w:val="bullet"/>
      <w:lvlText w:val="•"/>
      <w:lvlJc w:val="left"/>
      <w:pPr>
        <w:ind w:left="2478" w:hanging="360"/>
      </w:pPr>
      <w:rPr>
        <w:rFonts w:hint="default"/>
        <w:lang w:val="ru-RU" w:eastAsia="en-US" w:bidi="ar-SA"/>
      </w:rPr>
    </w:lvl>
    <w:lvl w:ilvl="3" w:tplc="B18029B4">
      <w:numFmt w:val="bullet"/>
      <w:lvlText w:val="•"/>
      <w:lvlJc w:val="left"/>
      <w:pPr>
        <w:ind w:left="3497" w:hanging="360"/>
      </w:pPr>
      <w:rPr>
        <w:rFonts w:hint="default"/>
        <w:lang w:val="ru-RU" w:eastAsia="en-US" w:bidi="ar-SA"/>
      </w:rPr>
    </w:lvl>
    <w:lvl w:ilvl="4" w:tplc="52A2A5FE">
      <w:numFmt w:val="bullet"/>
      <w:lvlText w:val="•"/>
      <w:lvlJc w:val="left"/>
      <w:pPr>
        <w:ind w:left="4516" w:hanging="360"/>
      </w:pPr>
      <w:rPr>
        <w:rFonts w:hint="default"/>
        <w:lang w:val="ru-RU" w:eastAsia="en-US" w:bidi="ar-SA"/>
      </w:rPr>
    </w:lvl>
    <w:lvl w:ilvl="5" w:tplc="99CE035A">
      <w:numFmt w:val="bullet"/>
      <w:lvlText w:val="•"/>
      <w:lvlJc w:val="left"/>
      <w:pPr>
        <w:ind w:left="5535" w:hanging="360"/>
      </w:pPr>
      <w:rPr>
        <w:rFonts w:hint="default"/>
        <w:lang w:val="ru-RU" w:eastAsia="en-US" w:bidi="ar-SA"/>
      </w:rPr>
    </w:lvl>
    <w:lvl w:ilvl="6" w:tplc="0FB850EE">
      <w:numFmt w:val="bullet"/>
      <w:lvlText w:val="•"/>
      <w:lvlJc w:val="left"/>
      <w:pPr>
        <w:ind w:left="6554" w:hanging="360"/>
      </w:pPr>
      <w:rPr>
        <w:rFonts w:hint="default"/>
        <w:lang w:val="ru-RU" w:eastAsia="en-US" w:bidi="ar-SA"/>
      </w:rPr>
    </w:lvl>
    <w:lvl w:ilvl="7" w:tplc="0C02E392">
      <w:numFmt w:val="bullet"/>
      <w:lvlText w:val="•"/>
      <w:lvlJc w:val="left"/>
      <w:pPr>
        <w:ind w:left="7573" w:hanging="360"/>
      </w:pPr>
      <w:rPr>
        <w:rFonts w:hint="default"/>
        <w:lang w:val="ru-RU" w:eastAsia="en-US" w:bidi="ar-SA"/>
      </w:rPr>
    </w:lvl>
    <w:lvl w:ilvl="8" w:tplc="D8F4904E">
      <w:numFmt w:val="bullet"/>
      <w:lvlText w:val="•"/>
      <w:lvlJc w:val="left"/>
      <w:pPr>
        <w:ind w:left="8592" w:hanging="360"/>
      </w:pPr>
      <w:rPr>
        <w:rFonts w:hint="default"/>
        <w:lang w:val="ru-RU" w:eastAsia="en-US" w:bidi="ar-SA"/>
      </w:rPr>
    </w:lvl>
  </w:abstractNum>
  <w:abstractNum w:abstractNumId="130" w15:restartNumberingAfterBreak="0">
    <w:nsid w:val="78063F7B"/>
    <w:multiLevelType w:val="hybridMultilevel"/>
    <w:tmpl w:val="0C1CD004"/>
    <w:lvl w:ilvl="0" w:tplc="A8345088">
      <w:start w:val="1"/>
      <w:numFmt w:val="decimal"/>
      <w:lvlText w:val="%1."/>
      <w:lvlJc w:val="left"/>
      <w:pPr>
        <w:ind w:left="1277" w:hanging="181"/>
        <w:jc w:val="left"/>
      </w:pPr>
      <w:rPr>
        <w:rFonts w:hint="default"/>
        <w:spacing w:val="0"/>
        <w:w w:val="88"/>
        <w:lang w:val="ru-RU" w:eastAsia="en-US" w:bidi="ar-SA"/>
      </w:rPr>
    </w:lvl>
    <w:lvl w:ilvl="1" w:tplc="05560BF2">
      <w:numFmt w:val="bullet"/>
      <w:lvlText w:val="•"/>
      <w:lvlJc w:val="left"/>
      <w:pPr>
        <w:ind w:left="2285" w:hanging="181"/>
      </w:pPr>
      <w:rPr>
        <w:rFonts w:hint="default"/>
        <w:lang w:val="ru-RU" w:eastAsia="en-US" w:bidi="ar-SA"/>
      </w:rPr>
    </w:lvl>
    <w:lvl w:ilvl="2" w:tplc="AB1E4F1E">
      <w:numFmt w:val="bullet"/>
      <w:lvlText w:val="•"/>
      <w:lvlJc w:val="left"/>
      <w:pPr>
        <w:ind w:left="3291" w:hanging="181"/>
      </w:pPr>
      <w:rPr>
        <w:rFonts w:hint="default"/>
        <w:lang w:val="ru-RU" w:eastAsia="en-US" w:bidi="ar-SA"/>
      </w:rPr>
    </w:lvl>
    <w:lvl w:ilvl="3" w:tplc="AB22A984">
      <w:numFmt w:val="bullet"/>
      <w:lvlText w:val="•"/>
      <w:lvlJc w:val="left"/>
      <w:pPr>
        <w:ind w:left="4297" w:hanging="181"/>
      </w:pPr>
      <w:rPr>
        <w:rFonts w:hint="default"/>
        <w:lang w:val="ru-RU" w:eastAsia="en-US" w:bidi="ar-SA"/>
      </w:rPr>
    </w:lvl>
    <w:lvl w:ilvl="4" w:tplc="A8C87760">
      <w:numFmt w:val="bullet"/>
      <w:lvlText w:val="•"/>
      <w:lvlJc w:val="left"/>
      <w:pPr>
        <w:ind w:left="5303" w:hanging="181"/>
      </w:pPr>
      <w:rPr>
        <w:rFonts w:hint="default"/>
        <w:lang w:val="ru-RU" w:eastAsia="en-US" w:bidi="ar-SA"/>
      </w:rPr>
    </w:lvl>
    <w:lvl w:ilvl="5" w:tplc="FC54A52A">
      <w:numFmt w:val="bullet"/>
      <w:lvlText w:val="•"/>
      <w:lvlJc w:val="left"/>
      <w:pPr>
        <w:ind w:left="6309" w:hanging="181"/>
      </w:pPr>
      <w:rPr>
        <w:rFonts w:hint="default"/>
        <w:lang w:val="ru-RU" w:eastAsia="en-US" w:bidi="ar-SA"/>
      </w:rPr>
    </w:lvl>
    <w:lvl w:ilvl="6" w:tplc="ABE60778">
      <w:numFmt w:val="bullet"/>
      <w:lvlText w:val="•"/>
      <w:lvlJc w:val="left"/>
      <w:pPr>
        <w:ind w:left="7314" w:hanging="181"/>
      </w:pPr>
      <w:rPr>
        <w:rFonts w:hint="default"/>
        <w:lang w:val="ru-RU" w:eastAsia="en-US" w:bidi="ar-SA"/>
      </w:rPr>
    </w:lvl>
    <w:lvl w:ilvl="7" w:tplc="E984FE18">
      <w:numFmt w:val="bullet"/>
      <w:lvlText w:val="•"/>
      <w:lvlJc w:val="left"/>
      <w:pPr>
        <w:ind w:left="8320" w:hanging="181"/>
      </w:pPr>
      <w:rPr>
        <w:rFonts w:hint="default"/>
        <w:lang w:val="ru-RU" w:eastAsia="en-US" w:bidi="ar-SA"/>
      </w:rPr>
    </w:lvl>
    <w:lvl w:ilvl="8" w:tplc="8A2C1C34">
      <w:numFmt w:val="bullet"/>
      <w:lvlText w:val="•"/>
      <w:lvlJc w:val="left"/>
      <w:pPr>
        <w:ind w:left="9326" w:hanging="181"/>
      </w:pPr>
      <w:rPr>
        <w:rFonts w:hint="default"/>
        <w:lang w:val="ru-RU" w:eastAsia="en-US" w:bidi="ar-SA"/>
      </w:rPr>
    </w:lvl>
  </w:abstractNum>
  <w:abstractNum w:abstractNumId="131" w15:restartNumberingAfterBreak="0">
    <w:nsid w:val="787B6A14"/>
    <w:multiLevelType w:val="hybridMultilevel"/>
    <w:tmpl w:val="828472F4"/>
    <w:lvl w:ilvl="0" w:tplc="947AB2D8">
      <w:numFmt w:val="bullet"/>
      <w:lvlText w:val=""/>
      <w:lvlJc w:val="left"/>
      <w:pPr>
        <w:ind w:left="218" w:hanging="112"/>
      </w:pPr>
      <w:rPr>
        <w:rFonts w:ascii="Symbol" w:eastAsia="Symbol" w:hAnsi="Symbol" w:cs="Symbol" w:hint="default"/>
        <w:b w:val="0"/>
        <w:bCs w:val="0"/>
        <w:i w:val="0"/>
        <w:iCs w:val="0"/>
        <w:spacing w:val="0"/>
        <w:w w:val="100"/>
        <w:sz w:val="22"/>
        <w:szCs w:val="22"/>
        <w:lang w:val="ru-RU" w:eastAsia="en-US" w:bidi="ar-SA"/>
      </w:rPr>
    </w:lvl>
    <w:lvl w:ilvl="1" w:tplc="B3C29E84">
      <w:numFmt w:val="bullet"/>
      <w:lvlText w:val="•"/>
      <w:lvlJc w:val="left"/>
      <w:pPr>
        <w:ind w:left="430" w:hanging="112"/>
      </w:pPr>
      <w:rPr>
        <w:rFonts w:hint="default"/>
        <w:lang w:val="ru-RU" w:eastAsia="en-US" w:bidi="ar-SA"/>
      </w:rPr>
    </w:lvl>
    <w:lvl w:ilvl="2" w:tplc="BCD6E328">
      <w:numFmt w:val="bullet"/>
      <w:lvlText w:val="•"/>
      <w:lvlJc w:val="left"/>
      <w:pPr>
        <w:ind w:left="641" w:hanging="112"/>
      </w:pPr>
      <w:rPr>
        <w:rFonts w:hint="default"/>
        <w:lang w:val="ru-RU" w:eastAsia="en-US" w:bidi="ar-SA"/>
      </w:rPr>
    </w:lvl>
    <w:lvl w:ilvl="3" w:tplc="27BE31B2">
      <w:numFmt w:val="bullet"/>
      <w:lvlText w:val="•"/>
      <w:lvlJc w:val="left"/>
      <w:pPr>
        <w:ind w:left="851" w:hanging="112"/>
      </w:pPr>
      <w:rPr>
        <w:rFonts w:hint="default"/>
        <w:lang w:val="ru-RU" w:eastAsia="en-US" w:bidi="ar-SA"/>
      </w:rPr>
    </w:lvl>
    <w:lvl w:ilvl="4" w:tplc="C188F078">
      <w:numFmt w:val="bullet"/>
      <w:lvlText w:val="•"/>
      <w:lvlJc w:val="left"/>
      <w:pPr>
        <w:ind w:left="1062" w:hanging="112"/>
      </w:pPr>
      <w:rPr>
        <w:rFonts w:hint="default"/>
        <w:lang w:val="ru-RU" w:eastAsia="en-US" w:bidi="ar-SA"/>
      </w:rPr>
    </w:lvl>
    <w:lvl w:ilvl="5" w:tplc="BFB6510C">
      <w:numFmt w:val="bullet"/>
      <w:lvlText w:val="•"/>
      <w:lvlJc w:val="left"/>
      <w:pPr>
        <w:ind w:left="1273" w:hanging="112"/>
      </w:pPr>
      <w:rPr>
        <w:rFonts w:hint="default"/>
        <w:lang w:val="ru-RU" w:eastAsia="en-US" w:bidi="ar-SA"/>
      </w:rPr>
    </w:lvl>
    <w:lvl w:ilvl="6" w:tplc="C0040662">
      <w:numFmt w:val="bullet"/>
      <w:lvlText w:val="•"/>
      <w:lvlJc w:val="left"/>
      <w:pPr>
        <w:ind w:left="1483" w:hanging="112"/>
      </w:pPr>
      <w:rPr>
        <w:rFonts w:hint="default"/>
        <w:lang w:val="ru-RU" w:eastAsia="en-US" w:bidi="ar-SA"/>
      </w:rPr>
    </w:lvl>
    <w:lvl w:ilvl="7" w:tplc="2CCABD46">
      <w:numFmt w:val="bullet"/>
      <w:lvlText w:val="•"/>
      <w:lvlJc w:val="left"/>
      <w:pPr>
        <w:ind w:left="1694" w:hanging="112"/>
      </w:pPr>
      <w:rPr>
        <w:rFonts w:hint="default"/>
        <w:lang w:val="ru-RU" w:eastAsia="en-US" w:bidi="ar-SA"/>
      </w:rPr>
    </w:lvl>
    <w:lvl w:ilvl="8" w:tplc="95D47052">
      <w:numFmt w:val="bullet"/>
      <w:lvlText w:val="•"/>
      <w:lvlJc w:val="left"/>
      <w:pPr>
        <w:ind w:left="1904" w:hanging="112"/>
      </w:pPr>
      <w:rPr>
        <w:rFonts w:hint="default"/>
        <w:lang w:val="ru-RU" w:eastAsia="en-US" w:bidi="ar-SA"/>
      </w:rPr>
    </w:lvl>
  </w:abstractNum>
  <w:abstractNum w:abstractNumId="132" w15:restartNumberingAfterBreak="0">
    <w:nsid w:val="79AD41E8"/>
    <w:multiLevelType w:val="multilevel"/>
    <w:tmpl w:val="7C820B64"/>
    <w:lvl w:ilvl="0">
      <w:start w:val="1"/>
      <w:numFmt w:val="decimal"/>
      <w:lvlText w:val="%1"/>
      <w:lvlJc w:val="left"/>
      <w:pPr>
        <w:ind w:left="1430" w:hanging="720"/>
        <w:jc w:val="left"/>
      </w:pPr>
      <w:rPr>
        <w:rFonts w:hint="default"/>
        <w:lang w:val="ru-RU" w:eastAsia="en-US" w:bidi="ar-SA"/>
      </w:rPr>
    </w:lvl>
    <w:lvl w:ilvl="1">
      <w:start w:val="1"/>
      <w:numFmt w:val="decimal"/>
      <w:lvlText w:val="%1.%2."/>
      <w:lvlJc w:val="left"/>
      <w:pPr>
        <w:ind w:left="1430" w:hanging="7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93" w:hanging="720"/>
      </w:pPr>
      <w:rPr>
        <w:rFonts w:hint="default"/>
        <w:lang w:val="ru-RU" w:eastAsia="en-US" w:bidi="ar-SA"/>
      </w:rPr>
    </w:lvl>
    <w:lvl w:ilvl="3">
      <w:numFmt w:val="bullet"/>
      <w:lvlText w:val="•"/>
      <w:lvlJc w:val="left"/>
      <w:pPr>
        <w:ind w:left="4069" w:hanging="720"/>
      </w:pPr>
      <w:rPr>
        <w:rFonts w:hint="default"/>
        <w:lang w:val="ru-RU" w:eastAsia="en-US" w:bidi="ar-SA"/>
      </w:rPr>
    </w:lvl>
    <w:lvl w:ilvl="4">
      <w:numFmt w:val="bullet"/>
      <w:lvlText w:val="•"/>
      <w:lvlJc w:val="left"/>
      <w:pPr>
        <w:ind w:left="4946" w:hanging="720"/>
      </w:pPr>
      <w:rPr>
        <w:rFonts w:hint="default"/>
        <w:lang w:val="ru-RU" w:eastAsia="en-US" w:bidi="ar-SA"/>
      </w:rPr>
    </w:lvl>
    <w:lvl w:ilvl="5">
      <w:numFmt w:val="bullet"/>
      <w:lvlText w:val="•"/>
      <w:lvlJc w:val="left"/>
      <w:pPr>
        <w:ind w:left="5823" w:hanging="720"/>
      </w:pPr>
      <w:rPr>
        <w:rFonts w:hint="default"/>
        <w:lang w:val="ru-RU" w:eastAsia="en-US" w:bidi="ar-SA"/>
      </w:rPr>
    </w:lvl>
    <w:lvl w:ilvl="6">
      <w:numFmt w:val="bullet"/>
      <w:lvlText w:val="•"/>
      <w:lvlJc w:val="left"/>
      <w:pPr>
        <w:ind w:left="6699" w:hanging="720"/>
      </w:pPr>
      <w:rPr>
        <w:rFonts w:hint="default"/>
        <w:lang w:val="ru-RU" w:eastAsia="en-US" w:bidi="ar-SA"/>
      </w:rPr>
    </w:lvl>
    <w:lvl w:ilvl="7">
      <w:numFmt w:val="bullet"/>
      <w:lvlText w:val="•"/>
      <w:lvlJc w:val="left"/>
      <w:pPr>
        <w:ind w:left="7576" w:hanging="720"/>
      </w:pPr>
      <w:rPr>
        <w:rFonts w:hint="default"/>
        <w:lang w:val="ru-RU" w:eastAsia="en-US" w:bidi="ar-SA"/>
      </w:rPr>
    </w:lvl>
    <w:lvl w:ilvl="8">
      <w:numFmt w:val="bullet"/>
      <w:lvlText w:val="•"/>
      <w:lvlJc w:val="left"/>
      <w:pPr>
        <w:ind w:left="8453" w:hanging="720"/>
      </w:pPr>
      <w:rPr>
        <w:rFonts w:hint="default"/>
        <w:lang w:val="ru-RU" w:eastAsia="en-US" w:bidi="ar-SA"/>
      </w:rPr>
    </w:lvl>
  </w:abstractNum>
  <w:abstractNum w:abstractNumId="133" w15:restartNumberingAfterBreak="0">
    <w:nsid w:val="7A270BF7"/>
    <w:multiLevelType w:val="hybridMultilevel"/>
    <w:tmpl w:val="68E4731C"/>
    <w:lvl w:ilvl="0" w:tplc="6674D9B6">
      <w:start w:val="2"/>
      <w:numFmt w:val="upperRoman"/>
      <w:lvlText w:val="%1"/>
      <w:lvlJc w:val="left"/>
      <w:pPr>
        <w:ind w:left="1055" w:hanging="288"/>
        <w:jc w:val="left"/>
      </w:pPr>
      <w:rPr>
        <w:rFonts w:ascii="Georgia" w:eastAsia="Georgia" w:hAnsi="Georgia" w:cs="Georgia" w:hint="default"/>
        <w:b/>
        <w:bCs/>
        <w:i w:val="0"/>
        <w:iCs w:val="0"/>
        <w:color w:val="010101"/>
        <w:spacing w:val="0"/>
        <w:w w:val="100"/>
        <w:sz w:val="24"/>
        <w:szCs w:val="24"/>
        <w:lang w:val="ru-RU" w:eastAsia="en-US" w:bidi="ar-SA"/>
      </w:rPr>
    </w:lvl>
    <w:lvl w:ilvl="1" w:tplc="C44AF748">
      <w:start w:val="1"/>
      <w:numFmt w:val="decimal"/>
      <w:lvlText w:val="%2."/>
      <w:lvlJc w:val="left"/>
      <w:pPr>
        <w:ind w:left="490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2" w:tplc="1C74E354">
      <w:numFmt w:val="bullet"/>
      <w:lvlText w:val="•"/>
      <w:lvlJc w:val="left"/>
      <w:pPr>
        <w:ind w:left="5489" w:hanging="240"/>
      </w:pPr>
      <w:rPr>
        <w:rFonts w:hint="default"/>
        <w:lang w:val="ru-RU" w:eastAsia="en-US" w:bidi="ar-SA"/>
      </w:rPr>
    </w:lvl>
    <w:lvl w:ilvl="3" w:tplc="B16CF7F0">
      <w:numFmt w:val="bullet"/>
      <w:lvlText w:val="•"/>
      <w:lvlJc w:val="left"/>
      <w:pPr>
        <w:ind w:left="6079" w:hanging="240"/>
      </w:pPr>
      <w:rPr>
        <w:rFonts w:hint="default"/>
        <w:lang w:val="ru-RU" w:eastAsia="en-US" w:bidi="ar-SA"/>
      </w:rPr>
    </w:lvl>
    <w:lvl w:ilvl="4" w:tplc="4CACBC0E">
      <w:numFmt w:val="bullet"/>
      <w:lvlText w:val="•"/>
      <w:lvlJc w:val="left"/>
      <w:pPr>
        <w:ind w:left="6668" w:hanging="240"/>
      </w:pPr>
      <w:rPr>
        <w:rFonts w:hint="default"/>
        <w:lang w:val="ru-RU" w:eastAsia="en-US" w:bidi="ar-SA"/>
      </w:rPr>
    </w:lvl>
    <w:lvl w:ilvl="5" w:tplc="F19EC8B4">
      <w:numFmt w:val="bullet"/>
      <w:lvlText w:val="•"/>
      <w:lvlJc w:val="left"/>
      <w:pPr>
        <w:ind w:left="7258" w:hanging="240"/>
      </w:pPr>
      <w:rPr>
        <w:rFonts w:hint="default"/>
        <w:lang w:val="ru-RU" w:eastAsia="en-US" w:bidi="ar-SA"/>
      </w:rPr>
    </w:lvl>
    <w:lvl w:ilvl="6" w:tplc="2962F3A6">
      <w:numFmt w:val="bullet"/>
      <w:lvlText w:val="•"/>
      <w:lvlJc w:val="left"/>
      <w:pPr>
        <w:ind w:left="7848" w:hanging="240"/>
      </w:pPr>
      <w:rPr>
        <w:rFonts w:hint="default"/>
        <w:lang w:val="ru-RU" w:eastAsia="en-US" w:bidi="ar-SA"/>
      </w:rPr>
    </w:lvl>
    <w:lvl w:ilvl="7" w:tplc="D4FC65B4">
      <w:numFmt w:val="bullet"/>
      <w:lvlText w:val="•"/>
      <w:lvlJc w:val="left"/>
      <w:pPr>
        <w:ind w:left="8437" w:hanging="240"/>
      </w:pPr>
      <w:rPr>
        <w:rFonts w:hint="default"/>
        <w:lang w:val="ru-RU" w:eastAsia="en-US" w:bidi="ar-SA"/>
      </w:rPr>
    </w:lvl>
    <w:lvl w:ilvl="8" w:tplc="1546991A">
      <w:numFmt w:val="bullet"/>
      <w:lvlText w:val="•"/>
      <w:lvlJc w:val="left"/>
      <w:pPr>
        <w:ind w:left="9027" w:hanging="240"/>
      </w:pPr>
      <w:rPr>
        <w:rFonts w:hint="default"/>
        <w:lang w:val="ru-RU" w:eastAsia="en-US" w:bidi="ar-SA"/>
      </w:rPr>
    </w:lvl>
  </w:abstractNum>
  <w:abstractNum w:abstractNumId="134" w15:restartNumberingAfterBreak="0">
    <w:nsid w:val="7BAE12BD"/>
    <w:multiLevelType w:val="hybridMultilevel"/>
    <w:tmpl w:val="44AA7C62"/>
    <w:lvl w:ilvl="0" w:tplc="296A50DE">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C2710A">
      <w:numFmt w:val="bullet"/>
      <w:lvlText w:val="•"/>
      <w:lvlJc w:val="left"/>
      <w:pPr>
        <w:ind w:left="2075" w:hanging="360"/>
      </w:pPr>
      <w:rPr>
        <w:rFonts w:hint="default"/>
        <w:lang w:val="ru-RU" w:eastAsia="en-US" w:bidi="ar-SA"/>
      </w:rPr>
    </w:lvl>
    <w:lvl w:ilvl="2" w:tplc="2E8644A2">
      <w:numFmt w:val="bullet"/>
      <w:lvlText w:val="•"/>
      <w:lvlJc w:val="left"/>
      <w:pPr>
        <w:ind w:left="3010" w:hanging="360"/>
      </w:pPr>
      <w:rPr>
        <w:rFonts w:hint="default"/>
        <w:lang w:val="ru-RU" w:eastAsia="en-US" w:bidi="ar-SA"/>
      </w:rPr>
    </w:lvl>
    <w:lvl w:ilvl="3" w:tplc="6CB847FE">
      <w:numFmt w:val="bullet"/>
      <w:lvlText w:val="•"/>
      <w:lvlJc w:val="left"/>
      <w:pPr>
        <w:ind w:left="3945" w:hanging="360"/>
      </w:pPr>
      <w:rPr>
        <w:rFonts w:hint="default"/>
        <w:lang w:val="ru-RU" w:eastAsia="en-US" w:bidi="ar-SA"/>
      </w:rPr>
    </w:lvl>
    <w:lvl w:ilvl="4" w:tplc="708875F4">
      <w:numFmt w:val="bullet"/>
      <w:lvlText w:val="•"/>
      <w:lvlJc w:val="left"/>
      <w:pPr>
        <w:ind w:left="4880" w:hanging="360"/>
      </w:pPr>
      <w:rPr>
        <w:rFonts w:hint="default"/>
        <w:lang w:val="ru-RU" w:eastAsia="en-US" w:bidi="ar-SA"/>
      </w:rPr>
    </w:lvl>
    <w:lvl w:ilvl="5" w:tplc="7D103E28">
      <w:numFmt w:val="bullet"/>
      <w:lvlText w:val="•"/>
      <w:lvlJc w:val="left"/>
      <w:pPr>
        <w:ind w:left="5815" w:hanging="360"/>
      </w:pPr>
      <w:rPr>
        <w:rFonts w:hint="default"/>
        <w:lang w:val="ru-RU" w:eastAsia="en-US" w:bidi="ar-SA"/>
      </w:rPr>
    </w:lvl>
    <w:lvl w:ilvl="6" w:tplc="0038D82E">
      <w:numFmt w:val="bullet"/>
      <w:lvlText w:val="•"/>
      <w:lvlJc w:val="left"/>
      <w:pPr>
        <w:ind w:left="6750" w:hanging="360"/>
      </w:pPr>
      <w:rPr>
        <w:rFonts w:hint="default"/>
        <w:lang w:val="ru-RU" w:eastAsia="en-US" w:bidi="ar-SA"/>
      </w:rPr>
    </w:lvl>
    <w:lvl w:ilvl="7" w:tplc="E21E1330">
      <w:numFmt w:val="bullet"/>
      <w:lvlText w:val="•"/>
      <w:lvlJc w:val="left"/>
      <w:pPr>
        <w:ind w:left="7685" w:hanging="360"/>
      </w:pPr>
      <w:rPr>
        <w:rFonts w:hint="default"/>
        <w:lang w:val="ru-RU" w:eastAsia="en-US" w:bidi="ar-SA"/>
      </w:rPr>
    </w:lvl>
    <w:lvl w:ilvl="8" w:tplc="79448ECE">
      <w:numFmt w:val="bullet"/>
      <w:lvlText w:val="•"/>
      <w:lvlJc w:val="left"/>
      <w:pPr>
        <w:ind w:left="8620" w:hanging="360"/>
      </w:pPr>
      <w:rPr>
        <w:rFonts w:hint="default"/>
        <w:lang w:val="ru-RU" w:eastAsia="en-US" w:bidi="ar-SA"/>
      </w:rPr>
    </w:lvl>
  </w:abstractNum>
  <w:abstractNum w:abstractNumId="135" w15:restartNumberingAfterBreak="0">
    <w:nsid w:val="7BB76550"/>
    <w:multiLevelType w:val="hybridMultilevel"/>
    <w:tmpl w:val="E1D8D234"/>
    <w:lvl w:ilvl="0" w:tplc="C5CCC970">
      <w:start w:val="1"/>
      <w:numFmt w:val="decimal"/>
      <w:lvlText w:val="%1."/>
      <w:lvlJc w:val="left"/>
      <w:pPr>
        <w:ind w:left="424" w:hanging="257"/>
        <w:jc w:val="left"/>
      </w:pPr>
      <w:rPr>
        <w:rFonts w:hint="default"/>
        <w:spacing w:val="0"/>
        <w:w w:val="87"/>
        <w:lang w:val="ru-RU" w:eastAsia="en-US" w:bidi="ar-SA"/>
      </w:rPr>
    </w:lvl>
    <w:lvl w:ilvl="1" w:tplc="5D60C5B0">
      <w:numFmt w:val="bullet"/>
      <w:lvlText w:val="•"/>
      <w:lvlJc w:val="left"/>
      <w:pPr>
        <w:ind w:left="1427" w:hanging="257"/>
      </w:pPr>
      <w:rPr>
        <w:rFonts w:hint="default"/>
        <w:lang w:val="ru-RU" w:eastAsia="en-US" w:bidi="ar-SA"/>
      </w:rPr>
    </w:lvl>
    <w:lvl w:ilvl="2" w:tplc="7DD6099C">
      <w:numFmt w:val="bullet"/>
      <w:lvlText w:val="•"/>
      <w:lvlJc w:val="left"/>
      <w:pPr>
        <w:ind w:left="2434" w:hanging="257"/>
      </w:pPr>
      <w:rPr>
        <w:rFonts w:hint="default"/>
        <w:lang w:val="ru-RU" w:eastAsia="en-US" w:bidi="ar-SA"/>
      </w:rPr>
    </w:lvl>
    <w:lvl w:ilvl="3" w:tplc="F3663534">
      <w:numFmt w:val="bullet"/>
      <w:lvlText w:val="•"/>
      <w:lvlJc w:val="left"/>
      <w:pPr>
        <w:ind w:left="3441" w:hanging="257"/>
      </w:pPr>
      <w:rPr>
        <w:rFonts w:hint="default"/>
        <w:lang w:val="ru-RU" w:eastAsia="en-US" w:bidi="ar-SA"/>
      </w:rPr>
    </w:lvl>
    <w:lvl w:ilvl="4" w:tplc="8B3E75F6">
      <w:numFmt w:val="bullet"/>
      <w:lvlText w:val="•"/>
      <w:lvlJc w:val="left"/>
      <w:pPr>
        <w:ind w:left="4448" w:hanging="257"/>
      </w:pPr>
      <w:rPr>
        <w:rFonts w:hint="default"/>
        <w:lang w:val="ru-RU" w:eastAsia="en-US" w:bidi="ar-SA"/>
      </w:rPr>
    </w:lvl>
    <w:lvl w:ilvl="5" w:tplc="E29C3D14">
      <w:numFmt w:val="bullet"/>
      <w:lvlText w:val="•"/>
      <w:lvlJc w:val="left"/>
      <w:pPr>
        <w:ind w:left="5455" w:hanging="257"/>
      </w:pPr>
      <w:rPr>
        <w:rFonts w:hint="default"/>
        <w:lang w:val="ru-RU" w:eastAsia="en-US" w:bidi="ar-SA"/>
      </w:rPr>
    </w:lvl>
    <w:lvl w:ilvl="6" w:tplc="9BD85330">
      <w:numFmt w:val="bullet"/>
      <w:lvlText w:val="•"/>
      <w:lvlJc w:val="left"/>
      <w:pPr>
        <w:ind w:left="6462" w:hanging="257"/>
      </w:pPr>
      <w:rPr>
        <w:rFonts w:hint="default"/>
        <w:lang w:val="ru-RU" w:eastAsia="en-US" w:bidi="ar-SA"/>
      </w:rPr>
    </w:lvl>
    <w:lvl w:ilvl="7" w:tplc="C7ACA062">
      <w:numFmt w:val="bullet"/>
      <w:lvlText w:val="•"/>
      <w:lvlJc w:val="left"/>
      <w:pPr>
        <w:ind w:left="7469" w:hanging="257"/>
      </w:pPr>
      <w:rPr>
        <w:rFonts w:hint="default"/>
        <w:lang w:val="ru-RU" w:eastAsia="en-US" w:bidi="ar-SA"/>
      </w:rPr>
    </w:lvl>
    <w:lvl w:ilvl="8" w:tplc="387424AC">
      <w:numFmt w:val="bullet"/>
      <w:lvlText w:val="•"/>
      <w:lvlJc w:val="left"/>
      <w:pPr>
        <w:ind w:left="8476" w:hanging="257"/>
      </w:pPr>
      <w:rPr>
        <w:rFonts w:hint="default"/>
        <w:lang w:val="ru-RU" w:eastAsia="en-US" w:bidi="ar-SA"/>
      </w:rPr>
    </w:lvl>
  </w:abstractNum>
  <w:abstractNum w:abstractNumId="136" w15:restartNumberingAfterBreak="0">
    <w:nsid w:val="7BDA1DF9"/>
    <w:multiLevelType w:val="hybridMultilevel"/>
    <w:tmpl w:val="1510480C"/>
    <w:lvl w:ilvl="0" w:tplc="4D0A083C">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64EB5A4">
      <w:numFmt w:val="bullet"/>
      <w:lvlText w:val="•"/>
      <w:lvlJc w:val="left"/>
      <w:pPr>
        <w:ind w:left="820" w:hanging="181"/>
      </w:pPr>
      <w:rPr>
        <w:rFonts w:hint="default"/>
        <w:lang w:val="ru-RU" w:eastAsia="en-US" w:bidi="ar-SA"/>
      </w:rPr>
    </w:lvl>
    <w:lvl w:ilvl="2" w:tplc="F572ADC0">
      <w:numFmt w:val="bullet"/>
      <w:lvlText w:val="•"/>
      <w:lvlJc w:val="left"/>
      <w:pPr>
        <w:ind w:left="1361" w:hanging="181"/>
      </w:pPr>
      <w:rPr>
        <w:rFonts w:hint="default"/>
        <w:lang w:val="ru-RU" w:eastAsia="en-US" w:bidi="ar-SA"/>
      </w:rPr>
    </w:lvl>
    <w:lvl w:ilvl="3" w:tplc="45E4950C">
      <w:numFmt w:val="bullet"/>
      <w:lvlText w:val="•"/>
      <w:lvlJc w:val="left"/>
      <w:pPr>
        <w:ind w:left="1901" w:hanging="181"/>
      </w:pPr>
      <w:rPr>
        <w:rFonts w:hint="default"/>
        <w:lang w:val="ru-RU" w:eastAsia="en-US" w:bidi="ar-SA"/>
      </w:rPr>
    </w:lvl>
    <w:lvl w:ilvl="4" w:tplc="8E9804C6">
      <w:numFmt w:val="bullet"/>
      <w:lvlText w:val="•"/>
      <w:lvlJc w:val="left"/>
      <w:pPr>
        <w:ind w:left="2442" w:hanging="181"/>
      </w:pPr>
      <w:rPr>
        <w:rFonts w:hint="default"/>
        <w:lang w:val="ru-RU" w:eastAsia="en-US" w:bidi="ar-SA"/>
      </w:rPr>
    </w:lvl>
    <w:lvl w:ilvl="5" w:tplc="6834FCC6">
      <w:numFmt w:val="bullet"/>
      <w:lvlText w:val="•"/>
      <w:lvlJc w:val="left"/>
      <w:pPr>
        <w:ind w:left="2982" w:hanging="181"/>
      </w:pPr>
      <w:rPr>
        <w:rFonts w:hint="default"/>
        <w:lang w:val="ru-RU" w:eastAsia="en-US" w:bidi="ar-SA"/>
      </w:rPr>
    </w:lvl>
    <w:lvl w:ilvl="6" w:tplc="D0701282">
      <w:numFmt w:val="bullet"/>
      <w:lvlText w:val="•"/>
      <w:lvlJc w:val="left"/>
      <w:pPr>
        <w:ind w:left="3523" w:hanging="181"/>
      </w:pPr>
      <w:rPr>
        <w:rFonts w:hint="default"/>
        <w:lang w:val="ru-RU" w:eastAsia="en-US" w:bidi="ar-SA"/>
      </w:rPr>
    </w:lvl>
    <w:lvl w:ilvl="7" w:tplc="7F6E126C">
      <w:numFmt w:val="bullet"/>
      <w:lvlText w:val="•"/>
      <w:lvlJc w:val="left"/>
      <w:pPr>
        <w:ind w:left="4063" w:hanging="181"/>
      </w:pPr>
      <w:rPr>
        <w:rFonts w:hint="default"/>
        <w:lang w:val="ru-RU" w:eastAsia="en-US" w:bidi="ar-SA"/>
      </w:rPr>
    </w:lvl>
    <w:lvl w:ilvl="8" w:tplc="0AACDA78">
      <w:numFmt w:val="bullet"/>
      <w:lvlText w:val="•"/>
      <w:lvlJc w:val="left"/>
      <w:pPr>
        <w:ind w:left="4604" w:hanging="181"/>
      </w:pPr>
      <w:rPr>
        <w:rFonts w:hint="default"/>
        <w:lang w:val="ru-RU" w:eastAsia="en-US" w:bidi="ar-SA"/>
      </w:rPr>
    </w:lvl>
  </w:abstractNum>
  <w:abstractNum w:abstractNumId="137" w15:restartNumberingAfterBreak="0">
    <w:nsid w:val="7CDD76BB"/>
    <w:multiLevelType w:val="hybridMultilevel"/>
    <w:tmpl w:val="789A4CF6"/>
    <w:lvl w:ilvl="0" w:tplc="D68E9AA2">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A4747068">
      <w:numFmt w:val="bullet"/>
      <w:lvlText w:val="•"/>
      <w:lvlJc w:val="left"/>
      <w:pPr>
        <w:ind w:left="658" w:hanging="181"/>
      </w:pPr>
      <w:rPr>
        <w:rFonts w:hint="default"/>
        <w:lang w:val="ru-RU" w:eastAsia="en-US" w:bidi="ar-SA"/>
      </w:rPr>
    </w:lvl>
    <w:lvl w:ilvl="2" w:tplc="9F701864">
      <w:numFmt w:val="bullet"/>
      <w:lvlText w:val="•"/>
      <w:lvlJc w:val="left"/>
      <w:pPr>
        <w:ind w:left="1217" w:hanging="181"/>
      </w:pPr>
      <w:rPr>
        <w:rFonts w:hint="default"/>
        <w:lang w:val="ru-RU" w:eastAsia="en-US" w:bidi="ar-SA"/>
      </w:rPr>
    </w:lvl>
    <w:lvl w:ilvl="3" w:tplc="09E288EE">
      <w:numFmt w:val="bullet"/>
      <w:lvlText w:val="•"/>
      <w:lvlJc w:val="left"/>
      <w:pPr>
        <w:ind w:left="1775" w:hanging="181"/>
      </w:pPr>
      <w:rPr>
        <w:rFonts w:hint="default"/>
        <w:lang w:val="ru-RU" w:eastAsia="en-US" w:bidi="ar-SA"/>
      </w:rPr>
    </w:lvl>
    <w:lvl w:ilvl="4" w:tplc="A33CE514">
      <w:numFmt w:val="bullet"/>
      <w:lvlText w:val="•"/>
      <w:lvlJc w:val="left"/>
      <w:pPr>
        <w:ind w:left="2334" w:hanging="181"/>
      </w:pPr>
      <w:rPr>
        <w:rFonts w:hint="default"/>
        <w:lang w:val="ru-RU" w:eastAsia="en-US" w:bidi="ar-SA"/>
      </w:rPr>
    </w:lvl>
    <w:lvl w:ilvl="5" w:tplc="C36480AE">
      <w:numFmt w:val="bullet"/>
      <w:lvlText w:val="•"/>
      <w:lvlJc w:val="left"/>
      <w:pPr>
        <w:ind w:left="2892" w:hanging="181"/>
      </w:pPr>
      <w:rPr>
        <w:rFonts w:hint="default"/>
        <w:lang w:val="ru-RU" w:eastAsia="en-US" w:bidi="ar-SA"/>
      </w:rPr>
    </w:lvl>
    <w:lvl w:ilvl="6" w:tplc="EFFE97F6">
      <w:numFmt w:val="bullet"/>
      <w:lvlText w:val="•"/>
      <w:lvlJc w:val="left"/>
      <w:pPr>
        <w:ind w:left="3451" w:hanging="181"/>
      </w:pPr>
      <w:rPr>
        <w:rFonts w:hint="default"/>
        <w:lang w:val="ru-RU" w:eastAsia="en-US" w:bidi="ar-SA"/>
      </w:rPr>
    </w:lvl>
    <w:lvl w:ilvl="7" w:tplc="6092436A">
      <w:numFmt w:val="bullet"/>
      <w:lvlText w:val="•"/>
      <w:lvlJc w:val="left"/>
      <w:pPr>
        <w:ind w:left="4009" w:hanging="181"/>
      </w:pPr>
      <w:rPr>
        <w:rFonts w:hint="default"/>
        <w:lang w:val="ru-RU" w:eastAsia="en-US" w:bidi="ar-SA"/>
      </w:rPr>
    </w:lvl>
    <w:lvl w:ilvl="8" w:tplc="94D8B912">
      <w:numFmt w:val="bullet"/>
      <w:lvlText w:val="•"/>
      <w:lvlJc w:val="left"/>
      <w:pPr>
        <w:ind w:left="4568" w:hanging="181"/>
      </w:pPr>
      <w:rPr>
        <w:rFonts w:hint="default"/>
        <w:lang w:val="ru-RU" w:eastAsia="en-US" w:bidi="ar-SA"/>
      </w:rPr>
    </w:lvl>
  </w:abstractNum>
  <w:abstractNum w:abstractNumId="138" w15:restartNumberingAfterBreak="0">
    <w:nsid w:val="7DA90F18"/>
    <w:multiLevelType w:val="hybridMultilevel"/>
    <w:tmpl w:val="9E50DD98"/>
    <w:lvl w:ilvl="0" w:tplc="B9FED308">
      <w:numFmt w:val="bullet"/>
      <w:lvlText w:val="-"/>
      <w:lvlJc w:val="left"/>
      <w:pPr>
        <w:ind w:left="2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A706A18">
      <w:numFmt w:val="bullet"/>
      <w:lvlText w:val="•"/>
      <w:lvlJc w:val="left"/>
      <w:pPr>
        <w:ind w:left="431" w:hanging="140"/>
      </w:pPr>
      <w:rPr>
        <w:rFonts w:hint="default"/>
        <w:lang w:val="ru-RU" w:eastAsia="en-US" w:bidi="ar-SA"/>
      </w:rPr>
    </w:lvl>
    <w:lvl w:ilvl="2" w:tplc="B83A1FA2">
      <w:numFmt w:val="bullet"/>
      <w:lvlText w:val="•"/>
      <w:lvlJc w:val="left"/>
      <w:pPr>
        <w:ind w:left="602" w:hanging="140"/>
      </w:pPr>
      <w:rPr>
        <w:rFonts w:hint="default"/>
        <w:lang w:val="ru-RU" w:eastAsia="en-US" w:bidi="ar-SA"/>
      </w:rPr>
    </w:lvl>
    <w:lvl w:ilvl="3" w:tplc="D67E484E">
      <w:numFmt w:val="bullet"/>
      <w:lvlText w:val="•"/>
      <w:lvlJc w:val="left"/>
      <w:pPr>
        <w:ind w:left="774" w:hanging="140"/>
      </w:pPr>
      <w:rPr>
        <w:rFonts w:hint="default"/>
        <w:lang w:val="ru-RU" w:eastAsia="en-US" w:bidi="ar-SA"/>
      </w:rPr>
    </w:lvl>
    <w:lvl w:ilvl="4" w:tplc="2E7213E8">
      <w:numFmt w:val="bullet"/>
      <w:lvlText w:val="•"/>
      <w:lvlJc w:val="left"/>
      <w:pPr>
        <w:ind w:left="945" w:hanging="140"/>
      </w:pPr>
      <w:rPr>
        <w:rFonts w:hint="default"/>
        <w:lang w:val="ru-RU" w:eastAsia="en-US" w:bidi="ar-SA"/>
      </w:rPr>
    </w:lvl>
    <w:lvl w:ilvl="5" w:tplc="F81CDEE6">
      <w:numFmt w:val="bullet"/>
      <w:lvlText w:val="•"/>
      <w:lvlJc w:val="left"/>
      <w:pPr>
        <w:ind w:left="1117" w:hanging="140"/>
      </w:pPr>
      <w:rPr>
        <w:rFonts w:hint="default"/>
        <w:lang w:val="ru-RU" w:eastAsia="en-US" w:bidi="ar-SA"/>
      </w:rPr>
    </w:lvl>
    <w:lvl w:ilvl="6" w:tplc="DECCC2C8">
      <w:numFmt w:val="bullet"/>
      <w:lvlText w:val="•"/>
      <w:lvlJc w:val="left"/>
      <w:pPr>
        <w:ind w:left="1288" w:hanging="140"/>
      </w:pPr>
      <w:rPr>
        <w:rFonts w:hint="default"/>
        <w:lang w:val="ru-RU" w:eastAsia="en-US" w:bidi="ar-SA"/>
      </w:rPr>
    </w:lvl>
    <w:lvl w:ilvl="7" w:tplc="2DCAE574">
      <w:numFmt w:val="bullet"/>
      <w:lvlText w:val="•"/>
      <w:lvlJc w:val="left"/>
      <w:pPr>
        <w:ind w:left="1459" w:hanging="140"/>
      </w:pPr>
      <w:rPr>
        <w:rFonts w:hint="default"/>
        <w:lang w:val="ru-RU" w:eastAsia="en-US" w:bidi="ar-SA"/>
      </w:rPr>
    </w:lvl>
    <w:lvl w:ilvl="8" w:tplc="14A441D6">
      <w:numFmt w:val="bullet"/>
      <w:lvlText w:val="•"/>
      <w:lvlJc w:val="left"/>
      <w:pPr>
        <w:ind w:left="1631" w:hanging="140"/>
      </w:pPr>
      <w:rPr>
        <w:rFonts w:hint="default"/>
        <w:lang w:val="ru-RU" w:eastAsia="en-US" w:bidi="ar-SA"/>
      </w:rPr>
    </w:lvl>
  </w:abstractNum>
  <w:abstractNum w:abstractNumId="139" w15:restartNumberingAfterBreak="0">
    <w:nsid w:val="7E166086"/>
    <w:multiLevelType w:val="hybridMultilevel"/>
    <w:tmpl w:val="662AD2E4"/>
    <w:lvl w:ilvl="0" w:tplc="FE3E1BCA">
      <w:numFmt w:val="bullet"/>
      <w:lvlText w:val=""/>
      <w:lvlJc w:val="left"/>
      <w:pPr>
        <w:ind w:left="722" w:hanging="348"/>
      </w:pPr>
      <w:rPr>
        <w:rFonts w:ascii="Symbol" w:eastAsia="Symbol" w:hAnsi="Symbol" w:cs="Symbol" w:hint="default"/>
        <w:b w:val="0"/>
        <w:bCs w:val="0"/>
        <w:i w:val="0"/>
        <w:iCs w:val="0"/>
        <w:spacing w:val="0"/>
        <w:w w:val="100"/>
        <w:sz w:val="24"/>
        <w:szCs w:val="24"/>
        <w:lang w:val="ru-RU" w:eastAsia="en-US" w:bidi="ar-SA"/>
      </w:rPr>
    </w:lvl>
    <w:lvl w:ilvl="1" w:tplc="7EE0D908">
      <w:numFmt w:val="bullet"/>
      <w:lvlText w:val=""/>
      <w:lvlJc w:val="left"/>
      <w:pPr>
        <w:ind w:left="1418" w:hanging="348"/>
      </w:pPr>
      <w:rPr>
        <w:rFonts w:ascii="Symbol" w:eastAsia="Symbol" w:hAnsi="Symbol" w:cs="Symbol" w:hint="default"/>
        <w:b w:val="0"/>
        <w:bCs w:val="0"/>
        <w:i w:val="0"/>
        <w:iCs w:val="0"/>
        <w:spacing w:val="0"/>
        <w:w w:val="100"/>
        <w:sz w:val="28"/>
        <w:szCs w:val="28"/>
        <w:lang w:val="ru-RU" w:eastAsia="en-US" w:bidi="ar-SA"/>
      </w:rPr>
    </w:lvl>
    <w:lvl w:ilvl="2" w:tplc="822C5CC2">
      <w:numFmt w:val="bullet"/>
      <w:lvlText w:val="•"/>
      <w:lvlJc w:val="left"/>
      <w:pPr>
        <w:ind w:left="2317" w:hanging="348"/>
      </w:pPr>
      <w:rPr>
        <w:rFonts w:hint="default"/>
        <w:lang w:val="ru-RU" w:eastAsia="en-US" w:bidi="ar-SA"/>
      </w:rPr>
    </w:lvl>
    <w:lvl w:ilvl="3" w:tplc="E662B924">
      <w:numFmt w:val="bullet"/>
      <w:lvlText w:val="•"/>
      <w:lvlJc w:val="left"/>
      <w:pPr>
        <w:ind w:left="3215" w:hanging="348"/>
      </w:pPr>
      <w:rPr>
        <w:rFonts w:hint="default"/>
        <w:lang w:val="ru-RU" w:eastAsia="en-US" w:bidi="ar-SA"/>
      </w:rPr>
    </w:lvl>
    <w:lvl w:ilvl="4" w:tplc="2CAC1634">
      <w:numFmt w:val="bullet"/>
      <w:lvlText w:val="•"/>
      <w:lvlJc w:val="left"/>
      <w:pPr>
        <w:ind w:left="4112" w:hanging="348"/>
      </w:pPr>
      <w:rPr>
        <w:rFonts w:hint="default"/>
        <w:lang w:val="ru-RU" w:eastAsia="en-US" w:bidi="ar-SA"/>
      </w:rPr>
    </w:lvl>
    <w:lvl w:ilvl="5" w:tplc="431E2F10">
      <w:numFmt w:val="bullet"/>
      <w:lvlText w:val="•"/>
      <w:lvlJc w:val="left"/>
      <w:pPr>
        <w:ind w:left="5010" w:hanging="348"/>
      </w:pPr>
      <w:rPr>
        <w:rFonts w:hint="default"/>
        <w:lang w:val="ru-RU" w:eastAsia="en-US" w:bidi="ar-SA"/>
      </w:rPr>
    </w:lvl>
    <w:lvl w:ilvl="6" w:tplc="F3906BAC">
      <w:numFmt w:val="bullet"/>
      <w:lvlText w:val="•"/>
      <w:lvlJc w:val="left"/>
      <w:pPr>
        <w:ind w:left="5908" w:hanging="348"/>
      </w:pPr>
      <w:rPr>
        <w:rFonts w:hint="default"/>
        <w:lang w:val="ru-RU" w:eastAsia="en-US" w:bidi="ar-SA"/>
      </w:rPr>
    </w:lvl>
    <w:lvl w:ilvl="7" w:tplc="1602CD90">
      <w:numFmt w:val="bullet"/>
      <w:lvlText w:val="•"/>
      <w:lvlJc w:val="left"/>
      <w:pPr>
        <w:ind w:left="6805" w:hanging="348"/>
      </w:pPr>
      <w:rPr>
        <w:rFonts w:hint="default"/>
        <w:lang w:val="ru-RU" w:eastAsia="en-US" w:bidi="ar-SA"/>
      </w:rPr>
    </w:lvl>
    <w:lvl w:ilvl="8" w:tplc="87F8B594">
      <w:numFmt w:val="bullet"/>
      <w:lvlText w:val="•"/>
      <w:lvlJc w:val="left"/>
      <w:pPr>
        <w:ind w:left="7703" w:hanging="348"/>
      </w:pPr>
      <w:rPr>
        <w:rFonts w:hint="default"/>
        <w:lang w:val="ru-RU" w:eastAsia="en-US" w:bidi="ar-SA"/>
      </w:rPr>
    </w:lvl>
  </w:abstractNum>
  <w:abstractNum w:abstractNumId="140" w15:restartNumberingAfterBreak="0">
    <w:nsid w:val="7E64148F"/>
    <w:multiLevelType w:val="hybridMultilevel"/>
    <w:tmpl w:val="CEF2C406"/>
    <w:lvl w:ilvl="0" w:tplc="97D8D51A">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652D116">
      <w:numFmt w:val="bullet"/>
      <w:lvlText w:val="•"/>
      <w:lvlJc w:val="left"/>
      <w:pPr>
        <w:ind w:left="684" w:hanging="144"/>
      </w:pPr>
      <w:rPr>
        <w:rFonts w:hint="default"/>
        <w:lang w:val="ru-RU" w:eastAsia="en-US" w:bidi="ar-SA"/>
      </w:rPr>
    </w:lvl>
    <w:lvl w:ilvl="2" w:tplc="D3669AAC">
      <w:numFmt w:val="bullet"/>
      <w:lvlText w:val="•"/>
      <w:lvlJc w:val="left"/>
      <w:pPr>
        <w:ind w:left="1268" w:hanging="144"/>
      </w:pPr>
      <w:rPr>
        <w:rFonts w:hint="default"/>
        <w:lang w:val="ru-RU" w:eastAsia="en-US" w:bidi="ar-SA"/>
      </w:rPr>
    </w:lvl>
    <w:lvl w:ilvl="3" w:tplc="49B6499E">
      <w:numFmt w:val="bullet"/>
      <w:lvlText w:val="•"/>
      <w:lvlJc w:val="left"/>
      <w:pPr>
        <w:ind w:left="1853" w:hanging="144"/>
      </w:pPr>
      <w:rPr>
        <w:rFonts w:hint="default"/>
        <w:lang w:val="ru-RU" w:eastAsia="en-US" w:bidi="ar-SA"/>
      </w:rPr>
    </w:lvl>
    <w:lvl w:ilvl="4" w:tplc="B3484154">
      <w:numFmt w:val="bullet"/>
      <w:lvlText w:val="•"/>
      <w:lvlJc w:val="left"/>
      <w:pPr>
        <w:ind w:left="2437" w:hanging="144"/>
      </w:pPr>
      <w:rPr>
        <w:rFonts w:hint="default"/>
        <w:lang w:val="ru-RU" w:eastAsia="en-US" w:bidi="ar-SA"/>
      </w:rPr>
    </w:lvl>
    <w:lvl w:ilvl="5" w:tplc="A93CF786">
      <w:numFmt w:val="bullet"/>
      <w:lvlText w:val="•"/>
      <w:lvlJc w:val="left"/>
      <w:pPr>
        <w:ind w:left="3022" w:hanging="144"/>
      </w:pPr>
      <w:rPr>
        <w:rFonts w:hint="default"/>
        <w:lang w:val="ru-RU" w:eastAsia="en-US" w:bidi="ar-SA"/>
      </w:rPr>
    </w:lvl>
    <w:lvl w:ilvl="6" w:tplc="622C8718">
      <w:numFmt w:val="bullet"/>
      <w:lvlText w:val="•"/>
      <w:lvlJc w:val="left"/>
      <w:pPr>
        <w:ind w:left="3606" w:hanging="144"/>
      </w:pPr>
      <w:rPr>
        <w:rFonts w:hint="default"/>
        <w:lang w:val="ru-RU" w:eastAsia="en-US" w:bidi="ar-SA"/>
      </w:rPr>
    </w:lvl>
    <w:lvl w:ilvl="7" w:tplc="03A08FDE">
      <w:numFmt w:val="bullet"/>
      <w:lvlText w:val="•"/>
      <w:lvlJc w:val="left"/>
      <w:pPr>
        <w:ind w:left="4190" w:hanging="144"/>
      </w:pPr>
      <w:rPr>
        <w:rFonts w:hint="default"/>
        <w:lang w:val="ru-RU" w:eastAsia="en-US" w:bidi="ar-SA"/>
      </w:rPr>
    </w:lvl>
    <w:lvl w:ilvl="8" w:tplc="E4DEA556">
      <w:numFmt w:val="bullet"/>
      <w:lvlText w:val="•"/>
      <w:lvlJc w:val="left"/>
      <w:pPr>
        <w:ind w:left="4775" w:hanging="144"/>
      </w:pPr>
      <w:rPr>
        <w:rFonts w:hint="default"/>
        <w:lang w:val="ru-RU" w:eastAsia="en-US" w:bidi="ar-SA"/>
      </w:rPr>
    </w:lvl>
  </w:abstractNum>
  <w:abstractNum w:abstractNumId="141" w15:restartNumberingAfterBreak="0">
    <w:nsid w:val="7E85792E"/>
    <w:multiLevelType w:val="hybridMultilevel"/>
    <w:tmpl w:val="711CDAAC"/>
    <w:lvl w:ilvl="0" w:tplc="895E5490">
      <w:start w:val="1"/>
      <w:numFmt w:val="decimal"/>
      <w:lvlText w:val="%1."/>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F0EAB4">
      <w:numFmt w:val="bullet"/>
      <w:lvlText w:val="•"/>
      <w:lvlJc w:val="left"/>
      <w:pPr>
        <w:ind w:left="2523" w:hanging="284"/>
      </w:pPr>
      <w:rPr>
        <w:rFonts w:hint="default"/>
        <w:lang w:val="ru-RU" w:eastAsia="en-US" w:bidi="ar-SA"/>
      </w:rPr>
    </w:lvl>
    <w:lvl w:ilvl="2" w:tplc="98A22786">
      <w:numFmt w:val="bullet"/>
      <w:lvlText w:val="•"/>
      <w:lvlJc w:val="left"/>
      <w:pPr>
        <w:ind w:left="3487" w:hanging="284"/>
      </w:pPr>
      <w:rPr>
        <w:rFonts w:hint="default"/>
        <w:lang w:val="ru-RU" w:eastAsia="en-US" w:bidi="ar-SA"/>
      </w:rPr>
    </w:lvl>
    <w:lvl w:ilvl="3" w:tplc="8E5AAF7E">
      <w:numFmt w:val="bullet"/>
      <w:lvlText w:val="•"/>
      <w:lvlJc w:val="left"/>
      <w:pPr>
        <w:ind w:left="4451" w:hanging="284"/>
      </w:pPr>
      <w:rPr>
        <w:rFonts w:hint="default"/>
        <w:lang w:val="ru-RU" w:eastAsia="en-US" w:bidi="ar-SA"/>
      </w:rPr>
    </w:lvl>
    <w:lvl w:ilvl="4" w:tplc="2B2C81AA">
      <w:numFmt w:val="bullet"/>
      <w:lvlText w:val="•"/>
      <w:lvlJc w:val="left"/>
      <w:pPr>
        <w:ind w:left="5415" w:hanging="284"/>
      </w:pPr>
      <w:rPr>
        <w:rFonts w:hint="default"/>
        <w:lang w:val="ru-RU" w:eastAsia="en-US" w:bidi="ar-SA"/>
      </w:rPr>
    </w:lvl>
    <w:lvl w:ilvl="5" w:tplc="EB329722">
      <w:numFmt w:val="bullet"/>
      <w:lvlText w:val="•"/>
      <w:lvlJc w:val="left"/>
      <w:pPr>
        <w:ind w:left="6379" w:hanging="284"/>
      </w:pPr>
      <w:rPr>
        <w:rFonts w:hint="default"/>
        <w:lang w:val="ru-RU" w:eastAsia="en-US" w:bidi="ar-SA"/>
      </w:rPr>
    </w:lvl>
    <w:lvl w:ilvl="6" w:tplc="932807D4">
      <w:numFmt w:val="bullet"/>
      <w:lvlText w:val="•"/>
      <w:lvlJc w:val="left"/>
      <w:pPr>
        <w:ind w:left="7343" w:hanging="284"/>
      </w:pPr>
      <w:rPr>
        <w:rFonts w:hint="default"/>
        <w:lang w:val="ru-RU" w:eastAsia="en-US" w:bidi="ar-SA"/>
      </w:rPr>
    </w:lvl>
    <w:lvl w:ilvl="7" w:tplc="966661D6">
      <w:numFmt w:val="bullet"/>
      <w:lvlText w:val="•"/>
      <w:lvlJc w:val="left"/>
      <w:pPr>
        <w:ind w:left="8306" w:hanging="284"/>
      </w:pPr>
      <w:rPr>
        <w:rFonts w:hint="default"/>
        <w:lang w:val="ru-RU" w:eastAsia="en-US" w:bidi="ar-SA"/>
      </w:rPr>
    </w:lvl>
    <w:lvl w:ilvl="8" w:tplc="C7DE2BAA">
      <w:numFmt w:val="bullet"/>
      <w:lvlText w:val="•"/>
      <w:lvlJc w:val="left"/>
      <w:pPr>
        <w:ind w:left="9270" w:hanging="284"/>
      </w:pPr>
      <w:rPr>
        <w:rFonts w:hint="default"/>
        <w:lang w:val="ru-RU" w:eastAsia="en-US" w:bidi="ar-SA"/>
      </w:rPr>
    </w:lvl>
  </w:abstractNum>
  <w:abstractNum w:abstractNumId="142" w15:restartNumberingAfterBreak="0">
    <w:nsid w:val="7F81475A"/>
    <w:multiLevelType w:val="hybridMultilevel"/>
    <w:tmpl w:val="2C4A5F32"/>
    <w:lvl w:ilvl="0" w:tplc="6E4022F4">
      <w:start w:val="1"/>
      <w:numFmt w:val="decimal"/>
      <w:lvlText w:val="%1."/>
      <w:lvlJc w:val="left"/>
      <w:pPr>
        <w:ind w:left="2" w:hanging="35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6565A8E">
      <w:numFmt w:val="bullet"/>
      <w:lvlText w:val="-"/>
      <w:lvlJc w:val="left"/>
      <w:pPr>
        <w:ind w:left="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7FD0E752">
      <w:numFmt w:val="bullet"/>
      <w:lvlText w:val="•"/>
      <w:lvlJc w:val="left"/>
      <w:pPr>
        <w:ind w:left="2126" w:hanging="164"/>
      </w:pPr>
      <w:rPr>
        <w:rFonts w:hint="default"/>
        <w:lang w:val="ru-RU" w:eastAsia="en-US" w:bidi="ar-SA"/>
      </w:rPr>
    </w:lvl>
    <w:lvl w:ilvl="3" w:tplc="BE2AD3BC">
      <w:numFmt w:val="bullet"/>
      <w:lvlText w:val="•"/>
      <w:lvlJc w:val="left"/>
      <w:pPr>
        <w:ind w:left="3189" w:hanging="164"/>
      </w:pPr>
      <w:rPr>
        <w:rFonts w:hint="default"/>
        <w:lang w:val="ru-RU" w:eastAsia="en-US" w:bidi="ar-SA"/>
      </w:rPr>
    </w:lvl>
    <w:lvl w:ilvl="4" w:tplc="907C6762">
      <w:numFmt w:val="bullet"/>
      <w:lvlText w:val="•"/>
      <w:lvlJc w:val="left"/>
      <w:pPr>
        <w:ind w:left="4252" w:hanging="164"/>
      </w:pPr>
      <w:rPr>
        <w:rFonts w:hint="default"/>
        <w:lang w:val="ru-RU" w:eastAsia="en-US" w:bidi="ar-SA"/>
      </w:rPr>
    </w:lvl>
    <w:lvl w:ilvl="5" w:tplc="A428134A">
      <w:numFmt w:val="bullet"/>
      <w:lvlText w:val="•"/>
      <w:lvlJc w:val="left"/>
      <w:pPr>
        <w:ind w:left="5315" w:hanging="164"/>
      </w:pPr>
      <w:rPr>
        <w:rFonts w:hint="default"/>
        <w:lang w:val="ru-RU" w:eastAsia="en-US" w:bidi="ar-SA"/>
      </w:rPr>
    </w:lvl>
    <w:lvl w:ilvl="6" w:tplc="7EE45264">
      <w:numFmt w:val="bullet"/>
      <w:lvlText w:val="•"/>
      <w:lvlJc w:val="left"/>
      <w:pPr>
        <w:ind w:left="6378" w:hanging="164"/>
      </w:pPr>
      <w:rPr>
        <w:rFonts w:hint="default"/>
        <w:lang w:val="ru-RU" w:eastAsia="en-US" w:bidi="ar-SA"/>
      </w:rPr>
    </w:lvl>
    <w:lvl w:ilvl="7" w:tplc="2F9A9690">
      <w:numFmt w:val="bullet"/>
      <w:lvlText w:val="•"/>
      <w:lvlJc w:val="left"/>
      <w:pPr>
        <w:ind w:left="7441" w:hanging="164"/>
      </w:pPr>
      <w:rPr>
        <w:rFonts w:hint="default"/>
        <w:lang w:val="ru-RU" w:eastAsia="en-US" w:bidi="ar-SA"/>
      </w:rPr>
    </w:lvl>
    <w:lvl w:ilvl="8" w:tplc="7C2AFA60">
      <w:numFmt w:val="bullet"/>
      <w:lvlText w:val="•"/>
      <w:lvlJc w:val="left"/>
      <w:pPr>
        <w:ind w:left="8504" w:hanging="164"/>
      </w:pPr>
      <w:rPr>
        <w:rFonts w:hint="default"/>
        <w:lang w:val="ru-RU" w:eastAsia="en-US" w:bidi="ar-SA"/>
      </w:rPr>
    </w:lvl>
  </w:abstractNum>
  <w:abstractNum w:abstractNumId="143" w15:restartNumberingAfterBreak="0">
    <w:nsid w:val="7FA77AE3"/>
    <w:multiLevelType w:val="hybridMultilevel"/>
    <w:tmpl w:val="2F1A69FC"/>
    <w:lvl w:ilvl="0" w:tplc="6C1A90F0">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B164E18E">
      <w:numFmt w:val="bullet"/>
      <w:lvlText w:val="•"/>
      <w:lvlJc w:val="left"/>
      <w:pPr>
        <w:ind w:left="1069" w:hanging="262"/>
      </w:pPr>
      <w:rPr>
        <w:rFonts w:hint="default"/>
        <w:lang w:val="ru-RU" w:eastAsia="en-US" w:bidi="ar-SA"/>
      </w:rPr>
    </w:lvl>
    <w:lvl w:ilvl="2" w:tplc="A39AF43C">
      <w:numFmt w:val="bullet"/>
      <w:lvlText w:val="•"/>
      <w:lvlJc w:val="left"/>
      <w:pPr>
        <w:ind w:left="1778" w:hanging="262"/>
      </w:pPr>
      <w:rPr>
        <w:rFonts w:hint="default"/>
        <w:lang w:val="ru-RU" w:eastAsia="en-US" w:bidi="ar-SA"/>
      </w:rPr>
    </w:lvl>
    <w:lvl w:ilvl="3" w:tplc="250A3DF2">
      <w:numFmt w:val="bullet"/>
      <w:lvlText w:val="•"/>
      <w:lvlJc w:val="left"/>
      <w:pPr>
        <w:ind w:left="2487" w:hanging="262"/>
      </w:pPr>
      <w:rPr>
        <w:rFonts w:hint="default"/>
        <w:lang w:val="ru-RU" w:eastAsia="en-US" w:bidi="ar-SA"/>
      </w:rPr>
    </w:lvl>
    <w:lvl w:ilvl="4" w:tplc="DBAAAABE">
      <w:numFmt w:val="bullet"/>
      <w:lvlText w:val="•"/>
      <w:lvlJc w:val="left"/>
      <w:pPr>
        <w:ind w:left="3196" w:hanging="262"/>
      </w:pPr>
      <w:rPr>
        <w:rFonts w:hint="default"/>
        <w:lang w:val="ru-RU" w:eastAsia="en-US" w:bidi="ar-SA"/>
      </w:rPr>
    </w:lvl>
    <w:lvl w:ilvl="5" w:tplc="ED50AFE6">
      <w:numFmt w:val="bullet"/>
      <w:lvlText w:val="•"/>
      <w:lvlJc w:val="left"/>
      <w:pPr>
        <w:ind w:left="3905" w:hanging="262"/>
      </w:pPr>
      <w:rPr>
        <w:rFonts w:hint="default"/>
        <w:lang w:val="ru-RU" w:eastAsia="en-US" w:bidi="ar-SA"/>
      </w:rPr>
    </w:lvl>
    <w:lvl w:ilvl="6" w:tplc="9C88AC34">
      <w:numFmt w:val="bullet"/>
      <w:lvlText w:val="•"/>
      <w:lvlJc w:val="left"/>
      <w:pPr>
        <w:ind w:left="4614" w:hanging="262"/>
      </w:pPr>
      <w:rPr>
        <w:rFonts w:hint="default"/>
        <w:lang w:val="ru-RU" w:eastAsia="en-US" w:bidi="ar-SA"/>
      </w:rPr>
    </w:lvl>
    <w:lvl w:ilvl="7" w:tplc="F41A3240">
      <w:numFmt w:val="bullet"/>
      <w:lvlText w:val="•"/>
      <w:lvlJc w:val="left"/>
      <w:pPr>
        <w:ind w:left="5323" w:hanging="262"/>
      </w:pPr>
      <w:rPr>
        <w:rFonts w:hint="default"/>
        <w:lang w:val="ru-RU" w:eastAsia="en-US" w:bidi="ar-SA"/>
      </w:rPr>
    </w:lvl>
    <w:lvl w:ilvl="8" w:tplc="0B24BEF4">
      <w:numFmt w:val="bullet"/>
      <w:lvlText w:val="•"/>
      <w:lvlJc w:val="left"/>
      <w:pPr>
        <w:ind w:left="6032" w:hanging="262"/>
      </w:pPr>
      <w:rPr>
        <w:rFonts w:hint="default"/>
        <w:lang w:val="ru-RU" w:eastAsia="en-US" w:bidi="ar-SA"/>
      </w:rPr>
    </w:lvl>
  </w:abstractNum>
  <w:num w:numId="1">
    <w:abstractNumId w:val="39"/>
  </w:num>
  <w:num w:numId="2">
    <w:abstractNumId w:val="5"/>
  </w:num>
  <w:num w:numId="3">
    <w:abstractNumId w:val="37"/>
  </w:num>
  <w:num w:numId="4">
    <w:abstractNumId w:val="82"/>
  </w:num>
  <w:num w:numId="5">
    <w:abstractNumId w:val="23"/>
  </w:num>
  <w:num w:numId="6">
    <w:abstractNumId w:val="89"/>
  </w:num>
  <w:num w:numId="7">
    <w:abstractNumId w:val="92"/>
  </w:num>
  <w:num w:numId="8">
    <w:abstractNumId w:val="45"/>
  </w:num>
  <w:num w:numId="9">
    <w:abstractNumId w:val="81"/>
  </w:num>
  <w:num w:numId="10">
    <w:abstractNumId w:val="28"/>
  </w:num>
  <w:num w:numId="11">
    <w:abstractNumId w:val="133"/>
  </w:num>
  <w:num w:numId="12">
    <w:abstractNumId w:val="132"/>
  </w:num>
  <w:num w:numId="13">
    <w:abstractNumId w:val="54"/>
  </w:num>
  <w:num w:numId="14">
    <w:abstractNumId w:val="15"/>
  </w:num>
  <w:num w:numId="15">
    <w:abstractNumId w:val="18"/>
  </w:num>
  <w:num w:numId="16">
    <w:abstractNumId w:val="41"/>
  </w:num>
  <w:num w:numId="17">
    <w:abstractNumId w:val="55"/>
  </w:num>
  <w:num w:numId="18">
    <w:abstractNumId w:val="73"/>
  </w:num>
  <w:num w:numId="19">
    <w:abstractNumId w:val="71"/>
  </w:num>
  <w:num w:numId="20">
    <w:abstractNumId w:val="95"/>
  </w:num>
  <w:num w:numId="21">
    <w:abstractNumId w:val="74"/>
  </w:num>
  <w:num w:numId="22">
    <w:abstractNumId w:val="59"/>
  </w:num>
  <w:num w:numId="23">
    <w:abstractNumId w:val="63"/>
  </w:num>
  <w:num w:numId="24">
    <w:abstractNumId w:val="101"/>
  </w:num>
  <w:num w:numId="25">
    <w:abstractNumId w:val="7"/>
  </w:num>
  <w:num w:numId="26">
    <w:abstractNumId w:val="93"/>
  </w:num>
  <w:num w:numId="27">
    <w:abstractNumId w:val="123"/>
  </w:num>
  <w:num w:numId="28">
    <w:abstractNumId w:val="58"/>
  </w:num>
  <w:num w:numId="29">
    <w:abstractNumId w:val="141"/>
  </w:num>
  <w:num w:numId="30">
    <w:abstractNumId w:val="57"/>
  </w:num>
  <w:num w:numId="31">
    <w:abstractNumId w:val="75"/>
  </w:num>
  <w:num w:numId="32">
    <w:abstractNumId w:val="76"/>
  </w:num>
  <w:num w:numId="33">
    <w:abstractNumId w:val="108"/>
  </w:num>
  <w:num w:numId="34">
    <w:abstractNumId w:val="0"/>
  </w:num>
  <w:num w:numId="35">
    <w:abstractNumId w:val="17"/>
  </w:num>
  <w:num w:numId="36">
    <w:abstractNumId w:val="131"/>
  </w:num>
  <w:num w:numId="37">
    <w:abstractNumId w:val="53"/>
  </w:num>
  <w:num w:numId="38">
    <w:abstractNumId w:val="77"/>
  </w:num>
  <w:num w:numId="39">
    <w:abstractNumId w:val="127"/>
  </w:num>
  <w:num w:numId="40">
    <w:abstractNumId w:val="120"/>
  </w:num>
  <w:num w:numId="41">
    <w:abstractNumId w:val="66"/>
  </w:num>
  <w:num w:numId="42">
    <w:abstractNumId w:val="79"/>
  </w:num>
  <w:num w:numId="43">
    <w:abstractNumId w:val="47"/>
  </w:num>
  <w:num w:numId="44">
    <w:abstractNumId w:val="113"/>
  </w:num>
  <w:num w:numId="45">
    <w:abstractNumId w:val="105"/>
  </w:num>
  <w:num w:numId="46">
    <w:abstractNumId w:val="90"/>
  </w:num>
  <w:num w:numId="47">
    <w:abstractNumId w:val="115"/>
  </w:num>
  <w:num w:numId="48">
    <w:abstractNumId w:val="13"/>
  </w:num>
  <w:num w:numId="49">
    <w:abstractNumId w:val="124"/>
  </w:num>
  <w:num w:numId="50">
    <w:abstractNumId w:val="128"/>
  </w:num>
  <w:num w:numId="51">
    <w:abstractNumId w:val="38"/>
  </w:num>
  <w:num w:numId="52">
    <w:abstractNumId w:val="12"/>
  </w:num>
  <w:num w:numId="53">
    <w:abstractNumId w:val="32"/>
  </w:num>
  <w:num w:numId="54">
    <w:abstractNumId w:val="42"/>
  </w:num>
  <w:num w:numId="55">
    <w:abstractNumId w:val="51"/>
  </w:num>
  <w:num w:numId="56">
    <w:abstractNumId w:val="4"/>
  </w:num>
  <w:num w:numId="57">
    <w:abstractNumId w:val="140"/>
  </w:num>
  <w:num w:numId="58">
    <w:abstractNumId w:val="80"/>
  </w:num>
  <w:num w:numId="59">
    <w:abstractNumId w:val="122"/>
  </w:num>
  <w:num w:numId="60">
    <w:abstractNumId w:val="84"/>
  </w:num>
  <w:num w:numId="61">
    <w:abstractNumId w:val="109"/>
  </w:num>
  <w:num w:numId="62">
    <w:abstractNumId w:val="114"/>
  </w:num>
  <w:num w:numId="63">
    <w:abstractNumId w:val="100"/>
  </w:num>
  <w:num w:numId="64">
    <w:abstractNumId w:val="34"/>
  </w:num>
  <w:num w:numId="65">
    <w:abstractNumId w:val="69"/>
  </w:num>
  <w:num w:numId="66">
    <w:abstractNumId w:val="94"/>
  </w:num>
  <w:num w:numId="67">
    <w:abstractNumId w:val="104"/>
  </w:num>
  <w:num w:numId="68">
    <w:abstractNumId w:val="49"/>
  </w:num>
  <w:num w:numId="69">
    <w:abstractNumId w:val="102"/>
  </w:num>
  <w:num w:numId="70">
    <w:abstractNumId w:val="36"/>
  </w:num>
  <w:num w:numId="71">
    <w:abstractNumId w:val="35"/>
  </w:num>
  <w:num w:numId="72">
    <w:abstractNumId w:val="68"/>
  </w:num>
  <w:num w:numId="73">
    <w:abstractNumId w:val="134"/>
  </w:num>
  <w:num w:numId="74">
    <w:abstractNumId w:val="135"/>
  </w:num>
  <w:num w:numId="75">
    <w:abstractNumId w:val="27"/>
  </w:num>
  <w:num w:numId="76">
    <w:abstractNumId w:val="11"/>
  </w:num>
  <w:num w:numId="77">
    <w:abstractNumId w:val="29"/>
  </w:num>
  <w:num w:numId="78">
    <w:abstractNumId w:val="16"/>
  </w:num>
  <w:num w:numId="79">
    <w:abstractNumId w:val="118"/>
  </w:num>
  <w:num w:numId="80">
    <w:abstractNumId w:val="126"/>
  </w:num>
  <w:num w:numId="81">
    <w:abstractNumId w:val="61"/>
  </w:num>
  <w:num w:numId="82">
    <w:abstractNumId w:val="10"/>
  </w:num>
  <w:num w:numId="83">
    <w:abstractNumId w:val="112"/>
  </w:num>
  <w:num w:numId="84">
    <w:abstractNumId w:val="48"/>
  </w:num>
  <w:num w:numId="85">
    <w:abstractNumId w:val="52"/>
  </w:num>
  <w:num w:numId="86">
    <w:abstractNumId w:val="14"/>
  </w:num>
  <w:num w:numId="87">
    <w:abstractNumId w:val="30"/>
  </w:num>
  <w:num w:numId="88">
    <w:abstractNumId w:val="98"/>
  </w:num>
  <w:num w:numId="89">
    <w:abstractNumId w:val="86"/>
  </w:num>
  <w:num w:numId="90">
    <w:abstractNumId w:val="67"/>
  </w:num>
  <w:num w:numId="91">
    <w:abstractNumId w:val="119"/>
  </w:num>
  <w:num w:numId="92">
    <w:abstractNumId w:val="137"/>
  </w:num>
  <w:num w:numId="93">
    <w:abstractNumId w:val="56"/>
  </w:num>
  <w:num w:numId="94">
    <w:abstractNumId w:val="106"/>
  </w:num>
  <w:num w:numId="95">
    <w:abstractNumId w:val="136"/>
  </w:num>
  <w:num w:numId="96">
    <w:abstractNumId w:val="116"/>
  </w:num>
  <w:num w:numId="97">
    <w:abstractNumId w:val="87"/>
  </w:num>
  <w:num w:numId="98">
    <w:abstractNumId w:val="24"/>
  </w:num>
  <w:num w:numId="99">
    <w:abstractNumId w:val="26"/>
  </w:num>
  <w:num w:numId="100">
    <w:abstractNumId w:val="25"/>
  </w:num>
  <w:num w:numId="101">
    <w:abstractNumId w:val="103"/>
  </w:num>
  <w:num w:numId="102">
    <w:abstractNumId w:val="40"/>
  </w:num>
  <w:num w:numId="103">
    <w:abstractNumId w:val="21"/>
  </w:num>
  <w:num w:numId="104">
    <w:abstractNumId w:val="2"/>
  </w:num>
  <w:num w:numId="105">
    <w:abstractNumId w:val="78"/>
  </w:num>
  <w:num w:numId="106">
    <w:abstractNumId w:val="19"/>
  </w:num>
  <w:num w:numId="107">
    <w:abstractNumId w:val="64"/>
  </w:num>
  <w:num w:numId="108">
    <w:abstractNumId w:val="83"/>
  </w:num>
  <w:num w:numId="109">
    <w:abstractNumId w:val="125"/>
  </w:num>
  <w:num w:numId="110">
    <w:abstractNumId w:val="111"/>
  </w:num>
  <w:num w:numId="111">
    <w:abstractNumId w:val="3"/>
  </w:num>
  <w:num w:numId="112">
    <w:abstractNumId w:val="43"/>
  </w:num>
  <w:num w:numId="113">
    <w:abstractNumId w:val="130"/>
  </w:num>
  <w:num w:numId="114">
    <w:abstractNumId w:val="70"/>
  </w:num>
  <w:num w:numId="115">
    <w:abstractNumId w:val="117"/>
  </w:num>
  <w:num w:numId="116">
    <w:abstractNumId w:val="1"/>
  </w:num>
  <w:num w:numId="117">
    <w:abstractNumId w:val="22"/>
  </w:num>
  <w:num w:numId="118">
    <w:abstractNumId w:val="142"/>
  </w:num>
  <w:num w:numId="119">
    <w:abstractNumId w:val="121"/>
  </w:num>
  <w:num w:numId="120">
    <w:abstractNumId w:val="31"/>
  </w:num>
  <w:num w:numId="121">
    <w:abstractNumId w:val="60"/>
  </w:num>
  <w:num w:numId="122">
    <w:abstractNumId w:val="65"/>
  </w:num>
  <w:num w:numId="123">
    <w:abstractNumId w:val="62"/>
  </w:num>
  <w:num w:numId="124">
    <w:abstractNumId w:val="99"/>
  </w:num>
  <w:num w:numId="125">
    <w:abstractNumId w:val="88"/>
  </w:num>
  <w:num w:numId="126">
    <w:abstractNumId w:val="129"/>
  </w:num>
  <w:num w:numId="127">
    <w:abstractNumId w:val="72"/>
  </w:num>
  <w:num w:numId="128">
    <w:abstractNumId w:val="46"/>
  </w:num>
  <w:num w:numId="129">
    <w:abstractNumId w:val="50"/>
  </w:num>
  <w:num w:numId="130">
    <w:abstractNumId w:val="44"/>
  </w:num>
  <w:num w:numId="131">
    <w:abstractNumId w:val="96"/>
  </w:num>
  <w:num w:numId="132">
    <w:abstractNumId w:val="138"/>
  </w:num>
  <w:num w:numId="133">
    <w:abstractNumId w:val="9"/>
  </w:num>
  <w:num w:numId="134">
    <w:abstractNumId w:val="85"/>
  </w:num>
  <w:num w:numId="135">
    <w:abstractNumId w:val="8"/>
  </w:num>
  <w:num w:numId="136">
    <w:abstractNumId w:val="107"/>
  </w:num>
  <w:num w:numId="137">
    <w:abstractNumId w:val="91"/>
  </w:num>
  <w:num w:numId="138">
    <w:abstractNumId w:val="6"/>
  </w:num>
  <w:num w:numId="139">
    <w:abstractNumId w:val="20"/>
  </w:num>
  <w:num w:numId="140">
    <w:abstractNumId w:val="97"/>
  </w:num>
  <w:num w:numId="141">
    <w:abstractNumId w:val="143"/>
  </w:num>
  <w:num w:numId="142">
    <w:abstractNumId w:val="33"/>
  </w:num>
  <w:num w:numId="143">
    <w:abstractNumId w:val="110"/>
  </w:num>
  <w:num w:numId="144">
    <w:abstractNumId w:val="13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20B80"/>
    <w:rsid w:val="001D69E2"/>
    <w:rsid w:val="002C112F"/>
    <w:rsid w:val="004E77E6"/>
    <w:rsid w:val="006C06A4"/>
    <w:rsid w:val="00714E43"/>
    <w:rsid w:val="0097572A"/>
    <w:rsid w:val="00C72748"/>
    <w:rsid w:val="00E20B80"/>
    <w:rsid w:val="00FC6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AE6F"/>
  <w15:docId w15:val="{53902094-542B-4661-A7CF-2115408E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0"/>
      <w:ind w:left="142"/>
      <w:outlineLvl w:val="0"/>
    </w:pPr>
    <w:rPr>
      <w:sz w:val="144"/>
      <w:szCs w:val="144"/>
    </w:rPr>
  </w:style>
  <w:style w:type="paragraph" w:styleId="2">
    <w:name w:val="heading 2"/>
    <w:basedOn w:val="a"/>
    <w:uiPriority w:val="1"/>
    <w:qFormat/>
    <w:pPr>
      <w:ind w:left="3627" w:hanging="2283"/>
      <w:outlineLvl w:val="1"/>
    </w:pPr>
    <w:rPr>
      <w:b/>
      <w:bCs/>
      <w:sz w:val="40"/>
      <w:szCs w:val="40"/>
    </w:rPr>
  </w:style>
  <w:style w:type="paragraph" w:styleId="3">
    <w:name w:val="heading 3"/>
    <w:basedOn w:val="a"/>
    <w:uiPriority w:val="1"/>
    <w:qFormat/>
    <w:pPr>
      <w:spacing w:before="85"/>
      <w:ind w:hanging="2223"/>
      <w:outlineLvl w:val="2"/>
    </w:pPr>
    <w:rPr>
      <w:b/>
      <w:bCs/>
      <w:sz w:val="36"/>
      <w:szCs w:val="36"/>
    </w:rPr>
  </w:style>
  <w:style w:type="paragraph" w:styleId="4">
    <w:name w:val="heading 4"/>
    <w:basedOn w:val="a"/>
    <w:uiPriority w:val="1"/>
    <w:qFormat/>
    <w:pPr>
      <w:ind w:left="4"/>
      <w:jc w:val="center"/>
      <w:outlineLvl w:val="3"/>
    </w:pPr>
    <w:rPr>
      <w:b/>
      <w:bCs/>
      <w:sz w:val="32"/>
      <w:szCs w:val="32"/>
    </w:rPr>
  </w:style>
  <w:style w:type="paragraph" w:styleId="5">
    <w:name w:val="heading 5"/>
    <w:basedOn w:val="a"/>
    <w:uiPriority w:val="1"/>
    <w:qFormat/>
    <w:pPr>
      <w:ind w:left="1574" w:hanging="298"/>
      <w:outlineLvl w:val="4"/>
    </w:pPr>
    <w:rPr>
      <w:sz w:val="30"/>
      <w:szCs w:val="30"/>
    </w:rPr>
  </w:style>
  <w:style w:type="paragraph" w:styleId="6">
    <w:name w:val="heading 6"/>
    <w:basedOn w:val="a"/>
    <w:uiPriority w:val="1"/>
    <w:qFormat/>
    <w:pPr>
      <w:spacing w:before="74"/>
      <w:ind w:left="573" w:right="709"/>
      <w:jc w:val="center"/>
      <w:outlineLvl w:val="5"/>
    </w:pPr>
    <w:rPr>
      <w:b/>
      <w:bCs/>
      <w:sz w:val="28"/>
      <w:szCs w:val="28"/>
      <w:u w:val="single" w:color="000000"/>
    </w:rPr>
  </w:style>
  <w:style w:type="paragraph" w:styleId="7">
    <w:name w:val="heading 7"/>
    <w:basedOn w:val="a"/>
    <w:uiPriority w:val="1"/>
    <w:qFormat/>
    <w:pPr>
      <w:spacing w:before="4" w:line="319" w:lineRule="exact"/>
      <w:ind w:left="2"/>
      <w:outlineLvl w:val="6"/>
    </w:pPr>
    <w:rPr>
      <w:b/>
      <w:bCs/>
      <w:i/>
      <w:iCs/>
      <w:sz w:val="28"/>
      <w:szCs w:val="28"/>
    </w:rPr>
  </w:style>
  <w:style w:type="paragraph" w:styleId="8">
    <w:name w:val="heading 8"/>
    <w:basedOn w:val="a"/>
    <w:uiPriority w:val="1"/>
    <w:qFormat/>
    <w:pPr>
      <w:jc w:val="right"/>
      <w:outlineLvl w:val="7"/>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64"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footer" Target="footer19.xml"/><Relationship Id="rId299" Type="http://schemas.openxmlformats.org/officeDocument/2006/relationships/hyperlink" Target="https://postupi.online/test/klimova/?utm_source=yandex.ru&amp;utm_medium=organic&amp;utm_campaign=yandex.ru&amp;utm_referrer=yandex.ru" TargetMode="External"/><Relationship Id="rId21" Type="http://schemas.openxmlformats.org/officeDocument/2006/relationships/image" Target="media/image10.png"/><Relationship Id="rId63" Type="http://schemas.openxmlformats.org/officeDocument/2006/relationships/image" Target="media/image43.jpeg"/><Relationship Id="rId159" Type="http://schemas.openxmlformats.org/officeDocument/2006/relationships/footer" Target="footer26.xml"/><Relationship Id="rId324" Type="http://schemas.openxmlformats.org/officeDocument/2006/relationships/footer" Target="footer123.xml"/><Relationship Id="rId366" Type="http://schemas.openxmlformats.org/officeDocument/2006/relationships/footer" Target="footer138.xml"/><Relationship Id="rId170" Type="http://schemas.openxmlformats.org/officeDocument/2006/relationships/footer" Target="footer33.xml"/><Relationship Id="rId226" Type="http://schemas.openxmlformats.org/officeDocument/2006/relationships/image" Target="media/image146.png"/><Relationship Id="rId268" Type="http://schemas.openxmlformats.org/officeDocument/2006/relationships/footer" Target="footer102.xml"/><Relationship Id="rId32" Type="http://schemas.openxmlformats.org/officeDocument/2006/relationships/footer" Target="footer7.xml"/><Relationship Id="rId74" Type="http://schemas.openxmlformats.org/officeDocument/2006/relationships/image" Target="media/image52.jpeg"/><Relationship Id="rId128" Type="http://schemas.openxmlformats.org/officeDocument/2006/relationships/image" Target="media/image101.jpeg"/><Relationship Id="rId335" Type="http://schemas.openxmlformats.org/officeDocument/2006/relationships/image" Target="media/image166.png"/><Relationship Id="rId377" Type="http://schemas.openxmlformats.org/officeDocument/2006/relationships/hyperlink" Target="https://constructorus.ru/aforizmy/vyskazyvaniya-velikix-i-uspeshnyx-lyudej-o-professiyax.html" TargetMode="External"/><Relationship Id="rId5" Type="http://schemas.openxmlformats.org/officeDocument/2006/relationships/footnotes" Target="footnotes.xml"/><Relationship Id="rId181" Type="http://schemas.openxmlformats.org/officeDocument/2006/relationships/footer" Target="footer44.xml"/><Relationship Id="rId237" Type="http://schemas.openxmlformats.org/officeDocument/2006/relationships/footer" Target="footer76.xml"/><Relationship Id="rId279" Type="http://schemas.openxmlformats.org/officeDocument/2006/relationships/hyperlink" Target="https://clck.ru/349EBr" TargetMode="External"/><Relationship Id="rId43" Type="http://schemas.openxmlformats.org/officeDocument/2006/relationships/image" Target="media/image27.jpeg"/><Relationship Id="rId139" Type="http://schemas.openxmlformats.org/officeDocument/2006/relationships/image" Target="media/image111.jpeg"/><Relationship Id="rId290" Type="http://schemas.openxmlformats.org/officeDocument/2006/relationships/hyperlink" Target="https://navigatum.ru/" TargetMode="External"/><Relationship Id="rId304" Type="http://schemas.openxmlformats.org/officeDocument/2006/relationships/footer" Target="footer113.xml"/><Relationship Id="rId346" Type="http://schemas.openxmlformats.org/officeDocument/2006/relationships/image" Target="media/image176.jpeg"/><Relationship Id="rId388" Type="http://schemas.openxmlformats.org/officeDocument/2006/relationships/footer" Target="footer148.xml"/><Relationship Id="rId85" Type="http://schemas.openxmlformats.org/officeDocument/2006/relationships/image" Target="media/image62.jpeg"/><Relationship Id="rId150" Type="http://schemas.openxmlformats.org/officeDocument/2006/relationships/image" Target="media/image121.jpeg"/><Relationship Id="rId192" Type="http://schemas.openxmlformats.org/officeDocument/2006/relationships/footer" Target="footer52.xml"/><Relationship Id="rId206" Type="http://schemas.openxmlformats.org/officeDocument/2006/relationships/image" Target="media/image134.png"/><Relationship Id="rId248" Type="http://schemas.openxmlformats.org/officeDocument/2006/relationships/footer" Target="footer87.xml"/><Relationship Id="rId12" Type="http://schemas.openxmlformats.org/officeDocument/2006/relationships/footer" Target="footer3.xml"/><Relationship Id="rId108" Type="http://schemas.openxmlformats.org/officeDocument/2006/relationships/image" Target="media/image84.jpeg"/><Relationship Id="rId315" Type="http://schemas.openxmlformats.org/officeDocument/2006/relationships/hyperlink" Target="http://xn--b1aecfrgavb2a.xn/" TargetMode="External"/><Relationship Id="rId357" Type="http://schemas.openxmlformats.org/officeDocument/2006/relationships/footer" Target="footer131.xml"/><Relationship Id="rId54" Type="http://schemas.openxmlformats.org/officeDocument/2006/relationships/image" Target="media/image36.jpeg"/><Relationship Id="rId96" Type="http://schemas.openxmlformats.org/officeDocument/2006/relationships/image" Target="media/image72.jpeg"/><Relationship Id="rId161" Type="http://schemas.openxmlformats.org/officeDocument/2006/relationships/footer" Target="footer28.xml"/><Relationship Id="rId217" Type="http://schemas.openxmlformats.org/officeDocument/2006/relationships/image" Target="media/image141.png"/><Relationship Id="rId259" Type="http://schemas.openxmlformats.org/officeDocument/2006/relationships/footer" Target="footer93.xml"/><Relationship Id="rId23" Type="http://schemas.openxmlformats.org/officeDocument/2006/relationships/image" Target="media/image11.jpeg"/><Relationship Id="rId119" Type="http://schemas.openxmlformats.org/officeDocument/2006/relationships/image" Target="media/image93.jpeg"/><Relationship Id="rId270" Type="http://schemas.openxmlformats.org/officeDocument/2006/relationships/image" Target="media/image151.jpeg"/><Relationship Id="rId326" Type="http://schemas.openxmlformats.org/officeDocument/2006/relationships/footer" Target="footer124.xml"/><Relationship Id="rId65" Type="http://schemas.openxmlformats.org/officeDocument/2006/relationships/image" Target="media/image45.jpeg"/><Relationship Id="rId130" Type="http://schemas.openxmlformats.org/officeDocument/2006/relationships/image" Target="media/image103.jpeg"/><Relationship Id="rId368" Type="http://schemas.openxmlformats.org/officeDocument/2006/relationships/hyperlink" Target="https://yandex.ru/video/preview/3853585303326768226" TargetMode="External"/><Relationship Id="rId172" Type="http://schemas.openxmlformats.org/officeDocument/2006/relationships/footer" Target="footer35.xml"/><Relationship Id="rId228" Type="http://schemas.openxmlformats.org/officeDocument/2006/relationships/footer" Target="footer70.xml"/><Relationship Id="rId281" Type="http://schemas.openxmlformats.org/officeDocument/2006/relationships/hyperlink" Target="https://bvbinfo.ru/" TargetMode="External"/><Relationship Id="rId337" Type="http://schemas.openxmlformats.org/officeDocument/2006/relationships/image" Target="media/image168.png"/><Relationship Id="rId34" Type="http://schemas.openxmlformats.org/officeDocument/2006/relationships/image" Target="media/image20.jpeg"/><Relationship Id="rId76" Type="http://schemas.openxmlformats.org/officeDocument/2006/relationships/image" Target="media/image54.jpeg"/><Relationship Id="rId141" Type="http://schemas.openxmlformats.org/officeDocument/2006/relationships/image" Target="media/image113.jpeg"/><Relationship Id="rId379" Type="http://schemas.openxmlformats.org/officeDocument/2006/relationships/hyperlink" Target="https://proforientator.ru/profline/test/e60f99de247544e88ea0ad7824b7f1ef" TargetMode="External"/><Relationship Id="rId7" Type="http://schemas.openxmlformats.org/officeDocument/2006/relationships/hyperlink" Target="https://yandex.ru/video/preview/1632875584769952681" TargetMode="External"/><Relationship Id="rId183" Type="http://schemas.openxmlformats.org/officeDocument/2006/relationships/footer" Target="footer46.xml"/><Relationship Id="rId239" Type="http://schemas.openxmlformats.org/officeDocument/2006/relationships/footer" Target="footer78.xml"/><Relationship Id="rId390" Type="http://schemas.openxmlformats.org/officeDocument/2006/relationships/footer" Target="footer150.xml"/><Relationship Id="rId250" Type="http://schemas.openxmlformats.org/officeDocument/2006/relationships/hyperlink" Target="https://womanadvice.ru/zagadki-o-professiyah-dlya-starsheklassnikov" TargetMode="External"/><Relationship Id="rId292" Type="http://schemas.openxmlformats.org/officeDocument/2006/relationships/hyperlink" Target="https://smartia.me/skills/" TargetMode="External"/><Relationship Id="rId306" Type="http://schemas.openxmlformats.org/officeDocument/2006/relationships/footer" Target="footer114.xml"/><Relationship Id="rId45" Type="http://schemas.openxmlformats.org/officeDocument/2006/relationships/image" Target="media/image29.jpeg"/><Relationship Id="rId87" Type="http://schemas.openxmlformats.org/officeDocument/2006/relationships/image" Target="media/image64.jpeg"/><Relationship Id="rId110" Type="http://schemas.openxmlformats.org/officeDocument/2006/relationships/image" Target="media/image86.jpeg"/><Relationship Id="rId348" Type="http://schemas.openxmlformats.org/officeDocument/2006/relationships/footer" Target="footer127.xml"/><Relationship Id="rId152" Type="http://schemas.openxmlformats.org/officeDocument/2006/relationships/image" Target="media/image122.jpeg"/><Relationship Id="rId194" Type="http://schemas.openxmlformats.org/officeDocument/2006/relationships/image" Target="media/image130.png"/><Relationship Id="rId208" Type="http://schemas.openxmlformats.org/officeDocument/2006/relationships/footer" Target="footer62.xml"/><Relationship Id="rId261" Type="http://schemas.openxmlformats.org/officeDocument/2006/relationships/footer" Target="footer95.xml"/><Relationship Id="rId14" Type="http://schemas.openxmlformats.org/officeDocument/2006/relationships/image" Target="media/image4.jpeg"/><Relationship Id="rId56" Type="http://schemas.openxmlformats.org/officeDocument/2006/relationships/image" Target="media/image38.jpeg"/><Relationship Id="rId317" Type="http://schemas.openxmlformats.org/officeDocument/2006/relationships/footer" Target="footer120.xml"/><Relationship Id="rId359" Type="http://schemas.openxmlformats.org/officeDocument/2006/relationships/footer" Target="footer132.xml"/><Relationship Id="rId98" Type="http://schemas.openxmlformats.org/officeDocument/2006/relationships/image" Target="media/image74.jpeg"/><Relationship Id="rId121" Type="http://schemas.openxmlformats.org/officeDocument/2006/relationships/image" Target="media/image95.jpeg"/><Relationship Id="rId163" Type="http://schemas.openxmlformats.org/officeDocument/2006/relationships/hyperlink" Target="http://ped-kopilka.ru/vneklasnaja-rabota/zagadki-schitalki-i-skorogovorki/zagadki-o-profesijah-dlja-detei" TargetMode="External"/><Relationship Id="rId219" Type="http://schemas.openxmlformats.org/officeDocument/2006/relationships/image" Target="media/image142.png"/><Relationship Id="rId370" Type="http://schemas.openxmlformats.org/officeDocument/2006/relationships/hyperlink" Target="https://docs.google.com/forms/d/e/1FAIpQLSfpwkrQzJRZ4LYIFB8cPDgRpPiXGPpFaFQ9Igh4-pRPJKxGpw/viewform?usp=sf_link" TargetMode="External"/><Relationship Id="rId230" Type="http://schemas.openxmlformats.org/officeDocument/2006/relationships/image" Target="media/image148.jpeg"/><Relationship Id="rId25" Type="http://schemas.openxmlformats.org/officeDocument/2006/relationships/image" Target="media/image13.jpeg"/><Relationship Id="rId67" Type="http://schemas.openxmlformats.org/officeDocument/2006/relationships/footer" Target="footer14.xml"/><Relationship Id="rId272" Type="http://schemas.openxmlformats.org/officeDocument/2006/relationships/footer" Target="footer105.xml"/><Relationship Id="rId328" Type="http://schemas.openxmlformats.org/officeDocument/2006/relationships/image" Target="media/image159.png"/><Relationship Id="rId132" Type="http://schemas.openxmlformats.org/officeDocument/2006/relationships/image" Target="media/image105.jpeg"/><Relationship Id="rId174" Type="http://schemas.openxmlformats.org/officeDocument/2006/relationships/footer" Target="footer37.xml"/><Relationship Id="rId381" Type="http://schemas.openxmlformats.org/officeDocument/2006/relationships/footer" Target="footer141.xml"/><Relationship Id="rId241" Type="http://schemas.openxmlformats.org/officeDocument/2006/relationships/footer" Target="footer80.xml"/><Relationship Id="rId36" Type="http://schemas.openxmlformats.org/officeDocument/2006/relationships/image" Target="media/image22.jpeg"/><Relationship Id="rId283" Type="http://schemas.openxmlformats.org/officeDocument/2006/relationships/hyperlink" Target="https://events.maximumtest.ru/week_career?utm_source=school&amp;utm_medium=social&amp;utm_campaign=allbe_mk_allclass_name--gr" TargetMode="External"/><Relationship Id="rId339" Type="http://schemas.openxmlformats.org/officeDocument/2006/relationships/image" Target="media/image170.png"/><Relationship Id="rId78" Type="http://schemas.openxmlformats.org/officeDocument/2006/relationships/image" Target="media/image55.jpeg"/><Relationship Id="rId101" Type="http://schemas.openxmlformats.org/officeDocument/2006/relationships/image" Target="media/image77.jpeg"/><Relationship Id="rId143" Type="http://schemas.openxmlformats.org/officeDocument/2006/relationships/image" Target="media/image114.jpeg"/><Relationship Id="rId185" Type="http://schemas.openxmlformats.org/officeDocument/2006/relationships/footer" Target="footer48.xml"/><Relationship Id="rId350" Type="http://schemas.openxmlformats.org/officeDocument/2006/relationships/footer" Target="footer129.xml"/><Relationship Id="rId9" Type="http://schemas.openxmlformats.org/officeDocument/2006/relationships/image" Target="media/image1.jpeg"/><Relationship Id="rId210" Type="http://schemas.openxmlformats.org/officeDocument/2006/relationships/footer" Target="footer63.xml"/><Relationship Id="rId392" Type="http://schemas.openxmlformats.org/officeDocument/2006/relationships/footer" Target="footer152.xml"/><Relationship Id="rId252" Type="http://schemas.openxmlformats.org/officeDocument/2006/relationships/hyperlink" Target="https://womanadvice.ru/zagadki-o-professiyah-dlya-starsheklassnikov" TargetMode="External"/><Relationship Id="rId294" Type="http://schemas.openxmlformats.org/officeDocument/2006/relationships/hyperlink" Target="https://clck.ru/349EBr" TargetMode="External"/><Relationship Id="rId308" Type="http://schemas.openxmlformats.org/officeDocument/2006/relationships/footer" Target="footer115.xml"/><Relationship Id="rId47" Type="http://schemas.openxmlformats.org/officeDocument/2006/relationships/footer" Target="footer10.xml"/><Relationship Id="rId89" Type="http://schemas.openxmlformats.org/officeDocument/2006/relationships/image" Target="media/image66.jpeg"/><Relationship Id="rId112" Type="http://schemas.openxmlformats.org/officeDocument/2006/relationships/image" Target="media/image87.png"/><Relationship Id="rId154" Type="http://schemas.openxmlformats.org/officeDocument/2006/relationships/image" Target="media/image124.png"/><Relationship Id="rId361" Type="http://schemas.openxmlformats.org/officeDocument/2006/relationships/footer" Target="footer134.xml"/><Relationship Id="rId196" Type="http://schemas.openxmlformats.org/officeDocument/2006/relationships/footer" Target="footer54.xml"/><Relationship Id="rId16" Type="http://schemas.openxmlformats.org/officeDocument/2006/relationships/image" Target="media/image6.jpeg"/><Relationship Id="rId221" Type="http://schemas.openxmlformats.org/officeDocument/2006/relationships/image" Target="media/image143.png"/><Relationship Id="rId242" Type="http://schemas.openxmlformats.org/officeDocument/2006/relationships/footer" Target="footer81.xml"/><Relationship Id="rId263" Type="http://schemas.openxmlformats.org/officeDocument/2006/relationships/footer" Target="footer97.xml"/><Relationship Id="rId284" Type="http://schemas.openxmlformats.org/officeDocument/2006/relationships/footer" Target="footer110.xml"/><Relationship Id="rId319" Type="http://schemas.openxmlformats.org/officeDocument/2006/relationships/image" Target="media/image154.jpeg"/><Relationship Id="rId37" Type="http://schemas.openxmlformats.org/officeDocument/2006/relationships/footer" Target="footer8.xml"/><Relationship Id="rId58" Type="http://schemas.openxmlformats.org/officeDocument/2006/relationships/image" Target="media/image39.png"/><Relationship Id="rId79" Type="http://schemas.openxmlformats.org/officeDocument/2006/relationships/image" Target="media/image56.jpeg"/><Relationship Id="rId102" Type="http://schemas.openxmlformats.org/officeDocument/2006/relationships/image" Target="media/image78.jpeg"/><Relationship Id="rId123" Type="http://schemas.openxmlformats.org/officeDocument/2006/relationships/image" Target="media/image97.jpeg"/><Relationship Id="rId144" Type="http://schemas.openxmlformats.org/officeDocument/2006/relationships/image" Target="media/image115.jpeg"/><Relationship Id="rId330" Type="http://schemas.openxmlformats.org/officeDocument/2006/relationships/image" Target="media/image161.png"/><Relationship Id="rId90" Type="http://schemas.openxmlformats.org/officeDocument/2006/relationships/image" Target="media/image67.jpeg"/><Relationship Id="rId165" Type="http://schemas.openxmlformats.org/officeDocument/2006/relationships/hyperlink" Target="https://yandex.ru/search/?text=&#1096;&#1072;&#1073;&#1083;&#1086;&#1085;&#1099;%2B&#1076;&#1083;&#1103;%2B&#1089;&#1086;&#1079;&#1076;&#1072;&#1085;&#1080;&#1103;%2B&#1087;&#1088;&#1077;&#1079;&#1077;&#1085;&#1090;&#1072;&#1094;&#1080;&#1081;" TargetMode="External"/><Relationship Id="rId186" Type="http://schemas.openxmlformats.org/officeDocument/2006/relationships/footer" Target="footer49.xml"/><Relationship Id="rId351" Type="http://schemas.openxmlformats.org/officeDocument/2006/relationships/image" Target="media/image178.jpeg"/><Relationship Id="rId372" Type="http://schemas.openxmlformats.org/officeDocument/2006/relationships/hyperlink" Target="https://docs.google.com/forms/d/e/1FAIpQLSfpwkrQzJRZ4LYIFB8cPDgRpPiXGPpFaFQ9Igh4-pRPJKxGpw/viewform?usp=sf_link" TargetMode="External"/><Relationship Id="rId393" Type="http://schemas.openxmlformats.org/officeDocument/2006/relationships/image" Target="media/image184.png"/><Relationship Id="rId211" Type="http://schemas.openxmlformats.org/officeDocument/2006/relationships/image" Target="media/image137.png"/><Relationship Id="rId232" Type="http://schemas.openxmlformats.org/officeDocument/2006/relationships/image" Target="media/image149.jpeg"/><Relationship Id="rId253" Type="http://schemas.openxmlformats.org/officeDocument/2006/relationships/hyperlink" Target="https://neulea.info/stihotvoreniya-o-vybore-professii.html" TargetMode="External"/><Relationship Id="rId274" Type="http://schemas.openxmlformats.org/officeDocument/2006/relationships/footer" Target="footer107.xml"/><Relationship Id="rId295" Type="http://schemas.openxmlformats.org/officeDocument/2006/relationships/hyperlink" Target="https://disk.yandex.ru/i/JhdSPnfPdwIM9Q" TargetMode="External"/><Relationship Id="rId309" Type="http://schemas.openxmlformats.org/officeDocument/2006/relationships/footer" Target="footer116.xml"/><Relationship Id="rId27" Type="http://schemas.openxmlformats.org/officeDocument/2006/relationships/footer" Target="footer6.xml"/><Relationship Id="rId48" Type="http://schemas.openxmlformats.org/officeDocument/2006/relationships/image" Target="media/image31.jpeg"/><Relationship Id="rId69" Type="http://schemas.openxmlformats.org/officeDocument/2006/relationships/image" Target="media/image48.jpeg"/><Relationship Id="rId113" Type="http://schemas.openxmlformats.org/officeDocument/2006/relationships/image" Target="media/image88.jpeg"/><Relationship Id="rId134" Type="http://schemas.openxmlformats.org/officeDocument/2006/relationships/image" Target="media/image106.jpeg"/><Relationship Id="rId320" Type="http://schemas.openxmlformats.org/officeDocument/2006/relationships/footer" Target="footer122.xml"/><Relationship Id="rId80" Type="http://schemas.openxmlformats.org/officeDocument/2006/relationships/image" Target="media/image57.jpeg"/><Relationship Id="rId155" Type="http://schemas.openxmlformats.org/officeDocument/2006/relationships/image" Target="media/image125.jpeg"/><Relationship Id="rId176" Type="http://schemas.openxmlformats.org/officeDocument/2006/relationships/footer" Target="footer39.xml"/><Relationship Id="rId197" Type="http://schemas.openxmlformats.org/officeDocument/2006/relationships/footer" Target="footer55.xml"/><Relationship Id="rId341" Type="http://schemas.openxmlformats.org/officeDocument/2006/relationships/image" Target="media/image172.png"/><Relationship Id="rId362" Type="http://schemas.openxmlformats.org/officeDocument/2006/relationships/footer" Target="footer135.xml"/><Relationship Id="rId383" Type="http://schemas.openxmlformats.org/officeDocument/2006/relationships/footer" Target="footer143.xml"/><Relationship Id="rId201" Type="http://schemas.openxmlformats.org/officeDocument/2006/relationships/footer" Target="footer59.xml"/><Relationship Id="rId222" Type="http://schemas.openxmlformats.org/officeDocument/2006/relationships/image" Target="media/image144.png"/><Relationship Id="rId243" Type="http://schemas.openxmlformats.org/officeDocument/2006/relationships/footer" Target="footer82.xml"/><Relationship Id="rId264" Type="http://schemas.openxmlformats.org/officeDocument/2006/relationships/footer" Target="footer98.xml"/><Relationship Id="rId285" Type="http://schemas.openxmlformats.org/officeDocument/2006/relationships/hyperlink" Target="https://disk.yandex.ru/i/JhdSPnfPdwIM9Q" TargetMode="External"/><Relationship Id="rId17" Type="http://schemas.openxmlformats.org/officeDocument/2006/relationships/footer" Target="footer4.xml"/><Relationship Id="rId38" Type="http://schemas.openxmlformats.org/officeDocument/2006/relationships/image" Target="media/image23.png"/><Relationship Id="rId59" Type="http://schemas.openxmlformats.org/officeDocument/2006/relationships/image" Target="media/image40.jpeg"/><Relationship Id="rId103" Type="http://schemas.openxmlformats.org/officeDocument/2006/relationships/image" Target="media/image79.jpeg"/><Relationship Id="rId124" Type="http://schemas.openxmlformats.org/officeDocument/2006/relationships/image" Target="media/image98.jpeg"/><Relationship Id="rId310" Type="http://schemas.openxmlformats.org/officeDocument/2006/relationships/footer" Target="footer117.xml"/><Relationship Id="rId70" Type="http://schemas.openxmlformats.org/officeDocument/2006/relationships/image" Target="media/image49.jpeg"/><Relationship Id="rId91" Type="http://schemas.openxmlformats.org/officeDocument/2006/relationships/image" Target="media/image68.jpeg"/><Relationship Id="rId145" Type="http://schemas.openxmlformats.org/officeDocument/2006/relationships/image" Target="media/image116.jpeg"/><Relationship Id="rId166" Type="http://schemas.openxmlformats.org/officeDocument/2006/relationships/hyperlink" Target="https://babysongs.ru/pesni/domisolka-uchitelya-vyi-svet-v-okoshke" TargetMode="External"/><Relationship Id="rId187" Type="http://schemas.openxmlformats.org/officeDocument/2006/relationships/footer" Target="footer50.xml"/><Relationship Id="rId331" Type="http://schemas.openxmlformats.org/officeDocument/2006/relationships/image" Target="media/image162.png"/><Relationship Id="rId352" Type="http://schemas.openxmlformats.org/officeDocument/2006/relationships/image" Target="media/image179.jpeg"/><Relationship Id="rId373" Type="http://schemas.openxmlformats.org/officeDocument/2006/relationships/footer" Target="footer139.xml"/><Relationship Id="rId394"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image" Target="media/image138.png"/><Relationship Id="rId233" Type="http://schemas.openxmlformats.org/officeDocument/2006/relationships/footer" Target="footer73.xml"/><Relationship Id="rId254" Type="http://schemas.openxmlformats.org/officeDocument/2006/relationships/footer" Target="footer88.xml"/><Relationship Id="rId28" Type="http://schemas.openxmlformats.org/officeDocument/2006/relationships/image" Target="media/image15.jpeg"/><Relationship Id="rId49" Type="http://schemas.openxmlformats.org/officeDocument/2006/relationships/image" Target="media/image32.png"/><Relationship Id="rId114" Type="http://schemas.openxmlformats.org/officeDocument/2006/relationships/image" Target="media/image89.jpeg"/><Relationship Id="rId275" Type="http://schemas.openxmlformats.org/officeDocument/2006/relationships/footer" Target="footer108.xml"/><Relationship Id="rId296" Type="http://schemas.openxmlformats.org/officeDocument/2006/relationships/hyperlink" Target="https://disk.yandex.ru/i/AlokyeZ6x_Hy0Q" TargetMode="External"/><Relationship Id="rId300" Type="http://schemas.openxmlformats.org/officeDocument/2006/relationships/hyperlink" Target="https://proforientator.ru/" TargetMode="External"/><Relationship Id="rId60" Type="http://schemas.openxmlformats.org/officeDocument/2006/relationships/image" Target="media/image41.png"/><Relationship Id="rId81" Type="http://schemas.openxmlformats.org/officeDocument/2006/relationships/image" Target="media/image58.jpeg"/><Relationship Id="rId135" Type="http://schemas.openxmlformats.org/officeDocument/2006/relationships/image" Target="media/image107.jpeg"/><Relationship Id="rId156" Type="http://schemas.openxmlformats.org/officeDocument/2006/relationships/footer" Target="footer24.xml"/><Relationship Id="rId177" Type="http://schemas.openxmlformats.org/officeDocument/2006/relationships/footer" Target="footer40.xml"/><Relationship Id="rId198" Type="http://schemas.openxmlformats.org/officeDocument/2006/relationships/footer" Target="footer56.xml"/><Relationship Id="rId321" Type="http://schemas.openxmlformats.org/officeDocument/2006/relationships/image" Target="media/image155.png"/><Relationship Id="rId342" Type="http://schemas.openxmlformats.org/officeDocument/2006/relationships/image" Target="media/image173.png"/><Relationship Id="rId363" Type="http://schemas.openxmlformats.org/officeDocument/2006/relationships/footer" Target="footer136.xml"/><Relationship Id="rId384" Type="http://schemas.openxmlformats.org/officeDocument/2006/relationships/footer" Target="footer144.xml"/><Relationship Id="rId202" Type="http://schemas.openxmlformats.org/officeDocument/2006/relationships/image" Target="media/image132.jpeg"/><Relationship Id="rId223" Type="http://schemas.openxmlformats.org/officeDocument/2006/relationships/footer" Target="footer68.xml"/><Relationship Id="rId244" Type="http://schemas.openxmlformats.org/officeDocument/2006/relationships/footer" Target="footer83.xml"/><Relationship Id="rId18" Type="http://schemas.openxmlformats.org/officeDocument/2006/relationships/image" Target="media/image7.jpeg"/><Relationship Id="rId39" Type="http://schemas.openxmlformats.org/officeDocument/2006/relationships/image" Target="media/image24.jpeg"/><Relationship Id="rId265" Type="http://schemas.openxmlformats.org/officeDocument/2006/relationships/footer" Target="footer99.xml"/><Relationship Id="rId286" Type="http://schemas.openxmlformats.org/officeDocument/2006/relationships/footer" Target="footer111.xml"/><Relationship Id="rId50" Type="http://schemas.openxmlformats.org/officeDocument/2006/relationships/image" Target="media/image33.jpeg"/><Relationship Id="rId104" Type="http://schemas.openxmlformats.org/officeDocument/2006/relationships/image" Target="media/image80.jpeg"/><Relationship Id="rId125" Type="http://schemas.openxmlformats.org/officeDocument/2006/relationships/image" Target="media/image99.jpeg"/><Relationship Id="rId146" Type="http://schemas.openxmlformats.org/officeDocument/2006/relationships/image" Target="media/image117.jpeg"/><Relationship Id="rId167" Type="http://schemas.openxmlformats.org/officeDocument/2006/relationships/footer" Target="footer30.xml"/><Relationship Id="rId188" Type="http://schemas.openxmlformats.org/officeDocument/2006/relationships/image" Target="media/image127.png"/><Relationship Id="rId311" Type="http://schemas.openxmlformats.org/officeDocument/2006/relationships/footer" Target="footer118.xml"/><Relationship Id="rId332" Type="http://schemas.openxmlformats.org/officeDocument/2006/relationships/image" Target="media/image163.png"/><Relationship Id="rId353" Type="http://schemas.openxmlformats.org/officeDocument/2006/relationships/footer" Target="footer130.xml"/><Relationship Id="rId374" Type="http://schemas.openxmlformats.org/officeDocument/2006/relationships/hyperlink" Target="https://proforientator.ru/profline/test/e60f99de247544e88ea0ad7824b7f1ef" TargetMode="External"/><Relationship Id="rId395" Type="http://schemas.openxmlformats.org/officeDocument/2006/relationships/theme" Target="theme/theme1.xml"/><Relationship Id="rId71" Type="http://schemas.openxmlformats.org/officeDocument/2006/relationships/image" Target="media/image50.jpeg"/><Relationship Id="rId92" Type="http://schemas.openxmlformats.org/officeDocument/2006/relationships/image" Target="media/image69.jpeg"/><Relationship Id="rId213" Type="http://schemas.openxmlformats.org/officeDocument/2006/relationships/footer" Target="footer64.xml"/><Relationship Id="rId234" Type="http://schemas.openxmlformats.org/officeDocument/2006/relationships/footer" Target="footer74.xml"/><Relationship Id="rId2" Type="http://schemas.openxmlformats.org/officeDocument/2006/relationships/styles" Target="styles.xml"/><Relationship Id="rId29" Type="http://schemas.openxmlformats.org/officeDocument/2006/relationships/image" Target="media/image16.jpeg"/><Relationship Id="rId255" Type="http://schemas.openxmlformats.org/officeDocument/2006/relationships/footer" Target="footer89.xml"/><Relationship Id="rId276" Type="http://schemas.openxmlformats.org/officeDocument/2006/relationships/hyperlink" Target="https://disk.yandex.ru/i/LlzSKxAOGFxlTA" TargetMode="External"/><Relationship Id="rId297" Type="http://schemas.openxmlformats.org/officeDocument/2006/relationships/hyperlink" Target="https://disk.yandex.ru/i/AlokyeZ6x_Hy0Q" TargetMode="External"/><Relationship Id="rId40" Type="http://schemas.openxmlformats.org/officeDocument/2006/relationships/image" Target="media/image25.png"/><Relationship Id="rId115" Type="http://schemas.openxmlformats.org/officeDocument/2006/relationships/image" Target="media/image90.jpeg"/><Relationship Id="rId136" Type="http://schemas.openxmlformats.org/officeDocument/2006/relationships/image" Target="media/image108.jpeg"/><Relationship Id="rId157" Type="http://schemas.openxmlformats.org/officeDocument/2006/relationships/image" Target="media/image126.png"/><Relationship Id="rId178" Type="http://schemas.openxmlformats.org/officeDocument/2006/relationships/footer" Target="footer41.xml"/><Relationship Id="rId301" Type="http://schemas.openxmlformats.org/officeDocument/2006/relationships/hyperlink" Target="https://www.profguide.io/" TargetMode="External"/><Relationship Id="rId322" Type="http://schemas.openxmlformats.org/officeDocument/2006/relationships/image" Target="media/image156.png"/><Relationship Id="rId343" Type="http://schemas.openxmlformats.org/officeDocument/2006/relationships/image" Target="media/image174.png"/><Relationship Id="rId364" Type="http://schemas.openxmlformats.org/officeDocument/2006/relationships/footer" Target="footer137.xml"/><Relationship Id="rId61" Type="http://schemas.openxmlformats.org/officeDocument/2006/relationships/image" Target="media/image42.jpeg"/><Relationship Id="rId82" Type="http://schemas.openxmlformats.org/officeDocument/2006/relationships/image" Target="media/image59.jpeg"/><Relationship Id="rId199" Type="http://schemas.openxmlformats.org/officeDocument/2006/relationships/footer" Target="footer57.xml"/><Relationship Id="rId203" Type="http://schemas.openxmlformats.org/officeDocument/2006/relationships/footer" Target="footer60.xml"/><Relationship Id="rId385" Type="http://schemas.openxmlformats.org/officeDocument/2006/relationships/footer" Target="footer145.xml"/><Relationship Id="rId19" Type="http://schemas.openxmlformats.org/officeDocument/2006/relationships/image" Target="media/image8.png"/><Relationship Id="rId224" Type="http://schemas.openxmlformats.org/officeDocument/2006/relationships/image" Target="media/image145.png"/><Relationship Id="rId245" Type="http://schemas.openxmlformats.org/officeDocument/2006/relationships/footer" Target="footer84.xml"/><Relationship Id="rId266" Type="http://schemas.openxmlformats.org/officeDocument/2006/relationships/footer" Target="footer100.xml"/><Relationship Id="rId287" Type="http://schemas.openxmlformats.org/officeDocument/2006/relationships/hyperlink" Target="https://bvbinfo.ru/" TargetMode="External"/><Relationship Id="rId30" Type="http://schemas.openxmlformats.org/officeDocument/2006/relationships/image" Target="media/image17.jpeg"/><Relationship Id="rId105" Type="http://schemas.openxmlformats.org/officeDocument/2006/relationships/image" Target="media/image81.jpeg"/><Relationship Id="rId126" Type="http://schemas.openxmlformats.org/officeDocument/2006/relationships/footer" Target="footer20.xml"/><Relationship Id="rId147" Type="http://schemas.openxmlformats.org/officeDocument/2006/relationships/image" Target="media/image118.jpeg"/><Relationship Id="rId168" Type="http://schemas.openxmlformats.org/officeDocument/2006/relationships/footer" Target="footer31.xml"/><Relationship Id="rId312" Type="http://schemas.openxmlformats.org/officeDocument/2006/relationships/hyperlink" Target="http://www.metodkabi.net.ru/" TargetMode="External"/><Relationship Id="rId333" Type="http://schemas.openxmlformats.org/officeDocument/2006/relationships/image" Target="media/image164.png"/><Relationship Id="rId354" Type="http://schemas.openxmlformats.org/officeDocument/2006/relationships/image" Target="media/image180.jpeg"/><Relationship Id="rId51" Type="http://schemas.openxmlformats.org/officeDocument/2006/relationships/image" Target="media/image34.png"/><Relationship Id="rId72" Type="http://schemas.openxmlformats.org/officeDocument/2006/relationships/footer" Target="footer15.xml"/><Relationship Id="rId93" Type="http://schemas.openxmlformats.org/officeDocument/2006/relationships/image" Target="media/image70.jpeg"/><Relationship Id="rId189" Type="http://schemas.openxmlformats.org/officeDocument/2006/relationships/footer" Target="footer51.xml"/><Relationship Id="rId375" Type="http://schemas.openxmlformats.org/officeDocument/2006/relationships/hyperlink" Target="https://proforientator.ru/profline/test/e60f99de247544e88ea0ad7824b7f1ef" TargetMode="External"/><Relationship Id="rId3" Type="http://schemas.openxmlformats.org/officeDocument/2006/relationships/settings" Target="settings.xml"/><Relationship Id="rId214" Type="http://schemas.openxmlformats.org/officeDocument/2006/relationships/image" Target="media/image139.png"/><Relationship Id="rId235" Type="http://schemas.openxmlformats.org/officeDocument/2006/relationships/image" Target="media/image150.jpeg"/><Relationship Id="rId256" Type="http://schemas.openxmlformats.org/officeDocument/2006/relationships/footer" Target="footer90.xml"/><Relationship Id="rId277" Type="http://schemas.openxmlformats.org/officeDocument/2006/relationships/hyperlink" Target="https://postupi.online/test/klimova/?utm_source=yandex.ru&amp;utm_medium=organic&amp;utm_campaign=yandex.ru&amp;utm_referrer=yandex.ru" TargetMode="External"/><Relationship Id="rId298" Type="http://schemas.openxmlformats.org/officeDocument/2006/relationships/hyperlink" Target="https://disk.yandex.ru/i/LlzSKxAOGFxlTA" TargetMode="External"/><Relationship Id="rId116" Type="http://schemas.openxmlformats.org/officeDocument/2006/relationships/image" Target="media/image91.png"/><Relationship Id="rId137" Type="http://schemas.openxmlformats.org/officeDocument/2006/relationships/image" Target="media/image109.jpeg"/><Relationship Id="rId158" Type="http://schemas.openxmlformats.org/officeDocument/2006/relationships/footer" Target="footer25.xml"/><Relationship Id="rId302" Type="http://schemas.openxmlformats.org/officeDocument/2006/relationships/hyperlink" Target="http://psiholocator.com/" TargetMode="External"/><Relationship Id="rId323" Type="http://schemas.openxmlformats.org/officeDocument/2006/relationships/image" Target="media/image157.jpeg"/><Relationship Id="rId344" Type="http://schemas.openxmlformats.org/officeDocument/2006/relationships/footer" Target="footer126.xml"/><Relationship Id="rId20" Type="http://schemas.openxmlformats.org/officeDocument/2006/relationships/image" Target="media/image9.jpeg"/><Relationship Id="rId41" Type="http://schemas.openxmlformats.org/officeDocument/2006/relationships/image" Target="media/image26.jpeg"/><Relationship Id="rId62" Type="http://schemas.openxmlformats.org/officeDocument/2006/relationships/footer" Target="footer13.xml"/><Relationship Id="rId83" Type="http://schemas.openxmlformats.org/officeDocument/2006/relationships/image" Target="media/image60.jpeg"/><Relationship Id="rId179" Type="http://schemas.openxmlformats.org/officeDocument/2006/relationships/footer" Target="footer42.xml"/><Relationship Id="rId365" Type="http://schemas.openxmlformats.org/officeDocument/2006/relationships/hyperlink" Target="http://www.atlas100.ru/" TargetMode="External"/><Relationship Id="rId386" Type="http://schemas.openxmlformats.org/officeDocument/2006/relationships/footer" Target="footer146.xml"/><Relationship Id="rId190" Type="http://schemas.openxmlformats.org/officeDocument/2006/relationships/image" Target="media/image128.png"/><Relationship Id="rId204" Type="http://schemas.openxmlformats.org/officeDocument/2006/relationships/image" Target="media/image133.png"/><Relationship Id="rId225" Type="http://schemas.openxmlformats.org/officeDocument/2006/relationships/footer" Target="footer69.xml"/><Relationship Id="rId246" Type="http://schemas.openxmlformats.org/officeDocument/2006/relationships/footer" Target="footer85.xml"/><Relationship Id="rId267" Type="http://schemas.openxmlformats.org/officeDocument/2006/relationships/footer" Target="footer101.xml"/><Relationship Id="rId288" Type="http://schemas.openxmlformats.org/officeDocument/2006/relationships/hyperlink" Target="https://proektoria.online/suits" TargetMode="External"/><Relationship Id="rId106" Type="http://schemas.openxmlformats.org/officeDocument/2006/relationships/image" Target="media/image82.jpeg"/><Relationship Id="rId127" Type="http://schemas.openxmlformats.org/officeDocument/2006/relationships/image" Target="media/image100.jpeg"/><Relationship Id="rId313" Type="http://schemas.openxmlformats.org/officeDocument/2006/relationships/hyperlink" Target="https://knigid.ru/23839-richard-bolls-kakogo-cveta-vash-parashyut/read-5.html" TargetMode="External"/><Relationship Id="rId10" Type="http://schemas.openxmlformats.org/officeDocument/2006/relationships/footer" Target="footer2.xml"/><Relationship Id="rId31" Type="http://schemas.openxmlformats.org/officeDocument/2006/relationships/image" Target="media/image18.jpeg"/><Relationship Id="rId52" Type="http://schemas.openxmlformats.org/officeDocument/2006/relationships/footer" Target="footer11.xml"/><Relationship Id="rId73" Type="http://schemas.openxmlformats.org/officeDocument/2006/relationships/image" Target="media/image51.jpeg"/><Relationship Id="rId94" Type="http://schemas.openxmlformats.org/officeDocument/2006/relationships/footer" Target="footer17.xml"/><Relationship Id="rId148" Type="http://schemas.openxmlformats.org/officeDocument/2006/relationships/image" Target="media/image119.jpeg"/><Relationship Id="rId169" Type="http://schemas.openxmlformats.org/officeDocument/2006/relationships/footer" Target="footer32.xml"/><Relationship Id="rId334" Type="http://schemas.openxmlformats.org/officeDocument/2006/relationships/image" Target="media/image165.png"/><Relationship Id="rId355" Type="http://schemas.openxmlformats.org/officeDocument/2006/relationships/image" Target="media/image181.png"/><Relationship Id="rId376" Type="http://schemas.openxmlformats.org/officeDocument/2006/relationships/footer" Target="footer140.xml"/><Relationship Id="rId4" Type="http://schemas.openxmlformats.org/officeDocument/2006/relationships/webSettings" Target="webSettings.xml"/><Relationship Id="rId180" Type="http://schemas.openxmlformats.org/officeDocument/2006/relationships/footer" Target="footer43.xml"/><Relationship Id="rId215" Type="http://schemas.openxmlformats.org/officeDocument/2006/relationships/footer" Target="footer65.xml"/><Relationship Id="rId236" Type="http://schemas.openxmlformats.org/officeDocument/2006/relationships/footer" Target="footer75.xml"/><Relationship Id="rId257" Type="http://schemas.openxmlformats.org/officeDocument/2006/relationships/footer" Target="footer91.xml"/><Relationship Id="rId278" Type="http://schemas.openxmlformats.org/officeDocument/2006/relationships/hyperlink" Target="https://postupi.online/test/klimova/?utm_source=yandex.ru&amp;utm_medium=organic&amp;utm_campaign=yandex.ru&amp;utm_referrer=yandex.ru" TargetMode="External"/><Relationship Id="rId303" Type="http://schemas.openxmlformats.org/officeDocument/2006/relationships/footer" Target="footer112.xml"/><Relationship Id="rId42" Type="http://schemas.openxmlformats.org/officeDocument/2006/relationships/footer" Target="footer9.xml"/><Relationship Id="rId84" Type="http://schemas.openxmlformats.org/officeDocument/2006/relationships/image" Target="media/image61.jpeg"/><Relationship Id="rId138" Type="http://schemas.openxmlformats.org/officeDocument/2006/relationships/image" Target="media/image110.jpeg"/><Relationship Id="rId345" Type="http://schemas.openxmlformats.org/officeDocument/2006/relationships/image" Target="media/image175.jpeg"/><Relationship Id="rId387" Type="http://schemas.openxmlformats.org/officeDocument/2006/relationships/footer" Target="footer147.xml"/><Relationship Id="rId191" Type="http://schemas.openxmlformats.org/officeDocument/2006/relationships/image" Target="media/image129.png"/><Relationship Id="rId205" Type="http://schemas.openxmlformats.org/officeDocument/2006/relationships/footer" Target="footer61.xml"/><Relationship Id="rId247" Type="http://schemas.openxmlformats.org/officeDocument/2006/relationships/footer" Target="footer86.xml"/><Relationship Id="rId107" Type="http://schemas.openxmlformats.org/officeDocument/2006/relationships/image" Target="media/image83.jpeg"/><Relationship Id="rId289" Type="http://schemas.openxmlformats.org/officeDocument/2006/relationships/hyperlink" Target="https://events.maximumtest.ru/week_career?utm_source=school&amp;utm_medium=social&amp;utm_campaign=allbe_mk_allclass_name--gr" TargetMode="External"/><Relationship Id="rId11" Type="http://schemas.openxmlformats.org/officeDocument/2006/relationships/image" Target="media/image2.jpeg"/><Relationship Id="rId53" Type="http://schemas.openxmlformats.org/officeDocument/2006/relationships/image" Target="media/image35.jpeg"/><Relationship Id="rId149" Type="http://schemas.openxmlformats.org/officeDocument/2006/relationships/image" Target="media/image120.jpeg"/><Relationship Id="rId314" Type="http://schemas.openxmlformats.org/officeDocument/2006/relationships/hyperlink" Target="https://knigid.ru/23839-richard-bolls-kakogo-cveta-vash-parashyut/read-5.html" TargetMode="External"/><Relationship Id="rId356" Type="http://schemas.openxmlformats.org/officeDocument/2006/relationships/image" Target="media/image182.png"/><Relationship Id="rId95" Type="http://schemas.openxmlformats.org/officeDocument/2006/relationships/image" Target="media/image71.jpeg"/><Relationship Id="rId160" Type="http://schemas.openxmlformats.org/officeDocument/2006/relationships/footer" Target="footer27.xml"/><Relationship Id="rId216" Type="http://schemas.openxmlformats.org/officeDocument/2006/relationships/image" Target="media/image140.png"/><Relationship Id="rId258" Type="http://schemas.openxmlformats.org/officeDocument/2006/relationships/footer" Target="footer92.xml"/><Relationship Id="rId22" Type="http://schemas.openxmlformats.org/officeDocument/2006/relationships/footer" Target="footer5.xml"/><Relationship Id="rId64" Type="http://schemas.openxmlformats.org/officeDocument/2006/relationships/image" Target="media/image44.jpeg"/><Relationship Id="rId118" Type="http://schemas.openxmlformats.org/officeDocument/2006/relationships/image" Target="media/image92.jpeg"/><Relationship Id="rId325" Type="http://schemas.openxmlformats.org/officeDocument/2006/relationships/image" Target="media/image158.jpeg"/><Relationship Id="rId367" Type="http://schemas.openxmlformats.org/officeDocument/2006/relationships/hyperlink" Target="https://yandex.ru/video/preview/3853585303326768226" TargetMode="External"/><Relationship Id="rId171" Type="http://schemas.openxmlformats.org/officeDocument/2006/relationships/footer" Target="footer34.xml"/><Relationship Id="rId227" Type="http://schemas.openxmlformats.org/officeDocument/2006/relationships/image" Target="media/image147.png"/><Relationship Id="rId269" Type="http://schemas.openxmlformats.org/officeDocument/2006/relationships/footer" Target="footer103.xml"/><Relationship Id="rId33" Type="http://schemas.openxmlformats.org/officeDocument/2006/relationships/image" Target="media/image19.jpeg"/><Relationship Id="rId129" Type="http://schemas.openxmlformats.org/officeDocument/2006/relationships/image" Target="media/image102.jpeg"/><Relationship Id="rId280" Type="http://schemas.openxmlformats.org/officeDocument/2006/relationships/footer" Target="footer109.xml"/><Relationship Id="rId336" Type="http://schemas.openxmlformats.org/officeDocument/2006/relationships/image" Target="media/image167.png"/><Relationship Id="rId75" Type="http://schemas.openxmlformats.org/officeDocument/2006/relationships/image" Target="media/image53.jpeg"/><Relationship Id="rId140" Type="http://schemas.openxmlformats.org/officeDocument/2006/relationships/image" Target="media/image112.jpeg"/><Relationship Id="rId182" Type="http://schemas.openxmlformats.org/officeDocument/2006/relationships/footer" Target="footer45.xml"/><Relationship Id="rId378" Type="http://schemas.openxmlformats.org/officeDocument/2006/relationships/hyperlink" Target="https://trudvsem.ru/proforientation/professiogram?ysclid=lgq6oyhmr2286979254" TargetMode="External"/><Relationship Id="rId6" Type="http://schemas.openxmlformats.org/officeDocument/2006/relationships/endnotes" Target="endnotes.xml"/><Relationship Id="rId238" Type="http://schemas.openxmlformats.org/officeDocument/2006/relationships/footer" Target="footer77.xml"/><Relationship Id="rId291" Type="http://schemas.openxmlformats.org/officeDocument/2006/relationships/hyperlink" Target="https://moeobrazovanie.ru/" TargetMode="External"/><Relationship Id="rId305" Type="http://schemas.openxmlformats.org/officeDocument/2006/relationships/image" Target="media/image152.jpeg"/><Relationship Id="rId347" Type="http://schemas.openxmlformats.org/officeDocument/2006/relationships/image" Target="media/image177.jpeg"/><Relationship Id="rId44" Type="http://schemas.openxmlformats.org/officeDocument/2006/relationships/image" Target="media/image28.png"/><Relationship Id="rId86" Type="http://schemas.openxmlformats.org/officeDocument/2006/relationships/image" Target="media/image63.jpeg"/><Relationship Id="rId151" Type="http://schemas.openxmlformats.org/officeDocument/2006/relationships/footer" Target="footer23.xml"/><Relationship Id="rId389" Type="http://schemas.openxmlformats.org/officeDocument/2006/relationships/footer" Target="footer149.xml"/><Relationship Id="rId193" Type="http://schemas.openxmlformats.org/officeDocument/2006/relationships/footer" Target="footer53.xml"/><Relationship Id="rId207" Type="http://schemas.openxmlformats.org/officeDocument/2006/relationships/image" Target="media/image135.png"/><Relationship Id="rId249" Type="http://schemas.openxmlformats.org/officeDocument/2006/relationships/hyperlink" Target="https://www.kem.by/proforientir/&#1087;&#1088;&#1086;&#1092;&#1077;&#1089;&#1089;&#1080;&#1103;-&#1089;&#1087;&#1077;&#1094;&#1080;&#1072;&#1083;&#1100;&#1085;&#1086;&#1089;&#1090;&#1100;-&#1076;&#1086;&#1083;&#1078;&#1085;&#1086;&#1089;&#1090;&#1100;/" TargetMode="External"/><Relationship Id="rId13" Type="http://schemas.openxmlformats.org/officeDocument/2006/relationships/image" Target="media/image3.png"/><Relationship Id="rId109" Type="http://schemas.openxmlformats.org/officeDocument/2006/relationships/image" Target="media/image85.jpeg"/><Relationship Id="rId260" Type="http://schemas.openxmlformats.org/officeDocument/2006/relationships/footer" Target="footer94.xml"/><Relationship Id="rId316" Type="http://schemas.openxmlformats.org/officeDocument/2006/relationships/footer" Target="footer119.xml"/><Relationship Id="rId55" Type="http://schemas.openxmlformats.org/officeDocument/2006/relationships/image" Target="media/image37.jpeg"/><Relationship Id="rId97" Type="http://schemas.openxmlformats.org/officeDocument/2006/relationships/image" Target="media/image73.jpeg"/><Relationship Id="rId120" Type="http://schemas.openxmlformats.org/officeDocument/2006/relationships/image" Target="media/image94.jpeg"/><Relationship Id="rId358" Type="http://schemas.openxmlformats.org/officeDocument/2006/relationships/image" Target="media/image183.jpeg"/><Relationship Id="rId162" Type="http://schemas.openxmlformats.org/officeDocument/2006/relationships/footer" Target="footer29.xml"/><Relationship Id="rId218" Type="http://schemas.openxmlformats.org/officeDocument/2006/relationships/footer" Target="footer66.xml"/><Relationship Id="rId271" Type="http://schemas.openxmlformats.org/officeDocument/2006/relationships/footer" Target="footer104.xml"/><Relationship Id="rId24" Type="http://schemas.openxmlformats.org/officeDocument/2006/relationships/image" Target="media/image12.jpeg"/><Relationship Id="rId66" Type="http://schemas.openxmlformats.org/officeDocument/2006/relationships/image" Target="media/image46.jpeg"/><Relationship Id="rId131" Type="http://schemas.openxmlformats.org/officeDocument/2006/relationships/image" Target="media/image104.jpeg"/><Relationship Id="rId327" Type="http://schemas.openxmlformats.org/officeDocument/2006/relationships/footer" Target="footer125.xml"/><Relationship Id="rId369" Type="http://schemas.openxmlformats.org/officeDocument/2006/relationships/hyperlink" Target="https://docs.google.com/forms/d/e/1FAIpQLSfpwkrQzJRZ4LYIFB8cPDgRpPiXGPpFaFQ9Igh4-pRPJKxGpw/viewform?usp=sf_link" TargetMode="External"/><Relationship Id="rId173" Type="http://schemas.openxmlformats.org/officeDocument/2006/relationships/footer" Target="footer36.xml"/><Relationship Id="rId229" Type="http://schemas.openxmlformats.org/officeDocument/2006/relationships/footer" Target="footer71.xml"/><Relationship Id="rId380" Type="http://schemas.openxmlformats.org/officeDocument/2006/relationships/hyperlink" Target="https://yandex.ru/video/preview/3853585303326768226" TargetMode="External"/><Relationship Id="rId240" Type="http://schemas.openxmlformats.org/officeDocument/2006/relationships/footer" Target="footer79.xml"/><Relationship Id="rId35" Type="http://schemas.openxmlformats.org/officeDocument/2006/relationships/image" Target="media/image21.jpeg"/><Relationship Id="rId77" Type="http://schemas.openxmlformats.org/officeDocument/2006/relationships/footer" Target="footer16.xml"/><Relationship Id="rId100" Type="http://schemas.openxmlformats.org/officeDocument/2006/relationships/image" Target="media/image76.jpeg"/><Relationship Id="rId282" Type="http://schemas.openxmlformats.org/officeDocument/2006/relationships/hyperlink" Target="https://proektoria.online/suits" TargetMode="External"/><Relationship Id="rId338" Type="http://schemas.openxmlformats.org/officeDocument/2006/relationships/image" Target="media/image169.png"/><Relationship Id="rId8" Type="http://schemas.openxmlformats.org/officeDocument/2006/relationships/footer" Target="footer1.xml"/><Relationship Id="rId142" Type="http://schemas.openxmlformats.org/officeDocument/2006/relationships/footer" Target="footer22.xml"/><Relationship Id="rId184" Type="http://schemas.openxmlformats.org/officeDocument/2006/relationships/footer" Target="footer47.xml"/><Relationship Id="rId391" Type="http://schemas.openxmlformats.org/officeDocument/2006/relationships/footer" Target="footer151.xml"/><Relationship Id="rId251" Type="http://schemas.openxmlformats.org/officeDocument/2006/relationships/hyperlink" Target="https://nsportal.ru/detskii-sad/hudozhestvennaya-literatura/2019/11/10/zagadki-pro-professii" TargetMode="External"/><Relationship Id="rId46" Type="http://schemas.openxmlformats.org/officeDocument/2006/relationships/image" Target="media/image30.png"/><Relationship Id="rId293" Type="http://schemas.openxmlformats.org/officeDocument/2006/relationships/hyperlink" Target="https://profilum.ru/" TargetMode="External"/><Relationship Id="rId307" Type="http://schemas.openxmlformats.org/officeDocument/2006/relationships/image" Target="media/image153.png"/><Relationship Id="rId349" Type="http://schemas.openxmlformats.org/officeDocument/2006/relationships/footer" Target="footer128.xml"/><Relationship Id="rId88" Type="http://schemas.openxmlformats.org/officeDocument/2006/relationships/image" Target="media/image65.jpeg"/><Relationship Id="rId111" Type="http://schemas.openxmlformats.org/officeDocument/2006/relationships/footer" Target="footer18.xml"/><Relationship Id="rId153" Type="http://schemas.openxmlformats.org/officeDocument/2006/relationships/image" Target="media/image123.jpeg"/><Relationship Id="rId195" Type="http://schemas.openxmlformats.org/officeDocument/2006/relationships/image" Target="media/image131.png"/><Relationship Id="rId209" Type="http://schemas.openxmlformats.org/officeDocument/2006/relationships/image" Target="media/image136.png"/><Relationship Id="rId360" Type="http://schemas.openxmlformats.org/officeDocument/2006/relationships/footer" Target="footer133.xml"/><Relationship Id="rId220" Type="http://schemas.openxmlformats.org/officeDocument/2006/relationships/footer" Target="footer67.xml"/><Relationship Id="rId15" Type="http://schemas.openxmlformats.org/officeDocument/2006/relationships/image" Target="media/image5.png"/><Relationship Id="rId57" Type="http://schemas.openxmlformats.org/officeDocument/2006/relationships/footer" Target="footer12.xml"/><Relationship Id="rId262" Type="http://schemas.openxmlformats.org/officeDocument/2006/relationships/footer" Target="footer96.xml"/><Relationship Id="rId318" Type="http://schemas.openxmlformats.org/officeDocument/2006/relationships/footer" Target="footer121.xml"/><Relationship Id="rId99" Type="http://schemas.openxmlformats.org/officeDocument/2006/relationships/image" Target="media/image75.jpeg"/><Relationship Id="rId122" Type="http://schemas.openxmlformats.org/officeDocument/2006/relationships/image" Target="media/image96.jpeg"/><Relationship Id="rId164" Type="http://schemas.openxmlformats.org/officeDocument/2006/relationships/hyperlink" Target="http://ped-kopilka.ru/vneklasnaja-rabota/zagadki-schitalki-i-skorogovorki/zagadki-o-profesijah-dlja-detei" TargetMode="External"/><Relationship Id="rId371" Type="http://schemas.openxmlformats.org/officeDocument/2006/relationships/hyperlink" Target="https://docs.google.com/forms/d/e/1FAIpQLSfpwkrQzJRZ4LYIFB8cPDgRpPiXGPpFaFQ9Igh4-pRPJKxGpw/viewform?usp=sf_link" TargetMode="External"/><Relationship Id="rId26" Type="http://schemas.openxmlformats.org/officeDocument/2006/relationships/image" Target="media/image14.jpeg"/><Relationship Id="rId231" Type="http://schemas.openxmlformats.org/officeDocument/2006/relationships/footer" Target="footer72.xml"/><Relationship Id="rId273" Type="http://schemas.openxmlformats.org/officeDocument/2006/relationships/footer" Target="footer106.xml"/><Relationship Id="rId329" Type="http://schemas.openxmlformats.org/officeDocument/2006/relationships/image" Target="media/image160.png"/><Relationship Id="rId68" Type="http://schemas.openxmlformats.org/officeDocument/2006/relationships/image" Target="media/image47.jpeg"/><Relationship Id="rId133" Type="http://schemas.openxmlformats.org/officeDocument/2006/relationships/footer" Target="footer21.xml"/><Relationship Id="rId175" Type="http://schemas.openxmlformats.org/officeDocument/2006/relationships/footer" Target="footer38.xml"/><Relationship Id="rId340" Type="http://schemas.openxmlformats.org/officeDocument/2006/relationships/image" Target="media/image171.png"/><Relationship Id="rId200" Type="http://schemas.openxmlformats.org/officeDocument/2006/relationships/footer" Target="footer58.xml"/><Relationship Id="rId382" Type="http://schemas.openxmlformats.org/officeDocument/2006/relationships/footer" Target="footer1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206</Pages>
  <Words>33834</Words>
  <Characters>192856</Characters>
  <Application>Microsoft Office Word</Application>
  <DocSecurity>0</DocSecurity>
  <Lines>1607</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2025-12-11T05:47:00Z</dcterms:created>
  <dcterms:modified xsi:type="dcterms:W3CDTF">2025-12-11T06:03:00Z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LastSaved">
    <vt:filetime>2025-12-11T00:00:00Z</vt:filetime>
  </property>
  <property fmtid="{D5CDD505-2E9C-101B-9397-08002B2CF9AE}" pid="4" name="Producer">
    <vt:lpwstr>iLovePDF</vt:lpwstr>
  </property>
</Properties>
</file>