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DE" w:rsidRPr="00837F6A" w:rsidRDefault="003C5ADE" w:rsidP="003C5ADE">
      <w:pPr>
        <w:spacing w:after="73"/>
        <w:ind w:left="10" w:right="-12" w:hanging="10"/>
        <w:jc w:val="right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Приложение № 3</w:t>
      </w:r>
    </w:p>
    <w:p w:rsidR="003C5ADE" w:rsidRPr="00837F6A" w:rsidRDefault="003C5ADE" w:rsidP="003C5ADE">
      <w:pPr>
        <w:spacing w:after="73"/>
        <w:ind w:left="10" w:right="-12" w:hanging="10"/>
        <w:jc w:val="right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к приказу  </w:t>
      </w:r>
    </w:p>
    <w:p w:rsidR="003C5ADE" w:rsidRPr="00837F6A" w:rsidRDefault="003C5ADE" w:rsidP="003C5ADE">
      <w:pPr>
        <w:spacing w:after="44"/>
        <w:ind w:left="10" w:right="-12" w:hanging="10"/>
        <w:jc w:val="right"/>
        <w:rPr>
          <w:b w:val="0"/>
          <w:sz w:val="24"/>
          <w:szCs w:val="24"/>
        </w:rPr>
      </w:pPr>
    </w:p>
    <w:p w:rsidR="003C5ADE" w:rsidRPr="00837F6A" w:rsidRDefault="003C5ADE" w:rsidP="003C5ADE">
      <w:pPr>
        <w:jc w:val="right"/>
        <w:rPr>
          <w:b w:val="0"/>
          <w:sz w:val="24"/>
          <w:szCs w:val="24"/>
        </w:rPr>
      </w:pPr>
      <w:r w:rsidRPr="009144E4">
        <w:rPr>
          <w:b w:val="0"/>
          <w:sz w:val="24"/>
          <w:szCs w:val="24"/>
        </w:rPr>
        <w:t xml:space="preserve">от </w:t>
      </w:r>
      <w:r w:rsidRPr="009144E4">
        <w:rPr>
          <w:b w:val="0"/>
          <w:sz w:val="24"/>
          <w:szCs w:val="24"/>
          <w:u w:val="single"/>
        </w:rPr>
        <w:t>06.</w:t>
      </w:r>
      <w:r w:rsidRPr="009144E4">
        <w:rPr>
          <w:b w:val="0"/>
          <w:sz w:val="24"/>
          <w:szCs w:val="24"/>
          <w:u w:val="single" w:color="000000"/>
        </w:rPr>
        <w:t>04.2026 г</w:t>
      </w:r>
      <w:r w:rsidRPr="009144E4">
        <w:rPr>
          <w:b w:val="0"/>
          <w:sz w:val="24"/>
          <w:szCs w:val="24"/>
        </w:rPr>
        <w:t xml:space="preserve">. № </w:t>
      </w:r>
      <w:r w:rsidRPr="009144E4">
        <w:rPr>
          <w:b w:val="0"/>
          <w:sz w:val="24"/>
          <w:szCs w:val="24"/>
          <w:u w:val="single" w:color="000000"/>
        </w:rPr>
        <w:t>66</w:t>
      </w:r>
    </w:p>
    <w:p w:rsidR="003C5ADE" w:rsidRPr="00837F6A" w:rsidRDefault="003C5ADE" w:rsidP="003C5ADE">
      <w:pPr>
        <w:ind w:left="64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spacing w:after="53"/>
        <w:ind w:left="64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Default="003C5ADE" w:rsidP="003C5ADE">
      <w:pPr>
        <w:ind w:left="10" w:right="5" w:hanging="10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ПОЛОЖЕНИЕ о проведении муниципального конкурса видеороликов </w:t>
      </w:r>
    </w:p>
    <w:p w:rsidR="003C5ADE" w:rsidRPr="00837F6A" w:rsidRDefault="003C5ADE" w:rsidP="003C5ADE">
      <w:pPr>
        <w:ind w:left="10" w:right="5" w:hanging="10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«Профессии будущего» </w:t>
      </w:r>
    </w:p>
    <w:p w:rsidR="003C5ADE" w:rsidRPr="00837F6A" w:rsidRDefault="003C5ADE" w:rsidP="003C5ADE">
      <w:pPr>
        <w:spacing w:after="54"/>
        <w:ind w:left="64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pStyle w:val="1"/>
        <w:ind w:right="4"/>
        <w:rPr>
          <w:rFonts w:ascii="Times New Roman" w:hAnsi="Times New Roman" w:cs="Times New Roman"/>
          <w:sz w:val="24"/>
          <w:szCs w:val="24"/>
        </w:rPr>
      </w:pPr>
      <w:r w:rsidRPr="00837F6A">
        <w:rPr>
          <w:rFonts w:ascii="Times New Roman" w:hAnsi="Times New Roman" w:cs="Times New Roman"/>
          <w:sz w:val="24"/>
          <w:szCs w:val="24"/>
        </w:rPr>
        <w:t>1.</w:t>
      </w:r>
      <w:r w:rsidRPr="00837F6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7F6A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1.1.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Настоящее положение регламентирует порядок организации и проведения муниципального конкурса видеороликов «Профессии будущего» (далее - Конкурс).  </w:t>
      </w:r>
    </w:p>
    <w:p w:rsidR="003C5ADE" w:rsidRPr="00837F6A" w:rsidRDefault="003C5ADE" w:rsidP="003C5ADE">
      <w:pPr>
        <w:spacing w:after="255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1.2.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Конкурс проводит Комитет образования администрации </w:t>
      </w:r>
      <w:proofErr w:type="spellStart"/>
      <w:r w:rsidRPr="00837F6A">
        <w:rPr>
          <w:b w:val="0"/>
          <w:sz w:val="24"/>
          <w:szCs w:val="24"/>
        </w:rPr>
        <w:t>Камышинского</w:t>
      </w:r>
      <w:proofErr w:type="spellEnd"/>
      <w:r w:rsidRPr="00837F6A">
        <w:rPr>
          <w:b w:val="0"/>
          <w:sz w:val="24"/>
          <w:szCs w:val="24"/>
        </w:rPr>
        <w:t xml:space="preserve"> муниципального района Волгоградской области </w:t>
      </w:r>
    </w:p>
    <w:p w:rsidR="003C5ADE" w:rsidRPr="00837F6A" w:rsidRDefault="003C5ADE" w:rsidP="003C5ADE">
      <w:pPr>
        <w:pStyle w:val="1"/>
        <w:ind w:right="4"/>
        <w:rPr>
          <w:rFonts w:ascii="Times New Roman" w:hAnsi="Times New Roman" w:cs="Times New Roman"/>
          <w:sz w:val="24"/>
          <w:szCs w:val="24"/>
        </w:rPr>
      </w:pPr>
      <w:r w:rsidRPr="00837F6A">
        <w:rPr>
          <w:rFonts w:ascii="Times New Roman" w:hAnsi="Times New Roman" w:cs="Times New Roman"/>
          <w:sz w:val="24"/>
          <w:szCs w:val="24"/>
        </w:rPr>
        <w:t>2.</w:t>
      </w:r>
      <w:r w:rsidRPr="00837F6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7F6A">
        <w:rPr>
          <w:rFonts w:ascii="Times New Roman" w:hAnsi="Times New Roman" w:cs="Times New Roman"/>
          <w:sz w:val="24"/>
          <w:szCs w:val="24"/>
        </w:rPr>
        <w:t xml:space="preserve">Цели и задачи Конкурса </w:t>
      </w:r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2.1.</w:t>
      </w:r>
      <w:r w:rsidRPr="00837F6A">
        <w:rPr>
          <w:rFonts w:eastAsia="Arial"/>
          <w:b w:val="0"/>
          <w:sz w:val="24"/>
          <w:szCs w:val="24"/>
        </w:rPr>
        <w:t xml:space="preserve"> </w:t>
      </w:r>
      <w:proofErr w:type="gramStart"/>
      <w:r w:rsidRPr="00837F6A">
        <w:rPr>
          <w:b w:val="0"/>
          <w:sz w:val="24"/>
          <w:szCs w:val="24"/>
        </w:rPr>
        <w:t xml:space="preserve">Цель Конкурса: содействие выстраиванию профессиональной ориентации обучающихся в общеобразовательных  организациях </w:t>
      </w:r>
      <w:proofErr w:type="spellStart"/>
      <w:r w:rsidRPr="00837F6A">
        <w:rPr>
          <w:b w:val="0"/>
          <w:sz w:val="24"/>
          <w:szCs w:val="24"/>
        </w:rPr>
        <w:t>Камышинского</w:t>
      </w:r>
      <w:proofErr w:type="spellEnd"/>
      <w:r w:rsidRPr="00837F6A">
        <w:rPr>
          <w:b w:val="0"/>
          <w:sz w:val="24"/>
          <w:szCs w:val="24"/>
        </w:rPr>
        <w:t xml:space="preserve"> муниципального района Волгоградской области.</w:t>
      </w:r>
      <w:proofErr w:type="gramEnd"/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2.2.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Задачи Конкурса: </w:t>
      </w:r>
    </w:p>
    <w:p w:rsidR="003C5ADE" w:rsidRPr="00837F6A" w:rsidRDefault="003C5ADE" w:rsidP="003C5ADE">
      <w:pPr>
        <w:numPr>
          <w:ilvl w:val="0"/>
          <w:numId w:val="1"/>
        </w:numPr>
        <w:spacing w:after="14" w:line="306" w:lineRule="auto"/>
        <w:ind w:hanging="151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стимулирование у обучающегося интереса к выбору индивидуальной образовательной профессиональной траектории; </w:t>
      </w:r>
    </w:p>
    <w:p w:rsidR="003C5ADE" w:rsidRPr="00837F6A" w:rsidRDefault="003C5ADE" w:rsidP="003C5ADE">
      <w:pPr>
        <w:numPr>
          <w:ilvl w:val="0"/>
          <w:numId w:val="1"/>
        </w:numPr>
        <w:spacing w:after="14" w:line="306" w:lineRule="auto"/>
        <w:ind w:hanging="151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знакомство </w:t>
      </w:r>
      <w:proofErr w:type="gramStart"/>
      <w:r w:rsidRPr="00837F6A">
        <w:rPr>
          <w:b w:val="0"/>
          <w:sz w:val="24"/>
          <w:szCs w:val="24"/>
        </w:rPr>
        <w:t>обучающихся</w:t>
      </w:r>
      <w:proofErr w:type="gramEnd"/>
      <w:r w:rsidRPr="00837F6A">
        <w:rPr>
          <w:b w:val="0"/>
          <w:sz w:val="24"/>
          <w:szCs w:val="24"/>
        </w:rPr>
        <w:t xml:space="preserve"> с рынком труда, с различными отраслями и профессиями, инвестиционными проектами, востребованными в районе, регионе, современными производственными технологиями; </w:t>
      </w:r>
    </w:p>
    <w:p w:rsidR="003C5ADE" w:rsidRPr="00837F6A" w:rsidRDefault="003C5ADE" w:rsidP="003C5ADE">
      <w:pPr>
        <w:numPr>
          <w:ilvl w:val="0"/>
          <w:numId w:val="1"/>
        </w:numPr>
        <w:spacing w:after="392" w:line="306" w:lineRule="auto"/>
        <w:ind w:hanging="151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развитие творческого потенциала </w:t>
      </w:r>
      <w:proofErr w:type="gramStart"/>
      <w:r w:rsidRPr="00837F6A">
        <w:rPr>
          <w:b w:val="0"/>
          <w:sz w:val="24"/>
          <w:szCs w:val="24"/>
        </w:rPr>
        <w:t>обучающихся</w:t>
      </w:r>
      <w:proofErr w:type="gramEnd"/>
      <w:r w:rsidRPr="00837F6A">
        <w:rPr>
          <w:b w:val="0"/>
          <w:sz w:val="24"/>
          <w:szCs w:val="24"/>
        </w:rPr>
        <w:t xml:space="preserve">. </w:t>
      </w:r>
    </w:p>
    <w:p w:rsidR="003C5ADE" w:rsidRPr="00837F6A" w:rsidRDefault="003C5ADE" w:rsidP="003C5ADE">
      <w:pPr>
        <w:pStyle w:val="1"/>
        <w:rPr>
          <w:rFonts w:ascii="Times New Roman" w:hAnsi="Times New Roman" w:cs="Times New Roman"/>
          <w:sz w:val="24"/>
          <w:szCs w:val="24"/>
        </w:rPr>
      </w:pPr>
      <w:r w:rsidRPr="00837F6A">
        <w:rPr>
          <w:rFonts w:ascii="Times New Roman" w:hAnsi="Times New Roman" w:cs="Times New Roman"/>
          <w:sz w:val="24"/>
          <w:szCs w:val="24"/>
        </w:rPr>
        <w:t>3.</w:t>
      </w:r>
      <w:r w:rsidRPr="00837F6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7F6A">
        <w:rPr>
          <w:rFonts w:ascii="Times New Roman" w:hAnsi="Times New Roman" w:cs="Times New Roman"/>
          <w:sz w:val="24"/>
          <w:szCs w:val="24"/>
        </w:rPr>
        <w:t xml:space="preserve">Условия участия Конкурса </w:t>
      </w:r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3.1.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К участию в Конкурсе приглашаются </w:t>
      </w:r>
      <w:proofErr w:type="gramStart"/>
      <w:r w:rsidRPr="00837F6A">
        <w:rPr>
          <w:b w:val="0"/>
          <w:sz w:val="24"/>
          <w:szCs w:val="24"/>
        </w:rPr>
        <w:t>обучающиеся</w:t>
      </w:r>
      <w:proofErr w:type="gramEnd"/>
      <w:r w:rsidRPr="00837F6A">
        <w:rPr>
          <w:b w:val="0"/>
          <w:sz w:val="24"/>
          <w:szCs w:val="24"/>
        </w:rPr>
        <w:t xml:space="preserve"> 6-11 классов общеобразовательных организаций  </w:t>
      </w:r>
      <w:proofErr w:type="spellStart"/>
      <w:r w:rsidRPr="00837F6A">
        <w:rPr>
          <w:b w:val="0"/>
          <w:sz w:val="24"/>
          <w:szCs w:val="24"/>
        </w:rPr>
        <w:t>Камышинского</w:t>
      </w:r>
      <w:proofErr w:type="spellEnd"/>
      <w:r w:rsidRPr="00837F6A">
        <w:rPr>
          <w:b w:val="0"/>
          <w:sz w:val="24"/>
          <w:szCs w:val="24"/>
        </w:rPr>
        <w:t xml:space="preserve"> муниципального района. </w:t>
      </w:r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3.2.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На Конкурс принимаются как коллективные (класс/группа, школа), так и индивидуальные работы. От образовательной организации принимается не более </w:t>
      </w:r>
      <w:r w:rsidRPr="00700913">
        <w:rPr>
          <w:sz w:val="24"/>
          <w:szCs w:val="24"/>
        </w:rPr>
        <w:t>2-х видеороликов</w:t>
      </w:r>
      <w:r w:rsidRPr="00837F6A">
        <w:rPr>
          <w:b w:val="0"/>
          <w:sz w:val="24"/>
          <w:szCs w:val="24"/>
        </w:rPr>
        <w:t xml:space="preserve">. Видеоролики могут быть представлены в различных жанрах (репортаж, интервью, </w:t>
      </w:r>
      <w:proofErr w:type="spellStart"/>
      <w:r w:rsidRPr="00837F6A">
        <w:rPr>
          <w:b w:val="0"/>
          <w:sz w:val="24"/>
          <w:szCs w:val="24"/>
        </w:rPr>
        <w:t>видеопрезентация</w:t>
      </w:r>
      <w:proofErr w:type="spellEnd"/>
      <w:r w:rsidRPr="00837F6A">
        <w:rPr>
          <w:b w:val="0"/>
          <w:sz w:val="24"/>
          <w:szCs w:val="24"/>
        </w:rPr>
        <w:t xml:space="preserve">, видеосюжет и др.). </w:t>
      </w:r>
      <w:proofErr w:type="gramStart"/>
      <w:r w:rsidRPr="00837F6A">
        <w:rPr>
          <w:b w:val="0"/>
          <w:sz w:val="24"/>
          <w:szCs w:val="24"/>
        </w:rPr>
        <w:t xml:space="preserve">Ролик может быть документальным, художественным (игровым), мультипликационным (рисованным, пластилиновым, теневого театра, в технике песочной анимации) и др. </w:t>
      </w:r>
      <w:proofErr w:type="gramEnd"/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3.3.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К участию в Конкурсе не принимаются работы, оформленные с нарушением требований Положения, а также поступившие с нарушением сроков подачи конкурсных материалов. </w:t>
      </w:r>
    </w:p>
    <w:p w:rsidR="003C5ADE" w:rsidRPr="00837F6A" w:rsidRDefault="003C5ADE" w:rsidP="003C5ADE">
      <w:pPr>
        <w:spacing w:after="367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3.4.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Участие в Конкурсе бесплатное. </w:t>
      </w:r>
    </w:p>
    <w:p w:rsidR="003C5ADE" w:rsidRPr="00837F6A" w:rsidRDefault="003C5ADE" w:rsidP="003C5ADE">
      <w:pPr>
        <w:pStyle w:val="1"/>
        <w:spacing w:after="48"/>
        <w:ind w:right="6"/>
        <w:rPr>
          <w:rFonts w:ascii="Times New Roman" w:hAnsi="Times New Roman" w:cs="Times New Roman"/>
          <w:sz w:val="24"/>
          <w:szCs w:val="24"/>
        </w:rPr>
      </w:pPr>
      <w:r w:rsidRPr="00837F6A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837F6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37F6A">
        <w:rPr>
          <w:rFonts w:ascii="Times New Roman" w:hAnsi="Times New Roman" w:cs="Times New Roman"/>
          <w:sz w:val="24"/>
          <w:szCs w:val="24"/>
        </w:rPr>
        <w:t xml:space="preserve">Содержание видеоролика, номинации и возрастные категории </w:t>
      </w:r>
    </w:p>
    <w:p w:rsidR="003C5ADE" w:rsidRPr="00837F6A" w:rsidRDefault="003C5ADE" w:rsidP="003C5ADE">
      <w:pPr>
        <w:spacing w:after="72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Видеоролик в свободной форме рассказывает о профессии или группе профессий. На выбор автору (авторам) творческой работы предлагается рассказать о профессии членов своей семьи, мотивах их профессионального выбора, содержании труда в профессии, или вектора своего профессионального выбора (кем хотел бы стать?).  </w:t>
      </w:r>
    </w:p>
    <w:p w:rsidR="003C5ADE" w:rsidRPr="00837F6A" w:rsidRDefault="003C5ADE" w:rsidP="003C5ADE">
      <w:pPr>
        <w:spacing w:after="73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Видеоролик участника может содержать информацию о выбранной   профессии, ее значимости, перспективах в современных условиях и в будущем, а также об особенностях освоения профессии/специальности, профессионально-важных качествах, перспективах раскрытия своего потенциала в будущей трудовой деятельности. </w:t>
      </w:r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Участник Конкурса может дать свой прогноз востребованных профессий в будущем с учетом внедрения искусственного интеллекта и автоматизации, показать место человека в различных профессиональных отраслях в будущем. </w:t>
      </w:r>
    </w:p>
    <w:p w:rsidR="003C5ADE" w:rsidRPr="00837F6A" w:rsidRDefault="003C5ADE" w:rsidP="003C5ADE">
      <w:pPr>
        <w:spacing w:after="312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 </w:t>
      </w:r>
    </w:p>
    <w:p w:rsidR="003C5ADE" w:rsidRPr="00837F6A" w:rsidRDefault="003C5ADE" w:rsidP="003C5ADE">
      <w:pPr>
        <w:spacing w:after="47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>2</w:t>
      </w:r>
      <w:r w:rsidRPr="00837F6A">
        <w:rPr>
          <w:b w:val="0"/>
          <w:sz w:val="24"/>
          <w:szCs w:val="24"/>
        </w:rPr>
        <w:t xml:space="preserve">. Возрастные группы участников: </w:t>
      </w:r>
    </w:p>
    <w:p w:rsidR="003C5ADE" w:rsidRPr="00837F6A" w:rsidRDefault="003C5ADE" w:rsidP="003C5ADE">
      <w:pPr>
        <w:numPr>
          <w:ilvl w:val="0"/>
          <w:numId w:val="2"/>
        </w:numPr>
        <w:spacing w:after="96" w:line="259" w:lineRule="auto"/>
        <w:ind w:hanging="151"/>
        <w:rPr>
          <w:b w:val="0"/>
          <w:sz w:val="24"/>
          <w:szCs w:val="24"/>
        </w:rPr>
      </w:pPr>
      <w:proofErr w:type="gramStart"/>
      <w:r w:rsidRPr="00837F6A">
        <w:rPr>
          <w:b w:val="0"/>
          <w:sz w:val="24"/>
          <w:szCs w:val="24"/>
        </w:rPr>
        <w:t>обучающиеся</w:t>
      </w:r>
      <w:proofErr w:type="gramEnd"/>
      <w:r w:rsidRPr="00837F6A">
        <w:rPr>
          <w:b w:val="0"/>
          <w:sz w:val="24"/>
          <w:szCs w:val="24"/>
        </w:rPr>
        <w:t xml:space="preserve"> 6-9 классов общеобразовательных организаций; </w:t>
      </w:r>
    </w:p>
    <w:p w:rsidR="003C5ADE" w:rsidRPr="00837F6A" w:rsidRDefault="003C5ADE" w:rsidP="003C5ADE">
      <w:pPr>
        <w:numPr>
          <w:ilvl w:val="0"/>
          <w:numId w:val="2"/>
        </w:numPr>
        <w:spacing w:after="70" w:line="259" w:lineRule="auto"/>
        <w:ind w:hanging="151"/>
        <w:rPr>
          <w:b w:val="0"/>
          <w:sz w:val="24"/>
          <w:szCs w:val="24"/>
        </w:rPr>
      </w:pPr>
      <w:proofErr w:type="gramStart"/>
      <w:r w:rsidRPr="00837F6A">
        <w:rPr>
          <w:b w:val="0"/>
          <w:sz w:val="24"/>
          <w:szCs w:val="24"/>
        </w:rPr>
        <w:t>обучающиеся</w:t>
      </w:r>
      <w:proofErr w:type="gramEnd"/>
      <w:r w:rsidRPr="00837F6A">
        <w:rPr>
          <w:b w:val="0"/>
          <w:sz w:val="24"/>
          <w:szCs w:val="24"/>
        </w:rPr>
        <w:t xml:space="preserve"> 10-11 классов общеобразовательных организаций; </w:t>
      </w:r>
    </w:p>
    <w:p w:rsidR="003C5ADE" w:rsidRPr="00837F6A" w:rsidRDefault="003C5ADE" w:rsidP="003C5ADE">
      <w:pPr>
        <w:spacing w:after="70"/>
        <w:ind w:left="151"/>
        <w:rPr>
          <w:b w:val="0"/>
          <w:sz w:val="24"/>
          <w:szCs w:val="24"/>
        </w:rPr>
      </w:pPr>
    </w:p>
    <w:p w:rsidR="003C5ADE" w:rsidRPr="00837F6A" w:rsidRDefault="003C5ADE" w:rsidP="003C5ADE">
      <w:pPr>
        <w:spacing w:after="105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5.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Сроки и этапы проведения Конкурса </w:t>
      </w:r>
    </w:p>
    <w:p w:rsidR="003C5ADE" w:rsidRPr="00837F6A" w:rsidRDefault="003C5ADE" w:rsidP="003C5ADE">
      <w:pPr>
        <w:spacing w:after="70"/>
        <w:ind w:left="-5" w:hanging="10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5.1. Конкурс проводится с </w:t>
      </w:r>
      <w:r w:rsidRPr="00F15BE6">
        <w:rPr>
          <w:sz w:val="24"/>
          <w:szCs w:val="24"/>
        </w:rPr>
        <w:t xml:space="preserve">23  по </w:t>
      </w:r>
      <w:r>
        <w:rPr>
          <w:sz w:val="24"/>
          <w:szCs w:val="24"/>
        </w:rPr>
        <w:t>27</w:t>
      </w:r>
      <w:r w:rsidRPr="00F15BE6">
        <w:rPr>
          <w:sz w:val="24"/>
          <w:szCs w:val="24"/>
        </w:rPr>
        <w:t xml:space="preserve"> апреля</w:t>
      </w:r>
      <w:r w:rsidRPr="00837F6A">
        <w:rPr>
          <w:b w:val="0"/>
          <w:sz w:val="24"/>
          <w:szCs w:val="24"/>
        </w:rPr>
        <w:t xml:space="preserve"> </w:t>
      </w:r>
      <w:r w:rsidRPr="00F15BE6">
        <w:rPr>
          <w:sz w:val="24"/>
          <w:szCs w:val="24"/>
        </w:rPr>
        <w:t>2026 года</w:t>
      </w:r>
      <w:r w:rsidRPr="00837F6A">
        <w:rPr>
          <w:b w:val="0"/>
          <w:sz w:val="24"/>
          <w:szCs w:val="24"/>
        </w:rPr>
        <w:t xml:space="preserve">: </w:t>
      </w:r>
    </w:p>
    <w:p w:rsidR="003C5ADE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5.2. </w:t>
      </w:r>
      <w:r>
        <w:rPr>
          <w:b w:val="0"/>
          <w:sz w:val="24"/>
          <w:szCs w:val="24"/>
        </w:rPr>
        <w:t xml:space="preserve">Материалы на конкурс предоставляются до </w:t>
      </w:r>
      <w:r w:rsidRPr="00F15BE6">
        <w:rPr>
          <w:sz w:val="24"/>
          <w:szCs w:val="24"/>
        </w:rPr>
        <w:t>23.04.2026</w:t>
      </w:r>
      <w:r>
        <w:rPr>
          <w:b w:val="0"/>
          <w:sz w:val="24"/>
          <w:szCs w:val="24"/>
        </w:rPr>
        <w:t xml:space="preserve"> </w:t>
      </w:r>
      <w:r w:rsidRPr="00F15BE6">
        <w:rPr>
          <w:sz w:val="24"/>
          <w:szCs w:val="24"/>
        </w:rPr>
        <w:t>года</w:t>
      </w:r>
      <w:r>
        <w:rPr>
          <w:b w:val="0"/>
          <w:sz w:val="24"/>
          <w:szCs w:val="24"/>
        </w:rPr>
        <w:t>.</w:t>
      </w:r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5.3. </w:t>
      </w:r>
      <w:r w:rsidRPr="00837F6A">
        <w:rPr>
          <w:b w:val="0"/>
          <w:sz w:val="24"/>
          <w:szCs w:val="24"/>
        </w:rPr>
        <w:t xml:space="preserve">Подведение итогов, объявление победителей и призеров Конкурса до </w:t>
      </w:r>
      <w:r w:rsidRPr="00F15BE6">
        <w:rPr>
          <w:sz w:val="24"/>
          <w:szCs w:val="24"/>
        </w:rPr>
        <w:t>09.05.2026г</w:t>
      </w:r>
      <w:r w:rsidRPr="00837F6A">
        <w:rPr>
          <w:b w:val="0"/>
          <w:sz w:val="24"/>
          <w:szCs w:val="24"/>
        </w:rPr>
        <w:t xml:space="preserve">. Итоги Конкурса размещаются на ресурсах  </w:t>
      </w:r>
      <w:r>
        <w:rPr>
          <w:b w:val="0"/>
          <w:sz w:val="24"/>
          <w:szCs w:val="24"/>
        </w:rPr>
        <w:t>к</w:t>
      </w:r>
      <w:r w:rsidRPr="00837F6A">
        <w:rPr>
          <w:b w:val="0"/>
          <w:sz w:val="24"/>
          <w:szCs w:val="24"/>
        </w:rPr>
        <w:t xml:space="preserve">омитета образования администрации </w:t>
      </w:r>
      <w:proofErr w:type="spellStart"/>
      <w:r w:rsidRPr="00837F6A">
        <w:rPr>
          <w:b w:val="0"/>
          <w:sz w:val="24"/>
          <w:szCs w:val="24"/>
        </w:rPr>
        <w:t>Камышинского</w:t>
      </w:r>
      <w:proofErr w:type="spellEnd"/>
      <w:r w:rsidRPr="00837F6A">
        <w:rPr>
          <w:b w:val="0"/>
          <w:sz w:val="24"/>
          <w:szCs w:val="24"/>
        </w:rPr>
        <w:t xml:space="preserve"> муниципального района Волгоградской области и других информационных ресурсах. </w:t>
      </w:r>
    </w:p>
    <w:p w:rsidR="003C5ADE" w:rsidRPr="00837F6A" w:rsidRDefault="003C5ADE" w:rsidP="003C5ADE">
      <w:pPr>
        <w:spacing w:after="106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numPr>
          <w:ilvl w:val="0"/>
          <w:numId w:val="3"/>
        </w:numPr>
        <w:spacing w:after="70" w:line="259" w:lineRule="auto"/>
        <w:ind w:left="2827" w:hanging="386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Порядок предоставления документов </w:t>
      </w:r>
    </w:p>
    <w:p w:rsidR="003C5ADE" w:rsidRPr="00837F6A" w:rsidRDefault="003C5ADE" w:rsidP="003C5ADE">
      <w:pPr>
        <w:spacing w:after="38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6.1.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Для участия в Конкурсе необходимо представить: </w:t>
      </w:r>
    </w:p>
    <w:p w:rsidR="003C5ADE" w:rsidRPr="00837F6A" w:rsidRDefault="003C5ADE" w:rsidP="003C5ADE">
      <w:pPr>
        <w:numPr>
          <w:ilvl w:val="0"/>
          <w:numId w:val="4"/>
        </w:numPr>
        <w:spacing w:after="14" w:line="306" w:lineRule="auto"/>
        <w:ind w:firstLine="60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согласие на обработку персональных данных лица, не достигшего 14-летнего возраста (Приложение №1 к данному Положению); </w:t>
      </w:r>
    </w:p>
    <w:p w:rsidR="003C5ADE" w:rsidRPr="00837F6A" w:rsidRDefault="003C5ADE" w:rsidP="003C5ADE">
      <w:pPr>
        <w:numPr>
          <w:ilvl w:val="0"/>
          <w:numId w:val="4"/>
        </w:numPr>
        <w:spacing w:after="14" w:line="306" w:lineRule="auto"/>
        <w:ind w:firstLine="60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согласие на обработку персональных данных совершеннолетнего участника (участников в случае групповой заявки) (Приложение №2 к данному Положению); </w:t>
      </w:r>
    </w:p>
    <w:p w:rsidR="003C5ADE" w:rsidRPr="00837F6A" w:rsidRDefault="003C5ADE" w:rsidP="003C5ADE">
      <w:pPr>
        <w:numPr>
          <w:ilvl w:val="0"/>
          <w:numId w:val="4"/>
        </w:numPr>
        <w:spacing w:after="14" w:line="306" w:lineRule="auto"/>
        <w:ind w:firstLine="60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ссылку на видеоролик (видеоматериалы) в облачном хранилище. </w:t>
      </w:r>
    </w:p>
    <w:p w:rsidR="003C5ADE" w:rsidRPr="00837F6A" w:rsidRDefault="003C5ADE" w:rsidP="003C5ADE">
      <w:pPr>
        <w:spacing w:after="14" w:line="306" w:lineRule="auto"/>
        <w:ind w:left="-15" w:firstLine="60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Пакет документов принимается на электронную почту </w:t>
      </w:r>
      <w:r w:rsidRPr="00837F6A">
        <w:rPr>
          <w:b w:val="0"/>
          <w:color w:val="0563C1"/>
          <w:sz w:val="24"/>
          <w:szCs w:val="24"/>
          <w:u w:val="single" w:color="0563C1"/>
        </w:rPr>
        <w:t>proffkam@yandex.ru</w:t>
      </w:r>
      <w:r w:rsidRPr="00837F6A">
        <w:rPr>
          <w:b w:val="0"/>
          <w:sz w:val="24"/>
          <w:szCs w:val="24"/>
          <w:u w:val="single" w:color="0563C1"/>
        </w:rPr>
        <w:t xml:space="preserve"> </w:t>
      </w:r>
      <w:r w:rsidRPr="00837F6A">
        <w:rPr>
          <w:b w:val="0"/>
          <w:sz w:val="24"/>
          <w:szCs w:val="24"/>
        </w:rPr>
        <w:t xml:space="preserve">с пометкой «Конкурс видеороликов». </w:t>
      </w:r>
    </w:p>
    <w:p w:rsidR="003C5ADE" w:rsidRPr="00837F6A" w:rsidRDefault="003C5ADE" w:rsidP="003C5ADE">
      <w:pPr>
        <w:spacing w:after="379" w:line="323" w:lineRule="auto"/>
        <w:ind w:right="3" w:firstLine="600"/>
        <w:jc w:val="both"/>
        <w:rPr>
          <w:b w:val="0"/>
          <w:sz w:val="24"/>
          <w:szCs w:val="24"/>
        </w:rPr>
      </w:pPr>
      <w:r w:rsidRPr="00837F6A">
        <w:rPr>
          <w:b w:val="0"/>
          <w:i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>7.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Требования к видеоролику </w:t>
      </w:r>
    </w:p>
    <w:p w:rsidR="003C5ADE" w:rsidRPr="00837F6A" w:rsidRDefault="003C5ADE" w:rsidP="003C5ADE">
      <w:pPr>
        <w:tabs>
          <w:tab w:val="center" w:pos="4880"/>
        </w:tabs>
        <w:spacing w:after="49" w:line="306" w:lineRule="auto"/>
        <w:ind w:left="-15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7.1.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rFonts w:eastAsia="Arial"/>
          <w:b w:val="0"/>
          <w:sz w:val="24"/>
          <w:szCs w:val="24"/>
        </w:rPr>
        <w:tab/>
      </w:r>
      <w:r w:rsidRPr="00837F6A">
        <w:rPr>
          <w:b w:val="0"/>
          <w:sz w:val="24"/>
          <w:szCs w:val="24"/>
        </w:rPr>
        <w:t>Ролик выполняется в формате МР</w:t>
      </w:r>
      <w:proofErr w:type="gramStart"/>
      <w:r w:rsidRPr="00837F6A">
        <w:rPr>
          <w:b w:val="0"/>
          <w:sz w:val="24"/>
          <w:szCs w:val="24"/>
        </w:rPr>
        <w:t>4</w:t>
      </w:r>
      <w:proofErr w:type="gramEnd"/>
      <w:r w:rsidRPr="00837F6A">
        <w:rPr>
          <w:b w:val="0"/>
          <w:sz w:val="24"/>
          <w:szCs w:val="24"/>
        </w:rPr>
        <w:t xml:space="preserve"> с минимальным разрешением 720x480. </w:t>
      </w:r>
    </w:p>
    <w:p w:rsidR="003C5ADE" w:rsidRPr="00837F6A" w:rsidRDefault="003C5ADE" w:rsidP="003C5ADE">
      <w:pPr>
        <w:spacing w:after="14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7.2.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Продолжительность выступления (сюжета) - до 3 минут. </w:t>
      </w:r>
    </w:p>
    <w:p w:rsidR="003C5ADE" w:rsidRPr="00837F6A" w:rsidRDefault="003C5ADE" w:rsidP="003C5ADE">
      <w:pPr>
        <w:spacing w:after="14" w:line="306" w:lineRule="auto"/>
        <w:ind w:left="705" w:hanging="72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lastRenderedPageBreak/>
        <w:t>7.3.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Использование при монтаже и съёмке видеоролика специальных программ и инструментов, использование музыкального сопровождения – на усмотрение участника. </w:t>
      </w:r>
    </w:p>
    <w:p w:rsidR="003C5ADE" w:rsidRPr="00837F6A" w:rsidRDefault="003C5ADE" w:rsidP="003C5ADE">
      <w:pPr>
        <w:spacing w:after="14" w:line="306" w:lineRule="auto"/>
        <w:ind w:left="705" w:hanging="72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7.4.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Ответственность за соблюдение авторских прав на используемый в Конкурсе видеоматериал несет участник Конкурса. </w:t>
      </w:r>
    </w:p>
    <w:p w:rsidR="003C5ADE" w:rsidRPr="00837F6A" w:rsidRDefault="003C5ADE" w:rsidP="003C5ADE">
      <w:pPr>
        <w:spacing w:after="14" w:line="306" w:lineRule="auto"/>
        <w:ind w:left="705" w:hanging="72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7.5.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На Конкурс не принимаются видеоролики рекламного характера, оскорбляющие чувства и достоинство других людей, не соответствующие тематике. </w:t>
      </w:r>
    </w:p>
    <w:p w:rsidR="003C5ADE" w:rsidRPr="00837F6A" w:rsidRDefault="003C5ADE" w:rsidP="003C5ADE">
      <w:pPr>
        <w:spacing w:after="102"/>
        <w:rPr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  <w:r w:rsidRPr="00837F6A">
        <w:rPr>
          <w:sz w:val="24"/>
          <w:szCs w:val="24"/>
        </w:rPr>
        <w:t>8.</w:t>
      </w:r>
      <w:r w:rsidRPr="00837F6A">
        <w:rPr>
          <w:rFonts w:eastAsia="Arial"/>
          <w:sz w:val="24"/>
          <w:szCs w:val="24"/>
        </w:rPr>
        <w:t xml:space="preserve"> </w:t>
      </w:r>
      <w:r w:rsidRPr="00837F6A">
        <w:rPr>
          <w:sz w:val="24"/>
          <w:szCs w:val="24"/>
        </w:rPr>
        <w:t xml:space="preserve">Подведение итогов Конкурса </w:t>
      </w:r>
    </w:p>
    <w:p w:rsidR="003C5ADE" w:rsidRPr="00837F6A" w:rsidRDefault="003C5ADE" w:rsidP="003C5ADE">
      <w:pPr>
        <w:spacing w:after="45" w:line="306" w:lineRule="auto"/>
        <w:ind w:left="-5" w:hanging="1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8.1.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Критерии оценки работ Конкурсной комиссией отражены в Приложении №5. </w:t>
      </w:r>
    </w:p>
    <w:p w:rsidR="003C5ADE" w:rsidRPr="00837F6A" w:rsidRDefault="003C5ADE" w:rsidP="003C5ADE">
      <w:pPr>
        <w:spacing w:after="14" w:line="306" w:lineRule="auto"/>
        <w:ind w:left="705" w:hanging="72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8.2.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Конкурсные материалы оцениваются членами Конкурсной комиссии по 3 балльной системе. Решение Конкурсной комиссии принимается простым большинством голосов. Итоги конкурса утверждаются приказом Комитета образования администрации </w:t>
      </w:r>
      <w:proofErr w:type="spellStart"/>
      <w:r w:rsidRPr="00837F6A">
        <w:rPr>
          <w:b w:val="0"/>
          <w:sz w:val="24"/>
          <w:szCs w:val="24"/>
        </w:rPr>
        <w:t>Камышинского</w:t>
      </w:r>
      <w:proofErr w:type="spellEnd"/>
      <w:r w:rsidRPr="00837F6A">
        <w:rPr>
          <w:b w:val="0"/>
          <w:sz w:val="24"/>
          <w:szCs w:val="24"/>
        </w:rPr>
        <w:t xml:space="preserve"> муниципального района  Волгоградской области.</w:t>
      </w:r>
    </w:p>
    <w:p w:rsidR="003C5ADE" w:rsidRPr="00837F6A" w:rsidRDefault="003C5ADE" w:rsidP="003C5ADE">
      <w:pPr>
        <w:spacing w:after="14" w:line="306" w:lineRule="auto"/>
        <w:ind w:left="705" w:hanging="72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8.3.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Победителями Конкурса становятся участники, набравшие наибольшее количество баллов в своей номинации.  </w:t>
      </w:r>
    </w:p>
    <w:p w:rsidR="003C5ADE" w:rsidRPr="00837F6A" w:rsidRDefault="003C5ADE" w:rsidP="003C5ADE">
      <w:pPr>
        <w:spacing w:after="14" w:line="306" w:lineRule="auto"/>
        <w:ind w:left="705" w:hanging="72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spacing w:after="374" w:line="306" w:lineRule="auto"/>
        <w:ind w:left="705" w:hanging="720"/>
        <w:jc w:val="both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8.5.</w:t>
      </w:r>
      <w:r w:rsidRPr="00837F6A">
        <w:rPr>
          <w:rFonts w:eastAsia="Arial"/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Информация о ходе проведения и результатах Конкурса размещается на сайте </w:t>
      </w:r>
      <w:proofErr w:type="gramStart"/>
      <w:r w:rsidRPr="00837F6A">
        <w:rPr>
          <w:b w:val="0"/>
          <w:sz w:val="24"/>
          <w:szCs w:val="24"/>
        </w:rPr>
        <w:t>КО</w:t>
      </w:r>
      <w:proofErr w:type="gramEnd"/>
      <w:r w:rsidRPr="00837F6A">
        <w:rPr>
          <w:b w:val="0"/>
          <w:sz w:val="24"/>
          <w:szCs w:val="24"/>
        </w:rPr>
        <w:t xml:space="preserve"> администрации </w:t>
      </w:r>
      <w:proofErr w:type="spellStart"/>
      <w:r w:rsidRPr="00837F6A">
        <w:rPr>
          <w:b w:val="0"/>
          <w:sz w:val="24"/>
          <w:szCs w:val="24"/>
        </w:rPr>
        <w:t>Камышинского</w:t>
      </w:r>
      <w:proofErr w:type="spellEnd"/>
      <w:r w:rsidRPr="00837F6A">
        <w:rPr>
          <w:b w:val="0"/>
          <w:sz w:val="24"/>
          <w:szCs w:val="24"/>
        </w:rPr>
        <w:t xml:space="preserve"> муниципального района  сообществе  </w:t>
      </w:r>
      <w:proofErr w:type="spellStart"/>
      <w:r w:rsidRPr="00837F6A">
        <w:rPr>
          <w:b w:val="0"/>
          <w:sz w:val="24"/>
          <w:szCs w:val="24"/>
        </w:rPr>
        <w:t>ВКонтакте</w:t>
      </w:r>
      <w:proofErr w:type="spellEnd"/>
      <w:r w:rsidRPr="00837F6A">
        <w:rPr>
          <w:b w:val="0"/>
          <w:sz w:val="24"/>
          <w:szCs w:val="24"/>
        </w:rPr>
        <w:fldChar w:fldCharType="begin"/>
      </w:r>
      <w:r w:rsidRPr="00837F6A">
        <w:rPr>
          <w:b w:val="0"/>
          <w:sz w:val="24"/>
          <w:szCs w:val="24"/>
        </w:rPr>
        <w:instrText xml:space="preserve"> HYPERLINK "https://vk.com/copp35" \h </w:instrText>
      </w:r>
      <w:r w:rsidRPr="00837F6A">
        <w:rPr>
          <w:b w:val="0"/>
          <w:sz w:val="24"/>
          <w:szCs w:val="24"/>
        </w:rPr>
        <w:fldChar w:fldCharType="separate"/>
      </w:r>
      <w:r w:rsidRPr="00837F6A">
        <w:rPr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fldChar w:fldCharType="end"/>
      </w:r>
    </w:p>
    <w:p w:rsidR="003C5ADE" w:rsidRPr="00837F6A" w:rsidRDefault="003C5ADE" w:rsidP="003C5ADE">
      <w:pPr>
        <w:widowControl w:val="0"/>
        <w:ind w:firstLine="567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>9. Контакты</w:t>
      </w:r>
    </w:p>
    <w:p w:rsidR="003C5ADE" w:rsidRPr="00837F6A" w:rsidRDefault="003C5ADE" w:rsidP="003C5ADE">
      <w:pPr>
        <w:widowControl w:val="0"/>
        <w:ind w:firstLine="567"/>
        <w:jc w:val="center"/>
        <w:rPr>
          <w:b w:val="0"/>
          <w:sz w:val="24"/>
          <w:szCs w:val="24"/>
        </w:rPr>
      </w:pPr>
    </w:p>
    <w:p w:rsidR="003C5ADE" w:rsidRDefault="003C5ADE" w:rsidP="003C5ADE">
      <w:pPr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По вопросам организации, проведения и участия в конкурсе обращаться </w:t>
      </w:r>
      <w:r w:rsidRPr="00837F6A">
        <w:rPr>
          <w:b w:val="0"/>
          <w:sz w:val="24"/>
          <w:szCs w:val="24"/>
        </w:rPr>
        <w:br/>
        <w:t>по телефону: 4-5</w:t>
      </w:r>
      <w:r>
        <w:rPr>
          <w:b w:val="0"/>
          <w:sz w:val="24"/>
          <w:szCs w:val="24"/>
        </w:rPr>
        <w:t>2</w:t>
      </w:r>
      <w:r w:rsidRPr="00837F6A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43</w:t>
      </w:r>
      <w:r w:rsidRPr="00837F6A">
        <w:rPr>
          <w:b w:val="0"/>
          <w:sz w:val="24"/>
          <w:szCs w:val="24"/>
        </w:rPr>
        <w:t>, электронная почта:</w:t>
      </w:r>
      <w:r>
        <w:rPr>
          <w:b w:val="0"/>
          <w:sz w:val="24"/>
          <w:szCs w:val="24"/>
        </w:rPr>
        <w:t xml:space="preserve"> </w:t>
      </w:r>
      <w:r w:rsidRPr="00837F6A">
        <w:rPr>
          <w:b w:val="0"/>
          <w:sz w:val="24"/>
          <w:szCs w:val="24"/>
        </w:rPr>
        <w:t xml:space="preserve"> </w:t>
      </w:r>
      <w:hyperlink r:id="rId5" w:history="1">
        <w:r w:rsidRPr="007736C1">
          <w:rPr>
            <w:rStyle w:val="a3"/>
            <w:b w:val="0"/>
            <w:sz w:val="24"/>
            <w:szCs w:val="24"/>
          </w:rPr>
          <w:t>proffkam@yandex.ru</w:t>
        </w:r>
      </w:hyperlink>
    </w:p>
    <w:p w:rsidR="003C5ADE" w:rsidRDefault="003C5ADE" w:rsidP="003C5ADE">
      <w:pPr>
        <w:rPr>
          <w:b w:val="0"/>
          <w:sz w:val="24"/>
          <w:szCs w:val="24"/>
        </w:rPr>
      </w:pPr>
    </w:p>
    <w:p w:rsidR="003C5ADE" w:rsidRPr="00837F6A" w:rsidRDefault="003C5ADE" w:rsidP="003C5ADE">
      <w:pPr>
        <w:rPr>
          <w:b w:val="0"/>
          <w:sz w:val="24"/>
          <w:szCs w:val="24"/>
        </w:rPr>
        <w:sectPr w:rsidR="003C5ADE" w:rsidRPr="00837F6A">
          <w:pgSz w:w="11899" w:h="16841"/>
          <w:pgMar w:top="1171" w:right="426" w:bottom="959" w:left="1774" w:header="720" w:footer="720" w:gutter="0"/>
          <w:cols w:space="720"/>
        </w:sectPr>
      </w:pPr>
    </w:p>
    <w:p w:rsidR="003C5ADE" w:rsidRPr="00837F6A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0"/>
          <w:szCs w:val="20"/>
        </w:rPr>
      </w:pPr>
      <w:r w:rsidRPr="00837F6A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</w:t>
      </w:r>
      <w:r w:rsidRPr="00837F6A">
        <w:rPr>
          <w:rStyle w:val="a6"/>
          <w:rFonts w:ascii="Times New Roman" w:hAnsi="Times New Roman"/>
          <w:b w:val="0"/>
          <w:sz w:val="20"/>
          <w:szCs w:val="20"/>
        </w:rPr>
        <w:t>Приложение 1</w:t>
      </w:r>
    </w:p>
    <w:p w:rsidR="003C5ADE" w:rsidRPr="00837F6A" w:rsidRDefault="003C5ADE" w:rsidP="003C5ADE">
      <w:pPr>
        <w:widowControl w:val="0"/>
        <w:ind w:left="4678" w:right="142"/>
        <w:rPr>
          <w:b w:val="0"/>
          <w:spacing w:val="4"/>
          <w:sz w:val="20"/>
          <w:szCs w:val="20"/>
        </w:rPr>
      </w:pPr>
      <w:r w:rsidRPr="00837F6A">
        <w:rPr>
          <w:rStyle w:val="a6"/>
          <w:b w:val="0"/>
          <w:sz w:val="20"/>
          <w:szCs w:val="20"/>
        </w:rPr>
        <w:t xml:space="preserve">к Положению </w:t>
      </w:r>
      <w:r w:rsidRPr="00837F6A">
        <w:rPr>
          <w:b w:val="0"/>
          <w:bCs/>
          <w:sz w:val="20"/>
          <w:szCs w:val="20"/>
        </w:rPr>
        <w:t xml:space="preserve">о  муниципальном конкурсе "Профессии будущего" для обучающихся </w:t>
      </w:r>
      <w:r w:rsidRPr="00837F6A">
        <w:rPr>
          <w:b w:val="0"/>
          <w:bCs/>
          <w:sz w:val="20"/>
          <w:szCs w:val="20"/>
        </w:rPr>
        <w:br/>
        <w:t xml:space="preserve">6-11 классов и педагогических работников образовательных организаций </w:t>
      </w:r>
      <w:proofErr w:type="spellStart"/>
      <w:r w:rsidRPr="00837F6A">
        <w:rPr>
          <w:b w:val="0"/>
          <w:bCs/>
          <w:sz w:val="20"/>
          <w:szCs w:val="20"/>
        </w:rPr>
        <w:t>Камышинского</w:t>
      </w:r>
      <w:proofErr w:type="spellEnd"/>
      <w:r w:rsidRPr="00837F6A">
        <w:rPr>
          <w:b w:val="0"/>
          <w:bCs/>
          <w:sz w:val="20"/>
          <w:szCs w:val="20"/>
        </w:rPr>
        <w:t xml:space="preserve"> муниципального района Волгоградской области</w:t>
      </w:r>
    </w:p>
    <w:p w:rsidR="003C5ADE" w:rsidRPr="00837F6A" w:rsidRDefault="003C5ADE" w:rsidP="003C5ADE">
      <w:pPr>
        <w:pStyle w:val="Default"/>
        <w:spacing w:line="240" w:lineRule="exact"/>
        <w:rPr>
          <w:sz w:val="20"/>
          <w:szCs w:val="20"/>
        </w:rPr>
      </w:pPr>
      <w:r w:rsidRPr="00837F6A">
        <w:rPr>
          <w:sz w:val="20"/>
          <w:szCs w:val="20"/>
        </w:rPr>
        <w:t>примерная форма</w:t>
      </w:r>
    </w:p>
    <w:p w:rsidR="003C5ADE" w:rsidRPr="00837F6A" w:rsidRDefault="003C5ADE" w:rsidP="003C5ADE">
      <w:pPr>
        <w:spacing w:after="17"/>
        <w:ind w:left="1272" w:right="48" w:hanging="10"/>
        <w:jc w:val="center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pStyle w:val="2"/>
        <w:ind w:left="1773" w:right="1160"/>
        <w:rPr>
          <w:rFonts w:ascii="Times New Roman" w:hAnsi="Times New Roman" w:cs="Times New Roman"/>
          <w:color w:val="auto"/>
          <w:sz w:val="20"/>
          <w:szCs w:val="20"/>
        </w:rPr>
      </w:pPr>
      <w:r w:rsidRPr="00837F6A">
        <w:rPr>
          <w:rFonts w:ascii="Times New Roman" w:hAnsi="Times New Roman" w:cs="Times New Roman"/>
          <w:color w:val="auto"/>
          <w:sz w:val="20"/>
          <w:szCs w:val="20"/>
        </w:rPr>
        <w:t xml:space="preserve">СОГЛАСИЕ на обработку персональных данных несовершеннолетнего участника от родителя (законного представителя) автора видеоролика </w:t>
      </w:r>
    </w:p>
    <w:p w:rsidR="003C5ADE" w:rsidRPr="00837F6A" w:rsidRDefault="003C5ADE" w:rsidP="003C5ADE">
      <w:pPr>
        <w:spacing w:after="50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Я, ____________________________________________________________________________, </w:t>
      </w:r>
    </w:p>
    <w:p w:rsidR="003C5ADE" w:rsidRPr="00837F6A" w:rsidRDefault="003C5ADE" w:rsidP="003C5ADE">
      <w:pPr>
        <w:spacing w:after="53"/>
        <w:ind w:left="2533" w:hanging="10"/>
        <w:rPr>
          <w:b w:val="0"/>
          <w:sz w:val="20"/>
          <w:szCs w:val="20"/>
        </w:rPr>
      </w:pPr>
      <w:r w:rsidRPr="00837F6A">
        <w:rPr>
          <w:b w:val="0"/>
          <w:i/>
          <w:sz w:val="20"/>
          <w:szCs w:val="20"/>
        </w:rPr>
        <w:t xml:space="preserve">Ф.И.О. родителя, законного представителя (полностью) </w:t>
      </w:r>
    </w:p>
    <w:p w:rsidR="003C5ADE" w:rsidRPr="00837F6A" w:rsidRDefault="003C5ADE" w:rsidP="003C5ADE">
      <w:pPr>
        <w:spacing w:after="50" w:line="271" w:lineRule="auto"/>
        <w:ind w:left="108" w:right="381" w:hanging="10"/>
        <w:jc w:val="both"/>
        <w:rPr>
          <w:b w:val="0"/>
          <w:sz w:val="20"/>
          <w:szCs w:val="20"/>
        </w:rPr>
      </w:pPr>
      <w:proofErr w:type="gramStart"/>
      <w:r w:rsidRPr="00837F6A">
        <w:rPr>
          <w:b w:val="0"/>
          <w:sz w:val="20"/>
          <w:szCs w:val="20"/>
        </w:rPr>
        <w:t>являющийся</w:t>
      </w:r>
      <w:proofErr w:type="gramEnd"/>
      <w:r w:rsidRPr="00837F6A">
        <w:rPr>
          <w:b w:val="0"/>
          <w:sz w:val="20"/>
          <w:szCs w:val="20"/>
        </w:rPr>
        <w:t xml:space="preserve"> (являющаяся) _____________________________________________________________ </w:t>
      </w:r>
    </w:p>
    <w:p w:rsidR="003C5ADE" w:rsidRPr="00837F6A" w:rsidRDefault="003C5ADE" w:rsidP="003C5ADE">
      <w:pPr>
        <w:spacing w:after="53"/>
        <w:ind w:left="2269" w:hanging="10"/>
        <w:rPr>
          <w:b w:val="0"/>
          <w:sz w:val="20"/>
          <w:szCs w:val="20"/>
        </w:rPr>
      </w:pPr>
      <w:r w:rsidRPr="00837F6A">
        <w:rPr>
          <w:b w:val="0"/>
          <w:i/>
          <w:sz w:val="20"/>
          <w:szCs w:val="20"/>
        </w:rPr>
        <w:t>указать степень родства (матерью, отцом, опекуном или др.)</w:t>
      </w: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spacing w:after="50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_____________________________________________________________________________ </w:t>
      </w:r>
    </w:p>
    <w:p w:rsidR="003C5ADE" w:rsidRPr="00837F6A" w:rsidRDefault="003C5ADE" w:rsidP="003C5ADE">
      <w:pPr>
        <w:spacing w:after="91"/>
        <w:ind w:left="10" w:right="278" w:hanging="10"/>
        <w:jc w:val="center"/>
        <w:rPr>
          <w:b w:val="0"/>
          <w:sz w:val="20"/>
          <w:szCs w:val="20"/>
        </w:rPr>
      </w:pPr>
      <w:r w:rsidRPr="00837F6A">
        <w:rPr>
          <w:b w:val="0"/>
          <w:i/>
          <w:sz w:val="20"/>
          <w:szCs w:val="20"/>
        </w:rPr>
        <w:t xml:space="preserve">Ф.И.О. автора работы (полностью) </w:t>
      </w:r>
    </w:p>
    <w:p w:rsidR="003C5ADE" w:rsidRPr="00837F6A" w:rsidRDefault="003C5ADE" w:rsidP="003C5ADE">
      <w:pPr>
        <w:spacing w:after="50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обучающегося _______________________________________________________________________, </w:t>
      </w:r>
    </w:p>
    <w:p w:rsidR="003C5ADE" w:rsidRPr="00837F6A" w:rsidRDefault="003C5ADE" w:rsidP="003C5ADE">
      <w:pPr>
        <w:spacing w:after="91"/>
        <w:ind w:left="10" w:right="277" w:hanging="10"/>
        <w:jc w:val="center"/>
        <w:rPr>
          <w:b w:val="0"/>
          <w:sz w:val="20"/>
          <w:szCs w:val="20"/>
        </w:rPr>
      </w:pPr>
      <w:r w:rsidRPr="00837F6A">
        <w:rPr>
          <w:b w:val="0"/>
          <w:i/>
          <w:sz w:val="20"/>
          <w:szCs w:val="20"/>
        </w:rPr>
        <w:t xml:space="preserve">указать наименование организации </w:t>
      </w:r>
    </w:p>
    <w:p w:rsidR="003C5ADE" w:rsidRPr="00837F6A" w:rsidRDefault="003C5ADE" w:rsidP="003C5ADE">
      <w:pPr>
        <w:spacing w:after="4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>ознакомле</w:t>
      </w:r>
      <w:proofErr w:type="gramStart"/>
      <w:r w:rsidRPr="00837F6A">
        <w:rPr>
          <w:b w:val="0"/>
          <w:sz w:val="20"/>
          <w:szCs w:val="20"/>
        </w:rPr>
        <w:t>н(</w:t>
      </w:r>
      <w:proofErr w:type="gramEnd"/>
      <w:r w:rsidRPr="00837F6A">
        <w:rPr>
          <w:b w:val="0"/>
          <w:sz w:val="20"/>
          <w:szCs w:val="20"/>
        </w:rPr>
        <w:t xml:space="preserve">а) с Положением о муниципальном (районном) конкурсе видеороликов «Профессии будущего» (далее – Конкурс), полностью согласен(а) с критериями оценки и условиями участия Конкурсе и не возражаю против участия моего сына (дочери или др.) в Конкурсе; </w:t>
      </w:r>
    </w:p>
    <w:p w:rsidR="003C5ADE" w:rsidRPr="00837F6A" w:rsidRDefault="003C5ADE" w:rsidP="003C5ADE">
      <w:pPr>
        <w:spacing w:after="4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руководствуясь </w:t>
      </w:r>
      <w:hyperlink r:id="rId6">
        <w:r w:rsidRPr="00837F6A">
          <w:rPr>
            <w:b w:val="0"/>
            <w:sz w:val="20"/>
            <w:szCs w:val="20"/>
          </w:rPr>
          <w:t>ст. 9</w:t>
        </w:r>
      </w:hyperlink>
      <w:hyperlink r:id="rId7">
        <w:r w:rsidRPr="00837F6A">
          <w:rPr>
            <w:b w:val="0"/>
            <w:sz w:val="20"/>
            <w:szCs w:val="20"/>
          </w:rPr>
          <w:t xml:space="preserve"> </w:t>
        </w:r>
      </w:hyperlink>
      <w:hyperlink r:id="rId8">
        <w:r w:rsidRPr="00837F6A">
          <w:rPr>
            <w:b w:val="0"/>
            <w:sz w:val="20"/>
            <w:szCs w:val="20"/>
          </w:rPr>
          <w:t>и</w:t>
        </w:r>
      </w:hyperlink>
      <w:r w:rsidRPr="00837F6A">
        <w:rPr>
          <w:b w:val="0"/>
          <w:sz w:val="20"/>
          <w:szCs w:val="20"/>
        </w:rPr>
        <w:t xml:space="preserve"> 10.1 Федерального закона от 27.07.2006 № 152-ФЗ «О персональных данных», </w:t>
      </w:r>
      <w:hyperlink r:id="rId9">
        <w:r w:rsidRPr="00837F6A">
          <w:rPr>
            <w:b w:val="0"/>
            <w:sz w:val="20"/>
            <w:szCs w:val="20"/>
          </w:rPr>
          <w:t>п. 1 ст. 64</w:t>
        </w:r>
      </w:hyperlink>
      <w:hyperlink r:id="rId10">
        <w:r w:rsidRPr="00837F6A">
          <w:rPr>
            <w:b w:val="0"/>
            <w:sz w:val="20"/>
            <w:szCs w:val="20"/>
          </w:rPr>
          <w:t xml:space="preserve"> </w:t>
        </w:r>
      </w:hyperlink>
      <w:r w:rsidRPr="00837F6A">
        <w:rPr>
          <w:b w:val="0"/>
          <w:sz w:val="20"/>
          <w:szCs w:val="20"/>
        </w:rPr>
        <w:t xml:space="preserve">Семейного кодекса Российской Федерации, даю согласие организатору  Комитету образования администрации </w:t>
      </w:r>
      <w:proofErr w:type="spellStart"/>
      <w:r w:rsidRPr="00837F6A">
        <w:rPr>
          <w:b w:val="0"/>
          <w:sz w:val="20"/>
          <w:szCs w:val="20"/>
        </w:rPr>
        <w:t>Камышинского</w:t>
      </w:r>
      <w:proofErr w:type="spellEnd"/>
      <w:r w:rsidRPr="00837F6A">
        <w:rPr>
          <w:b w:val="0"/>
          <w:sz w:val="20"/>
          <w:szCs w:val="20"/>
        </w:rPr>
        <w:t xml:space="preserve"> муниципального района Волгоградской области (адрес: г. Камышин, ул</w:t>
      </w:r>
      <w:proofErr w:type="gramStart"/>
      <w:r w:rsidRPr="00837F6A">
        <w:rPr>
          <w:b w:val="0"/>
          <w:sz w:val="20"/>
          <w:szCs w:val="20"/>
        </w:rPr>
        <w:t>.Р</w:t>
      </w:r>
      <w:proofErr w:type="gramEnd"/>
      <w:r w:rsidRPr="00837F6A">
        <w:rPr>
          <w:b w:val="0"/>
          <w:sz w:val="20"/>
          <w:szCs w:val="20"/>
        </w:rPr>
        <w:t xml:space="preserve">еспубликанская, 47) на </w:t>
      </w:r>
      <w:r w:rsidRPr="00837F6A">
        <w:rPr>
          <w:b w:val="0"/>
          <w:sz w:val="20"/>
          <w:szCs w:val="20"/>
          <w:u w:val="single" w:color="000000"/>
        </w:rPr>
        <w:t>обработку персональных данных</w:t>
      </w:r>
      <w:r w:rsidRPr="00837F6A">
        <w:rPr>
          <w:b w:val="0"/>
          <w:sz w:val="20"/>
          <w:szCs w:val="20"/>
        </w:rPr>
        <w:t xml:space="preserve">: </w:t>
      </w:r>
    </w:p>
    <w:p w:rsidR="003C5ADE" w:rsidRPr="00837F6A" w:rsidRDefault="003C5ADE" w:rsidP="003C5ADE">
      <w:pPr>
        <w:spacing w:after="128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Ф.И.О. ребенка, возраст, мобильный телефон, наименование профессиональной образовательной организации, </w:t>
      </w:r>
      <w:proofErr w:type="spellStart"/>
      <w:proofErr w:type="gramStart"/>
      <w:r w:rsidRPr="00837F6A">
        <w:rPr>
          <w:b w:val="0"/>
          <w:sz w:val="20"/>
          <w:szCs w:val="20"/>
        </w:rPr>
        <w:t>е</w:t>
      </w:r>
      <w:proofErr w:type="gramEnd"/>
      <w:r w:rsidRPr="00837F6A">
        <w:rPr>
          <w:b w:val="0"/>
          <w:sz w:val="20"/>
          <w:szCs w:val="20"/>
        </w:rPr>
        <w:t>-mail</w:t>
      </w:r>
      <w:proofErr w:type="spellEnd"/>
      <w:r w:rsidRPr="00837F6A">
        <w:rPr>
          <w:b w:val="0"/>
          <w:sz w:val="20"/>
          <w:szCs w:val="20"/>
        </w:rPr>
        <w:t xml:space="preserve">, фотоизображение (черно-белое, цветное). </w:t>
      </w:r>
    </w:p>
    <w:p w:rsidR="003C5ADE" w:rsidRPr="00837F6A" w:rsidRDefault="003C5ADE" w:rsidP="003C5ADE">
      <w:pPr>
        <w:spacing w:after="81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  <w:u w:val="single" w:color="000000"/>
        </w:rPr>
        <w:t>Цель обработки</w:t>
      </w:r>
      <w:r w:rsidRPr="00837F6A">
        <w:rPr>
          <w:b w:val="0"/>
          <w:sz w:val="20"/>
          <w:szCs w:val="20"/>
        </w:rPr>
        <w:t xml:space="preserve">: участие моего несовершеннолетнего ребенка в </w:t>
      </w:r>
      <w:r>
        <w:rPr>
          <w:b w:val="0"/>
          <w:sz w:val="20"/>
          <w:szCs w:val="20"/>
        </w:rPr>
        <w:t>муниципальном</w:t>
      </w:r>
      <w:r w:rsidRPr="00837F6A">
        <w:rPr>
          <w:b w:val="0"/>
          <w:sz w:val="20"/>
          <w:szCs w:val="20"/>
        </w:rPr>
        <w:t xml:space="preserve"> конкурсе видеороликов «Профессии будущего». </w:t>
      </w:r>
    </w:p>
    <w:p w:rsidR="003C5ADE" w:rsidRPr="00837F6A" w:rsidRDefault="003C5ADE" w:rsidP="003C5ADE">
      <w:pPr>
        <w:spacing w:after="111" w:line="271" w:lineRule="auto"/>
        <w:ind w:left="108" w:right="381" w:hanging="10"/>
        <w:jc w:val="both"/>
        <w:rPr>
          <w:b w:val="0"/>
          <w:sz w:val="20"/>
          <w:szCs w:val="20"/>
        </w:rPr>
      </w:pPr>
      <w:proofErr w:type="gramStart"/>
      <w:r w:rsidRPr="00837F6A">
        <w:rPr>
          <w:b w:val="0"/>
          <w:sz w:val="20"/>
          <w:szCs w:val="20"/>
        </w:rPr>
        <w:t xml:space="preserve">Настоящее согласие представляется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извлечение, использование, 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 </w:t>
      </w:r>
      <w:proofErr w:type="gramEnd"/>
    </w:p>
    <w:p w:rsidR="003C5ADE" w:rsidRPr="00837F6A" w:rsidRDefault="003C5ADE" w:rsidP="003C5ADE">
      <w:pPr>
        <w:spacing w:line="278" w:lineRule="auto"/>
        <w:ind w:left="108" w:hanging="10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Данное согласие действует с момента оформления и </w:t>
      </w:r>
      <w:r w:rsidRPr="00837F6A">
        <w:rPr>
          <w:b w:val="0"/>
          <w:color w:val="202124"/>
          <w:sz w:val="20"/>
          <w:szCs w:val="20"/>
        </w:rPr>
        <w:t>до момента достижения целей обработки персональных данных,</w:t>
      </w: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spacing w:after="4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>Я уведомле</w:t>
      </w:r>
      <w:proofErr w:type="gramStart"/>
      <w:r w:rsidRPr="00837F6A">
        <w:rPr>
          <w:b w:val="0"/>
          <w:sz w:val="20"/>
          <w:szCs w:val="20"/>
        </w:rPr>
        <w:t>н(</w:t>
      </w:r>
      <w:proofErr w:type="gramEnd"/>
      <w:r w:rsidRPr="00837F6A">
        <w:rPr>
          <w:b w:val="0"/>
          <w:sz w:val="20"/>
          <w:szCs w:val="20"/>
        </w:rPr>
        <w:t xml:space="preserve">а), что настоящее согласие может быть отозвано мной. </w:t>
      </w:r>
    </w:p>
    <w:p w:rsidR="003C5ADE" w:rsidRPr="00837F6A" w:rsidRDefault="003C5ADE" w:rsidP="003C5ADE">
      <w:pPr>
        <w:spacing w:after="2"/>
        <w:ind w:left="113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 </w:t>
      </w:r>
    </w:p>
    <w:p w:rsidR="003C5ADE" w:rsidRDefault="003C5ADE" w:rsidP="003C5ADE">
      <w:pPr>
        <w:spacing w:after="4" w:line="271" w:lineRule="auto"/>
        <w:ind w:left="108" w:right="381" w:hanging="10"/>
        <w:jc w:val="both"/>
        <w:rPr>
          <w:b w:val="0"/>
          <w:sz w:val="20"/>
          <w:szCs w:val="20"/>
        </w:rPr>
      </w:pPr>
    </w:p>
    <w:p w:rsidR="003C5ADE" w:rsidRPr="00837F6A" w:rsidRDefault="003C5ADE" w:rsidP="003C5ADE">
      <w:pPr>
        <w:spacing w:after="4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>"____" ___________ 202</w:t>
      </w:r>
      <w:r>
        <w:rPr>
          <w:b w:val="0"/>
          <w:sz w:val="20"/>
          <w:szCs w:val="20"/>
        </w:rPr>
        <w:t>6</w:t>
      </w:r>
      <w:r w:rsidRPr="00837F6A">
        <w:rPr>
          <w:b w:val="0"/>
          <w:sz w:val="20"/>
          <w:szCs w:val="20"/>
        </w:rPr>
        <w:t xml:space="preserve"> г.        _______________ /___________________/ </w:t>
      </w:r>
    </w:p>
    <w:p w:rsidR="003C5ADE" w:rsidRPr="00837F6A" w:rsidRDefault="003C5ADE" w:rsidP="003C5ADE">
      <w:pPr>
        <w:ind w:left="994"/>
        <w:rPr>
          <w:b w:val="0"/>
          <w:sz w:val="20"/>
          <w:szCs w:val="20"/>
        </w:rPr>
      </w:pPr>
      <w:r w:rsidRPr="00837F6A">
        <w:rPr>
          <w:b w:val="0"/>
          <w:i/>
          <w:sz w:val="20"/>
          <w:szCs w:val="20"/>
        </w:rPr>
        <w:t xml:space="preserve">                                                 подпись         расшифровка подписи</w:t>
      </w: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ind w:left="1414"/>
        <w:jc w:val="center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ind w:left="1414"/>
        <w:jc w:val="center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ind w:left="994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 </w:t>
      </w: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Default="003C5ADE" w:rsidP="003C5ADE">
      <w:pPr>
        <w:pStyle w:val="a4"/>
        <w:ind w:left="4678"/>
        <w:rPr>
          <w:rFonts w:ascii="Times New Roman" w:hAnsi="Times New Roman" w:cs="Times New Roman"/>
          <w:b w:val="0"/>
          <w:sz w:val="20"/>
          <w:szCs w:val="20"/>
        </w:rPr>
      </w:pPr>
    </w:p>
    <w:p w:rsidR="003C5ADE" w:rsidRPr="00837F6A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0"/>
          <w:szCs w:val="20"/>
        </w:rPr>
      </w:pPr>
      <w:r w:rsidRPr="00837F6A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</w:t>
      </w:r>
      <w:r w:rsidRPr="00837F6A">
        <w:rPr>
          <w:rFonts w:ascii="Times New Roman" w:hAnsi="Times New Roman" w:cs="Times New Roman"/>
          <w:b w:val="0"/>
          <w:color w:val="26282F"/>
          <w:sz w:val="20"/>
          <w:szCs w:val="20"/>
        </w:rPr>
        <w:t xml:space="preserve"> </w:t>
      </w:r>
      <w:r w:rsidRPr="00837F6A">
        <w:rPr>
          <w:rStyle w:val="a6"/>
          <w:rFonts w:ascii="Times New Roman" w:hAnsi="Times New Roman"/>
          <w:b w:val="0"/>
          <w:sz w:val="20"/>
          <w:szCs w:val="20"/>
        </w:rPr>
        <w:t>Приложение 2</w:t>
      </w:r>
    </w:p>
    <w:p w:rsidR="003C5ADE" w:rsidRPr="00837F6A" w:rsidRDefault="003C5ADE" w:rsidP="003C5ADE">
      <w:pPr>
        <w:pStyle w:val="a4"/>
        <w:ind w:left="4678"/>
        <w:rPr>
          <w:rFonts w:ascii="Times New Roman" w:hAnsi="Times New Roman" w:cs="Times New Roman"/>
          <w:b w:val="0"/>
          <w:spacing w:val="4"/>
          <w:sz w:val="20"/>
          <w:szCs w:val="20"/>
        </w:rPr>
      </w:pPr>
      <w:r w:rsidRPr="00837F6A">
        <w:rPr>
          <w:rStyle w:val="a6"/>
          <w:rFonts w:ascii="Times New Roman" w:hAnsi="Times New Roman"/>
          <w:b w:val="0"/>
          <w:sz w:val="20"/>
          <w:szCs w:val="20"/>
        </w:rPr>
        <w:t xml:space="preserve"> к  Положению </w:t>
      </w:r>
      <w:r w:rsidRPr="00837F6A">
        <w:rPr>
          <w:rFonts w:ascii="Times New Roman" w:hAnsi="Times New Roman" w:cs="Times New Roman"/>
          <w:b w:val="0"/>
          <w:bCs/>
          <w:sz w:val="20"/>
          <w:szCs w:val="20"/>
        </w:rPr>
        <w:t xml:space="preserve">о  муниципальном конкурсе "Профессии будущего" для обучающихся </w:t>
      </w:r>
      <w:r w:rsidRPr="00837F6A">
        <w:rPr>
          <w:rFonts w:ascii="Times New Roman" w:hAnsi="Times New Roman" w:cs="Times New Roman"/>
          <w:b w:val="0"/>
          <w:bCs/>
          <w:sz w:val="20"/>
          <w:szCs w:val="20"/>
        </w:rPr>
        <w:br/>
        <w:t xml:space="preserve">6-11 классов и педагогических работников образовательных организаций </w:t>
      </w:r>
      <w:proofErr w:type="spellStart"/>
      <w:r w:rsidRPr="00837F6A">
        <w:rPr>
          <w:rFonts w:ascii="Times New Roman" w:hAnsi="Times New Roman" w:cs="Times New Roman"/>
          <w:b w:val="0"/>
          <w:bCs/>
          <w:sz w:val="20"/>
          <w:szCs w:val="20"/>
        </w:rPr>
        <w:t>Камышинского</w:t>
      </w:r>
      <w:proofErr w:type="spellEnd"/>
      <w:r w:rsidRPr="00837F6A">
        <w:rPr>
          <w:rFonts w:ascii="Times New Roman" w:hAnsi="Times New Roman" w:cs="Times New Roman"/>
          <w:b w:val="0"/>
          <w:bCs/>
          <w:sz w:val="20"/>
          <w:szCs w:val="20"/>
        </w:rPr>
        <w:t xml:space="preserve"> муниципального района Волгоградской области</w:t>
      </w:r>
    </w:p>
    <w:p w:rsidR="003C5ADE" w:rsidRDefault="003C5ADE" w:rsidP="003C5ADE">
      <w:pPr>
        <w:spacing w:after="206"/>
        <w:ind w:left="994"/>
        <w:rPr>
          <w:b w:val="0"/>
          <w:sz w:val="20"/>
          <w:szCs w:val="20"/>
        </w:rPr>
      </w:pPr>
    </w:p>
    <w:p w:rsidR="003C5ADE" w:rsidRPr="00837F6A" w:rsidRDefault="003C5ADE" w:rsidP="003C5ADE">
      <w:pPr>
        <w:pStyle w:val="Default"/>
        <w:spacing w:line="240" w:lineRule="exact"/>
        <w:rPr>
          <w:sz w:val="20"/>
          <w:szCs w:val="20"/>
        </w:rPr>
      </w:pPr>
      <w:r w:rsidRPr="00837F6A">
        <w:rPr>
          <w:sz w:val="20"/>
          <w:szCs w:val="20"/>
        </w:rPr>
        <w:t>примерная форма</w:t>
      </w:r>
    </w:p>
    <w:p w:rsidR="003C5ADE" w:rsidRPr="00837F6A" w:rsidRDefault="003C5ADE" w:rsidP="003C5ADE">
      <w:pPr>
        <w:spacing w:after="206"/>
        <w:ind w:left="994"/>
        <w:rPr>
          <w:b w:val="0"/>
          <w:sz w:val="20"/>
          <w:szCs w:val="20"/>
        </w:rPr>
      </w:pPr>
    </w:p>
    <w:p w:rsidR="003C5ADE" w:rsidRPr="00837F6A" w:rsidRDefault="003C5ADE" w:rsidP="003C5ADE">
      <w:pPr>
        <w:pStyle w:val="2"/>
        <w:ind w:right="41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37F6A">
        <w:rPr>
          <w:rFonts w:ascii="Times New Roman" w:hAnsi="Times New Roman" w:cs="Times New Roman"/>
          <w:color w:val="auto"/>
          <w:sz w:val="20"/>
          <w:szCs w:val="20"/>
        </w:rPr>
        <w:t xml:space="preserve">СОГЛАСИЕ </w:t>
      </w:r>
      <w:r w:rsidRPr="00837F6A">
        <w:rPr>
          <w:rFonts w:ascii="Times New Roman" w:eastAsia="Times New Roman" w:hAnsi="Times New Roman" w:cs="Times New Roman"/>
          <w:color w:val="auto"/>
          <w:sz w:val="20"/>
          <w:szCs w:val="20"/>
        </w:rPr>
        <w:t>на обработку персональных данных совершеннолетнего участника конкурса</w:t>
      </w:r>
    </w:p>
    <w:p w:rsidR="003C5ADE" w:rsidRPr="00837F6A" w:rsidRDefault="003C5ADE" w:rsidP="003C5ADE">
      <w:pPr>
        <w:spacing w:after="138"/>
        <w:ind w:left="1379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spacing w:after="4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Я, ___________________________________________________________________________________ </w:t>
      </w:r>
    </w:p>
    <w:p w:rsidR="003C5ADE" w:rsidRPr="00837F6A" w:rsidRDefault="003C5ADE" w:rsidP="003C5ADE">
      <w:pPr>
        <w:spacing w:after="35" w:line="238" w:lineRule="auto"/>
        <w:jc w:val="center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Паспорт: серия, номер, дата и орган, выдавший документ____________________________________ _____________________________________________________________________________________ </w:t>
      </w:r>
    </w:p>
    <w:p w:rsidR="003C5ADE" w:rsidRPr="00837F6A" w:rsidRDefault="003C5ADE" w:rsidP="003C5ADE">
      <w:pPr>
        <w:spacing w:after="4" w:line="271" w:lineRule="auto"/>
        <w:ind w:right="381" w:firstLine="113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Проживающий по адресу: _______________________________________________________________ _____________________________________________________________________________________, руководствуясь </w:t>
      </w:r>
      <w:hyperlink r:id="rId11">
        <w:r w:rsidRPr="00837F6A">
          <w:rPr>
            <w:b w:val="0"/>
            <w:sz w:val="20"/>
            <w:szCs w:val="20"/>
          </w:rPr>
          <w:t>ст. 9</w:t>
        </w:r>
      </w:hyperlink>
      <w:hyperlink r:id="rId12">
        <w:r w:rsidRPr="00837F6A">
          <w:rPr>
            <w:b w:val="0"/>
            <w:sz w:val="20"/>
            <w:szCs w:val="20"/>
          </w:rPr>
          <w:t xml:space="preserve"> </w:t>
        </w:r>
      </w:hyperlink>
      <w:r w:rsidRPr="00837F6A">
        <w:rPr>
          <w:b w:val="0"/>
          <w:sz w:val="20"/>
          <w:szCs w:val="20"/>
        </w:rPr>
        <w:t xml:space="preserve">и 10.1 Федерального закона от 27.07.2006 № 152-ФЗ «О персональных данных», даю свое согласие оператору персональных данных муниципального конкурса видеороликов «Профессии будущего» Комитету образования администрации </w:t>
      </w:r>
      <w:proofErr w:type="spellStart"/>
      <w:r w:rsidRPr="00837F6A">
        <w:rPr>
          <w:b w:val="0"/>
          <w:sz w:val="20"/>
          <w:szCs w:val="20"/>
        </w:rPr>
        <w:t>Камышинского</w:t>
      </w:r>
      <w:proofErr w:type="spellEnd"/>
      <w:r w:rsidRPr="00837F6A">
        <w:rPr>
          <w:b w:val="0"/>
          <w:sz w:val="20"/>
          <w:szCs w:val="20"/>
        </w:rPr>
        <w:t xml:space="preserve"> муниципального района Волгоградской области (адрес: г. Камышин, ул</w:t>
      </w:r>
      <w:proofErr w:type="gramStart"/>
      <w:r w:rsidRPr="00837F6A">
        <w:rPr>
          <w:b w:val="0"/>
          <w:sz w:val="20"/>
          <w:szCs w:val="20"/>
        </w:rPr>
        <w:t>.Р</w:t>
      </w:r>
      <w:proofErr w:type="gramEnd"/>
      <w:r w:rsidRPr="00837F6A">
        <w:rPr>
          <w:b w:val="0"/>
          <w:sz w:val="20"/>
          <w:szCs w:val="20"/>
        </w:rPr>
        <w:t xml:space="preserve">еспубликанская, 47) на автоматизированную, а также без использования средств автоматизации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и подтверждаю, что давая такое согласие, я действую по своей воле и в своих интересах. </w:t>
      </w:r>
    </w:p>
    <w:p w:rsidR="003C5ADE" w:rsidRPr="00837F6A" w:rsidRDefault="003C5ADE" w:rsidP="003C5ADE">
      <w:pPr>
        <w:spacing w:after="190" w:line="271" w:lineRule="auto"/>
        <w:ind w:left="10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  <w:u w:val="single" w:color="000000"/>
        </w:rPr>
        <w:t>Цель обработки персональных данных:</w:t>
      </w:r>
      <w:r w:rsidRPr="00837F6A">
        <w:rPr>
          <w:b w:val="0"/>
          <w:sz w:val="20"/>
          <w:szCs w:val="20"/>
        </w:rPr>
        <w:t xml:space="preserve"> регистрация в качестве участника </w:t>
      </w:r>
      <w:r>
        <w:rPr>
          <w:b w:val="0"/>
          <w:sz w:val="20"/>
          <w:szCs w:val="20"/>
        </w:rPr>
        <w:t>муниципального</w:t>
      </w:r>
      <w:r w:rsidRPr="00837F6A">
        <w:rPr>
          <w:b w:val="0"/>
          <w:sz w:val="20"/>
          <w:szCs w:val="20"/>
        </w:rPr>
        <w:t xml:space="preserve"> конкурса видеороликов «Профессии будущего». </w:t>
      </w:r>
    </w:p>
    <w:p w:rsidR="003C5ADE" w:rsidRPr="00837F6A" w:rsidRDefault="003C5ADE" w:rsidP="003C5ADE">
      <w:pPr>
        <w:spacing w:after="187" w:line="271" w:lineRule="auto"/>
        <w:ind w:left="10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  <w:u w:val="single" w:color="000000"/>
        </w:rPr>
        <w:t xml:space="preserve">Категория персональных </w:t>
      </w:r>
      <w:proofErr w:type="gramStart"/>
      <w:r w:rsidRPr="00837F6A">
        <w:rPr>
          <w:b w:val="0"/>
          <w:sz w:val="20"/>
          <w:szCs w:val="20"/>
          <w:u w:val="single" w:color="000000"/>
        </w:rPr>
        <w:t>данных</w:t>
      </w:r>
      <w:proofErr w:type="gramEnd"/>
      <w:r w:rsidRPr="00837F6A">
        <w:rPr>
          <w:b w:val="0"/>
          <w:sz w:val="20"/>
          <w:szCs w:val="20"/>
        </w:rPr>
        <w:t xml:space="preserve"> на обработку которых дано настоящее согласие: ФИО, возраст, мобильный телефон, </w:t>
      </w:r>
      <w:proofErr w:type="spellStart"/>
      <w:proofErr w:type="gramStart"/>
      <w:r w:rsidRPr="00837F6A">
        <w:rPr>
          <w:b w:val="0"/>
          <w:sz w:val="20"/>
          <w:szCs w:val="20"/>
        </w:rPr>
        <w:t>е</w:t>
      </w:r>
      <w:proofErr w:type="gramEnd"/>
      <w:r w:rsidRPr="00837F6A">
        <w:rPr>
          <w:b w:val="0"/>
          <w:sz w:val="20"/>
          <w:szCs w:val="20"/>
        </w:rPr>
        <w:t>-mail</w:t>
      </w:r>
      <w:proofErr w:type="spellEnd"/>
      <w:r w:rsidRPr="00837F6A">
        <w:rPr>
          <w:b w:val="0"/>
          <w:sz w:val="20"/>
          <w:szCs w:val="20"/>
        </w:rPr>
        <w:t xml:space="preserve">, фотография (черно-белая, цветная). </w:t>
      </w:r>
    </w:p>
    <w:p w:rsidR="003C5ADE" w:rsidRPr="00837F6A" w:rsidRDefault="003C5ADE" w:rsidP="003C5ADE">
      <w:pPr>
        <w:spacing w:line="278" w:lineRule="auto"/>
        <w:ind w:left="108" w:hanging="10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 xml:space="preserve">Данное согласие действует с момента оформления и </w:t>
      </w:r>
      <w:r w:rsidRPr="00837F6A">
        <w:rPr>
          <w:b w:val="0"/>
          <w:color w:val="202124"/>
          <w:sz w:val="20"/>
          <w:szCs w:val="20"/>
        </w:rPr>
        <w:t>до момента достижения целей обработки персональных данных,</w:t>
      </w:r>
      <w:r w:rsidRPr="00837F6A">
        <w:rPr>
          <w:b w:val="0"/>
          <w:sz w:val="20"/>
          <w:szCs w:val="20"/>
        </w:rPr>
        <w:t xml:space="preserve"> </w:t>
      </w:r>
    </w:p>
    <w:p w:rsidR="003C5ADE" w:rsidRPr="00837F6A" w:rsidRDefault="003C5ADE" w:rsidP="003C5ADE">
      <w:pPr>
        <w:spacing w:after="4" w:line="271" w:lineRule="auto"/>
        <w:ind w:left="108" w:right="381" w:hanging="10"/>
        <w:jc w:val="both"/>
        <w:rPr>
          <w:b w:val="0"/>
          <w:sz w:val="20"/>
          <w:szCs w:val="20"/>
        </w:rPr>
      </w:pPr>
      <w:r w:rsidRPr="00837F6A">
        <w:rPr>
          <w:b w:val="0"/>
          <w:sz w:val="20"/>
          <w:szCs w:val="20"/>
        </w:rPr>
        <w:t>Я уведомле</w:t>
      </w:r>
      <w:proofErr w:type="gramStart"/>
      <w:r w:rsidRPr="00837F6A">
        <w:rPr>
          <w:b w:val="0"/>
          <w:sz w:val="20"/>
          <w:szCs w:val="20"/>
        </w:rPr>
        <w:t>н(</w:t>
      </w:r>
      <w:proofErr w:type="gramEnd"/>
      <w:r w:rsidRPr="00837F6A">
        <w:rPr>
          <w:b w:val="0"/>
          <w:sz w:val="20"/>
          <w:szCs w:val="20"/>
        </w:rPr>
        <w:t xml:space="preserve">а), что настоящее согласие может быть отозвано на основании моего письменного заявления в произвольной форме.  В случае отзыва данного согласия организатор обязан прекратить их обработку или обеспечить прекращение такой обработки в течение 30 дней с момента регистрации отзыва. В случае отсутствия возможности уничтожения персональных данных в течение указанного срока организатор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организатора) и обеспечивает уничтожение персональных данных в срок не более чем шесть месяцев. </w:t>
      </w:r>
    </w:p>
    <w:p w:rsidR="003C5ADE" w:rsidRDefault="003C5ADE" w:rsidP="003C5ADE">
      <w:pPr>
        <w:spacing w:after="390"/>
        <w:ind w:left="113"/>
        <w:rPr>
          <w:b w:val="0"/>
          <w:sz w:val="20"/>
          <w:szCs w:val="20"/>
        </w:rPr>
      </w:pPr>
    </w:p>
    <w:p w:rsidR="003C5ADE" w:rsidRDefault="003C5ADE" w:rsidP="003C5ADE">
      <w:pPr>
        <w:spacing w:after="390"/>
        <w:ind w:left="113"/>
        <w:rPr>
          <w:b w:val="0"/>
          <w:sz w:val="20"/>
          <w:szCs w:val="20"/>
        </w:rPr>
      </w:pPr>
    </w:p>
    <w:p w:rsidR="003C5ADE" w:rsidRPr="00837F6A" w:rsidRDefault="003C5ADE" w:rsidP="003C5ADE">
      <w:pPr>
        <w:spacing w:after="390"/>
        <w:ind w:left="11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"____" ___________ 2026</w:t>
      </w:r>
      <w:r w:rsidRPr="00837F6A">
        <w:rPr>
          <w:b w:val="0"/>
          <w:sz w:val="20"/>
          <w:szCs w:val="20"/>
        </w:rPr>
        <w:t xml:space="preserve"> г.        _____________ /___________________/ </w:t>
      </w:r>
    </w:p>
    <w:p w:rsidR="003C5ADE" w:rsidRPr="00837F6A" w:rsidRDefault="003C5ADE" w:rsidP="003C5ADE">
      <w:pPr>
        <w:spacing w:after="53"/>
        <w:ind w:left="989" w:hanging="10"/>
        <w:rPr>
          <w:b w:val="0"/>
          <w:sz w:val="24"/>
          <w:szCs w:val="24"/>
        </w:rPr>
      </w:pPr>
      <w:r w:rsidRPr="00837F6A">
        <w:rPr>
          <w:b w:val="0"/>
          <w:i/>
          <w:sz w:val="20"/>
          <w:szCs w:val="20"/>
        </w:rPr>
        <w:t xml:space="preserve">                  </w:t>
      </w:r>
      <w:r>
        <w:rPr>
          <w:b w:val="0"/>
          <w:i/>
          <w:sz w:val="20"/>
          <w:szCs w:val="20"/>
        </w:rPr>
        <w:t xml:space="preserve">                        </w:t>
      </w:r>
      <w:r w:rsidRPr="00837F6A">
        <w:rPr>
          <w:b w:val="0"/>
          <w:i/>
          <w:sz w:val="20"/>
          <w:szCs w:val="20"/>
        </w:rPr>
        <w:t xml:space="preserve">  подпись           расшифровка подписи</w:t>
      </w: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3C5ADE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3C5ADE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3C5ADE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3C5ADE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3C5ADE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</w:p>
    <w:p w:rsidR="003C5ADE" w:rsidRPr="00837F6A" w:rsidRDefault="003C5ADE" w:rsidP="003C5ADE">
      <w:pPr>
        <w:pStyle w:val="a4"/>
        <w:ind w:left="4678"/>
        <w:rPr>
          <w:rStyle w:val="a6"/>
          <w:rFonts w:ascii="Times New Roman" w:hAnsi="Times New Roman"/>
          <w:b w:val="0"/>
          <w:i w:val="0"/>
          <w:sz w:val="24"/>
          <w:szCs w:val="24"/>
        </w:rPr>
      </w:pPr>
      <w:r w:rsidRPr="00837F6A">
        <w:rPr>
          <w:rStyle w:val="a6"/>
          <w:rFonts w:ascii="Times New Roman" w:hAnsi="Times New Roman"/>
          <w:b w:val="0"/>
          <w:sz w:val="24"/>
          <w:szCs w:val="24"/>
        </w:rPr>
        <w:t>Приложение 3</w:t>
      </w:r>
    </w:p>
    <w:p w:rsidR="003C5ADE" w:rsidRPr="00837F6A" w:rsidRDefault="003C5ADE" w:rsidP="003C5ADE">
      <w:pPr>
        <w:pStyle w:val="a4"/>
        <w:ind w:left="4678"/>
        <w:rPr>
          <w:rFonts w:ascii="Times New Roman" w:hAnsi="Times New Roman" w:cs="Times New Roman"/>
          <w:b w:val="0"/>
          <w:spacing w:val="4"/>
          <w:sz w:val="24"/>
          <w:szCs w:val="24"/>
        </w:rPr>
      </w:pPr>
      <w:r w:rsidRPr="00837F6A">
        <w:rPr>
          <w:rStyle w:val="a6"/>
          <w:rFonts w:ascii="Times New Roman" w:hAnsi="Times New Roman"/>
          <w:b w:val="0"/>
          <w:sz w:val="24"/>
          <w:szCs w:val="24"/>
        </w:rPr>
        <w:lastRenderedPageBreak/>
        <w:t xml:space="preserve"> к  Положению </w:t>
      </w:r>
      <w:r w:rsidRPr="00837F6A">
        <w:rPr>
          <w:rFonts w:ascii="Times New Roman" w:hAnsi="Times New Roman" w:cs="Times New Roman"/>
          <w:b w:val="0"/>
          <w:bCs/>
          <w:sz w:val="24"/>
          <w:szCs w:val="24"/>
        </w:rPr>
        <w:t xml:space="preserve">о  муниципальном конкурсе "Профессии будущего" для обучающихся </w:t>
      </w:r>
      <w:r w:rsidRPr="00837F6A">
        <w:rPr>
          <w:rFonts w:ascii="Times New Roman" w:hAnsi="Times New Roman" w:cs="Times New Roman"/>
          <w:b w:val="0"/>
          <w:bCs/>
          <w:sz w:val="24"/>
          <w:szCs w:val="24"/>
        </w:rPr>
        <w:br/>
        <w:t xml:space="preserve">6-11 классов и педагогических работников образовательных организаций </w:t>
      </w:r>
      <w:proofErr w:type="spellStart"/>
      <w:r w:rsidRPr="00837F6A">
        <w:rPr>
          <w:rFonts w:ascii="Times New Roman" w:hAnsi="Times New Roman" w:cs="Times New Roman"/>
          <w:b w:val="0"/>
          <w:bCs/>
          <w:sz w:val="24"/>
          <w:szCs w:val="24"/>
        </w:rPr>
        <w:t>Камышинского</w:t>
      </w:r>
      <w:proofErr w:type="spellEnd"/>
      <w:r w:rsidRPr="00837F6A">
        <w:rPr>
          <w:rFonts w:ascii="Times New Roman" w:hAnsi="Times New Roman" w:cs="Times New Roman"/>
          <w:b w:val="0"/>
          <w:bCs/>
          <w:sz w:val="24"/>
          <w:szCs w:val="24"/>
        </w:rPr>
        <w:t xml:space="preserve"> муниципального района Волгоградской области</w:t>
      </w:r>
    </w:p>
    <w:p w:rsidR="003C5ADE" w:rsidRPr="00837F6A" w:rsidRDefault="003C5ADE" w:rsidP="003C5ADE">
      <w:pPr>
        <w:pStyle w:val="2"/>
        <w:ind w:left="1773" w:right="1162"/>
        <w:rPr>
          <w:rFonts w:ascii="Times New Roman" w:hAnsi="Times New Roman" w:cs="Times New Roman"/>
          <w:sz w:val="24"/>
          <w:szCs w:val="24"/>
        </w:rPr>
      </w:pPr>
    </w:p>
    <w:p w:rsidR="003C5ADE" w:rsidRPr="00837F6A" w:rsidRDefault="003C5ADE" w:rsidP="003C5ADE">
      <w:pPr>
        <w:pStyle w:val="2"/>
        <w:ind w:left="1773" w:right="1162"/>
        <w:rPr>
          <w:rFonts w:ascii="Times New Roman" w:hAnsi="Times New Roman" w:cs="Times New Roman"/>
          <w:sz w:val="24"/>
          <w:szCs w:val="24"/>
        </w:rPr>
      </w:pP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</w:p>
    <w:p w:rsidR="003C5ADE" w:rsidRPr="00837F6A" w:rsidRDefault="003C5ADE" w:rsidP="003C5ADE">
      <w:pPr>
        <w:pStyle w:val="2"/>
        <w:ind w:left="1773" w:right="1162"/>
        <w:rPr>
          <w:rFonts w:ascii="Times New Roman" w:hAnsi="Times New Roman" w:cs="Times New Roman"/>
          <w:color w:val="auto"/>
          <w:sz w:val="24"/>
          <w:szCs w:val="24"/>
        </w:rPr>
      </w:pPr>
      <w:r w:rsidRPr="00837F6A">
        <w:rPr>
          <w:rFonts w:ascii="Times New Roman" w:hAnsi="Times New Roman" w:cs="Times New Roman"/>
          <w:color w:val="auto"/>
          <w:sz w:val="24"/>
          <w:szCs w:val="24"/>
        </w:rPr>
        <w:t xml:space="preserve">Критерии оценки конкурсной работы </w:t>
      </w:r>
    </w:p>
    <w:p w:rsidR="003C5ADE" w:rsidRPr="00837F6A" w:rsidRDefault="003C5ADE" w:rsidP="003C5ADE">
      <w:pPr>
        <w:spacing w:after="2"/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7B69AF" w:rsidRDefault="003C5ADE" w:rsidP="003C5ADE">
      <w:pPr>
        <w:spacing w:after="4" w:line="331" w:lineRule="auto"/>
        <w:ind w:left="1004" w:right="381" w:hanging="10"/>
        <w:jc w:val="both"/>
        <w:rPr>
          <w:b w:val="0"/>
          <w:sz w:val="20"/>
          <w:szCs w:val="20"/>
        </w:rPr>
      </w:pPr>
      <w:r w:rsidRPr="007B69AF">
        <w:rPr>
          <w:b w:val="0"/>
          <w:sz w:val="20"/>
          <w:szCs w:val="20"/>
        </w:rPr>
        <w:t xml:space="preserve">Номинация видеоролика________________________________________________________ Возрастная группа участника________________________________________________ </w:t>
      </w:r>
    </w:p>
    <w:p w:rsidR="003C5ADE" w:rsidRPr="007B69AF" w:rsidRDefault="003C5ADE" w:rsidP="003C5ADE">
      <w:pPr>
        <w:spacing w:after="109" w:line="271" w:lineRule="auto"/>
        <w:ind w:left="1004" w:right="381" w:hanging="10"/>
        <w:jc w:val="both"/>
        <w:rPr>
          <w:b w:val="0"/>
          <w:sz w:val="20"/>
          <w:szCs w:val="20"/>
        </w:rPr>
      </w:pPr>
      <w:r w:rsidRPr="007B69AF">
        <w:rPr>
          <w:b w:val="0"/>
          <w:sz w:val="20"/>
          <w:szCs w:val="20"/>
        </w:rPr>
        <w:t xml:space="preserve">Автор________________________________________________________________________ </w:t>
      </w:r>
    </w:p>
    <w:p w:rsidR="003C5ADE" w:rsidRPr="00837F6A" w:rsidRDefault="003C5ADE" w:rsidP="003C5ADE">
      <w:pPr>
        <w:spacing w:after="66" w:line="271" w:lineRule="auto"/>
        <w:ind w:left="1004" w:right="381" w:hanging="10"/>
        <w:jc w:val="both"/>
        <w:rPr>
          <w:b w:val="0"/>
          <w:sz w:val="24"/>
          <w:szCs w:val="24"/>
        </w:rPr>
      </w:pPr>
      <w:r w:rsidRPr="007B69AF">
        <w:rPr>
          <w:b w:val="0"/>
          <w:sz w:val="20"/>
          <w:szCs w:val="20"/>
        </w:rPr>
        <w:t>Название видеоролика__________________________________________________________</w:t>
      </w: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994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tbl>
      <w:tblPr>
        <w:tblW w:w="9494" w:type="dxa"/>
        <w:tblInd w:w="852" w:type="dxa"/>
        <w:tblCellMar>
          <w:left w:w="106" w:type="dxa"/>
          <w:right w:w="43" w:type="dxa"/>
        </w:tblCellMar>
        <w:tblLook w:val="04A0"/>
      </w:tblPr>
      <w:tblGrid>
        <w:gridCol w:w="588"/>
        <w:gridCol w:w="5944"/>
        <w:gridCol w:w="1606"/>
        <w:gridCol w:w="1356"/>
      </w:tblGrid>
      <w:tr w:rsidR="003C5ADE" w:rsidRPr="00837F6A" w:rsidTr="00D82733">
        <w:trPr>
          <w:trHeight w:val="56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37F6A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837F6A">
              <w:rPr>
                <w:b w:val="0"/>
                <w:sz w:val="24"/>
                <w:szCs w:val="24"/>
              </w:rPr>
              <w:t>/</w:t>
            </w:r>
            <w:proofErr w:type="spellStart"/>
            <w:r w:rsidRPr="00837F6A">
              <w:rPr>
                <w:b w:val="0"/>
                <w:sz w:val="24"/>
                <w:szCs w:val="24"/>
              </w:rPr>
              <w:t>п</w:t>
            </w:r>
            <w:proofErr w:type="spellEnd"/>
            <w:r w:rsidRPr="00837F6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right="65"/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Критерий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Оценка эксперта </w:t>
            </w:r>
          </w:p>
        </w:tc>
      </w:tr>
      <w:tr w:rsidR="003C5ADE" w:rsidRPr="00837F6A" w:rsidTr="00D82733">
        <w:trPr>
          <w:trHeight w:val="84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 w:right="71"/>
              <w:jc w:val="both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Оригинальность сюжета: творческий подход проявляется в интересной подаче, необычной и оригинальной подаче содержания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right="70"/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0-3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5ADE" w:rsidRPr="00837F6A" w:rsidTr="00D82733">
        <w:trPr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Целостность замысла, идеи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right="70"/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0-3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5ADE" w:rsidRPr="00837F6A" w:rsidTr="00D82733">
        <w:trPr>
          <w:trHeight w:val="8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 w:right="69"/>
              <w:jc w:val="both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Содержательность информации о профессии (группе профессий), о которой рассказывается в видеоролике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right="70"/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0-3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5ADE" w:rsidRPr="00837F6A" w:rsidTr="00D82733">
        <w:trPr>
          <w:trHeight w:val="56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jc w:val="both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Разнообразие средств выразительности (звуковое сопровождение, визуальный ряд)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right="70"/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0-3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5ADE" w:rsidRPr="00837F6A" w:rsidTr="00D82733">
        <w:trPr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left="2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Общее эмоциональное восприятие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ind w:right="70"/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0-3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DE" w:rsidRPr="00837F6A" w:rsidRDefault="003C5ADE" w:rsidP="00D82733">
            <w:pPr>
              <w:jc w:val="center"/>
              <w:rPr>
                <w:b w:val="0"/>
                <w:sz w:val="24"/>
                <w:szCs w:val="24"/>
              </w:rPr>
            </w:pPr>
            <w:r w:rsidRPr="00837F6A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3C5ADE" w:rsidRPr="00837F6A" w:rsidRDefault="003C5ADE" w:rsidP="003C5ADE">
      <w:pPr>
        <w:ind w:left="994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994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994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994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994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  <w:r w:rsidRPr="00837F6A">
        <w:rPr>
          <w:b w:val="0"/>
          <w:sz w:val="24"/>
          <w:szCs w:val="24"/>
        </w:rPr>
        <w:t xml:space="preserve"> </w:t>
      </w:r>
    </w:p>
    <w:p w:rsidR="003C5ADE" w:rsidRPr="00837F6A" w:rsidRDefault="003C5ADE" w:rsidP="003C5ADE">
      <w:pPr>
        <w:ind w:left="665"/>
        <w:jc w:val="center"/>
        <w:rPr>
          <w:b w:val="0"/>
          <w:sz w:val="24"/>
          <w:szCs w:val="24"/>
        </w:rPr>
      </w:pPr>
    </w:p>
    <w:p w:rsidR="003C5ADE" w:rsidRDefault="003C5ADE"/>
    <w:sectPr w:rsidR="003C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49D"/>
    <w:multiLevelType w:val="hybridMultilevel"/>
    <w:tmpl w:val="A90CD434"/>
    <w:lvl w:ilvl="0" w:tplc="7514F69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326C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8A96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9EF0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30D1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C59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8C52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104E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0608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4355B9"/>
    <w:multiLevelType w:val="hybridMultilevel"/>
    <w:tmpl w:val="A1EA1268"/>
    <w:lvl w:ilvl="0" w:tplc="64BE449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68DD76">
      <w:start w:val="1"/>
      <w:numFmt w:val="bullet"/>
      <w:lvlText w:val="o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0AD77A">
      <w:start w:val="1"/>
      <w:numFmt w:val="bullet"/>
      <w:lvlText w:val="▪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54FEC2">
      <w:start w:val="1"/>
      <w:numFmt w:val="bullet"/>
      <w:lvlText w:val="•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AE4C4C">
      <w:start w:val="1"/>
      <w:numFmt w:val="bullet"/>
      <w:lvlText w:val="o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286BC">
      <w:start w:val="1"/>
      <w:numFmt w:val="bullet"/>
      <w:lvlText w:val="▪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004D8C">
      <w:start w:val="1"/>
      <w:numFmt w:val="bullet"/>
      <w:lvlText w:val="•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D20CAA">
      <w:start w:val="1"/>
      <w:numFmt w:val="bullet"/>
      <w:lvlText w:val="o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A42492">
      <w:start w:val="1"/>
      <w:numFmt w:val="bullet"/>
      <w:lvlText w:val="▪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145249"/>
    <w:multiLevelType w:val="hybridMultilevel"/>
    <w:tmpl w:val="DF904DDE"/>
    <w:lvl w:ilvl="0" w:tplc="C3E25450">
      <w:start w:val="6"/>
      <w:numFmt w:val="decimal"/>
      <w:lvlText w:val="%1."/>
      <w:lvlJc w:val="left"/>
      <w:pPr>
        <w:ind w:left="2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541860">
      <w:start w:val="1"/>
      <w:numFmt w:val="lowerLetter"/>
      <w:lvlText w:val="%2"/>
      <w:lvlJc w:val="left"/>
      <w:pPr>
        <w:ind w:left="3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DE5CD6">
      <w:start w:val="1"/>
      <w:numFmt w:val="lowerRoman"/>
      <w:lvlText w:val="%3"/>
      <w:lvlJc w:val="left"/>
      <w:pPr>
        <w:ind w:left="4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96A0F4">
      <w:start w:val="1"/>
      <w:numFmt w:val="decimal"/>
      <w:lvlText w:val="%4"/>
      <w:lvlJc w:val="left"/>
      <w:pPr>
        <w:ind w:left="4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60C076">
      <w:start w:val="1"/>
      <w:numFmt w:val="lowerLetter"/>
      <w:lvlText w:val="%5"/>
      <w:lvlJc w:val="left"/>
      <w:pPr>
        <w:ind w:left="5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EAB7C2">
      <w:start w:val="1"/>
      <w:numFmt w:val="lowerRoman"/>
      <w:lvlText w:val="%6"/>
      <w:lvlJc w:val="left"/>
      <w:pPr>
        <w:ind w:left="6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184D4A">
      <w:start w:val="1"/>
      <w:numFmt w:val="decimal"/>
      <w:lvlText w:val="%7"/>
      <w:lvlJc w:val="left"/>
      <w:pPr>
        <w:ind w:left="7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8FA30">
      <w:start w:val="1"/>
      <w:numFmt w:val="lowerLetter"/>
      <w:lvlText w:val="%8"/>
      <w:lvlJc w:val="left"/>
      <w:pPr>
        <w:ind w:left="7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96551C">
      <w:start w:val="1"/>
      <w:numFmt w:val="lowerRoman"/>
      <w:lvlText w:val="%9"/>
      <w:lvlJc w:val="left"/>
      <w:pPr>
        <w:ind w:left="8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C346B8"/>
    <w:multiLevelType w:val="hybridMultilevel"/>
    <w:tmpl w:val="79A2E1B6"/>
    <w:lvl w:ilvl="0" w:tplc="923A20EE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F2CA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5EE4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AC6E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60BD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B43C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4E89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0AF7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1C1F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5ADE"/>
    <w:rsid w:val="003C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5ADE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5A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ADE"/>
    <w:rPr>
      <w:rFonts w:ascii="Arial" w:eastAsia="Times New Roman" w:hAnsi="Arial" w:cs="Arial"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5ADE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qFormat/>
    <w:rsid w:val="003C5ADE"/>
    <w:rPr>
      <w:color w:val="0000FF" w:themeColor="hyperlink"/>
      <w:u w:val="single"/>
    </w:rPr>
  </w:style>
  <w:style w:type="paragraph" w:styleId="a4">
    <w:name w:val="No Spacing"/>
    <w:basedOn w:val="a"/>
    <w:link w:val="a5"/>
    <w:uiPriority w:val="1"/>
    <w:qFormat/>
    <w:rsid w:val="003C5A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qFormat/>
    <w:locked/>
    <w:rsid w:val="003C5ADE"/>
    <w:rPr>
      <w:b/>
    </w:rPr>
  </w:style>
  <w:style w:type="paragraph" w:customStyle="1" w:styleId="Default">
    <w:name w:val="Default"/>
    <w:rsid w:val="003C5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qFormat/>
    <w:rsid w:val="003C5AD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ate=16.01.2023&amp;dst=100278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ate=16.01.2023&amp;dst=100278&amp;field=134" TargetMode="External"/><Relationship Id="rId12" Type="http://schemas.openxmlformats.org/officeDocument/2006/relationships/hyperlink" Target="https://login.consultant.ru/link/?req=doc&amp;base=LAW&amp;n=422241&amp;date=16.01.2023&amp;dst=10027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241&amp;date=16.01.2023&amp;dst=100278&amp;field=134" TargetMode="External"/><Relationship Id="rId11" Type="http://schemas.openxmlformats.org/officeDocument/2006/relationships/hyperlink" Target="https://login.consultant.ru/link/?req=doc&amp;base=LAW&amp;n=422241&amp;date=16.01.2023&amp;dst=100278&amp;field=134" TargetMode="External"/><Relationship Id="rId5" Type="http://schemas.openxmlformats.org/officeDocument/2006/relationships/hyperlink" Target="mailto:proffkam@yandex.ru" TargetMode="External"/><Relationship Id="rId10" Type="http://schemas.openxmlformats.org/officeDocument/2006/relationships/hyperlink" Target="https://login.consultant.ru/link/?req=doc&amp;base=LAW&amp;n=434682&amp;date=16.01.2023&amp;dst=10029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4682&amp;date=16.01.2023&amp;dst=10029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1847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GTR</cp:lastModifiedBy>
  <cp:revision>1</cp:revision>
  <dcterms:created xsi:type="dcterms:W3CDTF">2026-04-28T09:17:00Z</dcterms:created>
  <dcterms:modified xsi:type="dcterms:W3CDTF">2026-04-28T09:21:00Z</dcterms:modified>
</cp:coreProperties>
</file>